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227519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w w:val="105"/>
        </w:rPr>
        <w:t>КОМЕРЦІЙНА ПРОПОЗИЦІЯ</w:t>
      </w:r>
      <w:r w:rsidR="00EC2E11" w:rsidRPr="00227519">
        <w:rPr>
          <w:rFonts w:ascii="Arial" w:hAnsi="Arial" w:cs="Arial"/>
          <w:w w:val="105"/>
          <w:lang w:val="uk-UA"/>
        </w:rPr>
        <w:t xml:space="preserve"> «</w:t>
      </w:r>
      <w:r w:rsidR="00D42DE9">
        <w:rPr>
          <w:rFonts w:ascii="Arial" w:hAnsi="Arial" w:cs="Arial"/>
          <w:w w:val="105"/>
          <w:lang w:val="uk-UA"/>
        </w:rPr>
        <w:t xml:space="preserve">Публічна </w:t>
      </w:r>
      <w:r w:rsidR="00616F2E" w:rsidRPr="00506B20">
        <w:rPr>
          <w:rFonts w:ascii="Arial" w:hAnsi="Arial" w:cs="Arial"/>
          <w:w w:val="105"/>
          <w:lang w:val="ru-RU"/>
        </w:rPr>
        <w:t>3</w:t>
      </w:r>
      <w:r w:rsidR="00EC2E11" w:rsidRPr="00227519">
        <w:rPr>
          <w:rFonts w:ascii="Arial" w:hAnsi="Arial" w:cs="Arial"/>
          <w:w w:val="105"/>
          <w:lang w:val="uk-UA"/>
        </w:rPr>
        <w:t>»</w:t>
      </w:r>
    </w:p>
    <w:p w:rsidR="00C17B41" w:rsidRPr="00227519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</w:rPr>
        <w:t xml:space="preserve">для </w:t>
      </w:r>
      <w:r w:rsidRPr="00227519">
        <w:rPr>
          <w:rFonts w:ascii="Arial" w:hAnsi="Arial" w:cs="Arial"/>
          <w:lang w:val="uk-UA"/>
        </w:rPr>
        <w:t>непобутових споживачі</w:t>
      </w:r>
      <w:r w:rsidR="00506B20">
        <w:rPr>
          <w:rFonts w:ascii="Arial" w:hAnsi="Arial" w:cs="Arial"/>
          <w:lang w:val="uk-UA"/>
        </w:rPr>
        <w:t>в</w:t>
      </w:r>
      <w:bookmarkStart w:id="0" w:name="_GoBack"/>
      <w:bookmarkEnd w:id="0"/>
      <w:r w:rsidRPr="00227519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227519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lang w:val="uk-UA"/>
        </w:rPr>
        <w:t xml:space="preserve">на території </w:t>
      </w:r>
      <w:r w:rsidR="005932EF" w:rsidRPr="00227519">
        <w:rPr>
          <w:rFonts w:ascii="Arial" w:hAnsi="Arial" w:cs="Arial"/>
          <w:lang w:val="uk-UA"/>
        </w:rPr>
        <w:t>України</w:t>
      </w:r>
    </w:p>
    <w:p w:rsidR="00C17B41" w:rsidRPr="00227519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227519" w:rsidTr="00D460A6">
        <w:trPr>
          <w:trHeight w:val="280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227519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227519">
              <w:rPr>
                <w:rFonts w:ascii="Arial" w:hAnsi="Arial" w:cs="Arial"/>
              </w:rPr>
              <w:t>аявність</w:t>
            </w:r>
            <w:proofErr w:type="spellEnd"/>
            <w:r w:rsidRPr="00227519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227519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227519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227519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227519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227519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227519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227519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</w:rPr>
              <w:t>в</w:t>
            </w:r>
            <w:r w:rsidR="000C6555" w:rsidRPr="00227519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227519" w:rsidTr="00EC2E11">
        <w:trPr>
          <w:trHeight w:val="1349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227519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227519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227519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AA59B0" w:rsidRPr="00227519">
              <w:rPr>
                <w:rFonts w:ascii="Arial" w:hAnsi="Arial" w:cs="Arial"/>
                <w:sz w:val="24"/>
                <w:lang w:val="uk-UA"/>
              </w:rPr>
              <w:t>1,</w:t>
            </w:r>
            <w:r w:rsidR="00616F2E">
              <w:rPr>
                <w:rFonts w:ascii="Arial" w:hAnsi="Arial" w:cs="Arial"/>
                <w:sz w:val="24"/>
                <w:lang w:val="uk-UA"/>
              </w:rPr>
              <w:t>7</w:t>
            </w:r>
            <w:r w:rsidR="00616F2E" w:rsidRPr="00506B20">
              <w:rPr>
                <w:rFonts w:ascii="Arial" w:hAnsi="Arial" w:cs="Arial"/>
                <w:sz w:val="24"/>
                <w:lang w:val="ru-RU"/>
              </w:rPr>
              <w:t>8074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="001875EB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227519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227519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227519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492D34" w:rsidRDefault="00227519" w:rsidP="00492D34">
            <w:pPr>
              <w:pStyle w:val="TableParagraph"/>
              <w:ind w:left="464" w:right="94"/>
              <w:rPr>
                <w:sz w:val="24"/>
                <w:lang w:val="uk-UA" w:eastAsia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Для споживачів з середньомісячним споживанням від 50 тис. кВт</w:t>
            </w:r>
            <w:r w:rsidR="001875EB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при відхиленні у споживанні впродовж доби </w:t>
            </w:r>
            <w:r w:rsidR="00492D34" w:rsidRPr="00640CE5">
              <w:rPr>
                <w:rFonts w:ascii="Arial" w:hAnsi="Arial" w:cs="Arial"/>
                <w:sz w:val="24"/>
                <w:lang w:val="uk-UA"/>
              </w:rPr>
              <w:t>до</w:t>
            </w:r>
            <w:r w:rsidR="00616F2E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616F2E" w:rsidRPr="00616F2E">
              <w:rPr>
                <w:rFonts w:ascii="Arial" w:hAnsi="Arial" w:cs="Arial"/>
                <w:sz w:val="24"/>
                <w:lang w:val="ru-RU"/>
              </w:rPr>
              <w:t>2</w:t>
            </w:r>
            <w:r w:rsidR="00AA59B0" w:rsidRPr="00640CE5">
              <w:rPr>
                <w:rFonts w:ascii="Arial" w:hAnsi="Arial" w:cs="Arial"/>
                <w:sz w:val="24"/>
                <w:lang w:val="uk-UA"/>
              </w:rPr>
              <w:t>00%</w:t>
            </w:r>
            <w:r w:rsidR="00492D34">
              <w:rPr>
                <w:sz w:val="24"/>
              </w:rPr>
              <w:t xml:space="preserve"> </w:t>
            </w:r>
          </w:p>
          <w:p w:rsidR="00AA59B0" w:rsidRPr="00227519" w:rsidRDefault="00AA59B0" w:rsidP="00AA59B0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227519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227519" w:rsidTr="00D460A6">
        <w:trPr>
          <w:trHeight w:val="3036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40CE5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 w:rsidR="00640CE5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F47F5" w:rsidRPr="00227519" w:rsidRDefault="006F47F5" w:rsidP="00640CE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3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 w:rsidR="00AE6288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0% від з</w:t>
            </w:r>
            <w:r w:rsidR="00616F2E">
              <w:rPr>
                <w:rFonts w:ascii="Arial" w:hAnsi="Arial" w:cs="Arial"/>
                <w:sz w:val="24"/>
                <w:lang w:val="uk-UA"/>
              </w:rPr>
              <w:t xml:space="preserve">аявленого обсягу споживання до </w:t>
            </w:r>
            <w:r w:rsidR="00616F2E" w:rsidRPr="00616F2E">
              <w:rPr>
                <w:rFonts w:ascii="Arial" w:hAnsi="Arial" w:cs="Arial"/>
                <w:sz w:val="24"/>
                <w:lang w:val="ru-RU"/>
              </w:rPr>
              <w:t>1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 числа поточного місяця</w:t>
            </w:r>
          </w:p>
          <w:p w:rsidR="00BE19A3" w:rsidRPr="00227519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227519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227519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227519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227519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227519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227519" w:rsidTr="00D460A6">
        <w:trPr>
          <w:trHeight w:val="138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внесення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платежів,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передбачених</w:t>
            </w:r>
            <w:r w:rsidRPr="00227519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умовами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від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суми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заборгованості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кожний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день</w:t>
            </w:r>
            <w:r w:rsidRPr="00227519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прострочення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227519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227519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227519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227519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227519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227519" w:rsidTr="00D460A6">
        <w:trPr>
          <w:trHeight w:val="83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227519" w:rsidRDefault="000C6555" w:rsidP="00B00999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227519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227519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227519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227519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227519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227519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227519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2275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227519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227519" w:rsidTr="00D460A6">
        <w:trPr>
          <w:trHeight w:val="4140"/>
        </w:trPr>
        <w:tc>
          <w:tcPr>
            <w:tcW w:w="2419" w:type="dxa"/>
          </w:tcPr>
          <w:p w:rsidR="00841D8D" w:rsidRPr="00227519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227519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227519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227519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227519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227519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227519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227519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227519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227519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7519" w:rsidRDefault="001343ED" w:rsidP="001875EB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«     » ____________20__р.</w:t>
            </w: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227519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227519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875EB"/>
    <w:rsid w:val="001E36E2"/>
    <w:rsid w:val="001F40ED"/>
    <w:rsid w:val="0022255A"/>
    <w:rsid w:val="00227519"/>
    <w:rsid w:val="002869D4"/>
    <w:rsid w:val="002C2D1F"/>
    <w:rsid w:val="002F3DF8"/>
    <w:rsid w:val="00326CEB"/>
    <w:rsid w:val="0033321D"/>
    <w:rsid w:val="00346EE3"/>
    <w:rsid w:val="00414BEF"/>
    <w:rsid w:val="00432085"/>
    <w:rsid w:val="00492D34"/>
    <w:rsid w:val="004B08FE"/>
    <w:rsid w:val="00506B20"/>
    <w:rsid w:val="005932EF"/>
    <w:rsid w:val="005A7AA1"/>
    <w:rsid w:val="00616F2E"/>
    <w:rsid w:val="0063647F"/>
    <w:rsid w:val="00640CE5"/>
    <w:rsid w:val="00675024"/>
    <w:rsid w:val="006C43FB"/>
    <w:rsid w:val="006F29B1"/>
    <w:rsid w:val="006F47F5"/>
    <w:rsid w:val="0073640F"/>
    <w:rsid w:val="007C3E1B"/>
    <w:rsid w:val="007E2C80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14356"/>
    <w:rsid w:val="00AA59B0"/>
    <w:rsid w:val="00AE6288"/>
    <w:rsid w:val="00B00999"/>
    <w:rsid w:val="00B72FAF"/>
    <w:rsid w:val="00BC73D7"/>
    <w:rsid w:val="00BE19A3"/>
    <w:rsid w:val="00C17B41"/>
    <w:rsid w:val="00C20D90"/>
    <w:rsid w:val="00C40576"/>
    <w:rsid w:val="00C55DFB"/>
    <w:rsid w:val="00D42DE9"/>
    <w:rsid w:val="00D460A6"/>
    <w:rsid w:val="00D9614A"/>
    <w:rsid w:val="00E307C4"/>
    <w:rsid w:val="00E807E6"/>
    <w:rsid w:val="00EC2E11"/>
    <w:rsid w:val="00EC71D2"/>
    <w:rsid w:val="00ED225B"/>
    <w:rsid w:val="00EF1806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346F5-5607-41CB-97AF-C7B02DD5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etz3</cp:lastModifiedBy>
  <cp:revision>3</cp:revision>
  <dcterms:created xsi:type="dcterms:W3CDTF">2019-01-17T08:50:00Z</dcterms:created>
  <dcterms:modified xsi:type="dcterms:W3CDTF">2019-02-27T07:44:00Z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