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35D" w:rsidRDefault="0015035D" w:rsidP="0015035D">
      <w:pPr>
        <w:pStyle w:val="a4"/>
      </w:pPr>
      <w:r>
        <w:t>Первое впечатление</w:t>
      </w:r>
    </w:p>
    <w:p w:rsidR="0015035D" w:rsidRDefault="0015035D" w:rsidP="0015035D">
      <w:pPr>
        <w:pStyle w:val="a3"/>
      </w:pPr>
      <w:r>
        <w:t>Введение</w:t>
      </w:r>
    </w:p>
    <w:p w:rsidR="0015035D" w:rsidRDefault="0015035D" w:rsidP="0015035D">
      <w:pPr>
        <w:pStyle w:val="a3"/>
      </w:pPr>
      <w:r>
        <w:t xml:space="preserve">В повседневной жизни, в рабочей и нерабочей обстановке каждому человеку приходится встречать новых для себя людей. Во многих случаях обстоятельства складываются таким образом, что на основе одного только кратковременного восприятия мы </w:t>
      </w:r>
      <w:proofErr w:type="gramStart"/>
      <w:r>
        <w:t>бываем</w:t>
      </w:r>
      <w:proofErr w:type="gramEnd"/>
      <w:r>
        <w:t xml:space="preserve"> вынуждены оценивать этих людей и выбирать кажущийся нам наиболее разумным способ поведения и действия по отношению к каждому из них. Во всех подобных случаях мы имеем дело с так называемым первым впечатлением и с актами поведения на его основе.</w:t>
      </w:r>
    </w:p>
    <w:p w:rsidR="0015035D" w:rsidRDefault="0015035D" w:rsidP="0015035D">
      <w:pPr>
        <w:pStyle w:val="a3"/>
      </w:pPr>
      <w:r>
        <w:t>Формирование первого впечатления</w:t>
      </w:r>
    </w:p>
    <w:p w:rsidR="0015035D" w:rsidRDefault="0015035D" w:rsidP="0015035D">
      <w:pPr>
        <w:pStyle w:val="a3"/>
      </w:pPr>
      <w:r>
        <w:t>Содержание понятия «первое впечатление»</w:t>
      </w:r>
    </w:p>
    <w:p w:rsidR="0015035D" w:rsidRDefault="0015035D" w:rsidP="0015035D">
      <w:pPr>
        <w:pStyle w:val="a3"/>
      </w:pPr>
      <w:r>
        <w:t>Первое впечатление – это сложный психологический феномен, включающий в себя чувственный, логический и эмоциональный компоненты. В его всегда входят те или иные особенности облика и поведения человека, оказавшегося объектом познания. Первое впечатление содержит также более или менее осознаваемые и обобщенные оценочные суждения. Наконец, в нем всегда присутствует эмоциональное отношение к тому человеку, который оказался предметом восприятия и оценки.</w:t>
      </w:r>
    </w:p>
    <w:p w:rsidR="0015035D" w:rsidRDefault="0015035D" w:rsidP="0015035D">
      <w:pPr>
        <w:pStyle w:val="a3"/>
      </w:pPr>
      <w:r>
        <w:t>Факторы, влияющие на формирование первого впечатления</w:t>
      </w:r>
    </w:p>
    <w:p w:rsidR="0015035D" w:rsidRDefault="0015035D" w:rsidP="0015035D">
      <w:pPr>
        <w:pStyle w:val="a3"/>
      </w:pPr>
      <w:r>
        <w:t>Особенности личности изучаемого человека</w:t>
      </w:r>
    </w:p>
    <w:p w:rsidR="0015035D" w:rsidRDefault="0015035D" w:rsidP="0015035D">
      <w:pPr>
        <w:pStyle w:val="a3"/>
      </w:pPr>
      <w:r>
        <w:t>Впечатление, которое формируется о другом человеке у впервые видящего его субъекта, определяется, прежде всего, особенностями, присущими облику и поведению воспринимаемого человека. Эти особенности в значительной степени направляют течение познавательных процессов у воспринимающего субъекта.</w:t>
      </w:r>
    </w:p>
    <w:p w:rsidR="0015035D" w:rsidRDefault="0015035D" w:rsidP="0015035D">
      <w:pPr>
        <w:pStyle w:val="a3"/>
      </w:pPr>
      <w:proofErr w:type="gramStart"/>
      <w:r>
        <w:t>В результате экспериментов было установлено, что на содержание складывающегося у людей понятия о личности впервые воспринимаемого человека влияют не только сила и яркость проявления в его поведении определенного качества, частота, с которой это качество обнаруживает себя, но и последовательность, в которой познающие другого человека люди получают знания о разных сторонах его личности.</w:t>
      </w:r>
      <w:proofErr w:type="gramEnd"/>
    </w:p>
    <w:p w:rsidR="0015035D" w:rsidRDefault="0015035D" w:rsidP="0015035D">
      <w:pPr>
        <w:pStyle w:val="a3"/>
      </w:pPr>
      <w:r>
        <w:t>Особенности личности воспринимающего человека</w:t>
      </w:r>
    </w:p>
    <w:p w:rsidR="0015035D" w:rsidRDefault="0015035D" w:rsidP="0015035D">
      <w:pPr>
        <w:pStyle w:val="a3"/>
      </w:pPr>
      <w:r>
        <w:t>Хотя первое впечатление о человеке в первую очередь определяется присущими ему особенностями, но то, каким оно будет – более обобщенным или более конкретным, полным или отрывочным, положительным или отрицательным – зависит от личности того, у кого оно формируется. Здесь действует закономерность: «Внешние причины действуют через посредство внутренних условий</w:t>
      </w:r>
      <w:proofErr w:type="gramStart"/>
      <w:r>
        <w:t>… В</w:t>
      </w:r>
      <w:proofErr w:type="gramEnd"/>
      <w:r>
        <w:t>сякое психическое явление обусловлено в конечном счете внешними воздействиями, но любое внешнее воздействие определяет психическое явление лишь опосредованно, преломляясь через свойства, состояния и психическую деятельность личности, которая этому воздействию подвергается»1</w:t>
      </w:r>
    </w:p>
    <w:p w:rsidR="0015035D" w:rsidRDefault="0015035D" w:rsidP="0015035D">
      <w:pPr>
        <w:pStyle w:val="a3"/>
      </w:pPr>
      <w:r>
        <w:t>Интересно определить, какие же именно факторы в личности субъекта определяют ход и результаты формирования у него впечатления о других людях.</w:t>
      </w:r>
    </w:p>
    <w:p w:rsidR="0015035D" w:rsidRDefault="0015035D" w:rsidP="0015035D">
      <w:pPr>
        <w:pStyle w:val="a3"/>
      </w:pPr>
      <w:r>
        <w:t>Эталоны</w:t>
      </w:r>
    </w:p>
    <w:p w:rsidR="0015035D" w:rsidRDefault="0015035D" w:rsidP="0015035D">
      <w:pPr>
        <w:pStyle w:val="a3"/>
      </w:pPr>
      <w:r>
        <w:t>У каждого человека под влиянием общества, членом которого он является, формируются общие нравственно-эстетические требования к другим людям и образуются воплощающие эти требования более или менее конкретные эталоны. При познании одним человеком другого эти эталоны играют роль «мерок», которые, образно говоря, прикладываются к познаваемой личности и дают возможность отнести эту личность к какому-то «классу» в той системе «типов», которая сформировалась у познающего субъекта.</w:t>
      </w:r>
    </w:p>
    <w:p w:rsidR="0015035D" w:rsidRDefault="0015035D" w:rsidP="0015035D">
      <w:pPr>
        <w:pStyle w:val="a3"/>
      </w:pPr>
      <w:r>
        <w:t>Стереотипы</w:t>
      </w:r>
    </w:p>
    <w:p w:rsidR="0015035D" w:rsidRDefault="0015035D" w:rsidP="0015035D">
      <w:pPr>
        <w:pStyle w:val="a3"/>
      </w:pPr>
      <w:r>
        <w:t xml:space="preserve">У человека – субъекта познания других людей - всегда могут быть выявлены и «наборы» качеств, которые он имеет тенденцию приписывать тем лицам, «класс» которых, как ему кажется, им установлен. Действительно, довольно часто, оценивая человека как агрессивного, люди проявляют тенденцию оценивать его и как </w:t>
      </w:r>
      <w:proofErr w:type="gramStart"/>
      <w:r>
        <w:t>высоко энергичного</w:t>
      </w:r>
      <w:proofErr w:type="gramEnd"/>
      <w:r>
        <w:t>, а оценивая его как доброго, приписывать ему при этом честность.</w:t>
      </w:r>
    </w:p>
    <w:p w:rsidR="0015035D" w:rsidRDefault="0015035D" w:rsidP="0015035D">
      <w:pPr>
        <w:pStyle w:val="a3"/>
      </w:pPr>
      <w:r>
        <w:lastRenderedPageBreak/>
        <w:t>Это явление «приписывания» познаваемой личности целых «наборов» определенных качеств на основе отнесения ее по увиденным в ней качествам к какому-то «классу» лиц получило название «</w:t>
      </w:r>
      <w:proofErr w:type="spellStart"/>
      <w:r>
        <w:t>стереотипизация</w:t>
      </w:r>
      <w:proofErr w:type="spellEnd"/>
      <w:r>
        <w:t>», а «наборы качеств, которые человек «придает» познаваемой им личности, - «оценочными стереотипами». В переводе с греческого «стереотип» означает «твердый отпечаток». Это устойчиво сохраняющиеся в сознании образы или представления, которые являются эмоционально окрашенным предубеждением или устойчивой оценкой.</w:t>
      </w:r>
    </w:p>
    <w:p w:rsidR="0015035D" w:rsidRDefault="0015035D" w:rsidP="0015035D">
      <w:pPr>
        <w:pStyle w:val="a3"/>
      </w:pPr>
      <w:r>
        <w:t>Собственное поведение оценивающего субъекта</w:t>
      </w:r>
    </w:p>
    <w:p w:rsidR="0015035D" w:rsidRDefault="0015035D" w:rsidP="0015035D">
      <w:pPr>
        <w:pStyle w:val="a3"/>
      </w:pPr>
      <w:r>
        <w:t xml:space="preserve">В очень интересном по использованным методическим приемам исследовании </w:t>
      </w:r>
      <w:proofErr w:type="spellStart"/>
      <w:r>
        <w:t>Штрайкленда</w:t>
      </w:r>
      <w:proofErr w:type="spellEnd"/>
      <w:r>
        <w:t xml:space="preserve"> было выявлено значение собственного поведения оценивающего человека </w:t>
      </w:r>
      <w:proofErr w:type="gramStart"/>
      <w:r>
        <w:t>по отношению к другим людям для выработки у него определенного мнения о них во время</w:t>
      </w:r>
      <w:proofErr w:type="gramEnd"/>
      <w:r>
        <w:t xml:space="preserve"> встречи. В поставленном </w:t>
      </w:r>
      <w:proofErr w:type="spellStart"/>
      <w:r>
        <w:t>Штрайклендом</w:t>
      </w:r>
      <w:proofErr w:type="spellEnd"/>
      <w:r>
        <w:t xml:space="preserve"> опыте испытуемые наблюдали за двумя работниками, выполнявшими одинаковое задание с равным уровнем успешности. Однако если за действиями одного лица они могли наблюдать без перерыва, то работу другого они видели лишь эпизодически. Первому лицу они время от времени могли выражать свое одобрение или неодобрение, со вторым человеком у них такой связи не было. Когда во второй части эксперимента испытуемым было предложено сказать, какой из рабочих нуждается в большем контроле, присмотре и опеке, они почто все ответили, что первый.</w:t>
      </w:r>
    </w:p>
    <w:p w:rsidR="0015035D" w:rsidRDefault="0015035D" w:rsidP="0015035D">
      <w:pPr>
        <w:pStyle w:val="a3"/>
      </w:pPr>
      <w:r>
        <w:t>Проецирование</w:t>
      </w:r>
    </w:p>
    <w:p w:rsidR="0015035D" w:rsidRDefault="0015035D" w:rsidP="0015035D">
      <w:pPr>
        <w:pStyle w:val="a3"/>
      </w:pPr>
      <w:r>
        <w:t>Дальнейшие исследования показали, что в процессе формирования первого впечатления участвует процесс «проецирования», заключающийся в том, что познающий субъект может «вкладывать» свои состояния в другую личность, приписывая ему черты, которые в действительности присущи ему самому и которые у оцениваемой личности могут отсутствовать.</w:t>
      </w:r>
    </w:p>
    <w:p w:rsidR="0015035D" w:rsidRDefault="0015035D" w:rsidP="0015035D">
      <w:pPr>
        <w:pStyle w:val="a3"/>
      </w:pPr>
      <w:r>
        <w:t xml:space="preserve">В исследовании </w:t>
      </w:r>
      <w:proofErr w:type="spellStart"/>
      <w:r>
        <w:t>Фешбака</w:t>
      </w:r>
      <w:proofErr w:type="spellEnd"/>
      <w:r>
        <w:t xml:space="preserve"> и </w:t>
      </w:r>
      <w:proofErr w:type="spellStart"/>
      <w:r>
        <w:t>Сингера</w:t>
      </w:r>
      <w:proofErr w:type="spellEnd"/>
      <w:r>
        <w:t xml:space="preserve"> испытуемых студентов подвергали </w:t>
      </w:r>
      <w:proofErr w:type="gramStart"/>
      <w:r>
        <w:t>несильным</w:t>
      </w:r>
      <w:proofErr w:type="gramEnd"/>
      <w:r>
        <w:t xml:space="preserve"> </w:t>
      </w:r>
      <w:proofErr w:type="spellStart"/>
      <w:r>
        <w:t>электроударам</w:t>
      </w:r>
      <w:proofErr w:type="spellEnd"/>
      <w:r>
        <w:t xml:space="preserve">, которые вызывали неприятные ощущения. Одновременно этим испытуемым, а также студентам, составившим контрольную группу, демонстрировался кинофильм, в котором фигурировал определенный человек. От всех испытуемых требовалось, чтобы они дали оценки качествам личности этого человека, по возможности оценили его состояние. В результате оказалось, что подвергавшиеся </w:t>
      </w:r>
      <w:proofErr w:type="spellStart"/>
      <w:r>
        <w:t>электровоздействию</w:t>
      </w:r>
      <w:proofErr w:type="spellEnd"/>
      <w:r>
        <w:t xml:space="preserve"> группы испытуемых оценивали человека на экране как более боязливого, испуганного, чем это делали испытуемые, входившие в контрольную группу.</w:t>
      </w:r>
    </w:p>
    <w:p w:rsidR="0015035D" w:rsidRDefault="0015035D" w:rsidP="0015035D">
      <w:pPr>
        <w:pStyle w:val="a3"/>
      </w:pPr>
      <w:proofErr w:type="spellStart"/>
      <w:r>
        <w:t>Сеарс</w:t>
      </w:r>
      <w:proofErr w:type="spellEnd"/>
      <w:r>
        <w:t xml:space="preserve"> в своих опытах выявил несколько другой тип «проекции». По его данным, человек, оценивая другого человека, может увидеть и на самом деле видит черты, которые могут быть отрицательными и характеризуют как личность его самого. Испытуемые, в личности которых были ярко выражены желчность, упрямство, подозрительность, оценивали развитие этих черт у человека, предложенного им для оценки, значительно выше. Чем это делали испытуемые, не обладавшие названными чертами.</w:t>
      </w:r>
    </w:p>
    <w:p w:rsidR="0015035D" w:rsidRDefault="0015035D" w:rsidP="0015035D">
      <w:pPr>
        <w:pStyle w:val="a3"/>
      </w:pPr>
      <w:r>
        <w:t xml:space="preserve">Тенденция приписывать собственные качества или собственные состояния другим людям особенно сильно выражена у лиц, отличающихся малой самокритичностью и слабым проникновением в собственную личность. По данным </w:t>
      </w:r>
      <w:proofErr w:type="spellStart"/>
      <w:r>
        <w:t>Ньюкома</w:t>
      </w:r>
      <w:proofErr w:type="spellEnd"/>
      <w:r>
        <w:t>, эта тенденция в очень большой степени характерна для представителей так называемого «авторитарного» типа личности и почти не обнаруживается у представителей «демократического» типа.</w:t>
      </w:r>
    </w:p>
    <w:p w:rsidR="0015035D" w:rsidRDefault="0015035D" w:rsidP="0015035D">
      <w:pPr>
        <w:pStyle w:val="a3"/>
      </w:pPr>
      <w:r>
        <w:t>Уверенность в себе</w:t>
      </w:r>
    </w:p>
    <w:p w:rsidR="0015035D" w:rsidRDefault="0015035D" w:rsidP="0015035D">
      <w:pPr>
        <w:pStyle w:val="a3"/>
      </w:pPr>
      <w:r>
        <w:t>Полнота и характер оценки другого человека зависят также и от такого качества оценивающего, как степень его уверенности в себе.</w:t>
      </w:r>
    </w:p>
    <w:p w:rsidR="0015035D" w:rsidRDefault="0015035D" w:rsidP="0015035D">
      <w:pPr>
        <w:pStyle w:val="a3"/>
      </w:pPr>
      <w:r>
        <w:t xml:space="preserve">Боссом и </w:t>
      </w:r>
      <w:proofErr w:type="spellStart"/>
      <w:r>
        <w:t>Маслоу</w:t>
      </w:r>
      <w:proofErr w:type="spellEnd"/>
      <w:r>
        <w:t>, изучая, как степень уверенности человека влияет на оценку им других людей, выяснили, что уверенные в себе люди часто оценивают других людей как доброжелательных и расположенных к ним. В то же время лица, не уверенные в себе, имеют обыкновение смотреть на других людей, как не тяготеющих к холодности и не расположенных к ним.</w:t>
      </w:r>
    </w:p>
    <w:p w:rsidR="0015035D" w:rsidRDefault="0015035D" w:rsidP="0015035D">
      <w:pPr>
        <w:pStyle w:val="a3"/>
      </w:pPr>
      <w:r>
        <w:t>Верно ли первое впечатление</w:t>
      </w:r>
    </w:p>
    <w:p w:rsidR="0015035D" w:rsidRDefault="0015035D" w:rsidP="0015035D">
      <w:pPr>
        <w:pStyle w:val="a3"/>
      </w:pPr>
      <w:r>
        <w:t>Вы можете всего за 4 секунды произвести на человека впечатление, а потом 4 года бороться с ним, если это впечатление оказалось негативным.</w:t>
      </w:r>
    </w:p>
    <w:p w:rsidR="0015035D" w:rsidRDefault="0015035D" w:rsidP="0015035D">
      <w:pPr>
        <w:pStyle w:val="a3"/>
      </w:pPr>
      <w:r>
        <w:t xml:space="preserve">В течение нескольких первых секунд наше подсознание делает выводы о его или ее общественном положении и индивидуальности. Тот факт, что большинство из этих выводов </w:t>
      </w:r>
      <w:r>
        <w:lastRenderedPageBreak/>
        <w:t>окажутся неверными, нас мало тревожит. Нам нравится думать, что мы можем мгновенно оценить человека.</w:t>
      </w:r>
    </w:p>
    <w:p w:rsidR="0015035D" w:rsidRDefault="0015035D" w:rsidP="0015035D">
      <w:pPr>
        <w:pStyle w:val="a3"/>
      </w:pPr>
      <w:r>
        <w:t xml:space="preserve">Еще более опасным первое впечатление становится в случаях, когда оно определяет наше будущее отношение к человеку. Если нам кто-то не нравится с первого взгляда. Велико искушение вести себя по отношению к нему или к ней негативно. В таком случае собеседники, вероятно, ответят нам тем же. И это нас порадует, поскольку наше первое впечатление подтвердится, и мы будем довольны своей способностью сразу </w:t>
      </w:r>
      <w:proofErr w:type="gramStart"/>
      <w:r>
        <w:t>распознать</w:t>
      </w:r>
      <w:proofErr w:type="gramEnd"/>
      <w:r>
        <w:t xml:space="preserve"> дурного человека.</w:t>
      </w:r>
    </w:p>
    <w:p w:rsidR="0015035D" w:rsidRDefault="0015035D" w:rsidP="0015035D">
      <w:pPr>
        <w:pStyle w:val="a3"/>
      </w:pPr>
      <w:r>
        <w:t>Насколько же верное представление о человеке дает нам первое впечатление?</w:t>
      </w:r>
    </w:p>
    <w:p w:rsidR="0015035D" w:rsidRDefault="0015035D" w:rsidP="0015035D">
      <w:pPr>
        <w:pStyle w:val="a3"/>
      </w:pPr>
      <w:r>
        <w:t>Первые восприятия, как правило, дают индивиду знание об основных особенностях внешнего облика ранее незнакомого человека – о его поле, росте, телосложении, примерном возрасте, характере оформления внешности. В первом впечатлении почти всегда находят отражение какие-то проявления экспрессии и какие-то действия человека, являющегося объектом восприятия и оценки. Тем не менее, образ человека, складывающийся у индивида на основе первого впечатления, всегда содержит неточности, а оценка им черт личности этого человека сплошь да рядом может оказаться поспешным обобщением.</w:t>
      </w:r>
    </w:p>
    <w:p w:rsidR="0015035D" w:rsidRDefault="0015035D" w:rsidP="0015035D">
      <w:pPr>
        <w:pStyle w:val="a3"/>
      </w:pPr>
      <w:r>
        <w:t xml:space="preserve">Говоря о трудностях правильного суждения о человеке по первому впечатлению, уместно вспомнить слова Ф.М. Достоевского, который, говоря о недостатках простой фотографии фактов, тем самым предостерегал против опасных безапелляционных суждений о людях только на основании первых впечатлений. «Фотографические снимки, - писал Ф.М. Достоевский, - чрезвычайно редко выходят похожими, и это понятно: сам оригинал, то есть каждый из нас, чрезвычайно редко </w:t>
      </w:r>
      <w:proofErr w:type="gramStart"/>
      <w:r>
        <w:t>бывает</w:t>
      </w:r>
      <w:proofErr w:type="gramEnd"/>
      <w:r>
        <w:t xml:space="preserve"> похож на себя. В редки только мгновенья человеческое лицо выражает главную свою черту свою, свою самую характерную мысль… Фотография же застает </w:t>
      </w:r>
      <w:proofErr w:type="gramStart"/>
      <w:r>
        <w:t>человека</w:t>
      </w:r>
      <w:proofErr w:type="gramEnd"/>
      <w:r>
        <w:t xml:space="preserve"> как есть, и весьма возможно, что Наполеон, в иную минуту, вышел бы глупым, а Бисмарк нежным»2</w:t>
      </w:r>
    </w:p>
    <w:p w:rsidR="0015035D" w:rsidRDefault="0015035D" w:rsidP="0015035D">
      <w:pPr>
        <w:pStyle w:val="a3"/>
      </w:pPr>
      <w:r>
        <w:t>Заключение</w:t>
      </w:r>
    </w:p>
    <w:p w:rsidR="0015035D" w:rsidRDefault="0015035D" w:rsidP="0015035D">
      <w:pPr>
        <w:pStyle w:val="a3"/>
      </w:pPr>
      <w:r>
        <w:t>Итак, формирующееся на основе кратковременного контакта с человеком первое представление о нем – это сложный психологический процесс. При этом на формирование первого впечатления влияют не только определенные особенности личности, которая является объектом познания, но и личностные качества познающего, воспринимающего человека: это и сформировавшиеся «эталоны», и закрепленные в сознании стереотипы, и степень уверенности человек в себе самом. И привычное его отношение к людям.</w:t>
      </w:r>
    </w:p>
    <w:p w:rsidR="00CB50D8" w:rsidRDefault="0015035D" w:rsidP="0015035D">
      <w:pPr>
        <w:pStyle w:val="a3"/>
      </w:pPr>
      <w:r>
        <w:t xml:space="preserve">При формировании мнения о человеке на основе первого впечатления о человеке (что в нашей жизни зачастую необходимо) важно помнить, что первое познание не дает точного представления о </w:t>
      </w:r>
      <w:proofErr w:type="gramStart"/>
      <w:r>
        <w:t>человеке</w:t>
      </w:r>
      <w:proofErr w:type="gramEnd"/>
      <w:r>
        <w:t xml:space="preserve"> и никто не застрахован от ошибок. Не следует слишком категорично судить о людях по первому впечатлению.</w:t>
      </w:r>
    </w:p>
    <w:sectPr w:rsidR="00CB50D8" w:rsidSect="001D20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15035D"/>
    <w:rsid w:val="0015035D"/>
    <w:rsid w:val="001D2096"/>
    <w:rsid w:val="00590FC9"/>
    <w:rsid w:val="00FA3F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0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035D"/>
    <w:pPr>
      <w:spacing w:after="0" w:line="240" w:lineRule="auto"/>
    </w:pPr>
  </w:style>
  <w:style w:type="paragraph" w:styleId="a4">
    <w:name w:val="Title"/>
    <w:basedOn w:val="a"/>
    <w:next w:val="a"/>
    <w:link w:val="a5"/>
    <w:uiPriority w:val="10"/>
    <w:qFormat/>
    <w:rsid w:val="00150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1503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cp:revision>
  <dcterms:created xsi:type="dcterms:W3CDTF">2018-04-12T07:49:00Z</dcterms:created>
  <dcterms:modified xsi:type="dcterms:W3CDTF">2018-04-12T07:52:00Z</dcterms:modified>
</cp:coreProperties>
</file>