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4" w:name="_GoBack"/>
      <w:bookmarkEnd w:id="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образовательное учреждение высшего образования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«Уфимский университет науки и технологий»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информатики, математики и робототехники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Кафедра вычислительной математики и кибернетики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Отчет по лабораторной работе №5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«Архитектура вычислительных систем»</w:t>
      </w:r>
    </w:p>
    <w:p>
      <w:pPr>
        <w:pStyle w:val="11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 xml:space="preserve">на тему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color w:val="000000"/>
          <w:sz w:val="28"/>
          <w:szCs w:val="28"/>
        </w:rPr>
        <w:t>Работа с протоколами прикладного уровня. Реализация HTTP веб-сервера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68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ind w:left="6372" w:right="75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ст. гр.</w:t>
      </w:r>
    </w:p>
    <w:p>
      <w:pPr>
        <w:spacing w:after="0" w:line="240" w:lineRule="auto"/>
        <w:ind w:left="6372" w:right="75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ПРО-331Б</w:t>
      </w:r>
    </w:p>
    <w:p>
      <w:pPr>
        <w:spacing w:after="0" w:line="240" w:lineRule="auto"/>
        <w:ind w:left="6372" w:right="75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Семенов Л.А.</w:t>
      </w:r>
    </w:p>
    <w:p>
      <w:pPr>
        <w:spacing w:after="0" w:line="240" w:lineRule="auto"/>
        <w:ind w:left="1167" w:right="75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Проверил: </w:t>
      </w:r>
    </w:p>
    <w:p>
      <w:pPr>
        <w:spacing w:after="0" w:line="240" w:lineRule="auto"/>
        <w:ind w:left="6379" w:right="-1" w:hanging="4819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                  Юдинцев Б.С.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4395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6237"/>
        </w:tabs>
        <w:spacing w:after="0" w:line="360" w:lineRule="auto"/>
        <w:ind w:firstLine="4395"/>
        <w:jc w:val="both"/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Уфа 2024</w:t>
      </w:r>
    </w:p>
    <w:p>
      <w:pPr>
        <w:pStyle w:val="22"/>
        <w:spacing w:after="120"/>
        <w:rPr>
          <w:rFonts w:cs="Times New Roman"/>
          <w:sz w:val="28"/>
          <w:szCs w:val="28"/>
        </w:rPr>
      </w:pPr>
      <w:bookmarkStart w:id="0" w:name="_Toc158739642"/>
      <w:r>
        <w:rPr>
          <w:rFonts w:cs="Times New Roman"/>
          <w:sz w:val="28"/>
          <w:szCs w:val="28"/>
        </w:rPr>
        <w:t xml:space="preserve">1. </w:t>
      </w:r>
      <w:r>
        <w:rPr>
          <w:rStyle w:val="21"/>
          <w:rFonts w:cs="Times New Roman"/>
          <w:b/>
          <w:bCs/>
          <w:sz w:val="28"/>
          <w:szCs w:val="28"/>
        </w:rPr>
        <w:t>Цель работы</w:t>
      </w:r>
      <w:bookmarkEnd w:id="0"/>
    </w:p>
    <w:p>
      <w:pPr>
        <w:spacing w:after="0" w:line="240" w:lineRule="auto"/>
        <w:ind w:firstLine="6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Получить основные теоретические сведения по работе с протоколами прикладного уровня, подходом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AJAX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</w:t>
      </w:r>
    </w:p>
    <w:p>
      <w:pPr>
        <w:spacing w:after="0" w:line="240" w:lineRule="auto"/>
        <w:ind w:firstLine="68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>
      <w:pPr>
        <w:pStyle w:val="2"/>
        <w:rPr>
          <w:rFonts w:cs="Times New Roman"/>
          <w:sz w:val="28"/>
          <w:szCs w:val="28"/>
        </w:rPr>
      </w:pPr>
      <w:bookmarkStart w:id="1" w:name="_Toc158739643"/>
      <w:r>
        <w:rPr>
          <w:rFonts w:cs="Times New Roman"/>
          <w:sz w:val="28"/>
          <w:szCs w:val="28"/>
        </w:rPr>
        <w:t>2. Задание на лабораторной работе</w:t>
      </w:r>
      <w:bookmarkEnd w:id="1"/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теоретической информацией по реализации подхода AJAX.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код html-страницы, использующей метод AJAX (см. папку с кодом веб-сервера: www/webclient.html). Проверить работу всех HTTP-методов.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Расширить функциональные возможности веб-сервера из лабораторной работы №4 (см. файлы в архиве lab5_Python_ПРИМЕР.zip). При обращении по адресу &lt;адрес_веб_сервера&gt;/posted реализовать обработку всех HTTP-методов, которые использует страница webclient.html: 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GET: сформировать ответ с содержимым файла, указанным в поле «Имя файла», если файла не существует сформировать json-ответ с HTTP-кодом ошибки. 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POST: запись данных из поля «Запрос клиента» в файл с уникальным именем (должно быть реализовано на ЛР№4) и сформировать json-ответ с полями, содержащими код успешного выполнения операции и имя созданного файла. 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PUT: заменить файл по имени, указанному в поле «Имя файла». При успешном выполнении сформировать json-ответ с HTTP-кодом 201, если файла не существует сформировать json-ответ с HTTPкодом ошибки. </w:t>
      </w:r>
    </w:p>
    <w:p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DELETE: удалить файл по имени, указанному в поле «Имя файла». При успешном выполнении сформировать json-ответ с HTTPкодом 200, если файла не существует сформировать json-ответ с HTTP-кодом ошибки.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из javascript-кода страницы инструкцию preventDefault(), проверить выполнение HTTP-операций со страницы. Сделать вывод о том, что поменялось в работе страницы и почему.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веб-сервер на ВМ. Приложить к отчету скриншоты страницы webclient.html с результатами выполнения каждой операции.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Приложить листинг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contrthread</w:t>
      </w:r>
    </w:p>
    <w:p>
      <w:pPr>
        <w:pStyle w:val="2"/>
        <w:rPr>
          <w:rFonts w:cs="Times New Roman"/>
          <w:sz w:val="28"/>
          <w:szCs w:val="28"/>
        </w:rPr>
      </w:pPr>
      <w:bookmarkStart w:id="2" w:name="_Toc158739644"/>
      <w:r>
        <w:rPr>
          <w:rFonts w:cs="Times New Roman"/>
          <w:sz w:val="28"/>
          <w:szCs w:val="28"/>
        </w:rPr>
        <w:t>3. Ход выполнения задания</w:t>
      </w:r>
      <w:bookmarkEnd w:id="2"/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Были изучена теоретическая информация по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Был изучен 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-страницы, использующий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. Проверена работа всех методов. Работают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Были расширены функциональные возможности веб-сервера из лабораторной работы №4</w:t>
      </w:r>
    </w:p>
    <w:p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При удалении из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-кода страницы инструкцию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preventDefault</w:t>
      </w:r>
      <w:r>
        <w:rPr>
          <w:rFonts w:ascii="Times New Roman" w:hAnsi="Times New Roman" w:cs="Times New Roman"/>
          <w:sz w:val="28"/>
          <w:szCs w:val="28"/>
        </w:rPr>
        <w:t xml:space="preserve">(), запросы выполняются, но ответ в окне вывода ответа не появляется, так как страница обновляется. </w:t>
      </w:r>
    </w:p>
    <w:p>
      <w:pPr>
        <w:keepNext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Скриншоты работы программы. 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>
      <w:pPr>
        <w:keepNext/>
        <w:spacing w:after="0" w:line="240" w:lineRule="auto"/>
        <w:ind w:firstLine="708"/>
      </w:pPr>
      <w:r>
        <w:drawing>
          <wp:inline distT="0" distB="0" distL="0" distR="0">
            <wp:extent cx="5940425" cy="3077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Метод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GET</w:t>
      </w:r>
    </w:p>
    <w:p>
      <w:pPr>
        <w:keepNext/>
      </w:pPr>
    </w:p>
    <w:p>
      <w:pPr>
        <w:keepNext/>
      </w:pPr>
      <w:r>
        <w:drawing>
          <wp:inline distT="0" distB="0" distL="0" distR="0">
            <wp:extent cx="5940425" cy="3094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Метод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POST</w:t>
      </w:r>
    </w:p>
    <w:p>
      <w:pPr>
        <w:keepNext/>
      </w:pPr>
      <w:r>
        <w:drawing>
          <wp:inline distT="0" distB="0" distL="0" distR="0">
            <wp:extent cx="5940425" cy="3082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Метод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PUT</w:t>
      </w:r>
    </w:p>
    <w:p>
      <w:pPr>
        <w:keepNext/>
      </w:pPr>
      <w:r>
        <w:drawing>
          <wp:inline distT="0" distB="0" distL="0" distR="0">
            <wp:extent cx="5940425" cy="3074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Метод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DELETE</w:t>
      </w:r>
    </w:p>
    <w:p>
      <w:pPr>
        <w:rPr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rFonts w:cs="Times New Roman" w:eastAsiaTheme="minorHAnsi"/>
          <w:sz w:val="28"/>
          <w:szCs w:val="28"/>
        </w:rPr>
        <w:t>Выводы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Получены основные теоретические сведения по работе с протоколами прикладного уровня,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подходом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AJAX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/>
    <w:p/>
    <w:p/>
    <w:p/>
    <w:p/>
    <w:p/>
    <w:p/>
    <w:p/>
    <w:p/>
    <w:p/>
    <w:p/>
    <w:p/>
    <w:p/>
    <w:p/>
    <w:p/>
    <w:p>
      <w:pPr>
        <w:jc w:val="right"/>
      </w:pPr>
    </w:p>
    <w:p>
      <w:pPr>
        <w:jc w:val="right"/>
        <w:rPr>
          <w:lang w:val="en-US"/>
        </w:rPr>
      </w:pPr>
      <w:r>
        <w:t>Приложение</w:t>
      </w:r>
      <w:r>
        <w:rPr>
          <w:lang w:val="en-US"/>
        </w:rPr>
        <w:t xml:space="preserve"> 1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connthread.py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58739645"/>
      <w:r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threading import Thread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uuid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json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os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ROOT_DIR = "www"        # Корневой каталог веб-сервера для чтения веб-страниц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POST_DIR = "posted"     # Папка для записи переданных с помощью метода POST данных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Максимальный размер данных, передаваемый веб-серверу в запросе (в байтах)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POST_MAX_SIZE = 1024 * 1024 * 2     # 2Mb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KEEP_ALIVE = 10     # Таймаут HTTP соединения (TCP сессии между веб-сервером и клиентом) в сек.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Список доступных кодов HTTP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 = "200 OK"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NOT_FOUND = "404 Not Found"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BAD_REQUEST = "400 Bad Request"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SERVER_ERROR = "500 Internal Server Error"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Поддерживаемые веб-сервером типы файлов и соответствующие расширения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MIME_TYPES = [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"text/html",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"application/json",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"application/xml",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Наследуем класс от базового класса Thread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HTTPConnectionThread(Thread):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В конструкторе класса определяем внутренние атрибуты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def __init__(self, conn, addr):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вызываем конструктор родительского класса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Thread.__init__(self)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self.connection = conn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self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addr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 Определяем полный путь до папки с приложением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self._root_path = os.path.join(os.path.abspath(os.getcwd()), ROOT_DIR)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# Переопределяем метод run родительского класса Thread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def run(self):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 запускаем ожидание команд от клиента в бесконечном цикле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request = ""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while request is not None: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try: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request = self.connection.recv(POST_MAX_SIZE)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 = request.decode("utf-8", errors='ignore')      # </w:t>
      </w:r>
      <w:r>
        <w:rPr>
          <w:rFonts w:ascii="Times New Roman" w:hAnsi="Times New Roman" w:cs="Times New Roman"/>
          <w:sz w:val="28"/>
          <w:szCs w:val="28"/>
        </w:rPr>
        <w:t>декодируем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# Если браузер прислал пустую строку, значит истекло время TCP-сессии, заданное в заголовке "Keep-alive"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data == '':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print("Keep-alive timeout.")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 = self.read_client_request(data)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self.connection.send(response.encode("utf-8"))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except Exception as error: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print("HTTP Connection error:\n", error)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break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self.connection.close()  # закрываем соединение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"""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Создание HTTP-заголовка ответа: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HTTP/1.1 200 OK - версия HTTP и статус-код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Server: имя сервера 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Content-Type:  тип возвращаемого контента  (text/html, text/xml, application/json и т.д.)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Content-Length: размер возвращаемых данных в байтах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Keep-Alive: параметры TCP-сессии (timeout - таймаут в сек., max - максимально допустимое количество запросов в рамках сессии)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Connection: Keep-Alive - заголовок означает, что сервер не будет закрывать сессию сразу после получения запроса и отправки ответа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make_http_header(self, code, length, content_type='text/html'):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header = f'HTTP/1.1 {code}\r\n'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f'Server: python_lab_4\r\n'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f'Content-Type: {content_type}; charset=utf-8\r\n'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f'Content-Length: {length}\r\n'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f'Keep-Alive: timeout={KEEP_ALIVE}, max=100\r\n' \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f'Connection: Keep-Alive\r\n\r\n'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return header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Чтение запрашиваемой контентной страницы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def get_content_page(self, path):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full_path = self._root_path + path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если сервер работает на Windows ОС, меняем формат пути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sys.platform.startswith('win'):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full_path = full_path.replace("/", "\\")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если сраница по заданному пути существует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os.path.isfile(full_path):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# читаем страницу и возвращаем код 200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file_type = full_path.split(".")[1]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for x in MIME_TYPES: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x.find(file_type) != -1: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file_type = x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with open(full_path, "r", encoding="utf-8") as page: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content = page.read()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>
        <w:rPr>
          <w:rFonts w:ascii="Times New Roman" w:hAnsi="Times New Roman" w:cs="Times New Roman"/>
          <w:sz w:val="28"/>
          <w:szCs w:val="28"/>
        </w:rPr>
        <w:t>Возвращаем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text/html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self.make_http_header(OK, len(content.encode("utf-8")), file_type) + content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self.get_json_code(404)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>
        <w:rPr>
          <w:rFonts w:ascii="Times New Roman" w:hAnsi="Times New Roman" w:cs="Times New Roman"/>
          <w:sz w:val="28"/>
          <w:szCs w:val="28"/>
        </w:rPr>
        <w:t>Парсинг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read_client_request(self, req):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>
        <w:rPr>
          <w:rFonts w:ascii="Times New Roman" w:hAnsi="Times New Roman" w:cs="Times New Roman"/>
          <w:sz w:val="28"/>
          <w:szCs w:val="28"/>
        </w:rPr>
        <w:t>Разделяем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контент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req_data = req.split('\r\n\r\n')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Разбиваем заголовки по отдельным строкам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head_data = req_data[0].split('\r\n')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Если массив не пуст, парсим первую строку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len(head_data) &gt; 0: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main_header_data = head_data[0].split(' ')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req_type = main_header_data[0]      # HTTP </w:t>
      </w:r>
      <w:r>
        <w:rPr>
          <w:rFonts w:ascii="Times New Roman" w:hAnsi="Times New Roman" w:cs="Times New Roman"/>
          <w:sz w:val="28"/>
          <w:szCs w:val="28"/>
        </w:rPr>
        <w:t>метод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req_path = main_header_data[1]      # Путь к запрашиваемому ресурсу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GET-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req_type == 'GET':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# если запрос к корневой директории сервера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req_path == "/":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req_path = "/index.html"    # назначаем контент по умолчанию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self.get_content_page(req_path)      # </w:t>
      </w:r>
      <w:r>
        <w:rPr>
          <w:rFonts w:ascii="Times New Roman" w:hAnsi="Times New Roman" w:cs="Times New Roman"/>
          <w:sz w:val="28"/>
          <w:szCs w:val="28"/>
        </w:rPr>
        <w:t>читаем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контентную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elif req_type == 'POST':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self.use_post(req_data)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elif req_type == 'PUT':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self.use_put(req_data)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elif req_type == 'DELETE':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self.use_delete(req_data)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self.get_json_code(400)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use_put(self, req_data):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head_data = req_data[1].split(',')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main_header_data = head_data[0].split('\"')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path = "/posted/" + main_header_data[3]  # </w:t>
      </w:r>
      <w:r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запрашиваемому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full_path = self._root_path + path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если сервер работает на Windows ОС, меняем формат пути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sys.platform.startswith('win'):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full_path = full_path.replace("/", "\\")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если сраница по заданному пути существует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os.path.isfile(full_path):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with open(full_path, "w", encoding="utf-8") as page: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page.write(req_data[1])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self.get_json_code(201)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# return self.make_http_header(OK, len(content.encode("utf-8")), file_type) + content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self.get_json_code(404)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use_post(self, req_data):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elem in MIME_TYPES: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req_data[0].find(elem) != -1: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uid = str(uuid.uuid4())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path = self._root_path + '/' + POST_DIR + '/' + uid +'.'+elem.split('/')[1]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sys.platform.startswith('win'):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path=path.replace("/", "\\")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folder_path=os.path.dirname(path)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not os.path.exists(folder_path):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self.get_json_code(500)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with open(path, "w", encoding="utf-8") as page: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page.write(req_data[1])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self.get_json_code(uid)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use_delete(self, req_data):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head_data = req_data[1].split('"')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path = "/posted/" + head_data[3]  # Путь к запрашиваемому ресурсу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full_path = self._root_path + path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если сервер работает на Windows ОС, меняем формат пути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sys.platform.startswith('win'):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full_path = full_path.replace("/", "\\")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# если сраница по заданному пути существует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os.path.isfile(full_path):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os.remove(full_path)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self.get_json_code(200)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self.get_json_code(404)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def get_json_code(self, selector):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selector == 400: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content = "{\"Bad Request\":400}"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error = BAD_REQUEST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elif selector == 404: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content = "{\"Not Found\":404}"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error = NOT_FOUND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elif selector == 500: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content = "{\"Server error\":500}"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error = SERVER_ERROR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elif selector == 200: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content = "{\"OK\":200}"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error = OK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elif selector == 201: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content = "{\"Created\":201}"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error = OK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content = "{\"" + selector + "\":200}"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error = OK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self.make_http_header(error, len(content.encode("utf-8"))) + content</w:t>
      </w:r>
    </w:p>
    <w:bookmarkEnd w:id="3"/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>
      <w:headerReference r:id="rId6" w:type="first"/>
      <w:headerReference r:id="rId5" w:type="default"/>
      <w:foot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eastAsia="Times New Roman" w:cs="Times New Roman"/>
        <w:sz w:val="28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w:pict>
        <v:shape id="PowerPlusWaterMarkObject33748" o:spid="_x0000_s2049" o:spt="136" type="#_x0000_t136" style="position:absolute;left:0pt;height:120.05pt;width:541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Semenov L.A." style="font-family:Segoe UI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w:pict>
        <v:shape id="PowerPlusWaterMarkObject46631" o:spid="_x0000_s2050" o:spt="136" type="#_x0000_t136" style="position:absolute;left:0pt;height:120.05pt;width:541.35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Semenov L.A.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D7820"/>
    <w:multiLevelType w:val="multilevel"/>
    <w:tmpl w:val="547D7820"/>
    <w:lvl w:ilvl="0" w:tentative="0">
      <w:start w:val="1"/>
      <w:numFmt w:val="decimal"/>
      <w:lvlText w:val="%1."/>
      <w:lvlJc w:val="left"/>
      <w:pPr>
        <w:ind w:left="1438" w:hanging="360"/>
      </w:pPr>
    </w:lvl>
    <w:lvl w:ilvl="1" w:tentative="0">
      <w:start w:val="1"/>
      <w:numFmt w:val="lowerLetter"/>
      <w:lvlText w:val="%2."/>
      <w:lvlJc w:val="left"/>
      <w:pPr>
        <w:ind w:left="2158" w:hanging="360"/>
      </w:pPr>
    </w:lvl>
    <w:lvl w:ilvl="2" w:tentative="0">
      <w:start w:val="1"/>
      <w:numFmt w:val="lowerRoman"/>
      <w:lvlText w:val="%3."/>
      <w:lvlJc w:val="right"/>
      <w:pPr>
        <w:ind w:left="2878" w:hanging="180"/>
      </w:pPr>
    </w:lvl>
    <w:lvl w:ilvl="3" w:tentative="0">
      <w:start w:val="1"/>
      <w:numFmt w:val="decimal"/>
      <w:lvlText w:val="%4."/>
      <w:lvlJc w:val="left"/>
      <w:pPr>
        <w:ind w:left="3598" w:hanging="360"/>
      </w:pPr>
    </w:lvl>
    <w:lvl w:ilvl="4" w:tentative="0">
      <w:start w:val="1"/>
      <w:numFmt w:val="lowerLetter"/>
      <w:lvlText w:val="%5."/>
      <w:lvlJc w:val="left"/>
      <w:pPr>
        <w:ind w:left="4318" w:hanging="360"/>
      </w:pPr>
    </w:lvl>
    <w:lvl w:ilvl="5" w:tentative="0">
      <w:start w:val="1"/>
      <w:numFmt w:val="lowerRoman"/>
      <w:lvlText w:val="%6."/>
      <w:lvlJc w:val="right"/>
      <w:pPr>
        <w:ind w:left="5038" w:hanging="180"/>
      </w:pPr>
    </w:lvl>
    <w:lvl w:ilvl="6" w:tentative="0">
      <w:start w:val="1"/>
      <w:numFmt w:val="decimal"/>
      <w:lvlText w:val="%7."/>
      <w:lvlJc w:val="left"/>
      <w:pPr>
        <w:ind w:left="5758" w:hanging="360"/>
      </w:pPr>
    </w:lvl>
    <w:lvl w:ilvl="7" w:tentative="0">
      <w:start w:val="1"/>
      <w:numFmt w:val="lowerLetter"/>
      <w:lvlText w:val="%8."/>
      <w:lvlJc w:val="left"/>
      <w:pPr>
        <w:ind w:left="6478" w:hanging="360"/>
      </w:pPr>
    </w:lvl>
    <w:lvl w:ilvl="8" w:tentative="0">
      <w:start w:val="1"/>
      <w:numFmt w:val="lowerRoman"/>
      <w:lvlText w:val="%9."/>
      <w:lvlJc w:val="right"/>
      <w:pPr>
        <w:ind w:left="71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62"/>
    <w:rsid w:val="000049C3"/>
    <w:rsid w:val="0004082D"/>
    <w:rsid w:val="000558A4"/>
    <w:rsid w:val="000D5E17"/>
    <w:rsid w:val="00122C18"/>
    <w:rsid w:val="0023795A"/>
    <w:rsid w:val="002F1E90"/>
    <w:rsid w:val="00300862"/>
    <w:rsid w:val="00343B73"/>
    <w:rsid w:val="00366974"/>
    <w:rsid w:val="003A59F5"/>
    <w:rsid w:val="003E4E92"/>
    <w:rsid w:val="004130A6"/>
    <w:rsid w:val="004157AB"/>
    <w:rsid w:val="0045417F"/>
    <w:rsid w:val="00610490"/>
    <w:rsid w:val="006C2AB0"/>
    <w:rsid w:val="007066AC"/>
    <w:rsid w:val="00764EBB"/>
    <w:rsid w:val="007E7E96"/>
    <w:rsid w:val="008022D3"/>
    <w:rsid w:val="008679B9"/>
    <w:rsid w:val="0088268A"/>
    <w:rsid w:val="008F4909"/>
    <w:rsid w:val="009B5AF1"/>
    <w:rsid w:val="009F1A13"/>
    <w:rsid w:val="009F2C6A"/>
    <w:rsid w:val="009F566C"/>
    <w:rsid w:val="00A50876"/>
    <w:rsid w:val="00A9301D"/>
    <w:rsid w:val="00AD5102"/>
    <w:rsid w:val="00B121A2"/>
    <w:rsid w:val="00B231F6"/>
    <w:rsid w:val="00B942CB"/>
    <w:rsid w:val="00BD6184"/>
    <w:rsid w:val="00C40DD6"/>
    <w:rsid w:val="00C870BD"/>
    <w:rsid w:val="00CD377E"/>
    <w:rsid w:val="00D62B05"/>
    <w:rsid w:val="00D66E21"/>
    <w:rsid w:val="00DF1EC6"/>
    <w:rsid w:val="00E2623C"/>
    <w:rsid w:val="00EA12DF"/>
    <w:rsid w:val="00EA3B9F"/>
    <w:rsid w:val="00EB6EDD"/>
    <w:rsid w:val="00EE48A9"/>
    <w:rsid w:val="00EF5DBE"/>
    <w:rsid w:val="00F21DFA"/>
    <w:rsid w:val="00F26F52"/>
    <w:rsid w:val="00F83E7A"/>
    <w:rsid w:val="00F923E9"/>
    <w:rsid w:val="36A0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21"/>
    <w:qFormat/>
    <w:uiPriority w:val="0"/>
    <w:pPr>
      <w:keepNext/>
      <w:spacing w:after="0" w:line="240" w:lineRule="auto"/>
      <w:ind w:firstLine="709"/>
      <w:outlineLvl w:val="0"/>
    </w:pPr>
    <w:rPr>
      <w:rFonts w:ascii="Times New Roman" w:hAnsi="Times New Roman" w:eastAsia="Times New Roman" w:cs="Arial"/>
      <w:b/>
      <w:bCs/>
      <w:kern w:val="32"/>
      <w:sz w:val="32"/>
      <w:szCs w:val="32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semiHidden/>
    <w:unhideWhenUsed/>
    <w:uiPriority w:val="99"/>
    <w:pPr>
      <w:spacing w:after="120"/>
    </w:p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TML Preformatted"/>
    <w:basedOn w:val="1"/>
    <w:link w:val="2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0">
    <w:name w:val="Hyperlink"/>
    <w:uiPriority w:val="99"/>
    <w:rPr>
      <w:color w:val="0000FF"/>
      <w:u w:val="single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toc 1"/>
    <w:basedOn w:val="1"/>
    <w:next w:val="1"/>
    <w:uiPriority w:val="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Верхний колонтитул Знак"/>
    <w:basedOn w:val="3"/>
    <w:link w:val="8"/>
    <w:uiPriority w:val="99"/>
  </w:style>
  <w:style w:type="character" w:customStyle="1" w:styleId="14">
    <w:name w:val="Нижний колонтитул Знак"/>
    <w:basedOn w:val="3"/>
    <w:link w:val="7"/>
    <w:uiPriority w:val="99"/>
  </w:style>
  <w:style w:type="paragraph" w:customStyle="1" w:styleId="15">
    <w:name w:val="Заголовок 0"/>
    <w:basedOn w:val="1"/>
    <w:uiPriority w:val="0"/>
    <w:pPr>
      <w:widowControl w:val="0"/>
      <w:tabs>
        <w:tab w:val="right" w:pos="8931"/>
      </w:tabs>
      <w:spacing w:before="3000" w:after="0" w:line="240" w:lineRule="auto"/>
      <w:jc w:val="center"/>
    </w:pPr>
    <w:rPr>
      <w:rFonts w:ascii="Times New Roman" w:hAnsi="Times New Roman" w:eastAsia="Times New Roman" w:cs="Times New Roman"/>
      <w:b/>
      <w:caps/>
      <w:sz w:val="32"/>
      <w:szCs w:val="32"/>
      <w:lang w:eastAsia="ru-RU"/>
    </w:rPr>
  </w:style>
  <w:style w:type="paragraph" w:customStyle="1" w:styleId="16">
    <w:name w:val="Стиль1 Основной текст"/>
    <w:basedOn w:val="5"/>
    <w:uiPriority w:val="0"/>
    <w:pPr>
      <w:spacing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7">
    <w:name w:val="Стиль2 Студент"/>
    <w:basedOn w:val="16"/>
    <w:uiPriority w:val="0"/>
    <w:pPr>
      <w:widowControl w:val="0"/>
      <w:spacing w:before="1000" w:after="0"/>
      <w:ind w:left="7938" w:right="-567" w:hanging="2268"/>
      <w:jc w:val="right"/>
    </w:pPr>
  </w:style>
  <w:style w:type="paragraph" w:customStyle="1" w:styleId="18">
    <w:name w:val="Стиль1 Проверил"/>
    <w:basedOn w:val="17"/>
    <w:uiPriority w:val="0"/>
    <w:pPr>
      <w:spacing w:before="0"/>
      <w:ind w:left="4536" w:right="-312" w:firstLine="0"/>
      <w:jc w:val="left"/>
    </w:pPr>
  </w:style>
  <w:style w:type="paragraph" w:customStyle="1" w:styleId="19">
    <w:name w:val="Стиль Стиль1 Проверил + Слева:  9 см Выступ:  25 см Перед:  70 пт"/>
    <w:basedOn w:val="18"/>
    <w:uiPriority w:val="0"/>
    <w:pPr>
      <w:spacing w:before="1400"/>
      <w:ind w:left="6521" w:hanging="1418"/>
    </w:pPr>
    <w:rPr>
      <w:szCs w:val="20"/>
    </w:rPr>
  </w:style>
  <w:style w:type="character" w:customStyle="1" w:styleId="20">
    <w:name w:val="Основной текст Знак"/>
    <w:basedOn w:val="3"/>
    <w:link w:val="5"/>
    <w:semiHidden/>
    <w:uiPriority w:val="99"/>
  </w:style>
  <w:style w:type="character" w:customStyle="1" w:styleId="21">
    <w:name w:val="Заголовок 1 Знак"/>
    <w:basedOn w:val="3"/>
    <w:link w:val="2"/>
    <w:uiPriority w:val="0"/>
    <w:rPr>
      <w:rFonts w:ascii="Times New Roman" w:hAnsi="Times New Roman" w:eastAsia="Times New Roman" w:cs="Arial"/>
      <w:b/>
      <w:bCs/>
      <w:kern w:val="32"/>
      <w:sz w:val="32"/>
      <w:szCs w:val="32"/>
      <w:lang w:eastAsia="ru-RU"/>
    </w:rPr>
  </w:style>
  <w:style w:type="paragraph" w:customStyle="1" w:styleId="22">
    <w:name w:val="Заголовок 1 Цель"/>
    <w:basedOn w:val="2"/>
    <w:link w:val="23"/>
    <w:uiPriority w:val="0"/>
    <w:pPr>
      <w:spacing w:after="400" w:line="360" w:lineRule="auto"/>
      <w:ind w:left="1111" w:hanging="431"/>
    </w:pPr>
  </w:style>
  <w:style w:type="character" w:customStyle="1" w:styleId="23">
    <w:name w:val="Заголовок 1 Цель Знак"/>
    <w:basedOn w:val="21"/>
    <w:link w:val="22"/>
    <w:uiPriority w:val="0"/>
    <w:rPr>
      <w:rFonts w:ascii="Times New Roman" w:hAnsi="Times New Roman" w:eastAsia="Times New Roman" w:cs="Arial"/>
      <w:kern w:val="32"/>
      <w:sz w:val="32"/>
      <w:szCs w:val="32"/>
      <w:lang w:eastAsia="ru-RU"/>
    </w:rPr>
  </w:style>
  <w:style w:type="character" w:customStyle="1" w:styleId="24">
    <w:name w:val="Стандартный HTML Знак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A53992-7002-4696-BFCC-EEA2F9F182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1681</Words>
  <Characters>9588</Characters>
  <Lines>79</Lines>
  <Paragraphs>22</Paragraphs>
  <TotalTime>8</TotalTime>
  <ScaleCrop>false</ScaleCrop>
  <LinksUpToDate>false</LinksUpToDate>
  <CharactersWithSpaces>11247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2024-05-22T03:34:00Z</dcterms:created>
  <dc:creator>Миляуша Асылова</dc:creator>
  <cp:lastModifiedBy>leva</cp:lastModifiedBy>
  <dcterms:modified xsi:type="dcterms:W3CDTF">2024-07-12T21:30:57Z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3AF8965CAB604923BA497EBD20EAF05B_12</vt:lpwstr>
  </property>
</Properties>
</file>