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3" w:type="dxa"/>
        <w:tblBorders>
          <w:bottom w:val="double" w:sz="4" w:space="0" w:color="auto"/>
        </w:tblBorders>
        <w:tblCellMar>
          <w:left w:w="70" w:type="dxa"/>
          <w:right w:w="70" w:type="dxa"/>
        </w:tblCellMar>
        <w:tblLook w:val="0000" w:firstRow="0" w:lastRow="0" w:firstColumn="0" w:lastColumn="0" w:noHBand="0" w:noVBand="0"/>
      </w:tblPr>
      <w:tblGrid>
        <w:gridCol w:w="2393"/>
        <w:gridCol w:w="6380"/>
      </w:tblGrid>
      <w:tr w:rsidR="00202306" w:rsidRPr="00CE5FF1" w:rsidTr="0011103F">
        <w:trPr>
          <w:trHeight w:val="2577"/>
        </w:trPr>
        <w:tc>
          <w:tcPr>
            <w:tcW w:w="2393" w:type="dxa"/>
            <w:tcBorders>
              <w:top w:val="nil"/>
              <w:left w:val="nil"/>
              <w:bottom w:val="double" w:sz="4" w:space="0" w:color="auto"/>
              <w:right w:val="nil"/>
            </w:tcBorders>
          </w:tcPr>
          <w:p w:rsidR="00202306" w:rsidRPr="00202306" w:rsidRDefault="00202306" w:rsidP="00202306">
            <w:pPr>
              <w:spacing w:after="0" w:line="240" w:lineRule="auto"/>
              <w:jc w:val="center"/>
              <w:rPr>
                <w:rFonts w:eastAsia="Times New Roman" w:cs="Times New Roman"/>
                <w:b/>
                <w:bCs/>
                <w:color w:val="FF0000"/>
                <w:sz w:val="36"/>
                <w:szCs w:val="36"/>
                <w:lang w:val="pl-PL" w:eastAsia="pl-PL"/>
              </w:rPr>
            </w:pPr>
            <w:r w:rsidRPr="00202306">
              <w:rPr>
                <w:rFonts w:eastAsia="Times New Roman" w:cs="Times New Roman"/>
                <w:b/>
                <w:bCs/>
                <w:noProof/>
                <w:color w:val="FF0000"/>
                <w:sz w:val="36"/>
                <w:szCs w:val="36"/>
              </w:rPr>
              <w:drawing>
                <wp:inline distT="0" distB="0" distL="0" distR="0">
                  <wp:extent cx="638175" cy="1257300"/>
                  <wp:effectExtent l="0" t="0" r="9525" b="0"/>
                  <wp:docPr id="2" name="Picture 2"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znk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202306" w:rsidRPr="00202306" w:rsidRDefault="00202306" w:rsidP="00202306">
            <w:pPr>
              <w:spacing w:after="0" w:line="240" w:lineRule="auto"/>
              <w:ind w:right="-144"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AKADEMIA GÓRNICZO-HUTNICZA</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im. Stanisława Staszica w Krakowie</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WYDZIAŁ INŻYNIERII MECHANICZNEJ I ROBOTYKI</w:t>
            </w:r>
          </w:p>
        </w:tc>
      </w:tr>
    </w:tbl>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jc w:val="center"/>
        <w:rPr>
          <w:rFonts w:eastAsia="Arial Unicode MS" w:cs="Times New Roman"/>
          <w:b/>
          <w:bCs/>
          <w:sz w:val="56"/>
          <w:szCs w:val="56"/>
          <w:lang w:val="pl-PL" w:eastAsia="pl-PL"/>
        </w:rPr>
      </w:pPr>
      <w:r w:rsidRPr="00202306">
        <w:rPr>
          <w:rFonts w:eastAsia="Times New Roman" w:cs="Times New Roman"/>
          <w:b/>
          <w:bCs/>
          <w:sz w:val="56"/>
          <w:szCs w:val="56"/>
          <w:lang w:val="pl-PL" w:eastAsia="pl-PL"/>
        </w:rPr>
        <w:t>Magisterska praca dyplomowa</w:t>
      </w: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jc w:val="center"/>
        <w:tblLook w:val="0000" w:firstRow="0" w:lastRow="0" w:firstColumn="0" w:lastColumn="0" w:noHBand="0" w:noVBand="0"/>
      </w:tblPr>
      <w:tblGrid>
        <w:gridCol w:w="8643"/>
      </w:tblGrid>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44"/>
                <w:szCs w:val="44"/>
                <w:lang w:val="pl-PL" w:eastAsia="pl-PL"/>
              </w:rPr>
              <w:t>Jakub Ściga</w:t>
            </w:r>
          </w:p>
        </w:tc>
      </w:tr>
      <w:tr w:rsidR="00202306" w:rsidRPr="00202306" w:rsidTr="0011103F">
        <w:trPr>
          <w:trHeight w:val="62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i/>
                <w:iCs/>
                <w:sz w:val="28"/>
                <w:szCs w:val="28"/>
                <w:lang w:val="pl-PL" w:eastAsia="pl-PL"/>
              </w:rPr>
            </w:pPr>
            <w:r w:rsidRPr="00202306">
              <w:rPr>
                <w:rFonts w:eastAsia="Times New Roman" w:cs="Times New Roman"/>
                <w:i/>
                <w:iCs/>
                <w:sz w:val="28"/>
                <w:szCs w:val="28"/>
                <w:lang w:val="pl-PL" w:eastAsia="pl-PL"/>
              </w:rPr>
              <w:t>Imię i nazwisko</w:t>
            </w:r>
          </w:p>
        </w:tc>
      </w:tr>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28"/>
                <w:szCs w:val="28"/>
                <w:lang w:val="pl-PL" w:eastAsia="pl-PL"/>
              </w:rPr>
              <w:t>Automatyka i Robotyka</w:t>
            </w:r>
          </w:p>
        </w:tc>
      </w:tr>
      <w:tr w:rsidR="00202306" w:rsidRPr="00202306" w:rsidTr="0011103F">
        <w:trPr>
          <w:trHeight w:val="79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Kierunek studiów</w:t>
            </w:r>
          </w:p>
        </w:tc>
      </w:tr>
      <w:tr w:rsidR="00202306" w:rsidRPr="00CE5FF1" w:rsidTr="0011103F">
        <w:trPr>
          <w:jc w:val="center"/>
        </w:trPr>
        <w:tc>
          <w:tcPr>
            <w:tcW w:w="8643" w:type="dxa"/>
            <w:tcBorders>
              <w:top w:val="nil"/>
              <w:left w:val="nil"/>
              <w:bottom w:val="nil"/>
              <w:right w:val="nil"/>
            </w:tcBorders>
          </w:tcPr>
          <w:p w:rsidR="00202306" w:rsidRPr="00202306" w:rsidRDefault="00615E7C" w:rsidP="00202306">
            <w:pPr>
              <w:spacing w:after="0" w:line="240" w:lineRule="auto"/>
              <w:jc w:val="center"/>
              <w:rPr>
                <w:rFonts w:eastAsia="Times New Roman" w:cs="Times New Roman"/>
                <w:b/>
                <w:bCs/>
                <w:sz w:val="28"/>
                <w:szCs w:val="28"/>
                <w:lang w:val="pl-PL" w:eastAsia="pl-PL"/>
              </w:rPr>
            </w:pPr>
            <w:r w:rsidRPr="00615E7C">
              <w:rPr>
                <w:rFonts w:eastAsia="Times New Roman" w:cs="Times New Roman"/>
                <w:b/>
                <w:bCs/>
                <w:sz w:val="40"/>
                <w:szCs w:val="40"/>
                <w:lang w:val="pl-PL" w:eastAsia="pl-PL"/>
              </w:rPr>
              <w:t>Projekt rozproszonego sterowania układem ceramicznego pieca obrotowego.</w:t>
            </w:r>
          </w:p>
        </w:tc>
      </w:tr>
      <w:tr w:rsidR="00202306" w:rsidRPr="00202306" w:rsidTr="0011103F">
        <w:trPr>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Temat pracy dyplomowej</w:t>
            </w:r>
          </w:p>
        </w:tc>
      </w:tr>
    </w:tbl>
    <w:p w:rsidR="00202306" w:rsidRPr="00202306" w:rsidRDefault="00202306" w:rsidP="00202306">
      <w:pPr>
        <w:spacing w:after="0" w:line="240" w:lineRule="auto"/>
        <w:rPr>
          <w:rFonts w:eastAsia="Times New Roman" w:cs="Times New Roman"/>
          <w:i/>
          <w:iCs/>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tblLook w:val="0000" w:firstRow="0" w:lastRow="0" w:firstColumn="0" w:lastColumn="0" w:noHBand="0" w:noVBand="0"/>
      </w:tblPr>
      <w:tblGrid>
        <w:gridCol w:w="4503"/>
        <w:gridCol w:w="1842"/>
        <w:gridCol w:w="2316"/>
      </w:tblGrid>
      <w:tr w:rsidR="00202306" w:rsidRPr="00202306" w:rsidTr="0011103F">
        <w:trPr>
          <w:trHeight w:val="748"/>
        </w:trPr>
        <w:tc>
          <w:tcPr>
            <w:tcW w:w="4503" w:type="dxa"/>
            <w:tcBorders>
              <w:top w:val="nil"/>
              <w:left w:val="nil"/>
              <w:bottom w:val="nil"/>
              <w:right w:val="nil"/>
            </w:tcBorders>
            <w:vAlign w:val="bottom"/>
          </w:tcPr>
          <w:p w:rsidR="00202306" w:rsidRPr="00202306" w:rsidRDefault="00306E94" w:rsidP="00202306">
            <w:pPr>
              <w:spacing w:after="0" w:line="240" w:lineRule="auto"/>
              <w:rPr>
                <w:rFonts w:eastAsia="Times New Roman" w:cs="Times New Roman"/>
                <w:b/>
                <w:bCs/>
                <w:sz w:val="28"/>
                <w:szCs w:val="28"/>
                <w:lang w:val="pl-PL" w:eastAsia="pl-PL"/>
              </w:rPr>
            </w:pPr>
            <w:r>
              <w:rPr>
                <w:rFonts w:eastAsia="Times New Roman" w:cs="Times New Roman"/>
                <w:b/>
                <w:bCs/>
                <w:sz w:val="28"/>
                <w:szCs w:val="28"/>
                <w:lang w:val="pl-PL" w:eastAsia="pl-PL"/>
              </w:rPr>
              <w:t>Dr inż. Krzysztof Lalik</w:t>
            </w:r>
          </w:p>
        </w:tc>
        <w:tc>
          <w:tcPr>
            <w:tcW w:w="1842"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r w:rsidRPr="00202306">
              <w:rPr>
                <w:rFonts w:eastAsia="Times New Roman" w:cs="Times New Roman"/>
                <w:sz w:val="28"/>
                <w:szCs w:val="28"/>
                <w:lang w:val="pl-PL" w:eastAsia="pl-PL"/>
              </w:rPr>
              <w:t>…………………..</w:t>
            </w:r>
          </w:p>
        </w:tc>
      </w:tr>
      <w:tr w:rsidR="00202306" w:rsidRPr="00202306" w:rsidTr="0011103F">
        <w:tc>
          <w:tcPr>
            <w:tcW w:w="450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Promotor pracy</w:t>
            </w:r>
          </w:p>
        </w:tc>
        <w:tc>
          <w:tcPr>
            <w:tcW w:w="1842" w:type="dxa"/>
            <w:tcBorders>
              <w:top w:val="nil"/>
              <w:left w:val="nil"/>
              <w:bottom w:val="nil"/>
              <w:right w:val="nil"/>
            </w:tcBorders>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Ocena, data, podpis Promotora</w:t>
            </w:r>
          </w:p>
        </w:tc>
      </w:tr>
    </w:tbl>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Cs w:val="24"/>
          <w:lang w:val="pl-PL" w:eastAsia="pl-PL"/>
        </w:rPr>
      </w:pPr>
      <w:r w:rsidRPr="00202306">
        <w:rPr>
          <w:rFonts w:eastAsia="Times New Roman" w:cs="Times New Roman"/>
          <w:sz w:val="28"/>
          <w:szCs w:val="28"/>
          <w:lang w:val="pl-PL" w:eastAsia="pl-PL"/>
        </w:rPr>
        <w:lastRenderedPageBreak/>
        <w:t>Kraków, rok 20</w:t>
      </w:r>
      <w:r w:rsidR="00306E94">
        <w:rPr>
          <w:rFonts w:eastAsia="Times New Roman" w:cs="Times New Roman"/>
          <w:sz w:val="28"/>
          <w:szCs w:val="28"/>
          <w:lang w:val="pl-PL" w:eastAsia="pl-PL"/>
        </w:rPr>
        <w:t>17</w:t>
      </w:r>
      <w:r w:rsidRPr="00202306">
        <w:rPr>
          <w:rFonts w:eastAsia="Times New Roman" w:cs="Times New Roman"/>
          <w:sz w:val="28"/>
          <w:szCs w:val="28"/>
          <w:lang w:val="pl-PL" w:eastAsia="pl-PL"/>
        </w:rPr>
        <w:t>/20</w:t>
      </w:r>
      <w:r w:rsidR="00306E94">
        <w:rPr>
          <w:rFonts w:eastAsia="Times New Roman" w:cs="Times New Roman"/>
          <w:sz w:val="28"/>
          <w:szCs w:val="28"/>
          <w:lang w:val="pl-PL" w:eastAsia="pl-PL"/>
        </w:rPr>
        <w:t>18</w:t>
      </w:r>
    </w:p>
    <w:p w:rsidR="00C16782" w:rsidRDefault="00C16782" w:rsidP="00CD4D22">
      <w:pPr>
        <w:jc w:val="center"/>
        <w:rPr>
          <w:rFonts w:cs="Times New Roman"/>
          <w:szCs w:val="24"/>
          <w:lang w:val="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Kraków. dnia.......................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Imię i nazwisko:</w:t>
      </w:r>
      <w:r>
        <w:rPr>
          <w:rFonts w:eastAsia="Times New Roman" w:cs="Times New Roman"/>
          <w:szCs w:val="24"/>
          <w:lang w:val="pl-PL" w:eastAsia="pl-PL"/>
        </w:rPr>
        <w:tab/>
        <w:t>Jakub Ściga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Nr albumu:</w:t>
      </w:r>
      <w:r>
        <w:rPr>
          <w:rFonts w:eastAsia="Times New Roman" w:cs="Times New Roman"/>
          <w:szCs w:val="24"/>
          <w:lang w:val="pl-PL" w:eastAsia="pl-PL"/>
        </w:rPr>
        <w:tab/>
      </w:r>
      <w:r>
        <w:rPr>
          <w:rFonts w:eastAsia="Times New Roman" w:cs="Times New Roman"/>
          <w:szCs w:val="24"/>
          <w:lang w:val="pl-PL" w:eastAsia="pl-PL"/>
        </w:rPr>
        <w:tab/>
        <w:t>269496</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Kierunek studiów:</w:t>
      </w:r>
      <w:r>
        <w:rPr>
          <w:rFonts w:eastAsia="Times New Roman" w:cs="Times New Roman"/>
          <w:szCs w:val="24"/>
          <w:lang w:val="pl-PL" w:eastAsia="pl-PL"/>
        </w:rPr>
        <w:tab/>
      </w:r>
      <w:r w:rsidRPr="00615E7C">
        <w:rPr>
          <w:rFonts w:eastAsia="Times New Roman" w:cs="Times New Roman"/>
          <w:b/>
          <w:szCs w:val="24"/>
          <w:lang w:val="pl-PL" w:eastAsia="pl-PL"/>
        </w:rPr>
        <w:t>Automatyka i Robotyka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Profil dyplomowania:</w:t>
      </w:r>
      <w:r>
        <w:rPr>
          <w:rFonts w:eastAsia="Times New Roman" w:cs="Times New Roman"/>
          <w:szCs w:val="24"/>
          <w:lang w:val="pl-PL" w:eastAsia="pl-PL"/>
        </w:rPr>
        <w:tab/>
        <w:t>Automatyka i Metrologia</w:t>
      </w:r>
      <w:r w:rsidRPr="00306E94">
        <w:rPr>
          <w:rFonts w:eastAsia="Times New Roman" w:cs="Times New Roman"/>
          <w:szCs w:val="24"/>
          <w:lang w:val="pl-PL" w:eastAsia="pl-PL"/>
        </w:rPr>
        <w:t xml:space="preserve">           </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 xml:space="preserve">        </w:t>
      </w:r>
      <w:r w:rsidRPr="00306E94">
        <w:rPr>
          <w:rFonts w:eastAsia="Times New Roman" w:cs="Times New Roman"/>
          <w:b/>
          <w:bCs/>
          <w:szCs w:val="24"/>
          <w:lang w:val="pl-PL" w:eastAsia="pl-PL"/>
        </w:rPr>
        <w:t>OŚWIADCZENIE</w:t>
      </w: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Uprzedzony o odpowiedzialności karnej na podstawie art. 115 ust 1 i 2 ustawy z dnia 4 lutego 1994 r. o prawie autorskim i prawach pokrewnych (tj. </w:t>
      </w:r>
      <w:proofErr w:type="spellStart"/>
      <w:r w:rsidRPr="00306E94">
        <w:rPr>
          <w:rFonts w:eastAsia="Times New Roman" w:cs="Times New Roman"/>
          <w:b/>
          <w:bCs/>
          <w:szCs w:val="24"/>
          <w:lang w:val="pl-PL" w:eastAsia="pl-PL"/>
        </w:rPr>
        <w:t>Dz.U.z</w:t>
      </w:r>
      <w:proofErr w:type="spellEnd"/>
      <w:r w:rsidRPr="00306E94">
        <w:rPr>
          <w:rFonts w:eastAsia="Times New Roman" w:cs="Times New Roman"/>
          <w:b/>
          <w:bCs/>
          <w:szCs w:val="24"/>
          <w:lang w:val="pl-PL" w:eastAsia="pl-PL"/>
        </w:rP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rsidRPr="00306E94">
        <w:rPr>
          <w:rFonts w:eastAsia="Times New Roman" w:cs="Times New Roman"/>
          <w:b/>
          <w:bCs/>
          <w:szCs w:val="24"/>
          <w:lang w:val="pl-PL" w:eastAsia="pl-PL"/>
        </w:rPr>
        <w:t>am</w:t>
      </w:r>
      <w:proofErr w:type="spellEnd"/>
      <w:r w:rsidRPr="00306E94">
        <w:rPr>
          <w:rFonts w:eastAsia="Times New Roman" w:cs="Times New Roman"/>
          <w:b/>
          <w:bCs/>
          <w:szCs w:val="24"/>
          <w:lang w:val="pl-PL" w:eastAsia="pl-PL"/>
        </w:rPr>
        <w:t>) osobiście i samodzielnie i że nie korzystałem (-</w:t>
      </w:r>
      <w:proofErr w:type="spellStart"/>
      <w:r w:rsidRPr="00306E94">
        <w:rPr>
          <w:rFonts w:eastAsia="Times New Roman" w:cs="Times New Roman"/>
          <w:b/>
          <w:bCs/>
          <w:szCs w:val="24"/>
          <w:lang w:val="pl-PL" w:eastAsia="pl-PL"/>
        </w:rPr>
        <w:t>am</w:t>
      </w:r>
      <w:proofErr w:type="spellEnd"/>
      <w:r w:rsidRPr="00306E94">
        <w:rPr>
          <w:rFonts w:eastAsia="Times New Roman" w:cs="Times New Roman"/>
          <w:b/>
          <w:bCs/>
          <w:szCs w:val="24"/>
          <w:lang w:val="pl-PL" w:eastAsia="pl-PL"/>
        </w:rPr>
        <w:t>) ze źródeł innych niż wymienione w pracy”.</w:t>
      </w: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w:t>
      </w:r>
    </w:p>
    <w:p w:rsidR="00306E94" w:rsidRPr="00306E94" w:rsidRDefault="00306E94" w:rsidP="00306E94">
      <w:pPr>
        <w:spacing w:after="0" w:line="240" w:lineRule="auto"/>
        <w:jc w:val="both"/>
        <w:rPr>
          <w:rFonts w:eastAsia="Times New Roman" w:cs="Times New Roman"/>
          <w:i/>
          <w:iCs/>
          <w:szCs w:val="24"/>
          <w:lang w:val="pl-PL" w:eastAsia="pl-PL"/>
        </w:rPr>
      </w:pPr>
      <w:r w:rsidRPr="00306E94">
        <w:rPr>
          <w:rFonts w:eastAsia="Times New Roman" w:cs="Times New Roman"/>
          <w:b/>
          <w:bCs/>
          <w:szCs w:val="24"/>
          <w:lang w:val="pl-PL" w:eastAsia="pl-PL"/>
        </w:rPr>
        <w:t xml:space="preserve">                                                                                               </w:t>
      </w:r>
      <w:r w:rsidRPr="00306E94">
        <w:rPr>
          <w:rFonts w:eastAsia="Times New Roman" w:cs="Times New Roman"/>
          <w:i/>
          <w:iCs/>
          <w:szCs w:val="24"/>
          <w:lang w:val="pl-PL" w:eastAsia="pl-PL"/>
        </w:rPr>
        <w:t>podpis dyplomanta</w:t>
      </w: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eastAsia="pl-PL"/>
        </w:rPr>
      </w:pPr>
      <w:r w:rsidRPr="00306E94">
        <w:rPr>
          <w:rFonts w:eastAsia="Times New Roman" w:cs="Times New Roman"/>
          <w:szCs w:val="24"/>
          <w:lang w:val="pl-PL" w:eastAsia="pl-PL"/>
        </w:rPr>
        <w:lastRenderedPageBreak/>
        <w:t>Kraków, ...........……………..</w:t>
      </w:r>
    </w:p>
    <w:tbl>
      <w:tblPr>
        <w:tblW w:w="0" w:type="auto"/>
        <w:tblLook w:val="0000" w:firstRow="0" w:lastRow="0" w:firstColumn="0" w:lastColumn="0" w:noHBand="0" w:noVBand="0"/>
      </w:tblPr>
      <w:tblGrid>
        <w:gridCol w:w="2046"/>
        <w:gridCol w:w="6791"/>
      </w:tblGrid>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Imi</w:t>
            </w:r>
            <w:r w:rsidRPr="00306E94">
              <w:rPr>
                <w:rFonts w:ascii="TimesNewRoman" w:eastAsia="TimesNewRoman" w:cs="Times New Roman"/>
                <w:szCs w:val="24"/>
                <w:lang w:val="pl-PL" w:eastAsia="pl-PL"/>
              </w:rPr>
              <w:t>ę</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i nazwisko:</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Jakub Ściga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Nr albumu:</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269496</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szCs w:val="24"/>
                <w:lang w:val="pl-PL" w:eastAsia="pl-PL"/>
              </w:rPr>
              <w:t xml:space="preserve">Kierunek studiów: </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b/>
                <w:bCs/>
                <w:szCs w:val="24"/>
                <w:lang w:val="pl-PL" w:eastAsia="pl-PL"/>
              </w:rPr>
              <w:t xml:space="preserve">          </w:t>
            </w:r>
            <w:r>
              <w:rPr>
                <w:rFonts w:eastAsia="Times New Roman" w:cs="Times New Roman"/>
                <w:b/>
                <w:bCs/>
                <w:szCs w:val="24"/>
                <w:lang w:val="pl-PL" w:eastAsia="pl-PL"/>
              </w:rPr>
              <w:t>Automatyka i Robotyka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Specjalno</w:t>
            </w:r>
            <w:r w:rsidRPr="00306E94">
              <w:rPr>
                <w:rFonts w:ascii="TimesNewRoman" w:eastAsia="TimesNewRoman" w:cs="Times New Roman"/>
                <w:szCs w:val="24"/>
                <w:lang w:val="pl-PL" w:eastAsia="pl-PL"/>
              </w:rPr>
              <w:t>ść</w:t>
            </w:r>
            <w:r w:rsidRPr="00306E94">
              <w:rPr>
                <w:rFonts w:eastAsia="Times New Roman" w:cs="Times New Roman"/>
                <w:szCs w:val="24"/>
                <w:lang w:val="pl-PL" w:eastAsia="pl-PL"/>
              </w:rPr>
              <w:t>:</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Automatyka i Metrologia</w:t>
            </w:r>
          </w:p>
        </w:tc>
      </w:tr>
    </w:tbl>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eastAsia="pl-PL"/>
        </w:rPr>
      </w:pPr>
      <w:r w:rsidRPr="00306E94">
        <w:rPr>
          <w:rFonts w:eastAsia="Times New Roman" w:cs="Times New Roman"/>
          <w:b/>
          <w:bCs/>
          <w:szCs w:val="24"/>
          <w:lang w:val="pl-PL" w:eastAsia="pl-PL"/>
        </w:rPr>
        <w:t>O</w:t>
      </w:r>
      <w:r w:rsidRPr="00306E94">
        <w:rPr>
          <w:rFonts w:ascii="TimesNewRoman" w:eastAsia="TimesNewRoman" w:cs="Times New Roman"/>
          <w:b/>
          <w:bCs/>
          <w:szCs w:val="24"/>
          <w:lang w:val="pl-PL" w:eastAsia="pl-PL"/>
        </w:rPr>
        <w:t>Ś</w:t>
      </w:r>
      <w:r w:rsidRPr="00306E94">
        <w:rPr>
          <w:rFonts w:eastAsia="Times New Roman" w:cs="Times New Roman"/>
          <w:b/>
          <w:bCs/>
          <w:szCs w:val="24"/>
          <w:lang w:val="pl-PL" w:eastAsia="pl-PL"/>
        </w:rPr>
        <w:t>WIADCZENIE</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ind w:firstLine="720"/>
        <w:jc w:val="both"/>
        <w:rPr>
          <w:rFonts w:eastAsia="Times New Roman" w:cs="Times New Roman"/>
          <w:szCs w:val="24"/>
          <w:lang w:val="pl-PL" w:eastAsia="pl-PL"/>
        </w:rPr>
      </w:pPr>
      <w:r w:rsidRPr="00306E94">
        <w:rPr>
          <w:rFonts w:eastAsia="Times New Roman" w:cs="Times New Roman"/>
          <w:szCs w:val="24"/>
          <w:lang w:val="pl-PL" w:eastAsia="pl-PL"/>
        </w:rPr>
        <w:t>Świadomy/a odpowiedzialno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ci karnej za po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wiadczanie nieprawdy oświadczam, </w:t>
      </w:r>
      <w:r w:rsidRPr="00306E94">
        <w:rPr>
          <w:rFonts w:eastAsia="Times New Roman" w:cs="Times New Roman"/>
          <w:szCs w:val="24"/>
          <w:lang w:val="pl-PL" w:eastAsia="pl-PL"/>
        </w:rPr>
        <w:br/>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niniejszą magisterską pracę dyplomową wykonałem/łam osobi</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cie i samodzielnie oraz nie korzystałem/łam ze </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ródeł innych niż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wymienione w pracy.</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Jednocze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 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wiadczam,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dokumentacja oraz praca nie narusza praw autorskich </w:t>
      </w:r>
      <w:r w:rsidRPr="00306E94">
        <w:rPr>
          <w:rFonts w:eastAsia="Times New Roman" w:cs="Times New Roman"/>
          <w:szCs w:val="24"/>
          <w:lang w:val="pl-PL" w:eastAsia="pl-PL"/>
        </w:rPr>
        <w:br/>
        <w:t>w rozumieniu ustawy z dnia 4 lutego 1994 roku o prawie autorskim i prawach pokrewnych (Dz. U. z 2006 r. Nr 90 poz. 631 z pó</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niejszymi zmianami) oraz dóbr osobistych chronionych prawem cywilnym. Nie zawiera ona równie</w:t>
      </w:r>
      <w:r w:rsidRPr="00306E94">
        <w:rPr>
          <w:rFonts w:ascii="TimesNewRoman" w:eastAsia="TimesNewRoman" w:cs="Times New Roman"/>
          <w:szCs w:val="24"/>
          <w:lang w:val="pl-PL" w:eastAsia="pl-PL"/>
        </w:rPr>
        <w:t>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danych i informacji, które uzyskałem/łam w sposób niedozwolony. Wersja dokumentacji doł</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czona przeze mnie na 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niku elektronicznym jest w pełni zgodna z wydrukiem przedstawionym do recenzji.</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Za</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wiadczam tak</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niniejsza magisterska praca dyplomowa nie była wcze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niej podstaw</w:t>
      </w:r>
      <w:r w:rsidRPr="00306E94">
        <w:rPr>
          <w:rFonts w:ascii="TimesNewRoman" w:eastAsia="TimesNewRoman" w:cs="Times New Roman"/>
          <w:szCs w:val="24"/>
          <w:lang w:val="pl-PL" w:eastAsia="pl-PL"/>
        </w:rPr>
        <w:t>ą</w:t>
      </w:r>
      <w:r w:rsidRPr="00306E94">
        <w:rPr>
          <w:rFonts w:ascii="TimesNewRoman" w:eastAsia="TimesNewRoman" w:cs="TimesNewRoman"/>
          <w:szCs w:val="24"/>
          <w:lang w:val="pl-PL" w:eastAsia="pl-PL"/>
        </w:rPr>
        <w:t xml:space="preserv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adnej innej urz</w:t>
      </w:r>
      <w:r w:rsidRPr="00306E94">
        <w:rPr>
          <w:rFonts w:ascii="TimesNewRoman" w:eastAsia="TimesNewRoman" w:cs="Times New Roman"/>
          <w:szCs w:val="24"/>
          <w:lang w:val="pl-PL" w:eastAsia="pl-PL"/>
        </w:rPr>
        <w:t>ę</w:t>
      </w:r>
      <w:r w:rsidRPr="00306E94">
        <w:rPr>
          <w:rFonts w:eastAsia="Times New Roman" w:cs="Times New Roman"/>
          <w:szCs w:val="24"/>
          <w:lang w:val="pl-PL" w:eastAsia="pl-PL"/>
        </w:rPr>
        <w:t>dowej procedury zwi</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zanej z nadawaniem dyplomów wy</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szej uczelni lub tytułów zawodowych.</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right"/>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w:t>
      </w:r>
    </w:p>
    <w:p w:rsidR="00306E94" w:rsidRPr="00306E94" w:rsidRDefault="00306E94" w:rsidP="00306E94">
      <w:pPr>
        <w:autoSpaceDE w:val="0"/>
        <w:autoSpaceDN w:val="0"/>
        <w:adjustRightInd w:val="0"/>
        <w:spacing w:after="0"/>
        <w:ind w:right="662"/>
        <w:jc w:val="right"/>
        <w:rPr>
          <w:rFonts w:eastAsia="Times New Roman" w:cs="Times New Roman"/>
          <w:szCs w:val="24"/>
          <w:lang w:val="pl-PL" w:eastAsia="pl-PL"/>
        </w:rPr>
      </w:pP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podpis dyplomanta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rPr>
      </w:pPr>
      <w:r w:rsidRPr="00306E94">
        <w:rPr>
          <w:rFonts w:eastAsia="Times New Roman" w:cs="Times New Roman"/>
          <w:szCs w:val="24"/>
          <w:lang w:val="pl-PL"/>
        </w:rPr>
        <w:lastRenderedPageBreak/>
        <w:t>Kraków, …………….........</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Imi</w:t>
      </w:r>
      <w:r w:rsidRPr="00306E94">
        <w:rPr>
          <w:rFonts w:ascii="TimesNewRoman" w:eastAsia="TimesNewRoman" w:cs="Times New Roman"/>
          <w:szCs w:val="24"/>
          <w:lang w:val="pl-PL"/>
        </w:rPr>
        <w:t>ę</w:t>
      </w:r>
      <w:r w:rsidRPr="00306E94">
        <w:rPr>
          <w:rFonts w:ascii="TimesNewRoman" w:eastAsia="TimesNewRoman" w:cs="TimesNewRoman"/>
          <w:szCs w:val="24"/>
          <w:lang w:val="pl-PL"/>
        </w:rPr>
        <w:t xml:space="preserve"> </w:t>
      </w:r>
      <w:r w:rsidRPr="00306E94">
        <w:rPr>
          <w:rFonts w:eastAsia="Times New Roman" w:cs="Times New Roman"/>
          <w:szCs w:val="24"/>
          <w:lang w:val="pl-PL"/>
        </w:rPr>
        <w:t xml:space="preserve">i nazwisko:          </w:t>
      </w:r>
      <w:r>
        <w:rPr>
          <w:rFonts w:eastAsia="Times New Roman" w:cs="Times New Roman"/>
          <w:szCs w:val="24"/>
          <w:lang w:val="pl-PL"/>
        </w:rPr>
        <w:t>Jakub Ściga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Adres korespondencyjny:          </w:t>
      </w:r>
      <w:r>
        <w:rPr>
          <w:rFonts w:eastAsia="Times New Roman" w:cs="Times New Roman"/>
          <w:szCs w:val="24"/>
          <w:lang w:val="pl-PL"/>
        </w:rPr>
        <w:t>Chmieleniec 17/50</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Temat magisterskiej pracy dyplomowej:          </w:t>
      </w:r>
      <w:r w:rsidR="00615E7C" w:rsidRPr="00615E7C">
        <w:rPr>
          <w:rFonts w:eastAsia="Times New Roman" w:cs="Times New Roman"/>
          <w:szCs w:val="24"/>
          <w:lang w:val="pl-PL"/>
        </w:rPr>
        <w:t>Projekt r</w:t>
      </w:r>
      <w:r w:rsidR="00615E7C">
        <w:rPr>
          <w:rFonts w:eastAsia="Times New Roman" w:cs="Times New Roman"/>
          <w:szCs w:val="24"/>
          <w:lang w:val="pl-PL"/>
        </w:rPr>
        <w:t xml:space="preserve">ozproszonego sterowania układem </w:t>
      </w:r>
      <w:r w:rsidR="00615E7C" w:rsidRPr="00615E7C">
        <w:rPr>
          <w:rFonts w:eastAsia="Times New Roman" w:cs="Times New Roman"/>
          <w:szCs w:val="24"/>
          <w:lang w:val="pl-PL"/>
        </w:rPr>
        <w:t>ceramicznego pieca obrotowego.</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Rok uko</w:t>
      </w:r>
      <w:r w:rsidRPr="00306E94">
        <w:rPr>
          <w:rFonts w:ascii="TimesNewRoman" w:eastAsia="TimesNewRoman" w:cs="Times New Roman"/>
          <w:szCs w:val="24"/>
          <w:lang w:val="pl-PL"/>
        </w:rPr>
        <w:t>ń</w:t>
      </w:r>
      <w:r w:rsidRPr="00306E94">
        <w:rPr>
          <w:rFonts w:eastAsia="Times New Roman" w:cs="Times New Roman"/>
          <w:szCs w:val="24"/>
          <w:lang w:val="pl-PL"/>
        </w:rPr>
        <w:t xml:space="preserve">czenia:          </w:t>
      </w:r>
      <w:r>
        <w:rPr>
          <w:rFonts w:eastAsia="Times New Roman" w:cs="Times New Roman"/>
          <w:szCs w:val="24"/>
          <w:lang w:val="pl-PL"/>
        </w:rPr>
        <w:t>2018</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Nr albumu:          </w:t>
      </w:r>
      <w:r>
        <w:rPr>
          <w:rFonts w:eastAsia="Times New Roman" w:cs="Times New Roman"/>
          <w:szCs w:val="24"/>
          <w:lang w:val="pl-PL"/>
        </w:rPr>
        <w:t>269496</w:t>
      </w:r>
    </w:p>
    <w:p w:rsidR="00306E94" w:rsidRPr="00306E94" w:rsidRDefault="00306E94" w:rsidP="00306E94">
      <w:pPr>
        <w:autoSpaceDE w:val="0"/>
        <w:autoSpaceDN w:val="0"/>
        <w:adjustRightInd w:val="0"/>
        <w:spacing w:after="0"/>
        <w:rPr>
          <w:rFonts w:eastAsia="Times New Roman" w:cs="Times New Roman"/>
          <w:b/>
          <w:bCs/>
          <w:szCs w:val="24"/>
          <w:lang w:val="pl-PL"/>
        </w:rPr>
      </w:pPr>
      <w:r w:rsidRPr="00306E94">
        <w:rPr>
          <w:rFonts w:eastAsia="Times New Roman" w:cs="Times New Roman"/>
          <w:szCs w:val="24"/>
          <w:lang w:val="pl-PL"/>
        </w:rPr>
        <w:t xml:space="preserve">Kierunek studiów:          </w:t>
      </w:r>
      <w:r>
        <w:rPr>
          <w:rFonts w:eastAsia="Times New Roman" w:cs="Times New Roman"/>
          <w:szCs w:val="24"/>
          <w:lang w:val="pl-PL"/>
        </w:rPr>
        <w:t>Automatyka i Robotyka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Specjalność:          </w:t>
      </w:r>
      <w:r>
        <w:rPr>
          <w:rFonts w:eastAsia="Times New Roman" w:cs="Times New Roman"/>
          <w:szCs w:val="24"/>
          <w:lang w:val="pl-PL"/>
        </w:rPr>
        <w:t>Automatyka i Metrologia</w:t>
      </w: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rPr>
      </w:pPr>
      <w:r w:rsidRPr="00306E94">
        <w:rPr>
          <w:rFonts w:eastAsia="Times New Roman" w:cs="Times New Roman"/>
          <w:b/>
          <w:bCs/>
          <w:szCs w:val="24"/>
          <w:lang w:val="pl-PL"/>
        </w:rPr>
        <w:t>O</w:t>
      </w:r>
      <w:r w:rsidRPr="00306E94">
        <w:rPr>
          <w:rFonts w:ascii="TimesNewRoman" w:eastAsia="TimesNewRoman" w:cs="Times New Roman"/>
          <w:b/>
          <w:bCs/>
          <w:szCs w:val="24"/>
          <w:lang w:val="pl-PL"/>
        </w:rPr>
        <w:t>Ś</w:t>
      </w:r>
      <w:r w:rsidRPr="00306E94">
        <w:rPr>
          <w:rFonts w:eastAsia="Times New Roman" w:cs="Times New Roman"/>
          <w:b/>
          <w:bCs/>
          <w:szCs w:val="24"/>
          <w:lang w:val="pl-PL"/>
        </w:rPr>
        <w:t>WIADCZENIE</w:t>
      </w: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spacing w:after="0"/>
        <w:jc w:val="both"/>
        <w:rPr>
          <w:rFonts w:eastAsia="Times New Roman" w:cs="Times New Roman"/>
          <w:szCs w:val="24"/>
          <w:lang w:val="pl-PL" w:eastAsia="pl-PL"/>
        </w:rPr>
      </w:pPr>
      <w:r w:rsidRPr="00306E94">
        <w:rPr>
          <w:rFonts w:eastAsia="Times New Roman" w:cs="Times New Roman"/>
          <w:szCs w:val="24"/>
          <w:lang w:val="pl-PL" w:eastAsia="pl-PL"/>
        </w:rPr>
        <w:t xml:space="preserve">Niniejszym oświadczam, że zachowując moje prawa autorskie, udzielam Akademii </w:t>
      </w:r>
      <w:r w:rsidRPr="00306E94">
        <w:rPr>
          <w:rFonts w:eastAsia="Times New Roman" w:cs="Times New Roman"/>
          <w:szCs w:val="24"/>
          <w:lang w:val="pl-PL" w:eastAsia="pl-PL"/>
        </w:rPr>
        <w:br/>
        <w:t>Górniczo-Hutniczej im. S. Staszica w Krakowie nieograniczonej w czasie nieodpłatnej licencji niewyłącznej do korzystania z przedstawionej dokumentacji magisterskiej pracy dyplomowej, w zakresie publicznego udostępniania i rozpowszechniania w wersji drukowanej i elektronicznej.</w:t>
      </w: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 xml:space="preserve">    data </w:t>
      </w:r>
      <w:r w:rsidRPr="00306E94">
        <w:rPr>
          <w:rFonts w:eastAsia="Times New Roman" w:cs="Times New Roman"/>
          <w:i/>
          <w:iCs/>
          <w:szCs w:val="24"/>
          <w:lang w:val="pl-PL" w:eastAsia="pl-PL"/>
        </w:rPr>
        <w:tab/>
        <w:t xml:space="preserve">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r w:rsidRPr="00306E94">
        <w:rPr>
          <w:rFonts w:eastAsia="Times New Roman"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7BD7F" id="_x0000_t32" coordsize="21600,21600" o:spt="32" o:oned="t" path="m,l21600,21600e" filled="f">
                <v:path arrowok="t" fillok="f" o:connecttype="none"/>
                <o:lock v:ext="edit" shapetype="t"/>
              </v:shapetype>
              <v:shape id="Straight Arrow Connector 3" o:spid="_x0000_s1026" type="#_x0000_t32" style="position:absolute;margin-left:1.55pt;margin-top:7.9pt;width:173.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"/>
            </w:pict>
          </mc:Fallback>
        </mc:AlternateContent>
      </w:r>
    </w:p>
    <w:p w:rsidR="00615E7C" w:rsidRDefault="00306E94" w:rsidP="00615E7C">
      <w:pPr>
        <w:autoSpaceDE w:val="0"/>
        <w:autoSpaceDN w:val="0"/>
        <w:adjustRightInd w:val="0"/>
        <w:spacing w:after="0" w:line="240" w:lineRule="auto"/>
        <w:jc w:val="both"/>
        <w:rPr>
          <w:rFonts w:eastAsia="Times New Roman" w:cs="Times New Roman"/>
          <w:szCs w:val="24"/>
          <w:lang w:val="pl-PL" w:eastAsia="pl-PL"/>
        </w:rPr>
      </w:pPr>
      <w:r w:rsidRPr="00306E94">
        <w:rPr>
          <w:rFonts w:eastAsia="Times New Roman" w:cs="Times New Roman"/>
          <w:spacing w:val="-4"/>
          <w:szCs w:val="24"/>
          <w:vertAlign w:val="superscript"/>
          <w:lang w:val="pl-PL" w:eastAsia="pl-PL"/>
        </w:rPr>
        <w:t>i</w:t>
      </w:r>
      <w:r w:rsidRPr="00306E94">
        <w:rPr>
          <w:rFonts w:eastAsia="Times New Roman" w:cs="Times New Roman"/>
          <w:spacing w:val="-4"/>
          <w:szCs w:val="24"/>
          <w:lang w:val="pl-PL" w:eastAsia="pl-PL"/>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06E94">
        <w:rPr>
          <w:rFonts w:eastAsia="Times New Roman" w:cs="Times New Roman"/>
          <w:spacing w:val="-4"/>
          <w:szCs w:val="24"/>
          <w:lang w:val="pl-PL" w:eastAsia="pl-PL"/>
        </w:rPr>
        <w:t>późn</w:t>
      </w:r>
      <w:proofErr w:type="spellEnd"/>
      <w:r w:rsidRPr="00306E94">
        <w:rPr>
          <w:rFonts w:eastAsia="Times New Roman" w:cs="Times New Roman"/>
          <w:spacing w:val="-4"/>
          <w:szCs w:val="24"/>
          <w:lang w:val="pl-PL" w:eastAsia="pl-PL"/>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r w:rsidR="00615E7C">
        <w:rPr>
          <w:rFonts w:eastAsia="Times New Roman" w:cs="Times New Roman"/>
          <w:szCs w:val="24"/>
          <w:lang w:val="pl-PL" w:eastAsia="pl-PL"/>
        </w:rPr>
        <w:br w:type="page"/>
      </w:r>
    </w:p>
    <w:p w:rsidR="00306E94" w:rsidRPr="00306E94" w:rsidRDefault="00306E94" w:rsidP="00306E94">
      <w:pPr>
        <w:spacing w:after="0" w:line="240" w:lineRule="auto"/>
        <w:jc w:val="right"/>
        <w:rPr>
          <w:rFonts w:eastAsia="Times New Roman" w:cs="Times New Roman"/>
          <w:szCs w:val="24"/>
          <w:u w:val="dotted"/>
          <w:lang w:val="pl-PL" w:eastAsia="pl-PL"/>
        </w:rPr>
      </w:pPr>
      <w:r w:rsidRPr="00306E94">
        <w:rPr>
          <w:rFonts w:eastAsia="Times New Roman" w:cs="Times New Roman"/>
          <w:szCs w:val="24"/>
          <w:lang w:val="pl-PL" w:eastAsia="pl-PL"/>
        </w:rPr>
        <w:lastRenderedPageBreak/>
        <w:t xml:space="preserve">Kraków, dnia </w:t>
      </w:r>
      <w:r w:rsidRPr="00306E94">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jc w:val="right"/>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b/>
          <w:bCs/>
          <w:szCs w:val="24"/>
          <w:lang w:val="pl-PL" w:eastAsia="pl-PL"/>
        </w:rPr>
        <w:t>AKADEMIA GÓRNICZO-HUTNICZA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b/>
          <w:bCs/>
          <w:szCs w:val="24"/>
          <w:lang w:val="pl-PL" w:eastAsia="pl-PL"/>
        </w:rPr>
        <w:t>WYDZIAŁ INŻYNIERII MECHANICZNEJ I ROBOTYKI</w:t>
      </w:r>
    </w:p>
    <w:p w:rsidR="00306E94" w:rsidRPr="00306E94" w:rsidRDefault="00306E94" w:rsidP="00306E94">
      <w:pPr>
        <w:spacing w:before="120"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 xml:space="preserve">TEMATYKA MAGISTERSKIEJ PRACY DYPLOMOWEJ </w:t>
      </w:r>
    </w:p>
    <w:p w:rsidR="00306E94" w:rsidRPr="00306E94" w:rsidRDefault="00306E94" w:rsidP="00306E94">
      <w:pPr>
        <w:spacing w:after="0" w:line="240" w:lineRule="auto"/>
        <w:jc w:val="center"/>
        <w:rPr>
          <w:rFonts w:eastAsia="Times New Roman" w:cs="Times New Roman"/>
          <w:szCs w:val="24"/>
          <w:lang w:val="pl-PL" w:eastAsia="pl-PL"/>
        </w:rPr>
      </w:pPr>
      <w:r w:rsidRPr="00306E94">
        <w:rPr>
          <w:rFonts w:eastAsia="Times New Roman" w:cs="Times New Roman"/>
          <w:szCs w:val="24"/>
          <w:lang w:val="pl-PL" w:eastAsia="pl-PL"/>
        </w:rPr>
        <w:t>dla studenta II roku studiów stacjonarnych</w:t>
      </w:r>
    </w:p>
    <w:p w:rsidR="00306E94" w:rsidRPr="00306E94" w:rsidRDefault="00306E94" w:rsidP="00306E94">
      <w:pPr>
        <w:spacing w:after="0" w:line="240" w:lineRule="auto"/>
        <w:jc w:val="center"/>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sz w:val="32"/>
          <w:szCs w:val="32"/>
          <w:u w:val="dotted"/>
          <w:lang w:val="pl-PL" w:eastAsia="pl-PL"/>
        </w:rPr>
      </w:pP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p>
    <w:p w:rsidR="00306E94" w:rsidRPr="00306E94" w:rsidRDefault="00306E94" w:rsidP="00306E94">
      <w:pPr>
        <w:spacing w:after="0" w:line="240" w:lineRule="auto"/>
        <w:jc w:val="center"/>
        <w:rPr>
          <w:rFonts w:eastAsia="Times New Roman" w:cs="Times New Roman"/>
          <w:i/>
          <w:iCs/>
          <w:szCs w:val="24"/>
          <w:lang w:val="pl-PL" w:eastAsia="pl-PL"/>
        </w:rPr>
      </w:pPr>
      <w:r w:rsidRPr="00306E94">
        <w:rPr>
          <w:rFonts w:eastAsia="Times New Roman" w:cs="Times New Roman"/>
          <w:i/>
          <w:iCs/>
          <w:szCs w:val="24"/>
          <w:lang w:val="pl-PL" w:eastAsia="pl-PL"/>
        </w:rPr>
        <w:t>imię i nazwisko studenta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306E94" w:rsidRPr="00306E94" w:rsidTr="0011103F">
        <w:tc>
          <w:tcPr>
            <w:tcW w:w="6592" w:type="dxa"/>
            <w:tcBorders>
              <w:top w:val="nil"/>
              <w:left w:val="nil"/>
              <w:bottom w:val="nil"/>
              <w:right w:val="nil"/>
            </w:tcBorders>
          </w:tcPr>
          <w:p w:rsidR="00306E94" w:rsidRPr="00306E94" w:rsidRDefault="00306E94" w:rsidP="00306E94">
            <w:pPr>
              <w:spacing w:after="0" w:line="240" w:lineRule="auto"/>
              <w:ind w:right="-2467"/>
              <w:rPr>
                <w:rFonts w:eastAsia="Times New Roman" w:cs="Times New Roman"/>
                <w:b/>
                <w:bCs/>
                <w:szCs w:val="24"/>
                <w:lang w:val="pl-PL" w:eastAsia="pl-PL"/>
              </w:rPr>
            </w:pPr>
            <w:r w:rsidRPr="00306E94">
              <w:rPr>
                <w:rFonts w:eastAsia="Times New Roman" w:cs="Times New Roman"/>
                <w:szCs w:val="24"/>
                <w:lang w:val="pl-PL" w:eastAsia="pl-PL"/>
              </w:rPr>
              <w:t>TEMAT MAGISTERSKIEJ PRACY DYPLOMOWEJ:</w:t>
            </w:r>
          </w:p>
        </w:tc>
        <w:tc>
          <w:tcPr>
            <w:tcW w:w="5557" w:type="dxa"/>
            <w:tcBorders>
              <w:top w:val="nil"/>
              <w:left w:val="nil"/>
              <w:bottom w:val="nil"/>
              <w:right w:val="nil"/>
            </w:tcBorders>
          </w:tcPr>
          <w:p w:rsidR="00306E94" w:rsidRPr="00306E94" w:rsidRDefault="00306E94" w:rsidP="00306E94">
            <w:pPr>
              <w:spacing w:after="0" w:line="240" w:lineRule="auto"/>
              <w:rPr>
                <w:rFonts w:eastAsia="Times New Roman" w:cs="Times New Roman"/>
                <w:b/>
                <w:bCs/>
                <w:szCs w:val="24"/>
                <w:lang w:val="pl-PL" w:eastAsia="pl-PL"/>
              </w:rPr>
            </w:pPr>
          </w:p>
        </w:tc>
      </w:tr>
    </w:tbl>
    <w:p w:rsidR="00306E94" w:rsidRDefault="00615E7C" w:rsidP="00306E94">
      <w:pPr>
        <w:spacing w:after="0" w:line="240" w:lineRule="auto"/>
        <w:rPr>
          <w:rFonts w:eastAsia="Times New Roman" w:cs="Times New Roman"/>
          <w:szCs w:val="24"/>
          <w:u w:val="dotted"/>
          <w:lang w:val="pl-PL" w:eastAsia="pl-PL"/>
        </w:rPr>
      </w:pPr>
      <w:r w:rsidRPr="00615E7C">
        <w:rPr>
          <w:rFonts w:eastAsia="Times New Roman" w:cs="Times New Roman"/>
          <w:szCs w:val="24"/>
          <w:u w:val="dotted"/>
          <w:lang w:val="pl-PL" w:eastAsia="pl-PL"/>
        </w:rPr>
        <w:t>Projekt rozproszonego sterowania układem ceramicznego pieca obrotowego.</w:t>
      </w:r>
    </w:p>
    <w:p w:rsidR="00615E7C" w:rsidRPr="00306E94" w:rsidRDefault="00615E7C"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Promotor pracy:</w:t>
      </w:r>
      <w:r w:rsidRPr="00306E94">
        <w:rPr>
          <w:rFonts w:eastAsia="Times New Roman" w:cs="Times New Roman"/>
          <w:i/>
          <w:iCs/>
          <w:szCs w:val="24"/>
          <w:lang w:val="pl-PL" w:eastAsia="pl-PL"/>
        </w:rPr>
        <w:tab/>
      </w:r>
      <w:r w:rsidR="00615E7C">
        <w:rPr>
          <w:rFonts w:eastAsia="Times New Roman" w:cs="Times New Roman"/>
          <w:szCs w:val="24"/>
          <w:lang w:val="pl-PL" w:eastAsia="pl-PL"/>
        </w:rPr>
        <w:t>dr inż. Krzysztof Lalik</w:t>
      </w:r>
    </w:p>
    <w:p w:rsidR="00306E94" w:rsidRPr="00306E94" w:rsidRDefault="00306E94" w:rsidP="00306E94">
      <w:pPr>
        <w:spacing w:after="0" w:line="240" w:lineRule="auto"/>
        <w:ind w:right="-46"/>
        <w:jc w:val="right"/>
        <w:rPr>
          <w:rFonts w:eastAsia="Times New Roman" w:cs="Times New Roman"/>
          <w:i/>
          <w:iCs/>
          <w:szCs w:val="24"/>
          <w:lang w:val="pl-PL" w:eastAsia="pl-PL"/>
        </w:rPr>
      </w:pP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Recenzent pracy:</w:t>
      </w:r>
      <w:r w:rsidRPr="00306E94">
        <w:rPr>
          <w:rFonts w:eastAsia="Times New Roman" w:cs="Times New Roman"/>
          <w:i/>
          <w:iCs/>
          <w:szCs w:val="24"/>
          <w:lang w:val="pl-PL" w:eastAsia="pl-PL"/>
        </w:rPr>
        <w:tab/>
      </w:r>
      <w:r w:rsidR="00615E7C" w:rsidRPr="00615E7C">
        <w:rPr>
          <w:rFonts w:eastAsia="Times New Roman" w:cs="Times New Roman"/>
          <w:szCs w:val="24"/>
          <w:lang w:val="pl-PL" w:eastAsia="pl-PL"/>
        </w:rPr>
        <w:t xml:space="preserve">prof. dr hab. inż. </w:t>
      </w:r>
      <w:r w:rsidR="00615E7C" w:rsidRPr="00CE5FF1">
        <w:rPr>
          <w:rFonts w:eastAsia="Times New Roman" w:cs="Times New Roman"/>
          <w:szCs w:val="24"/>
          <w:lang w:val="pl-PL" w:eastAsia="pl-PL"/>
        </w:rPr>
        <w:t>Bogdan Sapiński</w:t>
      </w: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 xml:space="preserve">        Podpis dziekana: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i/>
          <w:iCs/>
          <w:szCs w:val="24"/>
          <w:lang w:val="pl-PL" w:eastAsia="pl-PL"/>
        </w:rPr>
        <w:t>Miejsce praktyki dyplomowej</w:t>
      </w:r>
      <w:r w:rsidRPr="00306E94">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w:t>
      </w:r>
      <w:r>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PROGRAM PRACY I PRAKTYKI DYPLOMOWEJ</w:t>
      </w:r>
    </w:p>
    <w:p w:rsidR="00306E94" w:rsidRPr="00306E94" w:rsidRDefault="00306E94" w:rsidP="00306E94">
      <w:pPr>
        <w:numPr>
          <w:ilvl w:val="0"/>
          <w:numId w:val="3"/>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Omówienie tematu pracy i sposobu realizacji z promotorem.</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literatury dotyczącej tematu pracy.</w:t>
      </w:r>
    </w:p>
    <w:p w:rsidR="00306E94" w:rsidRPr="00306E94" w:rsidRDefault="00306E94" w:rsidP="00306E94">
      <w:pPr>
        <w:numPr>
          <w:ilvl w:val="0"/>
          <w:numId w:val="4"/>
        </w:numPr>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Praktyka dyplomowa: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b.</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wyników badań.</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Analiza wyników badań, ich omówienie i zatwierdzenie przez promotora.</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Opracowanie redakcyjne.</w:t>
      </w: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data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TERMIN ODDANIA DO DZIEKANATU:</w:t>
      </w:r>
      <w:r w:rsidRPr="00306E94">
        <w:rPr>
          <w:rFonts w:eastAsia="Times New Roman" w:cs="Times New Roman"/>
          <w:b/>
          <w:bCs/>
          <w:szCs w:val="24"/>
          <w:lang w:val="pl-PL" w:eastAsia="pl-PL"/>
        </w:rPr>
        <w:tab/>
      </w:r>
      <w:r w:rsidRPr="00306E94">
        <w:rPr>
          <w:rFonts w:eastAsia="Times New Roman" w:cs="Times New Roman"/>
          <w:b/>
          <w:bCs/>
          <w:szCs w:val="24"/>
          <w:lang w:val="pl-PL" w:eastAsia="pl-PL"/>
        </w:rPr>
        <w:tab/>
      </w:r>
      <w:r w:rsidRPr="00306E94">
        <w:rPr>
          <w:rFonts w:eastAsia="Times New Roman" w:cs="Times New Roman"/>
          <w:b/>
          <w:bCs/>
          <w:szCs w:val="24"/>
          <w:u w:val="dotted"/>
          <w:lang w:val="pl-PL" w:eastAsia="pl-PL"/>
        </w:rPr>
        <w:t xml:space="preserve">                     </w:t>
      </w:r>
      <w:r w:rsidRPr="00306E94">
        <w:rPr>
          <w:rFonts w:eastAsia="Times New Roman" w:cs="Times New Roman"/>
          <w:b/>
          <w:bCs/>
          <w:szCs w:val="24"/>
          <w:lang w:val="pl-PL" w:eastAsia="pl-PL"/>
        </w:rPr>
        <w:t xml:space="preserve"> 20</w:t>
      </w:r>
      <w:r w:rsidR="00615E7C">
        <w:rPr>
          <w:rFonts w:eastAsia="Times New Roman" w:cs="Times New Roman"/>
          <w:b/>
          <w:bCs/>
          <w:szCs w:val="24"/>
          <w:u w:val="dotted"/>
          <w:lang w:val="pl-PL" w:eastAsia="pl-PL"/>
        </w:rPr>
        <w:t>18</w:t>
      </w:r>
      <w:r w:rsidRPr="00306E94">
        <w:rPr>
          <w:rFonts w:eastAsia="Times New Roman" w:cs="Times New Roman"/>
          <w:b/>
          <w:bCs/>
          <w:szCs w:val="24"/>
          <w:lang w:val="pl-PL" w:eastAsia="pl-PL"/>
        </w:rPr>
        <w:t xml:space="preserve"> r.</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ind w:left="1416" w:firstLine="708"/>
        <w:rPr>
          <w:rFonts w:eastAsia="Times New Roman" w:cs="Times New Roman"/>
          <w:szCs w:val="24"/>
          <w:u w:val="dotted"/>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00615E7C">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tabs>
          <w:tab w:val="left" w:pos="5954"/>
        </w:tabs>
        <w:spacing w:after="0" w:line="240" w:lineRule="auto"/>
        <w:ind w:left="2124" w:firstLine="3"/>
        <w:rPr>
          <w:rFonts w:eastAsia="Times New Roman" w:cs="Times New Roman"/>
          <w:i/>
          <w:iCs/>
          <w:szCs w:val="24"/>
          <w:lang w:val="pl-PL" w:eastAsia="pl-PL"/>
        </w:rPr>
      </w:pPr>
      <w:r w:rsidRPr="00306E94">
        <w:rPr>
          <w:rFonts w:eastAsia="Times New Roman" w:cs="Times New Roman"/>
          <w:sz w:val="16"/>
          <w:szCs w:val="16"/>
          <w:lang w:val="pl-PL" w:eastAsia="pl-PL"/>
        </w:rPr>
        <w:tab/>
        <w:t xml:space="preserve">               </w:t>
      </w:r>
      <w:r w:rsidRPr="00306E94">
        <w:rPr>
          <w:rFonts w:eastAsia="Times New Roman" w:cs="Times New Roman"/>
          <w:i/>
          <w:iCs/>
          <w:szCs w:val="24"/>
          <w:lang w:val="pl-PL" w:eastAsia="pl-PL"/>
        </w:rPr>
        <w:t>podpis promotora</w:t>
      </w:r>
    </w:p>
    <w:p w:rsidR="00615E7C" w:rsidRDefault="00615E7C">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autoSpaceDE w:val="0"/>
        <w:autoSpaceDN w:val="0"/>
        <w:adjustRightInd w:val="0"/>
        <w:spacing w:after="0" w:line="240" w:lineRule="auto"/>
        <w:ind w:right="-46"/>
        <w:rPr>
          <w:rFonts w:eastAsia="Times New Roman" w:cs="Times New Roman"/>
          <w:color w:val="000000"/>
          <w:szCs w:val="24"/>
          <w:lang w:val="pl-PL" w:eastAsia="pl-PL"/>
        </w:rPr>
      </w:pPr>
      <w:r w:rsidRPr="00306E94">
        <w:rPr>
          <w:rFonts w:eastAsia="Times New Roman" w:cs="Times New Roman"/>
          <w:color w:val="000000"/>
          <w:szCs w:val="24"/>
          <w:lang w:val="pl-PL" w:eastAsia="pl-PL"/>
        </w:rPr>
        <w:lastRenderedPageBreak/>
        <w:t>Akademia Górniczo-Hut</w:t>
      </w:r>
      <w:r>
        <w:rPr>
          <w:rFonts w:eastAsia="Times New Roman" w:cs="Times New Roman"/>
          <w:color w:val="000000"/>
          <w:szCs w:val="24"/>
          <w:lang w:val="pl-PL" w:eastAsia="pl-PL"/>
        </w:rPr>
        <w:t xml:space="preserve">nicza im. Stanisława Staszica </w:t>
      </w:r>
      <w:r>
        <w:rPr>
          <w:rFonts w:eastAsia="Times New Roman" w:cs="Times New Roman"/>
          <w:color w:val="000000"/>
          <w:szCs w:val="24"/>
          <w:lang w:val="pl-PL" w:eastAsia="pl-PL"/>
        </w:rPr>
        <w:tab/>
      </w:r>
      <w:r w:rsidRPr="00306E94">
        <w:rPr>
          <w:rFonts w:eastAsia="Times New Roman" w:cs="Times New Roman"/>
          <w:color w:val="000000"/>
          <w:szCs w:val="24"/>
          <w:lang w:val="pl-PL" w:eastAsia="pl-PL"/>
        </w:rPr>
        <w:t>Kraków, .............................</w:t>
      </w:r>
    </w:p>
    <w:p w:rsidR="00306E94" w:rsidRPr="00306E94" w:rsidRDefault="00306E94" w:rsidP="00306E94">
      <w:pPr>
        <w:autoSpaceDE w:val="0"/>
        <w:autoSpaceDN w:val="0"/>
        <w:adjustRightInd w:val="0"/>
        <w:spacing w:after="0"/>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Wydział Inżynierii Mechanicznej i Robotyki</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Kierunek:</w:t>
      </w:r>
      <w:r w:rsidR="00615E7C">
        <w:rPr>
          <w:rFonts w:eastAsia="Times New Roman" w:cs="Times New Roman"/>
          <w:color w:val="000000"/>
          <w:szCs w:val="24"/>
          <w:lang w:val="pl-PL" w:eastAsia="pl-PL"/>
        </w:rPr>
        <w:t xml:space="preserve"> Automatyka i Robotyka</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Specjalność:</w:t>
      </w:r>
      <w:r w:rsidR="00615E7C">
        <w:rPr>
          <w:rFonts w:eastAsia="Times New Roman" w:cs="Times New Roman"/>
          <w:color w:val="000000"/>
          <w:szCs w:val="24"/>
          <w:lang w:val="pl-PL" w:eastAsia="pl-PL"/>
        </w:rPr>
        <w:t xml:space="preserve"> Automatyka i </w:t>
      </w:r>
      <w:proofErr w:type="spellStart"/>
      <w:r w:rsidR="00615E7C">
        <w:rPr>
          <w:rFonts w:eastAsia="Times New Roman" w:cs="Times New Roman"/>
          <w:color w:val="000000"/>
          <w:szCs w:val="24"/>
          <w:lang w:val="pl-PL" w:eastAsia="pl-PL"/>
        </w:rPr>
        <w:t>MEtrologia</w:t>
      </w:r>
      <w:proofErr w:type="spellEnd"/>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Pr>
          <w:rFonts w:eastAsia="Times New Roman" w:cs="Times New Roman"/>
          <w:color w:val="000000"/>
          <w:szCs w:val="24"/>
          <w:lang w:val="pl-PL" w:eastAsia="pl-PL"/>
        </w:rPr>
        <w:t>Jakub Ściga</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Magisterska praca dyplomowa</w:t>
      </w: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sidRPr="00615E7C">
        <w:rPr>
          <w:rFonts w:eastAsia="Times New Roman" w:cs="Times New Roman"/>
          <w:color w:val="000000"/>
          <w:szCs w:val="24"/>
          <w:lang w:val="pl-PL" w:eastAsia="pl-PL"/>
        </w:rPr>
        <w:t>Projekt rozproszonego sterowania układem ceramicznego pieca obrotowego.</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 xml:space="preserve">Opiekun: </w:t>
      </w:r>
      <w:r w:rsidR="00615E7C">
        <w:rPr>
          <w:rFonts w:eastAsia="Times New Roman" w:cs="Times New Roman"/>
          <w:color w:val="000000"/>
          <w:szCs w:val="24"/>
          <w:lang w:val="pl-PL" w:eastAsia="pl-PL"/>
        </w:rPr>
        <w:t>dr inż. Krzysztof Lalik</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val="pl-PL" w:eastAsia="pl-PL"/>
        </w:rPr>
      </w:pPr>
      <w:r w:rsidRPr="00306E94">
        <w:rPr>
          <w:rFonts w:eastAsia="Times New Roman" w:cs="Times New Roman"/>
          <w:color w:val="000000"/>
          <w:szCs w:val="24"/>
          <w:lang w:val="pl-PL" w:eastAsia="pl-PL"/>
        </w:rPr>
        <w:t>STRESZCZENIE</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[Tre</w:t>
      </w:r>
      <w:r w:rsidRPr="00306E94">
        <w:rPr>
          <w:rFonts w:ascii="TimesNewRoman" w:eastAsia="TimesNewRoman" w:cs="Times New Roman"/>
          <w:color w:val="000000"/>
          <w:szCs w:val="24"/>
          <w:lang w:val="pl-PL" w:eastAsia="pl-PL"/>
        </w:rPr>
        <w:t>ść</w:t>
      </w:r>
      <w:r w:rsidRPr="00306E94">
        <w:rPr>
          <w:rFonts w:ascii="TimesNewRoman" w:eastAsia="TimesNewRoman" w:cs="TimesNewRoman"/>
          <w:color w:val="000000"/>
          <w:szCs w:val="24"/>
          <w:lang w:val="pl-PL" w:eastAsia="pl-PL"/>
        </w:rPr>
        <w:t xml:space="preserve"> </w:t>
      </w:r>
      <w:r w:rsidRPr="00306E94">
        <w:rPr>
          <w:rFonts w:eastAsia="Times New Roman" w:cs="Times New Roman"/>
          <w:color w:val="000000"/>
          <w:szCs w:val="24"/>
          <w:lang w:val="pl-PL" w:eastAsia="pl-PL"/>
        </w:rPr>
        <w:t>streszczenia, maksymalnie do ko</w:t>
      </w:r>
      <w:r w:rsidRPr="00306E94">
        <w:rPr>
          <w:rFonts w:ascii="TimesNewRoman" w:eastAsia="TimesNewRoman" w:cs="Times New Roman"/>
          <w:color w:val="000000"/>
          <w:szCs w:val="24"/>
          <w:lang w:val="pl-PL" w:eastAsia="pl-PL"/>
        </w:rPr>
        <w:t>ń</w:t>
      </w:r>
      <w:r w:rsidRPr="00306E94">
        <w:rPr>
          <w:rFonts w:eastAsia="Times New Roman" w:cs="Times New Roman"/>
          <w:color w:val="000000"/>
          <w:szCs w:val="24"/>
          <w:lang w:val="pl-PL" w:eastAsia="pl-PL"/>
        </w:rPr>
        <w:t>ca strony, Times New Roman 12 pkt]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Default="00306E94">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lastRenderedPageBreak/>
        <w:t xml:space="preserve">AGH </w:t>
      </w:r>
      <w:smartTag w:uri="urn:schemas-microsoft-com:office:smarttags" w:element="PlaceType">
        <w:r w:rsidRPr="00306E94">
          <w:rPr>
            <w:rFonts w:eastAsia="Times New Roman" w:cs="Times New Roman"/>
            <w:color w:val="000000"/>
            <w:szCs w:val="24"/>
            <w:lang w:eastAsia="pl-PL"/>
          </w:rPr>
          <w:t>University</w:t>
        </w:r>
      </w:smartTag>
      <w:r>
        <w:rPr>
          <w:rFonts w:eastAsia="Times New Roman" w:cs="Times New Roman"/>
          <w:color w:val="000000"/>
          <w:szCs w:val="24"/>
          <w:lang w:eastAsia="pl-PL"/>
        </w:rPr>
        <w:t xml:space="preserve"> of Science and Technology </w:t>
      </w:r>
      <w:r>
        <w:rPr>
          <w:rFonts w:eastAsia="Times New Roman" w:cs="Times New Roman"/>
          <w:color w:val="000000"/>
          <w:szCs w:val="24"/>
          <w:lang w:eastAsia="pl-PL"/>
        </w:rPr>
        <w:tab/>
      </w:r>
      <w:r>
        <w:rPr>
          <w:rFonts w:eastAsia="Times New Roman" w:cs="Times New Roman"/>
          <w:color w:val="000000"/>
          <w:szCs w:val="24"/>
          <w:lang w:eastAsia="pl-PL"/>
        </w:rPr>
        <w:tab/>
      </w:r>
      <w:r w:rsidRPr="00306E94">
        <w:rPr>
          <w:rFonts w:eastAsia="Times New Roman" w:cs="Times New Roman"/>
          <w:color w:val="000000"/>
          <w:szCs w:val="24"/>
          <w:lang w:eastAsia="pl-PL"/>
        </w:rPr>
        <w:t>Kraków, the..........………</w:t>
      </w:r>
    </w:p>
    <w:p w:rsidR="00306E94" w:rsidRPr="00306E94" w:rsidRDefault="00306E94" w:rsidP="00306E94">
      <w:pPr>
        <w:autoSpaceDE w:val="0"/>
        <w:autoSpaceDN w:val="0"/>
        <w:adjustRightInd w:val="0"/>
        <w:spacing w:after="0"/>
        <w:rPr>
          <w:rFonts w:eastAsia="Times New Roman" w:cs="Times New Roman"/>
          <w:b/>
          <w:bCs/>
          <w:color w:val="000000"/>
          <w:szCs w:val="24"/>
          <w:lang w:eastAsia="pl-PL"/>
        </w:rPr>
      </w:pPr>
      <w:r w:rsidRPr="00306E94">
        <w:rPr>
          <w:rFonts w:eastAsia="Times New Roman" w:cs="Times New Roman"/>
          <w:b/>
          <w:bCs/>
          <w:color w:val="000000"/>
          <w:szCs w:val="24"/>
          <w:lang w:eastAsia="pl-PL"/>
        </w:rPr>
        <w:t xml:space="preserve">Faculty of Mechanical Engineering and Robotics </w:t>
      </w:r>
    </w:p>
    <w:p w:rsidR="00306E94" w:rsidRPr="00306E94" w:rsidRDefault="00306E94" w:rsidP="00306E94">
      <w:pPr>
        <w:autoSpaceDE w:val="0"/>
        <w:autoSpaceDN w:val="0"/>
        <w:adjustRightInd w:val="0"/>
        <w:spacing w:after="0"/>
        <w:rPr>
          <w:rFonts w:eastAsia="Times New Roman" w:cs="Times New Roman"/>
          <w:szCs w:val="24"/>
          <w:lang w:eastAsia="pl-PL"/>
        </w:rPr>
      </w:pPr>
      <w:r w:rsidRPr="00306E94">
        <w:rPr>
          <w:rFonts w:eastAsia="Times New Roman" w:cs="Times New Roman"/>
          <w:szCs w:val="24"/>
          <w:lang w:eastAsia="pl-PL"/>
        </w:rPr>
        <w:t xml:space="preserve">Field of Study: </w:t>
      </w:r>
      <w:r w:rsidR="00615E7C">
        <w:rPr>
          <w:rFonts w:eastAsia="Times New Roman" w:cs="Times New Roman"/>
          <w:szCs w:val="24"/>
          <w:lang w:eastAsia="pl-PL"/>
        </w:rPr>
        <w:t>Automatics and Robotics</w:t>
      </w:r>
    </w:p>
    <w:p w:rsidR="00306E94" w:rsidRPr="00306E94" w:rsidRDefault="00306E94" w:rsidP="00306E94">
      <w:pPr>
        <w:autoSpaceDE w:val="0"/>
        <w:autoSpaceDN w:val="0"/>
        <w:adjustRightInd w:val="0"/>
        <w:spacing w:after="0"/>
        <w:rPr>
          <w:rFonts w:eastAsia="Times New Roman" w:cs="Times New Roman"/>
          <w:szCs w:val="24"/>
          <w:lang w:eastAsia="pl-PL"/>
        </w:rPr>
      </w:pPr>
      <w:proofErr w:type="spellStart"/>
      <w:r w:rsidRPr="00306E94">
        <w:rPr>
          <w:rFonts w:eastAsia="Times New Roman" w:cs="Times New Roman"/>
          <w:szCs w:val="24"/>
          <w:lang w:eastAsia="pl-PL"/>
        </w:rPr>
        <w:t>Specialisations</w:t>
      </w:r>
      <w:proofErr w:type="spellEnd"/>
      <w:r w:rsidRPr="00306E94">
        <w:rPr>
          <w:rFonts w:eastAsia="Times New Roman" w:cs="Times New Roman"/>
          <w:szCs w:val="24"/>
          <w:lang w:eastAsia="pl-PL"/>
        </w:rPr>
        <w:t>:</w:t>
      </w:r>
      <w:r w:rsidR="00615E7C">
        <w:rPr>
          <w:rFonts w:eastAsia="Times New Roman" w:cs="Times New Roman"/>
          <w:szCs w:val="24"/>
          <w:lang w:eastAsia="pl-PL"/>
        </w:rPr>
        <w:t xml:space="preserve"> Automatics and Metrology</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p>
    <w:p w:rsidR="00306E94" w:rsidRPr="00306E94" w:rsidRDefault="00615E7C" w:rsidP="00306E94">
      <w:pPr>
        <w:autoSpaceDE w:val="0"/>
        <w:autoSpaceDN w:val="0"/>
        <w:adjustRightInd w:val="0"/>
        <w:spacing w:after="0" w:line="240" w:lineRule="auto"/>
        <w:rPr>
          <w:rFonts w:eastAsia="Times New Roman" w:cs="Times New Roman"/>
          <w:b/>
          <w:bCs/>
          <w:color w:val="000000"/>
          <w:szCs w:val="24"/>
          <w:lang w:eastAsia="pl-PL"/>
        </w:rPr>
      </w:pPr>
      <w:r>
        <w:rPr>
          <w:rFonts w:eastAsia="Times New Roman" w:cs="Times New Roman"/>
          <w:b/>
          <w:bCs/>
          <w:color w:val="000000"/>
          <w:szCs w:val="24"/>
          <w:lang w:eastAsia="pl-PL"/>
        </w:rPr>
        <w:t xml:space="preserve">Jakub </w:t>
      </w:r>
      <w:proofErr w:type="spellStart"/>
      <w:r>
        <w:rPr>
          <w:rFonts w:eastAsia="Times New Roman" w:cs="Times New Roman"/>
          <w:b/>
          <w:bCs/>
          <w:color w:val="000000"/>
          <w:szCs w:val="24"/>
          <w:lang w:eastAsia="pl-PL"/>
        </w:rPr>
        <w:t>Ściga</w:t>
      </w:r>
      <w:proofErr w:type="spellEnd"/>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Master Diploma Thesis</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[Title of the project in English]</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Supervisor: [degree, first name and family name of the Supervisor]</w:t>
      </w: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r w:rsidRPr="00306E94">
        <w:rPr>
          <w:rFonts w:eastAsia="Times New Roman" w:cs="Times New Roman"/>
          <w:color w:val="000000"/>
          <w:szCs w:val="24"/>
          <w:lang w:eastAsia="pl-PL"/>
        </w:rPr>
        <w:t>SUMMARY</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 xml:space="preserve">[The summary content, must fit within the page limit Times New Roman 12 </w:t>
      </w:r>
      <w:proofErr w:type="spellStart"/>
      <w:r w:rsidRPr="00306E94">
        <w:rPr>
          <w:rFonts w:eastAsia="Times New Roman" w:cs="Times New Roman"/>
          <w:color w:val="000000"/>
          <w:szCs w:val="24"/>
          <w:lang w:eastAsia="pl-PL"/>
        </w:rPr>
        <w:t>pkt</w:t>
      </w:r>
      <w:proofErr w:type="spellEnd"/>
      <w:r w:rsidRPr="00306E94">
        <w:rPr>
          <w:rFonts w:eastAsia="Times New Roman" w:cs="Times New Roman"/>
          <w:color w:val="000000"/>
          <w:szCs w:val="24"/>
          <w:lang w:eastAsia="pl-PL"/>
        </w:rPr>
        <w: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pPr>
        <w:rPr>
          <w:rFonts w:eastAsia="Times New Roman" w:cs="Times New Roman"/>
          <w:spacing w:val="-4"/>
          <w:szCs w:val="24"/>
          <w:lang w:eastAsia="pl-PL"/>
        </w:rPr>
      </w:pPr>
      <w:r w:rsidRPr="00306E94">
        <w:rPr>
          <w:rFonts w:eastAsia="Times New Roman" w:cs="Times New Roman"/>
          <w:spacing w:val="-4"/>
          <w:szCs w:val="24"/>
          <w:lang w:eastAsia="pl-PL"/>
        </w:rPr>
        <w:br w:type="page"/>
      </w:r>
    </w:p>
    <w:sdt>
      <w:sdtPr>
        <w:rPr>
          <w:rFonts w:asciiTheme="minorHAnsi" w:eastAsiaTheme="minorHAnsi" w:hAnsiTheme="minorHAnsi" w:cs="Times New Roman"/>
          <w:b w:val="0"/>
          <w:color w:val="000000" w:themeColor="text1"/>
          <w:sz w:val="22"/>
          <w:szCs w:val="22"/>
        </w:rPr>
        <w:id w:val="-318972980"/>
        <w:docPartObj>
          <w:docPartGallery w:val="Table of Contents"/>
          <w:docPartUnique/>
        </w:docPartObj>
      </w:sdtPr>
      <w:sdtEndPr>
        <w:rPr>
          <w:rFonts w:ascii="Times New Roman" w:hAnsi="Times New Roman" w:cstheme="minorBidi"/>
          <w:bCs/>
          <w:noProof/>
          <w:color w:val="auto"/>
          <w:sz w:val="24"/>
        </w:rPr>
      </w:sdtEndPr>
      <w:sdtContent>
        <w:p w:rsidR="00846980" w:rsidRDefault="00846980" w:rsidP="00CD4D22">
          <w:pPr>
            <w:pStyle w:val="TOCHeading"/>
            <w:rPr>
              <w:rFonts w:cs="Times New Roman"/>
              <w:color w:val="000000" w:themeColor="text1"/>
            </w:rPr>
          </w:pPr>
          <w:proofErr w:type="spellStart"/>
          <w:r w:rsidRPr="00846980">
            <w:rPr>
              <w:rFonts w:cs="Times New Roman"/>
              <w:color w:val="000000" w:themeColor="text1"/>
            </w:rPr>
            <w:t>Spis</w:t>
          </w:r>
          <w:proofErr w:type="spellEnd"/>
          <w:r w:rsidRPr="00846980">
            <w:rPr>
              <w:rFonts w:cs="Times New Roman"/>
              <w:color w:val="000000" w:themeColor="text1"/>
            </w:rPr>
            <w:t xml:space="preserve"> </w:t>
          </w:r>
          <w:proofErr w:type="spellStart"/>
          <w:r w:rsidRPr="00846980">
            <w:rPr>
              <w:rFonts w:cs="Times New Roman"/>
              <w:color w:val="000000" w:themeColor="text1"/>
            </w:rPr>
            <w:t>treści</w:t>
          </w:r>
          <w:proofErr w:type="spellEnd"/>
        </w:p>
        <w:p w:rsidR="00846980" w:rsidRPr="00846980" w:rsidRDefault="00846980" w:rsidP="00CD4D22"/>
        <w:p w:rsidR="00615E7C" w:rsidRDefault="00846980" w:rsidP="00306EF8">
          <w:pPr>
            <w:pStyle w:val="TOC1"/>
            <w:rPr>
              <w:rFonts w:eastAsiaTheme="minorEastAsia"/>
              <w:noProof/>
            </w:rPr>
          </w:pPr>
          <w:r>
            <w:fldChar w:fldCharType="begin"/>
          </w:r>
          <w:r>
            <w:instrText xml:space="preserve"> TOC \o "1-3" \h \z \u </w:instrText>
          </w:r>
          <w:r>
            <w:fldChar w:fldCharType="separate"/>
          </w:r>
          <w:hyperlink w:anchor="_Toc518139305" w:history="1">
            <w:r w:rsidR="00615E7C" w:rsidRPr="002931DE">
              <w:rPr>
                <w:rStyle w:val="Hyperlink"/>
                <w:noProof/>
                <w:lang w:val="pl-PL"/>
              </w:rPr>
              <w:t>2</w:t>
            </w:r>
            <w:r w:rsidR="00615E7C">
              <w:rPr>
                <w:rFonts w:eastAsiaTheme="minorEastAsia"/>
                <w:noProof/>
              </w:rPr>
              <w:tab/>
            </w:r>
            <w:r w:rsidR="00615E7C" w:rsidRPr="002931DE">
              <w:rPr>
                <w:rStyle w:val="Hyperlink"/>
                <w:noProof/>
                <w:lang w:val="pl-PL"/>
              </w:rPr>
              <w:t>Wstęp</w:t>
            </w:r>
            <w:r w:rsidR="00615E7C">
              <w:rPr>
                <w:noProof/>
                <w:webHidden/>
              </w:rPr>
              <w:tab/>
            </w:r>
            <w:r w:rsidR="00615E7C">
              <w:rPr>
                <w:noProof/>
                <w:webHidden/>
              </w:rPr>
              <w:fldChar w:fldCharType="begin"/>
            </w:r>
            <w:r w:rsidR="00615E7C">
              <w:rPr>
                <w:noProof/>
                <w:webHidden/>
              </w:rPr>
              <w:instrText xml:space="preserve"> PAGEREF _Toc518139305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rsidP="00306EF8">
          <w:pPr>
            <w:pStyle w:val="TOC1"/>
            <w:rPr>
              <w:rFonts w:eastAsiaTheme="minorEastAsia"/>
              <w:noProof/>
            </w:rPr>
          </w:pPr>
          <w:hyperlink w:anchor="_Toc518139306" w:history="1">
            <w:r w:rsidR="00615E7C" w:rsidRPr="002931DE">
              <w:rPr>
                <w:rStyle w:val="Hyperlink"/>
                <w:noProof/>
                <w:lang w:val="pl-PL"/>
              </w:rPr>
              <w:t>3</w:t>
            </w:r>
            <w:r w:rsidR="00615E7C">
              <w:rPr>
                <w:rFonts w:eastAsiaTheme="minorEastAsia"/>
                <w:noProof/>
              </w:rPr>
              <w:tab/>
            </w:r>
            <w:r w:rsidR="00615E7C" w:rsidRPr="002931DE">
              <w:rPr>
                <w:rStyle w:val="Hyperlink"/>
                <w:noProof/>
                <w:lang w:val="pl-PL"/>
              </w:rPr>
              <w:t>Procesy spalania</w:t>
            </w:r>
            <w:r w:rsidR="00615E7C">
              <w:rPr>
                <w:noProof/>
                <w:webHidden/>
              </w:rPr>
              <w:tab/>
            </w:r>
            <w:r w:rsidR="00615E7C">
              <w:rPr>
                <w:noProof/>
                <w:webHidden/>
              </w:rPr>
              <w:fldChar w:fldCharType="begin"/>
            </w:r>
            <w:r w:rsidR="00615E7C">
              <w:rPr>
                <w:noProof/>
                <w:webHidden/>
              </w:rPr>
              <w:instrText xml:space="preserve"> PAGEREF _Toc518139306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07" w:history="1">
            <w:r w:rsidR="00615E7C" w:rsidRPr="002931DE">
              <w:rPr>
                <w:rStyle w:val="Hyperlink"/>
                <w:noProof/>
                <w:lang w:val="pl-PL"/>
              </w:rPr>
              <w:t>3.1</w:t>
            </w:r>
            <w:r w:rsidR="00615E7C">
              <w:rPr>
                <w:rFonts w:eastAsiaTheme="minorEastAsia"/>
                <w:noProof/>
              </w:rPr>
              <w:tab/>
            </w:r>
            <w:r w:rsidR="00615E7C" w:rsidRPr="002931DE">
              <w:rPr>
                <w:rStyle w:val="Hyperlink"/>
                <w:noProof/>
                <w:lang w:val="pl-PL"/>
              </w:rPr>
              <w:t>Metody spalania</w:t>
            </w:r>
            <w:r w:rsidR="00615E7C">
              <w:rPr>
                <w:noProof/>
                <w:webHidden/>
              </w:rPr>
              <w:tab/>
            </w:r>
            <w:r w:rsidR="00615E7C">
              <w:rPr>
                <w:noProof/>
                <w:webHidden/>
              </w:rPr>
              <w:fldChar w:fldCharType="begin"/>
            </w:r>
            <w:r w:rsidR="00615E7C">
              <w:rPr>
                <w:noProof/>
                <w:webHidden/>
              </w:rPr>
              <w:instrText xml:space="preserve"> PAGEREF _Toc518139307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08" w:history="1">
            <w:r w:rsidR="00615E7C" w:rsidRPr="002931DE">
              <w:rPr>
                <w:rStyle w:val="Hyperlink"/>
                <w:noProof/>
                <w:lang w:val="pl-PL"/>
              </w:rPr>
              <w:t>3.2</w:t>
            </w:r>
            <w:r w:rsidR="00615E7C">
              <w:rPr>
                <w:rFonts w:eastAsiaTheme="minorEastAsia"/>
                <w:noProof/>
              </w:rPr>
              <w:tab/>
            </w:r>
            <w:r w:rsidR="00615E7C" w:rsidRPr="002931DE">
              <w:rPr>
                <w:rStyle w:val="Hyperlink"/>
                <w:noProof/>
                <w:lang w:val="pl-PL"/>
              </w:rPr>
              <w:t>Spalanie biomasy</w:t>
            </w:r>
            <w:r w:rsidR="00615E7C">
              <w:rPr>
                <w:noProof/>
                <w:webHidden/>
              </w:rPr>
              <w:tab/>
            </w:r>
            <w:r w:rsidR="00615E7C">
              <w:rPr>
                <w:noProof/>
                <w:webHidden/>
              </w:rPr>
              <w:fldChar w:fldCharType="begin"/>
            </w:r>
            <w:r w:rsidR="00615E7C">
              <w:rPr>
                <w:noProof/>
                <w:webHidden/>
              </w:rPr>
              <w:instrText xml:space="preserve"> PAGEREF _Toc518139308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09" w:history="1">
            <w:r w:rsidR="00615E7C" w:rsidRPr="002931DE">
              <w:rPr>
                <w:rStyle w:val="Hyperlink"/>
                <w:noProof/>
                <w:lang w:val="pl-PL"/>
              </w:rPr>
              <w:t>3.3</w:t>
            </w:r>
            <w:r w:rsidR="00615E7C">
              <w:rPr>
                <w:rFonts w:eastAsiaTheme="minorEastAsia"/>
                <w:noProof/>
              </w:rPr>
              <w:tab/>
            </w:r>
            <w:r w:rsidR="00615E7C" w:rsidRPr="002931DE">
              <w:rPr>
                <w:rStyle w:val="Hyperlink"/>
                <w:noProof/>
                <w:lang w:val="pl-PL"/>
              </w:rPr>
              <w:t>Ekologia w spalaniu</w:t>
            </w:r>
            <w:r w:rsidR="00615E7C">
              <w:rPr>
                <w:noProof/>
                <w:webHidden/>
              </w:rPr>
              <w:tab/>
            </w:r>
            <w:r w:rsidR="00615E7C">
              <w:rPr>
                <w:noProof/>
                <w:webHidden/>
              </w:rPr>
              <w:fldChar w:fldCharType="begin"/>
            </w:r>
            <w:r w:rsidR="00615E7C">
              <w:rPr>
                <w:noProof/>
                <w:webHidden/>
              </w:rPr>
              <w:instrText xml:space="preserve"> PAGEREF _Toc518139309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rsidP="00306EF8">
          <w:pPr>
            <w:pStyle w:val="TOC1"/>
            <w:rPr>
              <w:rFonts w:eastAsiaTheme="minorEastAsia"/>
              <w:noProof/>
            </w:rPr>
          </w:pPr>
          <w:hyperlink w:anchor="_Toc518139310" w:history="1">
            <w:r w:rsidR="00615E7C" w:rsidRPr="002931DE">
              <w:rPr>
                <w:rStyle w:val="Hyperlink"/>
                <w:noProof/>
                <w:lang w:val="pl-PL"/>
              </w:rPr>
              <w:t>4</w:t>
            </w:r>
            <w:r w:rsidR="00615E7C">
              <w:rPr>
                <w:rFonts w:eastAsiaTheme="minorEastAsia"/>
                <w:noProof/>
              </w:rPr>
              <w:tab/>
            </w:r>
            <w:r w:rsidR="00615E7C" w:rsidRPr="002931DE">
              <w:rPr>
                <w:rStyle w:val="Hyperlink"/>
                <w:noProof/>
                <w:lang w:val="pl-PL"/>
              </w:rPr>
              <w:t>Budowa stanowiska</w:t>
            </w:r>
            <w:r w:rsidR="00615E7C">
              <w:rPr>
                <w:noProof/>
                <w:webHidden/>
              </w:rPr>
              <w:tab/>
            </w:r>
            <w:r w:rsidR="00615E7C">
              <w:rPr>
                <w:noProof/>
                <w:webHidden/>
              </w:rPr>
              <w:fldChar w:fldCharType="begin"/>
            </w:r>
            <w:r w:rsidR="00615E7C">
              <w:rPr>
                <w:noProof/>
                <w:webHidden/>
              </w:rPr>
              <w:instrText xml:space="preserve"> PAGEREF _Toc518139310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11" w:history="1">
            <w:r w:rsidR="00615E7C" w:rsidRPr="002931DE">
              <w:rPr>
                <w:rStyle w:val="Hyperlink"/>
                <w:noProof/>
                <w:lang w:val="pl-PL"/>
              </w:rPr>
              <w:t>4.1</w:t>
            </w:r>
            <w:r w:rsidR="00615E7C">
              <w:rPr>
                <w:rFonts w:eastAsiaTheme="minorEastAsia"/>
                <w:noProof/>
              </w:rPr>
              <w:tab/>
            </w:r>
            <w:r w:rsidR="00615E7C" w:rsidRPr="002931DE">
              <w:rPr>
                <w:rStyle w:val="Hyperlink"/>
                <w:noProof/>
                <w:lang w:val="pl-PL"/>
              </w:rPr>
              <w:t>Działanie programu</w:t>
            </w:r>
            <w:r w:rsidR="00615E7C">
              <w:rPr>
                <w:noProof/>
                <w:webHidden/>
              </w:rPr>
              <w:tab/>
            </w:r>
            <w:r w:rsidR="00615E7C">
              <w:rPr>
                <w:noProof/>
                <w:webHidden/>
              </w:rPr>
              <w:fldChar w:fldCharType="begin"/>
            </w:r>
            <w:r w:rsidR="00615E7C">
              <w:rPr>
                <w:noProof/>
                <w:webHidden/>
              </w:rPr>
              <w:instrText xml:space="preserve"> PAGEREF _Toc518139311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12" w:history="1">
            <w:r w:rsidR="00615E7C" w:rsidRPr="002931DE">
              <w:rPr>
                <w:rStyle w:val="Hyperlink"/>
                <w:noProof/>
                <w:lang w:val="pl-PL"/>
              </w:rPr>
              <w:t>4.2</w:t>
            </w:r>
            <w:r w:rsidR="00615E7C">
              <w:rPr>
                <w:rFonts w:eastAsiaTheme="minorEastAsia"/>
                <w:noProof/>
              </w:rPr>
              <w:tab/>
            </w:r>
            <w:r w:rsidR="00615E7C" w:rsidRPr="002931DE">
              <w:rPr>
                <w:rStyle w:val="Hyperlink"/>
                <w:noProof/>
                <w:lang w:val="pl-PL"/>
              </w:rPr>
              <w:t>Wyniki symulacji</w:t>
            </w:r>
            <w:r w:rsidR="00615E7C">
              <w:rPr>
                <w:noProof/>
                <w:webHidden/>
              </w:rPr>
              <w:tab/>
            </w:r>
            <w:r w:rsidR="00615E7C">
              <w:rPr>
                <w:noProof/>
                <w:webHidden/>
              </w:rPr>
              <w:fldChar w:fldCharType="begin"/>
            </w:r>
            <w:r w:rsidR="00615E7C">
              <w:rPr>
                <w:noProof/>
                <w:webHidden/>
              </w:rPr>
              <w:instrText xml:space="preserve"> PAGEREF _Toc518139312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pPr>
            <w:pStyle w:val="TOC2"/>
            <w:tabs>
              <w:tab w:val="left" w:pos="880"/>
              <w:tab w:val="right" w:leader="dot" w:pos="8827"/>
            </w:tabs>
            <w:rPr>
              <w:rFonts w:eastAsiaTheme="minorEastAsia"/>
              <w:noProof/>
            </w:rPr>
          </w:pPr>
          <w:hyperlink w:anchor="_Toc518139313" w:history="1">
            <w:r w:rsidR="00615E7C" w:rsidRPr="002931DE">
              <w:rPr>
                <w:rStyle w:val="Hyperlink"/>
                <w:noProof/>
                <w:lang w:val="pl-PL"/>
              </w:rPr>
              <w:t>4.3</w:t>
            </w:r>
            <w:r w:rsidR="00615E7C">
              <w:rPr>
                <w:rFonts w:eastAsiaTheme="minorEastAsia"/>
                <w:noProof/>
              </w:rPr>
              <w:tab/>
            </w:r>
            <w:r w:rsidR="00615E7C" w:rsidRPr="002931DE">
              <w:rPr>
                <w:rStyle w:val="Hyperlink"/>
                <w:noProof/>
                <w:lang w:val="pl-PL"/>
              </w:rPr>
              <w:t>Wnioski</w:t>
            </w:r>
            <w:r w:rsidR="00615E7C">
              <w:rPr>
                <w:noProof/>
                <w:webHidden/>
              </w:rPr>
              <w:tab/>
            </w:r>
            <w:r w:rsidR="00615E7C">
              <w:rPr>
                <w:noProof/>
                <w:webHidden/>
              </w:rPr>
              <w:fldChar w:fldCharType="begin"/>
            </w:r>
            <w:r w:rsidR="00615E7C">
              <w:rPr>
                <w:noProof/>
                <w:webHidden/>
              </w:rPr>
              <w:instrText xml:space="preserve"> PAGEREF _Toc518139313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rsidP="00306EF8">
          <w:pPr>
            <w:pStyle w:val="TOC1"/>
            <w:rPr>
              <w:rFonts w:eastAsiaTheme="minorEastAsia"/>
              <w:noProof/>
            </w:rPr>
          </w:pPr>
          <w:hyperlink w:anchor="_Toc518139314" w:history="1">
            <w:r w:rsidR="00615E7C" w:rsidRPr="002931DE">
              <w:rPr>
                <w:rStyle w:val="Hyperlink"/>
                <w:noProof/>
                <w:lang w:val="pl-PL"/>
              </w:rPr>
              <w:t>5</w:t>
            </w:r>
            <w:r w:rsidR="00615E7C">
              <w:rPr>
                <w:rFonts w:eastAsiaTheme="minorEastAsia"/>
                <w:noProof/>
              </w:rPr>
              <w:tab/>
            </w:r>
            <w:r w:rsidR="00615E7C" w:rsidRPr="002931DE">
              <w:rPr>
                <w:rStyle w:val="Hyperlink"/>
                <w:noProof/>
                <w:lang w:val="pl-PL"/>
              </w:rPr>
              <w:t>Zakończenie</w:t>
            </w:r>
            <w:r w:rsidR="00615E7C">
              <w:rPr>
                <w:noProof/>
                <w:webHidden/>
              </w:rPr>
              <w:tab/>
            </w:r>
            <w:r w:rsidR="00615E7C">
              <w:rPr>
                <w:noProof/>
                <w:webHidden/>
              </w:rPr>
              <w:fldChar w:fldCharType="begin"/>
            </w:r>
            <w:r w:rsidR="00615E7C">
              <w:rPr>
                <w:noProof/>
                <w:webHidden/>
              </w:rPr>
              <w:instrText xml:space="preserve"> PAGEREF _Toc518139314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963F05" w:rsidP="00306EF8">
          <w:pPr>
            <w:pStyle w:val="TOC1"/>
            <w:rPr>
              <w:rFonts w:eastAsiaTheme="minorEastAsia"/>
              <w:noProof/>
            </w:rPr>
          </w:pPr>
          <w:hyperlink w:anchor="_Toc518139315" w:history="1">
            <w:r w:rsidR="00615E7C" w:rsidRPr="002931DE">
              <w:rPr>
                <w:rStyle w:val="Hyperlink"/>
                <w:noProof/>
                <w:lang w:val="pl-PL"/>
              </w:rPr>
              <w:t>6</w:t>
            </w:r>
            <w:r w:rsidR="00615E7C">
              <w:rPr>
                <w:rFonts w:eastAsiaTheme="minorEastAsia"/>
                <w:noProof/>
              </w:rPr>
              <w:tab/>
            </w:r>
            <w:r w:rsidR="00615E7C" w:rsidRPr="002931DE">
              <w:rPr>
                <w:rStyle w:val="Hyperlink"/>
                <w:noProof/>
                <w:lang w:val="pl-PL"/>
              </w:rPr>
              <w:t>Bibliografia</w:t>
            </w:r>
            <w:r w:rsidR="00615E7C">
              <w:rPr>
                <w:noProof/>
                <w:webHidden/>
              </w:rPr>
              <w:tab/>
            </w:r>
            <w:r w:rsidR="00615E7C">
              <w:rPr>
                <w:noProof/>
                <w:webHidden/>
              </w:rPr>
              <w:fldChar w:fldCharType="begin"/>
            </w:r>
            <w:r w:rsidR="00615E7C">
              <w:rPr>
                <w:noProof/>
                <w:webHidden/>
              </w:rPr>
              <w:instrText xml:space="preserve"> PAGEREF _Toc518139315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615E7C" w:rsidRDefault="00963F05" w:rsidP="00306EF8">
          <w:pPr>
            <w:pStyle w:val="TOC1"/>
            <w:rPr>
              <w:rFonts w:eastAsiaTheme="minorEastAsia"/>
              <w:noProof/>
            </w:rPr>
          </w:pPr>
          <w:hyperlink w:anchor="_Toc518139316" w:history="1">
            <w:r w:rsidR="00615E7C" w:rsidRPr="002931DE">
              <w:rPr>
                <w:rStyle w:val="Hyperlink"/>
                <w:rFonts w:cs="Times New Roman"/>
                <w:noProof/>
                <w:lang w:val="pl-PL"/>
              </w:rPr>
              <w:t>[7]</w:t>
            </w:r>
            <w:r w:rsidR="00615E7C">
              <w:rPr>
                <w:rFonts w:eastAsiaTheme="minorEastAsia"/>
                <w:noProof/>
              </w:rPr>
              <w:tab/>
            </w:r>
            <w:r w:rsidR="00615E7C" w:rsidRPr="002931DE">
              <w:rPr>
                <w:rStyle w:val="Hyperlink"/>
                <w:rFonts w:cs="Times New Roman"/>
                <w:noProof/>
                <w:lang w:val="pl-PL"/>
              </w:rPr>
              <w:t xml:space="preserve">Tomczyk B.: </w:t>
            </w:r>
            <w:r w:rsidR="00615E7C" w:rsidRPr="002931DE">
              <w:rPr>
                <w:rStyle w:val="Hyperlink"/>
                <w:rFonts w:cs="Times New Roman"/>
                <w:i/>
                <w:noProof/>
                <w:lang w:val="pl-PL"/>
              </w:rPr>
              <w:t>Budowa, uruchomienie, wykonanie pomiarów na stanowisku pieca ceramicznego z obrotowym rusztem</w:t>
            </w:r>
            <w:r w:rsidR="00615E7C" w:rsidRPr="002931DE">
              <w:rPr>
                <w:rStyle w:val="Hyperlink"/>
                <w:rFonts w:cs="Times New Roman"/>
                <w:noProof/>
                <w:lang w:val="pl-PL"/>
              </w:rPr>
              <w:t>, Kraków 2016</w:t>
            </w:r>
            <w:r w:rsidR="00615E7C">
              <w:rPr>
                <w:noProof/>
                <w:webHidden/>
              </w:rPr>
              <w:tab/>
            </w:r>
            <w:r w:rsidR="00615E7C">
              <w:rPr>
                <w:noProof/>
                <w:webHidden/>
              </w:rPr>
              <w:fldChar w:fldCharType="begin"/>
            </w:r>
            <w:r w:rsidR="00615E7C">
              <w:rPr>
                <w:noProof/>
                <w:webHidden/>
              </w:rPr>
              <w:instrText xml:space="preserve"> PAGEREF _Toc518139316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615E7C" w:rsidRDefault="00963F05" w:rsidP="00306EF8">
          <w:pPr>
            <w:pStyle w:val="TOC1"/>
            <w:rPr>
              <w:rFonts w:eastAsiaTheme="minorEastAsia"/>
              <w:noProof/>
            </w:rPr>
          </w:pPr>
          <w:hyperlink w:anchor="_Toc518139317" w:history="1">
            <w:r w:rsidR="00615E7C" w:rsidRPr="002931DE">
              <w:rPr>
                <w:rStyle w:val="Hyperlink"/>
                <w:rFonts w:cs="Times New Roman"/>
                <w:noProof/>
                <w:lang w:val="pl-PL"/>
              </w:rPr>
              <w:t>[8]</w:t>
            </w:r>
            <w:r w:rsidR="00615E7C">
              <w:rPr>
                <w:rFonts w:eastAsiaTheme="minorEastAsia"/>
                <w:noProof/>
              </w:rPr>
              <w:tab/>
            </w:r>
            <w:r w:rsidR="00615E7C" w:rsidRPr="002931DE">
              <w:rPr>
                <w:rStyle w:val="Hyperlink"/>
                <w:rFonts w:cs="Times New Roman"/>
                <w:noProof/>
                <w:lang w:val="pl-PL"/>
              </w:rPr>
              <w:t xml:space="preserve">Wach E.,Bastian M.: </w:t>
            </w:r>
            <w:r w:rsidR="00615E7C" w:rsidRPr="002931DE">
              <w:rPr>
                <w:rStyle w:val="Hyperlink"/>
                <w:rFonts w:cs="Times New Roman"/>
                <w:i/>
                <w:noProof/>
                <w:lang w:val="pl-PL"/>
              </w:rPr>
              <w:t>Produkcja i spalanie pelet</w:t>
            </w:r>
            <w:r w:rsidR="00615E7C" w:rsidRPr="002931DE">
              <w:rPr>
                <w:rStyle w:val="Hyperlink"/>
                <w:rFonts w:cs="Times New Roman"/>
                <w:noProof/>
                <w:lang w:val="pl-PL"/>
              </w:rPr>
              <w:t>, Gdańsk 2010</w:t>
            </w:r>
            <w:r w:rsidR="00615E7C">
              <w:rPr>
                <w:noProof/>
                <w:webHidden/>
              </w:rPr>
              <w:tab/>
            </w:r>
            <w:r w:rsidR="00615E7C">
              <w:rPr>
                <w:noProof/>
                <w:webHidden/>
              </w:rPr>
              <w:fldChar w:fldCharType="begin"/>
            </w:r>
            <w:r w:rsidR="00615E7C">
              <w:rPr>
                <w:noProof/>
                <w:webHidden/>
              </w:rPr>
              <w:instrText xml:space="preserve"> PAGEREF _Toc518139317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846980" w:rsidRDefault="00846980" w:rsidP="00CD4D22">
          <w:r>
            <w:rPr>
              <w:b/>
              <w:bCs/>
              <w:noProof/>
            </w:rPr>
            <w:fldChar w:fldCharType="end"/>
          </w:r>
        </w:p>
      </w:sdtContent>
    </w:sdt>
    <w:p w:rsidR="00846980" w:rsidRPr="00846980" w:rsidRDefault="00846980" w:rsidP="00CD4D22">
      <w:pPr>
        <w:rPr>
          <w:rFonts w:cs="Times New Roman"/>
          <w:szCs w:val="24"/>
        </w:rPr>
      </w:pPr>
      <w:r w:rsidRPr="00846980">
        <w:rPr>
          <w:rFonts w:cs="Times New Roman"/>
          <w:szCs w:val="24"/>
        </w:rPr>
        <w:br w:type="page"/>
      </w:r>
    </w:p>
    <w:p w:rsidR="00846980" w:rsidRPr="009E2E3F" w:rsidRDefault="00E86562" w:rsidP="00CD4D22">
      <w:pPr>
        <w:pStyle w:val="Heading1"/>
        <w:rPr>
          <w:lang w:val="pl-PL"/>
        </w:rPr>
      </w:pPr>
      <w:bookmarkStart w:id="0" w:name="_Toc518139305"/>
      <w:r w:rsidRPr="009E2E3F">
        <w:rPr>
          <w:lang w:val="pl-PL"/>
        </w:rPr>
        <w:lastRenderedPageBreak/>
        <w:t>Wstęp</w:t>
      </w:r>
      <w:bookmarkEnd w:id="0"/>
    </w:p>
    <w:p w:rsidR="00846980" w:rsidRPr="00846980" w:rsidRDefault="00846980" w:rsidP="00CD4D22">
      <w:pPr>
        <w:spacing w:after="240"/>
        <w:ind w:firstLine="432"/>
        <w:rPr>
          <w:rFonts w:cs="Times New Roman"/>
          <w:szCs w:val="24"/>
          <w:lang w:val="pl-PL"/>
        </w:rPr>
      </w:pPr>
      <w:r>
        <w:rPr>
          <w:rFonts w:cs="Times New Roman"/>
          <w:szCs w:val="24"/>
          <w:lang w:val="pl-PL"/>
        </w:rPr>
        <w:t>Praca dotyczy zgłębienia zagadnienia procesów spalania, przeglądu aktualnych rozwiązań oraz wyników badań symulacyjnych.</w:t>
      </w:r>
    </w:p>
    <w:p w:rsidR="009E2E3F" w:rsidRPr="009E2E3F" w:rsidRDefault="00846980" w:rsidP="00CD4D22">
      <w:pPr>
        <w:pStyle w:val="Heading1"/>
        <w:rPr>
          <w:lang w:val="pl-PL"/>
        </w:rPr>
      </w:pPr>
      <w:bookmarkStart w:id="1" w:name="_Toc518139306"/>
      <w:r w:rsidRPr="009E2E3F">
        <w:rPr>
          <w:lang w:val="pl-PL"/>
        </w:rPr>
        <w:t>Procesy spalania</w:t>
      </w:r>
      <w:bookmarkEnd w:id="1"/>
    </w:p>
    <w:p w:rsidR="00B50508" w:rsidRDefault="009E2E3F" w:rsidP="00CD4D22">
      <w:pPr>
        <w:spacing w:after="240"/>
        <w:rPr>
          <w:rFonts w:cs="Times New Roman"/>
          <w:szCs w:val="24"/>
          <w:lang w:val="pl-PL"/>
        </w:rPr>
      </w:pPr>
      <w:r>
        <w:rPr>
          <w:rFonts w:cs="Times New Roman"/>
          <w:szCs w:val="24"/>
          <w:lang w:val="pl-PL"/>
        </w:rPr>
        <w:t xml:space="preserve">W Polsce występuje duże zanieczyszczenie powietrza. Oddychanie w takich warunkach zwiększa ryzyko zachorowań na nowotwory, astmę, choroby płuc i </w:t>
      </w:r>
      <w:r w:rsidR="00B50508">
        <w:rPr>
          <w:rFonts w:cs="Times New Roman"/>
          <w:szCs w:val="24"/>
          <w:lang w:val="pl-PL"/>
        </w:rPr>
        <w:t>infekcji dróg oddechowych, zawału ser</w:t>
      </w:r>
      <w:r w:rsidR="00306EF8">
        <w:rPr>
          <w:rFonts w:cs="Times New Roman"/>
          <w:szCs w:val="24"/>
          <w:lang w:val="pl-PL"/>
        </w:rPr>
        <w:t xml:space="preserve">ca i nadciśnienia tętniczego. </w:t>
      </w:r>
      <w:r w:rsidR="00306EF8">
        <w:rPr>
          <w:rFonts w:cs="Times New Roman"/>
          <w:szCs w:val="24"/>
          <w:lang w:val="pl-PL"/>
        </w:rPr>
        <w:br/>
        <w:t xml:space="preserve">Jednym z głównych źródeł zanieczyszczeń jest ogrzewanie gospodarstw domowych węglem i drewnem. Spalanie tych paliw odpowiada za ponad 50% emisji pyłów (PM10) i 87% emisji </w:t>
      </w:r>
      <w:proofErr w:type="spellStart"/>
      <w:r w:rsidR="00306EF8">
        <w:rPr>
          <w:rFonts w:cs="Times New Roman"/>
          <w:szCs w:val="24"/>
          <w:lang w:val="pl-PL"/>
        </w:rPr>
        <w:t>rakotwórczengo</w:t>
      </w:r>
      <w:proofErr w:type="spellEnd"/>
      <w:r w:rsidR="00306EF8">
        <w:rPr>
          <w:rFonts w:cs="Times New Roman"/>
          <w:szCs w:val="24"/>
          <w:lang w:val="pl-PL"/>
        </w:rPr>
        <w:t xml:space="preserve"> </w:t>
      </w:r>
      <w:proofErr w:type="spellStart"/>
      <w:r w:rsidR="00306EF8">
        <w:rPr>
          <w:rFonts w:cs="Times New Roman"/>
          <w:szCs w:val="24"/>
          <w:lang w:val="pl-PL"/>
        </w:rPr>
        <w:t>benzo</w:t>
      </w:r>
      <w:proofErr w:type="spellEnd"/>
      <w:r w:rsidR="00306EF8">
        <w:rPr>
          <w:rFonts w:cs="Times New Roman"/>
          <w:szCs w:val="24"/>
          <w:lang w:val="pl-PL"/>
        </w:rPr>
        <w:t>(</w:t>
      </w:r>
      <w:r w:rsidR="00306EF8" w:rsidRPr="00306EF8">
        <w:rPr>
          <w:rFonts w:ascii="Symbol" w:hAnsi="Symbol" w:cs="Times New Roman"/>
          <w:szCs w:val="24"/>
          <w:lang w:val="pl-PL"/>
        </w:rPr>
        <w:t></w:t>
      </w:r>
      <w:r w:rsidR="00306EF8">
        <w:rPr>
          <w:rFonts w:cs="Times New Roman"/>
          <w:szCs w:val="24"/>
          <w:lang w:val="pl-PL"/>
        </w:rPr>
        <w:t>)</w:t>
      </w:r>
      <w:proofErr w:type="spellStart"/>
      <w:r w:rsidR="00306EF8">
        <w:rPr>
          <w:rFonts w:cs="Times New Roman"/>
          <w:szCs w:val="24"/>
          <w:lang w:val="pl-PL"/>
        </w:rPr>
        <w:t>pirenu</w:t>
      </w:r>
      <w:proofErr w:type="spellEnd"/>
      <w:r w:rsidR="00306EF8">
        <w:rPr>
          <w:rFonts w:cs="Times New Roman"/>
          <w:szCs w:val="24"/>
          <w:lang w:val="pl-PL"/>
        </w:rPr>
        <w:t xml:space="preserve"> [1].</w:t>
      </w:r>
    </w:p>
    <w:p w:rsidR="00CE5FF1" w:rsidRPr="00CE5FF1" w:rsidRDefault="00CE5FF1" w:rsidP="00CE5FF1">
      <w:pPr>
        <w:spacing w:after="240"/>
        <w:rPr>
          <w:rFonts w:cs="Times New Roman"/>
          <w:szCs w:val="24"/>
          <w:lang w:val="pl-PL"/>
        </w:rPr>
      </w:pPr>
      <w:r w:rsidRPr="00CE5FF1">
        <w:rPr>
          <w:rFonts w:cs="Times New Roman"/>
          <w:szCs w:val="24"/>
          <w:lang w:val="pl-PL"/>
        </w:rPr>
        <w:t xml:space="preserve">Pomieszczenia ogrzewane są zazwyczaj w wykorzystaniem kotłów. Dzielą się one na kotły z automatycznym oraz ręcznym załadunkiem paliwa i wg normy europejskiej PN EN 303-5:2012 należą do określonej klasy: 3, 4 lub 5. Jednak w Polsce nadal używa się tanich pieców na węgiel i drewno, które nie spełniają wspomnianej normy i emitują duże ilości pyłów i substancji chorobotwórczych. </w:t>
      </w:r>
    </w:p>
    <w:p w:rsidR="00CE5FF1" w:rsidRPr="00CE5FF1" w:rsidRDefault="00CE5FF1" w:rsidP="00CE5FF1">
      <w:pPr>
        <w:spacing w:after="240"/>
        <w:rPr>
          <w:rFonts w:cs="Times New Roman"/>
          <w:szCs w:val="24"/>
          <w:lang w:val="pl-PL"/>
        </w:rPr>
      </w:pPr>
      <w:r w:rsidRPr="00CE5FF1">
        <w:rPr>
          <w:rFonts w:cs="Times New Roman"/>
          <w:szCs w:val="24"/>
          <w:lang w:val="pl-PL"/>
        </w:rPr>
        <w:t xml:space="preserve">Kocioł węglowy o niskiej sprawności emituje do 420 mg/m3 pyłów, a kocioł na </w:t>
      </w:r>
      <w:proofErr w:type="spellStart"/>
      <w:r w:rsidRPr="00CE5FF1">
        <w:rPr>
          <w:rFonts w:cs="Times New Roman"/>
          <w:szCs w:val="24"/>
          <w:lang w:val="pl-PL"/>
        </w:rPr>
        <w:t>pellet</w:t>
      </w:r>
      <w:proofErr w:type="spellEnd"/>
      <w:r w:rsidRPr="00CE5FF1">
        <w:rPr>
          <w:rFonts w:cs="Times New Roman"/>
          <w:szCs w:val="24"/>
          <w:lang w:val="pl-PL"/>
        </w:rPr>
        <w:t xml:space="preserve"> drzewny w klasie 5 emituje tylko 20 mg/m3 pyłów, czyli ponad dwadzieścia razy mniej [1].</w:t>
      </w:r>
    </w:p>
    <w:p w:rsidR="00CE5FF1" w:rsidRPr="00CE5FF1" w:rsidRDefault="00CE5FF1" w:rsidP="00CE5FF1">
      <w:pPr>
        <w:spacing w:after="240"/>
        <w:rPr>
          <w:rFonts w:cs="Times New Roman"/>
          <w:szCs w:val="24"/>
          <w:lang w:val="pl-PL"/>
        </w:rPr>
      </w:pPr>
      <w:r w:rsidRPr="00CE5FF1">
        <w:rPr>
          <w:rFonts w:cs="Times New Roman"/>
          <w:szCs w:val="24"/>
          <w:lang w:val="pl-PL"/>
        </w:rPr>
        <w:t>W obecnych czasach, kiedy szuka się alternatywnych źródeł energii, niezwykle interesującym zamiennikiem dla węgla staje się biomasa.</w:t>
      </w:r>
    </w:p>
    <w:p w:rsidR="00CE5FF1" w:rsidRPr="00CE5FF1" w:rsidRDefault="00CE5FF1" w:rsidP="00CE5FF1">
      <w:pPr>
        <w:spacing w:after="240"/>
        <w:rPr>
          <w:rFonts w:cs="Times New Roman"/>
          <w:szCs w:val="24"/>
          <w:lang w:val="pl-PL"/>
        </w:rPr>
      </w:pPr>
    </w:p>
    <w:p w:rsidR="00CE5FF1" w:rsidRPr="00CE5FF1" w:rsidRDefault="00CE5FF1" w:rsidP="00CE5FF1">
      <w:pPr>
        <w:spacing w:after="240"/>
        <w:rPr>
          <w:rFonts w:cs="Times New Roman"/>
          <w:szCs w:val="24"/>
          <w:lang w:val="pl-PL"/>
        </w:rPr>
      </w:pPr>
      <w:r w:rsidRPr="00CE5FF1">
        <w:rPr>
          <w:rFonts w:cs="Times New Roman"/>
          <w:szCs w:val="24"/>
          <w:lang w:val="pl-PL"/>
        </w:rPr>
        <w:t>Biomasa składa się z substancji organicznych pochodzenia zwierzęcego lub roślinnego lub odpadów, które ulegają biodegradacji. Może mieć formę pierwotną lub przetworzoną. Biomasa jest otrzymywana z plantacji roślinnych, przeznaczonych na cele energetyczne oraz odpadów, powstałych przy produkcji i przetwarzaniu produktów rolniczych oraz hodowlanych [].</w:t>
      </w:r>
    </w:p>
    <w:p w:rsidR="00CE5FF1" w:rsidRPr="00CE5FF1" w:rsidRDefault="00CE5FF1" w:rsidP="00CE5FF1">
      <w:pPr>
        <w:spacing w:after="240"/>
        <w:rPr>
          <w:rFonts w:cs="Times New Roman"/>
          <w:szCs w:val="24"/>
          <w:lang w:val="pl-PL"/>
        </w:rPr>
      </w:pPr>
      <w:r w:rsidRPr="00CE5FF1">
        <w:rPr>
          <w:rFonts w:cs="Times New Roman"/>
          <w:szCs w:val="24"/>
          <w:lang w:val="pl-PL"/>
        </w:rPr>
        <w:lastRenderedPageBreak/>
        <w:t>Drewno należy do paliw odnawialnych obok takich źródeł energii jak siła wiatru czy słońce, a dodatkowo posiada zerowy bilans dwutlenku węgla (CO2). Podczas wegetacji drzew jest on pobierany w procesie fotosyntezy, a emitowany w procesie spalania [2]. Nie jest jednak wystarczająco energetyczne, by móc konkurować na rynku z innymi paliwami.</w:t>
      </w:r>
    </w:p>
    <w:p w:rsidR="00CE5FF1" w:rsidRPr="00CE5FF1" w:rsidRDefault="00CE5FF1" w:rsidP="00CE5FF1">
      <w:pPr>
        <w:spacing w:after="240"/>
        <w:rPr>
          <w:rFonts w:cs="Times New Roman"/>
          <w:szCs w:val="24"/>
          <w:lang w:val="pl-PL"/>
        </w:rPr>
      </w:pPr>
      <w:r w:rsidRPr="00CE5FF1">
        <w:rPr>
          <w:rFonts w:cs="Times New Roman"/>
          <w:szCs w:val="24"/>
          <w:lang w:val="pl-PL"/>
        </w:rPr>
        <w:t xml:space="preserve">Innym rodzajem biomasy, który jest wykorzystywany w przemyśle jest </w:t>
      </w:r>
      <w:proofErr w:type="spellStart"/>
      <w:r w:rsidRPr="00CE5FF1">
        <w:rPr>
          <w:rFonts w:cs="Times New Roman"/>
          <w:szCs w:val="24"/>
          <w:lang w:val="pl-PL"/>
        </w:rPr>
        <w:t>pellet</w:t>
      </w:r>
      <w:proofErr w:type="spellEnd"/>
      <w:r w:rsidRPr="00CE5FF1">
        <w:rPr>
          <w:rFonts w:cs="Times New Roman"/>
          <w:szCs w:val="24"/>
          <w:lang w:val="pl-PL"/>
        </w:rPr>
        <w:t>.</w:t>
      </w:r>
    </w:p>
    <w:p w:rsidR="00CE5FF1" w:rsidRPr="00CE5FF1" w:rsidRDefault="00CE5FF1" w:rsidP="00CE5FF1">
      <w:pPr>
        <w:spacing w:after="240"/>
        <w:rPr>
          <w:rFonts w:cs="Times New Roman"/>
          <w:szCs w:val="24"/>
          <w:lang w:val="pl-PL"/>
        </w:rPr>
      </w:pPr>
      <w:proofErr w:type="spellStart"/>
      <w:r w:rsidRPr="00CE5FF1">
        <w:rPr>
          <w:rFonts w:cs="Times New Roman"/>
          <w:szCs w:val="24"/>
          <w:lang w:val="pl-PL"/>
        </w:rPr>
        <w:t>Pellet</w:t>
      </w:r>
      <w:proofErr w:type="spellEnd"/>
      <w:r w:rsidRPr="00CE5FF1">
        <w:rPr>
          <w:rFonts w:cs="Times New Roman"/>
          <w:szCs w:val="24"/>
          <w:lang w:val="pl-PL"/>
        </w:rPr>
        <w:t xml:space="preserve"> jest paliwem odnawialnym, otrzymywanym poprzez prasowanie surowca pod wysokim ciśnieniem bez jakichkolwiek substancji klejących. Do produkcji </w:t>
      </w:r>
      <w:proofErr w:type="spellStart"/>
      <w:r w:rsidRPr="00CE5FF1">
        <w:rPr>
          <w:rFonts w:cs="Times New Roman"/>
          <w:szCs w:val="24"/>
          <w:lang w:val="pl-PL"/>
        </w:rPr>
        <w:t>pelletu</w:t>
      </w:r>
      <w:proofErr w:type="spellEnd"/>
      <w:r w:rsidRPr="00CE5FF1">
        <w:rPr>
          <w:rFonts w:cs="Times New Roman"/>
          <w:szCs w:val="24"/>
          <w:lang w:val="pl-PL"/>
        </w:rPr>
        <w:t xml:space="preserve"> drzewnego są wykorzystywane odpady z tartaków i zakładów przeróbki drewna []. </w:t>
      </w:r>
    </w:p>
    <w:p w:rsidR="00CE5FF1" w:rsidRPr="009E2E3F" w:rsidRDefault="00CE5FF1" w:rsidP="00CE5FF1">
      <w:pPr>
        <w:spacing w:after="240"/>
        <w:rPr>
          <w:rFonts w:cs="Times New Roman"/>
          <w:szCs w:val="24"/>
          <w:lang w:val="pl-PL"/>
        </w:rPr>
      </w:pPr>
      <w:r w:rsidRPr="00CE5FF1">
        <w:rPr>
          <w:rFonts w:cs="Times New Roman"/>
          <w:szCs w:val="24"/>
          <w:lang w:val="pl-PL"/>
        </w:rPr>
        <w:t xml:space="preserve">Ze względu na proces produkcji jest to paliwo przyjazne dla środowiska oraz łatwe w magazynowaniu i utrzymywaniu. Z powodu wysokiej wartości energetycznej </w:t>
      </w:r>
      <w:proofErr w:type="spellStart"/>
      <w:r w:rsidRPr="00CE5FF1">
        <w:rPr>
          <w:rFonts w:cs="Times New Roman"/>
          <w:szCs w:val="24"/>
          <w:lang w:val="pl-PL"/>
        </w:rPr>
        <w:t>pellety</w:t>
      </w:r>
      <w:proofErr w:type="spellEnd"/>
      <w:r w:rsidRPr="00CE5FF1">
        <w:rPr>
          <w:rFonts w:cs="Times New Roman"/>
          <w:szCs w:val="24"/>
          <w:lang w:val="pl-PL"/>
        </w:rPr>
        <w:t xml:space="preserve"> cieszą się coraz większym zainteresowaniem. W 2009 r. zużycie tego paliwa w Europie przekroczyło 10 000 000 ton [].</w:t>
      </w:r>
    </w:p>
    <w:p w:rsidR="00846980" w:rsidRDefault="00846980" w:rsidP="00CD4D22">
      <w:pPr>
        <w:pStyle w:val="Heading2"/>
        <w:rPr>
          <w:lang w:val="pl-PL"/>
        </w:rPr>
      </w:pPr>
      <w:bookmarkStart w:id="2" w:name="_Toc518139307"/>
      <w:r w:rsidRPr="00846980">
        <w:rPr>
          <w:lang w:val="pl-PL"/>
        </w:rPr>
        <w:t>Metody spalania</w:t>
      </w:r>
      <w:bookmarkEnd w:id="2"/>
    </w:p>
    <w:p w:rsidR="00E86562" w:rsidRPr="00846980" w:rsidRDefault="00846980" w:rsidP="00CD4D22">
      <w:pPr>
        <w:pStyle w:val="Heading2"/>
        <w:rPr>
          <w:lang w:val="pl-PL"/>
        </w:rPr>
      </w:pPr>
      <w:bookmarkStart w:id="3" w:name="_Toc518139308"/>
      <w:r w:rsidRPr="00846980">
        <w:rPr>
          <w:lang w:val="pl-PL"/>
        </w:rPr>
        <w:t>Spalanie biomasy</w:t>
      </w:r>
      <w:bookmarkEnd w:id="3"/>
    </w:p>
    <w:p w:rsidR="00846980" w:rsidRDefault="00846980" w:rsidP="00CD4D22">
      <w:pPr>
        <w:pStyle w:val="Heading2"/>
        <w:rPr>
          <w:lang w:val="pl-PL"/>
        </w:rPr>
      </w:pPr>
      <w:bookmarkStart w:id="4" w:name="_Toc518139309"/>
      <w:r w:rsidRPr="00846980">
        <w:rPr>
          <w:lang w:val="pl-PL"/>
        </w:rPr>
        <w:t>Ekologia w spalaniu</w:t>
      </w:r>
      <w:bookmarkEnd w:id="4"/>
    </w:p>
    <w:p w:rsidR="00C16782" w:rsidRDefault="00846980" w:rsidP="00CD4D22">
      <w:pPr>
        <w:pStyle w:val="Heading1"/>
        <w:rPr>
          <w:lang w:val="pl-PL"/>
        </w:rPr>
      </w:pPr>
      <w:bookmarkStart w:id="5" w:name="_Toc518139310"/>
      <w:r w:rsidRPr="00846980">
        <w:rPr>
          <w:lang w:val="pl-PL"/>
        </w:rPr>
        <w:t>Budowa stanowiska</w:t>
      </w:r>
      <w:bookmarkEnd w:id="5"/>
    </w:p>
    <w:p w:rsidR="006D6321" w:rsidRDefault="006D6321" w:rsidP="006D6321">
      <w:pPr>
        <w:rPr>
          <w:lang w:val="pl-PL"/>
        </w:rPr>
      </w:pPr>
      <w:r>
        <w:rPr>
          <w:lang w:val="pl-PL"/>
        </w:rPr>
        <w:t>Projekt układu sterowania rozporoszonego był realizowany na stanowisku badawczym, które mieściło się w budynku Wydziału Odlewnictwa AGH.</w:t>
      </w:r>
    </w:p>
    <w:p w:rsidR="006D6321" w:rsidRDefault="006D6321" w:rsidP="006D6321">
      <w:pPr>
        <w:rPr>
          <w:lang w:val="pl-PL"/>
        </w:rPr>
      </w:pPr>
      <w:r>
        <w:rPr>
          <w:lang w:val="pl-PL"/>
        </w:rPr>
        <w:t>Całość mieści się na rysunku poniżej:</w:t>
      </w:r>
    </w:p>
    <w:p w:rsidR="006D6321" w:rsidRDefault="006D6321" w:rsidP="006D6321">
      <w:pPr>
        <w:rPr>
          <w:lang w:val="pl-PL"/>
        </w:rPr>
      </w:pPr>
    </w:p>
    <w:p w:rsidR="006D6321" w:rsidRDefault="006D6321" w:rsidP="006D6321">
      <w:pPr>
        <w:rPr>
          <w:lang w:val="pl-PL"/>
        </w:rPr>
      </w:pPr>
      <w:r>
        <w:rPr>
          <w:lang w:val="pl-PL"/>
        </w:rPr>
        <w:t xml:space="preserve">Rys </w:t>
      </w:r>
      <w:proofErr w:type="spellStart"/>
      <w:r>
        <w:rPr>
          <w:lang w:val="pl-PL"/>
        </w:rPr>
        <w:t>x.x</w:t>
      </w:r>
      <w:proofErr w:type="spellEnd"/>
      <w:r>
        <w:rPr>
          <w:lang w:val="pl-PL"/>
        </w:rPr>
        <w:t>. Budowa stanowiska</w:t>
      </w:r>
    </w:p>
    <w:p w:rsidR="006D6321" w:rsidRDefault="006D6321" w:rsidP="006D6321">
      <w:pPr>
        <w:rPr>
          <w:lang w:val="pl-PL"/>
        </w:rPr>
      </w:pPr>
    </w:p>
    <w:p w:rsidR="006D6321" w:rsidRDefault="006D6321" w:rsidP="006D6321">
      <w:pPr>
        <w:rPr>
          <w:lang w:val="pl-PL"/>
        </w:rPr>
      </w:pPr>
      <w:r>
        <w:rPr>
          <w:lang w:val="pl-PL"/>
        </w:rPr>
        <w:t>Stanowisko składa się z pieca o ruszcie obrotowym, w którym znajduje się termopara z pięcioma czujnikami. Kolejny punkt pomiarowy, który został przyjęty do dalszych badań jest umieszczony przy wylocie pieca.</w:t>
      </w:r>
      <w:r>
        <w:rPr>
          <w:lang w:val="pl-PL"/>
        </w:rPr>
        <w:br/>
      </w:r>
      <w:r>
        <w:rPr>
          <w:lang w:val="pl-PL"/>
        </w:rPr>
        <w:lastRenderedPageBreak/>
        <w:t>Z prawej (?) strony widać podajnik paliwa. Po drugiej stronie znajduje się stanowisko operatora. Nad komputerem umieszczona jest skrzynka elektryczna, w której znajduje się sterownik PLC firmy WAGO wraz z modułami, oraz falowniki sterujące praca silników.</w:t>
      </w:r>
    </w:p>
    <w:p w:rsidR="006D6321" w:rsidRDefault="00780777" w:rsidP="006D6321">
      <w:pPr>
        <w:rPr>
          <w:lang w:val="pl-PL"/>
        </w:rPr>
      </w:pPr>
      <w:r>
        <w:rPr>
          <w:lang w:val="pl-PL"/>
        </w:rPr>
        <w:t>Druga cześć stanowiska obejmuje wymiennik ciepła oraz analizator spalin.</w:t>
      </w:r>
      <w:r w:rsidR="0027291D">
        <w:rPr>
          <w:lang w:val="pl-PL"/>
        </w:rPr>
        <w:t xml:space="preserve"> Wygląd obu elementów został przedstawiony na rysunkach poniżej.</w:t>
      </w:r>
    </w:p>
    <w:p w:rsidR="0027291D" w:rsidRDefault="0027291D" w:rsidP="006D6321">
      <w:pPr>
        <w:rPr>
          <w:lang w:val="pl-PL"/>
        </w:rPr>
      </w:pPr>
    </w:p>
    <w:p w:rsidR="0027291D" w:rsidRDefault="0027291D" w:rsidP="006D6321">
      <w:pPr>
        <w:rPr>
          <w:lang w:val="pl-PL"/>
        </w:rPr>
      </w:pPr>
      <w:r>
        <w:rPr>
          <w:lang w:val="pl-PL"/>
        </w:rPr>
        <w:t xml:space="preserve">Rys </w:t>
      </w:r>
      <w:proofErr w:type="spellStart"/>
      <w:r>
        <w:rPr>
          <w:lang w:val="pl-PL"/>
        </w:rPr>
        <w:t>x.x</w:t>
      </w:r>
      <w:proofErr w:type="spellEnd"/>
      <w:r>
        <w:rPr>
          <w:lang w:val="pl-PL"/>
        </w:rPr>
        <w:t>. Wymiennik ciepła</w:t>
      </w:r>
    </w:p>
    <w:p w:rsidR="0027291D" w:rsidRDefault="0027291D" w:rsidP="006D6321">
      <w:pPr>
        <w:rPr>
          <w:lang w:val="pl-PL"/>
        </w:rPr>
      </w:pPr>
    </w:p>
    <w:p w:rsidR="0027291D" w:rsidRDefault="0027291D" w:rsidP="006D6321">
      <w:pPr>
        <w:rPr>
          <w:lang w:val="pl-PL"/>
        </w:rPr>
      </w:pPr>
      <w:r>
        <w:rPr>
          <w:lang w:val="pl-PL"/>
        </w:rPr>
        <w:t xml:space="preserve">Rys </w:t>
      </w:r>
      <w:proofErr w:type="spellStart"/>
      <w:r>
        <w:rPr>
          <w:lang w:val="pl-PL"/>
        </w:rPr>
        <w:t>x.x</w:t>
      </w:r>
      <w:proofErr w:type="spellEnd"/>
      <w:r>
        <w:rPr>
          <w:lang w:val="pl-PL"/>
        </w:rPr>
        <w:t>. Analizator spalin</w:t>
      </w:r>
    </w:p>
    <w:p w:rsidR="0027291D" w:rsidRPr="006D6321" w:rsidRDefault="0027291D" w:rsidP="006D6321">
      <w:pPr>
        <w:rPr>
          <w:lang w:val="pl-PL"/>
        </w:rPr>
      </w:pPr>
    </w:p>
    <w:p w:rsidR="00846980" w:rsidRDefault="00846980" w:rsidP="00CD4D22">
      <w:pPr>
        <w:pStyle w:val="Heading2"/>
        <w:rPr>
          <w:lang w:val="pl-PL"/>
        </w:rPr>
      </w:pPr>
      <w:bookmarkStart w:id="6" w:name="_Toc518139311"/>
      <w:r>
        <w:rPr>
          <w:lang w:val="pl-PL"/>
        </w:rPr>
        <w:t>Działanie programu</w:t>
      </w:r>
      <w:bookmarkEnd w:id="6"/>
    </w:p>
    <w:p w:rsidR="001E2064" w:rsidRDefault="001E2064" w:rsidP="001E2064">
      <w:pPr>
        <w:rPr>
          <w:lang w:val="pl-PL"/>
        </w:rPr>
      </w:pPr>
      <w:r>
        <w:rPr>
          <w:lang w:val="pl-PL"/>
        </w:rPr>
        <w:t>Zadanie projektowe miało na celu napisanie algorytmu sterowania ręcznego oraz automatycznego. Zamierzonym celem było utrzymywanie zadanej temperatury na wylocie pieca oraz odpowiedni poziom spalin.</w:t>
      </w:r>
    </w:p>
    <w:p w:rsidR="001E2064" w:rsidRDefault="00A34E29" w:rsidP="001E2064">
      <w:pPr>
        <w:rPr>
          <w:lang w:val="pl-PL"/>
        </w:rPr>
      </w:pPr>
      <w:r>
        <w:rPr>
          <w:lang w:val="pl-PL"/>
        </w:rPr>
        <w:t xml:space="preserve">Pierwszym etapem prac było zainstalowanie nowego oprogramowania </w:t>
      </w:r>
      <w:proofErr w:type="spellStart"/>
      <w:r>
        <w:rPr>
          <w:lang w:val="pl-PL"/>
        </w:rPr>
        <w:t>e!COCKPIT</w:t>
      </w:r>
      <w:proofErr w:type="spellEnd"/>
      <w:r>
        <w:rPr>
          <w:lang w:val="pl-PL"/>
        </w:rPr>
        <w:t xml:space="preserve"> na PLC. Firma WAGO umożliwia pracę swoich sterowników w dwóch trybach </w:t>
      </w:r>
      <w:proofErr w:type="spellStart"/>
      <w:r>
        <w:rPr>
          <w:lang w:val="pl-PL"/>
        </w:rPr>
        <w:t>CoDeSys</w:t>
      </w:r>
      <w:proofErr w:type="spellEnd"/>
      <w:r>
        <w:rPr>
          <w:lang w:val="pl-PL"/>
        </w:rPr>
        <w:t xml:space="preserve"> i </w:t>
      </w:r>
      <w:proofErr w:type="spellStart"/>
      <w:r>
        <w:rPr>
          <w:lang w:val="pl-PL"/>
        </w:rPr>
        <w:t>e!COCKPIT</w:t>
      </w:r>
      <w:proofErr w:type="spellEnd"/>
      <w:r>
        <w:rPr>
          <w:lang w:val="pl-PL"/>
        </w:rPr>
        <w:t xml:space="preserve">. Dodatkowo, producent dba o to, aby klienci posiadali na swoich produktach najnowszą wersję oprogramowania poprzez synchronizację go z programem na komputerze. Instalacja oprogramowania odbywa się przez zgranie odpowiedniego pliku na kartę SD, a następnie wykonanie sekwencji określonych kroków. Składają się na nie: włożenie karty do sterownika, zmiana jego ustawień na tryb awaryjny a następnie reset całego urządzenia. Po tej procedurze PLC uruchamia się z karty SD i pobiera z niej najnowsze oprogramowanie. </w:t>
      </w:r>
    </w:p>
    <w:p w:rsidR="00A34E29" w:rsidRDefault="00A34E29" w:rsidP="001E2064">
      <w:pPr>
        <w:rPr>
          <w:lang w:val="pl-PL"/>
        </w:rPr>
      </w:pPr>
      <w:r>
        <w:rPr>
          <w:lang w:val="pl-PL"/>
        </w:rPr>
        <w:t>Sterownik otrzymuje domyślne IP o adresie 192.168.1.17. Kolejnym krokiem jest zmiana tego adresu oraz podsieci, w której działa komputer, aby komunikacja z PLC była nadal możliwa.</w:t>
      </w:r>
    </w:p>
    <w:p w:rsidR="00A95D1A" w:rsidRDefault="00A95D1A" w:rsidP="001E2064">
      <w:pPr>
        <w:rPr>
          <w:lang w:val="pl-PL"/>
        </w:rPr>
      </w:pPr>
      <w:r>
        <w:rPr>
          <w:lang w:val="pl-PL"/>
        </w:rPr>
        <w:lastRenderedPageBreak/>
        <w:t>WAGO umożliwia zmianę adresu IP na różne sposoby. Jednym z nich jest serwis internetowy, do którego użytkownik loguje się prze IP sterownika. Ta aplikacja pozwala na skonfigurowanie ustawień PLC, zmianę ustawień komunikacji, zmianę hasła oraz innych parametrów.</w:t>
      </w:r>
      <w:r>
        <w:rPr>
          <w:lang w:val="pl-PL"/>
        </w:rPr>
        <w:br/>
        <w:t>Na rysunku poniżej przedstawiono okno, służące do zmiany adresu IP przez stronę internetową.</w:t>
      </w:r>
    </w:p>
    <w:p w:rsidR="00A95D1A" w:rsidRDefault="00A95D1A" w:rsidP="001E2064">
      <w:pPr>
        <w:rPr>
          <w:lang w:val="pl-PL"/>
        </w:rPr>
      </w:pPr>
    </w:p>
    <w:p w:rsidR="00A95D1A" w:rsidRDefault="00A95D1A" w:rsidP="001E2064">
      <w:pPr>
        <w:rPr>
          <w:lang w:val="pl-PL"/>
        </w:rPr>
      </w:pPr>
      <w:r>
        <w:rPr>
          <w:lang w:val="pl-PL"/>
        </w:rPr>
        <w:t xml:space="preserve">Rys </w:t>
      </w:r>
      <w:proofErr w:type="spellStart"/>
      <w:r>
        <w:rPr>
          <w:lang w:val="pl-PL"/>
        </w:rPr>
        <w:t>x.x</w:t>
      </w:r>
      <w:proofErr w:type="spellEnd"/>
      <w:r>
        <w:rPr>
          <w:lang w:val="pl-PL"/>
        </w:rPr>
        <w:t>. Zmiana adresu PI przez serwis internetowy</w:t>
      </w:r>
    </w:p>
    <w:p w:rsidR="00A95D1A" w:rsidRDefault="00A95D1A" w:rsidP="001E2064">
      <w:pPr>
        <w:rPr>
          <w:lang w:val="pl-PL"/>
        </w:rPr>
      </w:pPr>
    </w:p>
    <w:p w:rsidR="00A95D1A" w:rsidRDefault="00A95D1A" w:rsidP="001E2064">
      <w:pPr>
        <w:rPr>
          <w:lang w:val="pl-PL"/>
        </w:rPr>
      </w:pPr>
      <w:r>
        <w:rPr>
          <w:lang w:val="pl-PL"/>
        </w:rPr>
        <w:t xml:space="preserve">Drugą opcją jest skorzystanie z osobnej aplikacji a nazwie „WAGO Ethernet </w:t>
      </w:r>
      <w:proofErr w:type="spellStart"/>
      <w:r>
        <w:rPr>
          <w:lang w:val="pl-PL"/>
        </w:rPr>
        <w:t>Settings</w:t>
      </w:r>
      <w:proofErr w:type="spellEnd"/>
      <w:r>
        <w:rPr>
          <w:lang w:val="pl-PL"/>
        </w:rPr>
        <w:t>”, która jest dostarczana rzez producenta razem ze środowiskiem do programowania.</w:t>
      </w:r>
      <w:bookmarkStart w:id="7" w:name="_GoBack"/>
      <w:bookmarkEnd w:id="7"/>
    </w:p>
    <w:p w:rsidR="00F130E3" w:rsidRPr="001E2064" w:rsidRDefault="00F130E3" w:rsidP="001E2064">
      <w:pPr>
        <w:rPr>
          <w:lang w:val="pl-PL"/>
        </w:rPr>
      </w:pPr>
      <w:r>
        <w:rPr>
          <w:lang w:val="pl-PL"/>
        </w:rPr>
        <w:t>Po zakończeniu tych operacji można przystąpić do tworzenia programu.</w:t>
      </w:r>
    </w:p>
    <w:p w:rsidR="009E2E3F" w:rsidRDefault="00846980" w:rsidP="00CD4D22">
      <w:pPr>
        <w:pStyle w:val="Heading2"/>
        <w:rPr>
          <w:lang w:val="pl-PL"/>
        </w:rPr>
      </w:pPr>
      <w:bookmarkStart w:id="8" w:name="_Toc518139312"/>
      <w:r>
        <w:rPr>
          <w:lang w:val="pl-PL"/>
        </w:rPr>
        <w:t>Wyniki symulacji</w:t>
      </w:r>
      <w:bookmarkEnd w:id="8"/>
    </w:p>
    <w:p w:rsidR="00846980" w:rsidRPr="009E2E3F" w:rsidRDefault="00846980" w:rsidP="00CD4D22">
      <w:pPr>
        <w:pStyle w:val="Heading2"/>
        <w:rPr>
          <w:lang w:val="pl-PL"/>
        </w:rPr>
      </w:pPr>
      <w:bookmarkStart w:id="9" w:name="_Toc518139313"/>
      <w:r w:rsidRPr="009E2E3F">
        <w:rPr>
          <w:lang w:val="pl-PL"/>
        </w:rPr>
        <w:t>Wnioski</w:t>
      </w:r>
      <w:bookmarkEnd w:id="9"/>
    </w:p>
    <w:p w:rsidR="00846980" w:rsidRDefault="00846980" w:rsidP="00CD4D22">
      <w:pPr>
        <w:pStyle w:val="Heading1"/>
        <w:rPr>
          <w:lang w:val="pl-PL"/>
        </w:rPr>
      </w:pPr>
      <w:bookmarkStart w:id="10" w:name="_Toc518139314"/>
      <w:r>
        <w:rPr>
          <w:lang w:val="pl-PL"/>
        </w:rPr>
        <w:t>Zakończenie</w:t>
      </w:r>
      <w:bookmarkEnd w:id="10"/>
    </w:p>
    <w:p w:rsidR="00202306" w:rsidRDefault="00202306">
      <w:pPr>
        <w:rPr>
          <w:rFonts w:eastAsiaTheme="majorEastAsia" w:cstheme="majorBidi"/>
          <w:b/>
          <w:sz w:val="32"/>
          <w:szCs w:val="32"/>
          <w:lang w:val="pl-PL"/>
        </w:rPr>
      </w:pPr>
      <w:r>
        <w:rPr>
          <w:lang w:val="pl-PL"/>
        </w:rPr>
        <w:br w:type="page"/>
      </w:r>
    </w:p>
    <w:p w:rsidR="00C17221" w:rsidRDefault="00846980" w:rsidP="00C17221">
      <w:pPr>
        <w:pStyle w:val="Heading1"/>
        <w:rPr>
          <w:lang w:val="pl-PL"/>
        </w:rPr>
      </w:pPr>
      <w:bookmarkStart w:id="11" w:name="_Toc518139315"/>
      <w:r w:rsidRPr="00C17221">
        <w:rPr>
          <w:lang w:val="pl-PL"/>
        </w:rPr>
        <w:lastRenderedPageBreak/>
        <w:t>Bibliografia</w:t>
      </w:r>
      <w:bookmarkEnd w:id="11"/>
    </w:p>
    <w:p w:rsidR="00202306" w:rsidRDefault="00202306" w:rsidP="00202306">
      <w:pPr>
        <w:pStyle w:val="ListParagraph"/>
        <w:numPr>
          <w:ilvl w:val="0"/>
          <w:numId w:val="2"/>
        </w:numPr>
        <w:rPr>
          <w:rFonts w:cs="Times New Roman"/>
          <w:szCs w:val="24"/>
          <w:lang w:val="pl-PL"/>
        </w:rPr>
      </w:pPr>
      <w:r w:rsidRPr="00202306">
        <w:rPr>
          <w:rFonts w:cs="Times New Roman"/>
          <w:szCs w:val="24"/>
          <w:lang w:val="pl-PL"/>
        </w:rPr>
        <w:t xml:space="preserve">Gil P., Wilk J., </w:t>
      </w:r>
      <w:proofErr w:type="spellStart"/>
      <w:r w:rsidRPr="00202306">
        <w:rPr>
          <w:rFonts w:cs="Times New Roman"/>
          <w:szCs w:val="24"/>
          <w:lang w:val="pl-PL"/>
        </w:rPr>
        <w:t>Tychanicz</w:t>
      </w:r>
      <w:proofErr w:type="spellEnd"/>
      <w:r w:rsidRPr="00202306">
        <w:rPr>
          <w:rFonts w:cs="Times New Roman"/>
          <w:szCs w:val="24"/>
          <w:lang w:val="pl-PL"/>
        </w:rPr>
        <w:t xml:space="preserve"> M., Wielgos S.: Wstępne badania automatycznego kotła na </w:t>
      </w:r>
      <w:proofErr w:type="spellStart"/>
      <w:r w:rsidRPr="00202306">
        <w:rPr>
          <w:rFonts w:cs="Times New Roman"/>
          <w:szCs w:val="24"/>
          <w:lang w:val="pl-PL"/>
        </w:rPr>
        <w:t>pellet</w:t>
      </w:r>
      <w:proofErr w:type="spellEnd"/>
      <w:r w:rsidRPr="00202306">
        <w:rPr>
          <w:rFonts w:cs="Times New Roman"/>
          <w:szCs w:val="24"/>
          <w:lang w:val="pl-PL"/>
        </w:rPr>
        <w:t xml:space="preserve"> pod kątem wymagań normy PN-EN 303-5:2012, </w:t>
      </w:r>
      <w:r w:rsidRPr="00202306">
        <w:rPr>
          <w:rFonts w:cs="Times New Roman"/>
          <w:i/>
          <w:szCs w:val="24"/>
          <w:lang w:val="pl-PL"/>
        </w:rPr>
        <w:t>Rynek Energii</w:t>
      </w:r>
      <w:r w:rsidRPr="00202306">
        <w:rPr>
          <w:rFonts w:cs="Times New Roman"/>
          <w:szCs w:val="24"/>
          <w:lang w:val="pl-PL"/>
        </w:rPr>
        <w:t>, 10/2017</w:t>
      </w:r>
    </w:p>
    <w:p w:rsidR="00CE5FF1" w:rsidRPr="00202306" w:rsidRDefault="00CE5FF1" w:rsidP="00CE5FF1">
      <w:pPr>
        <w:pStyle w:val="ListParagraph"/>
        <w:numPr>
          <w:ilvl w:val="0"/>
          <w:numId w:val="2"/>
        </w:numPr>
        <w:rPr>
          <w:rFonts w:cs="Times New Roman"/>
          <w:szCs w:val="24"/>
          <w:lang w:val="pl-PL"/>
        </w:rPr>
      </w:pPr>
      <w:r w:rsidRPr="00CE5FF1">
        <w:rPr>
          <w:rFonts w:cs="Times New Roman"/>
          <w:szCs w:val="24"/>
          <w:lang w:val="pl-PL"/>
        </w:rPr>
        <w:t>Gomułka, S., Knap, T., Strzelczyk, P., &amp; Szczerba, Z.:</w:t>
      </w:r>
      <w:r w:rsidRPr="00CE5FF1">
        <w:rPr>
          <w:rFonts w:cs="Times New Roman"/>
          <w:i/>
          <w:szCs w:val="24"/>
          <w:lang w:val="pl-PL"/>
        </w:rPr>
        <w:t xml:space="preserve"> Energetyka wiatrowa. Uszczelnianie</w:t>
      </w:r>
      <w:r w:rsidRPr="00CE5FF1">
        <w:rPr>
          <w:rFonts w:cs="Times New Roman"/>
          <w:szCs w:val="24"/>
          <w:lang w:val="pl-PL"/>
        </w:rPr>
        <w:t>, Wydawnictwo Naukowo-Dydaktyczne AGH, Kraków 2006</w:t>
      </w:r>
    </w:p>
    <w:p w:rsidR="00202306" w:rsidRPr="00202306" w:rsidRDefault="00202306" w:rsidP="00202306">
      <w:pPr>
        <w:pStyle w:val="ListParagraph"/>
        <w:numPr>
          <w:ilvl w:val="0"/>
          <w:numId w:val="2"/>
        </w:numPr>
        <w:autoSpaceDE w:val="0"/>
        <w:autoSpaceDN w:val="0"/>
        <w:adjustRightInd w:val="0"/>
        <w:spacing w:after="0"/>
        <w:rPr>
          <w:rFonts w:cs="Times New Roman"/>
          <w:szCs w:val="24"/>
          <w:lang w:val="pl-PL"/>
        </w:rPr>
      </w:pPr>
      <w:proofErr w:type="spellStart"/>
      <w:r w:rsidRPr="00202306">
        <w:rPr>
          <w:rFonts w:cs="Times New Roman"/>
          <w:szCs w:val="24"/>
          <w:lang w:val="pl-PL"/>
        </w:rPr>
        <w:t>Kawałko</w:t>
      </w:r>
      <w:proofErr w:type="spellEnd"/>
      <w:r w:rsidRPr="00202306">
        <w:rPr>
          <w:rFonts w:cs="Times New Roman"/>
          <w:szCs w:val="24"/>
          <w:lang w:val="pl-PL"/>
        </w:rPr>
        <w:t xml:space="preserve"> S., Olek M.: </w:t>
      </w:r>
      <w:r w:rsidRPr="00202306">
        <w:rPr>
          <w:rFonts w:cs="Times New Roman"/>
          <w:i/>
          <w:szCs w:val="24"/>
          <w:lang w:val="pl-PL"/>
        </w:rPr>
        <w:t>Spalanie biomasy</w:t>
      </w:r>
      <w:r w:rsidRPr="00202306">
        <w:rPr>
          <w:rFonts w:cs="Times New Roman"/>
          <w:szCs w:val="24"/>
          <w:lang w:val="pl-PL"/>
        </w:rPr>
        <w:t xml:space="preserve">, Instytut </w:t>
      </w:r>
      <w:r w:rsidR="00CE5FF1">
        <w:rPr>
          <w:rFonts w:cs="Times New Roman"/>
          <w:szCs w:val="24"/>
          <w:lang w:val="pl-PL"/>
        </w:rPr>
        <w:t>Inż</w:t>
      </w:r>
      <w:r w:rsidRPr="00202306">
        <w:rPr>
          <w:rFonts w:cs="Times New Roman"/>
          <w:szCs w:val="24"/>
          <w:lang w:val="pl-PL"/>
        </w:rPr>
        <w:t>ynierii Cieplnej i Ochrony Powietrza</w:t>
      </w:r>
    </w:p>
    <w:p w:rsidR="00202306" w:rsidRPr="00202306" w:rsidRDefault="00202306" w:rsidP="00202306">
      <w:pPr>
        <w:pStyle w:val="ListParagraph"/>
        <w:numPr>
          <w:ilvl w:val="0"/>
          <w:numId w:val="2"/>
        </w:numPr>
        <w:rPr>
          <w:rFonts w:cs="Times New Roman"/>
          <w:szCs w:val="24"/>
          <w:lang w:val="pl-PL"/>
        </w:rPr>
      </w:pPr>
      <w:r w:rsidRPr="00202306">
        <w:rPr>
          <w:rFonts w:cs="Times New Roman"/>
          <w:szCs w:val="24"/>
          <w:lang w:val="pl-PL"/>
        </w:rPr>
        <w:t>Politechnika Krakowska, Kraków 2006</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Kordylewski W. (red.)</w:t>
      </w:r>
      <w:r w:rsidRPr="00202306">
        <w:rPr>
          <w:rFonts w:cs="Times New Roman"/>
          <w:b/>
          <w:szCs w:val="24"/>
          <w:lang w:val="pl-PL"/>
        </w:rPr>
        <w:t>:</w:t>
      </w:r>
      <w:r w:rsidRPr="00202306">
        <w:rPr>
          <w:rFonts w:cs="Times New Roman"/>
          <w:szCs w:val="24"/>
          <w:lang w:val="pl-PL"/>
        </w:rPr>
        <w:t xml:space="preserve"> </w:t>
      </w:r>
      <w:r w:rsidRPr="00202306">
        <w:rPr>
          <w:rFonts w:cs="Times New Roman"/>
          <w:i/>
          <w:szCs w:val="24"/>
          <w:lang w:val="pl-PL"/>
        </w:rPr>
        <w:t>Spalanie i paliwa</w:t>
      </w:r>
      <w:r w:rsidRPr="00202306">
        <w:rPr>
          <w:rFonts w:cs="Times New Roman"/>
          <w:szCs w:val="24"/>
          <w:lang w:val="pl-PL"/>
        </w:rPr>
        <w:t>, Oficyna Wydawnicza Politechniki Wrocławskiej, Wrocław 2008</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 xml:space="preserve">Programowalne sterowniki </w:t>
      </w:r>
      <w:proofErr w:type="spellStart"/>
      <w:r w:rsidRPr="00202306">
        <w:rPr>
          <w:rFonts w:cs="Times New Roman"/>
          <w:i/>
          <w:szCs w:val="24"/>
          <w:lang w:val="pl-PL"/>
        </w:rPr>
        <w:t>przmeysłowe</w:t>
      </w:r>
      <w:proofErr w:type="spellEnd"/>
      <w:r w:rsidRPr="00202306">
        <w:rPr>
          <w:rFonts w:cs="Times New Roman"/>
          <w:i/>
          <w:szCs w:val="24"/>
          <w:lang w:val="pl-PL"/>
        </w:rPr>
        <w:t xml:space="preserve"> w systemach sterowania</w:t>
      </w:r>
      <w:r w:rsidRPr="00202306">
        <w:rPr>
          <w:rFonts w:cs="Times New Roman"/>
          <w:szCs w:val="24"/>
          <w:lang w:val="pl-PL"/>
        </w:rPr>
        <w:t>, Kraków 1999</w:t>
      </w:r>
    </w:p>
    <w:p w:rsidR="00306EF8" w:rsidRPr="00306EF8" w:rsidRDefault="001057B9" w:rsidP="00615E7C">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Sterowniki PLC w praktyce inżynierskiej, Wydawnictwo BTC</w:t>
      </w:r>
      <w:r w:rsidRPr="00202306">
        <w:rPr>
          <w:rFonts w:cs="Times New Roman"/>
          <w:szCs w:val="24"/>
          <w:lang w:val="pl-PL"/>
        </w:rPr>
        <w:t>, Legionowo 2008</w:t>
      </w:r>
      <w:r w:rsidR="00306EF8" w:rsidRPr="00306EF8">
        <w:rPr>
          <w:rFonts w:cs="Times New Roman"/>
          <w:b/>
          <w:szCs w:val="24"/>
          <w:lang w:val="pl-PL"/>
        </w:rPr>
        <w:t xml:space="preserve"> </w:t>
      </w:r>
    </w:p>
    <w:p w:rsidR="00306EF8" w:rsidRPr="00306EF8" w:rsidRDefault="00306EF8" w:rsidP="00615E7C">
      <w:pPr>
        <w:pStyle w:val="ListParagraph"/>
        <w:numPr>
          <w:ilvl w:val="0"/>
          <w:numId w:val="2"/>
        </w:numPr>
        <w:rPr>
          <w:rFonts w:cs="Times New Roman"/>
          <w:szCs w:val="24"/>
          <w:lang w:val="pl-PL"/>
        </w:rPr>
      </w:pPr>
      <w:r w:rsidRPr="00306EF8">
        <w:rPr>
          <w:rFonts w:cs="Times New Roman"/>
          <w:szCs w:val="24"/>
          <w:lang w:val="pl-PL"/>
        </w:rPr>
        <w:t xml:space="preserve">Tomczyk B.: </w:t>
      </w:r>
      <w:r w:rsidRPr="00306EF8">
        <w:rPr>
          <w:rFonts w:cs="Times New Roman"/>
          <w:i/>
          <w:szCs w:val="24"/>
          <w:lang w:val="pl-PL"/>
        </w:rPr>
        <w:t>Budowa, uruchomienie, wykonanie pomiarów na stanowisku pieca ceramicznego z obrotowym rusztem</w:t>
      </w:r>
      <w:r w:rsidRPr="00306EF8">
        <w:rPr>
          <w:rFonts w:cs="Times New Roman"/>
          <w:szCs w:val="24"/>
          <w:lang w:val="pl-PL"/>
        </w:rPr>
        <w:t xml:space="preserve">, Kraków 2016 </w:t>
      </w:r>
    </w:p>
    <w:p w:rsidR="001057B9" w:rsidRPr="00306EF8" w:rsidRDefault="00306EF8" w:rsidP="00306EF8">
      <w:pPr>
        <w:pStyle w:val="ListParagraph"/>
        <w:numPr>
          <w:ilvl w:val="0"/>
          <w:numId w:val="2"/>
        </w:numPr>
        <w:rPr>
          <w:rFonts w:cs="Times New Roman"/>
          <w:szCs w:val="24"/>
          <w:lang w:val="pl-PL"/>
        </w:rPr>
      </w:pPr>
      <w:r w:rsidRPr="00306EF8">
        <w:rPr>
          <w:rFonts w:cs="Times New Roman"/>
          <w:szCs w:val="24"/>
          <w:lang w:val="pl-PL"/>
        </w:rPr>
        <w:t xml:space="preserve">Wach </w:t>
      </w:r>
      <w:proofErr w:type="spellStart"/>
      <w:r w:rsidRPr="00306EF8">
        <w:rPr>
          <w:rFonts w:cs="Times New Roman"/>
          <w:szCs w:val="24"/>
          <w:lang w:val="pl-PL"/>
        </w:rPr>
        <w:t>E.,Bastian</w:t>
      </w:r>
      <w:proofErr w:type="spellEnd"/>
      <w:r w:rsidRPr="00306EF8">
        <w:rPr>
          <w:rFonts w:cs="Times New Roman"/>
          <w:szCs w:val="24"/>
          <w:lang w:val="pl-PL"/>
        </w:rPr>
        <w:t xml:space="preserve"> M.: </w:t>
      </w:r>
      <w:r w:rsidRPr="00306EF8">
        <w:rPr>
          <w:rFonts w:cs="Times New Roman"/>
          <w:i/>
          <w:szCs w:val="24"/>
          <w:lang w:val="pl-PL"/>
        </w:rPr>
        <w:t xml:space="preserve">Produkcja i spalanie </w:t>
      </w:r>
      <w:proofErr w:type="spellStart"/>
      <w:r w:rsidRPr="00306EF8">
        <w:rPr>
          <w:rFonts w:cs="Times New Roman"/>
          <w:i/>
          <w:szCs w:val="24"/>
          <w:lang w:val="pl-PL"/>
        </w:rPr>
        <w:t>pelet</w:t>
      </w:r>
      <w:proofErr w:type="spellEnd"/>
      <w:r w:rsidRPr="00306EF8">
        <w:rPr>
          <w:rFonts w:cs="Times New Roman"/>
          <w:szCs w:val="24"/>
          <w:lang w:val="pl-PL"/>
        </w:rPr>
        <w:t>, Gdańsk 2010</w:t>
      </w:r>
    </w:p>
    <w:sectPr w:rsidR="001057B9" w:rsidRPr="00306EF8" w:rsidSect="00CD4D22">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
    <w:altName w:val="Yu Gothic UI"/>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B54"/>
    <w:multiLevelType w:val="hybridMultilevel"/>
    <w:tmpl w:val="48D0D5FE"/>
    <w:lvl w:ilvl="0" w:tplc="05447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21101"/>
    <w:multiLevelType w:val="multilevel"/>
    <w:tmpl w:val="16287128"/>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F71A31"/>
    <w:multiLevelType w:val="singleLevel"/>
    <w:tmpl w:val="B484CBD4"/>
    <w:lvl w:ilvl="0">
      <w:start w:val="1"/>
      <w:numFmt w:val="decimal"/>
      <w:lvlText w:val="%1."/>
      <w:legacy w:legacy="1" w:legacySpace="0" w:legacyIndent="283"/>
      <w:lvlJc w:val="left"/>
      <w:pPr>
        <w:ind w:left="283" w:hanging="283"/>
      </w:pPr>
      <w:rPr>
        <w:rFonts w:ascii="Times New Roman" w:hAnsi="Times New Roman" w:cs="Times New Roman"/>
      </w:rPr>
    </w:lvl>
  </w:abstractNum>
  <w:num w:numId="1">
    <w:abstractNumId w:val="1"/>
  </w:num>
  <w:num w:numId="2">
    <w:abstractNumId w:val="0"/>
  </w:num>
  <w:num w:numId="3">
    <w:abstractNumId w:val="2"/>
  </w:num>
  <w:num w:numId="4">
    <w:abstractNumId w:val="2"/>
    <w:lvlOverride w:ilvl="0">
      <w:lvl w:ilvl="0">
        <w:start w:val="1"/>
        <w:numFmt w:val="decimal"/>
        <w:lvlText w:val="%1."/>
        <w:legacy w:legacy="1" w:legacySpace="0" w:legacyIndent="283"/>
        <w:lvlJc w:val="left"/>
        <w:pPr>
          <w:ind w:left="283" w:hanging="283"/>
        </w:pPr>
        <w:rPr>
          <w:rFonts w:ascii="Times New Roman" w:hAnsi="Times New Roman"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62"/>
    <w:rsid w:val="001057B9"/>
    <w:rsid w:val="001E2064"/>
    <w:rsid w:val="00202306"/>
    <w:rsid w:val="0027291D"/>
    <w:rsid w:val="00306E94"/>
    <w:rsid w:val="00306EF8"/>
    <w:rsid w:val="00615E7C"/>
    <w:rsid w:val="006D6321"/>
    <w:rsid w:val="00780777"/>
    <w:rsid w:val="007F4E73"/>
    <w:rsid w:val="00846980"/>
    <w:rsid w:val="00963F05"/>
    <w:rsid w:val="009E2E3F"/>
    <w:rsid w:val="00A34E29"/>
    <w:rsid w:val="00A95D1A"/>
    <w:rsid w:val="00B50508"/>
    <w:rsid w:val="00BD50DC"/>
    <w:rsid w:val="00C16782"/>
    <w:rsid w:val="00C17221"/>
    <w:rsid w:val="00CC5821"/>
    <w:rsid w:val="00CD4D22"/>
    <w:rsid w:val="00CE5FF1"/>
    <w:rsid w:val="00E86562"/>
    <w:rsid w:val="00F1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781D9336"/>
  <w15:chartTrackingRefBased/>
  <w15:docId w15:val="{D044433B-EBB5-4031-BF05-16A64B7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2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C16782"/>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16782"/>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6782"/>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167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67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67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67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67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7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62"/>
    <w:pPr>
      <w:ind w:left="720"/>
      <w:contextualSpacing/>
    </w:pPr>
  </w:style>
  <w:style w:type="character" w:customStyle="1" w:styleId="Heading1Char">
    <w:name w:val="Heading 1 Char"/>
    <w:basedOn w:val="DefaultParagraphFont"/>
    <w:link w:val="Heading1"/>
    <w:uiPriority w:val="9"/>
    <w:rsid w:val="00C1678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46980"/>
    <w:pPr>
      <w:outlineLvl w:val="9"/>
    </w:pPr>
  </w:style>
  <w:style w:type="paragraph" w:styleId="TOC1">
    <w:name w:val="toc 1"/>
    <w:basedOn w:val="Normal"/>
    <w:next w:val="Normal"/>
    <w:autoRedefine/>
    <w:uiPriority w:val="39"/>
    <w:unhideWhenUsed/>
    <w:rsid w:val="00306EF8"/>
    <w:pPr>
      <w:tabs>
        <w:tab w:val="left" w:pos="440"/>
        <w:tab w:val="right" w:leader="dot" w:pos="8827"/>
      </w:tabs>
      <w:spacing w:after="100"/>
    </w:pPr>
  </w:style>
  <w:style w:type="character" w:styleId="Hyperlink">
    <w:name w:val="Hyperlink"/>
    <w:basedOn w:val="DefaultParagraphFont"/>
    <w:uiPriority w:val="99"/>
    <w:unhideWhenUsed/>
    <w:rsid w:val="00846980"/>
    <w:rPr>
      <w:color w:val="0563C1" w:themeColor="hyperlink"/>
      <w:u w:val="single"/>
    </w:rPr>
  </w:style>
  <w:style w:type="character" w:customStyle="1" w:styleId="Heading2Char">
    <w:name w:val="Heading 2 Char"/>
    <w:basedOn w:val="DefaultParagraphFont"/>
    <w:link w:val="Heading2"/>
    <w:uiPriority w:val="9"/>
    <w:rsid w:val="00C167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1678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C16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6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6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6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6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678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6782"/>
    <w:pPr>
      <w:spacing w:after="100"/>
      <w:ind w:left="220"/>
    </w:pPr>
  </w:style>
  <w:style w:type="paragraph" w:customStyle="1" w:styleId="Default">
    <w:name w:val="Default"/>
    <w:rsid w:val="00C172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12772">
      <w:bodyDiv w:val="1"/>
      <w:marLeft w:val="0"/>
      <w:marRight w:val="0"/>
      <w:marTop w:val="0"/>
      <w:marBottom w:val="0"/>
      <w:divBdr>
        <w:top w:val="none" w:sz="0" w:space="0" w:color="auto"/>
        <w:left w:val="none" w:sz="0" w:space="0" w:color="auto"/>
        <w:bottom w:val="none" w:sz="0" w:space="0" w:color="auto"/>
        <w:right w:val="none" w:sz="0" w:space="0" w:color="auto"/>
      </w:divBdr>
      <w:divsChild>
        <w:div w:id="1426222446">
          <w:marLeft w:val="0"/>
          <w:marRight w:val="0"/>
          <w:marTop w:val="0"/>
          <w:marBottom w:val="0"/>
          <w:divBdr>
            <w:top w:val="none" w:sz="0" w:space="0" w:color="auto"/>
            <w:left w:val="none" w:sz="0" w:space="0" w:color="auto"/>
            <w:bottom w:val="none" w:sz="0" w:space="0" w:color="auto"/>
            <w:right w:val="none" w:sz="0" w:space="0" w:color="auto"/>
          </w:divBdr>
        </w:div>
        <w:div w:id="1310086362">
          <w:marLeft w:val="0"/>
          <w:marRight w:val="0"/>
          <w:marTop w:val="0"/>
          <w:marBottom w:val="0"/>
          <w:divBdr>
            <w:top w:val="none" w:sz="0" w:space="0" w:color="auto"/>
            <w:left w:val="none" w:sz="0" w:space="0" w:color="auto"/>
            <w:bottom w:val="none" w:sz="0" w:space="0" w:color="auto"/>
            <w:right w:val="none" w:sz="0" w:space="0" w:color="auto"/>
          </w:divBdr>
        </w:div>
        <w:div w:id="1634292400">
          <w:marLeft w:val="0"/>
          <w:marRight w:val="0"/>
          <w:marTop w:val="0"/>
          <w:marBottom w:val="0"/>
          <w:divBdr>
            <w:top w:val="none" w:sz="0" w:space="0" w:color="auto"/>
            <w:left w:val="none" w:sz="0" w:space="0" w:color="auto"/>
            <w:bottom w:val="none" w:sz="0" w:space="0" w:color="auto"/>
            <w:right w:val="none" w:sz="0" w:space="0" w:color="auto"/>
          </w:divBdr>
        </w:div>
        <w:div w:id="1333726347">
          <w:marLeft w:val="0"/>
          <w:marRight w:val="0"/>
          <w:marTop w:val="0"/>
          <w:marBottom w:val="0"/>
          <w:divBdr>
            <w:top w:val="none" w:sz="0" w:space="0" w:color="auto"/>
            <w:left w:val="none" w:sz="0" w:space="0" w:color="auto"/>
            <w:bottom w:val="none" w:sz="0" w:space="0" w:color="auto"/>
            <w:right w:val="none" w:sz="0" w:space="0" w:color="auto"/>
          </w:divBdr>
        </w:div>
        <w:div w:id="1019694730">
          <w:marLeft w:val="0"/>
          <w:marRight w:val="0"/>
          <w:marTop w:val="0"/>
          <w:marBottom w:val="0"/>
          <w:divBdr>
            <w:top w:val="none" w:sz="0" w:space="0" w:color="auto"/>
            <w:left w:val="none" w:sz="0" w:space="0" w:color="auto"/>
            <w:bottom w:val="none" w:sz="0" w:space="0" w:color="auto"/>
            <w:right w:val="none" w:sz="0" w:space="0" w:color="auto"/>
          </w:divBdr>
        </w:div>
        <w:div w:id="376784922">
          <w:marLeft w:val="0"/>
          <w:marRight w:val="0"/>
          <w:marTop w:val="0"/>
          <w:marBottom w:val="0"/>
          <w:divBdr>
            <w:top w:val="none" w:sz="0" w:space="0" w:color="auto"/>
            <w:left w:val="none" w:sz="0" w:space="0" w:color="auto"/>
            <w:bottom w:val="none" w:sz="0" w:space="0" w:color="auto"/>
            <w:right w:val="none" w:sz="0" w:space="0" w:color="auto"/>
          </w:divBdr>
        </w:div>
        <w:div w:id="439423072">
          <w:marLeft w:val="0"/>
          <w:marRight w:val="0"/>
          <w:marTop w:val="0"/>
          <w:marBottom w:val="0"/>
          <w:divBdr>
            <w:top w:val="none" w:sz="0" w:space="0" w:color="auto"/>
            <w:left w:val="none" w:sz="0" w:space="0" w:color="auto"/>
            <w:bottom w:val="none" w:sz="0" w:space="0" w:color="auto"/>
            <w:right w:val="none" w:sz="0" w:space="0" w:color="auto"/>
          </w:divBdr>
        </w:div>
        <w:div w:id="1226575177">
          <w:marLeft w:val="0"/>
          <w:marRight w:val="0"/>
          <w:marTop w:val="0"/>
          <w:marBottom w:val="0"/>
          <w:divBdr>
            <w:top w:val="none" w:sz="0" w:space="0" w:color="auto"/>
            <w:left w:val="none" w:sz="0" w:space="0" w:color="auto"/>
            <w:bottom w:val="none" w:sz="0" w:space="0" w:color="auto"/>
            <w:right w:val="none" w:sz="0" w:space="0" w:color="auto"/>
          </w:divBdr>
        </w:div>
        <w:div w:id="817575338">
          <w:marLeft w:val="0"/>
          <w:marRight w:val="0"/>
          <w:marTop w:val="0"/>
          <w:marBottom w:val="0"/>
          <w:divBdr>
            <w:top w:val="none" w:sz="0" w:space="0" w:color="auto"/>
            <w:left w:val="none" w:sz="0" w:space="0" w:color="auto"/>
            <w:bottom w:val="none" w:sz="0" w:space="0" w:color="auto"/>
            <w:right w:val="none" w:sz="0" w:space="0" w:color="auto"/>
          </w:divBdr>
        </w:div>
        <w:div w:id="1708482444">
          <w:marLeft w:val="0"/>
          <w:marRight w:val="0"/>
          <w:marTop w:val="0"/>
          <w:marBottom w:val="0"/>
          <w:divBdr>
            <w:top w:val="none" w:sz="0" w:space="0" w:color="auto"/>
            <w:left w:val="none" w:sz="0" w:space="0" w:color="auto"/>
            <w:bottom w:val="none" w:sz="0" w:space="0" w:color="auto"/>
            <w:right w:val="none" w:sz="0" w:space="0" w:color="auto"/>
          </w:divBdr>
        </w:div>
        <w:div w:id="836305099">
          <w:marLeft w:val="0"/>
          <w:marRight w:val="0"/>
          <w:marTop w:val="0"/>
          <w:marBottom w:val="0"/>
          <w:divBdr>
            <w:top w:val="none" w:sz="0" w:space="0" w:color="auto"/>
            <w:left w:val="none" w:sz="0" w:space="0" w:color="auto"/>
            <w:bottom w:val="none" w:sz="0" w:space="0" w:color="auto"/>
            <w:right w:val="none" w:sz="0" w:space="0" w:color="auto"/>
          </w:divBdr>
        </w:div>
        <w:div w:id="1996301119">
          <w:marLeft w:val="0"/>
          <w:marRight w:val="0"/>
          <w:marTop w:val="0"/>
          <w:marBottom w:val="0"/>
          <w:divBdr>
            <w:top w:val="none" w:sz="0" w:space="0" w:color="auto"/>
            <w:left w:val="none" w:sz="0" w:space="0" w:color="auto"/>
            <w:bottom w:val="none" w:sz="0" w:space="0" w:color="auto"/>
            <w:right w:val="none" w:sz="0" w:space="0" w:color="auto"/>
          </w:divBdr>
        </w:div>
        <w:div w:id="1250848572">
          <w:marLeft w:val="0"/>
          <w:marRight w:val="0"/>
          <w:marTop w:val="0"/>
          <w:marBottom w:val="0"/>
          <w:divBdr>
            <w:top w:val="none" w:sz="0" w:space="0" w:color="auto"/>
            <w:left w:val="none" w:sz="0" w:space="0" w:color="auto"/>
            <w:bottom w:val="none" w:sz="0" w:space="0" w:color="auto"/>
            <w:right w:val="none" w:sz="0" w:space="0" w:color="auto"/>
          </w:divBdr>
        </w:div>
        <w:div w:id="148061377">
          <w:marLeft w:val="0"/>
          <w:marRight w:val="0"/>
          <w:marTop w:val="0"/>
          <w:marBottom w:val="0"/>
          <w:divBdr>
            <w:top w:val="none" w:sz="0" w:space="0" w:color="auto"/>
            <w:left w:val="none" w:sz="0" w:space="0" w:color="auto"/>
            <w:bottom w:val="none" w:sz="0" w:space="0" w:color="auto"/>
            <w:right w:val="none" w:sz="0" w:space="0" w:color="auto"/>
          </w:divBdr>
        </w:div>
        <w:div w:id="1693069772">
          <w:marLeft w:val="0"/>
          <w:marRight w:val="0"/>
          <w:marTop w:val="0"/>
          <w:marBottom w:val="0"/>
          <w:divBdr>
            <w:top w:val="none" w:sz="0" w:space="0" w:color="auto"/>
            <w:left w:val="none" w:sz="0" w:space="0" w:color="auto"/>
            <w:bottom w:val="none" w:sz="0" w:space="0" w:color="auto"/>
            <w:right w:val="none" w:sz="0" w:space="0" w:color="auto"/>
          </w:divBdr>
        </w:div>
        <w:div w:id="2099280656">
          <w:marLeft w:val="0"/>
          <w:marRight w:val="0"/>
          <w:marTop w:val="0"/>
          <w:marBottom w:val="0"/>
          <w:divBdr>
            <w:top w:val="none" w:sz="0" w:space="0" w:color="auto"/>
            <w:left w:val="none" w:sz="0" w:space="0" w:color="auto"/>
            <w:bottom w:val="none" w:sz="0" w:space="0" w:color="auto"/>
            <w:right w:val="none" w:sz="0" w:space="0" w:color="auto"/>
          </w:divBdr>
        </w:div>
        <w:div w:id="806506436">
          <w:marLeft w:val="0"/>
          <w:marRight w:val="0"/>
          <w:marTop w:val="0"/>
          <w:marBottom w:val="0"/>
          <w:divBdr>
            <w:top w:val="none" w:sz="0" w:space="0" w:color="auto"/>
            <w:left w:val="none" w:sz="0" w:space="0" w:color="auto"/>
            <w:bottom w:val="none" w:sz="0" w:space="0" w:color="auto"/>
            <w:right w:val="none" w:sz="0" w:space="0" w:color="auto"/>
          </w:divBdr>
        </w:div>
        <w:div w:id="963652671">
          <w:marLeft w:val="0"/>
          <w:marRight w:val="0"/>
          <w:marTop w:val="0"/>
          <w:marBottom w:val="0"/>
          <w:divBdr>
            <w:top w:val="none" w:sz="0" w:space="0" w:color="auto"/>
            <w:left w:val="none" w:sz="0" w:space="0" w:color="auto"/>
            <w:bottom w:val="none" w:sz="0" w:space="0" w:color="auto"/>
            <w:right w:val="none" w:sz="0" w:space="0" w:color="auto"/>
          </w:divBdr>
        </w:div>
        <w:div w:id="1946495625">
          <w:marLeft w:val="0"/>
          <w:marRight w:val="0"/>
          <w:marTop w:val="0"/>
          <w:marBottom w:val="0"/>
          <w:divBdr>
            <w:top w:val="none" w:sz="0" w:space="0" w:color="auto"/>
            <w:left w:val="none" w:sz="0" w:space="0" w:color="auto"/>
            <w:bottom w:val="none" w:sz="0" w:space="0" w:color="auto"/>
            <w:right w:val="none" w:sz="0" w:space="0" w:color="auto"/>
          </w:divBdr>
        </w:div>
        <w:div w:id="1288195616">
          <w:marLeft w:val="0"/>
          <w:marRight w:val="0"/>
          <w:marTop w:val="0"/>
          <w:marBottom w:val="0"/>
          <w:divBdr>
            <w:top w:val="none" w:sz="0" w:space="0" w:color="auto"/>
            <w:left w:val="none" w:sz="0" w:space="0" w:color="auto"/>
            <w:bottom w:val="none" w:sz="0" w:space="0" w:color="auto"/>
            <w:right w:val="none" w:sz="0" w:space="0" w:color="auto"/>
          </w:divBdr>
        </w:div>
        <w:div w:id="1352225481">
          <w:marLeft w:val="0"/>
          <w:marRight w:val="0"/>
          <w:marTop w:val="0"/>
          <w:marBottom w:val="0"/>
          <w:divBdr>
            <w:top w:val="none" w:sz="0" w:space="0" w:color="auto"/>
            <w:left w:val="none" w:sz="0" w:space="0" w:color="auto"/>
            <w:bottom w:val="none" w:sz="0" w:space="0" w:color="auto"/>
            <w:right w:val="none" w:sz="0" w:space="0" w:color="auto"/>
          </w:divBdr>
        </w:div>
        <w:div w:id="2003654736">
          <w:marLeft w:val="0"/>
          <w:marRight w:val="0"/>
          <w:marTop w:val="0"/>
          <w:marBottom w:val="0"/>
          <w:divBdr>
            <w:top w:val="none" w:sz="0" w:space="0" w:color="auto"/>
            <w:left w:val="none" w:sz="0" w:space="0" w:color="auto"/>
            <w:bottom w:val="none" w:sz="0" w:space="0" w:color="auto"/>
            <w:right w:val="none" w:sz="0" w:space="0" w:color="auto"/>
          </w:divBdr>
        </w:div>
        <w:div w:id="688725103">
          <w:marLeft w:val="0"/>
          <w:marRight w:val="0"/>
          <w:marTop w:val="0"/>
          <w:marBottom w:val="0"/>
          <w:divBdr>
            <w:top w:val="none" w:sz="0" w:space="0" w:color="auto"/>
            <w:left w:val="none" w:sz="0" w:space="0" w:color="auto"/>
            <w:bottom w:val="none" w:sz="0" w:space="0" w:color="auto"/>
            <w:right w:val="none" w:sz="0" w:space="0" w:color="auto"/>
          </w:divBdr>
        </w:div>
        <w:div w:id="1436093358">
          <w:marLeft w:val="0"/>
          <w:marRight w:val="0"/>
          <w:marTop w:val="0"/>
          <w:marBottom w:val="0"/>
          <w:divBdr>
            <w:top w:val="none" w:sz="0" w:space="0" w:color="auto"/>
            <w:left w:val="none" w:sz="0" w:space="0" w:color="auto"/>
            <w:bottom w:val="none" w:sz="0" w:space="0" w:color="auto"/>
            <w:right w:val="none" w:sz="0" w:space="0" w:color="auto"/>
          </w:divBdr>
        </w:div>
        <w:div w:id="788547171">
          <w:marLeft w:val="0"/>
          <w:marRight w:val="0"/>
          <w:marTop w:val="0"/>
          <w:marBottom w:val="0"/>
          <w:divBdr>
            <w:top w:val="none" w:sz="0" w:space="0" w:color="auto"/>
            <w:left w:val="none" w:sz="0" w:space="0" w:color="auto"/>
            <w:bottom w:val="none" w:sz="0" w:space="0" w:color="auto"/>
            <w:right w:val="none" w:sz="0" w:space="0" w:color="auto"/>
          </w:divBdr>
        </w:div>
        <w:div w:id="1883636333">
          <w:marLeft w:val="0"/>
          <w:marRight w:val="0"/>
          <w:marTop w:val="0"/>
          <w:marBottom w:val="0"/>
          <w:divBdr>
            <w:top w:val="none" w:sz="0" w:space="0" w:color="auto"/>
            <w:left w:val="none" w:sz="0" w:space="0" w:color="auto"/>
            <w:bottom w:val="none" w:sz="0" w:space="0" w:color="auto"/>
            <w:right w:val="none" w:sz="0" w:space="0" w:color="auto"/>
          </w:divBdr>
        </w:div>
        <w:div w:id="270554133">
          <w:marLeft w:val="0"/>
          <w:marRight w:val="0"/>
          <w:marTop w:val="0"/>
          <w:marBottom w:val="0"/>
          <w:divBdr>
            <w:top w:val="none" w:sz="0" w:space="0" w:color="auto"/>
            <w:left w:val="none" w:sz="0" w:space="0" w:color="auto"/>
            <w:bottom w:val="none" w:sz="0" w:space="0" w:color="auto"/>
            <w:right w:val="none" w:sz="0" w:space="0" w:color="auto"/>
          </w:divBdr>
        </w:div>
        <w:div w:id="1344013409">
          <w:marLeft w:val="0"/>
          <w:marRight w:val="0"/>
          <w:marTop w:val="0"/>
          <w:marBottom w:val="0"/>
          <w:divBdr>
            <w:top w:val="none" w:sz="0" w:space="0" w:color="auto"/>
            <w:left w:val="none" w:sz="0" w:space="0" w:color="auto"/>
            <w:bottom w:val="none" w:sz="0" w:space="0" w:color="auto"/>
            <w:right w:val="none" w:sz="0" w:space="0" w:color="auto"/>
          </w:divBdr>
        </w:div>
        <w:div w:id="62527436">
          <w:marLeft w:val="0"/>
          <w:marRight w:val="0"/>
          <w:marTop w:val="0"/>
          <w:marBottom w:val="0"/>
          <w:divBdr>
            <w:top w:val="none" w:sz="0" w:space="0" w:color="auto"/>
            <w:left w:val="none" w:sz="0" w:space="0" w:color="auto"/>
            <w:bottom w:val="none" w:sz="0" w:space="0" w:color="auto"/>
            <w:right w:val="none" w:sz="0" w:space="0" w:color="auto"/>
          </w:divBdr>
        </w:div>
        <w:div w:id="2026514587">
          <w:marLeft w:val="0"/>
          <w:marRight w:val="0"/>
          <w:marTop w:val="0"/>
          <w:marBottom w:val="0"/>
          <w:divBdr>
            <w:top w:val="none" w:sz="0" w:space="0" w:color="auto"/>
            <w:left w:val="none" w:sz="0" w:space="0" w:color="auto"/>
            <w:bottom w:val="none" w:sz="0" w:space="0" w:color="auto"/>
            <w:right w:val="none" w:sz="0" w:space="0" w:color="auto"/>
          </w:divBdr>
        </w:div>
        <w:div w:id="1316716221">
          <w:marLeft w:val="0"/>
          <w:marRight w:val="0"/>
          <w:marTop w:val="0"/>
          <w:marBottom w:val="0"/>
          <w:divBdr>
            <w:top w:val="none" w:sz="0" w:space="0" w:color="auto"/>
            <w:left w:val="none" w:sz="0" w:space="0" w:color="auto"/>
            <w:bottom w:val="none" w:sz="0" w:space="0" w:color="auto"/>
            <w:right w:val="none" w:sz="0" w:space="0" w:color="auto"/>
          </w:divBdr>
        </w:div>
        <w:div w:id="1211263764">
          <w:marLeft w:val="0"/>
          <w:marRight w:val="0"/>
          <w:marTop w:val="0"/>
          <w:marBottom w:val="0"/>
          <w:divBdr>
            <w:top w:val="none" w:sz="0" w:space="0" w:color="auto"/>
            <w:left w:val="none" w:sz="0" w:space="0" w:color="auto"/>
            <w:bottom w:val="none" w:sz="0" w:space="0" w:color="auto"/>
            <w:right w:val="none" w:sz="0" w:space="0" w:color="auto"/>
          </w:divBdr>
        </w:div>
        <w:div w:id="119692070">
          <w:marLeft w:val="0"/>
          <w:marRight w:val="0"/>
          <w:marTop w:val="0"/>
          <w:marBottom w:val="0"/>
          <w:divBdr>
            <w:top w:val="none" w:sz="0" w:space="0" w:color="auto"/>
            <w:left w:val="none" w:sz="0" w:space="0" w:color="auto"/>
            <w:bottom w:val="none" w:sz="0" w:space="0" w:color="auto"/>
            <w:right w:val="none" w:sz="0" w:space="0" w:color="auto"/>
          </w:divBdr>
        </w:div>
        <w:div w:id="1765687475">
          <w:marLeft w:val="0"/>
          <w:marRight w:val="0"/>
          <w:marTop w:val="0"/>
          <w:marBottom w:val="0"/>
          <w:divBdr>
            <w:top w:val="none" w:sz="0" w:space="0" w:color="auto"/>
            <w:left w:val="none" w:sz="0" w:space="0" w:color="auto"/>
            <w:bottom w:val="none" w:sz="0" w:space="0" w:color="auto"/>
            <w:right w:val="none" w:sz="0" w:space="0" w:color="auto"/>
          </w:divBdr>
        </w:div>
        <w:div w:id="655115218">
          <w:marLeft w:val="0"/>
          <w:marRight w:val="0"/>
          <w:marTop w:val="0"/>
          <w:marBottom w:val="0"/>
          <w:divBdr>
            <w:top w:val="none" w:sz="0" w:space="0" w:color="auto"/>
            <w:left w:val="none" w:sz="0" w:space="0" w:color="auto"/>
            <w:bottom w:val="none" w:sz="0" w:space="0" w:color="auto"/>
            <w:right w:val="none" w:sz="0" w:space="0" w:color="auto"/>
          </w:divBdr>
        </w:div>
        <w:div w:id="1498643838">
          <w:marLeft w:val="0"/>
          <w:marRight w:val="0"/>
          <w:marTop w:val="0"/>
          <w:marBottom w:val="0"/>
          <w:divBdr>
            <w:top w:val="none" w:sz="0" w:space="0" w:color="auto"/>
            <w:left w:val="none" w:sz="0" w:space="0" w:color="auto"/>
            <w:bottom w:val="none" w:sz="0" w:space="0" w:color="auto"/>
            <w:right w:val="none" w:sz="0" w:space="0" w:color="auto"/>
          </w:divBdr>
        </w:div>
        <w:div w:id="111486078">
          <w:marLeft w:val="0"/>
          <w:marRight w:val="0"/>
          <w:marTop w:val="0"/>
          <w:marBottom w:val="0"/>
          <w:divBdr>
            <w:top w:val="none" w:sz="0" w:space="0" w:color="auto"/>
            <w:left w:val="none" w:sz="0" w:space="0" w:color="auto"/>
            <w:bottom w:val="none" w:sz="0" w:space="0" w:color="auto"/>
            <w:right w:val="none" w:sz="0" w:space="0" w:color="auto"/>
          </w:divBdr>
        </w:div>
        <w:div w:id="390419531">
          <w:marLeft w:val="0"/>
          <w:marRight w:val="0"/>
          <w:marTop w:val="0"/>
          <w:marBottom w:val="0"/>
          <w:divBdr>
            <w:top w:val="none" w:sz="0" w:space="0" w:color="auto"/>
            <w:left w:val="none" w:sz="0" w:space="0" w:color="auto"/>
            <w:bottom w:val="none" w:sz="0" w:space="0" w:color="auto"/>
            <w:right w:val="none" w:sz="0" w:space="0" w:color="auto"/>
          </w:divBdr>
        </w:div>
        <w:div w:id="1563062114">
          <w:marLeft w:val="0"/>
          <w:marRight w:val="0"/>
          <w:marTop w:val="0"/>
          <w:marBottom w:val="0"/>
          <w:divBdr>
            <w:top w:val="none" w:sz="0" w:space="0" w:color="auto"/>
            <w:left w:val="none" w:sz="0" w:space="0" w:color="auto"/>
            <w:bottom w:val="none" w:sz="0" w:space="0" w:color="auto"/>
            <w:right w:val="none" w:sz="0" w:space="0" w:color="auto"/>
          </w:divBdr>
        </w:div>
        <w:div w:id="455102848">
          <w:marLeft w:val="0"/>
          <w:marRight w:val="0"/>
          <w:marTop w:val="0"/>
          <w:marBottom w:val="0"/>
          <w:divBdr>
            <w:top w:val="none" w:sz="0" w:space="0" w:color="auto"/>
            <w:left w:val="none" w:sz="0" w:space="0" w:color="auto"/>
            <w:bottom w:val="none" w:sz="0" w:space="0" w:color="auto"/>
            <w:right w:val="none" w:sz="0" w:space="0" w:color="auto"/>
          </w:divBdr>
        </w:div>
        <w:div w:id="1047488892">
          <w:marLeft w:val="0"/>
          <w:marRight w:val="0"/>
          <w:marTop w:val="0"/>
          <w:marBottom w:val="0"/>
          <w:divBdr>
            <w:top w:val="none" w:sz="0" w:space="0" w:color="auto"/>
            <w:left w:val="none" w:sz="0" w:space="0" w:color="auto"/>
            <w:bottom w:val="none" w:sz="0" w:space="0" w:color="auto"/>
            <w:right w:val="none" w:sz="0" w:space="0" w:color="auto"/>
          </w:divBdr>
        </w:div>
        <w:div w:id="1726686100">
          <w:marLeft w:val="0"/>
          <w:marRight w:val="0"/>
          <w:marTop w:val="0"/>
          <w:marBottom w:val="0"/>
          <w:divBdr>
            <w:top w:val="none" w:sz="0" w:space="0" w:color="auto"/>
            <w:left w:val="none" w:sz="0" w:space="0" w:color="auto"/>
            <w:bottom w:val="none" w:sz="0" w:space="0" w:color="auto"/>
            <w:right w:val="none" w:sz="0" w:space="0" w:color="auto"/>
          </w:divBdr>
        </w:div>
        <w:div w:id="2128741853">
          <w:marLeft w:val="0"/>
          <w:marRight w:val="0"/>
          <w:marTop w:val="0"/>
          <w:marBottom w:val="0"/>
          <w:divBdr>
            <w:top w:val="none" w:sz="0" w:space="0" w:color="auto"/>
            <w:left w:val="none" w:sz="0" w:space="0" w:color="auto"/>
            <w:bottom w:val="none" w:sz="0" w:space="0" w:color="auto"/>
            <w:right w:val="none" w:sz="0" w:space="0" w:color="auto"/>
          </w:divBdr>
        </w:div>
        <w:div w:id="1721978850">
          <w:marLeft w:val="0"/>
          <w:marRight w:val="0"/>
          <w:marTop w:val="0"/>
          <w:marBottom w:val="0"/>
          <w:divBdr>
            <w:top w:val="none" w:sz="0" w:space="0" w:color="auto"/>
            <w:left w:val="none" w:sz="0" w:space="0" w:color="auto"/>
            <w:bottom w:val="none" w:sz="0" w:space="0" w:color="auto"/>
            <w:right w:val="none" w:sz="0" w:space="0" w:color="auto"/>
          </w:divBdr>
        </w:div>
        <w:div w:id="510224966">
          <w:marLeft w:val="0"/>
          <w:marRight w:val="0"/>
          <w:marTop w:val="0"/>
          <w:marBottom w:val="0"/>
          <w:divBdr>
            <w:top w:val="none" w:sz="0" w:space="0" w:color="auto"/>
            <w:left w:val="none" w:sz="0" w:space="0" w:color="auto"/>
            <w:bottom w:val="none" w:sz="0" w:space="0" w:color="auto"/>
            <w:right w:val="none" w:sz="0" w:space="0" w:color="auto"/>
          </w:divBdr>
        </w:div>
        <w:div w:id="53196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8CE6-D4FA-4ECE-940B-7BDD581F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7</cp:revision>
  <dcterms:created xsi:type="dcterms:W3CDTF">2018-06-25T15:17:00Z</dcterms:created>
  <dcterms:modified xsi:type="dcterms:W3CDTF">2018-07-22T19:55:00Z</dcterms:modified>
</cp:coreProperties>
</file>