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74597970"/>
        <w:docPartObj>
          <w:docPartGallery w:val="Cover Pages"/>
          <w:docPartUnique/>
        </w:docPartObj>
      </w:sdtPr>
      <w:sdtEndPr>
        <w:rPr>
          <w:lang w:val="da-DK"/>
        </w:rPr>
      </w:sdtEndPr>
      <w:sdtContent>
        <w:p w14:paraId="49EC3A05" w14:textId="2134638D" w:rsidR="005A5888" w:rsidRDefault="005A5888">
          <w:r>
            <w:rPr>
              <w:noProof/>
            </w:rPr>
            <mc:AlternateContent>
              <mc:Choice Requires="wpg">
                <w:drawing>
                  <wp:anchor distT="0" distB="0" distL="114300" distR="114300" simplePos="0" relativeHeight="251659264" behindDoc="0" locked="0" layoutInCell="1" allowOverlap="1" wp14:anchorId="2C431041" wp14:editId="08696B02">
                    <wp:simplePos x="0" y="0"/>
                    <wp:positionH relativeFrom="page">
                      <wp:posOffset>4552950</wp:posOffset>
                    </wp:positionH>
                    <wp:positionV relativeFrom="page">
                      <wp:posOffset>0</wp:posOffset>
                    </wp:positionV>
                    <wp:extent cx="3227970" cy="10058400"/>
                    <wp:effectExtent l="0" t="0" r="0" b="0"/>
                    <wp:wrapNone/>
                    <wp:docPr id="453" name="Gruppe 252"/>
                    <wp:cNvGraphicFramePr/>
                    <a:graphic xmlns:a="http://schemas.openxmlformats.org/drawingml/2006/main">
                      <a:graphicData uri="http://schemas.microsoft.com/office/word/2010/wordprocessingGroup">
                        <wpg:wgp>
                          <wpg:cNvGrpSpPr/>
                          <wpg:grpSpPr>
                            <a:xfrm>
                              <a:off x="0" y="0"/>
                              <a:ext cx="3227970" cy="10058400"/>
                              <a:chOff x="-114300" y="0"/>
                              <a:chExt cx="3227970" cy="10058400"/>
                            </a:xfrm>
                          </wpg:grpSpPr>
                          <wps:wsp>
                            <wps:cNvPr id="459" name="Rektangel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ktangel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ktangel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AAF5448" w14:textId="29CC0D75" w:rsidR="005A5888" w:rsidRPr="00420453" w:rsidRDefault="00420453">
                                  <w:pPr>
                                    <w:pStyle w:val="Ingenafstand"/>
                                    <w:rPr>
                                      <w:color w:val="17365D" w:themeColor="text2" w:themeShade="BF"/>
                                      <w:sz w:val="56"/>
                                      <w:szCs w:val="56"/>
                                    </w:rPr>
                                  </w:pPr>
                                  <w:sdt>
                                    <w:sdtPr>
                                      <w:rPr>
                                        <w:color w:val="17365D" w:themeColor="text2" w:themeShade="BF"/>
                                        <w:sz w:val="56"/>
                                        <w:szCs w:val="56"/>
                                      </w:rPr>
                                      <w:alias w:val="År"/>
                                      <w:id w:val="1012341074"/>
                                      <w:showingPlcHdr/>
                                      <w:dataBinding w:prefixMappings="xmlns:ns0='http://schemas.microsoft.com/office/2006/coverPageProps'" w:xpath="/ns0:CoverPageProperties[1]/ns0:PublishDate[1]" w:storeItemID="{55AF091B-3C7A-41E3-B477-F2FDAA23CFDA}"/>
                                      <w:date>
                                        <w:dateFormat w:val="yyyy"/>
                                        <w:lid w:val="da-DK"/>
                                        <w:storeMappedDataAs w:val="dateTime"/>
                                        <w:calendar w:val="gregorian"/>
                                      </w:date>
                                    </w:sdtPr>
                                    <w:sdtEndPr>
                                      <w:rPr>
                                        <w:color w:val="17365D" w:themeColor="text2" w:themeShade="BF"/>
                                      </w:rPr>
                                    </w:sdtEndPr>
                                    <w:sdtContent>
                                      <w:r w:rsidR="00AF7B5A" w:rsidRPr="00420453">
                                        <w:rPr>
                                          <w:color w:val="17365D" w:themeColor="text2" w:themeShade="BF"/>
                                          <w:sz w:val="56"/>
                                          <w:szCs w:val="56"/>
                                        </w:rPr>
                                        <w:t xml:space="preserve">     </w:t>
                                      </w:r>
                                    </w:sdtContent>
                                  </w:sdt>
                                  <w:r w:rsidRPr="00420453">
                                    <w:rPr>
                                      <w:color w:val="17365D" w:themeColor="text2" w:themeShade="BF"/>
                                      <w:sz w:val="56"/>
                                      <w:szCs w:val="56"/>
                                    </w:rPr>
                                    <w:t>The Movies</w:t>
                                  </w:r>
                                </w:p>
                                <w:p w14:paraId="21B28E51" w14:textId="3CD70B84" w:rsidR="00420453" w:rsidRPr="00420453" w:rsidRDefault="00420453">
                                  <w:pPr>
                                    <w:pStyle w:val="Ingenafstand"/>
                                    <w:rPr>
                                      <w:color w:val="17365D" w:themeColor="text2" w:themeShade="BF"/>
                                      <w:sz w:val="56"/>
                                      <w:szCs w:val="56"/>
                                    </w:rPr>
                                  </w:pPr>
                                  <w:proofErr w:type="spellStart"/>
                                  <w:r w:rsidRPr="00420453">
                                    <w:rPr>
                                      <w:color w:val="17365D" w:themeColor="text2" w:themeShade="BF"/>
                                      <w:sz w:val="56"/>
                                      <w:szCs w:val="56"/>
                                    </w:rPr>
                                    <w:t>projektrapport</w:t>
                                  </w:r>
                                  <w:proofErr w:type="spellEnd"/>
                                </w:p>
                              </w:txbxContent>
                            </wps:txbx>
                            <wps:bodyPr rot="0" vert="horz" wrap="square" lIns="365760" tIns="182880" rIns="182880" bIns="182880" anchor="b" anchorCtr="0" upright="1">
                              <a:noAutofit/>
                            </wps:bodyPr>
                          </wps:wsp>
                          <wps:wsp>
                            <wps:cNvPr id="462" name="Rektangel 9"/>
                            <wps:cNvSpPr>
                              <a:spLocks noChangeArrowheads="1"/>
                            </wps:cNvSpPr>
                            <wps:spPr bwMode="auto">
                              <a:xfrm>
                                <a:off x="-114300" y="6761018"/>
                                <a:ext cx="3199142"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CC76598" w14:textId="70C265F5" w:rsidR="005A5888" w:rsidRDefault="004721BD">
                                  <w:pPr>
                                    <w:pStyle w:val="Ingenafstand"/>
                                    <w:spacing w:line="360" w:lineRule="auto"/>
                                    <w:rPr>
                                      <w:color w:val="FFFFFF" w:themeColor="background1"/>
                                    </w:rPr>
                                  </w:pPr>
                                  <w:r w:rsidRPr="00420453">
                                    <w:rPr>
                                      <w:color w:val="17365D" w:themeColor="text2" w:themeShade="BF"/>
                                    </w:rPr>
                                    <w:t>AF</w:t>
                                  </w:r>
                                </w:p>
                                <w:p w14:paraId="6FC7286B" w14:textId="672611DB" w:rsidR="001A7539" w:rsidRPr="00420453" w:rsidRDefault="001A7539" w:rsidP="004721BD">
                                  <w:pPr>
                                    <w:pStyle w:val="Ingenafstand"/>
                                    <w:numPr>
                                      <w:ilvl w:val="0"/>
                                      <w:numId w:val="12"/>
                                    </w:numPr>
                                    <w:spacing w:line="360" w:lineRule="auto"/>
                                    <w:rPr>
                                      <w:color w:val="17365D" w:themeColor="text2" w:themeShade="BF"/>
                                    </w:rPr>
                                  </w:pPr>
                                  <w:r w:rsidRPr="00420453">
                                    <w:rPr>
                                      <w:color w:val="17365D" w:themeColor="text2" w:themeShade="BF"/>
                                    </w:rPr>
                                    <w:t>Alex Holmbo</w:t>
                                  </w:r>
                                </w:p>
                                <w:p w14:paraId="0E2E518D" w14:textId="49FB9FDF" w:rsidR="001A7539" w:rsidRPr="00420453" w:rsidRDefault="001A7539" w:rsidP="004721BD">
                                  <w:pPr>
                                    <w:pStyle w:val="Ingenafstand"/>
                                    <w:numPr>
                                      <w:ilvl w:val="0"/>
                                      <w:numId w:val="12"/>
                                    </w:numPr>
                                    <w:spacing w:line="360" w:lineRule="auto"/>
                                    <w:rPr>
                                      <w:color w:val="17365D" w:themeColor="text2" w:themeShade="BF"/>
                                    </w:rPr>
                                  </w:pPr>
                                  <w:r w:rsidRPr="00420453">
                                    <w:rPr>
                                      <w:color w:val="17365D" w:themeColor="text2" w:themeShade="BF"/>
                                    </w:rPr>
                                    <w:t>Anna Frøslev Quaade</w:t>
                                  </w:r>
                                </w:p>
                                <w:p w14:paraId="584002C0" w14:textId="0BDCE480" w:rsidR="001A7539" w:rsidRPr="00420453" w:rsidRDefault="001A7539" w:rsidP="004721BD">
                                  <w:pPr>
                                    <w:pStyle w:val="Ingenafstand"/>
                                    <w:numPr>
                                      <w:ilvl w:val="0"/>
                                      <w:numId w:val="12"/>
                                    </w:numPr>
                                    <w:spacing w:line="360" w:lineRule="auto"/>
                                    <w:rPr>
                                      <w:color w:val="17365D" w:themeColor="text2" w:themeShade="BF"/>
                                    </w:rPr>
                                  </w:pPr>
                                  <w:r w:rsidRPr="00420453">
                                    <w:rPr>
                                      <w:color w:val="17365D" w:themeColor="text2" w:themeShade="BF"/>
                                    </w:rPr>
                                    <w:t>Anne Kristina Rasmussen Lindby</w:t>
                                  </w:r>
                                </w:p>
                                <w:p w14:paraId="4258CF6B" w14:textId="6990B6F1" w:rsidR="004721BD" w:rsidRPr="00420453" w:rsidRDefault="004721BD" w:rsidP="004721BD">
                                  <w:pPr>
                                    <w:pStyle w:val="Ingenafstand"/>
                                    <w:numPr>
                                      <w:ilvl w:val="0"/>
                                      <w:numId w:val="12"/>
                                    </w:numPr>
                                    <w:spacing w:line="360" w:lineRule="auto"/>
                                    <w:rPr>
                                      <w:color w:val="17365D" w:themeColor="text2" w:themeShade="BF"/>
                                    </w:rPr>
                                  </w:pPr>
                                  <w:r w:rsidRPr="00420453">
                                    <w:rPr>
                                      <w:color w:val="17365D" w:themeColor="text2" w:themeShade="BF"/>
                                    </w:rPr>
                                    <w:t>Johnny Torben Bjerring</w:t>
                                  </w:r>
                                </w:p>
                                <w:p w14:paraId="14B1F47E" w14:textId="10426076" w:rsidR="004721BD" w:rsidRPr="00420453" w:rsidRDefault="00420453" w:rsidP="004721BD">
                                  <w:pPr>
                                    <w:pStyle w:val="Ingenafstand"/>
                                    <w:numPr>
                                      <w:ilvl w:val="0"/>
                                      <w:numId w:val="12"/>
                                    </w:numPr>
                                    <w:spacing w:line="360" w:lineRule="auto"/>
                                    <w:rPr>
                                      <w:color w:val="17365D" w:themeColor="text2" w:themeShade="BF"/>
                                    </w:rPr>
                                  </w:pPr>
                                  <w:r w:rsidRPr="00420453">
                                    <w:rPr>
                                      <w:color w:val="17365D" w:themeColor="text2" w:themeShade="BF"/>
                                    </w:rPr>
                                    <w:t>Magnus Buch</w:t>
                                  </w:r>
                                </w:p>
                                <w:p w14:paraId="34CFD410" w14:textId="594CD79D" w:rsidR="004721BD" w:rsidRPr="00420453" w:rsidRDefault="004721BD">
                                  <w:pPr>
                                    <w:pStyle w:val="Ingenafstand"/>
                                    <w:spacing w:line="360" w:lineRule="auto"/>
                                    <w:rPr>
                                      <w:color w:val="17365D" w:themeColor="text2" w:themeShade="BF"/>
                                    </w:rPr>
                                  </w:pPr>
                                  <w:r w:rsidRPr="00420453">
                                    <w:rPr>
                                      <w:color w:val="17365D" w:themeColor="text2" w:themeShade="BF"/>
                                    </w:rPr>
                                    <w:t xml:space="preserve">    </w:t>
                                  </w:r>
                                </w:p>
                                <w:sdt>
                                  <w:sdtPr>
                                    <w:rPr>
                                      <w:color w:val="FFFFFF" w:themeColor="background1"/>
                                    </w:rPr>
                                    <w:alias w:val="Dato"/>
                                    <w:id w:val="1724480474"/>
                                    <w:showingPlcHdr/>
                                    <w:dataBinding w:prefixMappings="xmlns:ns0='http://schemas.microsoft.com/office/2006/coverPageProps'" w:xpath="/ns0:CoverPageProperties[1]/ns0:PublishDate[1]" w:storeItemID="{55AF091B-3C7A-41E3-B477-F2FDAA23CFDA}"/>
                                    <w:date>
                                      <w:dateFormat w:val="dd-MM-yyyy"/>
                                      <w:lid w:val="da-DK"/>
                                      <w:storeMappedDataAs w:val="dateTime"/>
                                      <w:calendar w:val="gregorian"/>
                                    </w:date>
                                  </w:sdtPr>
                                  <w:sdtEndPr/>
                                  <w:sdtContent>
                                    <w:p w14:paraId="18915C07" w14:textId="398CD519" w:rsidR="005A5888" w:rsidRDefault="00AF7B5A">
                                      <w:pPr>
                                        <w:pStyle w:val="Ingenafstand"/>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2C431041" id="Gruppe 252" o:spid="_x0000_s1026" style="position:absolute;margin-left:358.5pt;margin-top:0;width:254.15pt;height:11in;z-index:251659264;mso-height-percent:1000;mso-position-horizontal-relative:page;mso-position-vertical-relative:page;mso-height-percent:1000" coordorigin="-1143" coordsize="3227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">
                    <v:rect id="Rektangel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fabf8f [1945]" stroked="f" strokecolor="white" strokeweight="1pt">
                      <v:fill r:id="rId7" o:title="" opacity="52428f" color2="white [3212]" o:opacity2="52428f" type="pattern"/>
                      <v:shadow color="#d8d8d8" offset="3pt,3pt"/>
                    </v:rect>
                    <v:rect id="Rektangel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ktangel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5AAF5448" w14:textId="29CC0D75" w:rsidR="005A5888" w:rsidRPr="00420453" w:rsidRDefault="00420453">
                            <w:pPr>
                              <w:pStyle w:val="Ingenafstand"/>
                              <w:rPr>
                                <w:color w:val="17365D" w:themeColor="text2" w:themeShade="BF"/>
                                <w:sz w:val="56"/>
                                <w:szCs w:val="56"/>
                              </w:rPr>
                            </w:pPr>
                            <w:sdt>
                              <w:sdtPr>
                                <w:rPr>
                                  <w:color w:val="17365D" w:themeColor="text2" w:themeShade="BF"/>
                                  <w:sz w:val="56"/>
                                  <w:szCs w:val="56"/>
                                </w:rPr>
                                <w:alias w:val="År"/>
                                <w:id w:val="1012341074"/>
                                <w:showingPlcHdr/>
                                <w:dataBinding w:prefixMappings="xmlns:ns0='http://schemas.microsoft.com/office/2006/coverPageProps'" w:xpath="/ns0:CoverPageProperties[1]/ns0:PublishDate[1]" w:storeItemID="{55AF091B-3C7A-41E3-B477-F2FDAA23CFDA}"/>
                                <w:date>
                                  <w:dateFormat w:val="yyyy"/>
                                  <w:lid w:val="da-DK"/>
                                  <w:storeMappedDataAs w:val="dateTime"/>
                                  <w:calendar w:val="gregorian"/>
                                </w:date>
                              </w:sdtPr>
                              <w:sdtEndPr>
                                <w:rPr>
                                  <w:color w:val="17365D" w:themeColor="text2" w:themeShade="BF"/>
                                </w:rPr>
                              </w:sdtEndPr>
                              <w:sdtContent>
                                <w:r w:rsidR="00AF7B5A" w:rsidRPr="00420453">
                                  <w:rPr>
                                    <w:color w:val="17365D" w:themeColor="text2" w:themeShade="BF"/>
                                    <w:sz w:val="56"/>
                                    <w:szCs w:val="56"/>
                                  </w:rPr>
                                  <w:t xml:space="preserve">     </w:t>
                                </w:r>
                              </w:sdtContent>
                            </w:sdt>
                            <w:r w:rsidRPr="00420453">
                              <w:rPr>
                                <w:color w:val="17365D" w:themeColor="text2" w:themeShade="BF"/>
                                <w:sz w:val="56"/>
                                <w:szCs w:val="56"/>
                              </w:rPr>
                              <w:t>The Movies</w:t>
                            </w:r>
                          </w:p>
                          <w:p w14:paraId="21B28E51" w14:textId="3CD70B84" w:rsidR="00420453" w:rsidRPr="00420453" w:rsidRDefault="00420453">
                            <w:pPr>
                              <w:pStyle w:val="Ingenafstand"/>
                              <w:rPr>
                                <w:color w:val="17365D" w:themeColor="text2" w:themeShade="BF"/>
                                <w:sz w:val="56"/>
                                <w:szCs w:val="56"/>
                              </w:rPr>
                            </w:pPr>
                            <w:proofErr w:type="spellStart"/>
                            <w:r w:rsidRPr="00420453">
                              <w:rPr>
                                <w:color w:val="17365D" w:themeColor="text2" w:themeShade="BF"/>
                                <w:sz w:val="56"/>
                                <w:szCs w:val="56"/>
                              </w:rPr>
                              <w:t>projektrapport</w:t>
                            </w:r>
                            <w:proofErr w:type="spellEnd"/>
                          </w:p>
                        </w:txbxContent>
                      </v:textbox>
                    </v:rect>
                    <v:rect id="Rektangel 9" o:spid="_x0000_s1030" style="position:absolute;left:-1143;top:67610;width:31991;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CC76598" w14:textId="70C265F5" w:rsidR="005A5888" w:rsidRDefault="004721BD">
                            <w:pPr>
                              <w:pStyle w:val="Ingenafstand"/>
                              <w:spacing w:line="360" w:lineRule="auto"/>
                              <w:rPr>
                                <w:color w:val="FFFFFF" w:themeColor="background1"/>
                              </w:rPr>
                            </w:pPr>
                            <w:r w:rsidRPr="00420453">
                              <w:rPr>
                                <w:color w:val="17365D" w:themeColor="text2" w:themeShade="BF"/>
                              </w:rPr>
                              <w:t>AF</w:t>
                            </w:r>
                          </w:p>
                          <w:p w14:paraId="6FC7286B" w14:textId="672611DB" w:rsidR="001A7539" w:rsidRPr="00420453" w:rsidRDefault="001A7539" w:rsidP="004721BD">
                            <w:pPr>
                              <w:pStyle w:val="Ingenafstand"/>
                              <w:numPr>
                                <w:ilvl w:val="0"/>
                                <w:numId w:val="12"/>
                              </w:numPr>
                              <w:spacing w:line="360" w:lineRule="auto"/>
                              <w:rPr>
                                <w:color w:val="17365D" w:themeColor="text2" w:themeShade="BF"/>
                              </w:rPr>
                            </w:pPr>
                            <w:r w:rsidRPr="00420453">
                              <w:rPr>
                                <w:color w:val="17365D" w:themeColor="text2" w:themeShade="BF"/>
                              </w:rPr>
                              <w:t>Alex Holmbo</w:t>
                            </w:r>
                          </w:p>
                          <w:p w14:paraId="0E2E518D" w14:textId="49FB9FDF" w:rsidR="001A7539" w:rsidRPr="00420453" w:rsidRDefault="001A7539" w:rsidP="004721BD">
                            <w:pPr>
                              <w:pStyle w:val="Ingenafstand"/>
                              <w:numPr>
                                <w:ilvl w:val="0"/>
                                <w:numId w:val="12"/>
                              </w:numPr>
                              <w:spacing w:line="360" w:lineRule="auto"/>
                              <w:rPr>
                                <w:color w:val="17365D" w:themeColor="text2" w:themeShade="BF"/>
                              </w:rPr>
                            </w:pPr>
                            <w:r w:rsidRPr="00420453">
                              <w:rPr>
                                <w:color w:val="17365D" w:themeColor="text2" w:themeShade="BF"/>
                              </w:rPr>
                              <w:t>Anna Frøslev Quaade</w:t>
                            </w:r>
                          </w:p>
                          <w:p w14:paraId="584002C0" w14:textId="0BDCE480" w:rsidR="001A7539" w:rsidRPr="00420453" w:rsidRDefault="001A7539" w:rsidP="004721BD">
                            <w:pPr>
                              <w:pStyle w:val="Ingenafstand"/>
                              <w:numPr>
                                <w:ilvl w:val="0"/>
                                <w:numId w:val="12"/>
                              </w:numPr>
                              <w:spacing w:line="360" w:lineRule="auto"/>
                              <w:rPr>
                                <w:color w:val="17365D" w:themeColor="text2" w:themeShade="BF"/>
                              </w:rPr>
                            </w:pPr>
                            <w:r w:rsidRPr="00420453">
                              <w:rPr>
                                <w:color w:val="17365D" w:themeColor="text2" w:themeShade="BF"/>
                              </w:rPr>
                              <w:t>Anne Kristina Rasmussen Lindby</w:t>
                            </w:r>
                          </w:p>
                          <w:p w14:paraId="4258CF6B" w14:textId="6990B6F1" w:rsidR="004721BD" w:rsidRPr="00420453" w:rsidRDefault="004721BD" w:rsidP="004721BD">
                            <w:pPr>
                              <w:pStyle w:val="Ingenafstand"/>
                              <w:numPr>
                                <w:ilvl w:val="0"/>
                                <w:numId w:val="12"/>
                              </w:numPr>
                              <w:spacing w:line="360" w:lineRule="auto"/>
                              <w:rPr>
                                <w:color w:val="17365D" w:themeColor="text2" w:themeShade="BF"/>
                              </w:rPr>
                            </w:pPr>
                            <w:r w:rsidRPr="00420453">
                              <w:rPr>
                                <w:color w:val="17365D" w:themeColor="text2" w:themeShade="BF"/>
                              </w:rPr>
                              <w:t>Johnny Torben Bjerring</w:t>
                            </w:r>
                          </w:p>
                          <w:p w14:paraId="14B1F47E" w14:textId="10426076" w:rsidR="004721BD" w:rsidRPr="00420453" w:rsidRDefault="00420453" w:rsidP="004721BD">
                            <w:pPr>
                              <w:pStyle w:val="Ingenafstand"/>
                              <w:numPr>
                                <w:ilvl w:val="0"/>
                                <w:numId w:val="12"/>
                              </w:numPr>
                              <w:spacing w:line="360" w:lineRule="auto"/>
                              <w:rPr>
                                <w:color w:val="17365D" w:themeColor="text2" w:themeShade="BF"/>
                              </w:rPr>
                            </w:pPr>
                            <w:r w:rsidRPr="00420453">
                              <w:rPr>
                                <w:color w:val="17365D" w:themeColor="text2" w:themeShade="BF"/>
                              </w:rPr>
                              <w:t>Magnus Buch</w:t>
                            </w:r>
                          </w:p>
                          <w:p w14:paraId="34CFD410" w14:textId="594CD79D" w:rsidR="004721BD" w:rsidRPr="00420453" w:rsidRDefault="004721BD">
                            <w:pPr>
                              <w:pStyle w:val="Ingenafstand"/>
                              <w:spacing w:line="360" w:lineRule="auto"/>
                              <w:rPr>
                                <w:color w:val="17365D" w:themeColor="text2" w:themeShade="BF"/>
                              </w:rPr>
                            </w:pPr>
                            <w:r w:rsidRPr="00420453">
                              <w:rPr>
                                <w:color w:val="17365D" w:themeColor="text2" w:themeShade="BF"/>
                              </w:rPr>
                              <w:t xml:space="preserve">    </w:t>
                            </w:r>
                          </w:p>
                          <w:sdt>
                            <w:sdtPr>
                              <w:rPr>
                                <w:color w:val="FFFFFF" w:themeColor="background1"/>
                              </w:rPr>
                              <w:alias w:val="Dato"/>
                              <w:id w:val="1724480474"/>
                              <w:showingPlcHdr/>
                              <w:dataBinding w:prefixMappings="xmlns:ns0='http://schemas.microsoft.com/office/2006/coverPageProps'" w:xpath="/ns0:CoverPageProperties[1]/ns0:PublishDate[1]" w:storeItemID="{55AF091B-3C7A-41E3-B477-F2FDAA23CFDA}"/>
                              <w:date>
                                <w:dateFormat w:val="dd-MM-yyyy"/>
                                <w:lid w:val="da-DK"/>
                                <w:storeMappedDataAs w:val="dateTime"/>
                                <w:calendar w:val="gregorian"/>
                              </w:date>
                            </w:sdtPr>
                            <w:sdtEndPr/>
                            <w:sdtContent>
                              <w:p w14:paraId="18915C07" w14:textId="398CD519" w:rsidR="005A5888" w:rsidRDefault="00AF7B5A">
                                <w:pPr>
                                  <w:pStyle w:val="Ingenafstand"/>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7F266AF7" wp14:editId="7FE2893A">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ktange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849111C" w14:textId="4F3AF17C" w:rsidR="005A5888" w:rsidRDefault="00AF7B5A">
                                    <w:pPr>
                                      <w:pStyle w:val="Ingenafstand"/>
                                      <w:jc w:val="right"/>
                                      <w:rPr>
                                        <w:color w:val="FFFFFF" w:themeColor="background1"/>
                                        <w:sz w:val="72"/>
                                        <w:szCs w:val="72"/>
                                      </w:rPr>
                                    </w:pPr>
                                    <w:r>
                                      <w:rPr>
                                        <w:color w:val="FFFFFF" w:themeColor="background1"/>
                                        <w:sz w:val="72"/>
                                        <w:szCs w:val="72"/>
                                      </w:rPr>
                                      <w:t>Gruppe 1</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F266AF7" id="Rektangel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849111C" w14:textId="4F3AF17C" w:rsidR="005A5888" w:rsidRDefault="00AF7B5A">
                              <w:pPr>
                                <w:pStyle w:val="Ingenafstand"/>
                                <w:jc w:val="right"/>
                                <w:rPr>
                                  <w:color w:val="FFFFFF" w:themeColor="background1"/>
                                  <w:sz w:val="72"/>
                                  <w:szCs w:val="72"/>
                                </w:rPr>
                              </w:pPr>
                              <w:r>
                                <w:rPr>
                                  <w:color w:val="FFFFFF" w:themeColor="background1"/>
                                  <w:sz w:val="72"/>
                                  <w:szCs w:val="72"/>
                                </w:rPr>
                                <w:t>Gruppe 1</w:t>
                              </w:r>
                            </w:p>
                          </w:sdtContent>
                        </w:sdt>
                      </w:txbxContent>
                    </v:textbox>
                    <w10:wrap anchorx="page" anchory="page"/>
                  </v:rect>
                </w:pict>
              </mc:Fallback>
            </mc:AlternateContent>
          </w:r>
        </w:p>
        <w:p w14:paraId="164B30A5" w14:textId="27247924" w:rsidR="005A5888" w:rsidRDefault="005A5888">
          <w:pPr>
            <w:rPr>
              <w:rFonts w:asciiTheme="majorHAnsi" w:eastAsiaTheme="majorEastAsia" w:hAnsiTheme="majorHAnsi" w:cstheme="majorBidi"/>
              <w:color w:val="17365D" w:themeColor="text2" w:themeShade="BF"/>
              <w:spacing w:val="5"/>
              <w:kern w:val="28"/>
              <w:sz w:val="52"/>
              <w:szCs w:val="52"/>
              <w:lang w:val="da-DK"/>
            </w:rPr>
          </w:pPr>
          <w:r>
            <w:rPr>
              <w:noProof/>
            </w:rPr>
            <w:drawing>
              <wp:anchor distT="0" distB="0" distL="114300" distR="114300" simplePos="0" relativeHeight="251660288" behindDoc="0" locked="0" layoutInCell="0" allowOverlap="1" wp14:anchorId="30B76DE2" wp14:editId="069D756C">
                <wp:simplePos x="0" y="0"/>
                <wp:positionH relativeFrom="page">
                  <wp:posOffset>981075</wp:posOffset>
                </wp:positionH>
                <wp:positionV relativeFrom="page">
                  <wp:posOffset>3181350</wp:posOffset>
                </wp:positionV>
                <wp:extent cx="6471285" cy="3702557"/>
                <wp:effectExtent l="0" t="0" r="5715" b="0"/>
                <wp:wrapNone/>
                <wp:docPr id="4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Billede 1"/>
                        <pic:cNvPicPr/>
                      </pic:nvPicPr>
                      <pic:blipFill>
                        <a:blip r:embed="rId8">
                          <a:extLst>
                            <a:ext uri="{837473B0-CC2E-450A-ABE3-18F120FF3D39}">
                              <a1611:picAttrSrcUrl xmlns:a1611="http://schemas.microsoft.com/office/drawing/2016/11/main" r:id="rId9"/>
                            </a:ext>
                          </a:extLst>
                        </a:blip>
                        <a:stretch>
                          <a:fillRect/>
                        </a:stretch>
                      </pic:blipFill>
                      <pic:spPr>
                        <a:xfrm>
                          <a:off x="0" y="0"/>
                          <a:ext cx="6494609" cy="3715902"/>
                        </a:xfrm>
                        <a:prstGeom prst="rect">
                          <a:avLst/>
                        </a:prstGeom>
                        <a:ln w="12700">
                          <a:noFill/>
                        </a:ln>
                      </pic:spPr>
                    </pic:pic>
                  </a:graphicData>
                </a:graphic>
                <wp14:sizeRelH relativeFrom="margin">
                  <wp14:pctWidth>0</wp14:pctWidth>
                </wp14:sizeRelH>
                <wp14:sizeRelV relativeFrom="margin">
                  <wp14:pctHeight>0</wp14:pctHeight>
                </wp14:sizeRelV>
              </wp:anchor>
            </w:drawing>
          </w:r>
          <w:r>
            <w:rPr>
              <w:lang w:val="da-DK"/>
            </w:rPr>
            <w:br w:type="page"/>
          </w:r>
        </w:p>
      </w:sdtContent>
    </w:sdt>
    <w:p w14:paraId="2AFD4299" w14:textId="32F5AF19" w:rsidR="00886DAB" w:rsidRPr="007A5790" w:rsidRDefault="00AF7B5A">
      <w:pPr>
        <w:pStyle w:val="Titel"/>
        <w:rPr>
          <w:lang w:val="da-DK"/>
        </w:rPr>
      </w:pPr>
      <w:r w:rsidRPr="007A5790">
        <w:rPr>
          <w:lang w:val="da-DK"/>
        </w:rPr>
        <w:lastRenderedPageBreak/>
        <w:t>The Movies – Projektrapport</w:t>
      </w:r>
    </w:p>
    <w:p w14:paraId="50F09E6E" w14:textId="77777777" w:rsidR="00886DAB" w:rsidRPr="007A5790" w:rsidRDefault="00AF7B5A">
      <w:pPr>
        <w:pStyle w:val="Overskrift1"/>
        <w:rPr>
          <w:lang w:val="da-DK"/>
        </w:rPr>
      </w:pPr>
      <w:r w:rsidRPr="007A5790">
        <w:rPr>
          <w:lang w:val="da-DK"/>
        </w:rPr>
        <w:t>Resumé</w:t>
      </w:r>
    </w:p>
    <w:p w14:paraId="39FABA4D" w14:textId="77777777" w:rsidR="00886DAB" w:rsidRPr="007A5790" w:rsidRDefault="00AF7B5A">
      <w:pPr>
        <w:rPr>
          <w:lang w:val="da-DK"/>
        </w:rPr>
      </w:pPr>
      <w:r w:rsidRPr="007A5790">
        <w:rPr>
          <w:lang w:val="da-DK"/>
        </w:rPr>
        <w:t>I dette projekt har vi arbejdet med casen 'The Movies'. Målet var at lave en prototype på et simpelt biografsystem. Vi har vist, hvordan man kan gå fra idé og modeller til en rigtig løsning i WPF med MVVM. Systemet kan oprette biografer, sale og filmforestillinger og håndtere bookinger. En vigtig regel er, at der ikke må sælges flere billetter end der er pladser i salen. Projektet har givet os øvelse i at bruge de modeller, vi har lært, og se hvordan de hænger sammen med koden.</w:t>
      </w:r>
    </w:p>
    <w:p w14:paraId="62C9FBBB" w14:textId="77777777" w:rsidR="00886DAB" w:rsidRPr="007A5790" w:rsidRDefault="00AF7B5A">
      <w:pPr>
        <w:pStyle w:val="Overskrift1"/>
        <w:rPr>
          <w:lang w:val="da-DK"/>
        </w:rPr>
      </w:pPr>
      <w:r w:rsidRPr="007A5790">
        <w:rPr>
          <w:lang w:val="da-DK"/>
        </w:rPr>
        <w:t>Indledning</w:t>
      </w:r>
    </w:p>
    <w:p w14:paraId="79CB1404" w14:textId="77777777" w:rsidR="00886DAB" w:rsidRPr="007A5790" w:rsidRDefault="00AF7B5A">
      <w:pPr>
        <w:rPr>
          <w:lang w:val="da-DK"/>
        </w:rPr>
      </w:pPr>
      <w:r w:rsidRPr="007A5790">
        <w:rPr>
          <w:lang w:val="da-DK"/>
        </w:rPr>
        <w:t>Casen 'The Movies' er grundlaget for projektet. Opgaven var at bygge et lille system, der viser, at vi kan bruge analyse- og designværktøjer i praksis. Vi har valgt at fokusere på det vigtigste: at kunne lave biografer, sale og filmforestillinger, og at man kan booke billetter. For at holde det enkelt bruger vi CSV-filer i stedet for en database.</w:t>
      </w:r>
    </w:p>
    <w:p w14:paraId="7ECBCA8C" w14:textId="77777777" w:rsidR="00886DAB" w:rsidRPr="007A5790" w:rsidRDefault="00AF7B5A">
      <w:pPr>
        <w:pStyle w:val="Overskrift1"/>
        <w:rPr>
          <w:lang w:val="da-DK"/>
        </w:rPr>
      </w:pPr>
      <w:r w:rsidRPr="007A5790">
        <w:rPr>
          <w:lang w:val="da-DK"/>
        </w:rPr>
        <w:t>Problemformulering</w:t>
      </w:r>
    </w:p>
    <w:p w14:paraId="6B2648AE" w14:textId="77777777" w:rsidR="00886DAB" w:rsidRPr="007A5790" w:rsidRDefault="00AF7B5A">
      <w:pPr>
        <w:rPr>
          <w:lang w:val="da-DK"/>
        </w:rPr>
      </w:pPr>
      <w:r w:rsidRPr="007A5790">
        <w:rPr>
          <w:lang w:val="da-DK"/>
        </w:rPr>
        <w:t>Hvordan kan vi lave et simpelt biografsystem, hvor man kan oprette biografer, sale, film og forestillinger, og sikre at der ikke sælges flere billetter end der er pladser i salen?</w:t>
      </w:r>
    </w:p>
    <w:p w14:paraId="36BF23BD" w14:textId="77777777" w:rsidR="00886DAB" w:rsidRPr="007A5790" w:rsidRDefault="00AF7B5A">
      <w:pPr>
        <w:pStyle w:val="Overskrift1"/>
        <w:rPr>
          <w:lang w:val="da-DK"/>
        </w:rPr>
      </w:pPr>
      <w:r w:rsidRPr="007A5790">
        <w:rPr>
          <w:lang w:val="da-DK"/>
        </w:rPr>
        <w:t>High Level Design (HLD)</w:t>
      </w:r>
    </w:p>
    <w:p w14:paraId="19EA761D" w14:textId="77777777" w:rsidR="007A5790" w:rsidRPr="007A5790" w:rsidRDefault="007A5790" w:rsidP="007A5790">
      <w:pPr>
        <w:rPr>
          <w:lang w:val="da-DK"/>
        </w:rPr>
      </w:pPr>
      <w:r w:rsidRPr="007A5790">
        <w:rPr>
          <w:lang w:val="da-DK"/>
        </w:rPr>
        <w:t>High Level Design er de første modeller, vi laver, når vi skal forstå et system.</w:t>
      </w:r>
      <w:r w:rsidRPr="007A5790">
        <w:rPr>
          <w:lang w:val="da-DK"/>
        </w:rPr>
        <w:br/>
        <w:t xml:space="preserve">Formålet er at give et overblik over, </w:t>
      </w:r>
      <w:r w:rsidRPr="007A5790">
        <w:rPr>
          <w:b/>
          <w:bCs/>
          <w:lang w:val="da-DK"/>
        </w:rPr>
        <w:t>hvad systemet skal kunne</w:t>
      </w:r>
      <w:r w:rsidRPr="007A5790">
        <w:rPr>
          <w:lang w:val="da-DK"/>
        </w:rPr>
        <w:t>, uden at vi går i detaljer om kode og teknik.</w:t>
      </w:r>
    </w:p>
    <w:p w14:paraId="52C1F6D3" w14:textId="77777777" w:rsidR="007A5790" w:rsidRPr="007A5790" w:rsidRDefault="007A5790" w:rsidP="007A5790">
      <w:pPr>
        <w:rPr>
          <w:lang w:val="da-DK"/>
        </w:rPr>
      </w:pPr>
      <w:r w:rsidRPr="007A5790">
        <w:rPr>
          <w:lang w:val="da-DK"/>
        </w:rPr>
        <w:t>HLD er vigtigt, fordi:</w:t>
      </w:r>
    </w:p>
    <w:p w14:paraId="7626D0A5" w14:textId="77777777" w:rsidR="007A5790" w:rsidRPr="007A5790" w:rsidRDefault="007A5790" w:rsidP="007A5790">
      <w:pPr>
        <w:numPr>
          <w:ilvl w:val="0"/>
          <w:numId w:val="10"/>
        </w:numPr>
        <w:rPr>
          <w:lang w:val="da-DK"/>
        </w:rPr>
      </w:pPr>
      <w:r w:rsidRPr="007A5790">
        <w:rPr>
          <w:lang w:val="da-DK"/>
        </w:rPr>
        <w:t>Det fungerer som et fælles sprog mellem udviklere og kunden/brugerne.</w:t>
      </w:r>
    </w:p>
    <w:p w14:paraId="4A1F3B88" w14:textId="77777777" w:rsidR="007A5790" w:rsidRPr="007A5790" w:rsidRDefault="007A5790" w:rsidP="007A5790">
      <w:pPr>
        <w:numPr>
          <w:ilvl w:val="0"/>
          <w:numId w:val="10"/>
        </w:numPr>
        <w:rPr>
          <w:lang w:val="da-DK"/>
        </w:rPr>
      </w:pPr>
      <w:r w:rsidRPr="007A5790">
        <w:rPr>
          <w:lang w:val="da-DK"/>
        </w:rPr>
        <w:t>Det beskriver systemet på en måde, som alle kan forstå, også dem uden teknisk baggrund.</w:t>
      </w:r>
    </w:p>
    <w:p w14:paraId="2B3BB855" w14:textId="77777777" w:rsidR="007A5790" w:rsidRPr="007A5790" w:rsidRDefault="007A5790" w:rsidP="007A5790">
      <w:pPr>
        <w:numPr>
          <w:ilvl w:val="0"/>
          <w:numId w:val="10"/>
        </w:numPr>
        <w:rPr>
          <w:lang w:val="da-DK"/>
        </w:rPr>
      </w:pPr>
      <w:r w:rsidRPr="007A5790">
        <w:rPr>
          <w:lang w:val="da-DK"/>
        </w:rPr>
        <w:t>Det sikrer, at vi har en fælles forståelse af kravene, inden vi begynder at lave detaljeret design og kode.</w:t>
      </w:r>
    </w:p>
    <w:p w14:paraId="2D1B6C3F" w14:textId="1502897E" w:rsidR="007A5790" w:rsidRPr="007A5790" w:rsidRDefault="007A5790" w:rsidP="007A5790">
      <w:pPr>
        <w:rPr>
          <w:lang w:val="da-DK"/>
        </w:rPr>
      </w:pPr>
      <w:r w:rsidRPr="007A5790">
        <w:rPr>
          <w:lang w:val="da-DK"/>
        </w:rPr>
        <w:t xml:space="preserve">I HLD bruger vi artefakter som </w:t>
      </w:r>
      <w:proofErr w:type="spellStart"/>
      <w:r w:rsidRPr="007A5790">
        <w:rPr>
          <w:lang w:val="da-DK"/>
        </w:rPr>
        <w:t>use</w:t>
      </w:r>
      <w:proofErr w:type="spellEnd"/>
      <w:r w:rsidRPr="007A5790">
        <w:rPr>
          <w:lang w:val="da-DK"/>
        </w:rPr>
        <w:t xml:space="preserve"> cases, domænemodeller, </w:t>
      </w:r>
      <w:proofErr w:type="gramStart"/>
      <w:r w:rsidRPr="007A5790">
        <w:rPr>
          <w:lang w:val="da-DK"/>
        </w:rPr>
        <w:t xml:space="preserve">objektmodeller, </w:t>
      </w:r>
      <w:r>
        <w:rPr>
          <w:lang w:val="da-DK"/>
        </w:rPr>
        <w:t xml:space="preserve"> </w:t>
      </w:r>
      <w:proofErr w:type="spellStart"/>
      <w:r w:rsidRPr="007A5790">
        <w:rPr>
          <w:lang w:val="da-DK"/>
        </w:rPr>
        <w:t>SSD’er</w:t>
      </w:r>
      <w:proofErr w:type="spellEnd"/>
      <w:proofErr w:type="gramEnd"/>
      <w:r w:rsidRPr="007A5790">
        <w:rPr>
          <w:lang w:val="da-DK"/>
        </w:rPr>
        <w:t xml:space="preserve"> og wireframes.</w:t>
      </w:r>
      <w:r w:rsidRPr="007A5790">
        <w:rPr>
          <w:lang w:val="da-DK"/>
        </w:rPr>
        <w:br/>
        <w:t>Disse modeller viser, hvilke funktioner systemet skal have, hvilke begreber der findes (fx biograf, sal, booking), og hvordan brugeren skal kunne interagere med systemet.</w:t>
      </w:r>
    </w:p>
    <w:p w14:paraId="5DCACC1F" w14:textId="6782A46A" w:rsidR="00886DAB" w:rsidRPr="007A5790" w:rsidRDefault="00AF7B5A">
      <w:pPr>
        <w:rPr>
          <w:lang w:val="da-DK"/>
        </w:rPr>
      </w:pPr>
      <w:r w:rsidRPr="007A5790">
        <w:rPr>
          <w:lang w:val="da-DK"/>
        </w:rPr>
        <w:lastRenderedPageBreak/>
        <w:t>.</w:t>
      </w:r>
    </w:p>
    <w:p w14:paraId="48059F85" w14:textId="6A76F997" w:rsidR="00886DAB" w:rsidRDefault="00AF7B5A">
      <w:pPr>
        <w:pStyle w:val="Overskrift2"/>
        <w:rPr>
          <w:lang w:val="da-DK"/>
        </w:rPr>
      </w:pPr>
      <w:proofErr w:type="spellStart"/>
      <w:r w:rsidRPr="007A5790">
        <w:rPr>
          <w:lang w:val="da-DK"/>
        </w:rPr>
        <w:t>Use</w:t>
      </w:r>
      <w:proofErr w:type="spellEnd"/>
      <w:r w:rsidRPr="007A5790">
        <w:rPr>
          <w:lang w:val="da-DK"/>
        </w:rPr>
        <w:t xml:space="preserve"> Case</w:t>
      </w:r>
      <w:r w:rsidR="007A5790">
        <w:rPr>
          <w:lang w:val="da-DK"/>
        </w:rPr>
        <w:t xml:space="preserve"> (reservation)</w:t>
      </w:r>
    </w:p>
    <w:p w14:paraId="69C14B86" w14:textId="7151F6A9" w:rsidR="007A5790" w:rsidRPr="007A5790" w:rsidRDefault="007A5790" w:rsidP="007A5790">
      <w:pPr>
        <w:rPr>
          <w:lang w:val="da-DK"/>
        </w:rPr>
      </w:pPr>
      <w:r w:rsidRPr="007A5790">
        <w:rPr>
          <w:lang w:val="da-DK"/>
        </w:rPr>
        <w:t>En vigtig del af systemet er, at kunder kan reservere billetter til kommende film. Usecasen beskriver, hvordan en ansat i biografen håndterer en reservation, og hvilke betingelser der skal være opfyldt, for at processen kan gennemføres.</w:t>
      </w:r>
    </w:p>
    <w:p w14:paraId="377B46EC" w14:textId="55295081" w:rsidR="007A5790" w:rsidRPr="007A5790" w:rsidRDefault="007A5790" w:rsidP="007A5790">
      <w:pPr>
        <w:rPr>
          <w:lang w:val="da-DK"/>
        </w:rPr>
      </w:pPr>
      <w:r w:rsidRPr="007A5790">
        <w:rPr>
          <w:lang w:val="da-DK"/>
        </w:rPr>
        <w:t xml:space="preserve">Formålet med </w:t>
      </w:r>
      <w:r>
        <w:rPr>
          <w:lang w:val="da-DK"/>
        </w:rPr>
        <w:t>u</w:t>
      </w:r>
      <w:r w:rsidRPr="007A5790">
        <w:rPr>
          <w:lang w:val="da-DK"/>
        </w:rPr>
        <w:t>secasen er at sikre, at både kunden og systemet får registreret de nødvendige oplysninger, så bookingen kan gennemføres korrekt. Oplysningerne er blandt andet kundens e-mail og telefonnummer, hvilken film og forestilling der ønskes, samt hvor mange billetter kunden vil købe.</w:t>
      </w:r>
    </w:p>
    <w:p w14:paraId="0F5C8D26" w14:textId="2D024DC4" w:rsidR="007A5790" w:rsidRPr="007A5790" w:rsidRDefault="007A5790" w:rsidP="007A5790">
      <w:pPr>
        <w:rPr>
          <w:lang w:val="da-DK"/>
        </w:rPr>
      </w:pPr>
      <w:r w:rsidRPr="007A5790">
        <w:rPr>
          <w:lang w:val="da-DK"/>
        </w:rPr>
        <w:t xml:space="preserve">Usecasen beskriver også de forudsætninger (pre-conditions), som skal være til stede – </w:t>
      </w:r>
      <w:proofErr w:type="gramStart"/>
      <w:r w:rsidRPr="007A5790">
        <w:rPr>
          <w:lang w:val="da-DK"/>
        </w:rPr>
        <w:t>eksempelvis</w:t>
      </w:r>
      <w:proofErr w:type="gramEnd"/>
      <w:r w:rsidRPr="007A5790">
        <w:rPr>
          <w:lang w:val="da-DK"/>
        </w:rPr>
        <w:t xml:space="preserve"> at filmen eksisterer i programmet, at der er ledige pladser, og at kunden kan kontaktes. Til sidst viser usecasen, hvilke resultater (post-conditions) man kan forvente, herunder at kunden får en bekræftelse på sin booking samt modtager en påmindelse om filmen.</w:t>
      </w:r>
    </w:p>
    <w:p w14:paraId="42891B10" w14:textId="77777777" w:rsidR="007A5790" w:rsidRPr="007A5790" w:rsidRDefault="007A5790" w:rsidP="007A5790">
      <w:pPr>
        <w:rPr>
          <w:lang w:val="da-DK"/>
        </w:rPr>
      </w:pPr>
    </w:p>
    <w:p w14:paraId="2753B0CB" w14:textId="77777777" w:rsidR="007A5790" w:rsidRDefault="007A5790">
      <w:pPr>
        <w:pStyle w:val="Overskrift2"/>
        <w:rPr>
          <w:lang w:val="da-DK"/>
        </w:rPr>
      </w:pPr>
      <w:r w:rsidRPr="007A5790">
        <w:rPr>
          <w:rFonts w:asciiTheme="minorHAnsi" w:eastAsiaTheme="minorEastAsia" w:hAnsiTheme="minorHAnsi" w:cstheme="minorBidi"/>
          <w:b w:val="0"/>
          <w:bCs w:val="0"/>
          <w:noProof/>
          <w:color w:val="auto"/>
          <w:sz w:val="22"/>
          <w:szCs w:val="22"/>
          <w:lang w:val="da-DK"/>
        </w:rPr>
        <w:drawing>
          <wp:inline distT="0" distB="0" distL="0" distR="0" wp14:anchorId="5905C5CC" wp14:editId="68FE901D">
            <wp:extent cx="5486400" cy="2981325"/>
            <wp:effectExtent l="0" t="0" r="0" b="9525"/>
            <wp:docPr id="1966810565" name="Billede 1" descr="Et billede, der indeholder tekst, skærmbillede, dokument, brev&#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10565" name="Billede 1" descr="Et billede, der indeholder tekst, skærmbillede, dokument, brev&#10;&#10;AI-genereret indhold kan være ukorrekt."/>
                    <pic:cNvPicPr/>
                  </pic:nvPicPr>
                  <pic:blipFill>
                    <a:blip r:embed="rId10"/>
                    <a:stretch>
                      <a:fillRect/>
                    </a:stretch>
                  </pic:blipFill>
                  <pic:spPr>
                    <a:xfrm>
                      <a:off x="0" y="0"/>
                      <a:ext cx="5486400" cy="2981325"/>
                    </a:xfrm>
                    <a:prstGeom prst="rect">
                      <a:avLst/>
                    </a:prstGeom>
                  </pic:spPr>
                </pic:pic>
              </a:graphicData>
            </a:graphic>
          </wp:inline>
        </w:drawing>
      </w:r>
    </w:p>
    <w:p w14:paraId="2A5DEDD7" w14:textId="4B4B6AF9" w:rsidR="00886DAB" w:rsidRDefault="00AF7B5A">
      <w:pPr>
        <w:pStyle w:val="Overskrift2"/>
        <w:rPr>
          <w:lang w:val="da-DK"/>
        </w:rPr>
      </w:pPr>
      <w:r w:rsidRPr="007A5790">
        <w:rPr>
          <w:lang w:val="da-DK"/>
        </w:rPr>
        <w:t>Objektmodel</w:t>
      </w:r>
    </w:p>
    <w:p w14:paraId="6C7C9E91" w14:textId="77777777" w:rsidR="007A5790" w:rsidRPr="007A5790" w:rsidRDefault="007A5790" w:rsidP="007A5790">
      <w:pPr>
        <w:rPr>
          <w:lang w:val="da-DK"/>
        </w:rPr>
      </w:pPr>
      <w:r w:rsidRPr="007A5790">
        <w:rPr>
          <w:lang w:val="da-DK"/>
        </w:rPr>
        <w:t>Vi har lavet en objektmodel for at vise, hvordan de konkrete data kan se ud i vores system. Modellen er et slags øjebliksbillede af virkeligheden, hvor vi har sat eksempler ind på biografer, sale, film, forestillinger, bookinger og genrer.</w:t>
      </w:r>
    </w:p>
    <w:p w14:paraId="03DC16D7" w14:textId="77777777" w:rsidR="007A5790" w:rsidRPr="007A5790" w:rsidRDefault="007A5790" w:rsidP="007A5790">
      <w:pPr>
        <w:rPr>
          <w:lang w:val="da-DK"/>
        </w:rPr>
      </w:pPr>
      <w:r w:rsidRPr="007A5790">
        <w:rPr>
          <w:lang w:val="da-DK"/>
        </w:rPr>
        <w:t xml:space="preserve">Formålet er at gøre det lettere at forstå, hvordan de forskellige dele hænger sammen. Man kan se, at en biograf har flere sale, en sal kan bruges til forskellige forestillinger, og at </w:t>
      </w:r>
      <w:r w:rsidRPr="007A5790">
        <w:rPr>
          <w:lang w:val="da-DK"/>
        </w:rPr>
        <w:lastRenderedPageBreak/>
        <w:t>kunderne laver bookinger på bestemte tidspunkter. Hver booking hænger sammen med både en kunde, en film og en sal.</w:t>
      </w:r>
    </w:p>
    <w:p w14:paraId="2D64FAD1" w14:textId="77777777" w:rsidR="007A5790" w:rsidRPr="007A5790" w:rsidRDefault="007A5790" w:rsidP="007A5790">
      <w:pPr>
        <w:rPr>
          <w:lang w:val="da-DK"/>
        </w:rPr>
      </w:pPr>
      <w:r w:rsidRPr="007A5790">
        <w:rPr>
          <w:lang w:val="da-DK"/>
        </w:rPr>
        <w:t>Objektmodellen hjælper os med at teste, om vores domænemodel fungerer i praksis, fordi vi kan se, om sammenhængene giver mening med rigtige eksempler.</w:t>
      </w:r>
    </w:p>
    <w:p w14:paraId="14F31535" w14:textId="77777777" w:rsidR="007A5790" w:rsidRPr="007A5790" w:rsidRDefault="007A5790" w:rsidP="007A5790">
      <w:pPr>
        <w:rPr>
          <w:lang w:val="da-DK"/>
        </w:rPr>
      </w:pPr>
    </w:p>
    <w:p w14:paraId="052909F3" w14:textId="77777777" w:rsidR="007A5790" w:rsidRDefault="007A5790">
      <w:pPr>
        <w:pStyle w:val="Overskrift2"/>
        <w:rPr>
          <w:lang w:val="da-DK"/>
        </w:rPr>
      </w:pPr>
      <w:r w:rsidRPr="007A5790">
        <w:rPr>
          <w:rFonts w:asciiTheme="minorHAnsi" w:eastAsiaTheme="minorEastAsia" w:hAnsiTheme="minorHAnsi" w:cstheme="minorBidi"/>
          <w:b w:val="0"/>
          <w:bCs w:val="0"/>
          <w:noProof/>
          <w:color w:val="auto"/>
          <w:sz w:val="22"/>
          <w:szCs w:val="22"/>
          <w:lang w:val="da-DK"/>
        </w:rPr>
        <w:drawing>
          <wp:inline distT="0" distB="0" distL="0" distR="0" wp14:anchorId="5AE080FD" wp14:editId="7ABD4D4D">
            <wp:extent cx="5486400" cy="2616835"/>
            <wp:effectExtent l="0" t="0" r="0" b="0"/>
            <wp:docPr id="531706014" name="Billede 1" descr="Et billede, der indeholder tekst, skærmbilled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6014" name="Billede 1" descr="Et billede, der indeholder tekst, skærmbillede, diagram&#10;&#10;AI-genereret indhold kan være ukorrekt."/>
                    <pic:cNvPicPr/>
                  </pic:nvPicPr>
                  <pic:blipFill>
                    <a:blip r:embed="rId11"/>
                    <a:stretch>
                      <a:fillRect/>
                    </a:stretch>
                  </pic:blipFill>
                  <pic:spPr>
                    <a:xfrm>
                      <a:off x="0" y="0"/>
                      <a:ext cx="5486400" cy="2616835"/>
                    </a:xfrm>
                    <a:prstGeom prst="rect">
                      <a:avLst/>
                    </a:prstGeom>
                  </pic:spPr>
                </pic:pic>
              </a:graphicData>
            </a:graphic>
          </wp:inline>
        </w:drawing>
      </w:r>
    </w:p>
    <w:p w14:paraId="15A107B3" w14:textId="221B1CB5" w:rsidR="00886DAB" w:rsidRDefault="00AF7B5A">
      <w:pPr>
        <w:pStyle w:val="Overskrift2"/>
        <w:rPr>
          <w:lang w:val="da-DK"/>
        </w:rPr>
      </w:pPr>
      <w:r w:rsidRPr="007A5790">
        <w:rPr>
          <w:lang w:val="da-DK"/>
        </w:rPr>
        <w:t>Domænemodel</w:t>
      </w:r>
    </w:p>
    <w:p w14:paraId="316DBFBC" w14:textId="77777777" w:rsidR="00B825C7" w:rsidRPr="00B825C7" w:rsidRDefault="00B825C7" w:rsidP="00B825C7">
      <w:pPr>
        <w:rPr>
          <w:lang w:val="da-DK"/>
        </w:rPr>
      </w:pPr>
      <w:r w:rsidRPr="00B825C7">
        <w:rPr>
          <w:lang w:val="da-DK"/>
        </w:rPr>
        <w:t>Domænemodellen viser de vigtigste begreber i vores system og hvordan de hænger sammen. Den er mere generel end objektmodellen, fordi den ikke viser konkrete eksempler, men de klasser og attributter vi arbejder med i systemet.</w:t>
      </w:r>
    </w:p>
    <w:p w14:paraId="5A6154D4" w14:textId="77777777" w:rsidR="00B825C7" w:rsidRPr="00B825C7" w:rsidRDefault="00B825C7" w:rsidP="00B825C7">
      <w:pPr>
        <w:rPr>
          <w:lang w:val="da-DK"/>
        </w:rPr>
      </w:pPr>
      <w:r w:rsidRPr="00B825C7">
        <w:rPr>
          <w:lang w:val="da-DK"/>
        </w:rPr>
        <w:t>Formålet med domænemodellen er at skabe et fælles sprog mellem os udviklere og brugerne, så vi er enige om, hvad systemet skal indeholde. Man kan se, at en biograf (</w:t>
      </w:r>
      <w:proofErr w:type="spellStart"/>
      <w:r w:rsidRPr="00B825C7">
        <w:rPr>
          <w:lang w:val="da-DK"/>
        </w:rPr>
        <w:t>Theatre</w:t>
      </w:r>
      <w:proofErr w:type="spellEnd"/>
      <w:r w:rsidRPr="00B825C7">
        <w:rPr>
          <w:lang w:val="da-DK"/>
        </w:rPr>
        <w:t>) har flere sale (Cinema hall), og at hver sal kan have flere bookinger. En booking hænger sammen med både tidspunkt, film og antallet af billetter. Film har en genre, som hjælper med at beskrive filmens type.</w:t>
      </w:r>
    </w:p>
    <w:p w14:paraId="6300386F" w14:textId="77777777" w:rsidR="00B825C7" w:rsidRPr="00B825C7" w:rsidRDefault="00B825C7" w:rsidP="00B825C7">
      <w:pPr>
        <w:rPr>
          <w:lang w:val="da-DK"/>
        </w:rPr>
      </w:pPr>
      <w:r w:rsidRPr="00B825C7">
        <w:rPr>
          <w:lang w:val="da-DK"/>
        </w:rPr>
        <w:t>Domænemodellen hjælper os med at holde overblik over strukturen i systemet, og den danner grundlag for de mere detaljerede modeller og den kode, vi har lavet bagefter.</w:t>
      </w:r>
    </w:p>
    <w:p w14:paraId="412B0209" w14:textId="77777777" w:rsidR="00B825C7" w:rsidRPr="00B825C7" w:rsidRDefault="00B825C7" w:rsidP="00B825C7">
      <w:pPr>
        <w:rPr>
          <w:lang w:val="da-DK"/>
        </w:rPr>
      </w:pPr>
    </w:p>
    <w:p w14:paraId="3FBB1F4A" w14:textId="77777777" w:rsidR="007A5790" w:rsidRDefault="007A5790">
      <w:pPr>
        <w:pStyle w:val="Overskrift2"/>
        <w:rPr>
          <w:lang w:val="da-DK"/>
        </w:rPr>
      </w:pPr>
      <w:r w:rsidRPr="007A5790">
        <w:rPr>
          <w:rFonts w:asciiTheme="minorHAnsi" w:eastAsiaTheme="minorEastAsia" w:hAnsiTheme="minorHAnsi" w:cstheme="minorBidi"/>
          <w:b w:val="0"/>
          <w:bCs w:val="0"/>
          <w:noProof/>
          <w:color w:val="auto"/>
          <w:sz w:val="22"/>
          <w:szCs w:val="22"/>
          <w:lang w:val="da-DK"/>
        </w:rPr>
        <w:lastRenderedPageBreak/>
        <w:drawing>
          <wp:inline distT="0" distB="0" distL="0" distR="0" wp14:anchorId="47DEBE08" wp14:editId="5B00449D">
            <wp:extent cx="2438400" cy="4063999"/>
            <wp:effectExtent l="0" t="0" r="0" b="0"/>
            <wp:docPr id="1180750010" name="Billede 1" descr="Et billede, der indeholder tekst, skærmbillede, diagram, Rektang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50010" name="Billede 1" descr="Et billede, der indeholder tekst, skærmbillede, diagram, Rektangel&#10;&#10;AI-genereret indhold kan være ukorrekt."/>
                    <pic:cNvPicPr/>
                  </pic:nvPicPr>
                  <pic:blipFill>
                    <a:blip r:embed="rId12"/>
                    <a:stretch>
                      <a:fillRect/>
                    </a:stretch>
                  </pic:blipFill>
                  <pic:spPr>
                    <a:xfrm>
                      <a:off x="0" y="0"/>
                      <a:ext cx="2442740" cy="4071232"/>
                    </a:xfrm>
                    <a:prstGeom prst="rect">
                      <a:avLst/>
                    </a:prstGeom>
                  </pic:spPr>
                </pic:pic>
              </a:graphicData>
            </a:graphic>
          </wp:inline>
        </w:drawing>
      </w:r>
    </w:p>
    <w:p w14:paraId="4EA87024" w14:textId="77777777" w:rsidR="007A5790" w:rsidRDefault="007A5790">
      <w:pPr>
        <w:pStyle w:val="Overskrift2"/>
        <w:rPr>
          <w:lang w:val="da-DK"/>
        </w:rPr>
      </w:pPr>
    </w:p>
    <w:p w14:paraId="6CB456A3" w14:textId="08AC2231" w:rsidR="00886DAB" w:rsidRDefault="00AF7B5A">
      <w:pPr>
        <w:pStyle w:val="Overskrift2"/>
        <w:rPr>
          <w:lang w:val="da-DK"/>
        </w:rPr>
      </w:pPr>
      <w:r w:rsidRPr="007A5790">
        <w:rPr>
          <w:lang w:val="da-DK"/>
        </w:rPr>
        <w:t>System Sekvens Diagram (SSD)</w:t>
      </w:r>
    </w:p>
    <w:p w14:paraId="153C0670" w14:textId="77777777" w:rsidR="00B825C7" w:rsidRPr="00B825C7" w:rsidRDefault="00B825C7" w:rsidP="00B825C7">
      <w:pPr>
        <w:rPr>
          <w:lang w:val="da-DK"/>
        </w:rPr>
      </w:pPr>
      <w:r w:rsidRPr="00B825C7">
        <w:rPr>
          <w:lang w:val="da-DK"/>
        </w:rPr>
        <w:t>SSD’et viser, hvordan en ansat i biografen taler sammen med systemet, når der laves en booking. Diagrammet beskriver trin for trin, hvilke beskeder der sendes mellem brugeren og systemet, og hvilken rækkefølge de kommer i.</w:t>
      </w:r>
    </w:p>
    <w:p w14:paraId="3ACFB2EE" w14:textId="77777777" w:rsidR="00B825C7" w:rsidRPr="00B825C7" w:rsidRDefault="00B825C7" w:rsidP="00B825C7">
      <w:pPr>
        <w:rPr>
          <w:lang w:val="da-DK"/>
        </w:rPr>
      </w:pPr>
      <w:r w:rsidRPr="00B825C7">
        <w:rPr>
          <w:lang w:val="da-DK"/>
        </w:rPr>
        <w:t>Formålet med SSD’et er at få en klar og enkel oversigt over interaktionen, uden at vi går ned i detaljerne om klasser og kode. På den måde kan man hurtigt se, hvordan en booking starter, hvilke valg den ansatte skal tage (biograf, sal, forestilling, dato og tid), og hvordan systemet til sidst bekræfter bookingen og sender detaljer til kunden.</w:t>
      </w:r>
    </w:p>
    <w:p w14:paraId="4D102FCC" w14:textId="10669049" w:rsidR="00B825C7" w:rsidRPr="00B825C7" w:rsidRDefault="00B825C7" w:rsidP="00B825C7">
      <w:pPr>
        <w:rPr>
          <w:lang w:val="da-DK"/>
        </w:rPr>
      </w:pPr>
      <w:r w:rsidRPr="00B825C7">
        <w:rPr>
          <w:lang w:val="da-DK"/>
        </w:rPr>
        <w:t>SSD’et hjælper os til at sikre, at vi har tænkt hele forløbet igennem, og at systemet understøtter de skridt, der er beskrevet i vores usecase.</w:t>
      </w:r>
    </w:p>
    <w:p w14:paraId="585CC873" w14:textId="77777777" w:rsidR="00B825C7" w:rsidRPr="00B825C7" w:rsidRDefault="00B825C7" w:rsidP="00B825C7">
      <w:pPr>
        <w:rPr>
          <w:lang w:val="da-DK"/>
        </w:rPr>
      </w:pPr>
    </w:p>
    <w:p w14:paraId="50A489F6" w14:textId="4FEFD919" w:rsidR="00B825C7" w:rsidRDefault="00B825C7">
      <w:pPr>
        <w:pStyle w:val="Overskrift2"/>
        <w:rPr>
          <w:lang w:val="da-DK"/>
        </w:rPr>
      </w:pPr>
      <w:r w:rsidRPr="00B825C7">
        <w:rPr>
          <w:rFonts w:asciiTheme="minorHAnsi" w:eastAsiaTheme="minorEastAsia" w:hAnsiTheme="minorHAnsi" w:cstheme="minorBidi"/>
          <w:b w:val="0"/>
          <w:bCs w:val="0"/>
          <w:noProof/>
          <w:color w:val="auto"/>
          <w:sz w:val="22"/>
          <w:szCs w:val="22"/>
          <w:lang w:val="da-DK"/>
        </w:rPr>
        <w:lastRenderedPageBreak/>
        <w:drawing>
          <wp:inline distT="0" distB="0" distL="0" distR="0" wp14:anchorId="3F6874BD" wp14:editId="5FAEEDC4">
            <wp:extent cx="2420470" cy="2981325"/>
            <wp:effectExtent l="0" t="0" r="0" b="0"/>
            <wp:docPr id="308412483" name="Billede 1" descr="Et billede, der indeholder tekst, kvittering, skærmbillede, Font/skrifttyp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12483" name="Billede 1" descr="Et billede, der indeholder tekst, kvittering, skærmbillede, Font/skrifttype&#10;&#10;AI-genereret indhold kan være ukorrekt."/>
                    <pic:cNvPicPr/>
                  </pic:nvPicPr>
                  <pic:blipFill>
                    <a:blip r:embed="rId13"/>
                    <a:stretch>
                      <a:fillRect/>
                    </a:stretch>
                  </pic:blipFill>
                  <pic:spPr>
                    <a:xfrm>
                      <a:off x="0" y="0"/>
                      <a:ext cx="2425781" cy="2987867"/>
                    </a:xfrm>
                    <a:prstGeom prst="rect">
                      <a:avLst/>
                    </a:prstGeom>
                  </pic:spPr>
                </pic:pic>
              </a:graphicData>
            </a:graphic>
          </wp:inline>
        </w:drawing>
      </w:r>
    </w:p>
    <w:p w14:paraId="6E820990" w14:textId="77777777" w:rsidR="00886DAB" w:rsidRPr="005A5888" w:rsidRDefault="00AF7B5A">
      <w:pPr>
        <w:pStyle w:val="Overskrift2"/>
        <w:rPr>
          <w:lang w:val="da-DK"/>
        </w:rPr>
      </w:pPr>
      <w:r w:rsidRPr="005A5888">
        <w:rPr>
          <w:lang w:val="da-DK"/>
        </w:rPr>
        <w:t>Wireframes</w:t>
      </w:r>
    </w:p>
    <w:p w14:paraId="179204A3" w14:textId="77777777" w:rsidR="000B6D6E" w:rsidRPr="000B6D6E" w:rsidRDefault="000B6D6E" w:rsidP="000B6D6E">
      <w:pPr>
        <w:rPr>
          <w:lang w:val="da-DK"/>
        </w:rPr>
      </w:pPr>
      <w:r w:rsidRPr="000B6D6E">
        <w:rPr>
          <w:lang w:val="da-DK"/>
        </w:rPr>
        <w:t>Wireframes viser, hvordan brugerfladen i vores system kan se ud. De er simple skitser, som hjælper os med at få et overblik over de vigtigste funktioner og hvordan brugeren bevæger sig rundt i programmet.</w:t>
      </w:r>
    </w:p>
    <w:p w14:paraId="57C8ADF1" w14:textId="77777777" w:rsidR="000B6D6E" w:rsidRPr="000B6D6E" w:rsidRDefault="000B6D6E" w:rsidP="000B6D6E">
      <w:pPr>
        <w:rPr>
          <w:lang w:val="da-DK"/>
        </w:rPr>
      </w:pPr>
      <w:r w:rsidRPr="000B6D6E">
        <w:rPr>
          <w:lang w:val="da-DK"/>
        </w:rPr>
        <w:t>Formålet med wireframes er ikke at vise et færdigt design, men at give et klart billede af, hvilke skærmbilleder vi skal have, og hvilke felter og knapper de indeholder. I vores projekt kan man se, at der er en startside med menupunkter, en booking-side hvor man kan indtaste oplysninger som biograf, film, dato, tid, antal billetter og kundens kontaktinfo, og til sidst en bekræftelse, når bookingen er gennemført.</w:t>
      </w:r>
    </w:p>
    <w:p w14:paraId="48C5D064" w14:textId="77777777" w:rsidR="000B6D6E" w:rsidRPr="000B6D6E" w:rsidRDefault="000B6D6E" w:rsidP="000B6D6E">
      <w:pPr>
        <w:rPr>
          <w:lang w:val="da-DK"/>
        </w:rPr>
      </w:pPr>
      <w:r w:rsidRPr="000B6D6E">
        <w:rPr>
          <w:lang w:val="da-DK"/>
        </w:rPr>
        <w:t>Wireframes hjælper os med at sikre, at vi har alle nødvendige funktioner med, inden vi bygger selve brugerfladen i WPF.</w:t>
      </w:r>
    </w:p>
    <w:p w14:paraId="6DABB639" w14:textId="77777777" w:rsidR="000B6D6E" w:rsidRPr="000B6D6E" w:rsidRDefault="000B6D6E" w:rsidP="000B6D6E">
      <w:pPr>
        <w:rPr>
          <w:lang w:val="da-DK"/>
        </w:rPr>
      </w:pPr>
    </w:p>
    <w:p w14:paraId="3664B24C" w14:textId="700837D4" w:rsidR="000B6D6E" w:rsidRPr="000B6D6E" w:rsidRDefault="000B6D6E" w:rsidP="000B6D6E">
      <w:r w:rsidRPr="000B6D6E">
        <w:rPr>
          <w:noProof/>
        </w:rPr>
        <w:drawing>
          <wp:inline distT="0" distB="0" distL="0" distR="0" wp14:anchorId="0652AB04" wp14:editId="61834BE4">
            <wp:extent cx="5486400" cy="1321435"/>
            <wp:effectExtent l="0" t="0" r="0" b="0"/>
            <wp:docPr id="2052958712" name="Billede 1" descr="Et billede, der indeholder skærmbillede, tekst&#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58712" name="Billede 1" descr="Et billede, der indeholder skærmbillede, tekst&#10;&#10;AI-genereret indhold kan være ukorrekt."/>
                    <pic:cNvPicPr/>
                  </pic:nvPicPr>
                  <pic:blipFill>
                    <a:blip r:embed="rId14"/>
                    <a:stretch>
                      <a:fillRect/>
                    </a:stretch>
                  </pic:blipFill>
                  <pic:spPr>
                    <a:xfrm>
                      <a:off x="0" y="0"/>
                      <a:ext cx="5486400" cy="1321435"/>
                    </a:xfrm>
                    <a:prstGeom prst="rect">
                      <a:avLst/>
                    </a:prstGeom>
                  </pic:spPr>
                </pic:pic>
              </a:graphicData>
            </a:graphic>
          </wp:inline>
        </w:drawing>
      </w:r>
    </w:p>
    <w:p w14:paraId="14860D5B" w14:textId="77777777" w:rsidR="00886DAB" w:rsidRPr="005A5888" w:rsidRDefault="00AF7B5A">
      <w:pPr>
        <w:pStyle w:val="Overskrift1"/>
        <w:rPr>
          <w:lang w:val="da-DK"/>
        </w:rPr>
      </w:pPr>
      <w:r w:rsidRPr="005A5888">
        <w:rPr>
          <w:lang w:val="da-DK"/>
        </w:rPr>
        <w:lastRenderedPageBreak/>
        <w:t>Low Level Design (LLD)</w:t>
      </w:r>
    </w:p>
    <w:p w14:paraId="2C140EA8" w14:textId="78736892" w:rsidR="000B6D6E" w:rsidRPr="000B6D6E" w:rsidRDefault="000B6D6E" w:rsidP="000B6D6E">
      <w:pPr>
        <w:rPr>
          <w:lang w:val="da-DK"/>
        </w:rPr>
      </w:pPr>
      <w:r w:rsidRPr="000B6D6E">
        <w:rPr>
          <w:lang w:val="da-DK"/>
        </w:rPr>
        <w:t>Low Level Design er de mere tekniske modeller, som viser, hvordan systemet helt konkret skal bygges. Hvor High Level Design giver et overblik, går LLD et skridt dybere og beskriver systemets indre struktur og detaljer.</w:t>
      </w:r>
    </w:p>
    <w:p w14:paraId="18831D8C" w14:textId="77777777" w:rsidR="000B6D6E" w:rsidRPr="000B6D6E" w:rsidRDefault="000B6D6E" w:rsidP="000B6D6E">
      <w:pPr>
        <w:rPr>
          <w:lang w:val="da-DK"/>
        </w:rPr>
      </w:pPr>
      <w:r w:rsidRPr="000B6D6E">
        <w:rPr>
          <w:lang w:val="da-DK"/>
        </w:rPr>
        <w:t>LLD er vigtigt, fordi:</w:t>
      </w:r>
    </w:p>
    <w:p w14:paraId="79114784" w14:textId="77777777" w:rsidR="000B6D6E" w:rsidRPr="000B6D6E" w:rsidRDefault="000B6D6E" w:rsidP="000B6D6E">
      <w:pPr>
        <w:numPr>
          <w:ilvl w:val="0"/>
          <w:numId w:val="11"/>
        </w:numPr>
        <w:rPr>
          <w:lang w:val="da-DK"/>
        </w:rPr>
      </w:pPr>
      <w:r w:rsidRPr="000B6D6E">
        <w:rPr>
          <w:lang w:val="da-DK"/>
        </w:rPr>
        <w:t>Det oversætter krav og HLD-modeller til teknisk design, som kan bruges direkte til at skrive kode.</w:t>
      </w:r>
    </w:p>
    <w:p w14:paraId="26F193FB" w14:textId="77777777" w:rsidR="000B6D6E" w:rsidRPr="000B6D6E" w:rsidRDefault="000B6D6E" w:rsidP="000B6D6E">
      <w:pPr>
        <w:numPr>
          <w:ilvl w:val="0"/>
          <w:numId w:val="11"/>
        </w:numPr>
        <w:rPr>
          <w:lang w:val="da-DK"/>
        </w:rPr>
      </w:pPr>
      <w:r w:rsidRPr="000B6D6E">
        <w:rPr>
          <w:lang w:val="da-DK"/>
        </w:rPr>
        <w:t>Det viser, hvilke klasser vi skal have, hvilke metoder de indeholder, og hvordan de hænger sammen.</w:t>
      </w:r>
    </w:p>
    <w:p w14:paraId="1CC6D5EF" w14:textId="77777777" w:rsidR="000B6D6E" w:rsidRPr="000B6D6E" w:rsidRDefault="000B6D6E" w:rsidP="000B6D6E">
      <w:pPr>
        <w:numPr>
          <w:ilvl w:val="0"/>
          <w:numId w:val="11"/>
        </w:numPr>
        <w:rPr>
          <w:lang w:val="da-DK"/>
        </w:rPr>
      </w:pPr>
      <w:r w:rsidRPr="000B6D6E">
        <w:rPr>
          <w:lang w:val="da-DK"/>
        </w:rPr>
        <w:t>Det fungerer som en bro mellem modeller og kode, så vi sikrer, at vores implementering matcher vores design.</w:t>
      </w:r>
    </w:p>
    <w:p w14:paraId="1309EBD2" w14:textId="6F6D586F" w:rsidR="000B6D6E" w:rsidRPr="000B6D6E" w:rsidRDefault="000B6D6E" w:rsidP="000B6D6E">
      <w:pPr>
        <w:rPr>
          <w:lang w:val="da-DK"/>
        </w:rPr>
      </w:pPr>
      <w:r w:rsidRPr="000B6D6E">
        <w:rPr>
          <w:lang w:val="da-DK"/>
        </w:rPr>
        <w:t xml:space="preserve">I vores projekt består LLD af designklassediagrammer (DCD), som viser klasser, attributter og relationer. </w:t>
      </w:r>
    </w:p>
    <w:p w14:paraId="1FD4B2CA" w14:textId="77777777" w:rsidR="00886DAB" w:rsidRDefault="00AF7B5A">
      <w:pPr>
        <w:pStyle w:val="Overskrift2"/>
        <w:rPr>
          <w:lang w:val="da-DK"/>
        </w:rPr>
      </w:pPr>
      <w:r w:rsidRPr="007A5790">
        <w:rPr>
          <w:lang w:val="da-DK"/>
        </w:rPr>
        <w:t>Designklassediagram (DCD)</w:t>
      </w:r>
    </w:p>
    <w:p w14:paraId="5085A73C" w14:textId="77777777" w:rsidR="00972186" w:rsidRPr="00972186" w:rsidRDefault="00972186" w:rsidP="00972186">
      <w:pPr>
        <w:rPr>
          <w:lang w:val="da-DK"/>
        </w:rPr>
      </w:pPr>
      <w:proofErr w:type="spellStart"/>
      <w:r w:rsidRPr="00972186">
        <w:rPr>
          <w:lang w:val="da-DK"/>
        </w:rPr>
        <w:t>DCD’et</w:t>
      </w:r>
      <w:proofErr w:type="spellEnd"/>
      <w:r w:rsidRPr="00972186">
        <w:rPr>
          <w:lang w:val="da-DK"/>
        </w:rPr>
        <w:t xml:space="preserve"> viser, hvordan vores system er bygget op i klasser, og hvilke attributter og relationer de har. Hvor domænemodellen giver et overblik over begreberne, går </w:t>
      </w:r>
      <w:proofErr w:type="spellStart"/>
      <w:r w:rsidRPr="00972186">
        <w:rPr>
          <w:lang w:val="da-DK"/>
        </w:rPr>
        <w:t>DCD’et</w:t>
      </w:r>
      <w:proofErr w:type="spellEnd"/>
      <w:r w:rsidRPr="00972186">
        <w:rPr>
          <w:lang w:val="da-DK"/>
        </w:rPr>
        <w:t xml:space="preserve"> mere i dybden og viser, hvordan det hele kan kodes.</w:t>
      </w:r>
    </w:p>
    <w:p w14:paraId="326D85A2" w14:textId="77777777" w:rsidR="00972186" w:rsidRPr="00972186" w:rsidRDefault="00972186" w:rsidP="00972186">
      <w:pPr>
        <w:rPr>
          <w:lang w:val="da-DK"/>
        </w:rPr>
      </w:pPr>
      <w:r w:rsidRPr="00972186">
        <w:rPr>
          <w:lang w:val="da-DK"/>
        </w:rPr>
        <w:t xml:space="preserve">Formålet med </w:t>
      </w:r>
      <w:proofErr w:type="spellStart"/>
      <w:r w:rsidRPr="00972186">
        <w:rPr>
          <w:lang w:val="da-DK"/>
        </w:rPr>
        <w:t>DCD’et</w:t>
      </w:r>
      <w:proofErr w:type="spellEnd"/>
      <w:r w:rsidRPr="00972186">
        <w:rPr>
          <w:lang w:val="da-DK"/>
        </w:rPr>
        <w:t xml:space="preserve"> er at skabe en teknisk plan, som vi kan følge direkte i implementeringen. Man kan se, hvilke data der skal gemmes i de forskellige klasser (fx Seats i CinemaHall og NumberOfTickets i Booking), og hvordan klasserne hænger sammen (fx at et </w:t>
      </w:r>
      <w:proofErr w:type="spellStart"/>
      <w:r w:rsidRPr="00972186">
        <w:rPr>
          <w:lang w:val="da-DK"/>
        </w:rPr>
        <w:t>MovieShow</w:t>
      </w:r>
      <w:proofErr w:type="spellEnd"/>
      <w:r w:rsidRPr="00972186">
        <w:rPr>
          <w:lang w:val="da-DK"/>
        </w:rPr>
        <w:t xml:space="preserve"> kan have flere Bookings).</w:t>
      </w:r>
    </w:p>
    <w:p w14:paraId="2EAC73B7" w14:textId="77777777" w:rsidR="00972186" w:rsidRPr="00972186" w:rsidRDefault="00972186" w:rsidP="00972186">
      <w:pPr>
        <w:rPr>
          <w:lang w:val="da-DK"/>
        </w:rPr>
      </w:pPr>
      <w:proofErr w:type="spellStart"/>
      <w:r w:rsidRPr="00972186">
        <w:rPr>
          <w:lang w:val="da-DK"/>
        </w:rPr>
        <w:t>DCD’et</w:t>
      </w:r>
      <w:proofErr w:type="spellEnd"/>
      <w:r w:rsidRPr="00972186">
        <w:rPr>
          <w:lang w:val="da-DK"/>
        </w:rPr>
        <w:t xml:space="preserve"> hjælper os med at sikre, at vores kode bliver struktureret på en måde, der matcher både kravene fra </w:t>
      </w:r>
      <w:proofErr w:type="spellStart"/>
      <w:r w:rsidRPr="00972186">
        <w:rPr>
          <w:lang w:val="da-DK"/>
        </w:rPr>
        <w:t>use</w:t>
      </w:r>
      <w:proofErr w:type="spellEnd"/>
      <w:r w:rsidRPr="00972186">
        <w:rPr>
          <w:lang w:val="da-DK"/>
        </w:rPr>
        <w:t xml:space="preserve"> casene og reglerne fra domænemodellen. Det fungerer dermed som bindeled mellem design og kode.</w:t>
      </w:r>
    </w:p>
    <w:p w14:paraId="66EE004A" w14:textId="77777777" w:rsidR="00972186" w:rsidRPr="00972186" w:rsidRDefault="00972186" w:rsidP="00972186">
      <w:pPr>
        <w:rPr>
          <w:lang w:val="da-DK"/>
        </w:rPr>
      </w:pPr>
    </w:p>
    <w:p w14:paraId="20CCC90E" w14:textId="77777777" w:rsidR="00972186" w:rsidRDefault="00972186">
      <w:pPr>
        <w:pStyle w:val="Overskrift1"/>
        <w:rPr>
          <w:lang w:val="da-DK"/>
        </w:rPr>
      </w:pPr>
      <w:r w:rsidRPr="00972186">
        <w:rPr>
          <w:rFonts w:asciiTheme="minorHAnsi" w:eastAsiaTheme="minorEastAsia" w:hAnsiTheme="minorHAnsi" w:cstheme="minorBidi"/>
          <w:b w:val="0"/>
          <w:bCs w:val="0"/>
          <w:noProof/>
          <w:color w:val="auto"/>
          <w:sz w:val="22"/>
          <w:szCs w:val="22"/>
          <w:lang w:val="da-DK"/>
        </w:rPr>
        <w:lastRenderedPageBreak/>
        <w:drawing>
          <wp:inline distT="0" distB="0" distL="0" distR="0" wp14:anchorId="627E506B" wp14:editId="34BDD2AB">
            <wp:extent cx="3648075" cy="3648075"/>
            <wp:effectExtent l="0" t="0" r="9525" b="9525"/>
            <wp:docPr id="857074478" name="Billede 1" descr="Et billede, der indeholder tekst, skærmbillede, diagram, Rektang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74478" name="Billede 1" descr="Et billede, der indeholder tekst, skærmbillede, diagram, Rektangel&#10;&#10;AI-genereret indhold kan være ukorrekt."/>
                    <pic:cNvPicPr/>
                  </pic:nvPicPr>
                  <pic:blipFill>
                    <a:blip r:embed="rId15"/>
                    <a:stretch>
                      <a:fillRect/>
                    </a:stretch>
                  </pic:blipFill>
                  <pic:spPr>
                    <a:xfrm>
                      <a:off x="0" y="0"/>
                      <a:ext cx="3648075" cy="3648075"/>
                    </a:xfrm>
                    <a:prstGeom prst="rect">
                      <a:avLst/>
                    </a:prstGeom>
                  </pic:spPr>
                </pic:pic>
              </a:graphicData>
            </a:graphic>
          </wp:inline>
        </w:drawing>
      </w:r>
    </w:p>
    <w:p w14:paraId="311CFFE7" w14:textId="3BB16DC4" w:rsidR="00886DAB" w:rsidRPr="007A5790" w:rsidRDefault="00AF7B5A">
      <w:pPr>
        <w:pStyle w:val="Overskrift1"/>
        <w:rPr>
          <w:lang w:val="da-DK"/>
        </w:rPr>
      </w:pPr>
      <w:r w:rsidRPr="007A5790">
        <w:rPr>
          <w:lang w:val="da-DK"/>
        </w:rPr>
        <w:t>Sporbarhed</w:t>
      </w:r>
    </w:p>
    <w:p w14:paraId="4092016E" w14:textId="09EAF3A2" w:rsidR="00886DAB" w:rsidRPr="007A5790" w:rsidRDefault="00AF7B5A">
      <w:pPr>
        <w:rPr>
          <w:lang w:val="da-DK"/>
        </w:rPr>
      </w:pPr>
      <w:r w:rsidRPr="007A5790">
        <w:rPr>
          <w:lang w:val="da-DK"/>
        </w:rPr>
        <w:t xml:space="preserve">Vi kan følge vores arbejde fra modeller til kode. Et eksempel er Seats i CinemaHall. Det findes i domænemodellen, i DCD og som en </w:t>
      </w:r>
      <w:r w:rsidR="00972186" w:rsidRPr="007A5790">
        <w:rPr>
          <w:lang w:val="da-DK"/>
        </w:rPr>
        <w:t>Property</w:t>
      </w:r>
      <w:r w:rsidRPr="007A5790">
        <w:rPr>
          <w:lang w:val="da-DK"/>
        </w:rPr>
        <w:t xml:space="preserve"> i klassen i koden. Det samme gælder NumberOfTickets i Booking. På den måde kan vi se en rød tråd fra krav til implementering.</w:t>
      </w:r>
    </w:p>
    <w:p w14:paraId="3C4DC1DC" w14:textId="77777777" w:rsidR="00886DAB" w:rsidRPr="007A5790" w:rsidRDefault="00AF7B5A">
      <w:pPr>
        <w:pStyle w:val="Overskrift1"/>
        <w:rPr>
          <w:lang w:val="da-DK"/>
        </w:rPr>
      </w:pPr>
      <w:r w:rsidRPr="007A5790">
        <w:rPr>
          <w:lang w:val="da-DK"/>
        </w:rPr>
        <w:t>Implementering</w:t>
      </w:r>
    </w:p>
    <w:p w14:paraId="0E12FA27" w14:textId="77777777" w:rsidR="00886DAB" w:rsidRPr="007A5790" w:rsidRDefault="00AF7B5A">
      <w:pPr>
        <w:rPr>
          <w:lang w:val="da-DK"/>
        </w:rPr>
      </w:pPr>
      <w:r w:rsidRPr="007A5790">
        <w:rPr>
          <w:lang w:val="da-DK"/>
        </w:rPr>
        <w:t xml:space="preserve">Systemet er lavet som en WPF-app med MVVM. </w:t>
      </w:r>
      <w:r>
        <w:t xml:space="preserve">Models: Cinema, CinemaHall, Movie, MovieShow, Booking. </w:t>
      </w:r>
      <w:r w:rsidRPr="007A5790">
        <w:rPr>
          <w:lang w:val="da-DK"/>
        </w:rPr>
        <w:t>Repositories gemmer data i CSV. ViewModels styrer logik og binder til Views. Views er XAML, som viser brugerfladen. Hovedfunktionen er booking, hvor systemet tjekker at der ikke sælges for mange billetter.</w:t>
      </w:r>
    </w:p>
    <w:p w14:paraId="4B1CDC3B" w14:textId="77777777" w:rsidR="00886DAB" w:rsidRPr="007A5790" w:rsidRDefault="00AF7B5A">
      <w:pPr>
        <w:pStyle w:val="Overskrift1"/>
        <w:rPr>
          <w:lang w:val="da-DK"/>
        </w:rPr>
      </w:pPr>
      <w:r w:rsidRPr="007A5790">
        <w:rPr>
          <w:lang w:val="da-DK"/>
        </w:rPr>
        <w:t>Diskussion og Konklusion</w:t>
      </w:r>
    </w:p>
    <w:p w14:paraId="2D3990FC" w14:textId="77777777" w:rsidR="00886DAB" w:rsidRPr="007A5790" w:rsidRDefault="00AF7B5A">
      <w:pPr>
        <w:rPr>
          <w:lang w:val="da-DK"/>
        </w:rPr>
      </w:pPr>
      <w:r w:rsidRPr="007A5790">
        <w:rPr>
          <w:lang w:val="da-DK"/>
        </w:rPr>
        <w:t>Vi har lært at gå fra modeller til kode i et rigtigt projekt. Projektet viser, hvordan artefakterne hænger sammen med koden. Prototypen opfylder de vigtigste krav og kan udvides senere. Vi har set, at MVVM giver en god struktur, og at vi kan bruge de samme begreber gennem hele processen.</w:t>
      </w:r>
    </w:p>
    <w:p w14:paraId="714BE0C3" w14:textId="038C2246" w:rsidR="00886DAB" w:rsidRPr="005A5888" w:rsidRDefault="00886DAB">
      <w:pPr>
        <w:rPr>
          <w:lang w:val="da-DK"/>
        </w:rPr>
      </w:pPr>
    </w:p>
    <w:sectPr w:rsidR="00886DAB" w:rsidRPr="005A5888" w:rsidSect="005A5888">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Opstilling-talellerbogst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Opstilling-talellerbogst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Opstilling-punktteg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Opstilling-punktteg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Opstilling-talellerbogst"/>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Opstilling-punkttegn"/>
      <w:lvlText w:val=""/>
      <w:lvlJc w:val="left"/>
      <w:pPr>
        <w:tabs>
          <w:tab w:val="num" w:pos="360"/>
        </w:tabs>
        <w:ind w:left="360" w:hanging="360"/>
      </w:pPr>
      <w:rPr>
        <w:rFonts w:ascii="Symbol" w:hAnsi="Symbol" w:hint="default"/>
      </w:rPr>
    </w:lvl>
  </w:abstractNum>
  <w:abstractNum w:abstractNumId="9" w15:restartNumberingAfterBreak="0">
    <w:nsid w:val="07BB47E4"/>
    <w:multiLevelType w:val="multilevel"/>
    <w:tmpl w:val="58F8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301232"/>
    <w:multiLevelType w:val="multilevel"/>
    <w:tmpl w:val="9650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CD1D7B"/>
    <w:multiLevelType w:val="hybridMultilevel"/>
    <w:tmpl w:val="55C00A78"/>
    <w:lvl w:ilvl="0" w:tplc="04060001">
      <w:start w:val="1"/>
      <w:numFmt w:val="bullet"/>
      <w:lvlText w:val=""/>
      <w:lvlJc w:val="left"/>
      <w:pPr>
        <w:ind w:left="915" w:hanging="360"/>
      </w:pPr>
      <w:rPr>
        <w:rFonts w:ascii="Symbol" w:hAnsi="Symbol" w:hint="default"/>
      </w:rPr>
    </w:lvl>
    <w:lvl w:ilvl="1" w:tplc="04060003" w:tentative="1">
      <w:start w:val="1"/>
      <w:numFmt w:val="bullet"/>
      <w:lvlText w:val="o"/>
      <w:lvlJc w:val="left"/>
      <w:pPr>
        <w:ind w:left="1635" w:hanging="360"/>
      </w:pPr>
      <w:rPr>
        <w:rFonts w:ascii="Courier New" w:hAnsi="Courier New" w:cs="Courier New" w:hint="default"/>
      </w:rPr>
    </w:lvl>
    <w:lvl w:ilvl="2" w:tplc="04060005" w:tentative="1">
      <w:start w:val="1"/>
      <w:numFmt w:val="bullet"/>
      <w:lvlText w:val=""/>
      <w:lvlJc w:val="left"/>
      <w:pPr>
        <w:ind w:left="2355" w:hanging="360"/>
      </w:pPr>
      <w:rPr>
        <w:rFonts w:ascii="Wingdings" w:hAnsi="Wingdings" w:hint="default"/>
      </w:rPr>
    </w:lvl>
    <w:lvl w:ilvl="3" w:tplc="04060001" w:tentative="1">
      <w:start w:val="1"/>
      <w:numFmt w:val="bullet"/>
      <w:lvlText w:val=""/>
      <w:lvlJc w:val="left"/>
      <w:pPr>
        <w:ind w:left="3075" w:hanging="360"/>
      </w:pPr>
      <w:rPr>
        <w:rFonts w:ascii="Symbol" w:hAnsi="Symbol" w:hint="default"/>
      </w:rPr>
    </w:lvl>
    <w:lvl w:ilvl="4" w:tplc="04060003" w:tentative="1">
      <w:start w:val="1"/>
      <w:numFmt w:val="bullet"/>
      <w:lvlText w:val="o"/>
      <w:lvlJc w:val="left"/>
      <w:pPr>
        <w:ind w:left="3795" w:hanging="360"/>
      </w:pPr>
      <w:rPr>
        <w:rFonts w:ascii="Courier New" w:hAnsi="Courier New" w:cs="Courier New" w:hint="default"/>
      </w:rPr>
    </w:lvl>
    <w:lvl w:ilvl="5" w:tplc="04060005" w:tentative="1">
      <w:start w:val="1"/>
      <w:numFmt w:val="bullet"/>
      <w:lvlText w:val=""/>
      <w:lvlJc w:val="left"/>
      <w:pPr>
        <w:ind w:left="4515" w:hanging="360"/>
      </w:pPr>
      <w:rPr>
        <w:rFonts w:ascii="Wingdings" w:hAnsi="Wingdings" w:hint="default"/>
      </w:rPr>
    </w:lvl>
    <w:lvl w:ilvl="6" w:tplc="04060001" w:tentative="1">
      <w:start w:val="1"/>
      <w:numFmt w:val="bullet"/>
      <w:lvlText w:val=""/>
      <w:lvlJc w:val="left"/>
      <w:pPr>
        <w:ind w:left="5235" w:hanging="360"/>
      </w:pPr>
      <w:rPr>
        <w:rFonts w:ascii="Symbol" w:hAnsi="Symbol" w:hint="default"/>
      </w:rPr>
    </w:lvl>
    <w:lvl w:ilvl="7" w:tplc="04060003" w:tentative="1">
      <w:start w:val="1"/>
      <w:numFmt w:val="bullet"/>
      <w:lvlText w:val="o"/>
      <w:lvlJc w:val="left"/>
      <w:pPr>
        <w:ind w:left="5955" w:hanging="360"/>
      </w:pPr>
      <w:rPr>
        <w:rFonts w:ascii="Courier New" w:hAnsi="Courier New" w:cs="Courier New" w:hint="default"/>
      </w:rPr>
    </w:lvl>
    <w:lvl w:ilvl="8" w:tplc="04060005" w:tentative="1">
      <w:start w:val="1"/>
      <w:numFmt w:val="bullet"/>
      <w:lvlText w:val=""/>
      <w:lvlJc w:val="left"/>
      <w:pPr>
        <w:ind w:left="6675" w:hanging="360"/>
      </w:pPr>
      <w:rPr>
        <w:rFonts w:ascii="Wingdings" w:hAnsi="Wingdings" w:hint="default"/>
      </w:rPr>
    </w:lvl>
  </w:abstractNum>
  <w:num w:numId="1" w16cid:durableId="387338487">
    <w:abstractNumId w:val="8"/>
  </w:num>
  <w:num w:numId="2" w16cid:durableId="1564486780">
    <w:abstractNumId w:val="6"/>
  </w:num>
  <w:num w:numId="3" w16cid:durableId="1750343934">
    <w:abstractNumId w:val="5"/>
  </w:num>
  <w:num w:numId="4" w16cid:durableId="461924728">
    <w:abstractNumId w:val="4"/>
  </w:num>
  <w:num w:numId="5" w16cid:durableId="507519535">
    <w:abstractNumId w:val="7"/>
  </w:num>
  <w:num w:numId="6" w16cid:durableId="79330660">
    <w:abstractNumId w:val="3"/>
  </w:num>
  <w:num w:numId="7" w16cid:durableId="1646860615">
    <w:abstractNumId w:val="2"/>
  </w:num>
  <w:num w:numId="8" w16cid:durableId="794173850">
    <w:abstractNumId w:val="1"/>
  </w:num>
  <w:num w:numId="9" w16cid:durableId="1916940609">
    <w:abstractNumId w:val="0"/>
  </w:num>
  <w:num w:numId="10" w16cid:durableId="434055681">
    <w:abstractNumId w:val="9"/>
  </w:num>
  <w:num w:numId="11" w16cid:durableId="1561553733">
    <w:abstractNumId w:val="10"/>
  </w:num>
  <w:num w:numId="12" w16cid:durableId="11312444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B6D6E"/>
    <w:rsid w:val="0015074B"/>
    <w:rsid w:val="001A7539"/>
    <w:rsid w:val="0029639D"/>
    <w:rsid w:val="00326F90"/>
    <w:rsid w:val="00420453"/>
    <w:rsid w:val="004721BD"/>
    <w:rsid w:val="00482DFD"/>
    <w:rsid w:val="005A5888"/>
    <w:rsid w:val="007A5790"/>
    <w:rsid w:val="00886DAB"/>
    <w:rsid w:val="00972186"/>
    <w:rsid w:val="00AA1D8D"/>
    <w:rsid w:val="00AF7B5A"/>
    <w:rsid w:val="00B47730"/>
    <w:rsid w:val="00B825C7"/>
    <w:rsid w:val="00CB0664"/>
    <w:rsid w:val="00FA57B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4F2AC1"/>
  <w14:defaultImageDpi w14:val="300"/>
  <w15:docId w15:val="{6A6ACB97-8945-44B7-AA89-C3E50F713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Overskrift1">
    <w:name w:val="heading 1"/>
    <w:basedOn w:val="Normal"/>
    <w:next w:val="Normal"/>
    <w:link w:val="Overskrift1Tegn"/>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link w:val="Overskrift5Teg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Overskrift6">
    <w:name w:val="heading 6"/>
    <w:basedOn w:val="Normal"/>
    <w:next w:val="Normal"/>
    <w:link w:val="Overskrift6Tegn"/>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Overskrift7">
    <w:name w:val="heading 7"/>
    <w:basedOn w:val="Normal"/>
    <w:next w:val="Normal"/>
    <w:link w:val="Overskrift7Tegn"/>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Overskrift9">
    <w:name w:val="heading 9"/>
    <w:basedOn w:val="Normal"/>
    <w:next w:val="Normal"/>
    <w:link w:val="Overskrift9Tegn"/>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E618BF"/>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E618BF"/>
  </w:style>
  <w:style w:type="paragraph" w:styleId="Sidefod">
    <w:name w:val="footer"/>
    <w:basedOn w:val="Normal"/>
    <w:link w:val="SidefodTegn"/>
    <w:uiPriority w:val="99"/>
    <w:unhideWhenUsed/>
    <w:rsid w:val="00E618BF"/>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E618BF"/>
  </w:style>
  <w:style w:type="paragraph" w:styleId="Ingenafstand">
    <w:name w:val="No Spacing"/>
    <w:link w:val="IngenafstandTegn"/>
    <w:uiPriority w:val="1"/>
    <w:qFormat/>
    <w:rsid w:val="00FC693F"/>
    <w:pPr>
      <w:spacing w:after="0" w:line="240" w:lineRule="auto"/>
    </w:pPr>
  </w:style>
  <w:style w:type="character" w:customStyle="1" w:styleId="Overskrift1Tegn">
    <w:name w:val="Overskrift 1 Tegn"/>
    <w:basedOn w:val="Standardskrifttypeiafsnit"/>
    <w:link w:val="Oversk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FC693F"/>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FC693F"/>
    <w:rPr>
      <w:rFonts w:asciiTheme="majorHAnsi" w:eastAsiaTheme="majorEastAsia" w:hAnsiTheme="majorHAnsi" w:cstheme="majorBidi"/>
      <w:b/>
      <w:bCs/>
      <w:color w:val="4F81BD" w:themeColor="accent1"/>
    </w:rPr>
  </w:style>
  <w:style w:type="paragraph" w:styleId="Titel">
    <w:name w:val="Title"/>
    <w:basedOn w:val="Normal"/>
    <w:next w:val="Normal"/>
    <w:link w:val="TitelTeg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dertitel">
    <w:name w:val="Subtitle"/>
    <w:basedOn w:val="Normal"/>
    <w:next w:val="Normal"/>
    <w:link w:val="UndertitelTegn"/>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elTegn">
    <w:name w:val="Undertitel Tegn"/>
    <w:basedOn w:val="Standardskrifttypeiafsnit"/>
    <w:link w:val="Und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afsnit">
    <w:name w:val="List Paragraph"/>
    <w:basedOn w:val="Normal"/>
    <w:uiPriority w:val="34"/>
    <w:qFormat/>
    <w:rsid w:val="00FC693F"/>
    <w:pPr>
      <w:ind w:left="720"/>
      <w:contextualSpacing/>
    </w:pPr>
  </w:style>
  <w:style w:type="paragraph" w:styleId="Brdtekst">
    <w:name w:val="Body Text"/>
    <w:basedOn w:val="Normal"/>
    <w:link w:val="BrdtekstTegn"/>
    <w:uiPriority w:val="99"/>
    <w:unhideWhenUsed/>
    <w:rsid w:val="00AA1D8D"/>
    <w:pPr>
      <w:spacing w:after="120"/>
    </w:pPr>
  </w:style>
  <w:style w:type="character" w:customStyle="1" w:styleId="BrdtekstTegn">
    <w:name w:val="Brødtekst Tegn"/>
    <w:basedOn w:val="Standardskrifttypeiafsnit"/>
    <w:link w:val="Brdtekst"/>
    <w:uiPriority w:val="99"/>
    <w:rsid w:val="00AA1D8D"/>
  </w:style>
  <w:style w:type="paragraph" w:styleId="Brdtekst2">
    <w:name w:val="Body Text 2"/>
    <w:basedOn w:val="Normal"/>
    <w:link w:val="Brdtekst2Tegn"/>
    <w:uiPriority w:val="99"/>
    <w:unhideWhenUsed/>
    <w:rsid w:val="00AA1D8D"/>
    <w:pPr>
      <w:spacing w:after="120" w:line="480" w:lineRule="auto"/>
    </w:pPr>
  </w:style>
  <w:style w:type="character" w:customStyle="1" w:styleId="Brdtekst2Tegn">
    <w:name w:val="Brødtekst 2 Tegn"/>
    <w:basedOn w:val="Standardskrifttypeiafsnit"/>
    <w:link w:val="Brdtekst2"/>
    <w:uiPriority w:val="99"/>
    <w:rsid w:val="00AA1D8D"/>
  </w:style>
  <w:style w:type="paragraph" w:styleId="Brdtekst3">
    <w:name w:val="Body Text 3"/>
    <w:basedOn w:val="Normal"/>
    <w:link w:val="Brdtekst3Tegn"/>
    <w:uiPriority w:val="99"/>
    <w:unhideWhenUsed/>
    <w:rsid w:val="00AA1D8D"/>
    <w:pPr>
      <w:spacing w:after="120"/>
    </w:pPr>
    <w:rPr>
      <w:sz w:val="16"/>
      <w:szCs w:val="16"/>
    </w:rPr>
  </w:style>
  <w:style w:type="character" w:customStyle="1" w:styleId="Brdtekst3Tegn">
    <w:name w:val="Brødtekst 3 Tegn"/>
    <w:basedOn w:val="Standardskrifttypeiafsnit"/>
    <w:link w:val="Brdtekst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Opstilling-punkttegn">
    <w:name w:val="List Bullet"/>
    <w:basedOn w:val="Normal"/>
    <w:uiPriority w:val="99"/>
    <w:unhideWhenUsed/>
    <w:rsid w:val="00326F90"/>
    <w:pPr>
      <w:numPr>
        <w:numId w:val="1"/>
      </w:numPr>
      <w:contextualSpacing/>
    </w:pPr>
  </w:style>
  <w:style w:type="paragraph" w:styleId="Opstilling-punkttegn2">
    <w:name w:val="List Bullet 2"/>
    <w:basedOn w:val="Normal"/>
    <w:uiPriority w:val="99"/>
    <w:unhideWhenUsed/>
    <w:rsid w:val="00326F90"/>
    <w:pPr>
      <w:numPr>
        <w:numId w:val="2"/>
      </w:numPr>
      <w:contextualSpacing/>
    </w:pPr>
  </w:style>
  <w:style w:type="paragraph" w:styleId="Opstilling-punkttegn3">
    <w:name w:val="List Bullet 3"/>
    <w:basedOn w:val="Normal"/>
    <w:uiPriority w:val="99"/>
    <w:unhideWhenUsed/>
    <w:rsid w:val="00326F90"/>
    <w:pPr>
      <w:numPr>
        <w:numId w:val="3"/>
      </w:numPr>
      <w:contextualSpacing/>
    </w:pPr>
  </w:style>
  <w:style w:type="paragraph" w:styleId="Opstilling-talellerbogst">
    <w:name w:val="List Number"/>
    <w:basedOn w:val="Normal"/>
    <w:uiPriority w:val="99"/>
    <w:unhideWhenUsed/>
    <w:rsid w:val="00326F90"/>
    <w:pPr>
      <w:numPr>
        <w:numId w:val="5"/>
      </w:numPr>
      <w:contextualSpacing/>
    </w:pPr>
  </w:style>
  <w:style w:type="paragraph" w:styleId="Opstilling-talellerbogst2">
    <w:name w:val="List Number 2"/>
    <w:basedOn w:val="Normal"/>
    <w:uiPriority w:val="99"/>
    <w:unhideWhenUsed/>
    <w:rsid w:val="0029639D"/>
    <w:pPr>
      <w:numPr>
        <w:numId w:val="6"/>
      </w:numPr>
      <w:contextualSpacing/>
    </w:pPr>
  </w:style>
  <w:style w:type="paragraph" w:styleId="Opstilling-talellerbogst3">
    <w:name w:val="List Number 3"/>
    <w:basedOn w:val="Normal"/>
    <w:uiPriority w:val="99"/>
    <w:unhideWhenUsed/>
    <w:rsid w:val="0029639D"/>
    <w:pPr>
      <w:numPr>
        <w:numId w:val="7"/>
      </w:numPr>
      <w:contextualSpacing/>
    </w:pPr>
  </w:style>
  <w:style w:type="paragraph" w:styleId="Opstilling-forts">
    <w:name w:val="List Continue"/>
    <w:basedOn w:val="Normal"/>
    <w:uiPriority w:val="99"/>
    <w:unhideWhenUsed/>
    <w:rsid w:val="0029639D"/>
    <w:pPr>
      <w:spacing w:after="120"/>
      <w:ind w:left="360"/>
      <w:contextualSpacing/>
    </w:pPr>
  </w:style>
  <w:style w:type="paragraph" w:styleId="Opstilling-forts2">
    <w:name w:val="List Continue 2"/>
    <w:basedOn w:val="Normal"/>
    <w:uiPriority w:val="99"/>
    <w:unhideWhenUsed/>
    <w:rsid w:val="0029639D"/>
    <w:pPr>
      <w:spacing w:after="120"/>
      <w:ind w:left="720"/>
      <w:contextualSpacing/>
    </w:pPr>
  </w:style>
  <w:style w:type="paragraph" w:styleId="Opstilling-forts3">
    <w:name w:val="List Continue 3"/>
    <w:basedOn w:val="Normal"/>
    <w:uiPriority w:val="99"/>
    <w:unhideWhenUsed/>
    <w:rsid w:val="0029639D"/>
    <w:pPr>
      <w:spacing w:after="120"/>
      <w:ind w:left="1080"/>
      <w:contextualSpacing/>
    </w:pPr>
  </w:style>
  <w:style w:type="paragraph" w:styleId="Makrotekst">
    <w:name w:val="macro"/>
    <w:link w:val="MakrotekstTeg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kstTegn">
    <w:name w:val="Makrotekst Tegn"/>
    <w:basedOn w:val="Standardskrifttypeiafsnit"/>
    <w:link w:val="Makrotekst"/>
    <w:uiPriority w:val="99"/>
    <w:rsid w:val="0029639D"/>
    <w:rPr>
      <w:rFonts w:ascii="Courier" w:hAnsi="Courier"/>
      <w:sz w:val="20"/>
      <w:szCs w:val="20"/>
    </w:rPr>
  </w:style>
  <w:style w:type="paragraph" w:styleId="Citat">
    <w:name w:val="Quote"/>
    <w:basedOn w:val="Normal"/>
    <w:next w:val="Normal"/>
    <w:link w:val="CitatTegn"/>
    <w:uiPriority w:val="29"/>
    <w:qFormat/>
    <w:rsid w:val="00FC693F"/>
    <w:rPr>
      <w:i/>
      <w:iCs/>
      <w:color w:val="000000" w:themeColor="text1"/>
    </w:rPr>
  </w:style>
  <w:style w:type="character" w:customStyle="1" w:styleId="CitatTegn">
    <w:name w:val="Citat Tegn"/>
    <w:basedOn w:val="Standardskrifttypeiafsnit"/>
    <w:link w:val="Citat"/>
    <w:uiPriority w:val="29"/>
    <w:rsid w:val="00FC693F"/>
    <w:rPr>
      <w:i/>
      <w:iCs/>
      <w:color w:val="000000" w:themeColor="text1"/>
    </w:rPr>
  </w:style>
  <w:style w:type="character" w:customStyle="1" w:styleId="Overskrift4Tegn">
    <w:name w:val="Overskrift 4 Tegn"/>
    <w:basedOn w:val="Standardskrifttypeiafsnit"/>
    <w:link w:val="Overskrift4"/>
    <w:uiPriority w:val="9"/>
    <w:semiHidden/>
    <w:rsid w:val="00FC693F"/>
    <w:rPr>
      <w:rFonts w:asciiTheme="majorHAnsi" w:eastAsiaTheme="majorEastAsia" w:hAnsiTheme="majorHAnsi" w:cstheme="majorBidi"/>
      <w:b/>
      <w:bCs/>
      <w:i/>
      <w:iCs/>
      <w:color w:val="4F81BD" w:themeColor="accent1"/>
    </w:rPr>
  </w:style>
  <w:style w:type="character" w:customStyle="1" w:styleId="Overskrift5Tegn">
    <w:name w:val="Overskrift 5 Tegn"/>
    <w:basedOn w:val="Standardskrifttypeiafsnit"/>
    <w:link w:val="Overskrift5"/>
    <w:uiPriority w:val="9"/>
    <w:semiHidden/>
    <w:rsid w:val="00FC693F"/>
    <w:rPr>
      <w:rFonts w:asciiTheme="majorHAnsi" w:eastAsiaTheme="majorEastAsia" w:hAnsiTheme="majorHAnsi" w:cstheme="majorBidi"/>
      <w:color w:val="243F60" w:themeColor="accent1" w:themeShade="7F"/>
    </w:rPr>
  </w:style>
  <w:style w:type="character" w:customStyle="1" w:styleId="Overskrift6Tegn">
    <w:name w:val="Overskrift 6 Tegn"/>
    <w:basedOn w:val="Standardskrifttypeiafsnit"/>
    <w:link w:val="Overskrift6"/>
    <w:uiPriority w:val="9"/>
    <w:semiHidden/>
    <w:rsid w:val="00FC693F"/>
    <w:rPr>
      <w:rFonts w:asciiTheme="majorHAnsi" w:eastAsiaTheme="majorEastAsia" w:hAnsiTheme="majorHAnsi" w:cstheme="majorBidi"/>
      <w:i/>
      <w:iCs/>
      <w:color w:val="243F60" w:themeColor="accent1" w:themeShade="7F"/>
    </w:rPr>
  </w:style>
  <w:style w:type="character" w:customStyle="1" w:styleId="Overskrift7Tegn">
    <w:name w:val="Overskrift 7 Tegn"/>
    <w:basedOn w:val="Standardskrifttypeiafsnit"/>
    <w:link w:val="Overskrift7"/>
    <w:uiPriority w:val="9"/>
    <w:semiHidden/>
    <w:rsid w:val="00FC693F"/>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typeiafsnit"/>
    <w:link w:val="Overskrift8"/>
    <w:uiPriority w:val="9"/>
    <w:semiHidden/>
    <w:rsid w:val="00FC693F"/>
    <w:rPr>
      <w:rFonts w:asciiTheme="majorHAnsi" w:eastAsiaTheme="majorEastAsia" w:hAnsiTheme="majorHAnsi" w:cstheme="majorBidi"/>
      <w:color w:val="4F81BD" w:themeColor="accent1"/>
      <w:sz w:val="20"/>
      <w:szCs w:val="20"/>
    </w:rPr>
  </w:style>
  <w:style w:type="character" w:customStyle="1" w:styleId="Overskrift9Tegn">
    <w:name w:val="Overskrift 9 Tegn"/>
    <w:basedOn w:val="Standardskrifttypeiafsnit"/>
    <w:link w:val="Oversk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illedtekst">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k">
    <w:name w:val="Strong"/>
    <w:basedOn w:val="Standardskrifttypeiafsnit"/>
    <w:uiPriority w:val="22"/>
    <w:qFormat/>
    <w:rsid w:val="00FC693F"/>
    <w:rPr>
      <w:b/>
      <w:bCs/>
    </w:rPr>
  </w:style>
  <w:style w:type="character" w:styleId="Fremhv">
    <w:name w:val="Emphasis"/>
    <w:basedOn w:val="Standardskrifttypeiafsnit"/>
    <w:uiPriority w:val="20"/>
    <w:qFormat/>
    <w:rsid w:val="00FC693F"/>
    <w:rPr>
      <w:i/>
      <w:iCs/>
    </w:rPr>
  </w:style>
  <w:style w:type="paragraph" w:styleId="Strktcitat">
    <w:name w:val="Intense Quote"/>
    <w:basedOn w:val="Normal"/>
    <w:next w:val="Normal"/>
    <w:link w:val="StrktcitatTegn"/>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StrktcitatTegn">
    <w:name w:val="Stærkt citat Tegn"/>
    <w:basedOn w:val="Standardskrifttypeiafsnit"/>
    <w:link w:val="Strktcitat"/>
    <w:uiPriority w:val="30"/>
    <w:rsid w:val="00FC693F"/>
    <w:rPr>
      <w:b/>
      <w:bCs/>
      <w:i/>
      <w:iCs/>
      <w:color w:val="4F81BD" w:themeColor="accent1"/>
    </w:rPr>
  </w:style>
  <w:style w:type="character" w:styleId="Svagfremhvning">
    <w:name w:val="Subtle Emphasis"/>
    <w:basedOn w:val="Standardskrifttypeiafsnit"/>
    <w:uiPriority w:val="19"/>
    <w:qFormat/>
    <w:rsid w:val="00FC693F"/>
    <w:rPr>
      <w:i/>
      <w:iCs/>
      <w:color w:val="808080" w:themeColor="text1" w:themeTint="7F"/>
    </w:rPr>
  </w:style>
  <w:style w:type="character" w:styleId="Kraftigfremhvning">
    <w:name w:val="Intense Emphasis"/>
    <w:basedOn w:val="Standardskrifttypeiafsnit"/>
    <w:uiPriority w:val="21"/>
    <w:qFormat/>
    <w:rsid w:val="00FC693F"/>
    <w:rPr>
      <w:b/>
      <w:bCs/>
      <w:i/>
      <w:iCs/>
      <w:color w:val="4F81BD" w:themeColor="accent1"/>
    </w:rPr>
  </w:style>
  <w:style w:type="character" w:styleId="Svaghenvisning">
    <w:name w:val="Subtle Reference"/>
    <w:basedOn w:val="Standardskrifttypeiafsnit"/>
    <w:uiPriority w:val="31"/>
    <w:qFormat/>
    <w:rsid w:val="00FC693F"/>
    <w:rPr>
      <w:smallCaps/>
      <w:color w:val="C0504D" w:themeColor="accent2"/>
      <w:u w:val="single"/>
    </w:rPr>
  </w:style>
  <w:style w:type="character" w:styleId="Kraftighenvisning">
    <w:name w:val="Intense Reference"/>
    <w:basedOn w:val="Standardskrifttypeiafsnit"/>
    <w:uiPriority w:val="32"/>
    <w:qFormat/>
    <w:rsid w:val="00FC693F"/>
    <w:rPr>
      <w:b/>
      <w:bCs/>
      <w:smallCaps/>
      <w:color w:val="C0504D" w:themeColor="accent2"/>
      <w:spacing w:val="5"/>
      <w:u w:val="single"/>
    </w:rPr>
  </w:style>
  <w:style w:type="character" w:styleId="Bogenstitel">
    <w:name w:val="Book Title"/>
    <w:basedOn w:val="Standardskrifttypeiafsnit"/>
    <w:uiPriority w:val="33"/>
    <w:qFormat/>
    <w:rsid w:val="00FC693F"/>
    <w:rPr>
      <w:b/>
      <w:bCs/>
      <w:smallCaps/>
      <w:spacing w:val="5"/>
    </w:rPr>
  </w:style>
  <w:style w:type="paragraph" w:styleId="Overskrift">
    <w:name w:val="TOC Heading"/>
    <w:basedOn w:val="Overskrift1"/>
    <w:next w:val="Normal"/>
    <w:uiPriority w:val="39"/>
    <w:semiHidden/>
    <w:unhideWhenUsed/>
    <w:qFormat/>
    <w:rsid w:val="00FC693F"/>
    <w:pPr>
      <w:outlineLvl w:val="9"/>
    </w:pPr>
  </w:style>
  <w:style w:type="table" w:styleId="Tabel-Gitter">
    <w:name w:val="Table Grid"/>
    <w:basedOn w:val="Tabel-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ysskygge">
    <w:name w:val="Light Shading"/>
    <w:basedOn w:val="Tabel-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arve1">
    <w:name w:val="Light Shading Accent 1"/>
    <w:basedOn w:val="Tabel-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ysskygge-fremhvningsfarve2">
    <w:name w:val="Light Shading Accent 2"/>
    <w:basedOn w:val="Tabel-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ysskygge-fremhvningsfarve3">
    <w:name w:val="Light Shading Accent 3"/>
    <w:basedOn w:val="Tabel-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ysskygge-fremhvningsfarve4">
    <w:name w:val="Light Shading Accent 4"/>
    <w:basedOn w:val="Tabel-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ysskygge-fremhvningsfarve5">
    <w:name w:val="Light Shading Accent 5"/>
    <w:basedOn w:val="Tabel-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ysskygge-fremhvningsfarve6">
    <w:name w:val="Light Shading Accent 6"/>
    <w:basedOn w:val="Tabel-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ysliste">
    <w:name w:val="Light List"/>
    <w:basedOn w:val="Tabel-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arve1">
    <w:name w:val="Light List Accent 1"/>
    <w:basedOn w:val="Tabel-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ysliste-fremhvningsfarve2">
    <w:name w:val="Light List Accent 2"/>
    <w:basedOn w:val="Tabel-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ysliste-fremhvningsfarve3">
    <w:name w:val="Light List Accent 3"/>
    <w:basedOn w:val="Tabel-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ysliste-fremhvningsfarve4">
    <w:name w:val="Light List Accent 4"/>
    <w:basedOn w:val="Tabel-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ysliste-fremhvningsfarve5">
    <w:name w:val="Light List Accent 5"/>
    <w:basedOn w:val="Tabel-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ysliste-fremhvningsfarve6">
    <w:name w:val="Light List Accent 6"/>
    <w:basedOn w:val="Tabel-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ystgitter">
    <w:name w:val="Light Grid"/>
    <w:basedOn w:val="Tabel-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arve1">
    <w:name w:val="Light Grid Accent 1"/>
    <w:basedOn w:val="Tabel-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tgitter-fremhvningsfarve2">
    <w:name w:val="Light Grid Accent 2"/>
    <w:basedOn w:val="Tabel-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ystgitter-fremhvningsfarve3">
    <w:name w:val="Light Grid Accent 3"/>
    <w:basedOn w:val="Tabel-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ystgitter-fremhvningsfarve4">
    <w:name w:val="Light Grid Accent 4"/>
    <w:basedOn w:val="Tabel-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ystgitter-fremhvningsfarve5">
    <w:name w:val="Light Grid Accent 5"/>
    <w:basedOn w:val="Tabel-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ystgitter-fremhvningsfarve6">
    <w:name w:val="Light Grid Accent 6"/>
    <w:basedOn w:val="Tabel-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kygge1">
    <w:name w:val="Medium Shading 1"/>
    <w:basedOn w:val="Tabel-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e1">
    <w:name w:val="Medium List 1"/>
    <w:basedOn w:val="Tabel-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arve1">
    <w:name w:val="Medium List 1 Accent 1"/>
    <w:basedOn w:val="Tabel-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e1-fremhvningsfarve2">
    <w:name w:val="Medium List 1 Accent 2"/>
    <w:basedOn w:val="Tabel-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e1-fremhvningsfarve3">
    <w:name w:val="Medium List 1 Accent 3"/>
    <w:basedOn w:val="Tabel-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e1-fremhvningsfarve4">
    <w:name w:val="Medium List 1 Accent 4"/>
    <w:basedOn w:val="Tabel-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e1-fremhvningsfarve5">
    <w:name w:val="Medium List 1 Accent 5"/>
    <w:basedOn w:val="Tabel-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e1-fremhvningsfarve6">
    <w:name w:val="Medium List 1 Accent 6"/>
    <w:basedOn w:val="Tabel-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e2">
    <w:name w:val="Medium List 2"/>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itter1">
    <w:name w:val="Medium Grid 1"/>
    <w:basedOn w:val="Tabel-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itter1-fremhvningsfarve2">
    <w:name w:val="Medium Grid 1 Accent 2"/>
    <w:basedOn w:val="Tabel-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itter1-fremhvningsfarve3">
    <w:name w:val="Medium Grid 1 Accent 3"/>
    <w:basedOn w:val="Tabel-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itter1-fremhvningsfarve4">
    <w:name w:val="Medium Grid 1 Accent 4"/>
    <w:basedOn w:val="Tabel-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itter1-fremhvningsfarve5">
    <w:name w:val="Medium Grid 1 Accent 5"/>
    <w:basedOn w:val="Tabel-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itter1-fremhvningsfarve6">
    <w:name w:val="Medium Grid 1 Accent 6"/>
    <w:basedOn w:val="Tabel-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itter2">
    <w:name w:val="Medium Grid 2"/>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itter3">
    <w:name w:val="Medium Grid 3"/>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itter3-fremhvningsfarve2">
    <w:name w:val="Medium Grid 3 Accent 2"/>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itter3-fremhvningsfarve3">
    <w:name w:val="Medium Grid 3 Accent 3"/>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itter3-fremhvningsfarve4">
    <w:name w:val="Medium Grid 3 Accent 4"/>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itter3-fremhvningsfarve5">
    <w:name w:val="Medium Grid 3 Accent 5"/>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itter3-fremhvningsfarve6">
    <w:name w:val="Medium Grid 3 Accent 6"/>
    <w:basedOn w:val="Tabel-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rkliste">
    <w:name w:val="Dark List"/>
    <w:basedOn w:val="Tabel-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Mrkliste-fremhvningsfarve2">
    <w:name w:val="Dark List Accent 2"/>
    <w:basedOn w:val="Tabel-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Mrkliste-fremhvningsfarve3">
    <w:name w:val="Dark List Accent 3"/>
    <w:basedOn w:val="Tabel-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Mrkliste-fremhvningsfarve4">
    <w:name w:val="Dark List Accent 4"/>
    <w:basedOn w:val="Tabel-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Mrkliste-fremhvningsfarve5">
    <w:name w:val="Dark List Accent 5"/>
    <w:basedOn w:val="Tabel-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rkliste-fremhvningsfarve6">
    <w:name w:val="Dark List Accent 6"/>
    <w:basedOn w:val="Tabel-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vetskygge">
    <w:name w:val="Colorful Shading"/>
    <w:basedOn w:val="Tabel-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vetskygge-fremhvningsfarve4">
    <w:name w:val="Colorful Shading Accent 4"/>
    <w:basedOn w:val="Tabel-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vetliste">
    <w:name w:val="Colorful List"/>
    <w:basedOn w:val="Tabel-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vetliste-fremhvningsfarve2">
    <w:name w:val="Colorful List Accent 2"/>
    <w:basedOn w:val="Tabel-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vetliste-fremhvningsfarve3">
    <w:name w:val="Colorful List Accent 3"/>
    <w:basedOn w:val="Tabel-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vetliste-fremhvningsfarve4">
    <w:name w:val="Colorful List Accent 4"/>
    <w:basedOn w:val="Tabel-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vetliste-fremhvningsfarve5">
    <w:name w:val="Colorful List Accent 5"/>
    <w:basedOn w:val="Tabel-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vetliste-fremhvningsfarve6">
    <w:name w:val="Colorful List Accent 6"/>
    <w:basedOn w:val="Tabel-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vetgitter">
    <w:name w:val="Colorful Grid"/>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vetgitter-fremhvningsfarve2">
    <w:name w:val="Colorful Grid Accent 2"/>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vetgitter-fremhvningsfarve3">
    <w:name w:val="Colorful Grid Accent 3"/>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vetgitter-fremhvningsfarve4">
    <w:name w:val="Colorful Grid Accent 4"/>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vetgitter-fremhvningsfarve5">
    <w:name w:val="Colorful Grid Accent 5"/>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vetgitter-fremhvningsfarve6">
    <w:name w:val="Colorful Grid Accent 6"/>
    <w:basedOn w:val="Tabel-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0B6D6E"/>
    <w:rPr>
      <w:rFonts w:ascii="Times New Roman" w:hAnsi="Times New Roman" w:cs="Times New Roman"/>
      <w:sz w:val="24"/>
      <w:szCs w:val="24"/>
    </w:rPr>
  </w:style>
  <w:style w:type="character" w:customStyle="1" w:styleId="IngenafstandTegn">
    <w:name w:val="Ingen afstand Tegn"/>
    <w:basedOn w:val="Standardskrifttypeiafsnit"/>
    <w:link w:val="Ingenafstand"/>
    <w:uiPriority w:val="1"/>
    <w:rsid w:val="005A58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pxhere.com/en/photo/199622"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Pages>
  <Words>1141</Words>
  <Characters>6964</Characters>
  <Application>Microsoft Office Word</Application>
  <DocSecurity>0</DocSecurity>
  <Lines>58</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8089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1</dc:title>
  <dc:subject/>
  <dc:creator>python-docx</dc:creator>
  <cp:keywords/>
  <dc:description>generated by python-docx</dc:description>
  <cp:lastModifiedBy>Johnny Bjerring</cp:lastModifiedBy>
  <cp:revision>9</cp:revision>
  <dcterms:created xsi:type="dcterms:W3CDTF">2013-12-23T23:15:00Z</dcterms:created>
  <dcterms:modified xsi:type="dcterms:W3CDTF">2025-08-27T08:52:00Z</dcterms:modified>
  <cp:category/>
</cp:coreProperties>
</file>