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D15" w:rsidRDefault="00931D15" w:rsidP="00931D15">
      <w:r>
        <w:t xml:space="preserve">App: </w:t>
      </w:r>
      <w:proofErr w:type="spellStart"/>
      <w:r>
        <w:t>The</w:t>
      </w:r>
      <w:proofErr w:type="spellEnd"/>
      <w:r>
        <w:t xml:space="preserve"> human </w:t>
      </w:r>
      <w:proofErr w:type="spellStart"/>
      <w:r>
        <w:t>story</w:t>
      </w:r>
      <w:bookmarkStart w:id="0" w:name="_GoBack"/>
      <w:bookmarkEnd w:id="0"/>
      <w:proofErr w:type="spellEnd"/>
    </w:p>
    <w:p w:rsidR="00931D15" w:rsidRDefault="00931D15" w:rsidP="00931D15">
      <w:r>
        <w:t xml:space="preserve">El documental nos enseña el gran cambio creado a través de el invento del iPhone, el cual nos abre las puertas a un nuevo mundo digital. Justo como lo menciona el documental, es un cambio tan radical como el descubrimiento de la luz eléctrica. De esta manera se crean nuevos empleos, ya sea para una empresa gigantesca como para el inicio de startups de tan solo dos o tres personas. </w:t>
      </w:r>
    </w:p>
    <w:p w:rsidR="00931D15" w:rsidRDefault="00931D15" w:rsidP="00931D15">
      <w:r>
        <w:t>Esto nos queda claro al ver la cantidad de ventas que Apple obtuvo al sacar el primer iPhone como también al liberar por primera vez la App Store. Estas herramientas son claves para esta nueva revolución digital.</w:t>
      </w:r>
    </w:p>
    <w:p w:rsidR="00C44123" w:rsidRDefault="00931D15" w:rsidP="00931D15">
      <w:r>
        <w:t>Finalmente, creo que este documental inspira para tomarte el tiempo para desarrollar una idea sin necesidad de invertir sumas importantes de dinero ni de tener a un gran equipo de trabajo, tan solo se necesita una buena idea y mucha pasión para hacer lo que te gusta.</w:t>
      </w:r>
    </w:p>
    <w:sectPr w:rsidR="00C44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15"/>
    <w:rsid w:val="00931D15"/>
    <w:rsid w:val="00C44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1375"/>
  <w15:chartTrackingRefBased/>
  <w15:docId w15:val="{B9B065A8-5C53-4B17-B889-BD574449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751</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Jaime Porras</dc:creator>
  <cp:keywords/>
  <dc:description/>
  <cp:lastModifiedBy>Patricio Jaime Porras</cp:lastModifiedBy>
  <cp:revision>1</cp:revision>
  <dcterms:created xsi:type="dcterms:W3CDTF">2020-03-30T18:59:00Z</dcterms:created>
  <dcterms:modified xsi:type="dcterms:W3CDTF">2020-03-30T19:07:00Z</dcterms:modified>
</cp:coreProperties>
</file>