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14" w:rsidRDefault="00E1141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EQUIPMENT</w:t>
      </w:r>
    </w:p>
    <w:p w:rsidR="00E11414" w:rsidRDefault="00E11414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EDGAR A. GUEST</w:t>
      </w:r>
      <w:bookmarkStart w:id="0" w:name="_GoBack"/>
      <w:bookmarkEnd w:id="0"/>
    </w:p>
    <w:p w:rsidR="00E11414" w:rsidRDefault="00E11414">
      <w:pPr>
        <w:rPr>
          <w:rFonts w:ascii="Helvetica" w:hAnsi="Helvetica" w:cs="Helvetica"/>
          <w:color w:val="333333"/>
        </w:rPr>
      </w:pPr>
    </w:p>
    <w:p w:rsidR="009D08E7" w:rsidRDefault="00E11414">
      <w:r>
        <w:rPr>
          <w:rFonts w:ascii="Helvetica" w:hAnsi="Helvetica" w:cs="Helvetica"/>
          <w:color w:val="333333"/>
        </w:rPr>
        <w:t>Figure it out for yourself, my lad</w:t>
      </w:r>
      <w:proofErr w:type="gramStart"/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br/>
        <w:t>You've all that the greatest of men have had,</w:t>
      </w:r>
      <w:r>
        <w:rPr>
          <w:rFonts w:ascii="Helvetica" w:hAnsi="Helvetica" w:cs="Helvetica"/>
          <w:color w:val="333333"/>
        </w:rPr>
        <w:br/>
        <w:t>Two arms, two hands, two legs, two eyes,</w:t>
      </w:r>
      <w:r>
        <w:rPr>
          <w:rFonts w:ascii="Helvetica" w:hAnsi="Helvetica" w:cs="Helvetica"/>
          <w:color w:val="333333"/>
        </w:rPr>
        <w:br/>
        <w:t>And a brain to use if you would be wise.</w:t>
      </w:r>
      <w:r>
        <w:rPr>
          <w:rFonts w:ascii="Helvetica" w:hAnsi="Helvetica" w:cs="Helvetica"/>
          <w:color w:val="333333"/>
        </w:rPr>
        <w:br/>
        <w:t>With this equipment they all began</w:t>
      </w:r>
      <w:proofErr w:type="gramStart"/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br/>
        <w:t>So start for the top and say "I can."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>Look them over, the wise and great</w:t>
      </w:r>
      <w:proofErr w:type="gramStart"/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br/>
        <w:t>They take their food from a common plate</w:t>
      </w:r>
      <w:r>
        <w:rPr>
          <w:rFonts w:ascii="Helvetica" w:hAnsi="Helvetica" w:cs="Helvetica"/>
          <w:color w:val="333333"/>
        </w:rPr>
        <w:br/>
        <w:t>And similar knives and forks they use,</w:t>
      </w:r>
      <w:r>
        <w:rPr>
          <w:rFonts w:ascii="Helvetica" w:hAnsi="Helvetica" w:cs="Helvetica"/>
          <w:color w:val="333333"/>
        </w:rPr>
        <w:br/>
        <w:t>With similar laces they tie their shoes,</w:t>
      </w:r>
      <w:r>
        <w:rPr>
          <w:rFonts w:ascii="Helvetica" w:hAnsi="Helvetica" w:cs="Helvetica"/>
          <w:color w:val="333333"/>
        </w:rPr>
        <w:br/>
        <w:t>The world considers them brave and smart.</w:t>
      </w:r>
      <w:r>
        <w:rPr>
          <w:rFonts w:ascii="Helvetica" w:hAnsi="Helvetica" w:cs="Helvetica"/>
          <w:color w:val="333333"/>
        </w:rPr>
        <w:br/>
        <w:t>But you've all they had when they made their start.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>You can triumph and come to skill,</w:t>
      </w:r>
      <w:r>
        <w:rPr>
          <w:rFonts w:ascii="Helvetica" w:hAnsi="Helvetica" w:cs="Helvetica"/>
          <w:color w:val="333333"/>
        </w:rPr>
        <w:br/>
        <w:t>You can be great if only you will,</w:t>
      </w:r>
      <w:r>
        <w:rPr>
          <w:rFonts w:ascii="Helvetica" w:hAnsi="Helvetica" w:cs="Helvetica"/>
          <w:color w:val="333333"/>
        </w:rPr>
        <w:br/>
        <w:t>You're well equipped for what fight you choose,</w:t>
      </w:r>
      <w:r>
        <w:rPr>
          <w:rFonts w:ascii="Helvetica" w:hAnsi="Helvetica" w:cs="Helvetica"/>
          <w:color w:val="333333"/>
        </w:rPr>
        <w:br/>
        <w:t>You have legs and arms and a brain to use,</w:t>
      </w:r>
      <w:r>
        <w:rPr>
          <w:rFonts w:ascii="Helvetica" w:hAnsi="Helvetica" w:cs="Helvetica"/>
          <w:color w:val="333333"/>
        </w:rPr>
        <w:br/>
        <w:t>And the man who has risen, great deeds to do</w:t>
      </w:r>
      <w:r>
        <w:rPr>
          <w:rFonts w:ascii="Helvetica" w:hAnsi="Helvetica" w:cs="Helvetica"/>
          <w:color w:val="333333"/>
        </w:rPr>
        <w:br/>
        <w:t>Began his life with no more than you.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>You are the handicap you must face</w:t>
      </w:r>
      <w:proofErr w:type="gramStart"/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br/>
        <w:t>You are the one who must choose your place,</w:t>
      </w:r>
      <w:r>
        <w:rPr>
          <w:rFonts w:ascii="Helvetica" w:hAnsi="Helvetica" w:cs="Helvetica"/>
          <w:color w:val="333333"/>
        </w:rPr>
        <w:br/>
        <w:t>You must say where you want to go.</w:t>
      </w:r>
      <w:r>
        <w:rPr>
          <w:rFonts w:ascii="Helvetica" w:hAnsi="Helvetica" w:cs="Helvetica"/>
          <w:color w:val="333333"/>
        </w:rPr>
        <w:br/>
        <w:t>How much you will study the truth to know</w:t>
      </w:r>
      <w:proofErr w:type="gramStart"/>
      <w:r>
        <w:rPr>
          <w:rFonts w:ascii="Helvetica" w:hAnsi="Helvetica" w:cs="Helvetica"/>
          <w:color w:val="333333"/>
        </w:rPr>
        <w:t>,</w:t>
      </w:r>
      <w:proofErr w:type="gramEnd"/>
      <w:r>
        <w:rPr>
          <w:rFonts w:ascii="Helvetica" w:hAnsi="Helvetica" w:cs="Helvetica"/>
          <w:color w:val="333333"/>
        </w:rPr>
        <w:br/>
        <w:t>God has equipped you for life, But He</w:t>
      </w:r>
      <w:r>
        <w:rPr>
          <w:rFonts w:ascii="Helvetica" w:hAnsi="Helvetica" w:cs="Helvetica"/>
          <w:color w:val="333333"/>
        </w:rPr>
        <w:br/>
        <w:t>Lets you decide what you want to be.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  <w:t>Courage must come from the soul within,</w:t>
      </w:r>
      <w:r>
        <w:rPr>
          <w:rFonts w:ascii="Helvetica" w:hAnsi="Helvetica" w:cs="Helvetica"/>
          <w:color w:val="333333"/>
        </w:rPr>
        <w:br/>
        <w:t>The man must furnish the will to win,</w:t>
      </w:r>
      <w:r>
        <w:rPr>
          <w:rFonts w:ascii="Helvetica" w:hAnsi="Helvetica" w:cs="Helvetica"/>
          <w:color w:val="333333"/>
        </w:rPr>
        <w:br/>
        <w:t>So figure it out for yourself, my lad,</w:t>
      </w:r>
      <w:r>
        <w:rPr>
          <w:rFonts w:ascii="Helvetica" w:hAnsi="Helvetica" w:cs="Helvetica"/>
          <w:color w:val="333333"/>
        </w:rPr>
        <w:br/>
        <w:t>You were born with all that the great have had,</w:t>
      </w:r>
      <w:r>
        <w:rPr>
          <w:rFonts w:ascii="Helvetica" w:hAnsi="Helvetica" w:cs="Helvetica"/>
          <w:color w:val="333333"/>
        </w:rPr>
        <w:br/>
        <w:t>With your equipment they all began.</w:t>
      </w:r>
      <w:r>
        <w:rPr>
          <w:rFonts w:ascii="Helvetica" w:hAnsi="Helvetica" w:cs="Helvetica"/>
          <w:color w:val="333333"/>
        </w:rPr>
        <w:br/>
        <w:t>Get hold of yourself, and say: "I can."</w:t>
      </w:r>
    </w:p>
    <w:sectPr w:rsidR="009D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14"/>
    <w:rsid w:val="009D08E7"/>
    <w:rsid w:val="00E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25E3-CE9F-41E3-AAD7-1CF76CBA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2023-04-04T08:08:00Z</dcterms:created>
  <dcterms:modified xsi:type="dcterms:W3CDTF">2023-04-04T08:10:00Z</dcterms:modified>
</cp:coreProperties>
</file>