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pt;height:15.75pt;mso-position-horizontal-relative:page;mso-position-vertical-relative:page" o:ole="">
            <v:imagedata r:id="rId11" o:title="" cropright="9830f"/>
          </v:shape>
          <o:OLEObject Type="Embed" ProgID="Equation.DSMT4" ShapeID="对象 1466" DrawAspect="Content" ObjectID="_1606295560"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6295561"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6295562"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6295563"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6295564"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FA77C9">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FA77C9">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FA77C9">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FA77C9">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FA77C9">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FA77C9">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FA77C9">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FA77C9">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FA77C9">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FA77C9">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FA77C9">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FA77C9">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FA77C9">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FA77C9">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FA77C9">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FA77C9">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FA77C9">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FA77C9">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FA77C9">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FA77C9">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FA77C9">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FA77C9">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FA77C9">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FA77C9">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FA77C9">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FA77C9">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FA77C9">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FA77C9">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FA77C9">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FA77C9">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FA77C9">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FA77C9">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FA77C9">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FA77C9">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FA77C9">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FA77C9">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FA77C9">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FA77C9">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FA77C9">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FA77C9">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FA77C9">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FA77C9">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FA77C9">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FA77C9">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FA77C9">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FA77C9">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FA77C9">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FA77C9">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FA77C9">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FA77C9">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FA77C9">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FA77C9">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FA77C9">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FA77C9">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FA77C9">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FA77C9">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FA77C9">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FA77C9">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6295565"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6295566"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75pt;height:33.75pt" o:ole="">
            <v:imagedata r:id="rId39" o:title=""/>
          </v:shape>
          <o:OLEObject Type="Embed" ProgID="Equation.DSMT4" ShapeID="_x0000_i1032" DrawAspect="Content" ObjectID="_1606295567"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6295568"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6295569"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6295570"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5pt;height:24pt" o:ole="">
            <v:imagedata r:id="rId47" o:title=""/>
          </v:shape>
          <o:OLEObject Type="Embed" ProgID="Equation.DSMT4" ShapeID="_x0000_i1036" DrawAspect="Content" ObjectID="_1606295571"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6295572"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6295573"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6295574"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6295575"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6295576"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5pt;height:15.75pt" o:ole="">
            <v:imagedata r:id="rId59" o:title=""/>
          </v:shape>
          <o:OLEObject Type="Embed" ProgID="Equation.DSMT4" ShapeID="_x0000_i1042" DrawAspect="Content" ObjectID="_1606295577"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6295578"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pt;height:18.75pt" o:ole="">
            <v:imagedata r:id="rId63" o:title=""/>
          </v:shape>
          <o:OLEObject Type="Embed" ProgID="Equation.DSMT4" ShapeID="_x0000_i1044" DrawAspect="Content" ObjectID="_1606295579"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6295580"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6295581"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6295582"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6295583"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6295584" r:id="rId73"/>
        </w:object>
      </w:r>
      <w:r>
        <w:t>是簇</w:t>
      </w:r>
      <w:r>
        <w:object w:dxaOrig="260" w:dyaOrig="360">
          <v:shape id="_x0000_i1050" type="#_x0000_t75" style="width:12.75pt;height:18pt" o:ole="">
            <v:imagedata r:id="rId74" o:title=""/>
          </v:shape>
          <o:OLEObject Type="Embed" ProgID="Equation.DSMT4" ShapeID="_x0000_i1050" DrawAspect="Content" ObjectID="_1606295585"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6295586"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pt;height:18pt" o:ole="">
            <v:imagedata r:id="rId78" o:title=""/>
          </v:shape>
          <o:OLEObject Type="Embed" ProgID="Equation.DSMT4" ShapeID="_x0000_i1052" DrawAspect="Content" ObjectID="_1606295587"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6295588"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6295589"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6295590"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6295591"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6295592"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6295593"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6295594"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6295595"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6295596"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75pt;height:18pt" o:ole="">
            <v:imagedata r:id="rId98" o:title=""/>
          </v:shape>
          <o:OLEObject Type="Embed" ProgID="Equation.DSMT4" ShapeID="_x0000_i1062" DrawAspect="Content" ObjectID="_1606295597"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6295598"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6295599"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6295600"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6295601"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6295602"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6295603"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pt;height:23.25pt" o:ole="">
            <v:imagedata r:id="rId111" o:title=""/>
          </v:shape>
          <o:OLEObject Type="Embed" ProgID="Equation.DSMT4" ShapeID="_x0000_i1069" DrawAspect="Content" ObjectID="_1606295604"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6295605"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6295606"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6295607"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6295608"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6295609"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6295610"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6295611"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5pt;height:29.25pt" o:ole="">
            <v:imagedata r:id="rId127" o:title=""/>
          </v:shape>
          <o:OLEObject Type="Embed" ProgID="Equation.DSMT4" ShapeID="_x0000_i1077" DrawAspect="Content" ObjectID="_1606295612"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6295613"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pt;height:19.5pt" o:ole="">
            <v:imagedata r:id="rId131" o:title=""/>
          </v:shape>
          <o:OLEObject Type="Embed" ProgID="Equation.DSMT4" ShapeID="_x0000_i1079" DrawAspect="Content" ObjectID="_1606295614"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6295615"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5pt;height:18pt" o:ole="">
            <v:imagedata r:id="rId135" o:title=""/>
          </v:shape>
          <o:OLEObject Type="Embed" ProgID="Equation.DSMT4" ShapeID="_x0000_i1081" DrawAspect="Content" ObjectID="_1606295616"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pt" o:ole="">
            <v:imagedata r:id="rId131" o:title=""/>
          </v:shape>
          <o:OLEObject Type="Embed" ProgID="Equation.DSMT4" ShapeID="_x0000_i1082" DrawAspect="Content" ObjectID="_1606295617"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6295618"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75pt;height:34.5pt" o:ole="">
            <v:imagedata r:id="rId139" o:title=""/>
          </v:shape>
          <o:OLEObject Type="Embed" ProgID="Equation.DSMT4" ShapeID="_x0000_i1084" DrawAspect="Content" ObjectID="_1606295619"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6295620"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6295621"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6295622"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6295623"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6295624"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6295625"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6295626"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6295627"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1pt;height:45pt" o:ole="">
            <v:imagedata r:id="rId155" o:title=""/>
          </v:shape>
          <o:OLEObject Type="Embed" ProgID="Equation.DSMT4" ShapeID="_x0000_i1093" DrawAspect="Content" ObjectID="_1606295628"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6295629"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6295630"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6295631"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5pt;height:42.75pt" o:ole="">
            <v:imagedata r:id="rId163" o:title=""/>
          </v:shape>
          <o:OLEObject Type="Embed" ProgID="Equation.DSMT4" ShapeID="_x0000_i1097" DrawAspect="Content" ObjectID="_1606295632"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6295633"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6295634"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FA77C9"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295767"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FA77C9"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295768"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25pt" o:ole="" o:preferrelative="f">
            <v:imagedata r:id="rId179" o:title="" croptop="41916f" cropbottom="1133f"/>
            <o:lock v:ext="edit" aspectratio="f"/>
          </v:shape>
          <o:OLEObject Type="Embed" ProgID="Visio.Drawing.11" ShapeID="_x0000_i1100" DrawAspect="Content" ObjectID="_1606295635"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FA77C9"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FA77C9"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6295636"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FA77C9"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295769"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5pt;height:33.75pt" o:ole="">
            <v:imagedata r:id="rId188" o:title=""/>
          </v:shape>
          <o:OLEObject Type="Embed" ProgID="Equation.DSMT4" ShapeID="_x0000_i1102" DrawAspect="Content" ObjectID="_1606295637"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6295638"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6295639"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5pt;height:18pt" o:ole="">
            <v:imagedata r:id="rId194" o:title=""/>
          </v:shape>
          <o:OLEObject Type="Embed" ProgID="Equation.DSMT4" ShapeID="_x0000_i1105" DrawAspect="Content" ObjectID="_1606295640"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6295641"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6295642"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6295643"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5pt;height:20.25pt" o:ole="">
            <v:imagedata r:id="rId202" o:title=""/>
          </v:shape>
          <o:OLEObject Type="Embed" ProgID="Equation.DSMT4" ShapeID="_x0000_i1109" DrawAspect="Content" ObjectID="_1606295644"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6295645"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6295646"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6295647"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6295648"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6295649"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6295650"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75pt" o:ole="">
            <v:imagedata r:id="rId215" o:title=""/>
          </v:shape>
          <o:OLEObject Type="Embed" ProgID="Equation.DSMT4" ShapeID="_x0000_i1116" DrawAspect="Content" ObjectID="_1606295651"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6295652"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5pt;height:20.25pt" o:ole="">
            <v:imagedata r:id="rId202" o:title=""/>
          </v:shape>
          <o:OLEObject Type="Embed" ProgID="Equation.DSMT4" ShapeID="_x0000_i1118" DrawAspect="Content" ObjectID="_1606295653"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6295654"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6295655"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6295656"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5pt;height:15.75pt" o:ole="">
            <v:imagedata r:id="rId226" o:title=""/>
          </v:shape>
          <o:OLEObject Type="Embed" ProgID="Equation.DSMT4" ShapeID="_x0000_i1122" DrawAspect="Content" ObjectID="_1606295657"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6295658"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75pt;height:39.75pt" o:ole="">
            <v:imagedata r:id="rId230" o:title=""/>
          </v:shape>
          <o:OLEObject Type="Embed" ProgID="Equation.DSMT4" ShapeID="_x0000_i1124" DrawAspect="Content" ObjectID="_1606295659"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6295660"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6295661"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6295662"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6295663"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6295664"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25pt;height:30pt" o:ole="">
            <v:imagedata r:id="rId242" o:title=""/>
          </v:shape>
          <o:OLEObject Type="Embed" ProgID="Equation.DSMT4" ShapeID="_x0000_i1130" DrawAspect="Content" ObjectID="_1606295665"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pt;height:35.25pt" o:ole="">
            <v:imagedata r:id="rId244" o:title=""/>
          </v:shape>
          <o:OLEObject Type="Embed" ProgID="Equation.DSMT4" ShapeID="_x0000_i1131" DrawAspect="Content" ObjectID="_1606295666"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75pt;height:35.25pt" o:ole="">
            <v:imagedata r:id="rId246" o:title=""/>
          </v:shape>
          <o:OLEObject Type="Embed" ProgID="Equation.DSMT4" ShapeID="_x0000_i1132" DrawAspect="Content" ObjectID="_1606295667"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6295668"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295669"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6295670"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6295671"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6295672"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6295673"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6295674"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6295675"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6295676"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6295677"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5pt;height:58.5pt" o:ole="">
            <v:imagedata r:id="rId269" o:title=""/>
          </v:shape>
          <o:OLEObject Type="Embed" ProgID="Equation.DSMT4" ShapeID="_x0000_i1143" DrawAspect="Content" ObjectID="_1606295678"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6295679"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6295680"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6295681"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6295682"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6295683"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6295684"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6295685"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6295686"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6295687"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6295688"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6295689"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6295690"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6295691"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5pt;height:15.75pt" o:ole="">
            <v:imagedata r:id="rId297" o:title=""/>
          </v:shape>
          <o:OLEObject Type="Embed" ProgID="Equation.DSMT4" ShapeID="_x0000_i1157" DrawAspect="Content" ObjectID="_1606295692"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6295693"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295694"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6295695"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6295696"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295697"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295698"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295699"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6295700"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6295701"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6295702"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6295703"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6295704"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6295705"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6295706"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pt;height:57pt" o:ole="">
            <v:imagedata r:id="rId269" o:title=""/>
          </v:shape>
          <o:OLEObject Type="Embed" ProgID="Equation.DSMT4" ShapeID="_x0000_i1172" DrawAspect="Content" ObjectID="_1606295707"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3220300</wp:posOffset>
            </wp:positionH>
            <wp:positionV relativeFrom="paragraph">
              <wp:posOffset>83137</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AB4ABD">
        <w:rPr>
          <w:rFonts w:hint="eastAsia"/>
          <w:sz w:val="24"/>
        </w:rPr>
        <w:t>情况下各基本分类器在两个数据集上的分类效果，选择的对比</w:t>
      </w:r>
      <w:r w:rsidR="0012503F">
        <w:rPr>
          <w:rFonts w:hint="eastAsia"/>
          <w:sz w:val="24"/>
        </w:rPr>
        <w:t>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00D40826">
        <w:rPr>
          <w:rFonts w:ascii="Times New Roman"/>
          <w:sz w:val="21"/>
          <w:szCs w:val="21"/>
        </w:rPr>
        <w:t>峡谷数据集合地物分类结果</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pt;height:16.5pt" o:ole="">
            <v:imagedata r:id="rId350" o:title=""/>
          </v:shape>
          <o:OLEObject Type="Embed" ProgID="Equation.DSMT4" ShapeID="_x0000_i1173" DrawAspect="Content" ObjectID="_1606295708"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25pt;height:16.5pt" o:ole="">
            <v:imagedata r:id="rId352" o:title=""/>
          </v:shape>
          <o:OLEObject Type="Embed" ProgID="Equation.DSMT4" ShapeID="_x0000_i1174" DrawAspect="Content" ObjectID="_1606295709"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75pt;height:16.5pt" o:ole="">
            <v:imagedata r:id="rId354" o:title=""/>
          </v:shape>
          <o:OLEObject Type="Embed" ProgID="Equation.DSMT4" ShapeID="_x0000_i1175" DrawAspect="Content" ObjectID="_1606295710"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5pt;height:33.75pt" o:ole="">
            <v:imagedata r:id="rId356" o:title=""/>
          </v:shape>
          <o:OLEObject Type="Embed" ProgID="Equation.DSMT4" ShapeID="_x0000_i1176" DrawAspect="Content" ObjectID="_1606295711"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75pt;height:39.75pt" o:ole="">
            <v:imagedata r:id="rId362" o:title=""/>
          </v:shape>
          <o:OLEObject Type="Embed" ProgID="Equation.DSMT4" ShapeID="_x0000_i1177" DrawAspect="Content" ObjectID="_1606295712"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pt;height:18pt" o:ole="">
            <v:imagedata r:id="rId364" o:title=""/>
          </v:shape>
          <o:OLEObject Type="Embed" ProgID="Equation.DSMT4" ShapeID="_x0000_i1178" DrawAspect="Content" ObjectID="_1606295713"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75pt;height:12.75pt" o:ole="">
            <v:imagedata r:id="rId366" o:title=""/>
          </v:shape>
          <o:OLEObject Type="Embed" ProgID="Equation.DSMT4" ShapeID="_x0000_i1179" DrawAspect="Content" ObjectID="_1606295714"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pt;height:18pt" o:ole="">
            <v:imagedata r:id="rId368" o:title=""/>
          </v:shape>
          <o:OLEObject Type="Embed" ProgID="Equation.DSMT4" ShapeID="_x0000_i1180" DrawAspect="Content" ObjectID="_1606295715"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pt;height:15pt" o:ole="">
            <v:imagedata r:id="rId372" o:title=""/>
          </v:shape>
          <o:OLEObject Type="Embed" ProgID="Equation.DSMT4" ShapeID="_x0000_i1181" DrawAspect="Content" ObjectID="_1606295716"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5pt;height:15pt" o:ole="">
            <v:imagedata r:id="rId374" o:title=""/>
          </v:shape>
          <o:OLEObject Type="Embed" ProgID="Equation.DSMT4" ShapeID="_x0000_i1182" DrawAspect="Content" ObjectID="_1606295717"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pt;height:15pt" o:ole="">
            <v:imagedata r:id="rId376" o:title=""/>
          </v:shape>
          <o:OLEObject Type="Embed" ProgID="Equation.DSMT4" ShapeID="_x0000_i1183" DrawAspect="Content" ObjectID="_1606295718"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pt;height:15pt" o:ole="">
            <v:imagedata r:id="rId378" o:title=""/>
          </v:shape>
          <o:OLEObject Type="Embed" ProgID="Equation.DSMT4" ShapeID="_x0000_i1184" DrawAspect="Content" ObjectID="_1606295719"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4pt;height:15pt" o:ole="">
            <v:imagedata r:id="rId380" o:title=""/>
          </v:shape>
          <o:OLEObject Type="Embed" ProgID="Equation.DSMT4" ShapeID="_x0000_i1185" DrawAspect="Content" ObjectID="_1606295720"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pt;height:15pt" o:ole="">
            <v:imagedata r:id="rId382" o:title=""/>
          </v:shape>
          <o:OLEObject Type="Embed" ProgID="Equation.DSMT4" ShapeID="_x0000_i1186" DrawAspect="Content" ObjectID="_1606295721"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pt;height:15pt" o:ole="">
            <v:imagedata r:id="rId385" o:title=""/>
          </v:shape>
          <o:OLEObject Type="Embed" ProgID="Equation.DSMT4" ShapeID="_x0000_i1187" DrawAspect="Content" ObjectID="_1606295722"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4pt;height:15pt" o:ole="">
            <v:imagedata r:id="rId387" o:title=""/>
          </v:shape>
          <o:OLEObject Type="Embed" ProgID="Equation.DSMT4" ShapeID="_x0000_i1188" DrawAspect="Content" ObjectID="_1606295723"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pt;height:15pt" o:ole="">
            <v:imagedata r:id="rId389" o:title=""/>
          </v:shape>
          <o:OLEObject Type="Embed" ProgID="Equation.DSMT4" ShapeID="_x0000_i1189" DrawAspect="Content" ObjectID="_1606295724"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5pt;height:15pt" o:ole="">
            <v:imagedata r:id="rId391" o:title=""/>
          </v:shape>
          <o:OLEObject Type="Embed" ProgID="Equation.DSMT4" ShapeID="_x0000_i1190" DrawAspect="Content" ObjectID="_1606295725"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2.25pt;height:15pt" o:ole="">
            <v:imagedata r:id="rId393" o:title=""/>
          </v:shape>
          <o:OLEObject Type="Embed" ProgID="Equation.DSMT4" ShapeID="_x0000_i1191" DrawAspect="Content" ObjectID="_1606295726"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pt;height:15pt" o:ole="">
            <v:imagedata r:id="rId395" o:title=""/>
          </v:shape>
          <o:OLEObject Type="Embed" ProgID="Equation.DSMT4" ShapeID="_x0000_i1192" DrawAspect="Content" ObjectID="_1606295727"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5pt;height:15pt" o:ole="">
            <v:imagedata r:id="rId399" o:title=""/>
          </v:shape>
          <o:OLEObject Type="Embed" ProgID="Equation.DSMT4" ShapeID="_x0000_i1193" DrawAspect="Content" ObjectID="_1606295728"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2.25pt;height:15pt" o:ole="">
            <v:imagedata r:id="rId401" o:title=""/>
          </v:shape>
          <o:OLEObject Type="Embed" ProgID="Equation.DSMT4" ShapeID="_x0000_i1194" DrawAspect="Content" ObjectID="_1606295729"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9pt;height:15pt" o:ole="">
            <v:imagedata r:id="rId403" o:title=""/>
          </v:shape>
          <o:OLEObject Type="Embed" ProgID="Equation.DSMT4" ShapeID="_x0000_i1195" DrawAspect="Content" ObjectID="_1606295730"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Pr="0062467E" w:rsidRDefault="00C9453A" w:rsidP="0062467E">
      <w:pPr>
        <w:pStyle w:val="2"/>
        <w:spacing w:before="120" w:after="120"/>
        <w:rPr>
          <w:rStyle w:val="2CharChar"/>
          <w:bCs/>
          <w:color w:val="auto"/>
        </w:rPr>
      </w:pPr>
      <w:r w:rsidRPr="0062467E">
        <w:rPr>
          <w:rStyle w:val="2CharChar"/>
          <w:bCs/>
          <w:color w:val="auto"/>
        </w:rPr>
        <w:lastRenderedPageBreak/>
        <w:t>4.4</w:t>
      </w:r>
      <w:r w:rsidRPr="0062467E">
        <w:rPr>
          <w:rStyle w:val="2CharChar"/>
          <w:rFonts w:hint="eastAsia"/>
          <w:bCs/>
          <w:color w:val="auto"/>
        </w:rPr>
        <w:t xml:space="preserve"> </w:t>
      </w:r>
      <w:r w:rsidRPr="0062467E">
        <w:rPr>
          <w:rStyle w:val="2CharChar"/>
          <w:bCs/>
          <w:color w:val="auto"/>
        </w:rPr>
        <w:t>基于</w:t>
      </w:r>
      <w:r w:rsidRPr="0062467E">
        <w:rPr>
          <w:rStyle w:val="2CharChar"/>
          <w:rFonts w:hint="eastAsia"/>
          <w:bCs/>
          <w:color w:val="auto"/>
        </w:rPr>
        <w:t>3</w:t>
      </w:r>
      <w:r w:rsidRPr="0062467E">
        <w:rPr>
          <w:rStyle w:val="2CharChar"/>
          <w:bCs/>
          <w:color w:val="auto"/>
        </w:rPr>
        <w:t>D-</w:t>
      </w:r>
      <w:r w:rsidRPr="0062467E">
        <w:rPr>
          <w:rStyle w:val="2CharChar"/>
          <w:bCs/>
          <w:color w:val="auto"/>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5pt;height:14.25pt" o:ole="">
            <v:imagedata r:id="rId405" o:title=""/>
          </v:shape>
          <o:OLEObject Type="Embed" ProgID="Equation.DSMT4" ShapeID="_x0000_i1196" DrawAspect="Content" ObjectID="_1606295731"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5pt;height:33pt" o:ole="">
            <v:imagedata r:id="rId407" o:title=""/>
          </v:shape>
          <o:OLEObject Type="Embed" ProgID="Equation.DSMT4" ShapeID="_x0000_i1197" DrawAspect="Content" ObjectID="_1606295732"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198" type="#_x0000_t75" style="width:135pt;height:55.5pt" o:ole="">
            <v:imagedata r:id="rId409" o:title=""/>
          </v:shape>
          <o:OLEObject Type="Embed" ProgID="Equation.DSMT4" ShapeID="_x0000_i1198" DrawAspect="Content" ObjectID="_1606295733"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199" type="#_x0000_t75" style="width:10.5pt;height:14.25pt" o:ole="">
            <v:imagedata r:id="rId411" o:title=""/>
          </v:shape>
          <o:OLEObject Type="Embed" ProgID="Equation.DSMT4" ShapeID="_x0000_i1199" DrawAspect="Content" ObjectID="_1606295734"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00" type="#_x0000_t75" style="width:10.5pt;height:12.75pt" o:ole="">
            <v:imagedata r:id="rId413" o:title=""/>
          </v:shape>
          <o:OLEObject Type="Embed" ProgID="Equation.DSMT4" ShapeID="_x0000_i1200" DrawAspect="Content" ObjectID="_1606295735"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201" type="#_x0000_t75" style="width:17.25pt;height:18pt" o:ole="">
            <v:imagedata r:id="rId415" o:title=""/>
          </v:shape>
          <o:OLEObject Type="Embed" ProgID="Equation.DSMT4" ShapeID="_x0000_i1201" DrawAspect="Content" ObjectID="_1606295736"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202" type="#_x0000_t75" style="width:10.5pt;height:14.25pt" o:ole="">
            <v:imagedata r:id="rId411" o:title=""/>
          </v:shape>
          <o:OLEObject Type="Embed" ProgID="Equation.DSMT4" ShapeID="_x0000_i1202" DrawAspect="Content" ObjectID="_1606295737"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3976AF">
        <w:rPr>
          <w:rStyle w:val="2CharChar"/>
          <w:rFonts w:eastAsia="宋体" w:hint="eastAsia"/>
          <w:sz w:val="24"/>
          <w:szCs w:val="24"/>
        </w:rPr>
        <w:t>本实验选择</w:t>
      </w:r>
      <w:r w:rsidR="003976AF">
        <w:rPr>
          <w:rStyle w:val="2CharChar"/>
          <w:rFonts w:eastAsia="宋体" w:hint="eastAsia"/>
          <w:sz w:val="24"/>
          <w:szCs w:val="24"/>
        </w:rPr>
        <w:t>1</w:t>
      </w:r>
      <w:r w:rsidR="003976AF">
        <w:rPr>
          <w:rStyle w:val="2CharChar"/>
          <w:rFonts w:eastAsia="宋体"/>
          <w:sz w:val="24"/>
          <w:szCs w:val="24"/>
        </w:rPr>
        <w:t>0%</w:t>
      </w:r>
      <w:r w:rsidR="003976AF">
        <w:rPr>
          <w:rStyle w:val="2CharChar"/>
          <w:rFonts w:eastAsia="宋体"/>
          <w:sz w:val="24"/>
          <w:szCs w:val="24"/>
        </w:rPr>
        <w:t>的样本作为训练集</w:t>
      </w:r>
      <w:r w:rsidR="003976AF">
        <w:rPr>
          <w:rStyle w:val="2CharChar"/>
          <w:rFonts w:eastAsia="宋体" w:hint="eastAsia"/>
          <w:sz w:val="24"/>
          <w:szCs w:val="24"/>
        </w:rPr>
        <w:t>，</w:t>
      </w:r>
      <w:r w:rsidR="00034EC5">
        <w:rPr>
          <w:rStyle w:val="2CharChar"/>
          <w:rFonts w:eastAsia="宋体"/>
          <w:sz w:val="24"/>
          <w:szCs w:val="24"/>
        </w:rPr>
        <w:t>10</w:t>
      </w:r>
      <w:r w:rsidR="003976AF">
        <w:rPr>
          <w:rStyle w:val="2CharChar"/>
          <w:rFonts w:eastAsia="宋体" w:hint="eastAsia"/>
          <w:sz w:val="24"/>
          <w:szCs w:val="24"/>
        </w:rPr>
        <w:t>%</w:t>
      </w:r>
      <w:r w:rsidR="00034EC5">
        <w:rPr>
          <w:rStyle w:val="2CharChar"/>
          <w:rFonts w:eastAsia="宋体"/>
          <w:sz w:val="24"/>
          <w:szCs w:val="24"/>
        </w:rPr>
        <w:t>的样本作为验证集</w:t>
      </w:r>
      <w:r w:rsidR="00034EC5">
        <w:rPr>
          <w:rStyle w:val="2CharChar"/>
          <w:rFonts w:eastAsia="宋体" w:hint="eastAsia"/>
          <w:sz w:val="24"/>
          <w:szCs w:val="24"/>
        </w:rPr>
        <w:t>，</w:t>
      </w:r>
      <w:r w:rsidR="00034EC5">
        <w:rPr>
          <w:rStyle w:val="2CharChar"/>
          <w:rFonts w:eastAsia="宋体"/>
          <w:sz w:val="24"/>
          <w:szCs w:val="24"/>
        </w:rPr>
        <w:t>其余样本作为测试集</w:t>
      </w:r>
      <w:r w:rsidR="00FF5EA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sidR="00A97926">
        <w:rPr>
          <w:sz w:val="21"/>
          <w:szCs w:val="21"/>
        </w:rPr>
        <w:t>4</w:t>
      </w:r>
      <w:r w:rsidR="00A97926">
        <w:rPr>
          <w:rFonts w:hint="eastAsia"/>
          <w:sz w:val="21"/>
          <w:szCs w:val="21"/>
        </w:rPr>
        <w:t>.</w:t>
      </w:r>
      <w:r w:rsidR="00A97926">
        <w:rPr>
          <w:sz w:val="21"/>
          <w:szCs w:val="21"/>
        </w:rPr>
        <w:t>10</w:t>
      </w:r>
      <w:r>
        <w:rPr>
          <w:sz w:val="21"/>
          <w:szCs w:val="21"/>
        </w:rPr>
        <w:t>分布图（</w:t>
      </w:r>
      <w:r>
        <w:rPr>
          <w:sz w:val="21"/>
          <w:szCs w:val="21"/>
        </w:rPr>
        <w:t>a</w:t>
      </w:r>
      <w:r>
        <w:rPr>
          <w:sz w:val="21"/>
          <w:szCs w:val="21"/>
        </w:rPr>
        <w:t>）</w:t>
      </w:r>
      <w:r w:rsidR="00A31B59">
        <w:rPr>
          <w:sz w:val="21"/>
          <w:szCs w:val="21"/>
        </w:rPr>
        <w:t>Indian pines</w:t>
      </w:r>
      <w:r>
        <w:rPr>
          <w:sz w:val="21"/>
          <w:szCs w:val="21"/>
        </w:rPr>
        <w:t>数据集（</w:t>
      </w:r>
      <w:r>
        <w:rPr>
          <w:sz w:val="21"/>
          <w:szCs w:val="21"/>
        </w:rPr>
        <w:t>b</w:t>
      </w:r>
      <w:r>
        <w:rPr>
          <w:sz w:val="21"/>
          <w:szCs w:val="21"/>
        </w:rPr>
        <w:t>）</w:t>
      </w:r>
      <w:r w:rsidR="00A31B59">
        <w:rPr>
          <w:sz w:val="21"/>
          <w:szCs w:val="21"/>
        </w:rPr>
        <w:t>KSC</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t>实验</w:t>
      </w:r>
      <w:r>
        <w:rPr>
          <w:b/>
          <w:bCs/>
          <w:sz w:val="24"/>
        </w:rPr>
        <w:t>I</w:t>
      </w:r>
      <w:r>
        <w:rPr>
          <w:b/>
          <w:bCs/>
          <w:sz w:val="24"/>
        </w:rPr>
        <w:t>：</w:t>
      </w:r>
    </w:p>
    <w:p w:rsidR="00DC7F4F" w:rsidRDefault="00BA6428" w:rsidP="00BA6428">
      <w:pPr>
        <w:spacing w:line="440" w:lineRule="exact"/>
        <w:rPr>
          <w:sz w:val="24"/>
          <w:szCs w:val="24"/>
        </w:rPr>
      </w:pPr>
      <w:r>
        <w:rPr>
          <w:sz w:val="24"/>
          <w:szCs w:val="24"/>
        </w:rPr>
        <w:tab/>
      </w:r>
      <w:r w:rsidR="00E80227">
        <w:rPr>
          <w:sz w:val="24"/>
          <w:szCs w:val="24"/>
        </w:rPr>
        <w:t>基于上述理论描述</w:t>
      </w:r>
      <w:r w:rsidR="00E80227">
        <w:rPr>
          <w:rFonts w:hint="eastAsia"/>
          <w:sz w:val="24"/>
          <w:szCs w:val="24"/>
        </w:rPr>
        <w:t>，</w:t>
      </w:r>
      <w:r w:rsidR="00DE57AF">
        <w:rPr>
          <w:sz w:val="24"/>
          <w:szCs w:val="24"/>
        </w:rPr>
        <w:t>本节构建出三种形式的</w:t>
      </w:r>
      <w:r w:rsidR="00A97926">
        <w:rPr>
          <w:sz w:val="24"/>
          <w:szCs w:val="24"/>
        </w:rPr>
        <w:t>网络结构</w:t>
      </w:r>
      <w:r w:rsidR="00ED6926">
        <w:rPr>
          <w:rFonts w:hint="eastAsia"/>
          <w:sz w:val="24"/>
          <w:szCs w:val="24"/>
        </w:rPr>
        <w:t>，</w:t>
      </w:r>
      <w:r w:rsidR="00ED6926">
        <w:rPr>
          <w:sz w:val="24"/>
          <w:szCs w:val="24"/>
        </w:rPr>
        <w:t>用于寻找最优的网络结果</w:t>
      </w:r>
      <w:r w:rsidR="00ED6926">
        <w:rPr>
          <w:rFonts w:hint="eastAsia"/>
          <w:sz w:val="24"/>
          <w:szCs w:val="24"/>
        </w:rPr>
        <w:t>。</w:t>
      </w:r>
      <w:r w:rsidR="00ED6926">
        <w:rPr>
          <w:sz w:val="24"/>
          <w:szCs w:val="24"/>
        </w:rPr>
        <w:t>三种网络分别是</w:t>
      </w:r>
      <w:r w:rsidR="00ED6926">
        <w:rPr>
          <w:rFonts w:hint="eastAsia"/>
          <w:sz w:val="24"/>
          <w:szCs w:val="24"/>
        </w:rPr>
        <w:t>：</w:t>
      </w:r>
      <w:r w:rsidR="00ED6926">
        <w:rPr>
          <w:rFonts w:hint="eastAsia"/>
          <w:sz w:val="24"/>
          <w:szCs w:val="24"/>
        </w:rPr>
        <w:t>4</w:t>
      </w:r>
      <w:r w:rsidR="00A97926">
        <w:rPr>
          <w:rFonts w:hint="eastAsia"/>
          <w:sz w:val="24"/>
          <w:szCs w:val="24"/>
        </w:rPr>
        <w:t>个卷积层和</w:t>
      </w:r>
      <w:r w:rsidR="00A97926">
        <w:rPr>
          <w:rFonts w:hint="eastAsia"/>
          <w:sz w:val="24"/>
          <w:szCs w:val="24"/>
        </w:rPr>
        <w:t>2</w:t>
      </w:r>
      <w:r w:rsidR="00A97926">
        <w:rPr>
          <w:rFonts w:hint="eastAsia"/>
          <w:sz w:val="24"/>
          <w:szCs w:val="24"/>
        </w:rPr>
        <w:t>个全连接层的</w:t>
      </w:r>
      <w:r w:rsidR="00A97926">
        <w:rPr>
          <w:rFonts w:hint="eastAsia"/>
          <w:sz w:val="24"/>
          <w:szCs w:val="24"/>
        </w:rPr>
        <w:t>6</w:t>
      </w:r>
      <w:r w:rsidR="00A97926">
        <w:rPr>
          <w:rFonts w:hint="eastAsia"/>
          <w:sz w:val="24"/>
          <w:szCs w:val="24"/>
        </w:rPr>
        <w:t>层网络、包含</w:t>
      </w:r>
      <w:r w:rsidR="00A97926">
        <w:rPr>
          <w:rFonts w:hint="eastAsia"/>
          <w:sz w:val="24"/>
          <w:szCs w:val="24"/>
        </w:rPr>
        <w:t>6</w:t>
      </w:r>
      <w:r w:rsidR="00A97926">
        <w:rPr>
          <w:rFonts w:hint="eastAsia"/>
          <w:sz w:val="24"/>
          <w:szCs w:val="24"/>
        </w:rPr>
        <w:t>个卷积层和</w:t>
      </w:r>
      <w:r w:rsidR="00A97926">
        <w:rPr>
          <w:rFonts w:hint="eastAsia"/>
          <w:sz w:val="24"/>
          <w:szCs w:val="24"/>
        </w:rPr>
        <w:t>2</w:t>
      </w:r>
      <w:r w:rsidR="00A97926">
        <w:rPr>
          <w:rFonts w:hint="eastAsia"/>
          <w:sz w:val="24"/>
          <w:szCs w:val="24"/>
        </w:rPr>
        <w:t>全连接层的</w:t>
      </w:r>
      <w:r w:rsidR="00A97926">
        <w:rPr>
          <w:rFonts w:hint="eastAsia"/>
          <w:sz w:val="24"/>
          <w:szCs w:val="24"/>
        </w:rPr>
        <w:t>8</w:t>
      </w:r>
      <w:r w:rsidR="00A97926">
        <w:rPr>
          <w:rFonts w:hint="eastAsia"/>
          <w:sz w:val="24"/>
          <w:szCs w:val="24"/>
        </w:rPr>
        <w:t>层网络结构、包含</w:t>
      </w:r>
      <w:r w:rsidR="00A97926">
        <w:rPr>
          <w:rFonts w:hint="eastAsia"/>
          <w:sz w:val="24"/>
          <w:szCs w:val="24"/>
        </w:rPr>
        <w:t>8</w:t>
      </w:r>
      <w:r w:rsidR="00A97926">
        <w:rPr>
          <w:rFonts w:hint="eastAsia"/>
          <w:sz w:val="24"/>
          <w:szCs w:val="24"/>
        </w:rPr>
        <w:t>个卷积层的</w:t>
      </w:r>
      <w:r w:rsidR="00A97926">
        <w:rPr>
          <w:rFonts w:hint="eastAsia"/>
          <w:sz w:val="24"/>
          <w:szCs w:val="24"/>
        </w:rPr>
        <w:t>2</w:t>
      </w:r>
      <w:r w:rsidR="00A97926">
        <w:rPr>
          <w:rFonts w:hint="eastAsia"/>
          <w:sz w:val="24"/>
          <w:szCs w:val="24"/>
        </w:rPr>
        <w:t>个全连接层</w:t>
      </w:r>
      <w:r w:rsidR="00A97926">
        <w:rPr>
          <w:rFonts w:hint="eastAsia"/>
          <w:sz w:val="24"/>
          <w:szCs w:val="24"/>
        </w:rPr>
        <w:t>1</w:t>
      </w:r>
      <w:r w:rsidR="00A97926">
        <w:rPr>
          <w:sz w:val="24"/>
          <w:szCs w:val="24"/>
        </w:rPr>
        <w:t>0</w:t>
      </w:r>
      <w:r w:rsidR="00A97926">
        <w:rPr>
          <w:sz w:val="24"/>
          <w:szCs w:val="24"/>
        </w:rPr>
        <w:t>层网络结构</w:t>
      </w:r>
      <w:r w:rsidR="002D44A3">
        <w:rPr>
          <w:rFonts w:hint="eastAsia"/>
          <w:sz w:val="24"/>
          <w:szCs w:val="24"/>
        </w:rPr>
        <w:t>，</w:t>
      </w:r>
      <w:r w:rsidR="00A97926">
        <w:rPr>
          <w:sz w:val="24"/>
          <w:szCs w:val="24"/>
        </w:rPr>
        <w:t>如图</w:t>
      </w:r>
      <w:r w:rsidR="00A97926">
        <w:rPr>
          <w:rFonts w:hint="eastAsia"/>
          <w:sz w:val="24"/>
          <w:szCs w:val="24"/>
        </w:rPr>
        <w:t>4</w:t>
      </w:r>
      <w:r w:rsidR="00A97926">
        <w:rPr>
          <w:sz w:val="24"/>
          <w:szCs w:val="24"/>
        </w:rPr>
        <w:t>.10</w:t>
      </w:r>
      <w:r w:rsidR="00A97926">
        <w:rPr>
          <w:sz w:val="24"/>
          <w:szCs w:val="24"/>
        </w:rPr>
        <w:t>所示</w:t>
      </w:r>
      <w:r w:rsidR="002D44A3">
        <w:rPr>
          <w:rFonts w:hint="eastAsia"/>
          <w:sz w:val="24"/>
          <w:szCs w:val="24"/>
        </w:rPr>
        <w:t>。</w:t>
      </w:r>
      <w:r w:rsidR="00CC29DA">
        <w:rPr>
          <w:sz w:val="24"/>
          <w:szCs w:val="24"/>
        </w:rPr>
        <w:t>对于</w:t>
      </w:r>
      <w:r w:rsidR="00A75CDF">
        <w:rPr>
          <w:sz w:val="24"/>
          <w:szCs w:val="24"/>
        </w:rPr>
        <w:t>10</w:t>
      </w:r>
      <w:r w:rsidR="00A75CDF">
        <w:rPr>
          <w:sz w:val="24"/>
          <w:szCs w:val="24"/>
        </w:rPr>
        <w:t>层网络</w:t>
      </w:r>
      <w:r w:rsidR="00A75CDF">
        <w:rPr>
          <w:rFonts w:hint="eastAsia"/>
          <w:sz w:val="24"/>
          <w:szCs w:val="24"/>
        </w:rPr>
        <w:t>，</w:t>
      </w:r>
      <w:r w:rsidR="00A75CDF">
        <w:rPr>
          <w:sz w:val="24"/>
          <w:szCs w:val="24"/>
        </w:rPr>
        <w:t>通过设置多</w:t>
      </w:r>
      <w:r w:rsidR="002D44A3">
        <w:rPr>
          <w:sz w:val="24"/>
          <w:szCs w:val="24"/>
        </w:rPr>
        <w:t>个</w:t>
      </w:r>
      <w:r w:rsidR="00A75CDF">
        <w:rPr>
          <w:sz w:val="24"/>
          <w:szCs w:val="24"/>
        </w:rPr>
        <w:t>仅包含</w:t>
      </w:r>
      <w:r w:rsidR="002D44A3">
        <w:rPr>
          <w:sz w:val="24"/>
          <w:szCs w:val="24"/>
        </w:rPr>
        <w:t>少数</w:t>
      </w:r>
      <w:r w:rsidR="00A75CDF">
        <w:rPr>
          <w:sz w:val="24"/>
          <w:szCs w:val="24"/>
        </w:rPr>
        <w:t>滤波器的池化层</w:t>
      </w:r>
      <w:r w:rsidR="00A75CDF">
        <w:rPr>
          <w:rFonts w:hint="eastAsia"/>
          <w:sz w:val="24"/>
          <w:szCs w:val="24"/>
        </w:rPr>
        <w:t>，</w:t>
      </w:r>
      <w:r w:rsidR="00DC7F4F">
        <w:rPr>
          <w:sz w:val="24"/>
          <w:szCs w:val="24"/>
        </w:rPr>
        <w:t>将网络进行序列化拉伸</w:t>
      </w:r>
      <w:r w:rsidR="00DC7F4F">
        <w:rPr>
          <w:rFonts w:hint="eastAsia"/>
          <w:sz w:val="24"/>
          <w:szCs w:val="24"/>
        </w:rPr>
        <w:t>，</w:t>
      </w:r>
      <w:r w:rsidR="00DC7F4F">
        <w:rPr>
          <w:sz w:val="24"/>
          <w:szCs w:val="24"/>
        </w:rPr>
        <w:t>使得网络可以提取到更</w:t>
      </w:r>
      <w:r w:rsidR="00DC7F4F">
        <w:rPr>
          <w:rFonts w:hint="eastAsia"/>
          <w:sz w:val="24"/>
          <w:szCs w:val="24"/>
        </w:rPr>
        <w:t>“深”层次的信息</w:t>
      </w:r>
      <w:r w:rsidR="00A75CDF">
        <w:rPr>
          <w:rFonts w:hint="eastAsia"/>
          <w:sz w:val="24"/>
          <w:szCs w:val="24"/>
        </w:rPr>
        <w:t>。</w:t>
      </w:r>
      <w:r w:rsidR="00CD2B96">
        <w:rPr>
          <w:sz w:val="24"/>
          <w:szCs w:val="24"/>
        </w:rPr>
        <w:t>在</w:t>
      </w:r>
      <w:r w:rsidR="002D44A3">
        <w:rPr>
          <w:sz w:val="24"/>
          <w:szCs w:val="24"/>
        </w:rPr>
        <w:t>网络中</w:t>
      </w:r>
      <w:r w:rsidR="002D44A3">
        <w:rPr>
          <w:rFonts w:hint="eastAsia"/>
          <w:sz w:val="24"/>
          <w:szCs w:val="24"/>
        </w:rPr>
        <w:t>，</w:t>
      </w:r>
      <w:r w:rsidR="002D44A3">
        <w:rPr>
          <w:sz w:val="24"/>
          <w:szCs w:val="24"/>
        </w:rPr>
        <w:t>对于</w:t>
      </w:r>
      <w:r w:rsidR="00DC7F4F">
        <w:rPr>
          <w:sz w:val="24"/>
          <w:szCs w:val="24"/>
        </w:rPr>
        <w:t>卷积层滤波器数量</w:t>
      </w:r>
      <w:r w:rsidR="00DC7F4F">
        <w:rPr>
          <w:rFonts w:hint="eastAsia"/>
          <w:sz w:val="24"/>
          <w:szCs w:val="24"/>
        </w:rPr>
        <w:t>C</w:t>
      </w:r>
      <w:r w:rsidR="00DC7F4F">
        <w:rPr>
          <w:sz w:val="24"/>
          <w:szCs w:val="24"/>
        </w:rPr>
        <w:t>和卷积池化层滤波器的数量</w:t>
      </w:r>
      <w:r w:rsidR="00DC7F4F">
        <w:rPr>
          <w:rFonts w:hint="eastAsia"/>
          <w:sz w:val="24"/>
          <w:szCs w:val="24"/>
        </w:rPr>
        <w:t>P</w:t>
      </w:r>
      <w:r w:rsidR="00DC7F4F">
        <w:rPr>
          <w:sz w:val="24"/>
          <w:szCs w:val="24"/>
        </w:rPr>
        <w:t>1</w:t>
      </w:r>
      <w:r w:rsidR="00DC7F4F">
        <w:rPr>
          <w:rFonts w:hint="eastAsia"/>
          <w:sz w:val="24"/>
          <w:szCs w:val="24"/>
        </w:rPr>
        <w:t>分别利用网格搜索法进行确定，先在大范围内粗略确定，最后在精细范围内确定，其取值范围均为</w:t>
      </w:r>
      <w:r w:rsidR="00DC7F4F">
        <w:rPr>
          <w:sz w:val="24"/>
          <w:szCs w:val="24"/>
        </w:rPr>
        <w:t>[5-40]</w:t>
      </w:r>
      <w:r w:rsidR="00DC7F4F">
        <w:rPr>
          <w:rFonts w:hint="eastAsia"/>
          <w:sz w:val="24"/>
          <w:szCs w:val="24"/>
        </w:rPr>
        <w:t>。</w:t>
      </w:r>
      <w:r w:rsidR="00DC7F4F">
        <w:rPr>
          <w:sz w:val="24"/>
          <w:szCs w:val="24"/>
        </w:rPr>
        <w:t>对于</w:t>
      </w:r>
      <w:r w:rsidR="00DC7F4F">
        <w:rPr>
          <w:rFonts w:hint="eastAsia"/>
          <w:sz w:val="24"/>
          <w:szCs w:val="24"/>
        </w:rPr>
        <w:t>1</w:t>
      </w:r>
      <w:r w:rsidR="00DC7F4F">
        <w:rPr>
          <w:sz w:val="24"/>
          <w:szCs w:val="24"/>
        </w:rPr>
        <w:t>0</w:t>
      </w:r>
      <w:r w:rsidR="00DC7F4F">
        <w:rPr>
          <w:sz w:val="24"/>
          <w:szCs w:val="24"/>
        </w:rPr>
        <w:t>层网络中个卷积池化层的个数</w:t>
      </w:r>
      <w:r w:rsidR="00DC7F4F">
        <w:rPr>
          <w:sz w:val="24"/>
          <w:szCs w:val="24"/>
        </w:rPr>
        <w:t>P2</w:t>
      </w:r>
      <w:r w:rsidR="00DC7F4F">
        <w:rPr>
          <w:rFonts w:hint="eastAsia"/>
          <w:sz w:val="24"/>
          <w:szCs w:val="24"/>
        </w:rPr>
        <w:t>，</w:t>
      </w:r>
      <w:r w:rsidR="00DC7F4F">
        <w:rPr>
          <w:sz w:val="24"/>
          <w:szCs w:val="24"/>
        </w:rPr>
        <w:t>其取值范围为</w:t>
      </w:r>
      <w:r w:rsidR="00DC7F4F">
        <w:rPr>
          <w:rFonts w:hint="eastAsia"/>
          <w:sz w:val="24"/>
          <w:szCs w:val="24"/>
        </w:rPr>
        <w:t>[</w:t>
      </w:r>
      <w:r w:rsidR="00DC7F4F">
        <w:rPr>
          <w:sz w:val="24"/>
          <w:szCs w:val="24"/>
        </w:rPr>
        <w:t>2-5]</w:t>
      </w:r>
      <w:r w:rsidR="00DC7F4F">
        <w:rPr>
          <w:rFonts w:hint="eastAsia"/>
          <w:sz w:val="24"/>
          <w:szCs w:val="24"/>
        </w:rPr>
        <w:t>。</w:t>
      </w:r>
      <w:r w:rsidR="00F93FE9">
        <w:rPr>
          <w:rFonts w:hint="eastAsia"/>
          <w:sz w:val="24"/>
          <w:szCs w:val="24"/>
        </w:rPr>
        <w:t>实验中，</w:t>
      </w:r>
      <w:r w:rsidR="00A31B59">
        <w:rPr>
          <w:rFonts w:hint="eastAsia"/>
          <w:sz w:val="24"/>
          <w:szCs w:val="24"/>
        </w:rPr>
        <w:t>用</w:t>
      </w:r>
      <w:r w:rsidR="00A31B59">
        <w:rPr>
          <w:rFonts w:hint="eastAsia"/>
          <w:sz w:val="24"/>
          <w:szCs w:val="24"/>
        </w:rPr>
        <w:t>m</w:t>
      </w:r>
      <w:r w:rsidR="00A31B59">
        <w:rPr>
          <w:sz w:val="24"/>
          <w:szCs w:val="24"/>
        </w:rPr>
        <w:t>ini-batch</w:t>
      </w:r>
      <w:r w:rsidR="00A31B59">
        <w:rPr>
          <w:sz w:val="24"/>
          <w:szCs w:val="24"/>
        </w:rPr>
        <w:t>的方式训练数据</w:t>
      </w:r>
      <w:r w:rsidR="00A31B59">
        <w:rPr>
          <w:rFonts w:hint="eastAsia"/>
          <w:sz w:val="24"/>
          <w:szCs w:val="24"/>
        </w:rPr>
        <w:t>，</w:t>
      </w:r>
      <w:r w:rsidR="00A31B59">
        <w:rPr>
          <w:sz w:val="24"/>
          <w:szCs w:val="24"/>
        </w:rPr>
        <w:t>每次</w:t>
      </w:r>
      <w:r w:rsidR="00A31B59">
        <w:rPr>
          <w:rFonts w:hint="eastAsia"/>
          <w:sz w:val="24"/>
          <w:szCs w:val="24"/>
        </w:rPr>
        <w:t>b</w:t>
      </w:r>
      <w:r w:rsidR="00A31B59">
        <w:rPr>
          <w:sz w:val="24"/>
          <w:szCs w:val="24"/>
        </w:rPr>
        <w:t>atch</w:t>
      </w:r>
      <w:r w:rsidR="00A31B59">
        <w:rPr>
          <w:sz w:val="24"/>
          <w:szCs w:val="24"/>
        </w:rPr>
        <w:t>大小为</w:t>
      </w:r>
      <w:r w:rsidR="00A31B59">
        <w:rPr>
          <w:rFonts w:hint="eastAsia"/>
          <w:sz w:val="24"/>
          <w:szCs w:val="24"/>
        </w:rPr>
        <w:t>1</w:t>
      </w:r>
      <w:r w:rsidR="00A31B59">
        <w:rPr>
          <w:sz w:val="24"/>
          <w:szCs w:val="24"/>
        </w:rPr>
        <w:t>6</w:t>
      </w:r>
      <w:r w:rsidR="00A31B59">
        <w:rPr>
          <w:rFonts w:hint="eastAsia"/>
          <w:sz w:val="24"/>
          <w:szCs w:val="24"/>
        </w:rPr>
        <w:t>，</w:t>
      </w:r>
      <w:r w:rsidR="00A31B59">
        <w:rPr>
          <w:sz w:val="24"/>
          <w:szCs w:val="24"/>
        </w:rPr>
        <w:t>对于两组数据均进行</w:t>
      </w:r>
      <w:r w:rsidR="00A31B59">
        <w:rPr>
          <w:rFonts w:hint="eastAsia"/>
          <w:sz w:val="24"/>
          <w:szCs w:val="24"/>
        </w:rPr>
        <w:t>1</w:t>
      </w:r>
      <w:r w:rsidR="00A31B59">
        <w:rPr>
          <w:sz w:val="24"/>
          <w:szCs w:val="24"/>
        </w:rPr>
        <w:t>00</w:t>
      </w:r>
      <w:r w:rsidR="00A31B59">
        <w:rPr>
          <w:sz w:val="24"/>
          <w:szCs w:val="24"/>
        </w:rPr>
        <w:t>次迭代训练</w:t>
      </w:r>
      <w:r w:rsidR="00A31B59">
        <w:rPr>
          <w:rFonts w:hint="eastAsia"/>
          <w:sz w:val="24"/>
          <w:szCs w:val="24"/>
        </w:rPr>
        <w:t>。</w:t>
      </w:r>
    </w:p>
    <w:p w:rsidR="00CD2B96" w:rsidRDefault="00CD2B96" w:rsidP="00BA6428">
      <w:pPr>
        <w:spacing w:line="440" w:lineRule="exact"/>
        <w:rPr>
          <w:sz w:val="24"/>
          <w:szCs w:val="24"/>
        </w:rPr>
      </w:pPr>
      <w:r>
        <w:rPr>
          <w:sz w:val="24"/>
          <w:szCs w:val="24"/>
        </w:rPr>
        <w:tab/>
      </w:r>
      <w:r>
        <w:rPr>
          <w:sz w:val="24"/>
          <w:szCs w:val="24"/>
        </w:rPr>
        <w:t>表</w:t>
      </w:r>
      <w:r>
        <w:rPr>
          <w:rFonts w:hint="eastAsia"/>
          <w:sz w:val="24"/>
          <w:szCs w:val="24"/>
        </w:rPr>
        <w:t>4</w:t>
      </w:r>
      <w:r>
        <w:rPr>
          <w:sz w:val="24"/>
          <w:szCs w:val="24"/>
        </w:rPr>
        <w:t>.1</w:t>
      </w:r>
      <w:r>
        <w:rPr>
          <w:sz w:val="24"/>
          <w:szCs w:val="24"/>
        </w:rPr>
        <w:t>和</w:t>
      </w:r>
      <w:r>
        <w:rPr>
          <w:rFonts w:hint="eastAsia"/>
          <w:sz w:val="24"/>
          <w:szCs w:val="24"/>
        </w:rPr>
        <w:t>4</w:t>
      </w:r>
      <w:r>
        <w:rPr>
          <w:sz w:val="24"/>
          <w:szCs w:val="24"/>
        </w:rPr>
        <w:t>.2</w:t>
      </w:r>
      <w:r>
        <w:rPr>
          <w:sz w:val="24"/>
          <w:szCs w:val="24"/>
        </w:rPr>
        <w:t>给出了</w:t>
      </w:r>
      <w:r>
        <w:rPr>
          <w:rFonts w:hint="eastAsia"/>
          <w:sz w:val="24"/>
          <w:szCs w:val="24"/>
        </w:rPr>
        <w:t>6</w:t>
      </w:r>
      <w:r>
        <w:rPr>
          <w:rFonts w:hint="eastAsia"/>
          <w:sz w:val="24"/>
          <w:szCs w:val="24"/>
        </w:rPr>
        <w:t>层网络和</w:t>
      </w:r>
      <w:r>
        <w:rPr>
          <w:rFonts w:hint="eastAsia"/>
          <w:sz w:val="24"/>
          <w:szCs w:val="24"/>
        </w:rPr>
        <w:t>8</w:t>
      </w:r>
      <w:r w:rsidR="00F93FE9">
        <w:rPr>
          <w:rFonts w:hint="eastAsia"/>
          <w:sz w:val="24"/>
          <w:szCs w:val="24"/>
        </w:rPr>
        <w:t>层网络在两组高光谱数据上的分类效果，可以看出当空域窗口选为</w:t>
      </w:r>
      <w:r w:rsidR="00F93FE9" w:rsidRPr="00F93FE9">
        <w:rPr>
          <w:position w:val="-6"/>
          <w:sz w:val="24"/>
          <w:szCs w:val="24"/>
        </w:rPr>
        <w:object w:dxaOrig="480" w:dyaOrig="279">
          <v:shape id="_x0000_i1203" type="#_x0000_t75" style="width:24pt;height:14.25pt" o:ole="">
            <v:imagedata r:id="rId420" o:title=""/>
          </v:shape>
          <o:OLEObject Type="Embed" ProgID="Equation.DSMT4" ShapeID="_x0000_i1203" DrawAspect="Content" ObjectID="_1606295738" r:id="rId421"/>
        </w:object>
      </w:r>
      <w:r w:rsidR="007A7503">
        <w:rPr>
          <w:rFonts w:hint="eastAsia"/>
          <w:sz w:val="24"/>
          <w:szCs w:val="24"/>
        </w:rPr>
        <w:t>，</w:t>
      </w:r>
      <w:r w:rsidR="00F93FE9">
        <w:rPr>
          <w:rFonts w:hint="eastAsia"/>
          <w:sz w:val="24"/>
          <w:szCs w:val="24"/>
        </w:rPr>
        <w:t>A</w:t>
      </w:r>
      <w:r w:rsidR="0046356B">
        <w:rPr>
          <w:rFonts w:hint="eastAsia"/>
          <w:sz w:val="24"/>
          <w:szCs w:val="24"/>
        </w:rPr>
        <w:t>模型对两组数据的分类效果最好</w:t>
      </w:r>
      <w:r>
        <w:rPr>
          <w:rFonts w:hint="eastAsia"/>
          <w:sz w:val="24"/>
          <w:szCs w:val="24"/>
        </w:rPr>
        <w:t>。表</w:t>
      </w:r>
      <w:r>
        <w:rPr>
          <w:rFonts w:hint="eastAsia"/>
          <w:sz w:val="24"/>
          <w:szCs w:val="24"/>
        </w:rPr>
        <w:t>4</w:t>
      </w:r>
      <w:r>
        <w:rPr>
          <w:sz w:val="24"/>
          <w:szCs w:val="24"/>
        </w:rPr>
        <w:t>.3</w:t>
      </w:r>
      <w:r>
        <w:rPr>
          <w:sz w:val="24"/>
          <w:szCs w:val="24"/>
        </w:rPr>
        <w:t>给出了</w:t>
      </w:r>
      <w:r>
        <w:rPr>
          <w:rFonts w:hint="eastAsia"/>
          <w:sz w:val="24"/>
          <w:szCs w:val="24"/>
        </w:rPr>
        <w:t>1</w:t>
      </w:r>
      <w:r>
        <w:rPr>
          <w:sz w:val="24"/>
          <w:szCs w:val="24"/>
        </w:rPr>
        <w:t>0</w:t>
      </w:r>
      <w:r>
        <w:rPr>
          <w:sz w:val="24"/>
          <w:szCs w:val="24"/>
        </w:rPr>
        <w:t>层网络在两组高光谱数据上的分类表现</w:t>
      </w:r>
      <w:r>
        <w:rPr>
          <w:rFonts w:hint="eastAsia"/>
          <w:sz w:val="24"/>
          <w:szCs w:val="24"/>
        </w:rPr>
        <w:t>，</w:t>
      </w:r>
      <w:r w:rsidR="0046356B">
        <w:rPr>
          <w:rFonts w:hint="eastAsia"/>
          <w:sz w:val="24"/>
          <w:szCs w:val="24"/>
        </w:rPr>
        <w:t>通过对比可以发现当空域窗口为</w:t>
      </w:r>
      <w:r w:rsidR="0046356B" w:rsidRPr="0046356B">
        <w:rPr>
          <w:position w:val="-6"/>
          <w:sz w:val="24"/>
          <w:szCs w:val="24"/>
        </w:rPr>
        <w:object w:dxaOrig="480" w:dyaOrig="279">
          <v:shape id="_x0000_i1204" type="#_x0000_t75" style="width:24pt;height:14.25pt" o:ole="">
            <v:imagedata r:id="rId422" o:title=""/>
          </v:shape>
          <o:OLEObject Type="Embed" ProgID="Equation.DSMT4" ShapeID="_x0000_i1204" DrawAspect="Content" ObjectID="_1606295739" r:id="rId423"/>
        </w:object>
      </w:r>
      <w:r w:rsidR="0046356B">
        <w:rPr>
          <w:sz w:val="24"/>
          <w:szCs w:val="24"/>
        </w:rPr>
        <w:t>时</w:t>
      </w:r>
      <w:r w:rsidR="0046356B">
        <w:rPr>
          <w:rFonts w:hint="eastAsia"/>
          <w:sz w:val="24"/>
          <w:szCs w:val="24"/>
        </w:rPr>
        <w:t>，</w:t>
      </w:r>
      <w:r w:rsidR="0046356B">
        <w:rPr>
          <w:sz w:val="24"/>
          <w:szCs w:val="24"/>
        </w:rPr>
        <w:t>B</w:t>
      </w:r>
      <w:r w:rsidR="0046356B">
        <w:rPr>
          <w:sz w:val="24"/>
          <w:szCs w:val="24"/>
        </w:rPr>
        <w:t>模型效果好</w:t>
      </w:r>
      <w:r w:rsidR="0046356B">
        <w:rPr>
          <w:rFonts w:hint="eastAsia"/>
          <w:sz w:val="24"/>
          <w:szCs w:val="24"/>
        </w:rPr>
        <w:t>，</w:t>
      </w:r>
      <w:r w:rsidR="0046356B">
        <w:rPr>
          <w:sz w:val="24"/>
          <w:szCs w:val="24"/>
        </w:rPr>
        <w:t>当空域窗口为</w:t>
      </w:r>
      <w:r w:rsidR="0046356B" w:rsidRPr="0046356B">
        <w:rPr>
          <w:position w:val="-6"/>
          <w:sz w:val="24"/>
          <w:szCs w:val="24"/>
        </w:rPr>
        <w:object w:dxaOrig="480" w:dyaOrig="279">
          <v:shape id="_x0000_i1205" type="#_x0000_t75" style="width:24pt;height:14.25pt" o:ole="">
            <v:imagedata r:id="rId424" o:title=""/>
          </v:shape>
          <o:OLEObject Type="Embed" ProgID="Equation.DSMT4" ShapeID="_x0000_i1205" DrawAspect="Content" ObjectID="_1606295740" r:id="rId425"/>
        </w:object>
      </w:r>
      <w:r w:rsidR="0046356B">
        <w:rPr>
          <w:sz w:val="24"/>
          <w:szCs w:val="24"/>
        </w:rPr>
        <w:t>时</w:t>
      </w:r>
      <w:r w:rsidR="0046356B">
        <w:rPr>
          <w:rFonts w:hint="eastAsia"/>
          <w:sz w:val="24"/>
          <w:szCs w:val="24"/>
        </w:rPr>
        <w:t>，</w:t>
      </w:r>
      <w:r w:rsidR="0046356B">
        <w:rPr>
          <w:rFonts w:hint="eastAsia"/>
          <w:sz w:val="24"/>
          <w:szCs w:val="24"/>
        </w:rPr>
        <w:t>C</w:t>
      </w:r>
      <w:r w:rsidR="0046356B">
        <w:rPr>
          <w:rFonts w:hint="eastAsia"/>
          <w:sz w:val="24"/>
          <w:szCs w:val="24"/>
        </w:rPr>
        <w:t>模型略好。总体而言，模型</w:t>
      </w:r>
      <w:r w:rsidR="0046356B">
        <w:rPr>
          <w:rFonts w:hint="eastAsia"/>
          <w:sz w:val="24"/>
          <w:szCs w:val="24"/>
        </w:rPr>
        <w:t>A</w:t>
      </w:r>
      <w:r w:rsidR="0046356B">
        <w:rPr>
          <w:rFonts w:hint="eastAsia"/>
          <w:sz w:val="24"/>
          <w:szCs w:val="24"/>
        </w:rPr>
        <w:t>分类效果最好，这是因为深度学习需要大量的训练样本，本实验只选择总体样本的</w:t>
      </w:r>
      <w:r w:rsidR="0046356B">
        <w:rPr>
          <w:sz w:val="24"/>
          <w:szCs w:val="24"/>
        </w:rPr>
        <w:t>10</w:t>
      </w:r>
      <w:r w:rsidR="0046356B">
        <w:rPr>
          <w:rFonts w:hint="eastAsia"/>
          <w:sz w:val="24"/>
          <w:szCs w:val="24"/>
        </w:rPr>
        <w:t>%</w:t>
      </w:r>
      <w:r w:rsidR="0046356B">
        <w:rPr>
          <w:rFonts w:hint="eastAsia"/>
          <w:sz w:val="24"/>
          <w:szCs w:val="24"/>
        </w:rPr>
        <w:t>作为训练样本，</w:t>
      </w:r>
      <w:r w:rsidR="0076335B">
        <w:rPr>
          <w:rFonts w:hint="eastAsia"/>
          <w:sz w:val="24"/>
          <w:szCs w:val="24"/>
        </w:rPr>
        <w:t>用小数量的样本训练复杂的网络，极有可能产生欠拟合。</w:t>
      </w:r>
    </w:p>
    <w:p w:rsidR="0076335B" w:rsidRPr="0076335B" w:rsidRDefault="0076335B" w:rsidP="00BA6428">
      <w:pPr>
        <w:spacing w:line="440" w:lineRule="exact"/>
        <w:rPr>
          <w:sz w:val="24"/>
          <w:szCs w:val="24"/>
        </w:rPr>
      </w:pPr>
      <w:r>
        <w:rPr>
          <w:sz w:val="24"/>
          <w:szCs w:val="24"/>
        </w:rPr>
        <w:tab/>
      </w:r>
      <w:r>
        <w:rPr>
          <w:sz w:val="24"/>
          <w:szCs w:val="24"/>
        </w:rPr>
        <w:t>图</w:t>
      </w:r>
      <w:r>
        <w:rPr>
          <w:rFonts w:hint="eastAsia"/>
          <w:sz w:val="24"/>
          <w:szCs w:val="24"/>
        </w:rPr>
        <w:t>4</w:t>
      </w:r>
      <w:r>
        <w:rPr>
          <w:sz w:val="24"/>
          <w:szCs w:val="24"/>
        </w:rPr>
        <w:t>.11</w:t>
      </w:r>
      <w:r>
        <w:rPr>
          <w:sz w:val="24"/>
          <w:szCs w:val="24"/>
        </w:rPr>
        <w:t>给出了模型</w:t>
      </w:r>
      <w:r>
        <w:rPr>
          <w:rFonts w:hint="eastAsia"/>
          <w:sz w:val="24"/>
          <w:szCs w:val="24"/>
        </w:rPr>
        <w:t>A</w:t>
      </w:r>
      <w:r>
        <w:rPr>
          <w:rFonts w:hint="eastAsia"/>
          <w:sz w:val="24"/>
          <w:szCs w:val="24"/>
        </w:rPr>
        <w:t>在选择</w:t>
      </w:r>
      <w:r w:rsidRPr="00F93FE9">
        <w:rPr>
          <w:position w:val="-6"/>
          <w:sz w:val="24"/>
          <w:szCs w:val="24"/>
        </w:rPr>
        <w:object w:dxaOrig="480" w:dyaOrig="279">
          <v:shape id="_x0000_i1206" type="#_x0000_t75" style="width:24pt;height:14.25pt" o:ole="">
            <v:imagedata r:id="rId420" o:title=""/>
          </v:shape>
          <o:OLEObject Type="Embed" ProgID="Equation.DSMT4" ShapeID="_x0000_i1206" DrawAspect="Content" ObjectID="_1606295741" r:id="rId426"/>
        </w:object>
      </w:r>
      <w:r>
        <w:rPr>
          <w:sz w:val="24"/>
          <w:szCs w:val="24"/>
        </w:rPr>
        <w:t>的空域窗口时的分类效果图</w:t>
      </w:r>
      <w:r>
        <w:rPr>
          <w:rFonts w:hint="eastAsia"/>
          <w:sz w:val="24"/>
          <w:szCs w:val="24"/>
        </w:rPr>
        <w:t>，</w:t>
      </w:r>
      <w:r>
        <w:rPr>
          <w:rFonts w:hint="eastAsia"/>
          <w:sz w:val="24"/>
          <w:szCs w:val="24"/>
        </w:rPr>
        <w:t>In</w:t>
      </w:r>
      <w:r>
        <w:rPr>
          <w:sz w:val="24"/>
          <w:szCs w:val="24"/>
        </w:rPr>
        <w:t>diana Pines</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w:t>
      </w:r>
      <w:r>
        <w:rPr>
          <w:sz w:val="24"/>
          <w:szCs w:val="24"/>
        </w:rPr>
        <w:t>a</w:t>
      </w:r>
      <w:r>
        <w:rPr>
          <w:sz w:val="24"/>
          <w:szCs w:val="24"/>
        </w:rPr>
        <w:t>分别达到了</w:t>
      </w:r>
      <w:r>
        <w:rPr>
          <w:rFonts w:hint="eastAsia"/>
          <w:sz w:val="24"/>
          <w:szCs w:val="24"/>
        </w:rPr>
        <w:t>9</w:t>
      </w:r>
      <w:r>
        <w:rPr>
          <w:sz w:val="24"/>
          <w:szCs w:val="24"/>
        </w:rPr>
        <w:t>4.8</w:t>
      </w:r>
      <w:r>
        <w:rPr>
          <w:rFonts w:hint="eastAsia"/>
          <w:sz w:val="24"/>
          <w:szCs w:val="24"/>
        </w:rPr>
        <w:t>%</w:t>
      </w:r>
      <w:r>
        <w:rPr>
          <w:sz w:val="24"/>
          <w:szCs w:val="24"/>
        </w:rPr>
        <w:t>和</w:t>
      </w:r>
      <w:r>
        <w:rPr>
          <w:rFonts w:hint="eastAsia"/>
          <w:sz w:val="24"/>
          <w:szCs w:val="24"/>
        </w:rPr>
        <w:t>0</w:t>
      </w:r>
      <w:r>
        <w:rPr>
          <w:sz w:val="24"/>
          <w:szCs w:val="24"/>
        </w:rPr>
        <w:t>.932</w:t>
      </w:r>
      <w:r>
        <w:rPr>
          <w:rFonts w:hint="eastAsia"/>
          <w:sz w:val="24"/>
          <w:szCs w:val="24"/>
        </w:rPr>
        <w:t>，</w:t>
      </w:r>
      <w:r>
        <w:rPr>
          <w:rFonts w:hint="eastAsia"/>
          <w:sz w:val="24"/>
          <w:szCs w:val="24"/>
        </w:rPr>
        <w:t>K</w:t>
      </w:r>
      <w:r>
        <w:rPr>
          <w:sz w:val="24"/>
          <w:szCs w:val="24"/>
        </w:rPr>
        <w:t>SC</w:t>
      </w:r>
      <w:r>
        <w:rPr>
          <w:sz w:val="24"/>
          <w:szCs w:val="24"/>
        </w:rPr>
        <w:t>数据集的</w:t>
      </w:r>
      <w:r>
        <w:rPr>
          <w:rFonts w:hint="eastAsia"/>
          <w:sz w:val="24"/>
          <w:szCs w:val="24"/>
        </w:rPr>
        <w:t>O</w:t>
      </w:r>
      <w:r>
        <w:rPr>
          <w:sz w:val="24"/>
          <w:szCs w:val="24"/>
        </w:rPr>
        <w:t>A</w:t>
      </w:r>
      <w:r>
        <w:rPr>
          <w:sz w:val="24"/>
          <w:szCs w:val="24"/>
        </w:rPr>
        <w:t>和</w:t>
      </w:r>
      <w:r>
        <w:rPr>
          <w:rFonts w:hint="eastAsia"/>
          <w:sz w:val="24"/>
          <w:szCs w:val="24"/>
        </w:rPr>
        <w:t>Kappa</w:t>
      </w:r>
      <w:r>
        <w:rPr>
          <w:rFonts w:hint="eastAsia"/>
          <w:sz w:val="24"/>
          <w:szCs w:val="24"/>
        </w:rPr>
        <w:t>分别达到了</w:t>
      </w:r>
      <w:r>
        <w:rPr>
          <w:rFonts w:hint="eastAsia"/>
          <w:sz w:val="24"/>
          <w:szCs w:val="24"/>
        </w:rPr>
        <w:t>9</w:t>
      </w:r>
      <w:r>
        <w:rPr>
          <w:sz w:val="24"/>
          <w:szCs w:val="24"/>
        </w:rPr>
        <w:t>6.7</w:t>
      </w:r>
      <w:r>
        <w:rPr>
          <w:rFonts w:hint="eastAsia"/>
          <w:sz w:val="24"/>
          <w:szCs w:val="24"/>
        </w:rPr>
        <w:t>%</w:t>
      </w:r>
      <w:r>
        <w:rPr>
          <w:sz w:val="24"/>
          <w:szCs w:val="24"/>
        </w:rPr>
        <w:t>和</w:t>
      </w:r>
      <w:r>
        <w:rPr>
          <w:rFonts w:hint="eastAsia"/>
          <w:sz w:val="24"/>
          <w:szCs w:val="24"/>
        </w:rPr>
        <w:t>0</w:t>
      </w:r>
      <w:r>
        <w:rPr>
          <w:sz w:val="24"/>
          <w:szCs w:val="24"/>
        </w:rPr>
        <w:t>.964</w:t>
      </w:r>
      <w:r>
        <w:rPr>
          <w:rFonts w:hint="eastAsia"/>
          <w:sz w:val="24"/>
          <w:szCs w:val="24"/>
        </w:rPr>
        <w:t>。</w:t>
      </w:r>
      <w:r>
        <w:rPr>
          <w:sz w:val="24"/>
          <w:szCs w:val="24"/>
        </w:rPr>
        <w:t>图</w:t>
      </w:r>
      <w:r>
        <w:rPr>
          <w:rFonts w:hint="eastAsia"/>
          <w:sz w:val="24"/>
          <w:szCs w:val="24"/>
        </w:rPr>
        <w:t>4</w:t>
      </w:r>
      <w:r>
        <w:rPr>
          <w:sz w:val="24"/>
          <w:szCs w:val="24"/>
        </w:rPr>
        <w:t>.12</w:t>
      </w:r>
      <w:r>
        <w:rPr>
          <w:sz w:val="24"/>
          <w:szCs w:val="24"/>
        </w:rPr>
        <w:t>和</w:t>
      </w:r>
      <w:r>
        <w:rPr>
          <w:rFonts w:hint="eastAsia"/>
          <w:sz w:val="24"/>
          <w:szCs w:val="24"/>
        </w:rPr>
        <w:t>4</w:t>
      </w:r>
      <w:r>
        <w:rPr>
          <w:sz w:val="24"/>
          <w:szCs w:val="24"/>
        </w:rPr>
        <w:t>.13</w:t>
      </w:r>
      <w:r>
        <w:rPr>
          <w:sz w:val="24"/>
          <w:szCs w:val="24"/>
        </w:rPr>
        <w:t>分别是利用两数据集训练网络时</w:t>
      </w:r>
      <w:r w:rsidR="00C17152">
        <w:rPr>
          <w:rFonts w:hint="eastAsia"/>
          <w:sz w:val="24"/>
          <w:szCs w:val="24"/>
        </w:rPr>
        <w:t>训练集精度、训练集损失、验证集精度和验证集精度随训练次数的变化曲线，可以出处随着训练次数不断增加，验证集精度逐渐和测试集精度逐渐接靠近，验证集损失不断减小。最终，选择验证集精度最好的模型最为分类模型。</w:t>
      </w:r>
    </w:p>
    <w:p w:rsidR="003976AF" w:rsidRDefault="003976AF" w:rsidP="003976AF">
      <w:pPr>
        <w:pStyle w:val="aa"/>
        <w:ind w:firstLineChars="1202" w:firstLine="2885"/>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A31B59" w:rsidRDefault="00A31B59" w:rsidP="0076335B">
      <w:pPr>
        <w:pStyle w:val="aa"/>
        <w:ind w:firstLine="0"/>
        <w:jc w:val="both"/>
        <w:rPr>
          <w:rFonts w:ascii="Times New Roman"/>
          <w:sz w:val="24"/>
          <w:szCs w:val="24"/>
        </w:rPr>
      </w:pPr>
    </w:p>
    <w:p w:rsidR="00A31B59" w:rsidRDefault="00A31B59" w:rsidP="003976AF">
      <w:pPr>
        <w:pStyle w:val="aa"/>
        <w:ind w:firstLineChars="1202" w:firstLine="2885"/>
        <w:jc w:val="both"/>
        <w:rPr>
          <w:rFonts w:ascii="Times New Roman"/>
          <w:sz w:val="24"/>
          <w:szCs w:val="24"/>
        </w:rPr>
      </w:pPr>
    </w:p>
    <w:p w:rsidR="003976AF" w:rsidRDefault="003976AF" w:rsidP="003976A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.1</w:t>
      </w:r>
      <w:r>
        <w:rPr>
          <w:rFonts w:ascii="Times New Roman"/>
          <w:sz w:val="21"/>
          <w:szCs w:val="21"/>
        </w:rPr>
        <w:t xml:space="preserve">  A</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452DFC">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452DFC">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427720">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427720">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427720">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452DFC">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sidR="00EF275C">
              <w:rPr>
                <w:rStyle w:val="afff"/>
                <w:i w:val="0"/>
                <w:sz w:val="18"/>
                <w:szCs w:val="18"/>
              </w:rPr>
              <w:t xml:space="preserve"> </w:t>
            </w:r>
            <w:r>
              <w:rPr>
                <w:rStyle w:val="afff"/>
                <w:i w:val="0"/>
                <w:sz w:val="18"/>
                <w:szCs w:val="18"/>
              </w:rPr>
              <w:t>权值数</w:t>
            </w:r>
          </w:p>
        </w:tc>
      </w:tr>
      <w:tr w:rsidR="00452DFC" w:rsidRPr="00452DFC" w:rsidTr="00427720">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52DFC" w:rsidRPr="00C232BF" w:rsidRDefault="00C232BF" w:rsidP="00427720">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7" type="#_x0000_t75" style="width:24pt;height:14.25pt" o:ole="">
                  <v:imagedata r:id="rId427" o:title=""/>
                </v:shape>
                <o:OLEObject Type="Embed" ProgID="Equation.DSMT4" ShapeID="_x0000_i1207" DrawAspect="Content" ObjectID="_1606295742" r:id="rId428"/>
              </w:object>
            </w:r>
            <w:r>
              <w:rPr>
                <w:rFonts w:ascii="Times New Roman"/>
                <w:b w:val="0"/>
                <w:bCs w:val="0"/>
                <w:szCs w:val="18"/>
              </w:rPr>
              <w:t xml:space="preserve">      </w:t>
            </w:r>
            <w:r w:rsidRPr="00C232BF">
              <w:rPr>
                <w:rFonts w:ascii="Times New Roman"/>
                <w:b w:val="0"/>
                <w:bCs w:val="0"/>
                <w:sz w:val="20"/>
                <w:szCs w:val="18"/>
              </w:rPr>
              <w:t xml:space="preserve"> 2</w:t>
            </w:r>
            <w:r w:rsidR="0040688A">
              <w:rPr>
                <w:rFonts w:ascii="Times New Roman"/>
                <w:b w:val="0"/>
                <w:bCs w:val="0"/>
                <w:sz w:val="20"/>
                <w:szCs w:val="18"/>
              </w:rPr>
              <w:t xml:space="preserve">       2         2     </w:t>
            </w:r>
            <w:r w:rsidR="00507377">
              <w:rPr>
                <w:rFonts w:ascii="Times New Roman"/>
                <w:b w:val="0"/>
                <w:bCs w:val="0"/>
                <w:sz w:val="20"/>
                <w:szCs w:val="18"/>
              </w:rPr>
              <w:t>91.7</w:t>
            </w:r>
            <w:r w:rsidR="00507377">
              <w:rPr>
                <w:rFonts w:ascii="Times New Roman" w:hint="eastAsia"/>
                <w:b w:val="0"/>
                <w:bCs w:val="0"/>
                <w:sz w:val="20"/>
                <w:szCs w:val="18"/>
              </w:rPr>
              <w:t>%</w:t>
            </w:r>
            <w:r w:rsidR="00507377">
              <w:rPr>
                <w:rFonts w:ascii="Times New Roman"/>
                <w:b w:val="0"/>
                <w:bCs w:val="0"/>
                <w:sz w:val="20"/>
                <w:szCs w:val="18"/>
              </w:rPr>
              <w:t xml:space="preserve">   0.905    107817    </w:t>
            </w:r>
            <w:r w:rsidR="00EF275C">
              <w:rPr>
                <w:rFonts w:ascii="Times New Roman"/>
                <w:b w:val="0"/>
                <w:bCs w:val="0"/>
                <w:sz w:val="20"/>
                <w:szCs w:val="18"/>
              </w:rPr>
              <w:t xml:space="preserve"> 94.7</w:t>
            </w:r>
            <w:r w:rsidR="00EF275C">
              <w:rPr>
                <w:rFonts w:ascii="Times New Roman" w:hint="eastAsia"/>
                <w:b w:val="0"/>
                <w:bCs w:val="0"/>
                <w:sz w:val="20"/>
                <w:szCs w:val="18"/>
              </w:rPr>
              <w:t>%</w:t>
            </w:r>
            <w:r w:rsidR="00EF275C">
              <w:rPr>
                <w:rFonts w:ascii="Times New Roman"/>
                <w:b w:val="0"/>
                <w:bCs w:val="0"/>
                <w:sz w:val="20"/>
                <w:szCs w:val="18"/>
              </w:rPr>
              <w:t xml:space="preserve">    0.941    89168</w:t>
            </w:r>
          </w:p>
        </w:tc>
      </w:tr>
      <w:tr w:rsidR="00C232BF" w:rsidRPr="00452DFC" w:rsidTr="00427720">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C232BF" w:rsidRPr="00452DFC" w:rsidRDefault="00C232BF" w:rsidP="00427720">
            <w:pPr>
              <w:pStyle w:val="aa"/>
              <w:ind w:firstLine="0"/>
              <w:jc w:val="both"/>
              <w:rPr>
                <w:rFonts w:ascii="Times New Roman"/>
                <w:szCs w:val="18"/>
              </w:rPr>
            </w:pPr>
            <w:r w:rsidRPr="00C232BF">
              <w:rPr>
                <w:rFonts w:ascii="Times New Roman"/>
                <w:b w:val="0"/>
                <w:bCs w:val="0"/>
                <w:position w:val="-6"/>
                <w:szCs w:val="18"/>
              </w:rPr>
              <w:object w:dxaOrig="480" w:dyaOrig="279">
                <v:shape id="_x0000_i1208" type="#_x0000_t75" style="width:24pt;height:14.25pt" o:ole="">
                  <v:imagedata r:id="rId429" o:title=""/>
                </v:shape>
                <o:OLEObject Type="Embed" ProgID="Equation.DSMT4" ShapeID="_x0000_i1208" DrawAspect="Content" ObjectID="_1606295743" r:id="rId430"/>
              </w:object>
            </w:r>
            <w:r>
              <w:rPr>
                <w:rFonts w:ascii="Times New Roman"/>
                <w:szCs w:val="18"/>
              </w:rPr>
              <w:t xml:space="preserve">      </w:t>
            </w:r>
            <w:r w:rsidRPr="00C232BF">
              <w:rPr>
                <w:rFonts w:ascii="Times New Roman"/>
                <w:b w:val="0"/>
                <w:bCs w:val="0"/>
                <w:szCs w:val="18"/>
              </w:rPr>
              <w:t xml:space="preserve"> </w:t>
            </w:r>
            <w:r w:rsidRPr="00C232BF">
              <w:rPr>
                <w:rFonts w:ascii="Times New Roman"/>
                <w:b w:val="0"/>
                <w:bCs w:val="0"/>
                <w:sz w:val="20"/>
                <w:szCs w:val="18"/>
              </w:rPr>
              <w:t>2</w:t>
            </w:r>
            <w:r>
              <w:rPr>
                <w:rFonts w:ascii="Times New Roman"/>
                <w:b w:val="0"/>
                <w:bCs w:val="0"/>
                <w:sz w:val="20"/>
                <w:szCs w:val="18"/>
              </w:rPr>
              <w:t xml:space="preserve">       2         2</w:t>
            </w:r>
            <w:r w:rsidR="00427720">
              <w:rPr>
                <w:rFonts w:ascii="Times New Roman"/>
                <w:b w:val="0"/>
                <w:bCs w:val="0"/>
                <w:sz w:val="20"/>
                <w:szCs w:val="18"/>
              </w:rPr>
              <w:t xml:space="preserve">     </w:t>
            </w:r>
            <w:r w:rsidR="0040688A">
              <w:rPr>
                <w:rFonts w:ascii="Times New Roman"/>
                <w:b w:val="0"/>
                <w:bCs w:val="0"/>
                <w:sz w:val="20"/>
                <w:szCs w:val="18"/>
              </w:rPr>
              <w:t>94.</w:t>
            </w:r>
            <w:r w:rsidR="00566EC0">
              <w:rPr>
                <w:rFonts w:ascii="Times New Roman"/>
                <w:b w:val="0"/>
                <w:bCs w:val="0"/>
                <w:sz w:val="20"/>
                <w:szCs w:val="18"/>
              </w:rPr>
              <w:t>8</w:t>
            </w:r>
            <w:r w:rsidR="00F23AF0">
              <w:rPr>
                <w:rFonts w:ascii="Times New Roman" w:hint="eastAsia"/>
                <w:b w:val="0"/>
                <w:bCs w:val="0"/>
                <w:sz w:val="20"/>
                <w:szCs w:val="18"/>
              </w:rPr>
              <w:t>%</w:t>
            </w:r>
            <w:r w:rsidR="00427720">
              <w:rPr>
                <w:rFonts w:ascii="Times New Roman"/>
                <w:b w:val="0"/>
                <w:bCs w:val="0"/>
                <w:sz w:val="20"/>
                <w:szCs w:val="18"/>
              </w:rPr>
              <w:t xml:space="preserve">   0.</w:t>
            </w:r>
            <w:r w:rsidR="00427720">
              <w:rPr>
                <w:rFonts w:ascii="Times New Roman" w:hint="eastAsia"/>
                <w:b w:val="0"/>
                <w:bCs w:val="0"/>
                <w:sz w:val="20"/>
                <w:szCs w:val="18"/>
              </w:rPr>
              <w:t>9</w:t>
            </w:r>
            <w:r w:rsidR="00566EC0">
              <w:rPr>
                <w:rFonts w:ascii="Times New Roman"/>
                <w:b w:val="0"/>
                <w:bCs w:val="0"/>
                <w:sz w:val="20"/>
                <w:szCs w:val="18"/>
              </w:rPr>
              <w:t>41</w:t>
            </w:r>
            <w:r w:rsidR="00427720">
              <w:rPr>
                <w:rFonts w:ascii="Times New Roman"/>
                <w:b w:val="0"/>
                <w:bCs w:val="0"/>
                <w:sz w:val="20"/>
                <w:szCs w:val="18"/>
              </w:rPr>
              <w:t xml:space="preserve">    108297     </w:t>
            </w:r>
            <w:r w:rsidR="00C82987">
              <w:rPr>
                <w:rFonts w:ascii="Times New Roman"/>
                <w:b w:val="0"/>
                <w:bCs w:val="0"/>
                <w:sz w:val="20"/>
                <w:szCs w:val="18"/>
              </w:rPr>
              <w:t>96.7</w:t>
            </w:r>
            <w:r w:rsidR="00C82987">
              <w:rPr>
                <w:rFonts w:ascii="Times New Roman" w:hint="eastAsia"/>
                <w:b w:val="0"/>
                <w:bCs w:val="0"/>
                <w:sz w:val="20"/>
                <w:szCs w:val="18"/>
              </w:rPr>
              <w:t>%</w:t>
            </w:r>
            <w:r w:rsidR="00C82987">
              <w:rPr>
                <w:rFonts w:ascii="Times New Roman"/>
                <w:b w:val="0"/>
                <w:bCs w:val="0"/>
                <w:sz w:val="20"/>
                <w:szCs w:val="18"/>
              </w:rPr>
              <w:t xml:space="preserve">    </w:t>
            </w:r>
            <w:r w:rsidR="0040688A">
              <w:rPr>
                <w:rFonts w:ascii="Times New Roman"/>
                <w:b w:val="0"/>
                <w:bCs w:val="0"/>
                <w:sz w:val="20"/>
                <w:szCs w:val="18"/>
              </w:rPr>
              <w:t>0.964</w:t>
            </w:r>
            <w:r w:rsidR="00427720">
              <w:rPr>
                <w:rFonts w:ascii="Times New Roman"/>
                <w:b w:val="0"/>
                <w:bCs w:val="0"/>
                <w:sz w:val="20"/>
                <w:szCs w:val="18"/>
              </w:rPr>
              <w:t xml:space="preserve">    89648</w:t>
            </w:r>
          </w:p>
        </w:tc>
      </w:tr>
    </w:tbl>
    <w:p w:rsidR="003976AF" w:rsidRPr="00452DFC" w:rsidRDefault="003976AF" w:rsidP="003976AF">
      <w:pPr>
        <w:pStyle w:val="aa"/>
        <w:ind w:firstLineChars="1202" w:firstLine="2164"/>
        <w:jc w:val="both"/>
        <w:rPr>
          <w:szCs w:val="18"/>
        </w:rPr>
      </w:pPr>
    </w:p>
    <w:p w:rsidR="00601FBF" w:rsidRDefault="00601FBF" w:rsidP="00601FBF">
      <w:pPr>
        <w:pStyle w:val="aa"/>
        <w:ind w:firstLineChars="1202" w:firstLine="2524"/>
        <w:jc w:val="both"/>
        <w:rPr>
          <w:rFonts w:ascii="Times New Roman"/>
          <w:sz w:val="21"/>
          <w:szCs w:val="21"/>
        </w:rPr>
      </w:pPr>
    </w:p>
    <w:p w:rsidR="00A31B59" w:rsidRDefault="00A31B59"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Pr>
          <w:rFonts w:ascii="Times New Roman"/>
          <w:sz w:val="21"/>
          <w:szCs w:val="21"/>
        </w:rPr>
        <w:t>2  B</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09" type="#_x0000_t75" style="width:24pt;height:14.25pt" o:ole="">
                  <v:imagedata r:id="rId427" o:title=""/>
                </v:shape>
                <o:OLEObject Type="Embed" ProgID="Equation.DSMT4" ShapeID="_x0000_i1209" DrawAspect="Content" ObjectID="_1606295744" r:id="rId431"/>
              </w:object>
            </w:r>
            <w:r>
              <w:rPr>
                <w:rFonts w:ascii="Times New Roman"/>
                <w:b w:val="0"/>
                <w:bCs w:val="0"/>
                <w:szCs w:val="18"/>
              </w:rPr>
              <w:t xml:space="preserve">      </w:t>
            </w:r>
            <w:r>
              <w:rPr>
                <w:rFonts w:ascii="Times New Roman"/>
                <w:b w:val="0"/>
                <w:bCs w:val="0"/>
                <w:sz w:val="20"/>
                <w:szCs w:val="18"/>
              </w:rPr>
              <w:t xml:space="preserve"> 3       3         2     </w:t>
            </w:r>
            <w:r w:rsidR="00E61F84">
              <w:rPr>
                <w:rFonts w:ascii="Times New Roman"/>
                <w:b w:val="0"/>
                <w:bCs w:val="0"/>
                <w:sz w:val="20"/>
                <w:szCs w:val="18"/>
              </w:rPr>
              <w:t>91.3</w:t>
            </w:r>
            <w:r w:rsidR="00E61F84">
              <w:rPr>
                <w:rFonts w:ascii="Times New Roman" w:hint="eastAsia"/>
                <w:b w:val="0"/>
                <w:bCs w:val="0"/>
                <w:sz w:val="20"/>
                <w:szCs w:val="18"/>
              </w:rPr>
              <w:t>%</w:t>
            </w:r>
            <w:r w:rsidR="00EA39A7">
              <w:rPr>
                <w:rFonts w:ascii="Times New Roman"/>
                <w:b w:val="0"/>
                <w:bCs w:val="0"/>
                <w:sz w:val="20"/>
                <w:szCs w:val="18"/>
              </w:rPr>
              <w:t xml:space="preserve">  </w:t>
            </w:r>
            <w:r w:rsidR="00E61F84">
              <w:rPr>
                <w:rFonts w:ascii="Times New Roman"/>
                <w:b w:val="0"/>
                <w:bCs w:val="0"/>
                <w:sz w:val="20"/>
                <w:szCs w:val="18"/>
              </w:rPr>
              <w:t xml:space="preserve"> 0.909</w:t>
            </w:r>
            <w:r w:rsidR="00EA39A7">
              <w:rPr>
                <w:rFonts w:ascii="Times New Roman"/>
                <w:b w:val="0"/>
                <w:bCs w:val="0"/>
                <w:sz w:val="20"/>
                <w:szCs w:val="18"/>
              </w:rPr>
              <w:t xml:space="preserve"> </w:t>
            </w:r>
            <w:r w:rsidR="00E61F84">
              <w:rPr>
                <w:rFonts w:ascii="Times New Roman"/>
                <w:b w:val="0"/>
                <w:bCs w:val="0"/>
                <w:sz w:val="20"/>
                <w:szCs w:val="18"/>
              </w:rPr>
              <w:t xml:space="preserve">   95411</w:t>
            </w:r>
            <w:r w:rsidR="00EA39A7">
              <w:rPr>
                <w:rFonts w:ascii="Times New Roman"/>
                <w:b w:val="0"/>
                <w:bCs w:val="0"/>
                <w:sz w:val="20"/>
                <w:szCs w:val="18"/>
              </w:rPr>
              <w:t xml:space="preserve">   94.03</w:t>
            </w:r>
            <w:r w:rsidR="00EA39A7">
              <w:rPr>
                <w:rFonts w:ascii="Times New Roman" w:hint="eastAsia"/>
                <w:b w:val="0"/>
                <w:bCs w:val="0"/>
                <w:sz w:val="20"/>
                <w:szCs w:val="18"/>
              </w:rPr>
              <w:t>%</w:t>
            </w:r>
            <w:r w:rsidR="00EA39A7">
              <w:rPr>
                <w:rFonts w:ascii="Times New Roman"/>
                <w:b w:val="0"/>
                <w:bCs w:val="0"/>
                <w:sz w:val="20"/>
                <w:szCs w:val="18"/>
              </w:rPr>
              <w:t xml:space="preserve">    0.933    84608</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E61F84">
            <w:pPr>
              <w:pStyle w:val="aa"/>
              <w:ind w:firstLine="0"/>
              <w:jc w:val="both"/>
              <w:rPr>
                <w:rFonts w:ascii="Times New Roman"/>
                <w:szCs w:val="18"/>
              </w:rPr>
            </w:pPr>
            <w:r w:rsidRPr="00C232BF">
              <w:rPr>
                <w:rFonts w:ascii="Times New Roman"/>
                <w:b w:val="0"/>
                <w:bCs w:val="0"/>
                <w:position w:val="-6"/>
                <w:szCs w:val="18"/>
              </w:rPr>
              <w:object w:dxaOrig="480" w:dyaOrig="279">
                <v:shape id="_x0000_i1210" type="#_x0000_t75" style="width:24pt;height:14.25pt" o:ole="">
                  <v:imagedata r:id="rId429" o:title=""/>
                </v:shape>
                <o:OLEObject Type="Embed" ProgID="Equation.DSMT4" ShapeID="_x0000_i1210" DrawAspect="Content" ObjectID="_1606295745" r:id="rId432"/>
              </w:object>
            </w:r>
            <w:r>
              <w:rPr>
                <w:rFonts w:ascii="Times New Roman"/>
                <w:szCs w:val="18"/>
              </w:rPr>
              <w:t xml:space="preserve">      </w:t>
            </w:r>
            <w:r w:rsidRPr="00C232BF">
              <w:rPr>
                <w:rFonts w:ascii="Times New Roman"/>
                <w:b w:val="0"/>
                <w:bCs w:val="0"/>
                <w:szCs w:val="18"/>
              </w:rPr>
              <w:t xml:space="preserve"> </w:t>
            </w:r>
            <w:r w:rsidR="005A2757">
              <w:rPr>
                <w:rFonts w:ascii="Times New Roman"/>
                <w:b w:val="0"/>
                <w:bCs w:val="0"/>
                <w:sz w:val="20"/>
                <w:szCs w:val="18"/>
              </w:rPr>
              <w:t>3       3         2     93.7</w:t>
            </w:r>
            <w:r>
              <w:rPr>
                <w:rFonts w:ascii="Times New Roman" w:hint="eastAsia"/>
                <w:b w:val="0"/>
                <w:bCs w:val="0"/>
                <w:sz w:val="20"/>
                <w:szCs w:val="18"/>
              </w:rPr>
              <w:t>%</w:t>
            </w:r>
            <w:r>
              <w:rPr>
                <w:rFonts w:ascii="Times New Roman"/>
                <w:b w:val="0"/>
                <w:bCs w:val="0"/>
                <w:sz w:val="20"/>
                <w:szCs w:val="18"/>
              </w:rPr>
              <w:t xml:space="preserve">   </w:t>
            </w:r>
            <w:r w:rsidR="00E61F84">
              <w:rPr>
                <w:rFonts w:ascii="Times New Roman"/>
                <w:b w:val="0"/>
                <w:bCs w:val="0"/>
                <w:sz w:val="20"/>
                <w:szCs w:val="18"/>
              </w:rPr>
              <w:t>0</w:t>
            </w:r>
            <w:r>
              <w:rPr>
                <w:rFonts w:ascii="Times New Roman"/>
                <w:b w:val="0"/>
                <w:bCs w:val="0"/>
                <w:sz w:val="20"/>
                <w:szCs w:val="18"/>
              </w:rPr>
              <w:t>.</w:t>
            </w:r>
            <w:r>
              <w:rPr>
                <w:rFonts w:ascii="Times New Roman" w:hint="eastAsia"/>
                <w:b w:val="0"/>
                <w:bCs w:val="0"/>
                <w:sz w:val="20"/>
                <w:szCs w:val="18"/>
              </w:rPr>
              <w:t>9</w:t>
            </w:r>
            <w:r w:rsidR="005A2757">
              <w:rPr>
                <w:rFonts w:ascii="Times New Roman"/>
                <w:b w:val="0"/>
                <w:bCs w:val="0"/>
                <w:sz w:val="20"/>
                <w:szCs w:val="18"/>
              </w:rPr>
              <w:t>23</w:t>
            </w:r>
            <w:r>
              <w:rPr>
                <w:rFonts w:ascii="Times New Roman"/>
                <w:b w:val="0"/>
                <w:bCs w:val="0"/>
                <w:sz w:val="20"/>
                <w:szCs w:val="18"/>
              </w:rPr>
              <w:t xml:space="preserve">    </w:t>
            </w:r>
            <w:r w:rsidR="005A2757">
              <w:rPr>
                <w:rFonts w:ascii="Times New Roman"/>
                <w:b w:val="0"/>
                <w:bCs w:val="0"/>
                <w:sz w:val="20"/>
                <w:szCs w:val="18"/>
              </w:rPr>
              <w:t>95891</w:t>
            </w:r>
            <w:r>
              <w:rPr>
                <w:rFonts w:ascii="Times New Roman"/>
                <w:b w:val="0"/>
                <w:bCs w:val="0"/>
                <w:sz w:val="20"/>
                <w:szCs w:val="18"/>
              </w:rPr>
              <w:t xml:space="preserve"> </w:t>
            </w:r>
            <w:r w:rsidR="0057798F">
              <w:rPr>
                <w:rFonts w:ascii="Times New Roman"/>
                <w:b w:val="0"/>
                <w:bCs w:val="0"/>
                <w:sz w:val="20"/>
                <w:szCs w:val="18"/>
              </w:rPr>
              <w:t xml:space="preserve">  </w:t>
            </w:r>
            <w:r w:rsidR="001549D8">
              <w:rPr>
                <w:rFonts w:ascii="Times New Roman"/>
                <w:b w:val="0"/>
                <w:bCs w:val="0"/>
                <w:sz w:val="20"/>
                <w:szCs w:val="18"/>
              </w:rPr>
              <w:t>95.5</w:t>
            </w:r>
            <w:r w:rsidR="0057798F">
              <w:rPr>
                <w:rFonts w:ascii="Times New Roman"/>
                <w:b w:val="0"/>
                <w:bCs w:val="0"/>
                <w:sz w:val="20"/>
                <w:szCs w:val="18"/>
              </w:rPr>
              <w:t>1</w:t>
            </w:r>
            <w:r>
              <w:rPr>
                <w:rFonts w:ascii="Times New Roman" w:hint="eastAsia"/>
                <w:b w:val="0"/>
                <w:bCs w:val="0"/>
                <w:sz w:val="20"/>
                <w:szCs w:val="18"/>
              </w:rPr>
              <w:t>%</w:t>
            </w:r>
            <w:r w:rsidR="001549D8">
              <w:rPr>
                <w:rFonts w:ascii="Times New Roman"/>
                <w:b w:val="0"/>
                <w:bCs w:val="0"/>
                <w:sz w:val="20"/>
                <w:szCs w:val="18"/>
              </w:rPr>
              <w:t xml:space="preserve">    0.950</w:t>
            </w:r>
            <w:r>
              <w:rPr>
                <w:rFonts w:ascii="Times New Roman"/>
                <w:b w:val="0"/>
                <w:bCs w:val="0"/>
                <w:sz w:val="20"/>
                <w:szCs w:val="18"/>
              </w:rPr>
              <w:t xml:space="preserve">    8</w:t>
            </w:r>
            <w:r w:rsidR="00F9227B">
              <w:rPr>
                <w:rFonts w:ascii="Times New Roman"/>
                <w:b w:val="0"/>
                <w:bCs w:val="0"/>
                <w:sz w:val="20"/>
                <w:szCs w:val="18"/>
              </w:rPr>
              <w:t>5088</w:t>
            </w:r>
          </w:p>
        </w:tc>
      </w:tr>
    </w:tbl>
    <w:p w:rsidR="003976AF" w:rsidRDefault="003976AF" w:rsidP="00BA6428">
      <w:pPr>
        <w:spacing w:line="440" w:lineRule="exact"/>
        <w:rPr>
          <w:sz w:val="18"/>
          <w:szCs w:val="18"/>
        </w:rPr>
      </w:pPr>
    </w:p>
    <w:p w:rsidR="00A31B59" w:rsidRDefault="00A31B59" w:rsidP="00BA6428">
      <w:pPr>
        <w:spacing w:line="440" w:lineRule="exact"/>
        <w:rPr>
          <w:sz w:val="18"/>
          <w:szCs w:val="18"/>
        </w:rPr>
      </w:pPr>
    </w:p>
    <w:p w:rsidR="00A31B59" w:rsidRDefault="00A31B59" w:rsidP="00BA6428">
      <w:pPr>
        <w:spacing w:line="440" w:lineRule="exact"/>
        <w:rPr>
          <w:sz w:val="18"/>
          <w:szCs w:val="18"/>
        </w:rPr>
      </w:pPr>
    </w:p>
    <w:p w:rsidR="00427720" w:rsidRDefault="00427720" w:rsidP="00601FBF">
      <w:pPr>
        <w:pStyle w:val="aa"/>
        <w:ind w:firstLineChars="1202" w:firstLine="2524"/>
        <w:jc w:val="both"/>
        <w:rPr>
          <w:rFonts w:ascii="Times New Roman"/>
          <w:sz w:val="21"/>
          <w:szCs w:val="21"/>
        </w:rPr>
      </w:pPr>
    </w:p>
    <w:p w:rsidR="00427720" w:rsidRDefault="00427720" w:rsidP="00601FBF">
      <w:pPr>
        <w:pStyle w:val="aa"/>
        <w:ind w:firstLineChars="1202" w:firstLine="2524"/>
        <w:jc w:val="both"/>
        <w:rPr>
          <w:rFonts w:ascii="Times New Roman"/>
          <w:sz w:val="21"/>
          <w:szCs w:val="21"/>
        </w:rPr>
      </w:pPr>
    </w:p>
    <w:p w:rsidR="00601FBF" w:rsidRDefault="00601FBF" w:rsidP="00601FBF">
      <w:pPr>
        <w:pStyle w:val="aa"/>
        <w:ind w:firstLineChars="1202" w:firstLine="2524"/>
        <w:jc w:val="both"/>
        <w:rPr>
          <w:rFonts w:ascii="Times New Roman"/>
          <w:sz w:val="21"/>
          <w:szCs w:val="21"/>
        </w:rPr>
      </w:pPr>
      <w:r w:rsidRPr="003976AF">
        <w:rPr>
          <w:rFonts w:ascii="Times New Roman"/>
          <w:sz w:val="21"/>
          <w:szCs w:val="21"/>
        </w:rPr>
        <w:t>表</w:t>
      </w:r>
      <w:r w:rsidRPr="003976AF">
        <w:rPr>
          <w:rFonts w:ascii="Times New Roman" w:hint="eastAsia"/>
          <w:sz w:val="21"/>
          <w:szCs w:val="21"/>
        </w:rPr>
        <w:t>4</w:t>
      </w:r>
      <w:r w:rsidRPr="003976AF">
        <w:rPr>
          <w:rFonts w:ascii="Times New Roman"/>
          <w:sz w:val="21"/>
          <w:szCs w:val="21"/>
        </w:rPr>
        <w:t>.</w:t>
      </w:r>
      <w:r w:rsidR="00271070">
        <w:rPr>
          <w:rFonts w:ascii="Times New Roman"/>
          <w:sz w:val="21"/>
          <w:szCs w:val="21"/>
        </w:rPr>
        <w:t>3</w:t>
      </w:r>
      <w:r>
        <w:rPr>
          <w:rFonts w:ascii="Times New Roman"/>
          <w:sz w:val="21"/>
          <w:szCs w:val="21"/>
        </w:rPr>
        <w:t xml:space="preserve">  C</w:t>
      </w:r>
      <w:r>
        <w:rPr>
          <w:rFonts w:ascii="Times New Roman"/>
          <w:sz w:val="21"/>
          <w:szCs w:val="21"/>
        </w:rPr>
        <w:t>网络模型针对两组数据的分类表现</w:t>
      </w:r>
    </w:p>
    <w:tbl>
      <w:tblPr>
        <w:tblStyle w:val="27"/>
        <w:tblW w:w="0" w:type="auto"/>
        <w:tblLook w:val="04A0" w:firstRow="1" w:lastRow="0" w:firstColumn="1" w:lastColumn="0" w:noHBand="0" w:noVBand="1"/>
      </w:tblPr>
      <w:tblGrid>
        <w:gridCol w:w="906"/>
        <w:gridCol w:w="906"/>
        <w:gridCol w:w="906"/>
        <w:gridCol w:w="906"/>
        <w:gridCol w:w="2397"/>
        <w:gridCol w:w="2764"/>
      </w:tblGrid>
      <w:tr w:rsidR="00427720" w:rsidRPr="00452DFC" w:rsidTr="005A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 w:type="dxa"/>
            <w:tcBorders>
              <w:top w:val="single" w:sz="12" w:space="0" w:color="auto"/>
            </w:tcBorders>
          </w:tcPr>
          <w:p w:rsidR="00427720" w:rsidRPr="00452DFC" w:rsidRDefault="00427720" w:rsidP="005A2757">
            <w:pPr>
              <w:rPr>
                <w:rStyle w:val="afff"/>
                <w:i w:val="0"/>
                <w:sz w:val="18"/>
                <w:szCs w:val="18"/>
              </w:rPr>
            </w:pPr>
            <w:r w:rsidRPr="00452DFC">
              <w:rPr>
                <w:rStyle w:val="afff"/>
                <w:rFonts w:hint="eastAsia"/>
                <w:i w:val="0"/>
                <w:sz w:val="18"/>
                <w:szCs w:val="18"/>
              </w:rPr>
              <w:t>空域窗口</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卷积池化层数量</w:t>
            </w:r>
          </w:p>
        </w:tc>
        <w:tc>
          <w:tcPr>
            <w:tcW w:w="906" w:type="dxa"/>
            <w:tcBorders>
              <w:top w:val="single" w:sz="12" w:space="0" w:color="auto"/>
            </w:tcBorders>
          </w:tcPr>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i w:val="0"/>
                <w:sz w:val="18"/>
                <w:szCs w:val="18"/>
              </w:rPr>
            </w:pPr>
            <w:r w:rsidRPr="00452DFC">
              <w:rPr>
                <w:rStyle w:val="afff"/>
                <w:rFonts w:hint="eastAsia"/>
                <w:i w:val="0"/>
                <w:sz w:val="18"/>
                <w:szCs w:val="18"/>
              </w:rPr>
              <w:t>全连接层数量</w:t>
            </w:r>
          </w:p>
        </w:tc>
        <w:tc>
          <w:tcPr>
            <w:tcW w:w="2397" w:type="dxa"/>
            <w:tcBorders>
              <w:top w:val="single" w:sz="12" w:space="0" w:color="auto"/>
            </w:tcBorders>
          </w:tcPr>
          <w:p w:rsidR="00427720" w:rsidRPr="00452DFC" w:rsidRDefault="00427720" w:rsidP="005A2757">
            <w:pPr>
              <w:ind w:firstLineChars="300" w:firstLine="570"/>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rFonts w:hint="eastAsia"/>
                <w:i w:val="0"/>
                <w:sz w:val="18"/>
                <w:szCs w:val="18"/>
              </w:rPr>
              <w:t>I</w:t>
            </w:r>
            <w:r>
              <w:rPr>
                <w:rStyle w:val="afff"/>
                <w:i w:val="0"/>
                <w:sz w:val="18"/>
                <w:szCs w:val="18"/>
              </w:rPr>
              <w:t>ndianPines</w:t>
            </w:r>
          </w:p>
          <w:p w:rsidR="00427720" w:rsidRPr="00452DFC" w:rsidRDefault="00427720" w:rsidP="005A2757">
            <w:pPr>
              <w:cnfStyle w:val="100000000000" w:firstRow="1" w:lastRow="0" w:firstColumn="0" w:lastColumn="0" w:oddVBand="0" w:evenVBand="0" w:oddHBand="0" w:evenHBand="0" w:firstRowFirstColumn="0" w:firstRowLastColumn="0" w:lastRowFirstColumn="0" w:lastRowLastColumn="0"/>
              <w:rPr>
                <w:rStyle w:val="afff"/>
                <w:b/>
                <w:bCs/>
                <w:i w:val="0"/>
                <w:sz w:val="18"/>
                <w:szCs w:val="18"/>
              </w:rPr>
            </w:pPr>
            <w:r>
              <w:rPr>
                <w:rStyle w:val="afff"/>
                <w:i w:val="0"/>
                <w:sz w:val="18"/>
                <w:szCs w:val="18"/>
              </w:rPr>
              <w:t xml:space="preserve">OA    Kappa   </w:t>
            </w:r>
            <w:r>
              <w:rPr>
                <w:rStyle w:val="afff"/>
                <w:i w:val="0"/>
                <w:sz w:val="18"/>
                <w:szCs w:val="18"/>
              </w:rPr>
              <w:t>权值数</w:t>
            </w:r>
            <w:r>
              <w:rPr>
                <w:rStyle w:val="afff"/>
                <w:rFonts w:hint="eastAsia"/>
                <w:i w:val="0"/>
                <w:sz w:val="18"/>
                <w:szCs w:val="18"/>
              </w:rPr>
              <w:t xml:space="preserve"> </w:t>
            </w:r>
            <w:r>
              <w:rPr>
                <w:rStyle w:val="afff"/>
                <w:i w:val="0"/>
                <w:sz w:val="18"/>
                <w:szCs w:val="18"/>
              </w:rPr>
              <w:t xml:space="preserve">      </w:t>
            </w:r>
          </w:p>
        </w:tc>
        <w:tc>
          <w:tcPr>
            <w:tcW w:w="2764" w:type="dxa"/>
            <w:tcBorders>
              <w:top w:val="single" w:sz="12" w:space="0" w:color="auto"/>
            </w:tcBorders>
          </w:tcPr>
          <w:p w:rsidR="00427720" w:rsidRDefault="00427720" w:rsidP="005A2757">
            <w:pPr>
              <w:ind w:firstLineChars="600" w:firstLine="114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i w:val="0"/>
                <w:sz w:val="18"/>
                <w:szCs w:val="18"/>
              </w:rPr>
              <w:t>KSC</w:t>
            </w:r>
          </w:p>
          <w:p w:rsidR="00427720" w:rsidRPr="00452DFC" w:rsidRDefault="00427720" w:rsidP="005A2757">
            <w:pPr>
              <w:ind w:firstLineChars="100" w:firstLine="190"/>
              <w:cnfStyle w:val="100000000000" w:firstRow="1" w:lastRow="0" w:firstColumn="0" w:lastColumn="0" w:oddVBand="0" w:evenVBand="0" w:oddHBand="0" w:evenHBand="0" w:firstRowFirstColumn="0" w:firstRowLastColumn="0" w:lastRowFirstColumn="0" w:lastRowLastColumn="0"/>
              <w:rPr>
                <w:rStyle w:val="afff"/>
                <w:i w:val="0"/>
                <w:sz w:val="18"/>
                <w:szCs w:val="18"/>
              </w:rPr>
            </w:pPr>
            <w:r>
              <w:rPr>
                <w:rStyle w:val="afff"/>
                <w:rFonts w:hint="eastAsia"/>
                <w:i w:val="0"/>
                <w:sz w:val="18"/>
                <w:szCs w:val="18"/>
              </w:rPr>
              <w:t>O</w:t>
            </w:r>
            <w:r>
              <w:rPr>
                <w:rStyle w:val="afff"/>
                <w:i w:val="0"/>
                <w:sz w:val="18"/>
                <w:szCs w:val="18"/>
              </w:rPr>
              <w:t xml:space="preserve">A     Kappa    </w:t>
            </w:r>
            <w:r>
              <w:rPr>
                <w:rStyle w:val="afff"/>
                <w:i w:val="0"/>
                <w:sz w:val="18"/>
                <w:szCs w:val="18"/>
              </w:rPr>
              <w:t>权值数</w:t>
            </w:r>
          </w:p>
        </w:tc>
      </w:tr>
      <w:tr w:rsidR="00427720" w:rsidRPr="00452DFC" w:rsidTr="005A2757">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8785" w:type="dxa"/>
            <w:gridSpan w:val="6"/>
            <w:vAlign w:val="center"/>
          </w:tcPr>
          <w:p w:rsidR="00427720" w:rsidRPr="00C232BF" w:rsidRDefault="00427720" w:rsidP="005A2757">
            <w:pPr>
              <w:pStyle w:val="aa"/>
              <w:ind w:firstLine="0"/>
              <w:jc w:val="both"/>
              <w:rPr>
                <w:rFonts w:ascii="Times New Roman"/>
                <w:b w:val="0"/>
                <w:bCs w:val="0"/>
                <w:szCs w:val="18"/>
              </w:rPr>
            </w:pPr>
            <w:r w:rsidRPr="00C232BF">
              <w:rPr>
                <w:rFonts w:ascii="Times New Roman"/>
                <w:b w:val="0"/>
                <w:bCs w:val="0"/>
                <w:position w:val="-6"/>
                <w:szCs w:val="18"/>
              </w:rPr>
              <w:object w:dxaOrig="480" w:dyaOrig="279">
                <v:shape id="_x0000_i1211" type="#_x0000_t75" style="width:24pt;height:14.25pt" o:ole="">
                  <v:imagedata r:id="rId427" o:title=""/>
                </v:shape>
                <o:OLEObject Type="Embed" ProgID="Equation.DSMT4" ShapeID="_x0000_i1211" DrawAspect="Content" ObjectID="_1606295746" r:id="rId433"/>
              </w:object>
            </w:r>
            <w:r>
              <w:rPr>
                <w:rFonts w:ascii="Times New Roman"/>
                <w:b w:val="0"/>
                <w:bCs w:val="0"/>
                <w:szCs w:val="18"/>
              </w:rPr>
              <w:t xml:space="preserve">      </w:t>
            </w:r>
            <w:r w:rsidR="00484C1E">
              <w:rPr>
                <w:rFonts w:ascii="Times New Roman"/>
                <w:b w:val="0"/>
                <w:bCs w:val="0"/>
                <w:sz w:val="20"/>
                <w:szCs w:val="18"/>
              </w:rPr>
              <w:t xml:space="preserve"> 4       4        2     </w:t>
            </w:r>
            <w:r w:rsidR="00D64949">
              <w:rPr>
                <w:rFonts w:ascii="Times New Roman"/>
                <w:b w:val="0"/>
                <w:bCs w:val="0"/>
                <w:sz w:val="20"/>
                <w:szCs w:val="18"/>
              </w:rPr>
              <w:t>88.3</w:t>
            </w:r>
            <w:r w:rsidR="00D64949">
              <w:rPr>
                <w:rFonts w:ascii="Times New Roman" w:hint="eastAsia"/>
                <w:b w:val="0"/>
                <w:bCs w:val="0"/>
                <w:sz w:val="20"/>
                <w:szCs w:val="18"/>
              </w:rPr>
              <w:t>%</w:t>
            </w:r>
            <w:r w:rsidR="008A5C80">
              <w:rPr>
                <w:rFonts w:ascii="Times New Roman"/>
                <w:b w:val="0"/>
                <w:bCs w:val="0"/>
                <w:sz w:val="20"/>
                <w:szCs w:val="18"/>
              </w:rPr>
              <w:t xml:space="preserve">   </w:t>
            </w:r>
            <w:r w:rsidR="00484C1E">
              <w:rPr>
                <w:rFonts w:ascii="Times New Roman"/>
                <w:b w:val="0"/>
                <w:bCs w:val="0"/>
                <w:sz w:val="20"/>
                <w:szCs w:val="18"/>
              </w:rPr>
              <w:t>0.86.6</w:t>
            </w:r>
            <w:r w:rsidR="008A5C80">
              <w:rPr>
                <w:rFonts w:ascii="Times New Roman"/>
                <w:b w:val="0"/>
                <w:bCs w:val="0"/>
                <w:sz w:val="20"/>
                <w:szCs w:val="18"/>
              </w:rPr>
              <w:t xml:space="preserve">  </w:t>
            </w:r>
            <w:r w:rsidR="00484C1E">
              <w:rPr>
                <w:rFonts w:ascii="Times New Roman"/>
                <w:b w:val="0"/>
                <w:bCs w:val="0"/>
                <w:sz w:val="20"/>
                <w:szCs w:val="18"/>
              </w:rPr>
              <w:t>322477</w:t>
            </w:r>
            <w:r w:rsidR="008A5C80">
              <w:rPr>
                <w:rFonts w:ascii="Times New Roman"/>
                <w:b w:val="0"/>
                <w:bCs w:val="0"/>
                <w:sz w:val="20"/>
                <w:szCs w:val="18"/>
              </w:rPr>
              <w:t xml:space="preserve">     93.7</w:t>
            </w:r>
            <w:r w:rsidR="008A5C80">
              <w:rPr>
                <w:rFonts w:ascii="Times New Roman" w:hint="eastAsia"/>
                <w:b w:val="0"/>
                <w:bCs w:val="0"/>
                <w:sz w:val="20"/>
                <w:szCs w:val="18"/>
              </w:rPr>
              <w:t>%</w:t>
            </w:r>
            <w:r w:rsidR="008A5C80">
              <w:rPr>
                <w:rFonts w:ascii="Times New Roman"/>
                <w:b w:val="0"/>
                <w:bCs w:val="0"/>
                <w:sz w:val="20"/>
                <w:szCs w:val="18"/>
              </w:rPr>
              <w:t xml:space="preserve">    0.931    85387</w:t>
            </w:r>
          </w:p>
        </w:tc>
      </w:tr>
      <w:tr w:rsidR="00427720" w:rsidRPr="00452DFC" w:rsidTr="005A2757">
        <w:trPr>
          <w:trHeight w:val="477"/>
        </w:trPr>
        <w:tc>
          <w:tcPr>
            <w:cnfStyle w:val="001000000000" w:firstRow="0" w:lastRow="0" w:firstColumn="1" w:lastColumn="0" w:oddVBand="0" w:evenVBand="0" w:oddHBand="0" w:evenHBand="0" w:firstRowFirstColumn="0" w:firstRowLastColumn="0" w:lastRowFirstColumn="0" w:lastRowLastColumn="0"/>
            <w:tcW w:w="8785" w:type="dxa"/>
            <w:gridSpan w:val="6"/>
            <w:tcBorders>
              <w:bottom w:val="single" w:sz="12" w:space="0" w:color="auto"/>
            </w:tcBorders>
            <w:vAlign w:val="center"/>
          </w:tcPr>
          <w:p w:rsidR="00427720" w:rsidRPr="00452DFC" w:rsidRDefault="00427720" w:rsidP="00022D7F">
            <w:pPr>
              <w:pStyle w:val="aa"/>
              <w:ind w:firstLine="0"/>
              <w:jc w:val="both"/>
              <w:rPr>
                <w:rFonts w:ascii="Times New Roman"/>
                <w:szCs w:val="18"/>
              </w:rPr>
            </w:pPr>
            <w:r w:rsidRPr="00C232BF">
              <w:rPr>
                <w:rFonts w:ascii="Times New Roman"/>
                <w:b w:val="0"/>
                <w:bCs w:val="0"/>
                <w:position w:val="-6"/>
                <w:szCs w:val="18"/>
              </w:rPr>
              <w:object w:dxaOrig="480" w:dyaOrig="279">
                <v:shape id="_x0000_i1212" type="#_x0000_t75" style="width:24pt;height:14.25pt" o:ole="">
                  <v:imagedata r:id="rId429" o:title=""/>
                </v:shape>
                <o:OLEObject Type="Embed" ProgID="Equation.DSMT4" ShapeID="_x0000_i1212" DrawAspect="Content" ObjectID="_1606295747" r:id="rId434"/>
              </w:object>
            </w:r>
            <w:r>
              <w:rPr>
                <w:rFonts w:ascii="Times New Roman"/>
                <w:szCs w:val="18"/>
              </w:rPr>
              <w:t xml:space="preserve">      </w:t>
            </w:r>
            <w:r w:rsidRPr="00C232BF">
              <w:rPr>
                <w:rFonts w:ascii="Times New Roman"/>
                <w:b w:val="0"/>
                <w:bCs w:val="0"/>
                <w:szCs w:val="18"/>
              </w:rPr>
              <w:t xml:space="preserve"> </w:t>
            </w:r>
            <w:r w:rsidR="00484C1E">
              <w:rPr>
                <w:rFonts w:ascii="Times New Roman"/>
                <w:b w:val="0"/>
                <w:bCs w:val="0"/>
                <w:sz w:val="20"/>
                <w:szCs w:val="18"/>
              </w:rPr>
              <w:t xml:space="preserve">4       4         2    </w:t>
            </w:r>
            <w:r w:rsidR="00320D96">
              <w:rPr>
                <w:rFonts w:ascii="Times New Roman"/>
                <w:b w:val="0"/>
                <w:bCs w:val="0"/>
                <w:sz w:val="20"/>
                <w:szCs w:val="18"/>
              </w:rPr>
              <w:t>93.4</w:t>
            </w:r>
            <w:r>
              <w:rPr>
                <w:rFonts w:ascii="Times New Roman" w:hint="eastAsia"/>
                <w:b w:val="0"/>
                <w:bCs w:val="0"/>
                <w:sz w:val="20"/>
                <w:szCs w:val="18"/>
              </w:rPr>
              <w:t>%</w:t>
            </w:r>
            <w:r>
              <w:rPr>
                <w:rFonts w:ascii="Times New Roman"/>
                <w:b w:val="0"/>
                <w:bCs w:val="0"/>
                <w:sz w:val="20"/>
                <w:szCs w:val="18"/>
              </w:rPr>
              <w:t xml:space="preserve">   0.</w:t>
            </w:r>
            <w:r>
              <w:rPr>
                <w:rFonts w:ascii="Times New Roman" w:hint="eastAsia"/>
                <w:b w:val="0"/>
                <w:bCs w:val="0"/>
                <w:sz w:val="20"/>
                <w:szCs w:val="18"/>
              </w:rPr>
              <w:t>9</w:t>
            </w:r>
            <w:r w:rsidR="00320D96">
              <w:rPr>
                <w:rFonts w:ascii="Times New Roman"/>
                <w:b w:val="0"/>
                <w:bCs w:val="0"/>
                <w:sz w:val="20"/>
                <w:szCs w:val="18"/>
              </w:rPr>
              <w:t>25   322957</w:t>
            </w:r>
            <w:r w:rsidR="004A7417">
              <w:rPr>
                <w:rFonts w:ascii="Times New Roman"/>
                <w:b w:val="0"/>
                <w:bCs w:val="0"/>
                <w:sz w:val="20"/>
                <w:szCs w:val="18"/>
              </w:rPr>
              <w:t xml:space="preserve">     </w:t>
            </w:r>
            <w:r w:rsidR="00885CA1">
              <w:rPr>
                <w:rFonts w:ascii="Times New Roman"/>
                <w:b w:val="0"/>
                <w:bCs w:val="0"/>
                <w:sz w:val="20"/>
                <w:szCs w:val="18"/>
              </w:rPr>
              <w:t>9</w:t>
            </w:r>
            <w:r w:rsidR="00022D7F">
              <w:rPr>
                <w:rFonts w:ascii="Times New Roman"/>
                <w:b w:val="0"/>
                <w:bCs w:val="0"/>
                <w:sz w:val="20"/>
                <w:szCs w:val="18"/>
              </w:rPr>
              <w:t>6.6</w:t>
            </w:r>
            <w:r>
              <w:rPr>
                <w:rFonts w:ascii="Times New Roman" w:hint="eastAsia"/>
                <w:b w:val="0"/>
                <w:bCs w:val="0"/>
                <w:sz w:val="20"/>
                <w:szCs w:val="18"/>
              </w:rPr>
              <w:t>%</w:t>
            </w:r>
            <w:r w:rsidR="00885CA1">
              <w:rPr>
                <w:rFonts w:ascii="Times New Roman"/>
                <w:b w:val="0"/>
                <w:bCs w:val="0"/>
                <w:sz w:val="20"/>
                <w:szCs w:val="18"/>
              </w:rPr>
              <w:t xml:space="preserve">    0.9</w:t>
            </w:r>
            <w:r w:rsidR="00022D7F">
              <w:rPr>
                <w:rFonts w:ascii="Times New Roman"/>
                <w:b w:val="0"/>
                <w:bCs w:val="0"/>
                <w:sz w:val="20"/>
                <w:szCs w:val="18"/>
              </w:rPr>
              <w:t>62</w:t>
            </w:r>
            <w:r w:rsidR="00AD34EA">
              <w:rPr>
                <w:rFonts w:ascii="Times New Roman"/>
                <w:b w:val="0"/>
                <w:bCs w:val="0"/>
                <w:sz w:val="20"/>
                <w:szCs w:val="18"/>
              </w:rPr>
              <w:t xml:space="preserve">    </w:t>
            </w:r>
            <w:r w:rsidR="00022D7F">
              <w:rPr>
                <w:rFonts w:ascii="Times New Roman"/>
                <w:b w:val="0"/>
                <w:bCs w:val="0"/>
                <w:sz w:val="20"/>
                <w:szCs w:val="18"/>
              </w:rPr>
              <w:t>85867</w:t>
            </w:r>
          </w:p>
        </w:tc>
      </w:tr>
    </w:tbl>
    <w:p w:rsidR="00F23AF0" w:rsidRDefault="00AD34EA" w:rsidP="00274A4E">
      <w:pPr>
        <w:spacing w:line="440" w:lineRule="exact"/>
        <w:rPr>
          <w:b/>
          <w:bCs/>
          <w:sz w:val="24"/>
        </w:rPr>
      </w:pPr>
      <w:r>
        <w:rPr>
          <w:rFonts w:hint="eastAsia"/>
          <w:b/>
          <w:bCs/>
          <w:sz w:val="24"/>
        </w:rPr>
        <w:t xml:space="preserve"> </w:t>
      </w:r>
    </w:p>
    <w:p w:rsidR="00DA04EE" w:rsidRDefault="004800C0" w:rsidP="00DA04EE">
      <w:pPr>
        <w:spacing w:line="440" w:lineRule="exact"/>
        <w:rPr>
          <w:bCs/>
          <w:sz w:val="21"/>
          <w:szCs w:val="21"/>
        </w:rPr>
      </w:pPr>
      <w:r>
        <w:rPr>
          <w:b/>
          <w:bCs/>
          <w:sz w:val="24"/>
        </w:rPr>
        <w:drawing>
          <wp:anchor distT="0" distB="0" distL="114300" distR="114300" simplePos="0" relativeHeight="251732992" behindDoc="0" locked="0" layoutInCell="1" allowOverlap="1">
            <wp:simplePos x="0" y="0"/>
            <wp:positionH relativeFrom="column">
              <wp:posOffset>3003550</wp:posOffset>
            </wp:positionH>
            <wp:positionV relativeFrom="paragraph">
              <wp:posOffset>599440</wp:posOffset>
            </wp:positionV>
            <wp:extent cx="1929600" cy="16092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Pr>
          <w:b/>
          <w:bCs/>
          <w:sz w:val="24"/>
        </w:rPr>
        <w:drawing>
          <wp:anchor distT="0" distB="0" distL="114300" distR="114300" simplePos="0" relativeHeight="251737088" behindDoc="0" locked="0" layoutInCell="1" allowOverlap="1">
            <wp:simplePos x="0" y="0"/>
            <wp:positionH relativeFrom="column">
              <wp:posOffset>661670</wp:posOffset>
            </wp:positionH>
            <wp:positionV relativeFrom="paragraph">
              <wp:posOffset>358775</wp:posOffset>
            </wp:positionV>
            <wp:extent cx="1868400" cy="1861200"/>
            <wp:effectExtent l="0" t="0" r="0" b="571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p>
    <w:p w:rsidR="00F23AF0" w:rsidRPr="00DA04EE" w:rsidRDefault="00F52A74" w:rsidP="00DA04EE">
      <w:pPr>
        <w:spacing w:line="440" w:lineRule="exact"/>
        <w:ind w:firstLineChars="550" w:firstLine="1155"/>
        <w:rPr>
          <w:bCs/>
          <w:sz w:val="21"/>
          <w:szCs w:val="21"/>
        </w:rPr>
      </w:pPr>
      <w:r w:rsidRPr="00DA04EE">
        <w:rPr>
          <w:rFonts w:hint="eastAsia"/>
          <w:bCs/>
          <w:sz w:val="21"/>
          <w:szCs w:val="21"/>
        </w:rPr>
        <w:t>（</w:t>
      </w:r>
      <w:r w:rsidRPr="00DA04EE">
        <w:rPr>
          <w:rFonts w:hint="eastAsia"/>
          <w:bCs/>
          <w:sz w:val="21"/>
          <w:szCs w:val="21"/>
        </w:rPr>
        <w:t>a</w:t>
      </w:r>
      <w:r w:rsidRPr="00DA04EE">
        <w:rPr>
          <w:rFonts w:hint="eastAsia"/>
          <w:bCs/>
          <w:sz w:val="21"/>
          <w:szCs w:val="21"/>
        </w:rPr>
        <w:t>）</w:t>
      </w:r>
      <w:r w:rsidR="00A31B59" w:rsidRPr="00DA04EE">
        <w:rPr>
          <w:bCs/>
          <w:sz w:val="21"/>
          <w:szCs w:val="21"/>
        </w:rPr>
        <w:t>OA = 94.</w:t>
      </w:r>
      <w:r w:rsidR="00DA04EE" w:rsidRPr="00DA04EE">
        <w:rPr>
          <w:bCs/>
          <w:sz w:val="21"/>
          <w:szCs w:val="21"/>
        </w:rPr>
        <w:t>1</w:t>
      </w:r>
      <w:r w:rsidR="00A31B59" w:rsidRPr="00DA04EE">
        <w:rPr>
          <w:bCs/>
          <w:sz w:val="21"/>
          <w:szCs w:val="21"/>
        </w:rPr>
        <w:t>% Kappa =0.9</w:t>
      </w:r>
      <w:r w:rsidR="00DA04EE" w:rsidRPr="00DA04EE">
        <w:rPr>
          <w:bCs/>
          <w:sz w:val="21"/>
          <w:szCs w:val="21"/>
        </w:rPr>
        <w:t>32</w:t>
      </w:r>
      <w:r w:rsidRPr="00DA04EE">
        <w:rPr>
          <w:bCs/>
          <w:sz w:val="21"/>
          <w:szCs w:val="21"/>
        </w:rPr>
        <w:t xml:space="preserve">          </w:t>
      </w:r>
      <w:r w:rsidRPr="00DA04EE">
        <w:rPr>
          <w:rFonts w:hint="eastAsia"/>
          <w:bCs/>
          <w:sz w:val="21"/>
          <w:szCs w:val="21"/>
        </w:rPr>
        <w:t>（</w:t>
      </w:r>
      <w:r w:rsidRPr="00DA04EE">
        <w:rPr>
          <w:rFonts w:hint="eastAsia"/>
          <w:bCs/>
          <w:sz w:val="21"/>
          <w:szCs w:val="21"/>
        </w:rPr>
        <w:t>b</w:t>
      </w:r>
      <w:r w:rsidRPr="00DA04EE">
        <w:rPr>
          <w:rFonts w:hint="eastAsia"/>
          <w:bCs/>
          <w:sz w:val="21"/>
          <w:szCs w:val="21"/>
        </w:rPr>
        <w:t>）</w:t>
      </w:r>
      <w:r w:rsidRPr="00DA04EE">
        <w:rPr>
          <w:rFonts w:hint="eastAsia"/>
          <w:bCs/>
          <w:sz w:val="21"/>
          <w:szCs w:val="21"/>
        </w:rPr>
        <w:t>O</w:t>
      </w:r>
      <w:r w:rsidRPr="00DA04EE">
        <w:rPr>
          <w:bCs/>
          <w:sz w:val="21"/>
          <w:szCs w:val="21"/>
        </w:rPr>
        <w:t>A</w:t>
      </w:r>
      <w:r w:rsidR="00DA04EE" w:rsidRPr="00DA04EE">
        <w:rPr>
          <w:bCs/>
          <w:sz w:val="21"/>
          <w:szCs w:val="21"/>
        </w:rPr>
        <w:t>=96.7% Kappa=0.964</w:t>
      </w:r>
    </w:p>
    <w:p w:rsidR="00DA04EE" w:rsidRDefault="00DA04EE" w:rsidP="00DA04EE">
      <w:pPr>
        <w:pStyle w:val="amy1"/>
        <w:spacing w:line="440" w:lineRule="exact"/>
        <w:ind w:firstLineChars="649" w:firstLine="1363"/>
        <w:rPr>
          <w:sz w:val="21"/>
          <w:szCs w:val="21"/>
        </w:rPr>
      </w:pPr>
      <w:r w:rsidRPr="00A31B59">
        <w:rPr>
          <w:sz w:val="21"/>
          <w:szCs w:val="21"/>
        </w:rPr>
        <w:t>图</w:t>
      </w:r>
      <w:r>
        <w:rPr>
          <w:rFonts w:hint="eastAsia"/>
          <w:sz w:val="21"/>
          <w:szCs w:val="21"/>
        </w:rPr>
        <w:t>4</w:t>
      </w:r>
      <w:r>
        <w:rPr>
          <w:sz w:val="21"/>
          <w:szCs w:val="21"/>
        </w:rPr>
        <w:t xml:space="preserve">.11 </w:t>
      </w:r>
      <w:r>
        <w:rPr>
          <w:sz w:val="21"/>
          <w:szCs w:val="21"/>
        </w:rPr>
        <w:t>分类效果图（</w:t>
      </w:r>
      <w:r>
        <w:rPr>
          <w:sz w:val="21"/>
          <w:szCs w:val="21"/>
        </w:rPr>
        <w:t>a</w:t>
      </w:r>
      <w:r>
        <w:rPr>
          <w:sz w:val="21"/>
          <w:szCs w:val="21"/>
        </w:rPr>
        <w:t>）</w:t>
      </w:r>
      <w:r>
        <w:rPr>
          <w:sz w:val="21"/>
          <w:szCs w:val="21"/>
        </w:rPr>
        <w:t>Indian pines</w:t>
      </w:r>
      <w:r>
        <w:rPr>
          <w:sz w:val="21"/>
          <w:szCs w:val="21"/>
        </w:rPr>
        <w:t>数据集（</w:t>
      </w:r>
      <w:r>
        <w:rPr>
          <w:sz w:val="21"/>
          <w:szCs w:val="21"/>
        </w:rPr>
        <w:t>b</w:t>
      </w:r>
      <w:r>
        <w:rPr>
          <w:sz w:val="21"/>
          <w:szCs w:val="21"/>
        </w:rPr>
        <w:t>）</w:t>
      </w:r>
      <w:r>
        <w:rPr>
          <w:sz w:val="21"/>
          <w:szCs w:val="21"/>
        </w:rPr>
        <w:t>KSC</w:t>
      </w:r>
      <w:r>
        <w:rPr>
          <w:sz w:val="21"/>
          <w:szCs w:val="21"/>
        </w:rPr>
        <w:t>数据集</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r>
        <w:rPr>
          <w:sz w:val="21"/>
          <w:szCs w:val="21"/>
        </w:rPr>
        <w:lastRenderedPageBreak/>
        <w:drawing>
          <wp:anchor distT="0" distB="0" distL="114300" distR="114300" simplePos="0" relativeHeight="251735040" behindDoc="0" locked="0" layoutInCell="1" allowOverlap="1">
            <wp:simplePos x="0" y="0"/>
            <wp:positionH relativeFrom="margin">
              <wp:posOffset>941070</wp:posOffset>
            </wp:positionH>
            <wp:positionV relativeFrom="paragraph">
              <wp:posOffset>517525</wp:posOffset>
            </wp:positionV>
            <wp:extent cx="3812400" cy="2545200"/>
            <wp:effectExtent l="0" t="0" r="0" b="762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d-6-5-eloss.PNG"/>
                    <pic:cNvPicPr/>
                  </pic:nvPicPr>
                  <pic:blipFill>
                    <a:blip r:embed="rId437">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Pr="00367B25" w:rsidRDefault="00DA04EE" w:rsidP="00C17152">
      <w:pPr>
        <w:pStyle w:val="amy1"/>
        <w:spacing w:line="440" w:lineRule="exact"/>
        <w:ind w:firstLineChars="1200" w:firstLine="2520"/>
        <w:rPr>
          <w:bCs/>
          <w:sz w:val="21"/>
          <w:szCs w:val="21"/>
        </w:rPr>
      </w:pPr>
      <w:r w:rsidRPr="00367B25">
        <w:rPr>
          <w:bCs/>
          <w:sz w:val="21"/>
          <w:szCs w:val="21"/>
        </w:rPr>
        <w:t>图</w:t>
      </w:r>
      <w:r w:rsidRPr="00367B25">
        <w:rPr>
          <w:rFonts w:hint="eastAsia"/>
          <w:bCs/>
          <w:sz w:val="21"/>
          <w:szCs w:val="21"/>
        </w:rPr>
        <w:t>4</w:t>
      </w:r>
      <w:r w:rsidRPr="00367B25">
        <w:rPr>
          <w:bCs/>
          <w:sz w:val="21"/>
          <w:szCs w:val="21"/>
        </w:rPr>
        <w:t>.12</w:t>
      </w:r>
      <w:r>
        <w:rPr>
          <w:bCs/>
          <w:sz w:val="21"/>
          <w:szCs w:val="21"/>
        </w:rPr>
        <w:t xml:space="preserve">  Indian Pines</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C17152" w:rsidP="00DA04EE">
      <w:pPr>
        <w:pStyle w:val="amy1"/>
        <w:spacing w:line="440" w:lineRule="exact"/>
        <w:ind w:firstLineChars="649" w:firstLine="1363"/>
        <w:rPr>
          <w:sz w:val="21"/>
          <w:szCs w:val="21"/>
        </w:rPr>
      </w:pPr>
      <w:r>
        <w:rPr>
          <w:sz w:val="21"/>
          <w:szCs w:val="21"/>
        </w:rPr>
        <w:drawing>
          <wp:anchor distT="0" distB="0" distL="114300" distR="114300" simplePos="0" relativeHeight="251736064" behindDoc="0" locked="0" layoutInCell="1" allowOverlap="1">
            <wp:simplePos x="0" y="0"/>
            <wp:positionH relativeFrom="margin">
              <wp:align>center</wp:align>
            </wp:positionH>
            <wp:positionV relativeFrom="paragraph">
              <wp:posOffset>346075</wp:posOffset>
            </wp:positionV>
            <wp:extent cx="3812400" cy="2545200"/>
            <wp:effectExtent l="0" t="0" r="0" b="762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sc-6-5-eloss.PNG"/>
                    <pic:cNvPicPr/>
                  </pic:nvPicPr>
                  <pic:blipFill>
                    <a:blip r:embed="rId438">
                      <a:extLst>
                        <a:ext uri="{28A0092B-C50C-407E-A947-70E740481C1C}">
                          <a14:useLocalDpi xmlns:a14="http://schemas.microsoft.com/office/drawing/2010/main" val="0"/>
                        </a:ext>
                      </a:extLst>
                    </a:blip>
                    <a:stretch>
                      <a:fillRect/>
                    </a:stretch>
                  </pic:blipFill>
                  <pic:spPr>
                    <a:xfrm>
                      <a:off x="0" y="0"/>
                      <a:ext cx="3812400" cy="2545200"/>
                    </a:xfrm>
                    <a:prstGeom prst="rect">
                      <a:avLst/>
                    </a:prstGeom>
                  </pic:spPr>
                </pic:pic>
              </a:graphicData>
            </a:graphic>
            <wp14:sizeRelH relativeFrom="margin">
              <wp14:pctWidth>0</wp14:pctWidth>
            </wp14:sizeRelH>
            <wp14:sizeRelV relativeFrom="margin">
              <wp14:pctHeight>0</wp14:pctHeight>
            </wp14:sizeRelV>
          </wp:anchor>
        </w:drawing>
      </w:r>
    </w:p>
    <w:p w:rsidR="00DA04EE" w:rsidRDefault="00DA04EE" w:rsidP="00DA04EE">
      <w:pPr>
        <w:pStyle w:val="amy1"/>
        <w:spacing w:line="440" w:lineRule="exact"/>
        <w:ind w:firstLineChars="649" w:firstLine="1363"/>
        <w:rPr>
          <w:sz w:val="21"/>
          <w:szCs w:val="21"/>
        </w:rPr>
      </w:pPr>
    </w:p>
    <w:p w:rsidR="00DA04EE" w:rsidRPr="00367B25" w:rsidRDefault="00DA04EE" w:rsidP="00DA04EE">
      <w:pPr>
        <w:pStyle w:val="amy1"/>
        <w:spacing w:line="440" w:lineRule="exact"/>
        <w:ind w:firstLineChars="1350" w:firstLine="2835"/>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3  KSC</w:t>
      </w:r>
      <w:r>
        <w:rPr>
          <w:rFonts w:hint="eastAsia"/>
          <w:bCs/>
          <w:sz w:val="21"/>
          <w:szCs w:val="21"/>
        </w:rPr>
        <w:t xml:space="preserve"> </w:t>
      </w:r>
      <w:r>
        <w:rPr>
          <w:bCs/>
          <w:sz w:val="21"/>
          <w:szCs w:val="21"/>
        </w:rPr>
        <w:t xml:space="preserve"> </w:t>
      </w:r>
      <w:r>
        <w:rPr>
          <w:rFonts w:hint="eastAsia"/>
          <w:bCs/>
          <w:sz w:val="21"/>
          <w:szCs w:val="21"/>
        </w:rPr>
        <w:t>A</w:t>
      </w:r>
      <w:r>
        <w:rPr>
          <w:bCs/>
          <w:sz w:val="21"/>
          <w:szCs w:val="21"/>
        </w:rPr>
        <w:t>CC-LOSS</w:t>
      </w:r>
      <w:r>
        <w:rPr>
          <w:bCs/>
          <w:sz w:val="21"/>
          <w:szCs w:val="21"/>
        </w:rPr>
        <w:t>曲线</w:t>
      </w: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DA04EE" w:rsidRDefault="00DA04EE" w:rsidP="00DA04EE">
      <w:pPr>
        <w:pStyle w:val="amy1"/>
        <w:spacing w:line="440" w:lineRule="exact"/>
        <w:ind w:firstLineChars="649" w:firstLine="1363"/>
        <w:rPr>
          <w:sz w:val="21"/>
          <w:szCs w:val="21"/>
        </w:rPr>
      </w:pPr>
    </w:p>
    <w:p w:rsidR="00F23AF0" w:rsidRPr="00C17152" w:rsidRDefault="00367B25" w:rsidP="00C17152">
      <w:pPr>
        <w:pStyle w:val="amy1"/>
        <w:spacing w:line="440" w:lineRule="exact"/>
        <w:ind w:firstLineChars="0" w:firstLine="0"/>
        <w:rPr>
          <w:bCs/>
          <w:sz w:val="21"/>
          <w:szCs w:val="21"/>
        </w:rPr>
      </w:pPr>
      <w:r>
        <w:rPr>
          <w:rFonts w:hint="eastAsia"/>
          <w:b/>
          <w:bCs/>
        </w:rPr>
        <w:t xml:space="preserve"> </w:t>
      </w:r>
      <w:r>
        <w:rPr>
          <w:b/>
          <w:bCs/>
        </w:rPr>
        <w:t xml:space="preserve">     </w:t>
      </w:r>
    </w:p>
    <w:p w:rsidR="00274A4E" w:rsidRDefault="00274A4E" w:rsidP="00274A4E">
      <w:pPr>
        <w:spacing w:line="440" w:lineRule="exact"/>
        <w:rPr>
          <w:b/>
          <w:bCs/>
          <w:sz w:val="24"/>
        </w:rPr>
      </w:pPr>
      <w:r>
        <w:rPr>
          <w:b/>
          <w:bCs/>
          <w:sz w:val="24"/>
        </w:rPr>
        <w:lastRenderedPageBreak/>
        <w:t>实验</w:t>
      </w:r>
      <w:r>
        <w:rPr>
          <w:b/>
          <w:bCs/>
          <w:sz w:val="24"/>
        </w:rPr>
        <w:t>II</w:t>
      </w:r>
      <w:r>
        <w:rPr>
          <w:b/>
          <w:bCs/>
          <w:sz w:val="24"/>
        </w:rPr>
        <w:t>：</w:t>
      </w:r>
    </w:p>
    <w:p w:rsidR="00CD2B96" w:rsidRDefault="00274A4E" w:rsidP="00BA6428">
      <w:pPr>
        <w:spacing w:line="440" w:lineRule="exact"/>
        <w:rPr>
          <w:sz w:val="24"/>
          <w:szCs w:val="24"/>
        </w:rPr>
      </w:pPr>
      <w:r>
        <w:rPr>
          <w:sz w:val="18"/>
          <w:szCs w:val="18"/>
        </w:rPr>
        <w:t xml:space="preserve">       </w:t>
      </w:r>
      <w:r w:rsidRPr="00274A4E">
        <w:rPr>
          <w:sz w:val="24"/>
          <w:szCs w:val="24"/>
        </w:rPr>
        <w:t>本实验</w:t>
      </w:r>
      <w:r w:rsidR="0002600D">
        <w:rPr>
          <w:sz w:val="24"/>
          <w:szCs w:val="24"/>
        </w:rPr>
        <w:t>用于</w:t>
      </w:r>
      <w:r>
        <w:rPr>
          <w:sz w:val="24"/>
          <w:szCs w:val="24"/>
        </w:rPr>
        <w:t>将本章提出方法和</w:t>
      </w:r>
      <w:r w:rsidR="008F1213">
        <w:rPr>
          <w:sz w:val="24"/>
          <w:szCs w:val="24"/>
        </w:rPr>
        <w:t>传统</w:t>
      </w:r>
      <w:r>
        <w:rPr>
          <w:sz w:val="24"/>
          <w:szCs w:val="24"/>
        </w:rPr>
        <w:t>高光谱图像分类算法进行比较</w:t>
      </w:r>
      <w:r w:rsidR="0002600D">
        <w:rPr>
          <w:rFonts w:hint="eastAsia"/>
          <w:sz w:val="24"/>
          <w:szCs w:val="24"/>
        </w:rPr>
        <w:t>，</w:t>
      </w:r>
      <w:r w:rsidR="0002600D">
        <w:rPr>
          <w:sz w:val="24"/>
          <w:szCs w:val="24"/>
        </w:rPr>
        <w:t>证明本章提出的分类算法分类效果较好</w:t>
      </w:r>
      <w:r w:rsidR="008F1213">
        <w:rPr>
          <w:rFonts w:hint="eastAsia"/>
          <w:sz w:val="24"/>
          <w:szCs w:val="24"/>
        </w:rPr>
        <w:t>。根据上一个实验，我们发现</w:t>
      </w:r>
      <w:r w:rsidR="009B307B">
        <w:rPr>
          <w:rFonts w:hint="eastAsia"/>
          <w:sz w:val="24"/>
          <w:szCs w:val="24"/>
        </w:rPr>
        <w:t>当选择空域窗口大小为</w:t>
      </w:r>
      <w:r w:rsidR="009B307B" w:rsidRPr="009B307B">
        <w:rPr>
          <w:position w:val="-6"/>
          <w:sz w:val="24"/>
          <w:szCs w:val="24"/>
        </w:rPr>
        <w:object w:dxaOrig="480" w:dyaOrig="279">
          <v:shape id="_x0000_i1213" type="#_x0000_t75" style="width:24pt;height:14.25pt" o:ole="">
            <v:imagedata r:id="rId439" o:title=""/>
          </v:shape>
          <o:OLEObject Type="Embed" ProgID="Equation.DSMT4" ShapeID="_x0000_i1213" DrawAspect="Content" ObjectID="_1606295748" r:id="rId440"/>
        </w:object>
      </w:r>
      <w:r w:rsidR="00B233CE">
        <w:rPr>
          <w:rFonts w:hint="eastAsia"/>
          <w:sz w:val="24"/>
          <w:szCs w:val="24"/>
        </w:rPr>
        <w:t>时</w:t>
      </w:r>
      <w:r w:rsidR="00B233CE">
        <w:rPr>
          <w:rFonts w:hint="eastAsia"/>
          <w:sz w:val="24"/>
          <w:szCs w:val="24"/>
        </w:rPr>
        <w:t>A</w:t>
      </w:r>
      <w:r w:rsidR="00B233CE">
        <w:rPr>
          <w:rFonts w:hint="eastAsia"/>
          <w:sz w:val="24"/>
          <w:szCs w:val="24"/>
        </w:rPr>
        <w:t>型网络的分类效果最好。因此，</w:t>
      </w:r>
      <w:r w:rsidR="0002600D">
        <w:rPr>
          <w:rFonts w:hint="eastAsia"/>
          <w:sz w:val="24"/>
          <w:szCs w:val="24"/>
        </w:rPr>
        <w:t>本节选择该模型的分类效果作为比较基准</w:t>
      </w:r>
      <w:r w:rsidR="00AB4ABD">
        <w:rPr>
          <w:rFonts w:hint="eastAsia"/>
          <w:sz w:val="24"/>
          <w:szCs w:val="24"/>
        </w:rPr>
        <w:t>，</w:t>
      </w:r>
      <w:r w:rsidR="007C1DBF">
        <w:rPr>
          <w:rFonts w:hint="eastAsia"/>
          <w:sz w:val="24"/>
          <w:szCs w:val="24"/>
        </w:rPr>
        <w:t>对比分类算法分别为</w:t>
      </w:r>
      <w:r w:rsidR="007C1DBF">
        <w:rPr>
          <w:rFonts w:hint="eastAsia"/>
          <w:sz w:val="24"/>
          <w:szCs w:val="24"/>
        </w:rPr>
        <w:t>K</w:t>
      </w:r>
      <w:r w:rsidR="007C1DBF">
        <w:rPr>
          <w:sz w:val="24"/>
          <w:szCs w:val="24"/>
        </w:rPr>
        <w:t>C-LGM</w:t>
      </w:r>
      <w:r w:rsidR="009F7CC0">
        <w:rPr>
          <w:rFonts w:hint="eastAsia"/>
          <w:sz w:val="24"/>
          <w:szCs w:val="24"/>
        </w:rPr>
        <w:t>、</w:t>
      </w:r>
      <w:r w:rsidR="00931115">
        <w:rPr>
          <w:sz w:val="24"/>
          <w:szCs w:val="24"/>
        </w:rPr>
        <w:t>DP</w:t>
      </w:r>
      <w:r w:rsidR="009F7CC0">
        <w:rPr>
          <w:sz w:val="24"/>
          <w:szCs w:val="24"/>
        </w:rPr>
        <w:t>-CNN</w:t>
      </w:r>
      <w:r w:rsidR="00931115">
        <w:rPr>
          <w:sz w:val="24"/>
          <w:szCs w:val="24"/>
        </w:rPr>
        <w:t>[weili]</w:t>
      </w:r>
      <w:r w:rsidR="009F7CC0">
        <w:rPr>
          <w:rFonts w:hint="eastAsia"/>
          <w:sz w:val="24"/>
          <w:szCs w:val="24"/>
        </w:rPr>
        <w:t>、</w:t>
      </w:r>
      <w:r w:rsidR="00A314BE">
        <w:rPr>
          <w:sz w:val="24"/>
          <w:szCs w:val="24"/>
        </w:rPr>
        <w:t>RP</w:t>
      </w:r>
      <w:r w:rsidR="009F7CC0">
        <w:rPr>
          <w:sz w:val="24"/>
          <w:szCs w:val="24"/>
        </w:rPr>
        <w:t>CNN</w:t>
      </w:r>
      <w:r w:rsidR="00931115">
        <w:rPr>
          <w:rFonts w:hint="eastAsia"/>
          <w:sz w:val="24"/>
          <w:szCs w:val="24"/>
        </w:rPr>
        <w:t>[</w:t>
      </w:r>
      <w:r w:rsidR="00931115">
        <w:rPr>
          <w:sz w:val="24"/>
          <w:szCs w:val="24"/>
        </w:rPr>
        <w:t>laowai]</w:t>
      </w:r>
      <w:r w:rsidR="007C1DBF">
        <w:rPr>
          <w:rFonts w:hint="eastAsia"/>
          <w:sz w:val="24"/>
          <w:szCs w:val="24"/>
        </w:rPr>
        <w:t>。</w:t>
      </w:r>
      <w:r w:rsidR="009F7CC0">
        <w:rPr>
          <w:rFonts w:hint="eastAsia"/>
          <w:sz w:val="24"/>
          <w:szCs w:val="24"/>
        </w:rPr>
        <w:t>对于</w:t>
      </w:r>
      <w:r w:rsidR="009F7CC0">
        <w:rPr>
          <w:rFonts w:hint="eastAsia"/>
          <w:sz w:val="24"/>
          <w:szCs w:val="24"/>
        </w:rPr>
        <w:t>K</w:t>
      </w:r>
      <w:r w:rsidR="009F7CC0">
        <w:rPr>
          <w:sz w:val="24"/>
          <w:szCs w:val="24"/>
        </w:rPr>
        <w:t>C-LGM</w:t>
      </w:r>
      <w:r w:rsidR="009F7CC0">
        <w:rPr>
          <w:rFonts w:hint="eastAsia"/>
          <w:sz w:val="24"/>
          <w:szCs w:val="24"/>
        </w:rPr>
        <w:t>，</w:t>
      </w:r>
      <w:r w:rsidR="00FA77C9">
        <w:rPr>
          <w:rFonts w:hint="eastAsia"/>
          <w:sz w:val="24"/>
          <w:szCs w:val="24"/>
        </w:rPr>
        <w:t>In</w:t>
      </w:r>
      <w:r w:rsidR="00FA77C9">
        <w:rPr>
          <w:sz w:val="24"/>
          <w:szCs w:val="24"/>
        </w:rPr>
        <w:t>dianPines</w:t>
      </w:r>
      <w:r w:rsidR="00FA77C9">
        <w:rPr>
          <w:sz w:val="24"/>
          <w:szCs w:val="24"/>
        </w:rPr>
        <w:t>留</w:t>
      </w:r>
      <w:r w:rsidR="009F7CC0">
        <w:rPr>
          <w:sz w:val="24"/>
          <w:szCs w:val="24"/>
        </w:rPr>
        <w:t>所有波段的信息</w:t>
      </w:r>
      <w:r w:rsidR="00FA77C9">
        <w:rPr>
          <w:rFonts w:hint="eastAsia"/>
          <w:sz w:val="24"/>
          <w:szCs w:val="24"/>
        </w:rPr>
        <w:t>，</w:t>
      </w:r>
      <w:r w:rsidR="00FA77C9">
        <w:rPr>
          <w:rFonts w:hint="eastAsia"/>
          <w:sz w:val="24"/>
          <w:szCs w:val="24"/>
        </w:rPr>
        <w:t>K</w:t>
      </w:r>
      <w:r w:rsidR="00FA77C9">
        <w:rPr>
          <w:sz w:val="24"/>
          <w:szCs w:val="24"/>
        </w:rPr>
        <w:t>SC</w:t>
      </w:r>
      <w:r w:rsidR="00FA77C9">
        <w:rPr>
          <w:sz w:val="24"/>
          <w:szCs w:val="24"/>
        </w:rPr>
        <w:t>保留前</w:t>
      </w:r>
      <w:r w:rsidR="00FA77C9">
        <w:rPr>
          <w:rFonts w:hint="eastAsia"/>
          <w:sz w:val="24"/>
          <w:szCs w:val="24"/>
        </w:rPr>
        <w:t>3</w:t>
      </w:r>
      <w:r w:rsidR="00FA77C9">
        <w:rPr>
          <w:sz w:val="24"/>
          <w:szCs w:val="24"/>
        </w:rPr>
        <w:t>0</w:t>
      </w:r>
      <w:r w:rsidR="00FA77C9">
        <w:rPr>
          <w:sz w:val="24"/>
          <w:szCs w:val="24"/>
        </w:rPr>
        <w:t>主成分波段</w:t>
      </w:r>
      <w:r w:rsidR="009F7CC0">
        <w:rPr>
          <w:rFonts w:hint="eastAsia"/>
          <w:sz w:val="24"/>
          <w:szCs w:val="24"/>
        </w:rPr>
        <w:t>，</w:t>
      </w:r>
      <w:r w:rsidR="009F7CC0">
        <w:rPr>
          <w:sz w:val="24"/>
          <w:szCs w:val="24"/>
        </w:rPr>
        <w:t>空域窗口为</w:t>
      </w:r>
      <w:r w:rsidR="009F7CC0" w:rsidRPr="009F7CC0">
        <w:rPr>
          <w:position w:val="-6"/>
          <w:sz w:val="24"/>
          <w:szCs w:val="24"/>
        </w:rPr>
        <w:object w:dxaOrig="480" w:dyaOrig="279">
          <v:shape id="_x0000_i1214" type="#_x0000_t75" style="width:24pt;height:14.25pt" o:ole="">
            <v:imagedata r:id="rId441" o:title=""/>
          </v:shape>
          <o:OLEObject Type="Embed" ProgID="Equation.DSMT4" ShapeID="_x0000_i1214" DrawAspect="Content" ObjectID="_1606295749" r:id="rId442"/>
        </w:object>
      </w:r>
      <w:r w:rsidR="009F7CC0">
        <w:rPr>
          <w:rFonts w:hint="eastAsia"/>
          <w:sz w:val="24"/>
          <w:szCs w:val="24"/>
        </w:rPr>
        <w:t>，</w:t>
      </w:r>
      <w:r w:rsidR="009F7CC0">
        <w:rPr>
          <w:rFonts w:hint="eastAsia"/>
          <w:sz w:val="24"/>
          <w:szCs w:val="24"/>
        </w:rPr>
        <w:t>K</w:t>
      </w:r>
      <w:r w:rsidR="009F7CC0">
        <w:rPr>
          <w:sz w:val="24"/>
          <w:szCs w:val="24"/>
        </w:rPr>
        <w:t>-Means</w:t>
      </w:r>
      <w:r w:rsidR="009F7CC0">
        <w:rPr>
          <w:sz w:val="24"/>
          <w:szCs w:val="24"/>
        </w:rPr>
        <w:t>取</w:t>
      </w:r>
      <w:r w:rsidR="009F7CC0">
        <w:rPr>
          <w:rFonts w:hint="eastAsia"/>
          <w:sz w:val="24"/>
          <w:szCs w:val="24"/>
        </w:rPr>
        <w:t>5</w:t>
      </w:r>
      <w:r w:rsidR="009F7CC0">
        <w:rPr>
          <w:rFonts w:hint="eastAsia"/>
          <w:sz w:val="24"/>
          <w:szCs w:val="24"/>
        </w:rPr>
        <w:t>个聚类中心。对于</w:t>
      </w:r>
      <w:r w:rsidR="00931115">
        <w:rPr>
          <w:sz w:val="24"/>
          <w:szCs w:val="24"/>
        </w:rPr>
        <w:t>DP</w:t>
      </w:r>
      <w:r w:rsidR="009F7CC0">
        <w:rPr>
          <w:sz w:val="24"/>
          <w:szCs w:val="24"/>
        </w:rPr>
        <w:t>-CNN</w:t>
      </w:r>
      <w:r w:rsidR="009F7CC0">
        <w:rPr>
          <w:sz w:val="24"/>
          <w:szCs w:val="24"/>
        </w:rPr>
        <w:t>分别构建</w:t>
      </w:r>
      <w:r w:rsidR="009F7CC0">
        <w:rPr>
          <w:rFonts w:hint="eastAsia"/>
          <w:sz w:val="24"/>
          <w:szCs w:val="24"/>
        </w:rPr>
        <w:t>2,3,4</w:t>
      </w:r>
      <w:r w:rsidR="009F7CC0">
        <w:rPr>
          <w:rFonts w:hint="eastAsia"/>
          <w:sz w:val="24"/>
          <w:szCs w:val="24"/>
        </w:rPr>
        <w:t>层网络进行测试，选择精度最好的</w:t>
      </w:r>
      <w:r w:rsidR="00931115">
        <w:rPr>
          <w:rFonts w:hint="eastAsia"/>
          <w:sz w:val="24"/>
          <w:szCs w:val="24"/>
        </w:rPr>
        <w:t>4</w:t>
      </w:r>
      <w:r w:rsidR="00931115">
        <w:rPr>
          <w:sz w:val="24"/>
          <w:szCs w:val="24"/>
        </w:rPr>
        <w:t>层网络</w:t>
      </w:r>
      <w:r w:rsidR="00931115">
        <w:rPr>
          <w:rFonts w:hint="eastAsia"/>
          <w:sz w:val="24"/>
          <w:szCs w:val="24"/>
        </w:rPr>
        <w:t>模型。对于</w:t>
      </w:r>
      <w:r w:rsidR="00931115">
        <w:rPr>
          <w:sz w:val="24"/>
          <w:szCs w:val="24"/>
        </w:rPr>
        <w:t>RPCA</w:t>
      </w:r>
      <w:r w:rsidR="00931115">
        <w:rPr>
          <w:rFonts w:hint="eastAsia"/>
          <w:sz w:val="24"/>
          <w:szCs w:val="24"/>
        </w:rPr>
        <w:t>-</w:t>
      </w:r>
      <w:r w:rsidR="00931115">
        <w:rPr>
          <w:sz w:val="24"/>
          <w:szCs w:val="24"/>
        </w:rPr>
        <w:t>CNN</w:t>
      </w:r>
      <w:r w:rsidR="00931115">
        <w:rPr>
          <w:sz w:val="24"/>
          <w:szCs w:val="24"/>
        </w:rPr>
        <w:t>选择</w:t>
      </w:r>
      <w:r w:rsidR="00931115">
        <w:rPr>
          <w:rFonts w:hint="eastAsia"/>
          <w:sz w:val="24"/>
          <w:szCs w:val="24"/>
        </w:rPr>
        <w:t>作者文中</w:t>
      </w:r>
      <w:r w:rsidR="00931115">
        <w:rPr>
          <w:rFonts w:hint="eastAsia"/>
          <w:sz w:val="24"/>
          <w:szCs w:val="24"/>
        </w:rPr>
        <w:t>4</w:t>
      </w:r>
      <w:r w:rsidR="00931115">
        <w:rPr>
          <w:rFonts w:hint="eastAsia"/>
          <w:sz w:val="24"/>
          <w:szCs w:val="24"/>
        </w:rPr>
        <w:t>层网络模型，分别提取前</w:t>
      </w:r>
      <w:r w:rsidR="00931115">
        <w:rPr>
          <w:rFonts w:hint="eastAsia"/>
          <w:sz w:val="24"/>
          <w:szCs w:val="24"/>
        </w:rPr>
        <w:t>2</w:t>
      </w:r>
      <w:r w:rsidR="00931115">
        <w:rPr>
          <w:sz w:val="24"/>
          <w:szCs w:val="24"/>
        </w:rPr>
        <w:t>0</w:t>
      </w:r>
      <w:r w:rsidR="00931115">
        <w:rPr>
          <w:rFonts w:hint="eastAsia"/>
          <w:sz w:val="24"/>
          <w:szCs w:val="24"/>
        </w:rPr>
        <w:t>、</w:t>
      </w:r>
      <w:r w:rsidR="00931115">
        <w:rPr>
          <w:rFonts w:hint="eastAsia"/>
          <w:sz w:val="24"/>
          <w:szCs w:val="24"/>
        </w:rPr>
        <w:t>3</w:t>
      </w:r>
      <w:r w:rsidR="00931115">
        <w:rPr>
          <w:sz w:val="24"/>
          <w:szCs w:val="24"/>
        </w:rPr>
        <w:t>0</w:t>
      </w:r>
      <w:r w:rsidR="00931115">
        <w:rPr>
          <w:rFonts w:hint="eastAsia"/>
          <w:sz w:val="24"/>
          <w:szCs w:val="24"/>
        </w:rPr>
        <w:t>、</w:t>
      </w:r>
      <w:r w:rsidR="00931115">
        <w:rPr>
          <w:rFonts w:hint="eastAsia"/>
          <w:sz w:val="24"/>
          <w:szCs w:val="24"/>
        </w:rPr>
        <w:t>4</w:t>
      </w:r>
      <w:r w:rsidR="00931115">
        <w:rPr>
          <w:sz w:val="24"/>
          <w:szCs w:val="24"/>
        </w:rPr>
        <w:t>0</w:t>
      </w:r>
      <w:r w:rsidR="00931115">
        <w:rPr>
          <w:sz w:val="24"/>
          <w:szCs w:val="24"/>
        </w:rPr>
        <w:t>层主成分</w:t>
      </w:r>
      <w:r w:rsidR="00931115">
        <w:rPr>
          <w:rFonts w:hint="eastAsia"/>
          <w:sz w:val="24"/>
          <w:szCs w:val="24"/>
        </w:rPr>
        <w:t>，</w:t>
      </w:r>
      <w:r w:rsidR="00931115">
        <w:rPr>
          <w:sz w:val="24"/>
          <w:szCs w:val="24"/>
        </w:rPr>
        <w:t>实验发现提取前</w:t>
      </w:r>
      <w:r w:rsidR="00931115">
        <w:rPr>
          <w:rFonts w:hint="eastAsia"/>
          <w:sz w:val="24"/>
          <w:szCs w:val="24"/>
        </w:rPr>
        <w:t>3</w:t>
      </w:r>
      <w:r w:rsidR="00931115">
        <w:rPr>
          <w:sz w:val="24"/>
          <w:szCs w:val="24"/>
        </w:rPr>
        <w:t>0</w:t>
      </w:r>
      <w:r w:rsidR="00931115">
        <w:rPr>
          <w:sz w:val="24"/>
          <w:szCs w:val="24"/>
        </w:rPr>
        <w:t>主成分时效果最好</w:t>
      </w:r>
      <w:r w:rsidR="00931115">
        <w:rPr>
          <w:rFonts w:hint="eastAsia"/>
          <w:sz w:val="24"/>
          <w:szCs w:val="24"/>
        </w:rPr>
        <w:t>。</w:t>
      </w:r>
    </w:p>
    <w:p w:rsidR="00931115" w:rsidRPr="00271070" w:rsidRDefault="00957933" w:rsidP="00BA6428">
      <w:pPr>
        <w:spacing w:line="440" w:lineRule="exact"/>
        <w:rPr>
          <w:rFonts w:hint="eastAsia"/>
          <w:sz w:val="24"/>
          <w:szCs w:val="24"/>
        </w:rPr>
      </w:pPr>
      <w:r>
        <w:rPr>
          <w:b/>
          <w:bCs/>
          <w:sz w:val="24"/>
        </w:rPr>
        <w:drawing>
          <wp:anchor distT="0" distB="0" distL="114300" distR="114300" simplePos="0" relativeHeight="251739136" behindDoc="0" locked="0" layoutInCell="1" allowOverlap="1" wp14:anchorId="63BC02A3" wp14:editId="3EBE09D2">
            <wp:simplePos x="0" y="0"/>
            <wp:positionH relativeFrom="column">
              <wp:posOffset>800100</wp:posOffset>
            </wp:positionH>
            <wp:positionV relativeFrom="paragraph">
              <wp:posOffset>1469390</wp:posOffset>
            </wp:positionV>
            <wp:extent cx="1868400" cy="1861200"/>
            <wp:effectExtent l="0" t="0" r="0" b="571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d-6-5.PNG"/>
                    <pic:cNvPicPr/>
                  </pic:nvPicPr>
                  <pic:blipFill>
                    <a:blip r:embed="rId436">
                      <a:extLst>
                        <a:ext uri="{28A0092B-C50C-407E-A947-70E740481C1C}">
                          <a14:useLocalDpi xmlns:a14="http://schemas.microsoft.com/office/drawing/2010/main" val="0"/>
                        </a:ext>
                      </a:extLst>
                    </a:blip>
                    <a:stretch>
                      <a:fillRect/>
                    </a:stretch>
                  </pic:blipFill>
                  <pic:spPr>
                    <a:xfrm>
                      <a:off x="0" y="0"/>
                      <a:ext cx="1868400" cy="186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0160" behindDoc="0" locked="0" layoutInCell="1" allowOverlap="1">
            <wp:simplePos x="0" y="0"/>
            <wp:positionH relativeFrom="column">
              <wp:posOffset>3204845</wp:posOffset>
            </wp:positionH>
            <wp:positionV relativeFrom="paragraph">
              <wp:posOffset>1495425</wp:posOffset>
            </wp:positionV>
            <wp:extent cx="1868170" cy="1861185"/>
            <wp:effectExtent l="0" t="0" r="0" b="571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d_KCLSVM_gra.PNG"/>
                    <pic:cNvPicPr/>
                  </pic:nvPicPr>
                  <pic:blipFill>
                    <a:blip r:embed="rId443">
                      <a:extLst>
                        <a:ext uri="{28A0092B-C50C-407E-A947-70E740481C1C}">
                          <a14:useLocalDpi xmlns:a14="http://schemas.microsoft.com/office/drawing/2010/main" val="0"/>
                        </a:ext>
                      </a:extLst>
                    </a:blip>
                    <a:stretch>
                      <a:fillRect/>
                    </a:stretch>
                  </pic:blipFill>
                  <pic:spPr>
                    <a:xfrm>
                      <a:off x="0" y="0"/>
                      <a:ext cx="1868170" cy="1861185"/>
                    </a:xfrm>
                    <a:prstGeom prst="rect">
                      <a:avLst/>
                    </a:prstGeom>
                  </pic:spPr>
                </pic:pic>
              </a:graphicData>
            </a:graphic>
            <wp14:sizeRelH relativeFrom="margin">
              <wp14:pctWidth>0</wp14:pctWidth>
            </wp14:sizeRelH>
            <wp14:sizeRelV relativeFrom="margin">
              <wp14:pctHeight>0</wp14:pctHeight>
            </wp14:sizeRelV>
          </wp:anchor>
        </w:drawing>
      </w:r>
      <w:r w:rsidR="00931115">
        <w:rPr>
          <w:sz w:val="24"/>
          <w:szCs w:val="24"/>
        </w:rPr>
        <w:tab/>
      </w:r>
      <w:r w:rsidR="008F63A1">
        <w:rPr>
          <w:sz w:val="24"/>
          <w:szCs w:val="24"/>
        </w:rPr>
        <w:t>图</w:t>
      </w:r>
      <w:r w:rsidR="008F63A1">
        <w:rPr>
          <w:rFonts w:hint="eastAsia"/>
          <w:sz w:val="24"/>
          <w:szCs w:val="24"/>
        </w:rPr>
        <w:t>4</w:t>
      </w:r>
      <w:r w:rsidR="008F63A1">
        <w:rPr>
          <w:sz w:val="24"/>
          <w:szCs w:val="24"/>
        </w:rPr>
        <w:t>.1</w:t>
      </w:r>
      <w:r w:rsidR="006A7DD3">
        <w:rPr>
          <w:sz w:val="24"/>
          <w:szCs w:val="24"/>
        </w:rPr>
        <w:t>4</w:t>
      </w:r>
      <w:r w:rsidR="008F63A1">
        <w:rPr>
          <w:sz w:val="24"/>
          <w:szCs w:val="24"/>
        </w:rPr>
        <w:t>和图</w:t>
      </w:r>
      <w:r w:rsidR="008F63A1">
        <w:rPr>
          <w:rFonts w:hint="eastAsia"/>
          <w:sz w:val="24"/>
          <w:szCs w:val="24"/>
        </w:rPr>
        <w:t>4</w:t>
      </w:r>
      <w:r w:rsidR="008F63A1">
        <w:rPr>
          <w:sz w:val="24"/>
          <w:szCs w:val="24"/>
        </w:rPr>
        <w:t>.1</w:t>
      </w:r>
      <w:r w:rsidR="006A7DD3">
        <w:rPr>
          <w:sz w:val="24"/>
          <w:szCs w:val="24"/>
        </w:rPr>
        <w:t>5</w:t>
      </w:r>
      <w:r w:rsidR="008F63A1">
        <w:rPr>
          <w:sz w:val="24"/>
          <w:szCs w:val="24"/>
        </w:rPr>
        <w:t>分别给出了</w:t>
      </w:r>
      <w:r w:rsidR="008F63A1">
        <w:rPr>
          <w:rFonts w:hint="eastAsia"/>
          <w:sz w:val="24"/>
          <w:szCs w:val="24"/>
        </w:rPr>
        <w:t>四种分类算法在</w:t>
      </w:r>
      <w:r w:rsidR="008F63A1">
        <w:rPr>
          <w:rFonts w:hint="eastAsia"/>
          <w:sz w:val="24"/>
          <w:szCs w:val="24"/>
        </w:rPr>
        <w:t>In</w:t>
      </w:r>
      <w:r w:rsidR="008F63A1">
        <w:rPr>
          <w:sz w:val="24"/>
          <w:szCs w:val="24"/>
        </w:rPr>
        <w:t>dian pines</w:t>
      </w:r>
      <w:r w:rsidR="008F63A1">
        <w:rPr>
          <w:sz w:val="24"/>
          <w:szCs w:val="24"/>
        </w:rPr>
        <w:t>和</w:t>
      </w:r>
      <w:r w:rsidR="0055238C">
        <w:rPr>
          <w:rFonts w:hint="eastAsia"/>
          <w:sz w:val="24"/>
          <w:szCs w:val="24"/>
        </w:rPr>
        <w:t>K</w:t>
      </w:r>
      <w:r w:rsidR="0055238C">
        <w:rPr>
          <w:sz w:val="24"/>
          <w:szCs w:val="24"/>
        </w:rPr>
        <w:t>SC</w:t>
      </w:r>
      <w:r w:rsidR="0055238C">
        <w:rPr>
          <w:sz w:val="24"/>
          <w:szCs w:val="24"/>
        </w:rPr>
        <w:t>分类效果图</w:t>
      </w:r>
      <w:r w:rsidR="0055238C">
        <w:rPr>
          <w:rFonts w:hint="eastAsia"/>
          <w:sz w:val="24"/>
          <w:szCs w:val="24"/>
        </w:rPr>
        <w:t>，</w:t>
      </w:r>
      <w:r w:rsidR="00410F9F">
        <w:rPr>
          <w:sz w:val="24"/>
          <w:szCs w:val="24"/>
        </w:rPr>
        <w:t>表</w:t>
      </w:r>
      <w:r w:rsidR="00410F9F">
        <w:rPr>
          <w:rFonts w:hint="eastAsia"/>
          <w:sz w:val="24"/>
          <w:szCs w:val="24"/>
        </w:rPr>
        <w:t>4</w:t>
      </w:r>
      <w:r w:rsidR="00410F9F">
        <w:rPr>
          <w:sz w:val="24"/>
          <w:szCs w:val="24"/>
        </w:rPr>
        <w:t>.4</w:t>
      </w:r>
      <w:r w:rsidR="00410F9F">
        <w:rPr>
          <w:sz w:val="24"/>
          <w:szCs w:val="24"/>
        </w:rPr>
        <w:t>和</w:t>
      </w:r>
      <w:r w:rsidR="00410F9F">
        <w:rPr>
          <w:rFonts w:hint="eastAsia"/>
          <w:sz w:val="24"/>
          <w:szCs w:val="24"/>
        </w:rPr>
        <w:t>4</w:t>
      </w:r>
      <w:r w:rsidR="00410F9F">
        <w:rPr>
          <w:sz w:val="24"/>
          <w:szCs w:val="24"/>
        </w:rPr>
        <w:t>.5</w:t>
      </w:r>
      <w:r w:rsidR="00410F9F">
        <w:rPr>
          <w:sz w:val="24"/>
          <w:szCs w:val="24"/>
        </w:rPr>
        <w:t>分别给出了四种算法对两组实验数据各类地物的分类精度</w:t>
      </w:r>
      <w:r w:rsidR="00410F9F">
        <w:rPr>
          <w:rFonts w:hint="eastAsia"/>
          <w:sz w:val="24"/>
          <w:szCs w:val="24"/>
        </w:rPr>
        <w:t>。</w:t>
      </w:r>
      <w:r w:rsidR="0055238C">
        <w:rPr>
          <w:sz w:val="24"/>
          <w:szCs w:val="24"/>
        </w:rPr>
        <w:t>可以明显的看出</w:t>
      </w:r>
      <w:r w:rsidR="009A0A40">
        <w:rPr>
          <w:rFonts w:hint="eastAsia"/>
          <w:sz w:val="24"/>
          <w:szCs w:val="24"/>
        </w:rPr>
        <w:t>本章算法分类效果最好，</w:t>
      </w:r>
      <w:r w:rsidR="00271070">
        <w:rPr>
          <w:rFonts w:hint="eastAsia"/>
          <w:sz w:val="24"/>
          <w:szCs w:val="24"/>
        </w:rPr>
        <w:t>R</w:t>
      </w:r>
      <w:r w:rsidR="00271070">
        <w:rPr>
          <w:sz w:val="24"/>
          <w:szCs w:val="24"/>
        </w:rPr>
        <w:t>PCA-CNN</w:t>
      </w:r>
      <w:r w:rsidR="00271070">
        <w:rPr>
          <w:sz w:val="24"/>
          <w:szCs w:val="24"/>
        </w:rPr>
        <w:t>效果分类最差</w:t>
      </w:r>
      <w:r w:rsidR="00410F9F">
        <w:rPr>
          <w:rFonts w:hint="eastAsia"/>
          <w:sz w:val="24"/>
          <w:szCs w:val="24"/>
        </w:rPr>
        <w:t>，上章算法</w:t>
      </w:r>
      <w:r w:rsidR="00410F9F">
        <w:rPr>
          <w:rFonts w:hint="eastAsia"/>
          <w:sz w:val="24"/>
          <w:szCs w:val="24"/>
        </w:rPr>
        <w:t>K</w:t>
      </w:r>
      <w:r w:rsidR="00410F9F">
        <w:rPr>
          <w:sz w:val="24"/>
          <w:szCs w:val="24"/>
        </w:rPr>
        <w:t>C-LGM</w:t>
      </w:r>
      <w:r w:rsidR="00410F9F">
        <w:rPr>
          <w:rFonts w:hint="eastAsia"/>
          <w:sz w:val="24"/>
          <w:szCs w:val="24"/>
        </w:rPr>
        <w:t>对于</w:t>
      </w:r>
      <w:r w:rsidR="00410F9F">
        <w:rPr>
          <w:rFonts w:hint="eastAsia"/>
          <w:sz w:val="24"/>
          <w:szCs w:val="24"/>
        </w:rPr>
        <w:t>K</w:t>
      </w:r>
      <w:r w:rsidR="00410F9F">
        <w:rPr>
          <w:sz w:val="24"/>
          <w:szCs w:val="24"/>
        </w:rPr>
        <w:t>SC</w:t>
      </w:r>
      <w:r w:rsidR="00410F9F">
        <w:rPr>
          <w:sz w:val="24"/>
          <w:szCs w:val="24"/>
        </w:rPr>
        <w:t>数据集分类效果欠佳</w:t>
      </w:r>
      <w:r w:rsidR="00410F9F">
        <w:rPr>
          <w:rFonts w:hint="eastAsia"/>
          <w:sz w:val="24"/>
          <w:szCs w:val="24"/>
        </w:rPr>
        <w:t>，</w:t>
      </w:r>
      <w:r w:rsidR="00410F9F">
        <w:rPr>
          <w:sz w:val="24"/>
          <w:szCs w:val="24"/>
        </w:rPr>
        <w:t>对</w:t>
      </w:r>
      <w:r w:rsidR="00410F9F">
        <w:rPr>
          <w:rFonts w:hint="eastAsia"/>
          <w:sz w:val="24"/>
          <w:szCs w:val="24"/>
        </w:rPr>
        <w:t>In</w:t>
      </w:r>
      <w:r w:rsidR="00410F9F">
        <w:rPr>
          <w:sz w:val="24"/>
          <w:szCs w:val="24"/>
        </w:rPr>
        <w:t>dian pines</w:t>
      </w:r>
      <w:r w:rsidR="00410F9F">
        <w:rPr>
          <w:sz w:val="24"/>
          <w:szCs w:val="24"/>
        </w:rPr>
        <w:t>分类效果较好</w:t>
      </w:r>
      <w:r w:rsidR="00410F9F">
        <w:rPr>
          <w:rFonts w:hint="eastAsia"/>
          <w:sz w:val="24"/>
          <w:szCs w:val="24"/>
        </w:rPr>
        <w:t>。</w:t>
      </w:r>
      <w:r w:rsidR="009B31F9">
        <w:rPr>
          <w:rFonts w:hint="eastAsia"/>
          <w:sz w:val="24"/>
          <w:szCs w:val="24"/>
        </w:rPr>
        <w:t>因此，利用</w:t>
      </w:r>
      <w:r w:rsidR="009B31F9">
        <w:rPr>
          <w:rFonts w:hint="eastAsia"/>
          <w:sz w:val="24"/>
          <w:szCs w:val="24"/>
        </w:rPr>
        <w:t>3</w:t>
      </w:r>
      <w:r w:rsidR="009B31F9">
        <w:rPr>
          <w:sz w:val="24"/>
          <w:szCs w:val="24"/>
        </w:rPr>
        <w:t>D</w:t>
      </w:r>
      <w:r w:rsidR="009B31F9">
        <w:rPr>
          <w:rFonts w:hint="eastAsia"/>
          <w:sz w:val="24"/>
          <w:szCs w:val="24"/>
        </w:rPr>
        <w:t>-</w:t>
      </w:r>
      <w:r w:rsidR="009B31F9">
        <w:rPr>
          <w:sz w:val="24"/>
          <w:szCs w:val="24"/>
        </w:rPr>
        <w:t>CNN</w:t>
      </w:r>
      <w:r w:rsidR="009B31F9">
        <w:rPr>
          <w:sz w:val="24"/>
          <w:szCs w:val="24"/>
        </w:rPr>
        <w:t>对高光谱遥感图像分类</w:t>
      </w:r>
      <w:r w:rsidR="009B31F9">
        <w:rPr>
          <w:rFonts w:hint="eastAsia"/>
          <w:sz w:val="24"/>
          <w:szCs w:val="24"/>
        </w:rPr>
        <w:t>可以解决传统分类算法的局限性。</w:t>
      </w:r>
    </w:p>
    <w:p w:rsidR="0055238C" w:rsidRDefault="00957933" w:rsidP="00BA6428">
      <w:pPr>
        <w:spacing w:line="440" w:lineRule="exact"/>
        <w:rPr>
          <w:sz w:val="24"/>
          <w:szCs w:val="24"/>
        </w:rPr>
      </w:pPr>
      <w:r>
        <w:rPr>
          <w:sz w:val="24"/>
          <w:szCs w:val="24"/>
        </w:rPr>
        <w:drawing>
          <wp:anchor distT="0" distB="0" distL="114300" distR="114300" simplePos="0" relativeHeight="251742208" behindDoc="0" locked="0" layoutInCell="1" allowOverlap="1">
            <wp:simplePos x="0" y="0"/>
            <wp:positionH relativeFrom="column">
              <wp:posOffset>3178810</wp:posOffset>
            </wp:positionH>
            <wp:positionV relativeFrom="paragraph">
              <wp:posOffset>2323465</wp:posOffset>
            </wp:positionV>
            <wp:extent cx="1875600" cy="18756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d_RPCNN_gra.PNG"/>
                    <pic:cNvPicPr/>
                  </pic:nvPicPr>
                  <pic:blipFill>
                    <a:blip r:embed="rId444">
                      <a:extLst>
                        <a:ext uri="{28A0092B-C50C-407E-A947-70E740481C1C}">
                          <a14:useLocalDpi xmlns:a14="http://schemas.microsoft.com/office/drawing/2010/main" val="0"/>
                        </a:ext>
                      </a:extLst>
                    </a:blip>
                    <a:stretch>
                      <a:fillRect/>
                    </a:stretch>
                  </pic:blipFill>
                  <pic:spPr>
                    <a:xfrm>
                      <a:off x="0" y="0"/>
                      <a:ext cx="1875600" cy="18756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1184" behindDoc="0" locked="0" layoutInCell="1" allowOverlap="1">
            <wp:simplePos x="0" y="0"/>
            <wp:positionH relativeFrom="column">
              <wp:posOffset>738505</wp:posOffset>
            </wp:positionH>
            <wp:positionV relativeFrom="paragraph">
              <wp:posOffset>2351405</wp:posOffset>
            </wp:positionV>
            <wp:extent cx="1882800" cy="1882800"/>
            <wp:effectExtent l="0" t="0" r="3175"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_DPCNN_gra.PNG"/>
                    <pic:cNvPicPr/>
                  </pic:nvPicPr>
                  <pic:blipFill>
                    <a:blip r:embed="rId445">
                      <a:extLst>
                        <a:ext uri="{28A0092B-C50C-407E-A947-70E740481C1C}">
                          <a14:useLocalDpi xmlns:a14="http://schemas.microsoft.com/office/drawing/2010/main" val="0"/>
                        </a:ext>
                      </a:extLst>
                    </a:blip>
                    <a:stretch>
                      <a:fillRect/>
                    </a:stretch>
                  </pic:blipFill>
                  <pic:spPr>
                    <a:xfrm>
                      <a:off x="0" y="0"/>
                      <a:ext cx="1882800" cy="18828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DA04EE">
        <w:rPr>
          <w:rFonts w:hint="eastAsia"/>
          <w:bCs/>
          <w:sz w:val="21"/>
          <w:szCs w:val="21"/>
        </w:rPr>
        <w:t>（</w:t>
      </w:r>
      <w:r w:rsidRPr="00DA04EE">
        <w:rPr>
          <w:rFonts w:hint="eastAsia"/>
          <w:bCs/>
          <w:sz w:val="21"/>
          <w:szCs w:val="21"/>
        </w:rPr>
        <w:t>a</w:t>
      </w:r>
      <w:r w:rsidRPr="00DA04EE">
        <w:rPr>
          <w:rFonts w:hint="eastAsia"/>
          <w:bCs/>
          <w:sz w:val="21"/>
          <w:szCs w:val="21"/>
        </w:rPr>
        <w:t>）</w:t>
      </w:r>
      <w:r>
        <w:rPr>
          <w:rFonts w:hint="eastAsia"/>
          <w:bCs/>
          <w:sz w:val="21"/>
          <w:szCs w:val="21"/>
        </w:rPr>
        <w:t>本章算法</w:t>
      </w:r>
      <w:r w:rsidRPr="00DA04EE">
        <w:rPr>
          <w:bCs/>
          <w:sz w:val="21"/>
          <w:szCs w:val="21"/>
        </w:rPr>
        <w:t>OA = 94.1% Kappa =0.932</w:t>
      </w:r>
      <w:r w:rsidR="0055238C">
        <w:rPr>
          <w:sz w:val="24"/>
          <w:szCs w:val="24"/>
        </w:rPr>
        <w:t xml:space="preserve">  </w:t>
      </w:r>
      <w:r w:rsidRPr="00DA04EE">
        <w:rPr>
          <w:rFonts w:hint="eastAsia"/>
          <w:bCs/>
          <w:sz w:val="21"/>
          <w:szCs w:val="21"/>
        </w:rPr>
        <w:t>（</w:t>
      </w:r>
      <w:r>
        <w:rPr>
          <w:rFonts w:hint="eastAsia"/>
          <w:bCs/>
          <w:sz w:val="21"/>
          <w:szCs w:val="21"/>
        </w:rPr>
        <w:t>b</w:t>
      </w:r>
      <w:r w:rsidRPr="00DA04EE">
        <w:rPr>
          <w:rFonts w:hint="eastAsia"/>
          <w:bCs/>
          <w:sz w:val="21"/>
          <w:szCs w:val="21"/>
        </w:rPr>
        <w:t>）</w:t>
      </w:r>
      <w:r>
        <w:rPr>
          <w:rFonts w:hint="eastAsia"/>
          <w:sz w:val="24"/>
          <w:szCs w:val="24"/>
        </w:rPr>
        <w:t>K</w:t>
      </w:r>
      <w:r>
        <w:rPr>
          <w:sz w:val="24"/>
          <w:szCs w:val="24"/>
        </w:rPr>
        <w:t xml:space="preserve">C-LGM </w:t>
      </w:r>
      <w:r>
        <w:rPr>
          <w:bCs/>
          <w:sz w:val="21"/>
          <w:szCs w:val="21"/>
        </w:rPr>
        <w:t>OA = 92</w:t>
      </w:r>
      <w:r w:rsidRPr="00DA04EE">
        <w:rPr>
          <w:bCs/>
          <w:sz w:val="21"/>
          <w:szCs w:val="21"/>
        </w:rPr>
        <w:t>.</w:t>
      </w:r>
      <w:r>
        <w:rPr>
          <w:bCs/>
          <w:sz w:val="21"/>
          <w:szCs w:val="21"/>
        </w:rPr>
        <w:t>7</w:t>
      </w:r>
      <w:r w:rsidRPr="00DA04EE">
        <w:rPr>
          <w:bCs/>
          <w:sz w:val="21"/>
          <w:szCs w:val="21"/>
        </w:rPr>
        <w:t>% Kappa =0.9</w:t>
      </w:r>
      <w:r>
        <w:rPr>
          <w:bCs/>
          <w:sz w:val="21"/>
          <w:szCs w:val="21"/>
        </w:rPr>
        <w:t>17</w:t>
      </w:r>
    </w:p>
    <w:p w:rsidR="006A7DD3" w:rsidRDefault="0055238C" w:rsidP="00957933">
      <w:pPr>
        <w:ind w:firstLineChars="300" w:firstLine="630"/>
        <w:rPr>
          <w:bCs/>
          <w:sz w:val="21"/>
          <w:szCs w:val="21"/>
        </w:rPr>
      </w:pPr>
      <w:r>
        <w:rPr>
          <w:bCs/>
          <w:sz w:val="21"/>
          <w:szCs w:val="21"/>
        </w:rPr>
        <w:t xml:space="preserve">    </w:t>
      </w:r>
      <w:r w:rsidR="00957933" w:rsidRPr="00DA04EE">
        <w:rPr>
          <w:rFonts w:hint="eastAsia"/>
          <w:bCs/>
          <w:sz w:val="21"/>
          <w:szCs w:val="21"/>
        </w:rPr>
        <w:t>（</w:t>
      </w:r>
      <w:r w:rsidR="00957933">
        <w:rPr>
          <w:bCs/>
          <w:sz w:val="21"/>
          <w:szCs w:val="21"/>
        </w:rPr>
        <w:t>c</w:t>
      </w:r>
      <w:r w:rsidR="00957933" w:rsidRPr="00DA04EE">
        <w:rPr>
          <w:rFonts w:hint="eastAsia"/>
          <w:bCs/>
          <w:sz w:val="21"/>
          <w:szCs w:val="21"/>
        </w:rPr>
        <w:t>）</w:t>
      </w:r>
      <w:r w:rsidR="00957933">
        <w:rPr>
          <w:rFonts w:hint="eastAsia"/>
          <w:bCs/>
          <w:sz w:val="21"/>
          <w:szCs w:val="21"/>
        </w:rPr>
        <w:t>D</w:t>
      </w:r>
      <w:r w:rsidR="00957933">
        <w:rPr>
          <w:bCs/>
          <w:sz w:val="21"/>
          <w:szCs w:val="21"/>
        </w:rPr>
        <w:t xml:space="preserve">PCNN </w:t>
      </w:r>
      <w:r w:rsidR="00957933" w:rsidRPr="00DA04EE">
        <w:rPr>
          <w:bCs/>
          <w:sz w:val="21"/>
          <w:szCs w:val="21"/>
        </w:rPr>
        <w:t xml:space="preserve">OA = </w:t>
      </w:r>
      <w:r w:rsidR="00957933">
        <w:rPr>
          <w:bCs/>
          <w:sz w:val="21"/>
          <w:szCs w:val="21"/>
        </w:rPr>
        <w:t xml:space="preserve">80.6% Kappa =0.779 </w:t>
      </w:r>
      <w:r w:rsidR="00957933">
        <w:rPr>
          <w:sz w:val="24"/>
          <w:szCs w:val="24"/>
        </w:rPr>
        <w:t xml:space="preserve">    </w:t>
      </w:r>
      <w:r w:rsidR="00957933" w:rsidRPr="00DA04EE">
        <w:rPr>
          <w:rFonts w:hint="eastAsia"/>
          <w:bCs/>
          <w:sz w:val="21"/>
          <w:szCs w:val="21"/>
        </w:rPr>
        <w:t>（</w:t>
      </w:r>
      <w:r w:rsidR="00957933">
        <w:rPr>
          <w:bCs/>
          <w:sz w:val="21"/>
          <w:szCs w:val="21"/>
        </w:rPr>
        <w:t>d</w:t>
      </w:r>
      <w:r w:rsidR="00957933" w:rsidRPr="00DA04EE">
        <w:rPr>
          <w:rFonts w:hint="eastAsia"/>
          <w:bCs/>
          <w:sz w:val="21"/>
          <w:szCs w:val="21"/>
        </w:rPr>
        <w:t>）</w:t>
      </w:r>
      <w:r w:rsidR="00957933">
        <w:rPr>
          <w:sz w:val="24"/>
          <w:szCs w:val="24"/>
        </w:rPr>
        <w:t>RPCNN</w:t>
      </w:r>
      <w:r w:rsidR="00957933" w:rsidRPr="00DA04EE">
        <w:rPr>
          <w:bCs/>
          <w:sz w:val="21"/>
          <w:szCs w:val="21"/>
        </w:rPr>
        <w:t xml:space="preserve"> </w:t>
      </w:r>
      <w:r w:rsidR="00957933">
        <w:rPr>
          <w:bCs/>
          <w:sz w:val="21"/>
          <w:szCs w:val="21"/>
        </w:rPr>
        <w:t>OA = 77</w:t>
      </w:r>
      <w:r w:rsidR="00957933" w:rsidRPr="00DA04EE">
        <w:rPr>
          <w:bCs/>
          <w:sz w:val="21"/>
          <w:szCs w:val="21"/>
        </w:rPr>
        <w:t>.</w:t>
      </w:r>
      <w:r w:rsidR="00957933">
        <w:rPr>
          <w:bCs/>
          <w:sz w:val="21"/>
          <w:szCs w:val="21"/>
        </w:rPr>
        <w:t>2</w:t>
      </w:r>
      <w:r w:rsidR="00957933" w:rsidRPr="00DA04EE">
        <w:rPr>
          <w:bCs/>
          <w:sz w:val="21"/>
          <w:szCs w:val="21"/>
        </w:rPr>
        <w:t>% Kappa =0.</w:t>
      </w:r>
      <w:r w:rsidR="00957933">
        <w:rPr>
          <w:bCs/>
          <w:sz w:val="21"/>
          <w:szCs w:val="21"/>
        </w:rPr>
        <w:t>736</w:t>
      </w:r>
    </w:p>
    <w:p w:rsidR="00957933" w:rsidRPr="00367B25" w:rsidRDefault="00957933" w:rsidP="00957933">
      <w:pPr>
        <w:pStyle w:val="amy1"/>
        <w:spacing w:line="440" w:lineRule="exact"/>
        <w:ind w:firstLineChars="1228" w:firstLine="2579"/>
        <w:rPr>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957933" w:rsidRDefault="00957933" w:rsidP="00957933">
      <w:pPr>
        <w:spacing w:line="440" w:lineRule="exact"/>
        <w:rPr>
          <w:rFonts w:hint="eastAsia"/>
          <w:sz w:val="24"/>
          <w:szCs w:val="24"/>
        </w:rPr>
      </w:pPr>
    </w:p>
    <w:p w:rsidR="00957933" w:rsidRDefault="00957933" w:rsidP="00957933">
      <w:pPr>
        <w:ind w:firstLineChars="300" w:firstLine="630"/>
        <w:rPr>
          <w:bCs/>
          <w:sz w:val="21"/>
          <w:szCs w:val="21"/>
        </w:rPr>
      </w:pPr>
    </w:p>
    <w:p w:rsidR="00957933" w:rsidRPr="006A7DD3" w:rsidRDefault="00957933" w:rsidP="006A7DD3">
      <w:pPr>
        <w:spacing w:line="440" w:lineRule="exact"/>
        <w:ind w:firstLineChars="300" w:firstLine="630"/>
        <w:rPr>
          <w:rFonts w:hint="eastAsia"/>
          <w:bCs/>
          <w:sz w:val="21"/>
          <w:szCs w:val="21"/>
        </w:rPr>
      </w:pPr>
    </w:p>
    <w:p w:rsidR="006A7DD3" w:rsidRPr="00367B25" w:rsidRDefault="0055238C" w:rsidP="00957933">
      <w:pPr>
        <w:spacing w:line="440" w:lineRule="exact"/>
        <w:rPr>
          <w:bCs/>
          <w:sz w:val="21"/>
          <w:szCs w:val="21"/>
        </w:rPr>
      </w:pPr>
      <w:r>
        <w:rPr>
          <w:rFonts w:hint="eastAsia"/>
          <w:sz w:val="24"/>
          <w:szCs w:val="24"/>
        </w:rPr>
        <w:t xml:space="preserve"> </w:t>
      </w:r>
      <w:r>
        <w:rPr>
          <w:sz w:val="24"/>
          <w:szCs w:val="24"/>
        </w:rPr>
        <w:t xml:space="preserve">     </w:t>
      </w:r>
    </w:p>
    <w:p w:rsidR="0055238C" w:rsidRDefault="00390F4A" w:rsidP="00BA6428">
      <w:pPr>
        <w:spacing w:line="440" w:lineRule="exact"/>
        <w:rPr>
          <w:sz w:val="24"/>
          <w:szCs w:val="24"/>
        </w:rPr>
      </w:pPr>
      <w:r>
        <w:rPr>
          <w:sz w:val="24"/>
          <w:szCs w:val="24"/>
        </w:rPr>
        <w:drawing>
          <wp:anchor distT="0" distB="0" distL="114300" distR="114300" simplePos="0" relativeHeight="251745280" behindDoc="0" locked="0" layoutInCell="1" allowOverlap="1">
            <wp:simplePos x="0" y="0"/>
            <wp:positionH relativeFrom="column">
              <wp:posOffset>3307715</wp:posOffset>
            </wp:positionH>
            <wp:positionV relativeFrom="paragraph">
              <wp:posOffset>493395</wp:posOffset>
            </wp:positionV>
            <wp:extent cx="1922400" cy="1602000"/>
            <wp:effectExtent l="0" t="0" r="190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sc_LGBM_gra.PNG"/>
                    <pic:cNvPicPr/>
                  </pic:nvPicPr>
                  <pic:blipFill>
                    <a:blip r:embed="rId446">
                      <a:extLst>
                        <a:ext uri="{28A0092B-C50C-407E-A947-70E740481C1C}">
                          <a14:useLocalDpi xmlns:a14="http://schemas.microsoft.com/office/drawing/2010/main" val="0"/>
                        </a:ext>
                      </a:extLst>
                    </a:blip>
                    <a:stretch>
                      <a:fillRect/>
                    </a:stretch>
                  </pic:blipFill>
                  <pic:spPr>
                    <a:xfrm>
                      <a:off x="0" y="0"/>
                      <a:ext cx="1922400" cy="1602000"/>
                    </a:xfrm>
                    <a:prstGeom prst="rect">
                      <a:avLst/>
                    </a:prstGeom>
                  </pic:spPr>
                </pic:pic>
              </a:graphicData>
            </a:graphic>
            <wp14:sizeRelH relativeFrom="margin">
              <wp14:pctWidth>0</wp14:pctWidth>
            </wp14:sizeRelH>
            <wp14:sizeRelV relativeFrom="margin">
              <wp14:pctHeight>0</wp14:pctHeight>
            </wp14:sizeRelV>
          </wp:anchor>
        </w:drawing>
      </w:r>
      <w:r w:rsidR="006A7DD3">
        <w:rPr>
          <w:b/>
          <w:bCs/>
          <w:sz w:val="24"/>
        </w:rPr>
        <w:drawing>
          <wp:anchor distT="0" distB="0" distL="114300" distR="114300" simplePos="0" relativeHeight="251744256" behindDoc="0" locked="0" layoutInCell="1" allowOverlap="1" wp14:anchorId="78A887D9" wp14:editId="747092BB">
            <wp:simplePos x="0" y="0"/>
            <wp:positionH relativeFrom="column">
              <wp:posOffset>695325</wp:posOffset>
            </wp:positionH>
            <wp:positionV relativeFrom="paragraph">
              <wp:posOffset>520065</wp:posOffset>
            </wp:positionV>
            <wp:extent cx="1929600" cy="1609200"/>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sc-6-5.PNG"/>
                    <pic:cNvPicPr/>
                  </pic:nvPicPr>
                  <pic:blipFill>
                    <a:blip r:embed="rId435">
                      <a:extLst>
                        <a:ext uri="{28A0092B-C50C-407E-A947-70E740481C1C}">
                          <a14:useLocalDpi xmlns:a14="http://schemas.microsoft.com/office/drawing/2010/main" val="0"/>
                        </a:ext>
                      </a:extLst>
                    </a:blip>
                    <a:stretch>
                      <a:fillRect/>
                    </a:stretch>
                  </pic:blipFill>
                  <pic:spPr>
                    <a:xfrm>
                      <a:off x="0" y="0"/>
                      <a:ext cx="1929600" cy="1609200"/>
                    </a:xfrm>
                    <a:prstGeom prst="rect">
                      <a:avLst/>
                    </a:prstGeom>
                  </pic:spPr>
                </pic:pic>
              </a:graphicData>
            </a:graphic>
            <wp14:sizeRelH relativeFrom="margin">
              <wp14:pctWidth>0</wp14:pctWidth>
            </wp14:sizeRelH>
            <wp14:sizeRelV relativeFrom="margin">
              <wp14:pctHeight>0</wp14:pctHeight>
            </wp14:sizeRelV>
          </wp:anchor>
        </w:drawing>
      </w:r>
      <w:r w:rsidR="006A7DD3">
        <w:rPr>
          <w:sz w:val="24"/>
          <w:szCs w:val="24"/>
        </w:rPr>
        <w:t xml:space="preserve">                                 </w:t>
      </w:r>
    </w:p>
    <w:p w:rsidR="006A7DD3" w:rsidRPr="006A7DD3" w:rsidRDefault="00390F4A" w:rsidP="006A7DD3">
      <w:pPr>
        <w:spacing w:line="440" w:lineRule="exact"/>
        <w:ind w:firstLineChars="300" w:firstLine="720"/>
        <w:rPr>
          <w:rFonts w:hint="eastAsia"/>
          <w:bCs/>
          <w:sz w:val="21"/>
          <w:szCs w:val="21"/>
        </w:rPr>
      </w:pPr>
      <w:r>
        <w:rPr>
          <w:sz w:val="24"/>
          <w:szCs w:val="24"/>
        </w:rPr>
        <w:drawing>
          <wp:anchor distT="0" distB="0" distL="114300" distR="114300" simplePos="0" relativeHeight="251747328" behindDoc="0" locked="0" layoutInCell="1" allowOverlap="1">
            <wp:simplePos x="0" y="0"/>
            <wp:positionH relativeFrom="column">
              <wp:posOffset>3335191</wp:posOffset>
            </wp:positionH>
            <wp:positionV relativeFrom="paragraph">
              <wp:posOffset>2150745</wp:posOffset>
            </wp:positionV>
            <wp:extent cx="1897200" cy="1591200"/>
            <wp:effectExtent l="0" t="0" r="8255" b="952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sc_RPCNN_gra.PNG"/>
                    <pic:cNvPicPr/>
                  </pic:nvPicPr>
                  <pic:blipFill>
                    <a:blip r:embed="rId447">
                      <a:extLst>
                        <a:ext uri="{28A0092B-C50C-407E-A947-70E740481C1C}">
                          <a14:useLocalDpi xmlns:a14="http://schemas.microsoft.com/office/drawing/2010/main" val="0"/>
                        </a:ext>
                      </a:extLst>
                    </a:blip>
                    <a:stretch>
                      <a:fillRect/>
                    </a:stretch>
                  </pic:blipFill>
                  <pic:spPr>
                    <a:xfrm>
                      <a:off x="0" y="0"/>
                      <a:ext cx="1897200" cy="15912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drawing>
          <wp:anchor distT="0" distB="0" distL="114300" distR="114300" simplePos="0" relativeHeight="251746304" behindDoc="0" locked="0" layoutInCell="1" allowOverlap="1">
            <wp:simplePos x="0" y="0"/>
            <wp:positionH relativeFrom="column">
              <wp:posOffset>718820</wp:posOffset>
            </wp:positionH>
            <wp:positionV relativeFrom="paragraph">
              <wp:posOffset>2131695</wp:posOffset>
            </wp:positionV>
            <wp:extent cx="1926000" cy="1584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sc_DPCNN_gra.PNG"/>
                    <pic:cNvPicPr/>
                  </pic:nvPicPr>
                  <pic:blipFill>
                    <a:blip r:embed="rId448">
                      <a:extLst>
                        <a:ext uri="{28A0092B-C50C-407E-A947-70E740481C1C}">
                          <a14:useLocalDpi xmlns:a14="http://schemas.microsoft.com/office/drawing/2010/main" val="0"/>
                        </a:ext>
                      </a:extLst>
                    </a:blip>
                    <a:stretch>
                      <a:fillRect/>
                    </a:stretch>
                  </pic:blipFill>
                  <pic:spPr>
                    <a:xfrm>
                      <a:off x="0" y="0"/>
                      <a:ext cx="1926000" cy="1584000"/>
                    </a:xfrm>
                    <a:prstGeom prst="rect">
                      <a:avLst/>
                    </a:prstGeom>
                  </pic:spPr>
                </pic:pic>
              </a:graphicData>
            </a:graphic>
            <wp14:sizeRelH relativeFrom="margin">
              <wp14:pctWidth>0</wp14:pctWidth>
            </wp14:sizeRelH>
            <wp14:sizeRelV relativeFrom="margin">
              <wp14:pctHeight>0</wp14:pctHeight>
            </wp14:sizeRelV>
          </wp:anchor>
        </w:drawing>
      </w:r>
      <w:r w:rsidR="006A7DD3">
        <w:rPr>
          <w:rFonts w:hint="eastAsia"/>
          <w:sz w:val="24"/>
          <w:szCs w:val="24"/>
        </w:rPr>
        <w:t xml:space="preserve"> </w:t>
      </w:r>
      <w:r w:rsidR="006A7DD3">
        <w:rPr>
          <w:sz w:val="24"/>
          <w:szCs w:val="24"/>
        </w:rPr>
        <w:t xml:space="preserve">  </w:t>
      </w:r>
      <w:r w:rsidR="006A7DD3" w:rsidRPr="00DA04EE">
        <w:rPr>
          <w:rFonts w:hint="eastAsia"/>
          <w:bCs/>
          <w:sz w:val="21"/>
          <w:szCs w:val="21"/>
        </w:rPr>
        <w:t>（</w:t>
      </w:r>
      <w:r w:rsidR="006A7DD3">
        <w:rPr>
          <w:rFonts w:hint="eastAsia"/>
          <w:bCs/>
          <w:sz w:val="21"/>
          <w:szCs w:val="21"/>
        </w:rPr>
        <w:t>a</w:t>
      </w:r>
      <w:r w:rsidR="006A7DD3" w:rsidRPr="00DA04EE">
        <w:rPr>
          <w:rFonts w:hint="eastAsia"/>
          <w:bCs/>
          <w:sz w:val="21"/>
          <w:szCs w:val="21"/>
        </w:rPr>
        <w:t>）</w:t>
      </w:r>
      <w:r w:rsidR="006A7DD3">
        <w:rPr>
          <w:rFonts w:hint="eastAsia"/>
          <w:bCs/>
          <w:sz w:val="21"/>
          <w:szCs w:val="21"/>
        </w:rPr>
        <w:t>本章算法</w:t>
      </w:r>
      <w:r w:rsidR="006A7DD3" w:rsidRPr="00DA04EE">
        <w:rPr>
          <w:rFonts w:hint="eastAsia"/>
          <w:bCs/>
          <w:sz w:val="21"/>
          <w:szCs w:val="21"/>
        </w:rPr>
        <w:t>O</w:t>
      </w:r>
      <w:r w:rsidR="006A7DD3" w:rsidRPr="00DA04EE">
        <w:rPr>
          <w:bCs/>
          <w:sz w:val="21"/>
          <w:szCs w:val="21"/>
        </w:rPr>
        <w:t>A=96.7% Kappa=0.964</w:t>
      </w:r>
      <w:r w:rsidR="006A7DD3">
        <w:rPr>
          <w:bCs/>
          <w:sz w:val="21"/>
          <w:szCs w:val="21"/>
        </w:rPr>
        <w:t xml:space="preserve">   </w:t>
      </w:r>
      <w:r w:rsidR="006A7DD3" w:rsidRPr="00DA04EE">
        <w:rPr>
          <w:rFonts w:hint="eastAsia"/>
          <w:bCs/>
          <w:sz w:val="21"/>
          <w:szCs w:val="21"/>
        </w:rPr>
        <w:t>（</w:t>
      </w:r>
      <w:r w:rsidR="006A7DD3">
        <w:rPr>
          <w:rFonts w:hint="eastAsia"/>
          <w:bCs/>
          <w:sz w:val="21"/>
          <w:szCs w:val="21"/>
        </w:rPr>
        <w:t>b</w:t>
      </w:r>
      <w:r w:rsidR="006A7DD3" w:rsidRPr="00DA04EE">
        <w:rPr>
          <w:rFonts w:hint="eastAsia"/>
          <w:bCs/>
          <w:sz w:val="21"/>
          <w:szCs w:val="21"/>
        </w:rPr>
        <w:t>）</w:t>
      </w:r>
      <w:r w:rsidR="006A7DD3">
        <w:rPr>
          <w:rFonts w:hint="eastAsia"/>
          <w:sz w:val="24"/>
          <w:szCs w:val="24"/>
        </w:rPr>
        <w:t>K</w:t>
      </w:r>
      <w:r w:rsidR="006A7DD3">
        <w:rPr>
          <w:sz w:val="24"/>
          <w:szCs w:val="24"/>
        </w:rPr>
        <w:t xml:space="preserve">C-LGM </w:t>
      </w:r>
      <w:r w:rsidR="006A7DD3">
        <w:rPr>
          <w:bCs/>
          <w:sz w:val="21"/>
          <w:szCs w:val="21"/>
        </w:rPr>
        <w:t>OA = 83</w:t>
      </w:r>
      <w:r w:rsidR="006A7DD3" w:rsidRPr="00DA04EE">
        <w:rPr>
          <w:bCs/>
          <w:sz w:val="21"/>
          <w:szCs w:val="21"/>
        </w:rPr>
        <w:t>.</w:t>
      </w:r>
      <w:r w:rsidR="006A7DD3">
        <w:rPr>
          <w:bCs/>
          <w:sz w:val="21"/>
          <w:szCs w:val="21"/>
        </w:rPr>
        <w:t>3</w:t>
      </w:r>
      <w:r w:rsidR="006A7DD3" w:rsidRPr="00DA04EE">
        <w:rPr>
          <w:bCs/>
          <w:sz w:val="21"/>
          <w:szCs w:val="21"/>
        </w:rPr>
        <w:t xml:space="preserve">% </w:t>
      </w:r>
      <w:r w:rsidR="006A7DD3">
        <w:rPr>
          <w:bCs/>
          <w:sz w:val="21"/>
          <w:szCs w:val="21"/>
        </w:rPr>
        <w:t>Kappa =0.814</w:t>
      </w:r>
    </w:p>
    <w:p w:rsidR="0055238C" w:rsidRPr="006A7DD3" w:rsidRDefault="006A7DD3" w:rsidP="00BA6428">
      <w:pPr>
        <w:spacing w:line="440" w:lineRule="exact"/>
        <w:rPr>
          <w:sz w:val="24"/>
          <w:szCs w:val="24"/>
        </w:rPr>
      </w:pPr>
      <w:r>
        <w:rPr>
          <w:rFonts w:hint="eastAsia"/>
          <w:sz w:val="24"/>
          <w:szCs w:val="24"/>
        </w:rPr>
        <w:t xml:space="preserve"> </w:t>
      </w:r>
      <w:r>
        <w:rPr>
          <w:sz w:val="24"/>
          <w:szCs w:val="24"/>
        </w:rPr>
        <w:t xml:space="preserve">        </w:t>
      </w:r>
      <w:r w:rsidRPr="00DA04EE">
        <w:rPr>
          <w:rFonts w:hint="eastAsia"/>
          <w:bCs/>
          <w:sz w:val="21"/>
          <w:szCs w:val="21"/>
        </w:rPr>
        <w:t>（</w:t>
      </w:r>
      <w:r>
        <w:rPr>
          <w:rFonts w:hint="eastAsia"/>
          <w:bCs/>
          <w:sz w:val="21"/>
          <w:szCs w:val="21"/>
        </w:rPr>
        <w:t>c</w:t>
      </w:r>
      <w:r w:rsidRPr="00DA04EE">
        <w:rPr>
          <w:rFonts w:hint="eastAsia"/>
          <w:bCs/>
          <w:sz w:val="21"/>
          <w:szCs w:val="21"/>
        </w:rPr>
        <w:t>）</w:t>
      </w:r>
      <w:r>
        <w:rPr>
          <w:rFonts w:hint="eastAsia"/>
          <w:bCs/>
          <w:sz w:val="21"/>
          <w:szCs w:val="21"/>
        </w:rPr>
        <w:t>D</w:t>
      </w:r>
      <w:r>
        <w:rPr>
          <w:bCs/>
          <w:sz w:val="21"/>
          <w:szCs w:val="21"/>
        </w:rPr>
        <w:t>PCNN</w:t>
      </w:r>
      <w:r w:rsidRPr="00DA04EE">
        <w:rPr>
          <w:rFonts w:hint="eastAsia"/>
          <w:bCs/>
          <w:sz w:val="21"/>
          <w:szCs w:val="21"/>
        </w:rPr>
        <w:t xml:space="preserve"> O</w:t>
      </w:r>
      <w:r w:rsidRPr="00DA04EE">
        <w:rPr>
          <w:bCs/>
          <w:sz w:val="21"/>
          <w:szCs w:val="21"/>
        </w:rPr>
        <w:t>A</w:t>
      </w:r>
      <w:r>
        <w:rPr>
          <w:bCs/>
          <w:sz w:val="21"/>
          <w:szCs w:val="21"/>
        </w:rPr>
        <w:t>=88.0</w:t>
      </w:r>
      <w:r w:rsidRPr="00DA04EE">
        <w:rPr>
          <w:bCs/>
          <w:sz w:val="21"/>
          <w:szCs w:val="21"/>
        </w:rPr>
        <w:t>% Kappa=0.</w:t>
      </w:r>
      <w:r>
        <w:rPr>
          <w:bCs/>
          <w:sz w:val="21"/>
          <w:szCs w:val="21"/>
        </w:rPr>
        <w:t xml:space="preserve">866     </w:t>
      </w:r>
      <w:r w:rsidRPr="00DA04EE">
        <w:rPr>
          <w:rFonts w:hint="eastAsia"/>
          <w:bCs/>
          <w:sz w:val="21"/>
          <w:szCs w:val="21"/>
        </w:rPr>
        <w:t>（</w:t>
      </w:r>
      <w:r>
        <w:rPr>
          <w:bCs/>
          <w:sz w:val="21"/>
          <w:szCs w:val="21"/>
        </w:rPr>
        <w:t>d</w:t>
      </w:r>
      <w:r w:rsidRPr="00DA04EE">
        <w:rPr>
          <w:rFonts w:hint="eastAsia"/>
          <w:bCs/>
          <w:sz w:val="21"/>
          <w:szCs w:val="21"/>
        </w:rPr>
        <w:t>）</w:t>
      </w:r>
      <w:r w:rsidR="00A314BE">
        <w:rPr>
          <w:sz w:val="24"/>
          <w:szCs w:val="24"/>
        </w:rPr>
        <w:t>RP</w:t>
      </w:r>
      <w:r>
        <w:rPr>
          <w:sz w:val="24"/>
          <w:szCs w:val="24"/>
        </w:rPr>
        <w:t>CNN</w:t>
      </w:r>
      <w:r w:rsidRPr="00DA04EE">
        <w:rPr>
          <w:bCs/>
          <w:sz w:val="21"/>
          <w:szCs w:val="21"/>
        </w:rPr>
        <w:t xml:space="preserve"> </w:t>
      </w:r>
      <w:r>
        <w:rPr>
          <w:bCs/>
          <w:sz w:val="21"/>
          <w:szCs w:val="21"/>
        </w:rPr>
        <w:t>OA = 65.1</w:t>
      </w:r>
      <w:r w:rsidRPr="00DA04EE">
        <w:rPr>
          <w:bCs/>
          <w:sz w:val="21"/>
          <w:szCs w:val="21"/>
        </w:rPr>
        <w:t>% Kappa =0.</w:t>
      </w:r>
      <w:r>
        <w:rPr>
          <w:bCs/>
          <w:sz w:val="21"/>
          <w:szCs w:val="21"/>
        </w:rPr>
        <w:t>61</w:t>
      </w:r>
    </w:p>
    <w:p w:rsidR="00410F9F" w:rsidRPr="00A314BE" w:rsidRDefault="00390F4A" w:rsidP="00957933">
      <w:pPr>
        <w:pStyle w:val="amy1"/>
        <w:spacing w:line="440" w:lineRule="exact"/>
        <w:ind w:firstLineChars="1128" w:firstLine="2369"/>
        <w:rPr>
          <w:rFonts w:hint="eastAsia"/>
          <w:bCs/>
          <w:sz w:val="21"/>
          <w:szCs w:val="21"/>
        </w:rPr>
      </w:pPr>
      <w:r w:rsidRPr="00367B25">
        <w:rPr>
          <w:bCs/>
          <w:sz w:val="21"/>
          <w:szCs w:val="21"/>
        </w:rPr>
        <w:t>图</w:t>
      </w:r>
      <w:r w:rsidRPr="00367B25">
        <w:rPr>
          <w:rFonts w:hint="eastAsia"/>
          <w:bCs/>
          <w:sz w:val="21"/>
          <w:szCs w:val="21"/>
        </w:rPr>
        <w:t>4</w:t>
      </w:r>
      <w:r w:rsidRPr="00367B25">
        <w:rPr>
          <w:bCs/>
          <w:sz w:val="21"/>
          <w:szCs w:val="21"/>
        </w:rPr>
        <w:t>.1</w:t>
      </w:r>
      <w:r>
        <w:rPr>
          <w:bCs/>
          <w:sz w:val="21"/>
          <w:szCs w:val="21"/>
        </w:rPr>
        <w:t>4  Indian pines</w:t>
      </w:r>
      <w:r>
        <w:rPr>
          <w:bCs/>
          <w:sz w:val="21"/>
          <w:szCs w:val="21"/>
        </w:rPr>
        <w:t>分类效果图</w:t>
      </w:r>
    </w:p>
    <w:p w:rsidR="00A314BE" w:rsidRPr="00A314BE" w:rsidRDefault="00A314BE" w:rsidP="00410F9F">
      <w:pPr>
        <w:pStyle w:val="amy1"/>
        <w:spacing w:line="440" w:lineRule="exact"/>
        <w:ind w:firstLineChars="1278" w:firstLine="2684"/>
        <w:rPr>
          <w:rFonts w:hint="eastAsia"/>
          <w:bCs/>
          <w:sz w:val="21"/>
          <w:szCs w:val="21"/>
        </w:rPr>
      </w:pPr>
      <w:r w:rsidRPr="00A314BE">
        <w:rPr>
          <w:bCs/>
          <w:sz w:val="21"/>
          <w:szCs w:val="21"/>
        </w:rPr>
        <w:t>表</w:t>
      </w:r>
      <w:r w:rsidRPr="00A314BE">
        <w:rPr>
          <w:rFonts w:hint="eastAsia"/>
          <w:bCs/>
          <w:sz w:val="21"/>
          <w:szCs w:val="21"/>
        </w:rPr>
        <w:t xml:space="preserve"> </w:t>
      </w:r>
      <w:r w:rsidRPr="00A314BE">
        <w:rPr>
          <w:bCs/>
          <w:sz w:val="21"/>
          <w:szCs w:val="21"/>
        </w:rPr>
        <w:t xml:space="preserve">4.4 </w:t>
      </w:r>
      <w:r w:rsidRPr="00A314BE">
        <w:rPr>
          <w:rFonts w:hint="eastAsia"/>
          <w:bCs/>
          <w:sz w:val="21"/>
          <w:szCs w:val="21"/>
        </w:rPr>
        <w:t>I</w:t>
      </w:r>
      <w:r w:rsidRPr="00A314BE">
        <w:rPr>
          <w:bCs/>
          <w:sz w:val="21"/>
          <w:szCs w:val="21"/>
        </w:rPr>
        <w:t>ndian Pines</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2168"/>
        <w:gridCol w:w="1056"/>
        <w:gridCol w:w="1056"/>
        <w:gridCol w:w="1045"/>
        <w:gridCol w:w="928"/>
        <w:gridCol w:w="917"/>
      </w:tblGrid>
      <w:tr w:rsidR="00A314BE" w:rsidRPr="00A314BE" w:rsidTr="00B602AC">
        <w:trPr>
          <w:jc w:val="center"/>
        </w:trPr>
        <w:tc>
          <w:tcPr>
            <w:tcW w:w="0" w:type="auto"/>
            <w:tcBorders>
              <w:top w:val="single" w:sz="12" w:space="0" w:color="auto"/>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地物类别</w:t>
            </w:r>
          </w:p>
        </w:tc>
        <w:tc>
          <w:tcPr>
            <w:tcW w:w="0" w:type="auto"/>
            <w:tcBorders>
              <w:top w:val="single" w:sz="12" w:space="0" w:color="auto"/>
              <w:left w:val="nil"/>
              <w:bottom w:val="single" w:sz="12" w:space="0" w:color="auto"/>
            </w:tcBorders>
            <w:shd w:val="clear" w:color="auto" w:fill="auto"/>
          </w:tcPr>
          <w:p w:rsidR="00A314BE" w:rsidRPr="00A314BE" w:rsidRDefault="00A314BE"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236" w:type="dxa"/>
            <w:tcBorders>
              <w:top w:val="single" w:sz="12" w:space="0" w:color="auto"/>
              <w:left w:val="nil"/>
              <w:bottom w:val="single" w:sz="12" w:space="0" w:color="auto"/>
            </w:tcBorders>
          </w:tcPr>
          <w:p w:rsidR="00A314BE" w:rsidRPr="00A314BE" w:rsidRDefault="00A314BE" w:rsidP="00B602AC">
            <w:pPr>
              <w:spacing w:line="300" w:lineRule="exact"/>
              <w:jc w:val="center"/>
              <w:rPr>
                <w:sz w:val="21"/>
                <w:szCs w:val="21"/>
              </w:rPr>
            </w:pPr>
            <w:r w:rsidRPr="00A314BE">
              <w:rPr>
                <w:sz w:val="21"/>
                <w:szCs w:val="21"/>
              </w:rPr>
              <w:t>RPCNN</w:t>
            </w:r>
          </w:p>
        </w:tc>
      </w:tr>
      <w:tr w:rsidR="00A314BE" w:rsidRPr="00A314BE" w:rsidTr="00B602AC">
        <w:trPr>
          <w:jc w:val="center"/>
        </w:trPr>
        <w:tc>
          <w:tcPr>
            <w:tcW w:w="0" w:type="auto"/>
            <w:tcBorders>
              <w:top w:val="single" w:sz="12" w:space="0" w:color="auto"/>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Alfalfa</w:t>
            </w:r>
          </w:p>
        </w:tc>
        <w:tc>
          <w:tcPr>
            <w:tcW w:w="0" w:type="auto"/>
            <w:tcBorders>
              <w:top w:val="single" w:sz="12" w:space="0" w:color="auto"/>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54</w:t>
            </w:r>
          </w:p>
        </w:tc>
        <w:tc>
          <w:tcPr>
            <w:tcW w:w="0" w:type="auto"/>
            <w:tcBorders>
              <w:top w:val="single" w:sz="12" w:space="0" w:color="auto"/>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.35</w:t>
            </w:r>
          </w:p>
        </w:tc>
        <w:tc>
          <w:tcPr>
            <w:tcW w:w="0" w:type="auto"/>
            <w:tcBorders>
              <w:top w:val="single" w:sz="12" w:space="0" w:color="auto"/>
              <w:left w:val="nil"/>
              <w:bottom w:val="nil"/>
            </w:tcBorders>
          </w:tcPr>
          <w:p w:rsidR="00664AA4" w:rsidRPr="00A314BE" w:rsidRDefault="00664AA4" w:rsidP="00664AA4">
            <w:pPr>
              <w:spacing w:line="300" w:lineRule="exact"/>
              <w:jc w:val="center"/>
              <w:rPr>
                <w:rFonts w:hint="eastAsia"/>
                <w:sz w:val="21"/>
                <w:szCs w:val="21"/>
              </w:rPr>
            </w:pPr>
            <w:r>
              <w:rPr>
                <w:rFonts w:hint="eastAsia"/>
                <w:sz w:val="21"/>
                <w:szCs w:val="21"/>
              </w:rPr>
              <w:t>0</w:t>
            </w:r>
            <w:r>
              <w:rPr>
                <w:sz w:val="21"/>
                <w:szCs w:val="21"/>
              </w:rPr>
              <w:t>.85</w:t>
            </w:r>
          </w:p>
        </w:tc>
        <w:tc>
          <w:tcPr>
            <w:tcW w:w="236" w:type="dxa"/>
            <w:tcBorders>
              <w:top w:val="single" w:sz="12" w:space="0" w:color="auto"/>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.43</w:t>
            </w:r>
          </w:p>
        </w:tc>
        <w:tc>
          <w:tcPr>
            <w:tcW w:w="236" w:type="dxa"/>
            <w:tcBorders>
              <w:top w:val="single" w:sz="12" w:space="0" w:color="auto"/>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1434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.93</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.69</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.80</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Corn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234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.91</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.63</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497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.94</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.88</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.82</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Grass/Trees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747</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.91</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7</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Grass/pasture-mowed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26</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.88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.46</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8</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Hay-windrowed</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489</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1</w:t>
            </w:r>
            <w:r>
              <w:rPr>
                <w:sz w:val="21"/>
                <w:szCs w:val="21"/>
              </w:rPr>
              <w:t>.00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Oats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.58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.40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10</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Soybeans-notill</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.76</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11</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Soybeans-min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2468</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.95</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.92</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.83</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.84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Soybean-clean</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614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.70</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.77</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sz w:val="21"/>
                <w:szCs w:val="21"/>
              </w:rPr>
              <w:t>0.05</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13</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Wheat</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212</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lastRenderedPageBreak/>
              <w:t>14</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Woods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1294</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.98</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.95</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.94</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15</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Bldg-Grass-Tree-Drive</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380</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.96</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.61</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.67</w:t>
            </w:r>
          </w:p>
        </w:tc>
      </w:tr>
      <w:tr w:rsidR="00A314BE" w:rsidRPr="00A314BE" w:rsidTr="00B602AC">
        <w:trPr>
          <w:jc w:val="center"/>
        </w:trPr>
        <w:tc>
          <w:tcPr>
            <w:tcW w:w="0" w:type="auto"/>
            <w:tcBorders>
              <w:top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16</w:t>
            </w:r>
          </w:p>
        </w:tc>
        <w:tc>
          <w:tcPr>
            <w:tcW w:w="0" w:type="auto"/>
            <w:tcBorders>
              <w:top w:val="nil"/>
              <w:left w:val="nil"/>
              <w:bottom w:val="nil"/>
              <w:right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Stone-steeltowers</w:t>
            </w:r>
          </w:p>
        </w:tc>
        <w:tc>
          <w:tcPr>
            <w:tcW w:w="0" w:type="auto"/>
            <w:tcBorders>
              <w:top w:val="nil"/>
              <w:left w:val="nil"/>
              <w:bottom w:val="nil"/>
            </w:tcBorders>
            <w:shd w:val="clear" w:color="auto" w:fill="auto"/>
          </w:tcPr>
          <w:p w:rsidR="00A314BE" w:rsidRPr="00A314BE" w:rsidRDefault="00A314BE" w:rsidP="00B602AC">
            <w:pPr>
              <w:spacing w:line="300" w:lineRule="exact"/>
              <w:jc w:val="center"/>
              <w:rPr>
                <w:sz w:val="21"/>
                <w:szCs w:val="21"/>
              </w:rPr>
            </w:pPr>
            <w:r w:rsidRPr="00A314BE">
              <w:rPr>
                <w:sz w:val="21"/>
                <w:szCs w:val="21"/>
              </w:rPr>
              <w:t>95</w:t>
            </w:r>
          </w:p>
        </w:tc>
        <w:tc>
          <w:tcPr>
            <w:tcW w:w="0" w:type="auto"/>
            <w:tcBorders>
              <w:top w:val="nil"/>
              <w:left w:val="nil"/>
              <w:bottom w:val="nil"/>
            </w:tcBorders>
          </w:tcPr>
          <w:p w:rsidR="00A314BE" w:rsidRPr="00A314BE" w:rsidRDefault="009F2AE1" w:rsidP="00B602AC">
            <w:pPr>
              <w:spacing w:line="300" w:lineRule="exact"/>
              <w:jc w:val="center"/>
              <w:rPr>
                <w:sz w:val="21"/>
                <w:szCs w:val="21"/>
              </w:rPr>
            </w:pPr>
            <w:r>
              <w:rPr>
                <w:sz w:val="21"/>
                <w:szCs w:val="21"/>
              </w:rPr>
              <w:t>0.97</w:t>
            </w:r>
          </w:p>
        </w:tc>
        <w:tc>
          <w:tcPr>
            <w:tcW w:w="0" w:type="auto"/>
            <w:tcBorders>
              <w:top w:val="nil"/>
              <w:left w:val="nil"/>
              <w:bottom w:val="nil"/>
            </w:tcBorders>
          </w:tcPr>
          <w:p w:rsidR="00A314BE" w:rsidRPr="00A314BE" w:rsidRDefault="00664AA4" w:rsidP="00B602AC">
            <w:pPr>
              <w:spacing w:line="300" w:lineRule="exact"/>
              <w:jc w:val="center"/>
              <w:rPr>
                <w:sz w:val="21"/>
                <w:szCs w:val="21"/>
              </w:rPr>
            </w:pPr>
            <w:r>
              <w:rPr>
                <w:rFonts w:hint="eastAsia"/>
                <w:sz w:val="21"/>
                <w:szCs w:val="21"/>
              </w:rPr>
              <w:t>0</w:t>
            </w:r>
            <w:r>
              <w:rPr>
                <w:sz w:val="21"/>
                <w:szCs w:val="21"/>
              </w:rPr>
              <w:t>.99</w:t>
            </w:r>
          </w:p>
        </w:tc>
        <w:tc>
          <w:tcPr>
            <w:tcW w:w="236" w:type="dxa"/>
            <w:tcBorders>
              <w:top w:val="nil"/>
              <w:left w:val="nil"/>
              <w:bottom w:val="nil"/>
            </w:tcBorders>
          </w:tcPr>
          <w:p w:rsidR="00A314BE" w:rsidRPr="00A314BE" w:rsidRDefault="00870139" w:rsidP="00B602AC">
            <w:pPr>
              <w:spacing w:line="300" w:lineRule="exact"/>
              <w:jc w:val="center"/>
              <w:rPr>
                <w:sz w:val="21"/>
                <w:szCs w:val="21"/>
              </w:rPr>
            </w:pPr>
            <w:r>
              <w:rPr>
                <w:rFonts w:hint="eastAsia"/>
                <w:sz w:val="21"/>
                <w:szCs w:val="21"/>
              </w:rPr>
              <w:t>0</w:t>
            </w:r>
            <w:r>
              <w:rPr>
                <w:sz w:val="21"/>
                <w:szCs w:val="21"/>
              </w:rPr>
              <w:t>.90</w:t>
            </w:r>
          </w:p>
        </w:tc>
        <w:tc>
          <w:tcPr>
            <w:tcW w:w="236" w:type="dxa"/>
            <w:tcBorders>
              <w:top w:val="nil"/>
              <w:left w:val="nil"/>
              <w:bottom w:val="nil"/>
            </w:tcBorders>
          </w:tcPr>
          <w:p w:rsidR="00A314BE" w:rsidRPr="00A314BE" w:rsidRDefault="003074A3" w:rsidP="00B602AC">
            <w:pPr>
              <w:spacing w:line="300" w:lineRule="exact"/>
              <w:jc w:val="center"/>
              <w:rPr>
                <w:sz w:val="21"/>
                <w:szCs w:val="21"/>
              </w:rPr>
            </w:pPr>
            <w:r>
              <w:rPr>
                <w:rFonts w:hint="eastAsia"/>
                <w:sz w:val="21"/>
                <w:szCs w:val="21"/>
              </w:rPr>
              <w:t>0</w:t>
            </w:r>
            <w:r>
              <w:rPr>
                <w:sz w:val="21"/>
                <w:szCs w:val="21"/>
              </w:rPr>
              <w:t>.00</w:t>
            </w:r>
          </w:p>
        </w:tc>
      </w:tr>
      <w:tr w:rsidR="00A314BE" w:rsidRPr="00A314BE" w:rsidTr="00B602AC">
        <w:trPr>
          <w:jc w:val="center"/>
        </w:trPr>
        <w:tc>
          <w:tcPr>
            <w:tcW w:w="0" w:type="auto"/>
            <w:tcBorders>
              <w:top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right w:val="nil"/>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shd w:val="clear" w:color="auto" w:fill="auto"/>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0" w:type="auto"/>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c>
          <w:tcPr>
            <w:tcW w:w="236" w:type="dxa"/>
            <w:tcBorders>
              <w:top w:val="nil"/>
              <w:left w:val="nil"/>
              <w:bottom w:val="single" w:sz="12" w:space="0" w:color="auto"/>
            </w:tcBorders>
          </w:tcPr>
          <w:p w:rsidR="00A314BE" w:rsidRPr="00A314BE" w:rsidRDefault="00A314BE" w:rsidP="00B602AC">
            <w:pPr>
              <w:spacing w:line="300" w:lineRule="exact"/>
              <w:jc w:val="center"/>
              <w:rPr>
                <w:sz w:val="21"/>
                <w:szCs w:val="21"/>
              </w:rPr>
            </w:pPr>
          </w:p>
        </w:tc>
      </w:tr>
    </w:tbl>
    <w:p w:rsidR="00A314BE" w:rsidRDefault="00A314BE" w:rsidP="00BA6428">
      <w:pPr>
        <w:spacing w:line="440" w:lineRule="exact"/>
        <w:rPr>
          <w:sz w:val="24"/>
          <w:szCs w:val="24"/>
        </w:rPr>
      </w:pPr>
    </w:p>
    <w:p w:rsidR="004F748F" w:rsidRPr="00A314BE" w:rsidRDefault="004F748F" w:rsidP="00410F9F">
      <w:pPr>
        <w:pStyle w:val="amy1"/>
        <w:spacing w:line="440" w:lineRule="exact"/>
        <w:ind w:firstLineChars="1478" w:firstLine="3104"/>
        <w:rPr>
          <w:rFonts w:hint="eastAsia"/>
          <w:bCs/>
          <w:sz w:val="21"/>
          <w:szCs w:val="21"/>
        </w:rPr>
      </w:pPr>
      <w:r w:rsidRPr="00A314BE">
        <w:rPr>
          <w:bCs/>
          <w:sz w:val="21"/>
          <w:szCs w:val="21"/>
        </w:rPr>
        <w:t>表</w:t>
      </w:r>
      <w:r w:rsidRPr="00A314BE">
        <w:rPr>
          <w:rFonts w:hint="eastAsia"/>
          <w:bCs/>
          <w:sz w:val="21"/>
          <w:szCs w:val="21"/>
        </w:rPr>
        <w:t xml:space="preserve"> </w:t>
      </w:r>
      <w:r w:rsidRPr="00A314BE">
        <w:rPr>
          <w:bCs/>
          <w:sz w:val="21"/>
          <w:szCs w:val="21"/>
        </w:rPr>
        <w:t>4.</w:t>
      </w:r>
      <w:r>
        <w:rPr>
          <w:bCs/>
          <w:sz w:val="21"/>
          <w:szCs w:val="21"/>
        </w:rPr>
        <w:t>5</w:t>
      </w:r>
      <w:r w:rsidRPr="00A314BE">
        <w:rPr>
          <w:bCs/>
          <w:sz w:val="21"/>
          <w:szCs w:val="21"/>
        </w:rPr>
        <w:t xml:space="preserve"> </w:t>
      </w:r>
      <w:r>
        <w:rPr>
          <w:bCs/>
          <w:sz w:val="21"/>
          <w:szCs w:val="21"/>
        </w:rPr>
        <w:t>KSC</w:t>
      </w:r>
      <w:r w:rsidRPr="00A314BE">
        <w:rPr>
          <w:bCs/>
          <w:sz w:val="21"/>
          <w:szCs w:val="21"/>
        </w:rPr>
        <w:t>数据集地物分类</w:t>
      </w:r>
      <w:r w:rsidR="009F2AE1">
        <w:rPr>
          <w:rFonts w:hint="eastAsia"/>
          <w:bCs/>
          <w:sz w:val="21"/>
          <w:szCs w:val="21"/>
        </w:rPr>
        <w:t>O</w:t>
      </w:r>
      <w:r w:rsidR="009F2AE1">
        <w:rPr>
          <w:bCs/>
          <w:sz w:val="21"/>
          <w:szCs w:val="21"/>
        </w:rPr>
        <w:t>A</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36"/>
        <w:gridCol w:w="1056"/>
        <w:gridCol w:w="1056"/>
        <w:gridCol w:w="1045"/>
        <w:gridCol w:w="928"/>
        <w:gridCol w:w="917"/>
      </w:tblGrid>
      <w:tr w:rsidR="004F748F" w:rsidRPr="00A314BE" w:rsidTr="004F748F">
        <w:trPr>
          <w:jc w:val="center"/>
        </w:trPr>
        <w:tc>
          <w:tcPr>
            <w:tcW w:w="0" w:type="auto"/>
            <w:tcBorders>
              <w:top w:val="single" w:sz="12" w:space="0" w:color="auto"/>
              <w:bottom w:val="single" w:sz="12" w:space="0" w:color="auto"/>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编号</w:t>
            </w:r>
          </w:p>
        </w:tc>
        <w:tc>
          <w:tcPr>
            <w:tcW w:w="0" w:type="auto"/>
            <w:tcBorders>
              <w:top w:val="single" w:sz="12" w:space="0" w:color="auto"/>
              <w:left w:val="nil"/>
              <w:bottom w:val="single" w:sz="12" w:space="0" w:color="auto"/>
            </w:tcBorders>
            <w:shd w:val="clear" w:color="auto" w:fill="auto"/>
          </w:tcPr>
          <w:p w:rsidR="004F748F" w:rsidRPr="00A314BE" w:rsidRDefault="004F748F" w:rsidP="00B602AC">
            <w:pPr>
              <w:spacing w:line="300" w:lineRule="exact"/>
              <w:jc w:val="center"/>
              <w:rPr>
                <w:sz w:val="21"/>
                <w:szCs w:val="21"/>
              </w:rPr>
            </w:pPr>
            <w:r w:rsidRPr="00A314BE">
              <w:rPr>
                <w:sz w:val="21"/>
                <w:szCs w:val="21"/>
              </w:rPr>
              <w:t>样本个数</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本章算法</w:t>
            </w:r>
          </w:p>
        </w:tc>
        <w:tc>
          <w:tcPr>
            <w:tcW w:w="0" w:type="auto"/>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K</w:t>
            </w:r>
            <w:r w:rsidRPr="00A314BE">
              <w:rPr>
                <w:sz w:val="21"/>
                <w:szCs w:val="21"/>
              </w:rPr>
              <w:t>C-LGM</w:t>
            </w:r>
          </w:p>
        </w:tc>
        <w:tc>
          <w:tcPr>
            <w:tcW w:w="928"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rFonts w:hint="eastAsia"/>
                <w:sz w:val="21"/>
                <w:szCs w:val="21"/>
              </w:rPr>
              <w:t>D</w:t>
            </w:r>
            <w:r w:rsidRPr="00A314BE">
              <w:rPr>
                <w:sz w:val="21"/>
                <w:szCs w:val="21"/>
              </w:rPr>
              <w:t>PCNN</w:t>
            </w:r>
          </w:p>
        </w:tc>
        <w:tc>
          <w:tcPr>
            <w:tcW w:w="917" w:type="dxa"/>
            <w:tcBorders>
              <w:top w:val="single" w:sz="12" w:space="0" w:color="auto"/>
              <w:left w:val="nil"/>
              <w:bottom w:val="single" w:sz="12" w:space="0" w:color="auto"/>
            </w:tcBorders>
          </w:tcPr>
          <w:p w:rsidR="004F748F" w:rsidRPr="00A314BE" w:rsidRDefault="004F748F" w:rsidP="00B602AC">
            <w:pPr>
              <w:spacing w:line="300" w:lineRule="exact"/>
              <w:jc w:val="center"/>
              <w:rPr>
                <w:sz w:val="21"/>
                <w:szCs w:val="21"/>
              </w:rPr>
            </w:pPr>
            <w:r w:rsidRPr="00A314BE">
              <w:rPr>
                <w:sz w:val="21"/>
                <w:szCs w:val="21"/>
              </w:rPr>
              <w:t>RPCNN</w:t>
            </w:r>
          </w:p>
        </w:tc>
      </w:tr>
      <w:tr w:rsidR="004F748F" w:rsidRPr="00A314BE" w:rsidTr="004F748F">
        <w:trPr>
          <w:jc w:val="center"/>
        </w:trPr>
        <w:tc>
          <w:tcPr>
            <w:tcW w:w="0" w:type="auto"/>
            <w:tcBorders>
              <w:top w:val="single" w:sz="12" w:space="0" w:color="auto"/>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w:t>
            </w:r>
          </w:p>
        </w:tc>
        <w:tc>
          <w:tcPr>
            <w:tcW w:w="0" w:type="auto"/>
            <w:tcBorders>
              <w:top w:val="single" w:sz="12" w:space="0" w:color="auto"/>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761</w:t>
            </w:r>
          </w:p>
        </w:tc>
        <w:tc>
          <w:tcPr>
            <w:tcW w:w="0" w:type="auto"/>
            <w:tcBorders>
              <w:top w:val="single" w:sz="12" w:space="0" w:color="auto"/>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28"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single" w:sz="12" w:space="0" w:color="auto"/>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243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.94</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.53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256</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.75</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4</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252</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.33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.05</w:t>
            </w:r>
          </w:p>
        </w:tc>
        <w:tc>
          <w:tcPr>
            <w:tcW w:w="917"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.03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5</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161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.86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.61</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.71</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0.55</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6</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229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.49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.00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7</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105</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.92</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.30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8</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431</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.99</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9</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520</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.96</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.90</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.99</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.83</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10</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404</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.97</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.82</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.94</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.50</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11</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419</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0</w:t>
            </w:r>
            <w:r>
              <w:rPr>
                <w:sz w:val="21"/>
                <w:szCs w:val="21"/>
              </w:rPr>
              <w:t>.98</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.91</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12</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503</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.73</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.96</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.57</w:t>
            </w:r>
          </w:p>
        </w:tc>
      </w:tr>
      <w:tr w:rsidR="004F748F" w:rsidRPr="00A314BE" w:rsidTr="004F748F">
        <w:trPr>
          <w:jc w:val="center"/>
        </w:trPr>
        <w:tc>
          <w:tcPr>
            <w:tcW w:w="0" w:type="auto"/>
            <w:tcBorders>
              <w:top w:val="nil"/>
              <w:bottom w:val="nil"/>
              <w:right w:val="nil"/>
            </w:tcBorders>
            <w:shd w:val="clear" w:color="auto" w:fill="auto"/>
          </w:tcPr>
          <w:p w:rsidR="004F748F" w:rsidRPr="00A314BE" w:rsidRDefault="004F748F" w:rsidP="00B602AC">
            <w:pPr>
              <w:spacing w:line="300" w:lineRule="exact"/>
              <w:jc w:val="center"/>
              <w:rPr>
                <w:sz w:val="21"/>
                <w:szCs w:val="21"/>
              </w:rPr>
            </w:pPr>
            <w:r w:rsidRPr="00A314BE">
              <w:rPr>
                <w:sz w:val="21"/>
                <w:szCs w:val="21"/>
              </w:rPr>
              <w:t>13</w:t>
            </w:r>
          </w:p>
        </w:tc>
        <w:tc>
          <w:tcPr>
            <w:tcW w:w="0" w:type="auto"/>
            <w:tcBorders>
              <w:top w:val="nil"/>
              <w:left w:val="nil"/>
              <w:bottom w:val="nil"/>
            </w:tcBorders>
            <w:shd w:val="clear" w:color="auto" w:fill="auto"/>
          </w:tcPr>
          <w:p w:rsidR="004F748F" w:rsidRPr="00A314BE" w:rsidRDefault="009F2AE1" w:rsidP="00B602AC">
            <w:pPr>
              <w:spacing w:line="300" w:lineRule="exact"/>
              <w:jc w:val="center"/>
              <w:rPr>
                <w:sz w:val="21"/>
                <w:szCs w:val="21"/>
              </w:rPr>
            </w:pPr>
            <w:r>
              <w:rPr>
                <w:sz w:val="21"/>
                <w:szCs w:val="21"/>
              </w:rPr>
              <w:t>927</w:t>
            </w:r>
          </w:p>
        </w:tc>
        <w:tc>
          <w:tcPr>
            <w:tcW w:w="0" w:type="auto"/>
            <w:tcBorders>
              <w:top w:val="nil"/>
              <w:left w:val="nil"/>
              <w:bottom w:val="nil"/>
            </w:tcBorders>
          </w:tcPr>
          <w:p w:rsidR="004F748F" w:rsidRPr="00A314BE" w:rsidRDefault="009F2AE1" w:rsidP="00B602AC">
            <w:pPr>
              <w:spacing w:line="300" w:lineRule="exact"/>
              <w:jc w:val="center"/>
              <w:rPr>
                <w:sz w:val="21"/>
                <w:szCs w:val="21"/>
              </w:rPr>
            </w:pPr>
            <w:r>
              <w:rPr>
                <w:rFonts w:hint="eastAsia"/>
                <w:sz w:val="21"/>
                <w:szCs w:val="21"/>
              </w:rPr>
              <w:t>1</w:t>
            </w:r>
            <w:r>
              <w:rPr>
                <w:sz w:val="21"/>
                <w:szCs w:val="21"/>
              </w:rPr>
              <w:t>.00</w:t>
            </w:r>
          </w:p>
        </w:tc>
        <w:tc>
          <w:tcPr>
            <w:tcW w:w="0" w:type="auto"/>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0</w:t>
            </w:r>
            <w:r>
              <w:rPr>
                <w:sz w:val="21"/>
                <w:szCs w:val="21"/>
              </w:rPr>
              <w:t>.98</w:t>
            </w:r>
          </w:p>
        </w:tc>
        <w:tc>
          <w:tcPr>
            <w:tcW w:w="928" w:type="dxa"/>
            <w:tcBorders>
              <w:top w:val="nil"/>
              <w:left w:val="nil"/>
              <w:bottom w:val="nil"/>
            </w:tcBorders>
          </w:tcPr>
          <w:p w:rsidR="004F748F" w:rsidRPr="00A314BE" w:rsidRDefault="00B602AC" w:rsidP="00B602AC">
            <w:pPr>
              <w:spacing w:line="300" w:lineRule="exact"/>
              <w:jc w:val="center"/>
              <w:rPr>
                <w:sz w:val="21"/>
                <w:szCs w:val="21"/>
              </w:rPr>
            </w:pPr>
            <w:r>
              <w:rPr>
                <w:rFonts w:hint="eastAsia"/>
                <w:sz w:val="21"/>
                <w:szCs w:val="21"/>
              </w:rPr>
              <w:t>1</w:t>
            </w:r>
            <w:r>
              <w:rPr>
                <w:sz w:val="21"/>
                <w:szCs w:val="21"/>
              </w:rPr>
              <w:t>.00</w:t>
            </w:r>
          </w:p>
        </w:tc>
        <w:tc>
          <w:tcPr>
            <w:tcW w:w="917" w:type="dxa"/>
            <w:tcBorders>
              <w:top w:val="nil"/>
              <w:left w:val="nil"/>
              <w:bottom w:val="nil"/>
            </w:tcBorders>
          </w:tcPr>
          <w:p w:rsidR="004F748F" w:rsidRPr="00A314BE" w:rsidRDefault="00320CEC" w:rsidP="00B602AC">
            <w:pPr>
              <w:spacing w:line="300" w:lineRule="exact"/>
              <w:jc w:val="center"/>
              <w:rPr>
                <w:sz w:val="21"/>
                <w:szCs w:val="21"/>
              </w:rPr>
            </w:pPr>
            <w:r>
              <w:rPr>
                <w:rFonts w:hint="eastAsia"/>
                <w:sz w:val="21"/>
                <w:szCs w:val="21"/>
              </w:rPr>
              <w:t>0</w:t>
            </w:r>
            <w:r>
              <w:rPr>
                <w:sz w:val="21"/>
                <w:szCs w:val="21"/>
              </w:rPr>
              <w:t>.88</w:t>
            </w:r>
          </w:p>
        </w:tc>
      </w:tr>
      <w:tr w:rsidR="004F748F" w:rsidRPr="00A314BE" w:rsidTr="004F748F">
        <w:trPr>
          <w:jc w:val="center"/>
        </w:trPr>
        <w:tc>
          <w:tcPr>
            <w:tcW w:w="0" w:type="auto"/>
            <w:tcBorders>
              <w:top w:val="nil"/>
              <w:bottom w:val="single" w:sz="12" w:space="0" w:color="auto"/>
              <w:right w:val="nil"/>
            </w:tcBorders>
            <w:shd w:val="clear" w:color="auto" w:fill="auto"/>
          </w:tcPr>
          <w:p w:rsidR="004F748F" w:rsidRPr="00A314BE" w:rsidRDefault="004F748F" w:rsidP="009F2AE1">
            <w:pPr>
              <w:spacing w:line="300" w:lineRule="exact"/>
              <w:rPr>
                <w:rFonts w:hint="eastAsia"/>
                <w:sz w:val="21"/>
                <w:szCs w:val="21"/>
              </w:rPr>
            </w:pPr>
          </w:p>
        </w:tc>
        <w:tc>
          <w:tcPr>
            <w:tcW w:w="0" w:type="auto"/>
            <w:tcBorders>
              <w:top w:val="nil"/>
              <w:left w:val="nil"/>
              <w:bottom w:val="single" w:sz="12" w:space="0" w:color="auto"/>
            </w:tcBorders>
            <w:shd w:val="clear" w:color="auto" w:fill="auto"/>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0" w:type="auto"/>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28"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c>
          <w:tcPr>
            <w:tcW w:w="917" w:type="dxa"/>
            <w:tcBorders>
              <w:top w:val="nil"/>
              <w:left w:val="nil"/>
              <w:bottom w:val="single" w:sz="12" w:space="0" w:color="auto"/>
            </w:tcBorders>
          </w:tcPr>
          <w:p w:rsidR="004F748F" w:rsidRPr="00A314BE" w:rsidRDefault="004F748F" w:rsidP="00B602AC">
            <w:pPr>
              <w:spacing w:line="300" w:lineRule="exact"/>
              <w:jc w:val="center"/>
              <w:rPr>
                <w:sz w:val="21"/>
                <w:szCs w:val="21"/>
              </w:rPr>
            </w:pPr>
          </w:p>
        </w:tc>
      </w:tr>
    </w:tbl>
    <w:p w:rsidR="00A314BE" w:rsidRDefault="00A314BE" w:rsidP="00BA6428">
      <w:pPr>
        <w:spacing w:line="440" w:lineRule="exact"/>
        <w:rPr>
          <w:rFonts w:hint="eastAsia"/>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24"/>
          <w:szCs w:val="24"/>
        </w:rPr>
      </w:pPr>
    </w:p>
    <w:p w:rsidR="0055238C" w:rsidRDefault="0055238C" w:rsidP="00BA6428">
      <w:pPr>
        <w:spacing w:line="440" w:lineRule="exact"/>
        <w:rPr>
          <w:sz w:val="18"/>
          <w:szCs w:val="18"/>
        </w:rPr>
      </w:pPr>
    </w:p>
    <w:p w:rsidR="00957933" w:rsidRDefault="00957933" w:rsidP="00BA6428">
      <w:pPr>
        <w:spacing w:line="440" w:lineRule="exact"/>
        <w:rPr>
          <w:sz w:val="18"/>
          <w:szCs w:val="18"/>
        </w:rPr>
      </w:pPr>
    </w:p>
    <w:p w:rsidR="00957933" w:rsidRDefault="00957933" w:rsidP="00BA6428">
      <w:pPr>
        <w:spacing w:line="440" w:lineRule="exact"/>
        <w:rPr>
          <w:sz w:val="18"/>
          <w:szCs w:val="18"/>
        </w:rPr>
      </w:pPr>
    </w:p>
    <w:p w:rsidR="00957933" w:rsidRPr="008F1213" w:rsidRDefault="00957933" w:rsidP="00BA6428">
      <w:pPr>
        <w:spacing w:line="440" w:lineRule="exact"/>
        <w:rPr>
          <w:rFonts w:hint="eastAsia"/>
          <w:sz w:val="18"/>
          <w:szCs w:val="18"/>
        </w:rPr>
      </w:pPr>
    </w:p>
    <w:p w:rsidR="00482280" w:rsidRDefault="00E34B18">
      <w:pPr>
        <w:pStyle w:val="2"/>
        <w:spacing w:before="120" w:after="120"/>
        <w:rPr>
          <w:rStyle w:val="2CharChar"/>
          <w:color w:val="auto"/>
        </w:rPr>
      </w:pPr>
      <w:bookmarkStart w:id="271" w:name="_Toc29225"/>
      <w:r>
        <w:rPr>
          <w:rStyle w:val="2CharChar"/>
          <w:color w:val="auto"/>
        </w:rPr>
        <w:lastRenderedPageBreak/>
        <w:t>4</w:t>
      </w:r>
      <w:r w:rsidR="00482280">
        <w:rPr>
          <w:rStyle w:val="2CharChar"/>
          <w:color w:val="auto"/>
        </w:rPr>
        <w:t>.</w:t>
      </w:r>
      <w:r w:rsidR="00957933">
        <w:rPr>
          <w:rStyle w:val="2CharChar"/>
          <w:color w:val="auto"/>
        </w:rPr>
        <w:t>6</w:t>
      </w:r>
      <w:bookmarkStart w:id="272" w:name="_GoBack"/>
      <w:bookmarkEnd w:id="272"/>
      <w:r w:rsidR="00482280">
        <w:rPr>
          <w:rStyle w:val="2CharChar"/>
          <w:rFonts w:hint="eastAsia"/>
          <w:color w:val="auto"/>
        </w:rPr>
        <w:t xml:space="preserve"> </w:t>
      </w:r>
      <w:r w:rsidR="00482280">
        <w:rPr>
          <w:rStyle w:val="2CharChar"/>
          <w:color w:val="auto"/>
        </w:rPr>
        <w:t>本章小节</w:t>
      </w:r>
      <w:bookmarkEnd w:id="271"/>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49"/>
          <w:headerReference w:type="default" r:id="rId450"/>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5" type="#_x0000_t75" style="width:12pt;height:16.5pt;mso-position-horizontal-relative:page;mso-position-vertical-relative:page" o:ole="">
            <v:imagedata r:id="rId13" o:title="" cropleft="6991f" cropright="6117f"/>
          </v:shape>
          <o:OLEObject Type="Embed" ProgID="Equation.DSMT4" ShapeID="对象 981" DrawAspect="Content" ObjectID="_1606295750" r:id="rId451">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6" type="#_x0000_t75" style="width:12pt;height:15pt;mso-position-horizontal-relative:page;mso-position-vertical-relative:page" o:ole="">
            <v:imagedata r:id="rId19" o:title="" cropleft="6117f" cropright="6335f"/>
          </v:shape>
          <o:OLEObject Type="Embed" ProgID="Equation.DSMT4" ShapeID="对象 2158" DrawAspect="Content" ObjectID="_1606295751" r:id="rId452">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7" type="#_x0000_t75" style="width:12pt;height:16.5pt;mso-position-horizontal-relative:page;mso-position-vertical-relative:page" o:ole="">
            <v:imagedata r:id="rId13" o:title="" cropleft="6991f" cropright="6117f"/>
          </v:shape>
          <o:OLEObject Type="Embed" ProgID="Equation.DSMT4" ShapeID="对象 892" DrawAspect="Content" ObjectID="_1606295752" r:id="rId453">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8" type="#_x0000_t75" style="width:12pt;height:16.5pt;mso-position-horizontal-relative:page;mso-position-vertical-relative:page" o:ole="">
            <v:imagedata r:id="rId15" o:title="" cropright="8691f"/>
          </v:shape>
          <o:OLEObject Type="Embed" ProgID="Equation.DSMT4" ShapeID="对象 2053" DrawAspect="Content" ObjectID="_1606295753" r:id="rId454">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19" type="#_x0000_t75" style="width:12.75pt;height:16.5pt;mso-position-horizontal-relative:page;mso-position-vertical-relative:page" o:ole="">
            <v:imagedata r:id="rId11" o:title="" cropright="9830f"/>
          </v:shape>
          <o:OLEObject Type="Embed" ProgID="Equation.DSMT4" ShapeID="对象 2052" DrawAspect="Content" ObjectID="_1606295754" r:id="rId455">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0" type="#_x0000_t75" style="width:12.75pt;height:16.5pt;mso-position-horizontal-relative:page;mso-position-vertical-relative:page" o:ole="">
            <v:imagedata r:id="rId11" o:title="" cropright="9830f"/>
          </v:shape>
          <o:OLEObject Type="Embed" ProgID="Equation.DSMT4" ShapeID="对象 1781" DrawAspect="Content" ObjectID="_1606295755" r:id="rId456">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1" type="#_x0000_t75" style="width:12pt;height:16.5pt;mso-position-horizontal-relative:page;mso-position-vertical-relative:page" o:ole="">
            <v:imagedata r:id="rId13" o:title="" cropleft="6991f" cropright="6117f"/>
          </v:shape>
          <o:OLEObject Type="Embed" ProgID="Equation.DSMT4" ShapeID="对象 893" DrawAspect="Content" ObjectID="_1606295756" r:id="rId457">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2" type="#_x0000_t75" style="width:12pt;height:16.5pt;mso-position-horizontal-relative:page;mso-position-vertical-relative:page" o:ole="">
            <v:imagedata r:id="rId15" o:title="" cropright="8691f"/>
          </v:shape>
          <o:OLEObject Type="Embed" ProgID="Equation.DSMT4" ShapeID="对象 2054" DrawAspect="Content" ObjectID="_1606295757" r:id="rId458">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3" type="#_x0000_t75" style="width:12pt;height:16.5pt;mso-position-horizontal-relative:page;mso-position-vertical-relative:page" o:ole="">
            <v:imagedata r:id="rId13" o:title="" cropleft="6991f" cropright="6117f"/>
          </v:shape>
          <o:OLEObject Type="Embed" ProgID="Equation.DSMT4" ShapeID="对象 894" DrawAspect="Content" ObjectID="_1606295758" r:id="rId459">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4" type="#_x0000_t75" style="width:12pt;height:16.5pt;mso-position-horizontal-relative:page;mso-position-vertical-relative:page" o:ole="">
            <v:imagedata r:id="rId15" o:title="" cropright="8691f"/>
          </v:shape>
          <o:OLEObject Type="Embed" ProgID="Equation.DSMT4" ShapeID="对象 2056" DrawAspect="Content" ObjectID="_1606295759" r:id="rId460">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5" type="#_x0000_t75" style="width:12pt;height:16.5pt;mso-position-horizontal-relative:page;mso-position-vertical-relative:page" o:ole="">
            <v:imagedata r:id="rId17" o:title="" cropleft="4369f" cropright="7864f"/>
          </v:shape>
          <o:OLEObject Type="Embed" ProgID="Equation.DSMT4" ShapeID="对象 2055" DrawAspect="Content" ObjectID="_1606295760" r:id="rId461">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6" type="#_x0000_t75" style="width:12pt;height:16.5pt;mso-position-horizontal-relative:page;mso-position-vertical-relative:page" o:ole="">
            <v:imagedata r:id="rId17" o:title="" cropleft="4369f" cropright="7864f"/>
          </v:shape>
          <o:OLEObject Type="Embed" ProgID="Equation.DSMT4" ShapeID="_x0000_i1226" DrawAspect="Content" ObjectID="_1606295761" r:id="rId462">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7" type="#_x0000_t75" style="width:12pt;height:16.5pt;mso-position-horizontal-relative:page;mso-position-vertical-relative:page" o:ole="">
            <v:imagedata r:id="rId15" o:title="" cropright="8691f"/>
          </v:shape>
          <o:OLEObject Type="Embed" ProgID="Equation.DSMT4" ShapeID="对象 2058" DrawAspect="Content" ObjectID="_1606295762" r:id="rId463">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8" type="#_x0000_t75" style="width:12pt;height:16.5pt;mso-position-horizontal-relative:page;mso-position-vertical-relative:page" o:ole="">
            <v:imagedata r:id="rId15" o:title="" cropright="8691f"/>
          </v:shape>
          <o:OLEObject Type="Embed" ProgID="Equation.DSMT4" ShapeID="对象 2059" DrawAspect="Content" ObjectID="_1606295763" r:id="rId46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29" type="#_x0000_t75" style="width:12pt;height:16.5pt;mso-position-horizontal-relative:page;mso-position-vertical-relative:page" o:ole="">
            <v:imagedata r:id="rId13" o:title="" cropleft="6991f" cropright="6117f"/>
          </v:shape>
          <o:OLEObject Type="Embed" ProgID="Equation.DSMT4" ShapeID="对象 1097" DrawAspect="Content" ObjectID="_1606295764" r:id="rId465">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0" type="#_x0000_t75" style="width:12pt;height:16.5pt;mso-position-horizontal-relative:page;mso-position-vertical-relative:page" o:ole="">
            <v:imagedata r:id="rId17" o:title="" cropleft="4369f" cropright="7864f"/>
          </v:shape>
          <o:OLEObject Type="Embed" ProgID="Equation.DSMT4" ShapeID="对象 1098" DrawAspect="Content" ObjectID="_1606295765" r:id="rId466">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1" type="#_x0000_t75" style="width:12pt;height:16.5pt;mso-position-horizontal-relative:page;mso-position-vertical-relative:page" o:ole="">
            <v:imagedata r:id="rId17" o:title="" cropleft="4369f" cropright="7864f"/>
          </v:shape>
          <o:OLEObject Type="Embed" ProgID="Equation.DSMT4" ShapeID="对象 1099" DrawAspect="Content" ObjectID="_1606295766" r:id="rId467">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68"/>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31D" w:rsidRDefault="00B8031D">
      <w:r>
        <w:separator/>
      </w:r>
    </w:p>
  </w:endnote>
  <w:endnote w:type="continuationSeparator" w:id="0">
    <w:p w:rsidR="00B8031D" w:rsidRDefault="00B80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957933">
                            <w:t>54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957933">
                      <w:t>54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957933">
                            <w:t>53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B602AC" w:rsidRDefault="00B602AC">
                    <w:pPr>
                      <w:pStyle w:val="ab"/>
                    </w:pPr>
                    <w:r>
                      <w:rPr>
                        <w:rFonts w:hint="eastAsia"/>
                      </w:rPr>
                      <w:fldChar w:fldCharType="begin"/>
                    </w:r>
                    <w:r>
                      <w:rPr>
                        <w:rFonts w:hint="eastAsia"/>
                      </w:rPr>
                      <w:instrText xml:space="preserve"> PAGE  \* MERGEFORMAT </w:instrText>
                    </w:r>
                    <w:r>
                      <w:rPr>
                        <w:rFonts w:hint="eastAsia"/>
                      </w:rPr>
                      <w:fldChar w:fldCharType="separate"/>
                    </w:r>
                    <w:r w:rsidR="00957933">
                      <w:t>53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31D" w:rsidRDefault="00B8031D">
      <w:r>
        <w:separator/>
      </w:r>
    </w:p>
  </w:footnote>
  <w:footnote w:type="continuationSeparator" w:id="0">
    <w:p w:rsidR="00B8031D" w:rsidRDefault="00B803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02AC" w:rsidRDefault="00B602AC">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9B32F77"/>
    <w:multiLevelType w:val="hybridMultilevel"/>
    <w:tmpl w:val="22186560"/>
    <w:lvl w:ilvl="0" w:tplc="43463B3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9"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CD378F0"/>
    <w:multiLevelType w:val="hybridMultilevel"/>
    <w:tmpl w:val="CFC08752"/>
    <w:lvl w:ilvl="0" w:tplc="BD26F8EA">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7"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22E2F3D"/>
    <w:multiLevelType w:val="hybridMultilevel"/>
    <w:tmpl w:val="149CFEBC"/>
    <w:lvl w:ilvl="0" w:tplc="6D3E5D84">
      <w:start w:val="1"/>
      <w:numFmt w:val="lowerLetter"/>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0" w15:restartNumberingAfterBreak="0">
    <w:nsid w:val="53CF649F"/>
    <w:multiLevelType w:val="hybridMultilevel"/>
    <w:tmpl w:val="9FB09B38"/>
    <w:lvl w:ilvl="0" w:tplc="1D0472EE">
      <w:start w:val="1"/>
      <w:numFmt w:val="lowerLetter"/>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41"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43"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4"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E7F3C6C"/>
    <w:multiLevelType w:val="hybridMultilevel"/>
    <w:tmpl w:val="CCA42B1C"/>
    <w:lvl w:ilvl="0" w:tplc="8A0A343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7"/>
  </w:num>
  <w:num w:numId="26">
    <w:abstractNumId w:val="35"/>
  </w:num>
  <w:num w:numId="27">
    <w:abstractNumId w:val="42"/>
  </w:num>
  <w:num w:numId="28">
    <w:abstractNumId w:val="24"/>
  </w:num>
  <w:num w:numId="29">
    <w:abstractNumId w:val="34"/>
  </w:num>
  <w:num w:numId="30">
    <w:abstractNumId w:val="26"/>
  </w:num>
  <w:num w:numId="31">
    <w:abstractNumId w:val="29"/>
  </w:num>
  <w:num w:numId="32">
    <w:abstractNumId w:val="44"/>
  </w:num>
  <w:num w:numId="33">
    <w:abstractNumId w:val="32"/>
  </w:num>
  <w:num w:numId="34">
    <w:abstractNumId w:val="25"/>
  </w:num>
  <w:num w:numId="35">
    <w:abstractNumId w:val="43"/>
  </w:num>
  <w:num w:numId="36">
    <w:abstractNumId w:val="36"/>
  </w:num>
  <w:num w:numId="37">
    <w:abstractNumId w:val="41"/>
  </w:num>
  <w:num w:numId="38">
    <w:abstractNumId w:val="38"/>
  </w:num>
  <w:num w:numId="39">
    <w:abstractNumId w:val="31"/>
  </w:num>
  <w:num w:numId="40">
    <w:abstractNumId w:val="33"/>
  </w:num>
  <w:num w:numId="41">
    <w:abstractNumId w:val="28"/>
  </w:num>
  <w:num w:numId="42">
    <w:abstractNumId w:val="45"/>
  </w:num>
  <w:num w:numId="43">
    <w:abstractNumId w:val="30"/>
  </w:num>
  <w:num w:numId="44">
    <w:abstractNumId w:val="40"/>
  </w:num>
  <w:num w:numId="45">
    <w:abstractNumId w:val="3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2D7F"/>
    <w:rsid w:val="00024625"/>
    <w:rsid w:val="00024817"/>
    <w:rsid w:val="00024D22"/>
    <w:rsid w:val="0002600D"/>
    <w:rsid w:val="00026C91"/>
    <w:rsid w:val="000270F2"/>
    <w:rsid w:val="00030A83"/>
    <w:rsid w:val="00030D9A"/>
    <w:rsid w:val="0003221C"/>
    <w:rsid w:val="000332C3"/>
    <w:rsid w:val="00034EC5"/>
    <w:rsid w:val="000362A1"/>
    <w:rsid w:val="000510D7"/>
    <w:rsid w:val="00051199"/>
    <w:rsid w:val="00061DEF"/>
    <w:rsid w:val="00076B30"/>
    <w:rsid w:val="00076D6F"/>
    <w:rsid w:val="0008087A"/>
    <w:rsid w:val="0008112E"/>
    <w:rsid w:val="00084BBB"/>
    <w:rsid w:val="0008636B"/>
    <w:rsid w:val="000878FD"/>
    <w:rsid w:val="000A3E7C"/>
    <w:rsid w:val="000A4CED"/>
    <w:rsid w:val="000A5EED"/>
    <w:rsid w:val="000A76C3"/>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49D8"/>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4C4F"/>
    <w:rsid w:val="00246D98"/>
    <w:rsid w:val="002535A6"/>
    <w:rsid w:val="002548FA"/>
    <w:rsid w:val="002600CB"/>
    <w:rsid w:val="00260700"/>
    <w:rsid w:val="00266BD4"/>
    <w:rsid w:val="00271070"/>
    <w:rsid w:val="002746C8"/>
    <w:rsid w:val="00274A4E"/>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C4E89"/>
    <w:rsid w:val="002D3E3D"/>
    <w:rsid w:val="002D44A3"/>
    <w:rsid w:val="002D6D0D"/>
    <w:rsid w:val="002E2FD2"/>
    <w:rsid w:val="002F10CA"/>
    <w:rsid w:val="002F367E"/>
    <w:rsid w:val="002F4850"/>
    <w:rsid w:val="002F5D1C"/>
    <w:rsid w:val="00301200"/>
    <w:rsid w:val="00304378"/>
    <w:rsid w:val="003074A3"/>
    <w:rsid w:val="00310F96"/>
    <w:rsid w:val="00312473"/>
    <w:rsid w:val="00320CEC"/>
    <w:rsid w:val="00320D96"/>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67B25"/>
    <w:rsid w:val="003723F3"/>
    <w:rsid w:val="00374F72"/>
    <w:rsid w:val="00384354"/>
    <w:rsid w:val="003846C0"/>
    <w:rsid w:val="0038723C"/>
    <w:rsid w:val="00390F4A"/>
    <w:rsid w:val="00393C22"/>
    <w:rsid w:val="003976AF"/>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0688A"/>
    <w:rsid w:val="00410BD8"/>
    <w:rsid w:val="00410F9F"/>
    <w:rsid w:val="004114C5"/>
    <w:rsid w:val="00412B1F"/>
    <w:rsid w:val="00417EA9"/>
    <w:rsid w:val="00420095"/>
    <w:rsid w:val="00425850"/>
    <w:rsid w:val="00425B06"/>
    <w:rsid w:val="0042712F"/>
    <w:rsid w:val="004271E4"/>
    <w:rsid w:val="00427720"/>
    <w:rsid w:val="0043516A"/>
    <w:rsid w:val="00442770"/>
    <w:rsid w:val="00443EF9"/>
    <w:rsid w:val="0044798C"/>
    <w:rsid w:val="00452DFC"/>
    <w:rsid w:val="0046356B"/>
    <w:rsid w:val="004659F1"/>
    <w:rsid w:val="00465C13"/>
    <w:rsid w:val="00470DBA"/>
    <w:rsid w:val="00471C54"/>
    <w:rsid w:val="0047261B"/>
    <w:rsid w:val="004739C2"/>
    <w:rsid w:val="00473FBF"/>
    <w:rsid w:val="004746A3"/>
    <w:rsid w:val="004800C0"/>
    <w:rsid w:val="004821E7"/>
    <w:rsid w:val="00482280"/>
    <w:rsid w:val="00482EFF"/>
    <w:rsid w:val="00483348"/>
    <w:rsid w:val="00484C1E"/>
    <w:rsid w:val="00485E05"/>
    <w:rsid w:val="0048651F"/>
    <w:rsid w:val="00492DB8"/>
    <w:rsid w:val="004941FD"/>
    <w:rsid w:val="00495303"/>
    <w:rsid w:val="00496792"/>
    <w:rsid w:val="004977B5"/>
    <w:rsid w:val="004A2D18"/>
    <w:rsid w:val="004A7417"/>
    <w:rsid w:val="004B1992"/>
    <w:rsid w:val="004B292A"/>
    <w:rsid w:val="004B5481"/>
    <w:rsid w:val="004C35BA"/>
    <w:rsid w:val="004C5E28"/>
    <w:rsid w:val="004D7397"/>
    <w:rsid w:val="004D745A"/>
    <w:rsid w:val="004E1830"/>
    <w:rsid w:val="004E1E9D"/>
    <w:rsid w:val="004E23AD"/>
    <w:rsid w:val="004F1D74"/>
    <w:rsid w:val="004F27CE"/>
    <w:rsid w:val="004F2877"/>
    <w:rsid w:val="004F50A9"/>
    <w:rsid w:val="004F748F"/>
    <w:rsid w:val="005049CE"/>
    <w:rsid w:val="005053A8"/>
    <w:rsid w:val="00506075"/>
    <w:rsid w:val="00507377"/>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38C"/>
    <w:rsid w:val="00552E92"/>
    <w:rsid w:val="0055668F"/>
    <w:rsid w:val="00564841"/>
    <w:rsid w:val="00565031"/>
    <w:rsid w:val="00566385"/>
    <w:rsid w:val="00566EC0"/>
    <w:rsid w:val="005670FC"/>
    <w:rsid w:val="005720CA"/>
    <w:rsid w:val="00572E95"/>
    <w:rsid w:val="0057798F"/>
    <w:rsid w:val="005820FF"/>
    <w:rsid w:val="005824D0"/>
    <w:rsid w:val="00585582"/>
    <w:rsid w:val="00591532"/>
    <w:rsid w:val="00592965"/>
    <w:rsid w:val="00592CE7"/>
    <w:rsid w:val="005933FF"/>
    <w:rsid w:val="005A2370"/>
    <w:rsid w:val="005A2757"/>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1FBF"/>
    <w:rsid w:val="006048E3"/>
    <w:rsid w:val="00614EF3"/>
    <w:rsid w:val="00616662"/>
    <w:rsid w:val="0062467E"/>
    <w:rsid w:val="00625E34"/>
    <w:rsid w:val="0062672E"/>
    <w:rsid w:val="00626D86"/>
    <w:rsid w:val="00630A13"/>
    <w:rsid w:val="0063462B"/>
    <w:rsid w:val="00645486"/>
    <w:rsid w:val="00651F4A"/>
    <w:rsid w:val="00652320"/>
    <w:rsid w:val="00655623"/>
    <w:rsid w:val="0065589D"/>
    <w:rsid w:val="00664AA4"/>
    <w:rsid w:val="00667AC2"/>
    <w:rsid w:val="00670FB4"/>
    <w:rsid w:val="006729DB"/>
    <w:rsid w:val="00676472"/>
    <w:rsid w:val="00677FF4"/>
    <w:rsid w:val="00683829"/>
    <w:rsid w:val="006856EB"/>
    <w:rsid w:val="00687293"/>
    <w:rsid w:val="00691BFC"/>
    <w:rsid w:val="00696723"/>
    <w:rsid w:val="006A3DF3"/>
    <w:rsid w:val="006A6009"/>
    <w:rsid w:val="006A6931"/>
    <w:rsid w:val="006A7DD3"/>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335B"/>
    <w:rsid w:val="00767345"/>
    <w:rsid w:val="00777E91"/>
    <w:rsid w:val="00786515"/>
    <w:rsid w:val="00794273"/>
    <w:rsid w:val="00797C5C"/>
    <w:rsid w:val="007A5BD9"/>
    <w:rsid w:val="007A7503"/>
    <w:rsid w:val="007B0457"/>
    <w:rsid w:val="007B0D04"/>
    <w:rsid w:val="007B428B"/>
    <w:rsid w:val="007B434D"/>
    <w:rsid w:val="007B6099"/>
    <w:rsid w:val="007C0895"/>
    <w:rsid w:val="007C1DBF"/>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1FD"/>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0139"/>
    <w:rsid w:val="00876FA6"/>
    <w:rsid w:val="00877BD5"/>
    <w:rsid w:val="008802A0"/>
    <w:rsid w:val="00880C7C"/>
    <w:rsid w:val="008841AE"/>
    <w:rsid w:val="00885CA1"/>
    <w:rsid w:val="00887EDE"/>
    <w:rsid w:val="00896592"/>
    <w:rsid w:val="00896B0F"/>
    <w:rsid w:val="00897E04"/>
    <w:rsid w:val="008A15AD"/>
    <w:rsid w:val="008A334B"/>
    <w:rsid w:val="008A3A1A"/>
    <w:rsid w:val="008A5C80"/>
    <w:rsid w:val="008B0D58"/>
    <w:rsid w:val="008B1F13"/>
    <w:rsid w:val="008B31B9"/>
    <w:rsid w:val="008D0AC5"/>
    <w:rsid w:val="008D217D"/>
    <w:rsid w:val="008D5B9D"/>
    <w:rsid w:val="008E059E"/>
    <w:rsid w:val="008E5648"/>
    <w:rsid w:val="008E7D1C"/>
    <w:rsid w:val="008F1213"/>
    <w:rsid w:val="008F63A1"/>
    <w:rsid w:val="00903020"/>
    <w:rsid w:val="0090483C"/>
    <w:rsid w:val="009069D5"/>
    <w:rsid w:val="00910C5B"/>
    <w:rsid w:val="00912FB1"/>
    <w:rsid w:val="00913641"/>
    <w:rsid w:val="00913A37"/>
    <w:rsid w:val="00921728"/>
    <w:rsid w:val="00923409"/>
    <w:rsid w:val="00925304"/>
    <w:rsid w:val="00927942"/>
    <w:rsid w:val="00931115"/>
    <w:rsid w:val="00932495"/>
    <w:rsid w:val="009344F3"/>
    <w:rsid w:val="00935CC1"/>
    <w:rsid w:val="00935D7F"/>
    <w:rsid w:val="00935F41"/>
    <w:rsid w:val="00940C66"/>
    <w:rsid w:val="0094133C"/>
    <w:rsid w:val="009446B7"/>
    <w:rsid w:val="0094483C"/>
    <w:rsid w:val="0095375F"/>
    <w:rsid w:val="009543AB"/>
    <w:rsid w:val="00957933"/>
    <w:rsid w:val="009708A4"/>
    <w:rsid w:val="0097359A"/>
    <w:rsid w:val="00974D18"/>
    <w:rsid w:val="009755A5"/>
    <w:rsid w:val="009827BA"/>
    <w:rsid w:val="009870B4"/>
    <w:rsid w:val="009873DB"/>
    <w:rsid w:val="0099043C"/>
    <w:rsid w:val="009A0A40"/>
    <w:rsid w:val="009A0ED5"/>
    <w:rsid w:val="009A1883"/>
    <w:rsid w:val="009A1B6A"/>
    <w:rsid w:val="009A2352"/>
    <w:rsid w:val="009A2E98"/>
    <w:rsid w:val="009A6792"/>
    <w:rsid w:val="009B307B"/>
    <w:rsid w:val="009B31F9"/>
    <w:rsid w:val="009B36A9"/>
    <w:rsid w:val="009C0ED5"/>
    <w:rsid w:val="009C7B5A"/>
    <w:rsid w:val="009D4258"/>
    <w:rsid w:val="009E15DE"/>
    <w:rsid w:val="009E1933"/>
    <w:rsid w:val="009E217B"/>
    <w:rsid w:val="009E5FF5"/>
    <w:rsid w:val="009E6D5E"/>
    <w:rsid w:val="009F2AE1"/>
    <w:rsid w:val="009F696F"/>
    <w:rsid w:val="009F6DDA"/>
    <w:rsid w:val="009F7CC0"/>
    <w:rsid w:val="00A0318E"/>
    <w:rsid w:val="00A034BF"/>
    <w:rsid w:val="00A03975"/>
    <w:rsid w:val="00A03B08"/>
    <w:rsid w:val="00A0790E"/>
    <w:rsid w:val="00A10F47"/>
    <w:rsid w:val="00A15B43"/>
    <w:rsid w:val="00A16162"/>
    <w:rsid w:val="00A16DB1"/>
    <w:rsid w:val="00A16F13"/>
    <w:rsid w:val="00A2223E"/>
    <w:rsid w:val="00A24129"/>
    <w:rsid w:val="00A314BE"/>
    <w:rsid w:val="00A31B59"/>
    <w:rsid w:val="00A40268"/>
    <w:rsid w:val="00A42A7A"/>
    <w:rsid w:val="00A4526B"/>
    <w:rsid w:val="00A55820"/>
    <w:rsid w:val="00A60BB8"/>
    <w:rsid w:val="00A62836"/>
    <w:rsid w:val="00A66402"/>
    <w:rsid w:val="00A705D0"/>
    <w:rsid w:val="00A70B8E"/>
    <w:rsid w:val="00A73AED"/>
    <w:rsid w:val="00A75CDF"/>
    <w:rsid w:val="00A75D71"/>
    <w:rsid w:val="00A84515"/>
    <w:rsid w:val="00A84574"/>
    <w:rsid w:val="00A84BD8"/>
    <w:rsid w:val="00A84FD7"/>
    <w:rsid w:val="00A90A9D"/>
    <w:rsid w:val="00A93432"/>
    <w:rsid w:val="00A94B8F"/>
    <w:rsid w:val="00A97926"/>
    <w:rsid w:val="00A97B08"/>
    <w:rsid w:val="00A97D7F"/>
    <w:rsid w:val="00AA08EC"/>
    <w:rsid w:val="00AA0F50"/>
    <w:rsid w:val="00AA1175"/>
    <w:rsid w:val="00AA340F"/>
    <w:rsid w:val="00AA63AC"/>
    <w:rsid w:val="00AB181F"/>
    <w:rsid w:val="00AB4ABD"/>
    <w:rsid w:val="00AB7276"/>
    <w:rsid w:val="00AB7B50"/>
    <w:rsid w:val="00AC1B9C"/>
    <w:rsid w:val="00AC4002"/>
    <w:rsid w:val="00AC6D2F"/>
    <w:rsid w:val="00AD0438"/>
    <w:rsid w:val="00AD34EA"/>
    <w:rsid w:val="00AD606B"/>
    <w:rsid w:val="00AE02A9"/>
    <w:rsid w:val="00AE59B4"/>
    <w:rsid w:val="00AE7024"/>
    <w:rsid w:val="00AF0F59"/>
    <w:rsid w:val="00AF2E0F"/>
    <w:rsid w:val="00AF5DFE"/>
    <w:rsid w:val="00AF6057"/>
    <w:rsid w:val="00B0007F"/>
    <w:rsid w:val="00B04A42"/>
    <w:rsid w:val="00B145B1"/>
    <w:rsid w:val="00B149D9"/>
    <w:rsid w:val="00B20896"/>
    <w:rsid w:val="00B233CE"/>
    <w:rsid w:val="00B239E0"/>
    <w:rsid w:val="00B256BE"/>
    <w:rsid w:val="00B261A4"/>
    <w:rsid w:val="00B2664B"/>
    <w:rsid w:val="00B266C4"/>
    <w:rsid w:val="00B27221"/>
    <w:rsid w:val="00B30F40"/>
    <w:rsid w:val="00B34056"/>
    <w:rsid w:val="00B41274"/>
    <w:rsid w:val="00B412EE"/>
    <w:rsid w:val="00B42974"/>
    <w:rsid w:val="00B467AE"/>
    <w:rsid w:val="00B53872"/>
    <w:rsid w:val="00B54491"/>
    <w:rsid w:val="00B56C1D"/>
    <w:rsid w:val="00B56DCB"/>
    <w:rsid w:val="00B602AC"/>
    <w:rsid w:val="00B617B3"/>
    <w:rsid w:val="00B625DA"/>
    <w:rsid w:val="00B62B02"/>
    <w:rsid w:val="00B63373"/>
    <w:rsid w:val="00B8031D"/>
    <w:rsid w:val="00B84C73"/>
    <w:rsid w:val="00B85B91"/>
    <w:rsid w:val="00B87399"/>
    <w:rsid w:val="00B91C40"/>
    <w:rsid w:val="00B958DD"/>
    <w:rsid w:val="00B95F93"/>
    <w:rsid w:val="00B97C6A"/>
    <w:rsid w:val="00BA5062"/>
    <w:rsid w:val="00BA6428"/>
    <w:rsid w:val="00BA6B26"/>
    <w:rsid w:val="00BA7F9D"/>
    <w:rsid w:val="00BB2C1E"/>
    <w:rsid w:val="00BC026E"/>
    <w:rsid w:val="00BC6D07"/>
    <w:rsid w:val="00BC6D3B"/>
    <w:rsid w:val="00BD3923"/>
    <w:rsid w:val="00BD56B2"/>
    <w:rsid w:val="00BE5E28"/>
    <w:rsid w:val="00BE735A"/>
    <w:rsid w:val="00BF1B0D"/>
    <w:rsid w:val="00BF21CD"/>
    <w:rsid w:val="00BF36E1"/>
    <w:rsid w:val="00C03396"/>
    <w:rsid w:val="00C148F4"/>
    <w:rsid w:val="00C17152"/>
    <w:rsid w:val="00C17A50"/>
    <w:rsid w:val="00C232BF"/>
    <w:rsid w:val="00C23B9F"/>
    <w:rsid w:val="00C24ED4"/>
    <w:rsid w:val="00C31B86"/>
    <w:rsid w:val="00C32834"/>
    <w:rsid w:val="00C41D2C"/>
    <w:rsid w:val="00C42BF7"/>
    <w:rsid w:val="00C43AD4"/>
    <w:rsid w:val="00C4636A"/>
    <w:rsid w:val="00C607BB"/>
    <w:rsid w:val="00C61A27"/>
    <w:rsid w:val="00C62526"/>
    <w:rsid w:val="00C6443D"/>
    <w:rsid w:val="00C650D1"/>
    <w:rsid w:val="00C6622A"/>
    <w:rsid w:val="00C67890"/>
    <w:rsid w:val="00C70A86"/>
    <w:rsid w:val="00C7501D"/>
    <w:rsid w:val="00C82987"/>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29DA"/>
    <w:rsid w:val="00CC4144"/>
    <w:rsid w:val="00CD204A"/>
    <w:rsid w:val="00CD2B96"/>
    <w:rsid w:val="00CD7B52"/>
    <w:rsid w:val="00CE0F0B"/>
    <w:rsid w:val="00CE201C"/>
    <w:rsid w:val="00CE7927"/>
    <w:rsid w:val="00D003FF"/>
    <w:rsid w:val="00D00D4C"/>
    <w:rsid w:val="00D052E9"/>
    <w:rsid w:val="00D11FA2"/>
    <w:rsid w:val="00D12FA2"/>
    <w:rsid w:val="00D14606"/>
    <w:rsid w:val="00D161CA"/>
    <w:rsid w:val="00D179D0"/>
    <w:rsid w:val="00D235BD"/>
    <w:rsid w:val="00D2418E"/>
    <w:rsid w:val="00D2454E"/>
    <w:rsid w:val="00D250AF"/>
    <w:rsid w:val="00D25D26"/>
    <w:rsid w:val="00D30E9F"/>
    <w:rsid w:val="00D40826"/>
    <w:rsid w:val="00D45689"/>
    <w:rsid w:val="00D565B5"/>
    <w:rsid w:val="00D62106"/>
    <w:rsid w:val="00D62C11"/>
    <w:rsid w:val="00D631BA"/>
    <w:rsid w:val="00D64949"/>
    <w:rsid w:val="00D66FF9"/>
    <w:rsid w:val="00D746E7"/>
    <w:rsid w:val="00D77091"/>
    <w:rsid w:val="00D8121B"/>
    <w:rsid w:val="00D850F2"/>
    <w:rsid w:val="00D8736A"/>
    <w:rsid w:val="00D93B97"/>
    <w:rsid w:val="00D95B35"/>
    <w:rsid w:val="00D978E5"/>
    <w:rsid w:val="00DA04B4"/>
    <w:rsid w:val="00DA04EE"/>
    <w:rsid w:val="00DA2BA6"/>
    <w:rsid w:val="00DA4F18"/>
    <w:rsid w:val="00DA6919"/>
    <w:rsid w:val="00DB0962"/>
    <w:rsid w:val="00DB10F3"/>
    <w:rsid w:val="00DB2C93"/>
    <w:rsid w:val="00DB4562"/>
    <w:rsid w:val="00DB7805"/>
    <w:rsid w:val="00DC388D"/>
    <w:rsid w:val="00DC7F4F"/>
    <w:rsid w:val="00DD31B6"/>
    <w:rsid w:val="00DD3C2A"/>
    <w:rsid w:val="00DE5170"/>
    <w:rsid w:val="00DE57AF"/>
    <w:rsid w:val="00DE6053"/>
    <w:rsid w:val="00DE7ECA"/>
    <w:rsid w:val="00DF0487"/>
    <w:rsid w:val="00DF1F53"/>
    <w:rsid w:val="00E00134"/>
    <w:rsid w:val="00E01BDF"/>
    <w:rsid w:val="00E02504"/>
    <w:rsid w:val="00E07C3A"/>
    <w:rsid w:val="00E102DE"/>
    <w:rsid w:val="00E16A24"/>
    <w:rsid w:val="00E22291"/>
    <w:rsid w:val="00E24187"/>
    <w:rsid w:val="00E24C48"/>
    <w:rsid w:val="00E34B18"/>
    <w:rsid w:val="00E402D3"/>
    <w:rsid w:val="00E422F4"/>
    <w:rsid w:val="00E42A46"/>
    <w:rsid w:val="00E42D59"/>
    <w:rsid w:val="00E44000"/>
    <w:rsid w:val="00E47BE1"/>
    <w:rsid w:val="00E51697"/>
    <w:rsid w:val="00E541D2"/>
    <w:rsid w:val="00E542DA"/>
    <w:rsid w:val="00E61F84"/>
    <w:rsid w:val="00E63003"/>
    <w:rsid w:val="00E67A20"/>
    <w:rsid w:val="00E76CC8"/>
    <w:rsid w:val="00E77CE9"/>
    <w:rsid w:val="00E80227"/>
    <w:rsid w:val="00E814DF"/>
    <w:rsid w:val="00E81E8A"/>
    <w:rsid w:val="00E930F6"/>
    <w:rsid w:val="00E94C86"/>
    <w:rsid w:val="00EA0C92"/>
    <w:rsid w:val="00EA39A7"/>
    <w:rsid w:val="00EA662F"/>
    <w:rsid w:val="00EB4B48"/>
    <w:rsid w:val="00EB770B"/>
    <w:rsid w:val="00EC42B6"/>
    <w:rsid w:val="00EC4E86"/>
    <w:rsid w:val="00EC7567"/>
    <w:rsid w:val="00ED20E5"/>
    <w:rsid w:val="00ED2842"/>
    <w:rsid w:val="00ED2FBA"/>
    <w:rsid w:val="00ED6926"/>
    <w:rsid w:val="00EE003A"/>
    <w:rsid w:val="00EE3508"/>
    <w:rsid w:val="00EE3A61"/>
    <w:rsid w:val="00EE515A"/>
    <w:rsid w:val="00EE629A"/>
    <w:rsid w:val="00EF0837"/>
    <w:rsid w:val="00EF275C"/>
    <w:rsid w:val="00EF478B"/>
    <w:rsid w:val="00EF729B"/>
    <w:rsid w:val="00EF7477"/>
    <w:rsid w:val="00F07669"/>
    <w:rsid w:val="00F11BE6"/>
    <w:rsid w:val="00F160A4"/>
    <w:rsid w:val="00F16429"/>
    <w:rsid w:val="00F16D34"/>
    <w:rsid w:val="00F23AF0"/>
    <w:rsid w:val="00F25B0B"/>
    <w:rsid w:val="00F27B09"/>
    <w:rsid w:val="00F3217F"/>
    <w:rsid w:val="00F36CDE"/>
    <w:rsid w:val="00F36D05"/>
    <w:rsid w:val="00F45EED"/>
    <w:rsid w:val="00F52A74"/>
    <w:rsid w:val="00F624B4"/>
    <w:rsid w:val="00F62F96"/>
    <w:rsid w:val="00F63AA7"/>
    <w:rsid w:val="00F6528F"/>
    <w:rsid w:val="00F65BD3"/>
    <w:rsid w:val="00F77D53"/>
    <w:rsid w:val="00F83A64"/>
    <w:rsid w:val="00F91043"/>
    <w:rsid w:val="00F9227B"/>
    <w:rsid w:val="00F93E0D"/>
    <w:rsid w:val="00F93FE9"/>
    <w:rsid w:val="00F940B2"/>
    <w:rsid w:val="00F945A6"/>
    <w:rsid w:val="00F960CC"/>
    <w:rsid w:val="00FA0D22"/>
    <w:rsid w:val="00FA1D83"/>
    <w:rsid w:val="00FA1DD2"/>
    <w:rsid w:val="00FA77C9"/>
    <w:rsid w:val="00FB640F"/>
    <w:rsid w:val="00FB72CC"/>
    <w:rsid w:val="00FB7A97"/>
    <w:rsid w:val="00FC09C3"/>
    <w:rsid w:val="00FC0F4D"/>
    <w:rsid w:val="00FD002A"/>
    <w:rsid w:val="00FD61F2"/>
    <w:rsid w:val="00FD68F4"/>
    <w:rsid w:val="00FF34C3"/>
    <w:rsid w:val="00FF5416"/>
    <w:rsid w:val="00FF5EA8"/>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5">
    <w:name w:val="Plain Table 3"/>
    <w:basedOn w:val="a1"/>
    <w:uiPriority w:val="43"/>
    <w:rsid w:val="00452DF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7">
    <w:name w:val="Plain Table 2"/>
    <w:basedOn w:val="a1"/>
    <w:uiPriority w:val="42"/>
    <w:rsid w:val="00452DF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9">
    <w:name w:val="Subtle Emphasis"/>
    <w:basedOn w:val="a0"/>
    <w:uiPriority w:val="19"/>
    <w:qFormat/>
    <w:rsid w:val="00452DFC"/>
    <w:rPr>
      <w:i/>
      <w:iCs/>
      <w:color w:val="404040" w:themeColor="text1" w:themeTint="BF"/>
    </w:rPr>
  </w:style>
  <w:style w:type="character" w:styleId="affa">
    <w:name w:val="Intense Emphasis"/>
    <w:basedOn w:val="a0"/>
    <w:uiPriority w:val="21"/>
    <w:qFormat/>
    <w:rsid w:val="00452DFC"/>
    <w:rPr>
      <w:i/>
      <w:iCs/>
      <w:color w:val="5B9BD5" w:themeColor="accent1"/>
    </w:rPr>
  </w:style>
  <w:style w:type="character" w:styleId="affb">
    <w:name w:val="Subtle Reference"/>
    <w:basedOn w:val="a0"/>
    <w:uiPriority w:val="31"/>
    <w:qFormat/>
    <w:rsid w:val="00452DFC"/>
    <w:rPr>
      <w:smallCaps/>
      <w:color w:val="5A5A5A" w:themeColor="text1" w:themeTint="A5"/>
    </w:rPr>
  </w:style>
  <w:style w:type="character" w:styleId="affc">
    <w:name w:val="Intense Reference"/>
    <w:basedOn w:val="a0"/>
    <w:uiPriority w:val="32"/>
    <w:qFormat/>
    <w:rsid w:val="00452DFC"/>
    <w:rPr>
      <w:b/>
      <w:bCs/>
      <w:smallCaps/>
      <w:color w:val="5B9BD5" w:themeColor="accent1"/>
      <w:spacing w:val="5"/>
    </w:rPr>
  </w:style>
  <w:style w:type="paragraph" w:styleId="affd">
    <w:name w:val="Quote"/>
    <w:basedOn w:val="a"/>
    <w:next w:val="a"/>
    <w:link w:val="Char6"/>
    <w:uiPriority w:val="99"/>
    <w:qFormat/>
    <w:rsid w:val="00452DFC"/>
    <w:pPr>
      <w:spacing w:before="200" w:after="160"/>
      <w:ind w:left="864" w:right="864"/>
      <w:jc w:val="center"/>
    </w:pPr>
    <w:rPr>
      <w:i/>
      <w:iCs/>
      <w:color w:val="404040" w:themeColor="text1" w:themeTint="BF"/>
    </w:rPr>
  </w:style>
  <w:style w:type="character" w:customStyle="1" w:styleId="Char6">
    <w:name w:val="引用 Char"/>
    <w:basedOn w:val="a0"/>
    <w:link w:val="affd"/>
    <w:uiPriority w:val="99"/>
    <w:rsid w:val="00452DFC"/>
    <w:rPr>
      <w:i/>
      <w:iCs/>
      <w:noProof/>
      <w:color w:val="404040" w:themeColor="text1" w:themeTint="BF"/>
      <w:kern w:val="2"/>
      <w:sz w:val="28"/>
      <w:szCs w:val="28"/>
    </w:rPr>
  </w:style>
  <w:style w:type="paragraph" w:styleId="affe">
    <w:name w:val="No Spacing"/>
    <w:uiPriority w:val="99"/>
    <w:qFormat/>
    <w:rsid w:val="00452DFC"/>
    <w:pPr>
      <w:widowControl w:val="0"/>
      <w:jc w:val="both"/>
    </w:pPr>
    <w:rPr>
      <w:noProof/>
      <w:kern w:val="2"/>
      <w:sz w:val="28"/>
      <w:szCs w:val="28"/>
    </w:rPr>
  </w:style>
  <w:style w:type="character" w:styleId="afff">
    <w:name w:val="Book Title"/>
    <w:basedOn w:val="a0"/>
    <w:uiPriority w:val="33"/>
    <w:qFormat/>
    <w:rsid w:val="00452DF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87.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44" Type="http://schemas.openxmlformats.org/officeDocument/2006/relationships/image" Target="media/image231.PNG"/><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455" Type="http://schemas.openxmlformats.org/officeDocument/2006/relationships/oleObject" Target="embeddings/oleObject195.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image" Target="media/image221.wmf"/><Relationship Id="rId466" Type="http://schemas.openxmlformats.org/officeDocument/2006/relationships/oleObject" Target="embeddings/oleObject206.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11111111.vsd"/><Relationship Id="rId228" Type="http://schemas.openxmlformats.org/officeDocument/2006/relationships/image" Target="media/image108.wmf"/><Relationship Id="rId435" Type="http://schemas.openxmlformats.org/officeDocument/2006/relationships/image" Target="media/image224.PNG"/><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446" Type="http://schemas.openxmlformats.org/officeDocument/2006/relationships/image" Target="media/image233.PNG"/><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457" Type="http://schemas.openxmlformats.org/officeDocument/2006/relationships/oleObject" Target="embeddings/oleObject197.bin"/><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2.bin"/><Relationship Id="rId230" Type="http://schemas.openxmlformats.org/officeDocument/2006/relationships/image" Target="media/image109.wmf"/><Relationship Id="rId468" Type="http://schemas.openxmlformats.org/officeDocument/2006/relationships/header" Target="header10.xml"/><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image" Target="media/image226.PNG"/><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448" Type="http://schemas.openxmlformats.org/officeDocument/2006/relationships/image" Target="media/image235.PNG"/><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459" Type="http://schemas.openxmlformats.org/officeDocument/2006/relationships/oleObject" Target="embeddings/oleObject199.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theme" Target="theme/theme1.xml"/><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oleObject" Target="embeddings/oleObject183.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image" Target="media/image228.w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header" Target="header9.xml"/><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01.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image" Target="media/image218.PNG"/><Relationship Id="rId223" Type="http://schemas.openxmlformats.org/officeDocument/2006/relationships/oleObject" Target="embeddings/oleObject96.bin"/><Relationship Id="rId430" Type="http://schemas.openxmlformats.org/officeDocument/2006/relationships/oleObject" Target="embeddings/oleObject184.bin"/><Relationship Id="rId18" Type="http://schemas.openxmlformats.org/officeDocument/2006/relationships/oleObject" Target="embeddings/oleObject4.bin"/><Relationship Id="rId265" Type="http://schemas.openxmlformats.org/officeDocument/2006/relationships/image" Target="media/image127.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62.PNG"/><Relationship Id="rId374" Type="http://schemas.openxmlformats.org/officeDocument/2006/relationships/image" Target="media/image194.wmf"/><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image" Target="media/image229.wmf"/><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73.PNG"/><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85.bin"/><Relationship Id="rId452" Type="http://schemas.openxmlformats.org/officeDocument/2006/relationships/oleObject" Target="embeddings/oleObject192.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oleObject" Target="embeddings/oleObject179.bin"/><Relationship Id="rId442" Type="http://schemas.openxmlformats.org/officeDocument/2006/relationships/oleObject" Target="embeddings/oleObject190.bin"/><Relationship Id="rId463" Type="http://schemas.openxmlformats.org/officeDocument/2006/relationships/oleObject" Target="embeddings/oleObject203.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86.bin"/><Relationship Id="rId453" Type="http://schemas.openxmlformats.org/officeDocument/2006/relationships/oleObject" Target="embeddings/oleObject193.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image" Target="media/image220.wmf"/><Relationship Id="rId443" Type="http://schemas.openxmlformats.org/officeDocument/2006/relationships/image" Target="media/image230.PNG"/><Relationship Id="rId464" Type="http://schemas.openxmlformats.org/officeDocument/2006/relationships/oleObject" Target="embeddings/oleObject204.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194.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465" Type="http://schemas.openxmlformats.org/officeDocument/2006/relationships/oleObject" Target="embeddings/oleObject205.bin"/><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88.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image" Target="media/image232.PNG"/><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456" Type="http://schemas.openxmlformats.org/officeDocument/2006/relationships/oleObject" Target="embeddings/oleObject19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1.bin"/><Relationship Id="rId467" Type="http://schemas.openxmlformats.org/officeDocument/2006/relationships/oleObject" Target="embeddings/oleObject207.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image" Target="media/image225.PNG"/><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447" Type="http://schemas.openxmlformats.org/officeDocument/2006/relationships/image" Target="media/image234.PNG"/><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458" Type="http://schemas.openxmlformats.org/officeDocument/2006/relationships/oleObject" Target="embeddings/oleObject198.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image" Target="media/image222.wmf"/><Relationship Id="rId469" Type="http://schemas.openxmlformats.org/officeDocument/2006/relationships/fontTable" Target="fontTable.xml"/><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image" Target="media/image227.PNG"/><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449" Type="http://schemas.openxmlformats.org/officeDocument/2006/relationships/header" Target="header8.xml"/><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00.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17.PNG"/><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image" Target="media/image223.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89.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oleObject" Target="embeddings/oleObject191.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oleObject" Target="embeddings/oleObject150.bin"/><Relationship Id="rId395" Type="http://schemas.openxmlformats.org/officeDocument/2006/relationships/image" Target="media/image205.wmf"/><Relationship Id="rId409" Type="http://schemas.openxmlformats.org/officeDocument/2006/relationships/image" Target="media/image213.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19.wmf"/><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02.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image" Target="media/image188.wmf"/><Relationship Id="rId61" Type="http://schemas.openxmlformats.org/officeDocument/2006/relationships/image" Target="media/image24.wmf"/><Relationship Id="rId199" Type="http://schemas.openxmlformats.org/officeDocument/2006/relationships/oleObject" Target="embeddings/oleObject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3AFC-ACFB-40ED-A835-BA20F3117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10217</TotalTime>
  <Pages>82</Pages>
  <Words>11350</Words>
  <Characters>64698</Characters>
  <Application>Microsoft Office Word</Application>
  <DocSecurity>0</DocSecurity>
  <PresentationFormat/>
  <Lines>539</Lines>
  <Paragraphs>151</Paragraphs>
  <Slides>0</Slides>
  <Notes>0</Notes>
  <HiddenSlides>0</HiddenSlides>
  <MMClips>0</MMClips>
  <ScaleCrop>false</ScaleCrop>
  <Manager/>
  <Company>番茄花园</Company>
  <LinksUpToDate>false</LinksUpToDate>
  <CharactersWithSpaces>75897</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272</cp:revision>
  <cp:lastPrinted>2013-03-18T05:08:00Z</cp:lastPrinted>
  <dcterms:created xsi:type="dcterms:W3CDTF">2018-11-05T03:15:00Z</dcterms:created>
  <dcterms:modified xsi:type="dcterms:W3CDTF">2018-12-14T03:44:00Z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