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A550" w14:textId="77777777" w:rsidR="00473E64" w:rsidRPr="00473E64" w:rsidRDefault="00473E64" w:rsidP="00FD7DDF">
      <w:pPr>
        <w:spacing w:after="0" w:line="30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32"/>
          <w:szCs w:val="32"/>
          <w:lang w:eastAsia="es-AR"/>
        </w:rPr>
        <w:t>Primera entrega trabajo final</w:t>
      </w:r>
    </w:p>
    <w:p w14:paraId="1607C8E1" w14:textId="77777777" w:rsidR="00473E64" w:rsidRPr="00473E64" w:rsidRDefault="00473E64" w:rsidP="00FD7DDF">
      <w:pPr>
        <w:spacing w:after="0" w:line="30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32"/>
          <w:szCs w:val="32"/>
          <w:lang w:eastAsia="es-AR"/>
        </w:rPr>
        <w:t>Seminario .NET</w:t>
      </w:r>
    </w:p>
    <w:p w14:paraId="43B218E9" w14:textId="77777777" w:rsidR="00473E64" w:rsidRPr="00473E64" w:rsidRDefault="00473E64" w:rsidP="00FD7DDF">
      <w:pPr>
        <w:spacing w:after="0" w:line="30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es-AR"/>
        </w:rPr>
      </w:pPr>
    </w:p>
    <w:p w14:paraId="2D09C9E4" w14:textId="7777777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Blanco Valentín (24549/6)</w:t>
      </w:r>
    </w:p>
    <w:p w14:paraId="447FA641" w14:textId="5D22042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Cabe Pablo (</w:t>
      </w:r>
      <w:r w:rsidR="003F0C86" w:rsidRPr="003F0C86">
        <w:rPr>
          <w:rFonts w:eastAsia="Times New Roman" w:cs="Arial"/>
          <w:color w:val="000000"/>
          <w:szCs w:val="24"/>
          <w:lang w:eastAsia="es-AR"/>
        </w:rPr>
        <w:t>23056/4</w:t>
      </w:r>
      <w:r w:rsidRPr="00473E64">
        <w:rPr>
          <w:rFonts w:eastAsia="Times New Roman" w:cs="Arial"/>
          <w:color w:val="000000"/>
          <w:szCs w:val="24"/>
          <w:lang w:eastAsia="es-AR"/>
        </w:rPr>
        <w:t>)</w:t>
      </w:r>
    </w:p>
    <w:p w14:paraId="23A6738F" w14:textId="3A0DF513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Isla Federico (26241/6)</w:t>
      </w:r>
    </w:p>
    <w:p w14:paraId="0CB4F61E" w14:textId="43160D96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Manese Martín (23105/5)</w:t>
      </w:r>
    </w:p>
    <w:p w14:paraId="7F1842A2" w14:textId="60C12A46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6D7FAF25" w14:textId="6E294139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Mediante este texto se detallará la funcionalidad del trabajo desarrollado desde Program.cs.</w:t>
      </w:r>
    </w:p>
    <w:p w14:paraId="4E01F6E8" w14:textId="3C6A013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9BD7A24" w14:textId="66F5CED7" w:rsidR="00473E64" w:rsidRP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b/>
          <w:bCs/>
          <w:color w:val="000000"/>
          <w:sz w:val="28"/>
          <w:szCs w:val="28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28"/>
          <w:szCs w:val="28"/>
          <w:lang w:eastAsia="es-AR"/>
        </w:rPr>
        <w:t>Aclaraciones</w:t>
      </w:r>
    </w:p>
    <w:p w14:paraId="7F0CECBD" w14:textId="7777777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BA49473" w14:textId="31044A7D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b/>
          <w:bCs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 xml:space="preserve">Los archivos de texto referidos a la persistencia de datos y los archivos de texto de IDs se crearán en la ruta </w:t>
      </w:r>
      <w:r w:rsidRPr="00473E64">
        <w:rPr>
          <w:rFonts w:eastAsia="Times New Roman" w:cs="Arial"/>
          <w:b/>
          <w:bCs/>
          <w:color w:val="000000"/>
          <w:szCs w:val="24"/>
          <w:u w:val="single"/>
          <w:lang w:eastAsia="es-AR"/>
        </w:rPr>
        <w:t>CentroEventos.Consola\bin\Debug\net8.0</w:t>
      </w:r>
    </w:p>
    <w:p w14:paraId="0CAA7D19" w14:textId="285C5E0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A900C74" w14:textId="5AAD1E2D" w:rsidR="00FD7DDF" w:rsidRDefault="00FD7DDF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Se decidió utilizar archivos de texto para persistir los IDs. Además, se aplicó una clase de utilidad para el manejo de ellos (</w:t>
      </w:r>
      <w:r w:rsidRPr="00FD7DDF">
        <w:rPr>
          <w:rFonts w:eastAsia="Times New Roman" w:cs="Arial"/>
          <w:b/>
          <w:bCs/>
          <w:color w:val="000000"/>
          <w:szCs w:val="24"/>
          <w:lang w:eastAsia="es-AR"/>
        </w:rPr>
        <w:t>IdManager.cs</w:t>
      </w:r>
      <w:r>
        <w:rPr>
          <w:rFonts w:eastAsia="Times New Roman" w:cs="Arial"/>
          <w:color w:val="000000"/>
          <w:szCs w:val="24"/>
          <w:lang w:eastAsia="es-AR"/>
        </w:rPr>
        <w:t>). Esta misma emplea dos métodos:</w:t>
      </w:r>
    </w:p>
    <w:p w14:paraId="3E6B8D06" w14:textId="7C2105FB" w:rsidR="00FD7DDF" w:rsidRDefault="00FD7DDF" w:rsidP="00FD7DDF">
      <w:pPr>
        <w:pStyle w:val="Prrafodelista"/>
        <w:numPr>
          <w:ilvl w:val="0"/>
          <w:numId w:val="1"/>
        </w:numPr>
        <w:spacing w:after="0" w:line="300" w:lineRule="auto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u w:val="single"/>
          <w:lang w:eastAsia="es-AR"/>
        </w:rPr>
        <w:t>BuscarUltimoId</w:t>
      </w:r>
      <w:r>
        <w:rPr>
          <w:rFonts w:eastAsia="Times New Roman" w:cs="Arial"/>
          <w:color w:val="000000"/>
          <w:szCs w:val="24"/>
          <w:lang w:eastAsia="es-AR"/>
        </w:rPr>
        <w:t>: si el archivo no existe retorna -1. En caso contrario devuelve el último id.</w:t>
      </w:r>
    </w:p>
    <w:p w14:paraId="78275A81" w14:textId="7AC8BEF4" w:rsidR="00FD7DDF" w:rsidRPr="00FB4C58" w:rsidRDefault="00FD7DDF" w:rsidP="00FD7DDF">
      <w:pPr>
        <w:pStyle w:val="Prrafodelista"/>
        <w:numPr>
          <w:ilvl w:val="0"/>
          <w:numId w:val="1"/>
        </w:numPr>
        <w:spacing w:after="0" w:line="300" w:lineRule="auto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u w:val="single"/>
          <w:lang w:eastAsia="es-AR"/>
        </w:rPr>
        <w:t>ActualizarArchivoId</w:t>
      </w:r>
      <w:r>
        <w:rPr>
          <w:rFonts w:eastAsia="Times New Roman" w:cs="Arial"/>
          <w:color w:val="000000"/>
          <w:szCs w:val="24"/>
          <w:lang w:eastAsia="es-AR"/>
        </w:rPr>
        <w:t>: actualiza el último archivo o lanza la excepción si el archivo no existe o no es posible escribirlo.</w:t>
      </w:r>
    </w:p>
    <w:p w14:paraId="02528696" w14:textId="61A20AF6" w:rsidR="00FB4C58" w:rsidRPr="00FB4C58" w:rsidRDefault="00FB4C58" w:rsidP="00FB4C58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FB4C58">
        <w:rPr>
          <w:rFonts w:eastAsia="Times New Roman" w:cs="Arial"/>
          <w:color w:val="000000"/>
          <w:szCs w:val="24"/>
          <w:lang w:eastAsia="es-AR"/>
        </w:rPr>
        <w:t>Cada rep</w:t>
      </w:r>
      <w:r>
        <w:rPr>
          <w:rFonts w:eastAsia="Times New Roman" w:cs="Arial"/>
          <w:color w:val="000000"/>
          <w:szCs w:val="24"/>
          <w:lang w:eastAsia="es-AR"/>
        </w:rPr>
        <w:t>ositorio adquirirá la responsabilidad de autoincrementar los respectivos IDs.</w:t>
      </w:r>
    </w:p>
    <w:p w14:paraId="73EAB198" w14:textId="6EE6DD30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A7C08E2" w14:textId="664E7038" w:rsidR="00473E64" w:rsidRP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b/>
          <w:bCs/>
          <w:color w:val="000000"/>
          <w:sz w:val="28"/>
          <w:szCs w:val="28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28"/>
          <w:szCs w:val="28"/>
          <w:lang w:eastAsia="es-AR"/>
        </w:rPr>
        <w:t>Funcionalidad</w:t>
      </w:r>
    </w:p>
    <w:p w14:paraId="6A340BA1" w14:textId="1029BA35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C6C78A0" w14:textId="2C9608AD" w:rsidR="00FD7DDF" w:rsidRDefault="00473E64" w:rsidP="00FD7DDF">
      <w:pPr>
        <w:spacing w:after="0" w:line="300" w:lineRule="auto"/>
        <w:ind w:firstLine="0"/>
        <w:jc w:val="left"/>
        <w:rPr>
          <w:noProof/>
        </w:rPr>
      </w:pPr>
      <w:r>
        <w:rPr>
          <w:noProof/>
        </w:rPr>
        <w:t xml:space="preserve">En primer lugar, se instanciarán los </w:t>
      </w:r>
      <w:r w:rsidRPr="00FD7DDF">
        <w:rPr>
          <w:b/>
          <w:bCs/>
          <w:noProof/>
        </w:rPr>
        <w:t>repositorios</w:t>
      </w:r>
      <w:r>
        <w:rPr>
          <w:noProof/>
        </w:rPr>
        <w:t xml:space="preserve"> ubicados en CentroEventos.Repositorios y los </w:t>
      </w:r>
      <w:r w:rsidRPr="00FD7DDF">
        <w:rPr>
          <w:b/>
          <w:bCs/>
          <w:noProof/>
        </w:rPr>
        <w:t>casos de uso</w:t>
      </w:r>
      <w:r>
        <w:rPr>
          <w:noProof/>
        </w:rPr>
        <w:t>, situados en CentroEventos.Aplicacion.CasosDeUso.</w:t>
      </w:r>
    </w:p>
    <w:p w14:paraId="12D794C4" w14:textId="77777777" w:rsidR="00FB4C58" w:rsidRDefault="00FB4C58" w:rsidP="00FD7DDF">
      <w:pPr>
        <w:spacing w:after="0" w:line="300" w:lineRule="auto"/>
        <w:ind w:firstLine="0"/>
        <w:jc w:val="left"/>
        <w:rPr>
          <w:noProof/>
        </w:rPr>
      </w:pPr>
    </w:p>
    <w:p w14:paraId="33FA8390" w14:textId="61F0B98F" w:rsidR="00FB4C58" w:rsidRDefault="00FD7DDF" w:rsidP="00FD7DDF">
      <w:pPr>
        <w:spacing w:after="0" w:line="300" w:lineRule="auto"/>
        <w:ind w:firstLine="0"/>
        <w:jc w:val="left"/>
        <w:rPr>
          <w:noProof/>
        </w:rPr>
      </w:pPr>
      <w:r>
        <w:rPr>
          <w:noProof/>
        </w:rPr>
        <w:t xml:space="preserve">Cabe destacar que los repositorios utilizan las </w:t>
      </w:r>
      <w:r w:rsidRPr="00FD7DDF">
        <w:rPr>
          <w:b/>
          <w:bCs/>
          <w:noProof/>
        </w:rPr>
        <w:t>interfaces</w:t>
      </w:r>
      <w:r>
        <w:rPr>
          <w:noProof/>
        </w:rPr>
        <w:t xml:space="preserve"> creadas en el directorio CentroEventos.Aplicacion.Interfaces, con la intención de aplicar la inyección de dependencias. Esta resultará útil de cara al futuro para la implementación de otro servicio de persistencia</w:t>
      </w:r>
      <w:r w:rsidR="00FB4C58">
        <w:rPr>
          <w:noProof/>
        </w:rPr>
        <w:t>.</w:t>
      </w:r>
    </w:p>
    <w:p w14:paraId="6B0B8B2C" w14:textId="5E010AA2" w:rsidR="00FB4C58" w:rsidRDefault="00FB4C58" w:rsidP="00FD7DDF">
      <w:pPr>
        <w:spacing w:after="0" w:line="300" w:lineRule="auto"/>
        <w:ind w:firstLine="0"/>
        <w:jc w:val="left"/>
        <w:rPr>
          <w:noProof/>
        </w:rPr>
      </w:pPr>
    </w:p>
    <w:p w14:paraId="6901BF2B" w14:textId="652FEE17" w:rsidR="00A91965" w:rsidRDefault="005A3CB7" w:rsidP="00FD7DDF">
      <w:pPr>
        <w:spacing w:after="0" w:line="300" w:lineRule="auto"/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592512A" wp14:editId="665E392B">
            <wp:extent cx="5781675" cy="27827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302" cy="27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A42D" w14:textId="33563237" w:rsidR="00FB4C58" w:rsidRDefault="00FB4C58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6BF323DF" w14:textId="2226AF05" w:rsidR="00473E64" w:rsidRDefault="00FB4C58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Una vez instanciad</w:t>
      </w:r>
      <w:r w:rsidR="005A3CB7">
        <w:rPr>
          <w:rFonts w:eastAsia="Times New Roman" w:cs="Arial"/>
          <w:color w:val="000000"/>
          <w:szCs w:val="24"/>
          <w:lang w:eastAsia="es-AR"/>
        </w:rPr>
        <w:t>os los casos de uso y los repositorios, se emplea un try catch para probar la persistencia de datos de las entidades correspondientes. En este paso, se cargan las personas, los eventos y las reservas.</w:t>
      </w:r>
    </w:p>
    <w:p w14:paraId="411509E4" w14:textId="77777777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9DCAEB1" w14:textId="77777777" w:rsidR="006250C2" w:rsidRPr="00D37BE0" w:rsidRDefault="006250C2" w:rsidP="006250C2">
      <w:pPr>
        <w:ind w:firstLine="0"/>
        <w:rPr>
          <w:rFonts w:eastAsia="Times New Roman" w:cs="Arial"/>
          <w:b/>
          <w:bCs/>
          <w:sz w:val="28"/>
          <w:szCs w:val="28"/>
          <w:lang w:eastAsia="es-AR"/>
        </w:rPr>
      </w:pPr>
      <w:r w:rsidRPr="00D37BE0">
        <w:rPr>
          <w:rFonts w:eastAsia="Times New Roman" w:cs="Arial"/>
          <w:b/>
          <w:bCs/>
          <w:sz w:val="28"/>
          <w:szCs w:val="28"/>
          <w:lang w:eastAsia="es-AR"/>
        </w:rPr>
        <w:t>Código de ejemplo</w:t>
      </w:r>
    </w:p>
    <w:p w14:paraId="7C80F24F" w14:textId="68EA93B2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4FAD506A" wp14:editId="5B236F7A">
            <wp:extent cx="5400040" cy="567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352D" w14:textId="08DD0CCA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9124E96" w14:textId="094159B0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2B1A657E" wp14:editId="20A563D9">
            <wp:extent cx="5400040" cy="897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B310" w14:textId="77777777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E72DCF9" w14:textId="20E7F8F4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7E4678CF" wp14:editId="4BCA2202">
            <wp:extent cx="4088921" cy="2698380"/>
            <wp:effectExtent l="0" t="0" r="698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859" cy="27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2D12" w14:textId="77777777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234057EF" w14:textId="48F01C1A" w:rsidR="006250C2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lastRenderedPageBreak/>
        <w:t>En primer lugar, se cargarán las personas mediante el caso de uso AltaPersona.Ejecutar. Luego se modifica la persona y por último se da de baja la persona N°5 (Sofía), por lo cual se imprimirá el listado sin ella, tal como se observa a continuación:</w:t>
      </w:r>
    </w:p>
    <w:p w14:paraId="4D261493" w14:textId="77777777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C39AE5E" w14:textId="216955D9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610F27FE" wp14:editId="1D7E2407">
            <wp:extent cx="5399756" cy="7073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27"/>
                    <a:stretch/>
                  </pic:blipFill>
                  <pic:spPr bwMode="auto">
                    <a:xfrm>
                      <a:off x="0" y="0"/>
                      <a:ext cx="5400040" cy="70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88F20" w14:textId="77777777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301A1D7" w14:textId="584EFA71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70C6623" w14:textId="0E4647E0" w:rsidR="006250C2" w:rsidRDefault="0057163E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En segundo paso, cargamos los eventos a través del caso de uso AltaEvento.Ejecutar. Cabe destacar que la entidad EventoDeportivo cuenta con la propiedad FechaHoraInicio, la cual al asignarla es necesario agregar dos segundos a la fecha actual para que sea posible listar las personas de los eventos vencidos.</w:t>
      </w:r>
    </w:p>
    <w:p w14:paraId="39402488" w14:textId="57C452E5" w:rsidR="0057163E" w:rsidRDefault="0057163E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2E6288BF" w14:textId="2D4024DB" w:rsidR="009D545D" w:rsidRDefault="0057163E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Aclaración: es necesario ejecutar el Program.cs y esperar dos segundos para volver a ejecutarlo debido a la validación VerFecha, la cual</w:t>
      </w:r>
      <w:r w:rsidR="009D545D">
        <w:rPr>
          <w:rFonts w:eastAsia="Times New Roman" w:cs="Arial"/>
          <w:color w:val="000000"/>
          <w:szCs w:val="24"/>
          <w:lang w:eastAsia="es-AR"/>
        </w:rPr>
        <w:t xml:space="preserve"> determina si la fecha a crear/modificar es mayor o igual a la fecha actual. En otras palabras, es imposible ejecutarlo sin esperar el tiempo vencido. Asimismo, para ejecutar el método se deben comentar los métodos que modifiquen a los archivos.</w:t>
      </w:r>
    </w:p>
    <w:p w14:paraId="612E182F" w14:textId="77777777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09D01819" w14:textId="1B43FC6F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1D9CD958" wp14:editId="49F9ED25">
            <wp:extent cx="5400040" cy="466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529D" w14:textId="6D2623E9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</w:p>
    <w:p w14:paraId="6B3C8718" w14:textId="3974B9DA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4E0AB131" wp14:editId="376C8981">
            <wp:extent cx="5400040" cy="809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EA1B" w14:textId="77777777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</w:p>
    <w:p w14:paraId="1DAFB24E" w14:textId="4F5EACA7" w:rsidR="006250C2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63BC2EAE" wp14:editId="4557AB97">
            <wp:extent cx="5398681" cy="5949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1" b="47524"/>
                    <a:stretch/>
                  </pic:blipFill>
                  <pic:spPr bwMode="auto">
                    <a:xfrm>
                      <a:off x="0" y="0"/>
                      <a:ext cx="5400040" cy="59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A8F88" w14:textId="48A0FF1D" w:rsidR="009D545D" w:rsidRDefault="009D545D" w:rsidP="00473E64">
      <w:pPr>
        <w:spacing w:after="0" w:line="240" w:lineRule="auto"/>
        <w:ind w:firstLine="0"/>
        <w:jc w:val="left"/>
        <w:rPr>
          <w:noProof/>
        </w:rPr>
      </w:pPr>
    </w:p>
    <w:p w14:paraId="6367E9E7" w14:textId="4BB53E08" w:rsidR="009D545D" w:rsidRDefault="009D545D" w:rsidP="00473E64">
      <w:pPr>
        <w:spacing w:after="0" w:line="240" w:lineRule="auto"/>
        <w:ind w:firstLine="0"/>
        <w:jc w:val="left"/>
        <w:rPr>
          <w:noProof/>
        </w:rPr>
      </w:pPr>
    </w:p>
    <w:p w14:paraId="0319A52F" w14:textId="044B52B6" w:rsidR="009D545D" w:rsidRPr="008959AA" w:rsidRDefault="009D545D" w:rsidP="00473E64">
      <w:pPr>
        <w:spacing w:after="0" w:line="240" w:lineRule="auto"/>
        <w:ind w:firstLine="0"/>
        <w:jc w:val="left"/>
        <w:rPr>
          <w:noProof/>
          <w:u w:val="single"/>
        </w:rPr>
      </w:pPr>
      <w:r>
        <w:rPr>
          <w:noProof/>
        </w:rPr>
        <w:t xml:space="preserve">En tercer lugar, con respecto a las reservas, el funcionamiento es similar al de cargarPersona. A continuación se realiza la baja de la </w:t>
      </w:r>
      <w:r w:rsidR="008959AA">
        <w:rPr>
          <w:noProof/>
        </w:rPr>
        <w:t>reserva con ID 4.</w:t>
      </w:r>
    </w:p>
    <w:p w14:paraId="20310985" w14:textId="77777777" w:rsidR="009D545D" w:rsidRDefault="009D545D" w:rsidP="00473E64">
      <w:pPr>
        <w:spacing w:after="0" w:line="240" w:lineRule="auto"/>
        <w:ind w:firstLine="0"/>
        <w:jc w:val="left"/>
        <w:rPr>
          <w:noProof/>
        </w:rPr>
      </w:pPr>
    </w:p>
    <w:p w14:paraId="69F35E3C" w14:textId="1FF849F9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17A1D4B2" wp14:editId="22E7BAB1">
            <wp:extent cx="5400040" cy="6902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12" cy="6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C6D2" w14:textId="59E3F473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925D0C6" w14:textId="7517D589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2E67E83A" wp14:editId="77C1758A">
            <wp:extent cx="5400040" cy="11880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C025" w14:textId="77D59FC6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595F59DA" w14:textId="109D6D6D" w:rsidR="008959AA" w:rsidRDefault="008959AA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027B999C" wp14:editId="5AC0B330">
            <wp:extent cx="5398669" cy="586597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98" b="24156"/>
                    <a:stretch/>
                  </pic:blipFill>
                  <pic:spPr bwMode="auto">
                    <a:xfrm>
                      <a:off x="0" y="0"/>
                      <a:ext cx="5400040" cy="58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21ADD" w14:textId="7838CA6D" w:rsidR="008959AA" w:rsidRDefault="008959AA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2CC8251" w14:textId="77777777" w:rsidR="00D37BE0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ListadoEventosDisponibles: en este se implementa el caso de uso</w:t>
      </w:r>
      <w:r w:rsidR="00D37BE0">
        <w:rPr>
          <w:rFonts w:eastAsia="Times New Roman" w:cs="Arial"/>
          <w:color w:val="000000"/>
          <w:szCs w:val="24"/>
          <w:lang w:eastAsia="es-AR"/>
        </w:rPr>
        <w:t>.</w:t>
      </w:r>
    </w:p>
    <w:p w14:paraId="35BAC0F1" w14:textId="6DBC7B21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ListarEventosConCupoDisponible, el cual muestra los eventos que poseen disponibilidad de cupo.</w:t>
      </w:r>
    </w:p>
    <w:p w14:paraId="0A435D6F" w14:textId="556413DC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B5AC306" w14:textId="529B63A8" w:rsidR="00135946" w:rsidRPr="0075414B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 xml:space="preserve">ListarPersonasAsistidas: </w:t>
      </w:r>
      <w:r w:rsidR="00C97D66">
        <w:rPr>
          <w:rFonts w:eastAsia="Times New Roman" w:cs="Arial"/>
          <w:color w:val="000000"/>
          <w:szCs w:val="24"/>
          <w:lang w:eastAsia="es-AR"/>
        </w:rPr>
        <w:t>se muestran las personas</w:t>
      </w:r>
      <w:r w:rsidR="0075414B">
        <w:rPr>
          <w:rFonts w:eastAsia="Times New Roman" w:cs="Arial"/>
          <w:color w:val="000000"/>
          <w:szCs w:val="24"/>
          <w:lang w:eastAsia="es-AR"/>
        </w:rPr>
        <w:t xml:space="preserve"> presentes</w:t>
      </w:r>
      <w:r w:rsidR="00C97D66">
        <w:rPr>
          <w:rFonts w:eastAsia="Times New Roman" w:cs="Arial"/>
          <w:color w:val="000000"/>
          <w:szCs w:val="24"/>
          <w:lang w:eastAsia="es-AR"/>
        </w:rPr>
        <w:t xml:space="preserve"> </w:t>
      </w:r>
      <w:r w:rsidR="0075414B">
        <w:rPr>
          <w:rFonts w:eastAsia="Times New Roman" w:cs="Arial"/>
          <w:color w:val="000000"/>
          <w:szCs w:val="24"/>
          <w:lang w:eastAsia="es-AR"/>
        </w:rPr>
        <w:t xml:space="preserve">en </w:t>
      </w:r>
      <w:r w:rsidR="00C97D66">
        <w:rPr>
          <w:rFonts w:eastAsia="Times New Roman" w:cs="Arial"/>
          <w:color w:val="000000"/>
          <w:szCs w:val="24"/>
          <w:lang w:eastAsia="es-AR"/>
        </w:rPr>
        <w:t>el evento con ID = 1</w:t>
      </w:r>
      <w:r w:rsidR="0075414B">
        <w:rPr>
          <w:rFonts w:eastAsia="Times New Roman" w:cs="Arial"/>
          <w:color w:val="000000"/>
          <w:szCs w:val="24"/>
          <w:lang w:eastAsia="es-AR"/>
        </w:rPr>
        <w:t>.</w:t>
      </w:r>
    </w:p>
    <w:p w14:paraId="0FA58C5E" w14:textId="77777777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79AB70B" w14:textId="602CDD9D" w:rsidR="006250C2" w:rsidRPr="001F546B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noProof/>
        </w:rPr>
        <w:drawing>
          <wp:inline distT="0" distB="0" distL="0" distR="0" wp14:anchorId="343EBAF5" wp14:editId="65972A8F">
            <wp:extent cx="2628900" cy="590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A855" w14:textId="075AAB3C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C67D4EB" w14:textId="76601715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5F62670E" w14:textId="69E72CCA" w:rsidR="00135946" w:rsidRP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8"/>
          <w:szCs w:val="28"/>
          <w:lang w:eastAsia="es-AR"/>
        </w:rPr>
      </w:pPr>
      <w:r w:rsidRPr="00135946">
        <w:rPr>
          <w:rFonts w:eastAsia="Times New Roman" w:cs="Arial"/>
          <w:b/>
          <w:bCs/>
          <w:color w:val="000000"/>
          <w:sz w:val="28"/>
          <w:szCs w:val="28"/>
          <w:lang w:eastAsia="es-AR"/>
        </w:rPr>
        <w:t>Salida esperada por consola</w:t>
      </w:r>
    </w:p>
    <w:p w14:paraId="7242947E" w14:textId="494FE9CA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EE9AFAE" w14:textId="768F10A3" w:rsidR="005A3CB7" w:rsidRDefault="00301CE9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2AB1670D" wp14:editId="066441FE">
            <wp:extent cx="5821642" cy="2544792"/>
            <wp:effectExtent l="0" t="0" r="825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6"/>
                    <a:stretch/>
                  </pic:blipFill>
                  <pic:spPr bwMode="auto">
                    <a:xfrm>
                      <a:off x="0" y="0"/>
                      <a:ext cx="5821642" cy="254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19886" w14:textId="56917669" w:rsidR="002A00B5" w:rsidRDefault="002A00B5" w:rsidP="002A00B5">
      <w:pPr>
        <w:ind w:firstLine="0"/>
        <w:rPr>
          <w:rFonts w:eastAsia="Times New Roman" w:cs="Arial"/>
          <w:noProof/>
          <w:color w:val="000000"/>
          <w:szCs w:val="24"/>
          <w:lang w:eastAsia="es-AR"/>
        </w:rPr>
      </w:pPr>
    </w:p>
    <w:p w14:paraId="5750D408" w14:textId="20C6A755" w:rsidR="00135946" w:rsidRDefault="00301CE9" w:rsidP="00135946">
      <w:pPr>
        <w:ind w:firstLine="0"/>
        <w:rPr>
          <w:rFonts w:eastAsia="Times New Roman" w:cs="Arial"/>
          <w:noProof/>
          <w:szCs w:val="24"/>
          <w:lang w:eastAsia="es-AR"/>
        </w:rPr>
      </w:pPr>
      <w:r>
        <w:rPr>
          <w:rFonts w:eastAsia="Times New Roman" w:cs="Arial"/>
          <w:noProof/>
          <w:szCs w:val="24"/>
          <w:lang w:eastAsia="es-AR"/>
        </w:rPr>
        <w:drawing>
          <wp:inline distT="0" distB="0" distL="0" distR="0" wp14:anchorId="24AC679B" wp14:editId="6FE1A1C5">
            <wp:extent cx="5803385" cy="71599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9"/>
                    <a:stretch/>
                  </pic:blipFill>
                  <pic:spPr bwMode="auto">
                    <a:xfrm>
                      <a:off x="0" y="0"/>
                      <a:ext cx="5806429" cy="71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6C9F" w14:textId="5EA6C44B" w:rsidR="00135946" w:rsidRPr="00135946" w:rsidRDefault="00135946" w:rsidP="00135946">
      <w:pPr>
        <w:ind w:firstLine="0"/>
        <w:rPr>
          <w:rFonts w:eastAsia="Times New Roman" w:cs="Arial"/>
          <w:szCs w:val="24"/>
          <w:u w:val="single"/>
          <w:lang w:eastAsia="es-AR"/>
        </w:rPr>
      </w:pPr>
      <w:r>
        <w:rPr>
          <w:rFonts w:eastAsia="Times New Roman" w:cs="Arial"/>
          <w:szCs w:val="24"/>
          <w:lang w:eastAsia="es-AR"/>
        </w:rPr>
        <w:t>Esta es la salida del método que se debe ejecutar pasados dos segundos</w:t>
      </w:r>
      <w:r w:rsidR="001F546B">
        <w:rPr>
          <w:rFonts w:eastAsia="Times New Roman" w:cs="Arial"/>
          <w:szCs w:val="24"/>
          <w:lang w:eastAsia="es-AR"/>
        </w:rPr>
        <w:t>.</w:t>
      </w:r>
    </w:p>
    <w:sectPr w:rsidR="00135946" w:rsidRPr="00135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7AD1"/>
    <w:multiLevelType w:val="hybridMultilevel"/>
    <w:tmpl w:val="D14CEF2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64"/>
    <w:rsid w:val="00135946"/>
    <w:rsid w:val="0014226B"/>
    <w:rsid w:val="001F546B"/>
    <w:rsid w:val="002A00B5"/>
    <w:rsid w:val="00301CE9"/>
    <w:rsid w:val="003F0C86"/>
    <w:rsid w:val="00473E64"/>
    <w:rsid w:val="0057163E"/>
    <w:rsid w:val="005A3CB7"/>
    <w:rsid w:val="006250C2"/>
    <w:rsid w:val="0075414B"/>
    <w:rsid w:val="008959AA"/>
    <w:rsid w:val="009D545D"/>
    <w:rsid w:val="00A91965"/>
    <w:rsid w:val="00C97D66"/>
    <w:rsid w:val="00CA011E"/>
    <w:rsid w:val="00D108D5"/>
    <w:rsid w:val="00D37BE0"/>
    <w:rsid w:val="00FB4C58"/>
    <w:rsid w:val="00FC55D5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062A"/>
  <w15:chartTrackingRefBased/>
  <w15:docId w15:val="{A1AF2954-7965-46EB-8539-99A5A0F1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incipal"/>
    <w:qFormat/>
    <w:rsid w:val="00FC55D5"/>
    <w:pPr>
      <w:spacing w:line="276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E6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473E64"/>
    <w:rPr>
      <w:color w:val="808080"/>
    </w:rPr>
  </w:style>
  <w:style w:type="paragraph" w:styleId="Prrafodelista">
    <w:name w:val="List Paragraph"/>
    <w:basedOn w:val="Normal"/>
    <w:uiPriority w:val="34"/>
    <w:qFormat/>
    <w:rsid w:val="00FD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Cabe</dc:creator>
  <cp:keywords/>
  <dc:description/>
  <cp:lastModifiedBy>Pablo Cabe</cp:lastModifiedBy>
  <cp:revision>9</cp:revision>
  <dcterms:created xsi:type="dcterms:W3CDTF">2025-05-20T21:39:00Z</dcterms:created>
  <dcterms:modified xsi:type="dcterms:W3CDTF">2025-05-21T18:23:00Z</dcterms:modified>
</cp:coreProperties>
</file>