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A6805" w14:textId="77777777" w:rsidR="003F11BC" w:rsidRDefault="003F11BC" w:rsidP="003F11BC">
      <w:pPr>
        <w:jc w:val="center"/>
        <w:rPr>
          <w:b/>
          <w:bCs/>
          <w:sz w:val="28"/>
          <w:szCs w:val="28"/>
        </w:rPr>
      </w:pPr>
      <w:r w:rsidRPr="003F11BC">
        <w:rPr>
          <w:b/>
          <w:bCs/>
          <w:sz w:val="28"/>
          <w:szCs w:val="28"/>
        </w:rPr>
        <w:t xml:space="preserve">Задание 2.1. </w:t>
      </w:r>
    </w:p>
    <w:p w14:paraId="2F81EE71" w14:textId="4C5914A9" w:rsidR="003F11BC" w:rsidRPr="003F11BC" w:rsidRDefault="003F11BC" w:rsidP="003F11BC">
      <w:pPr>
        <w:jc w:val="center"/>
        <w:rPr>
          <w:sz w:val="28"/>
          <w:szCs w:val="28"/>
        </w:rPr>
      </w:pPr>
      <w:r w:rsidRPr="003F11BC">
        <w:rPr>
          <w:b/>
          <w:bCs/>
          <w:sz w:val="28"/>
          <w:szCs w:val="28"/>
        </w:rPr>
        <w:t>Техническое обслуживание портативных компьютеров (ноутбуков)</w:t>
      </w:r>
    </w:p>
    <w:p w14:paraId="26A53F7E" w14:textId="77777777" w:rsidR="003F11BC" w:rsidRPr="003F11BC" w:rsidRDefault="003F11BC" w:rsidP="003F11BC">
      <w:pPr>
        <w:rPr>
          <w:sz w:val="24"/>
          <w:szCs w:val="24"/>
        </w:rPr>
      </w:pPr>
      <w:r w:rsidRPr="003F11BC">
        <w:rPr>
          <w:b/>
          <w:bCs/>
          <w:sz w:val="24"/>
          <w:szCs w:val="24"/>
        </w:rPr>
        <w:t>Восстановление работоспособности ноутбуков путём обслуживания системы охлаждения</w:t>
      </w:r>
    </w:p>
    <w:p w14:paraId="2C818178" w14:textId="77777777" w:rsidR="003F11BC" w:rsidRPr="003F11BC" w:rsidRDefault="003F11BC" w:rsidP="003F11BC">
      <w:r w:rsidRPr="003F11BC">
        <w:rPr>
          <w:b/>
          <w:bCs/>
        </w:rPr>
        <w:t>Ход выполнения:</w:t>
      </w:r>
    </w:p>
    <w:p w14:paraId="7F509103" w14:textId="77777777" w:rsidR="003F11BC" w:rsidRPr="003F11BC" w:rsidRDefault="003F11BC" w:rsidP="003F11BC">
      <w:pPr>
        <w:pStyle w:val="a3"/>
        <w:numPr>
          <w:ilvl w:val="0"/>
          <w:numId w:val="2"/>
        </w:numPr>
      </w:pPr>
      <w:r w:rsidRPr="003F11BC">
        <w:rPr>
          <w:b/>
          <w:bCs/>
        </w:rPr>
        <w:t>Первичная диагностика и анализ неисправностей.</w:t>
      </w:r>
      <w:r w:rsidRPr="003F11BC">
        <w:t xml:space="preserve"> На первом этапе был проведён осмотр ноутбуков, полученных от преподавателей. Изучены жалобы пользователей на перегрев, повышенный шум системы охлаждения и самопроизвольные отключения. На основании визуального осмотра и предварительного тестирования определена необходимость обслуживания системы охлаждения.</w:t>
      </w:r>
    </w:p>
    <w:p w14:paraId="50D817AD" w14:textId="77777777" w:rsidR="003F11BC" w:rsidRPr="003F11BC" w:rsidRDefault="003F11BC" w:rsidP="003F11BC">
      <w:pPr>
        <w:pStyle w:val="a3"/>
        <w:numPr>
          <w:ilvl w:val="0"/>
          <w:numId w:val="2"/>
        </w:numPr>
      </w:pPr>
      <w:r w:rsidRPr="003F11BC">
        <w:rPr>
          <w:b/>
          <w:bCs/>
        </w:rPr>
        <w:t>Разборка и очистка системы охлаждения.</w:t>
      </w:r>
      <w:r w:rsidRPr="003F11BC">
        <w:t xml:space="preserve"> Выполнена аккуратная разборка корпусов ноутбуков согласно инструкциям производителей. Произведена полная очистка системы охлаждения: радиаторов, вентиляторов (кулеров) и тепловых трубок от скопившейся пыли. Старая термопаста удалена, нанесён свежий </w:t>
      </w:r>
      <w:proofErr w:type="spellStart"/>
      <w:r w:rsidRPr="003F11BC">
        <w:t>термоинтерфейс</w:t>
      </w:r>
      <w:proofErr w:type="spellEnd"/>
      <w:r w:rsidRPr="003F11BC">
        <w:t xml:space="preserve"> для улучшения теплоотвода от процессора.</w:t>
      </w:r>
    </w:p>
    <w:p w14:paraId="0D111DCB" w14:textId="77777777" w:rsidR="003F11BC" w:rsidRPr="003F11BC" w:rsidRDefault="003F11BC" w:rsidP="003F11BC">
      <w:pPr>
        <w:pStyle w:val="a3"/>
        <w:numPr>
          <w:ilvl w:val="0"/>
          <w:numId w:val="2"/>
        </w:numPr>
      </w:pPr>
      <w:r w:rsidRPr="003F11BC">
        <w:rPr>
          <w:b/>
          <w:bCs/>
        </w:rPr>
        <w:t>Проверка компонентов.</w:t>
      </w:r>
      <w:r w:rsidRPr="003F11BC">
        <w:t xml:space="preserve"> Проведена ревизия состояния вентиляторов: проверена плавность вращения, отсутствие люфтов и посторонних шумов. Убедился в исправности всех компонентов системы охлаждения.</w:t>
      </w:r>
    </w:p>
    <w:p w14:paraId="64B0B555" w14:textId="77777777" w:rsidR="003F11BC" w:rsidRPr="003F11BC" w:rsidRDefault="003F11BC" w:rsidP="003F11BC">
      <w:pPr>
        <w:pStyle w:val="a3"/>
        <w:numPr>
          <w:ilvl w:val="0"/>
          <w:numId w:val="2"/>
        </w:numPr>
      </w:pPr>
      <w:r w:rsidRPr="003F11BC">
        <w:rPr>
          <w:b/>
          <w:bCs/>
        </w:rPr>
        <w:t>Сборка и тестирование.</w:t>
      </w:r>
      <w:r w:rsidRPr="003F11BC">
        <w:t xml:space="preserve"> После выполнения всех работ произведена обратная сборка устройств. Выполнено комплексное тестирование: проверка загрузки операционной системы, контроль температурных режимов под нагрузкой, тестирование стабильности работы и корректности работы системы охлаждения.</w:t>
      </w:r>
    </w:p>
    <w:p w14:paraId="6A296DBF" w14:textId="111ABFBC" w:rsidR="003F11BC" w:rsidRPr="003F11BC" w:rsidRDefault="003F11BC" w:rsidP="003F11BC">
      <w:r w:rsidRPr="003F11BC">
        <w:rPr>
          <w:b/>
          <w:bCs/>
        </w:rPr>
        <w:t>Итог работы</w:t>
      </w:r>
      <w:bookmarkStart w:id="0" w:name="_GoBack"/>
      <w:bookmarkEnd w:id="0"/>
      <w:r w:rsidRPr="003F11BC">
        <w:rPr>
          <w:b/>
          <w:bCs/>
        </w:rPr>
        <w:t>:</w:t>
      </w:r>
      <w:r w:rsidRPr="003F11BC">
        <w:t xml:space="preserve"> в результате</w:t>
      </w:r>
      <w:r w:rsidRPr="003F11BC">
        <w:t xml:space="preserve"> выполненных работ несколько ноутбуков были полностью обслужены. Устранены проблемы с перегревом за счёт очистки системы охлаждения и замены термопасты. Устройства возвращены пользователям в исправном состоянии, что гарантирует их стабильную и надёжную работу в учебном процессе.</w:t>
      </w:r>
    </w:p>
    <w:p w14:paraId="66ABF57E" w14:textId="42B68CD2" w:rsidR="000B5152" w:rsidRDefault="000B5152"/>
    <w:sectPr w:rsidR="000B5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77896"/>
    <w:multiLevelType w:val="multilevel"/>
    <w:tmpl w:val="A5C2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4577F"/>
    <w:multiLevelType w:val="hybridMultilevel"/>
    <w:tmpl w:val="BFA21C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D7"/>
    <w:rsid w:val="000B5152"/>
    <w:rsid w:val="003F11BC"/>
    <w:rsid w:val="007B1F6B"/>
    <w:rsid w:val="00F5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FE4F"/>
  <w15:chartTrackingRefBased/>
  <w15:docId w15:val="{EE35AEC3-1F06-46FC-92B1-CB911C3B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4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814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582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64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03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823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039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009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CuteSalmon</dc:creator>
  <cp:keywords/>
  <dc:description/>
  <cp:lastModifiedBy>CuteSalmon</cp:lastModifiedBy>
  <cp:revision>3</cp:revision>
  <dcterms:created xsi:type="dcterms:W3CDTF">2026-03-07T10:07:00Z</dcterms:created>
  <dcterms:modified xsi:type="dcterms:W3CDTF">2026-03-07T17:06:00Z</dcterms:modified>
</cp:coreProperties>
</file>