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Koding: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package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tugas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Application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static void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main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(String[] args)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polimorfishm dinamis -&gt; parent child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budayaSumbar1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BudayaSumbar(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"Rumah Gadang"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"Sumatera Barat"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RUMAH_ADAT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budayaSumbar2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BudayaSumbar(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"Tari Piring"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"Sumatera Barat"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TARIAN_ADAT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budayaSumbar3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BudayaSumbar(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"Pakaian Limpapeh"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"Sumatera Barat"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BAJU_ADAT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polimorfishm dinamis -&gt; parent child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budayaAceh1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BudayaAceh(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"RUmah Krong Bade"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"Aceh"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RUMAH_ADAT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budayaAceh2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BudayaAceh(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"Tari Saman."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"Aceh"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TARIAN_ADAT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budayaAceh3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BudayaAceh(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"Daro Buro"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"Aceh"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BAJU_ADAT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polimorfishm dinamis -&gt; parent child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budayaJawa1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BudayaJawa(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"Rumah Joglo"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"Jawa"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RUMAH_ADAT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budayaJawa2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BudayaJawa(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"Tari Bambangan Cakil"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"Jawa"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TARIAN_ADAT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 budayaJawa3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BudayaJawa(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"Kebaya"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"Jawa"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BAJU_ADAT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.println(budayaSumbar1.toString())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.println(budayaSumbar2.toString())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.println(budayaSumbar3.toString())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.println(budayaAceh1.toString())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.println(budayaAceh2.toString())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.println(budayaAceh3.toString())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.println(budayaJawa1.toString())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.println(budayaJawa2.toString())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.println(budayaJawa3.toString())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enkapsulasi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>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private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>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private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JenisBudaya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>jenisBudaya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constructor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Budaya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String 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 jenisBudaya)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 xml:space="preserve">namaBudaya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= 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this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 xml:space="preserve">asalBudaya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= 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    this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 xml:space="preserve">jenisBudaya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= jenisBudaya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show -&gt; polimorfishm statis / overloading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void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show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.println(namaBudaya)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show -&gt; polimorfishm statis / overloading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void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show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String asalBudaya)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.println(namaBudaya + asalBudaya)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show -&gt; polimorfishm statis / overloading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void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show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String 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 jenisBudaya)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out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.println(namaBudaya + asalBudaya + jenisBudaya)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>@Override</w:t>
      </w: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toString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 xml:space="preserve">namaBudaya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+ 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 xml:space="preserve">" | "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+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 xml:space="preserve">asalBudaya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+ 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 xml:space="preserve">" | "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+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>jenisBudaya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.name()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inheritance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BudayaSumbar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BudayaSumbar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String asal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 jenisBudaya)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super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(nama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asal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inheritance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BudayaAceh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BudayaAceh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String 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 jenisBudaya)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super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inheritance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BudayaJawa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Budaya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BudayaJawa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(String 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String 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 jenisBudaya)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super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(namaBudaya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asalBudaya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// enum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enum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JenisBudaya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RUMAH_ADAT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BAJU_ADAT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TARIAN_ADAT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SENJATA_ADAT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SUKU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t>MAKANAN_DAERAH</w:t>
      </w:r>
      <w:r>
        <w:rPr>
          <w:rFonts w:hint="default" w:ascii="Source Code Pro" w:hAnsi="Source Code Pro" w:eastAsia="Source Code Pro" w:cs="Source Code Pro"/>
          <w:i/>
          <w:color w:val="9876A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Screnshoot: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7481570" cy="4206240"/>
            <wp:effectExtent l="0" t="0" r="5080" b="3810"/>
            <wp:docPr id="1" name="Picture 1" descr="on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7481570" cy="4206240"/>
            <wp:effectExtent l="0" t="0" r="5080" b="3810"/>
            <wp:docPr id="2" name="Picture 2" descr="tw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wo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7481570" cy="4206240"/>
            <wp:effectExtent l="0" t="0" r="5080" b="3810"/>
            <wp:docPr id="3" name="Picture 3" descr="thre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re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Penjelasan: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Enkapsulasi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Attributes dari class Budaya di buat private modifier agar property-property tersebut tidak bisa diakses secara langsung dari class lain.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Inheritance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Class budaya di inherit atau diwariskan ke class BudayaSumbar, BudayaAceh, dan BudayaJawa. </w:t>
      </w:r>
      <w:r>
        <w:rPr>
          <w:rFonts w:hint="default"/>
          <w:b/>
          <w:bCs/>
          <w:sz w:val="28"/>
          <w:szCs w:val="28"/>
          <w:lang w:val="en"/>
        </w:rPr>
        <w:t>BudayaSumbar, BudayaAceh, dan BudayaJawa tersebut merupakan sub/anak/child dari parent (class Budaya).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Polimorfishm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Karena class Budaya (parent | Polimorfishm Dinamis) memiliki beberapa child, maka Budaya bisa di instansiasi dengan child-child nya, seperti Budaya a = new BudayaSumbar(), Budaya b = new BudayaJawa(). Polimorfish statis(overloading) terdapat pada method show yang berada di class parent.</w:t>
      </w:r>
    </w:p>
    <w:sectPr>
      <w:pgSz w:w="11906" w:h="16838"/>
      <w:pgMar w:top="57" w:right="57" w:bottom="57" w:left="5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ource Code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1C65B"/>
    <w:multiLevelType w:val="singleLevel"/>
    <w:tmpl w:val="AF11C65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C7E5FE2"/>
    <w:multiLevelType w:val="singleLevel"/>
    <w:tmpl w:val="EC7E5F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BD51C8"/>
    <w:multiLevelType w:val="singleLevel"/>
    <w:tmpl w:val="7BBD51C8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087C"/>
    <w:rsid w:val="FD7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2021-04-08T09:06:00Z</dcterms:created>
  <dc:creator>sam</dc:creator>
  <cp:lastModifiedBy>sam</cp:lastModifiedBy>
  <dcterms:modified xsi:type="dcterms:W3CDTF">2021-04-08T09:23:35Z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