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Лабораторная работа №3 часть 2. Семенов Евгений ПМИ-32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а) </w:t>
      </w:r>
      <w:r w:rsidDel="00000000" w:rsidR="00000000" w:rsidRPr="00000000">
        <w:rPr>
          <w:sz w:val="24"/>
          <w:szCs w:val="24"/>
          <w:rtl w:val="0"/>
        </w:rPr>
        <w:t xml:space="preserve">Вывести для каждого адвоката список текущих клиентов (дела по которым еще не закончены)</w:t>
      </w:r>
    </w:p>
    <w:p w:rsidR="00000000" w:rsidDel="00000000" w:rsidP="00000000" w:rsidRDefault="00000000" w:rsidRPr="00000000" w14:paraId="0000000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714750" cy="1724025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114675" cy="79057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Так как дело, над которым работает John Smith еще не закончено, (end_date = NULL) то мы выводим имя клиента, с которым связано это дело</w:t>
      </w:r>
    </w:p>
    <w:p w:rsidR="00000000" w:rsidDel="00000000" w:rsidP="00000000" w:rsidRDefault="00000000" w:rsidRPr="00000000" w14:paraId="0000000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б) Найти адвокатов, у которых на данный момент нет клиентов</w:t>
      </w:r>
    </w:p>
    <w:p w:rsidR="00000000" w:rsidDel="00000000" w:rsidP="00000000" w:rsidRDefault="00000000" w:rsidRPr="00000000" w14:paraId="0000000A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05425" cy="17145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028825" cy="20574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В моей системе считается, что адвокат имеет дело с клиентом до окончании дела, после окончания дела контракт утрачивает силу. Поэтому делаем выборку по законченным делам.</w:t>
      </w:r>
    </w:p>
    <w:p w:rsidR="00000000" w:rsidDel="00000000" w:rsidP="00000000" w:rsidRDefault="00000000" w:rsidRPr="00000000" w14:paraId="0000000B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Найти клиентов с самыми «длинными» делами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257675" cy="2171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943350" cy="98107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Длина дела в моем понимании это дата-</w:t>
      </w:r>
      <w:r w:rsidDel="00000000" w:rsidR="00000000" w:rsidRPr="00000000">
        <w:rPr>
          <w:sz w:val="24"/>
          <w:szCs w:val="24"/>
          <w:rtl w:val="0"/>
        </w:rPr>
        <w:t xml:space="preserve">завершения – дата-начала</w:t>
      </w:r>
    </w:p>
    <w:p w:rsidR="00000000" w:rsidDel="00000000" w:rsidP="00000000" w:rsidRDefault="00000000" w:rsidRPr="00000000" w14:paraId="0000000C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Найти наиболее успешных адвокатов (наибольшая разница между максимальным и полученным сроком, наибольшее кол-во оправданий,минимальная сумма штрафов)</w:t>
      </w:r>
    </w:p>
    <w:p w:rsidR="00000000" w:rsidDel="00000000" w:rsidP="00000000" w:rsidRDefault="00000000" w:rsidRPr="00000000" w14:paraId="0000000E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00650" cy="63436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634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Много различных категорий, которые сложно объединить, поэтому я решил вывести топ 1 в каждой из категорий</w:t>
        <w:br w:type="textWrapping"/>
        <w:t xml:space="preserve">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743325" cy="12954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 Найти наиболее востребованных адвокатов (количество дел для которых &gt; чем среднее количество дел на адвоката в конторе)</w:t>
      </w:r>
    </w:p>
    <w:p w:rsidR="00000000" w:rsidDel="00000000" w:rsidP="00000000" w:rsidRDefault="00000000" w:rsidRPr="00000000" w14:paraId="00000013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6924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733800" cy="178117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3.png"/><Relationship Id="rId13" Type="http://schemas.openxmlformats.org/officeDocument/2006/relationships/image" Target="media/image8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2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