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911A" w14:textId="77777777" w:rsidR="002323E5" w:rsidRDefault="003774F6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ЭХОКАРДИОГРАФИЧЕСКОЕ ИССЛЕДОВАНИЕ</w:t>
      </w:r>
    </w:p>
    <w:p w14:paraId="2B2D586E" w14:textId="77777777" w:rsidR="002323E5" w:rsidRDefault="003774F6">
      <w:pPr>
        <w:spacing w:after="12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Исследование проводилось на аппарате </w:t>
      </w:r>
      <w:proofErr w:type="gramStart"/>
      <w:r>
        <w:rPr>
          <w:rFonts w:ascii="Calibri" w:eastAsia="Calibri" w:hAnsi="Calibri" w:cs="Calibri"/>
          <w:b/>
          <w:shd w:val="clear" w:color="auto" w:fill="00FFFF"/>
        </w:rPr>
        <w:t xml:space="preserve">Не знаю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5402"/>
        <w:gridCol w:w="1246"/>
        <w:gridCol w:w="1690"/>
      </w:tblGrid>
      <w:tr w:rsidR="002323E5" w14:paraId="62B18E8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A64077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ФИО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3DA2A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 xml:space="preserve">Трунов Дмитрий Иванович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5B4A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C248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20 лет</w:t>
            </w:r>
          </w:p>
        </w:tc>
      </w:tr>
      <w:tr w:rsidR="002323E5" w14:paraId="270B62F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B5C22F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7E7698D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93651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5911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Дата рождения</w:t>
            </w:r>
          </w:p>
        </w:tc>
      </w:tr>
    </w:tbl>
    <w:p w14:paraId="7AE06822" w14:textId="77777777" w:rsidR="002323E5" w:rsidRDefault="003774F6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 xml:space="preserve">Контрольный осмотр.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 xml:space="preserve">Результат осмотра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006"/>
        <w:gridCol w:w="1111"/>
        <w:gridCol w:w="27"/>
        <w:gridCol w:w="1081"/>
        <w:gridCol w:w="510"/>
        <w:gridCol w:w="372"/>
        <w:gridCol w:w="632"/>
        <w:gridCol w:w="1018"/>
        <w:gridCol w:w="532"/>
        <w:gridCol w:w="823"/>
        <w:gridCol w:w="1012"/>
      </w:tblGrid>
      <w:tr w:rsidR="002323E5" w14:paraId="5B9E0307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7C85B" w14:textId="77777777" w:rsidR="002323E5" w:rsidRDefault="003774F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Данные эхокардиографии:</w:t>
            </w:r>
          </w:p>
        </w:tc>
      </w:tr>
      <w:tr w:rsidR="002323E5" w14:paraId="57845CE1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717A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Размеры и объемы</w:t>
            </w:r>
          </w:p>
        </w:tc>
      </w:tr>
      <w:tr w:rsidR="002323E5" w14:paraId="60768F3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EC087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ЛП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90CB5A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2E438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Вальс. мм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1A3D0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A49CD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ПП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22001C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AEC8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ЛА мм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A01571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248E2E6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6192A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D44617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D0187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син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-туб мм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10815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3DE22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ПЖ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71906CD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6A5C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Сист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давление в ЛА мм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ст</w:t>
            </w:r>
            <w:proofErr w:type="spellEnd"/>
          </w:p>
        </w:tc>
        <w:tc>
          <w:tcPr>
            <w:tcW w:w="1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3B2FC85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C343089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96956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4EDAF64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6E3A4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восх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8BDF941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FEF1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НПВ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53C282" w14:textId="7777777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9D2F7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DFF0A1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323E5" w14:paraId="670547E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6E517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FF7DC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9B7CE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дуга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35D124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23F33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98F5D78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01AB8C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1EE35E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0F365CE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A3DF4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889E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EE264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КДОлж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900C1E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2DA30F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МЖП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5D526D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0601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Simpson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27B7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2335443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7660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ЛЖс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331A4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2EA1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КСОлж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5A0EF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E4CC5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ЗС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DD3C60E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F28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Teich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8A2376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0533F1A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467E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381FE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CA76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КДО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4FF3B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480C6" w14:textId="77777777" w:rsidR="002323E5" w:rsidRDefault="003774F6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ИММ ЛЖ г/м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>2</w:t>
            </w:r>
          </w:p>
          <w:p w14:paraId="540D23F7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(2D-режим)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7299446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29F73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1FE55F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10916997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9FA6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398AC8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2029E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F3B7B1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ACD0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FF95E10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9A6CB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B48BD4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65522BE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8CD0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Аортальный клапан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02E1EC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Митральный клапан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21D2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Пульм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  <w:tc>
          <w:tcPr>
            <w:tcW w:w="2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6770D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Трикусп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</w:tr>
      <w:tr w:rsidR="002323E5" w14:paraId="5A43E890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B124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 м/с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A869E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3D3C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VmaxMV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м/с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20F713A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776F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1AD039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2D7ED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 м/с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61261F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4A03B88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DB4E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C50EA0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F546E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C6CEC9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7D228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44619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C96CC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B11EED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795F81F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CB869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9F6028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BC213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CE0FBE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C1B04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D15435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5471B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45C33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F7CE9A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0A420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AVA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4945AF8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728DB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MVA (T</w:t>
            </w:r>
            <w:r>
              <w:rPr>
                <w:rFonts w:ascii="Arial" w:eastAsia="Arial" w:hAnsi="Arial" w:cs="Arial"/>
                <w:b/>
                <w:sz w:val="18"/>
                <w:vertAlign w:val="subscript"/>
              </w:rPr>
              <w:t>1/2</w:t>
            </w:r>
            <w:r>
              <w:rPr>
                <w:rFonts w:ascii="Arial" w:eastAsia="Arial" w:hAnsi="Arial" w:cs="Arial"/>
                <w:b/>
                <w:sz w:val="18"/>
              </w:rPr>
              <w:t>)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B2C8F2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D3B93E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576446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A3AA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0198E83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780EA3F2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C1F4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Регургитация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FE9DC03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A2F6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0E9C48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266DA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4487E7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29B323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Регургитация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6CA403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</w:tbl>
    <w:p w14:paraId="64B46190" w14:textId="77777777" w:rsidR="002323E5" w:rsidRDefault="003774F6">
      <w:pPr>
        <w:spacing w:after="0" w:line="240" w:lineRule="auto"/>
        <w:rPr>
          <w:rFonts w:ascii="Calibri" w:eastAsia="Calibri" w:hAnsi="Calibri" w:cs="Calibri"/>
          <w:sz w:val="24"/>
          <w:shd w:val="clear" w:color="auto" w:fill="FFFF00"/>
        </w:rPr>
      </w:pPr>
      <w:proofErr w:type="gramStart"/>
      <w:r>
        <w:rPr>
          <w:rFonts w:ascii="Calibri" w:eastAsia="Calibri" w:hAnsi="Calibri" w:cs="Calibri"/>
          <w:sz w:val="24"/>
          <w:shd w:val="clear" w:color="auto" w:fill="FFFF00"/>
        </w:rPr>
        <w:t xml:space="preserve">Описание</w:t>
      </w:r>
    </w:p>
    <w:p w14:paraId="770FCBD1" w14:textId="77777777" w:rsidR="002323E5" w:rsidRDefault="002323E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40B1074" w14:textId="77777777" w:rsidR="002323E5" w:rsidRDefault="003774F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Заключение: </w:t>
      </w:r>
    </w:p>
    <w:p w14:paraId="278311FA" w14:textId="77777777" w:rsidR="002323E5" w:rsidRDefault="003774F6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 xml:space="preserve">Заключение</w:t>
      </w:r>
    </w:p>
    <w:p w14:paraId="6A556382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7096" w:type="dxa"/>
        <w:tblInd w:w="31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  <w:gridCol w:w="1859"/>
        <w:gridCol w:w="3880"/>
      </w:tblGrid>
      <w:tr w:rsidR="002323E5" w14:paraId="2E0948E4" w14:textId="77777777" w:rsidTr="003774F6">
        <w:tblPrEx>
          <w:tblCellMar>
            <w:top w:w="0" w:type="dxa"/>
            <w:bottom w:w="0" w:type="dxa"/>
          </w:tblCellMar>
        </w:tblPrEx>
        <w:trPr>
          <w:trHeight w:val="2"/>
        </w:trPr>
        <w:tc>
          <w:tcPr>
            <w:tcW w:w="13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75B33" w14:textId="77777777" w:rsidR="002323E5" w:rsidRDefault="003774F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Врач:</w:t>
            </w:r>
          </w:p>
        </w:tc>
        <w:tc>
          <w:tcPr>
            <w:tcW w:w="1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29FBA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6123" w14:textId="5E7306F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0000"/>
              </w:rPr>
              <w:t xml:space="preserve"/>
            </w:r>
          </w:p>
        </w:tc>
      </w:tr>
    </w:tbl>
    <w:p w14:paraId="353E301D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sectPr w:rsidR="0023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E5"/>
    <w:rsid w:val="002323E5"/>
    <w:rsid w:val="003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E51C"/>
  <w15:docId w15:val="{4354E147-9F2A-4F27-B326-46123FB4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Орлов</cp:lastModifiedBy>
  <cp:revision>2</cp:revision>
  <dcterms:created xsi:type="dcterms:W3CDTF">2021-09-03T10:27:00Z</dcterms:created>
  <dcterms:modified xsi:type="dcterms:W3CDTF">2021-09-03T11:55:00Z</dcterms:modified>
</cp:coreProperties>
</file>