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0661367"/>
        <w:docPartObj>
          <w:docPartGallery w:val="Cover Pages"/>
          <w:docPartUnique/>
        </w:docPartObj>
      </w:sdtPr>
      <w:sdtEndPr/>
      <w:sdtContent>
        <w:p w14:paraId="73D923AF" w14:textId="77777777" w:rsidR="00C03DBB" w:rsidRPr="00C03DBB" w:rsidRDefault="00C03DBB"/>
        <w:p w14:paraId="6C3AF1AC" w14:textId="77777777" w:rsidR="00C03DBB" w:rsidRPr="00C03DBB" w:rsidRDefault="00C03DBB">
          <w:r w:rsidRPr="00C03DBB">
            <w:rPr>
              <w:noProof/>
            </w:rPr>
            <mc:AlternateContent>
              <mc:Choice Requires="wps">
                <w:drawing>
                  <wp:anchor distT="0" distB="0" distL="114300" distR="114300" simplePos="0" relativeHeight="251662336" behindDoc="0" locked="0" layoutInCell="1" allowOverlap="1" wp14:anchorId="586F450E" wp14:editId="3FB906E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05-13T00:00:00Z">
                                    <w:dateFormat w:val="MMMM d, yyyy"/>
                                    <w:lid w:val="en-US"/>
                                    <w:storeMappedDataAs w:val="dateTime"/>
                                    <w:calendar w:val="gregorian"/>
                                  </w:date>
                                </w:sdtPr>
                                <w:sdtEndPr/>
                                <w:sdtContent>
                                  <w:p w14:paraId="46640945" w14:textId="77777777" w:rsidR="00C03DBB" w:rsidRDefault="00C03DBB">
                                    <w:pPr>
                                      <w:pStyle w:val="NoSpacing"/>
                                      <w:jc w:val="right"/>
                                      <w:rPr>
                                        <w:caps/>
                                        <w:color w:val="323E4F" w:themeColor="text2" w:themeShade="BF"/>
                                        <w:sz w:val="40"/>
                                        <w:szCs w:val="40"/>
                                      </w:rPr>
                                    </w:pPr>
                                    <w:r>
                                      <w:rPr>
                                        <w:caps/>
                                        <w:color w:val="323E4F" w:themeColor="text2" w:themeShade="BF"/>
                                        <w:sz w:val="40"/>
                                        <w:szCs w:val="40"/>
                                      </w:rPr>
                                      <w:t>May 13,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86F450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05-13T00:00:00Z">
                              <w:dateFormat w:val="MMMM d, yyyy"/>
                              <w:lid w:val="en-US"/>
                              <w:storeMappedDataAs w:val="dateTime"/>
                              <w:calendar w:val="gregorian"/>
                            </w:date>
                          </w:sdtPr>
                          <w:sdtEndPr/>
                          <w:sdtContent>
                            <w:p w14:paraId="46640945" w14:textId="77777777" w:rsidR="00C03DBB" w:rsidRDefault="00C03DBB">
                              <w:pPr>
                                <w:pStyle w:val="NoSpacing"/>
                                <w:jc w:val="right"/>
                                <w:rPr>
                                  <w:caps/>
                                  <w:color w:val="323E4F" w:themeColor="text2" w:themeShade="BF"/>
                                  <w:sz w:val="40"/>
                                  <w:szCs w:val="40"/>
                                </w:rPr>
                              </w:pPr>
                              <w:r>
                                <w:rPr>
                                  <w:caps/>
                                  <w:color w:val="323E4F" w:themeColor="text2" w:themeShade="BF"/>
                                  <w:sz w:val="40"/>
                                  <w:szCs w:val="40"/>
                                </w:rPr>
                                <w:t>May 13, 2019</w:t>
                              </w:r>
                            </w:p>
                          </w:sdtContent>
                        </w:sdt>
                      </w:txbxContent>
                    </v:textbox>
                    <w10:wrap type="square" anchorx="page" anchory="page"/>
                  </v:shape>
                </w:pict>
              </mc:Fallback>
            </mc:AlternateContent>
          </w:r>
          <w:r w:rsidRPr="00C03DBB">
            <w:rPr>
              <w:noProof/>
            </w:rPr>
            <mc:AlternateContent>
              <mc:Choice Requires="wps">
                <w:drawing>
                  <wp:anchor distT="0" distB="0" distL="114300" distR="114300" simplePos="0" relativeHeight="251661312" behindDoc="0" locked="0" layoutInCell="1" allowOverlap="1" wp14:anchorId="384B6799" wp14:editId="3FD2269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7BA4FA" w14:textId="77777777" w:rsidR="00C03DBB" w:rsidRDefault="00C03DBB">
                                    <w:pPr>
                                      <w:pStyle w:val="NoSpacing"/>
                                      <w:jc w:val="right"/>
                                      <w:rPr>
                                        <w:caps/>
                                        <w:color w:val="262626" w:themeColor="text1" w:themeTint="D9"/>
                                        <w:sz w:val="28"/>
                                        <w:szCs w:val="28"/>
                                      </w:rPr>
                                    </w:pPr>
                                    <w:r>
                                      <w:rPr>
                                        <w:caps/>
                                        <w:color w:val="262626" w:themeColor="text1" w:themeTint="D9"/>
                                        <w:sz w:val="28"/>
                                        <w:szCs w:val="28"/>
                                      </w:rPr>
                                      <w:t>Terence Koch</w:t>
                                    </w:r>
                                  </w:p>
                                </w:sdtContent>
                              </w:sdt>
                              <w:p w14:paraId="1174E6D6" w14:textId="77777777" w:rsidR="00C03DBB" w:rsidRDefault="008F131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C03DBB">
                                      <w:rPr>
                                        <w:caps/>
                                        <w:color w:val="262626" w:themeColor="text1" w:themeTint="D9"/>
                                        <w:sz w:val="20"/>
                                        <w:szCs w:val="20"/>
                                      </w:rPr>
                                      <w:t xml:space="preserve">     </w:t>
                                    </w:r>
                                  </w:sdtContent>
                                </w:sdt>
                              </w:p>
                              <w:p w14:paraId="4CC85551" w14:textId="77777777" w:rsidR="00C03DBB" w:rsidRDefault="008F131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C03DBB">
                                      <w:rPr>
                                        <w:color w:val="262626" w:themeColor="text1" w:themeTint="D9"/>
                                        <w:sz w:val="20"/>
                                        <w:szCs w:val="20"/>
                                      </w:rPr>
                                      <w:t xml:space="preserve">     </w:t>
                                    </w:r>
                                  </w:sdtContent>
                                </w:sdt>
                                <w:r w:rsidR="00C03DB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84B679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7BA4FA" w14:textId="77777777" w:rsidR="00C03DBB" w:rsidRDefault="00C03DBB">
                              <w:pPr>
                                <w:pStyle w:val="NoSpacing"/>
                                <w:jc w:val="right"/>
                                <w:rPr>
                                  <w:caps/>
                                  <w:color w:val="262626" w:themeColor="text1" w:themeTint="D9"/>
                                  <w:sz w:val="28"/>
                                  <w:szCs w:val="28"/>
                                </w:rPr>
                              </w:pPr>
                              <w:r>
                                <w:rPr>
                                  <w:caps/>
                                  <w:color w:val="262626" w:themeColor="text1" w:themeTint="D9"/>
                                  <w:sz w:val="28"/>
                                  <w:szCs w:val="28"/>
                                </w:rPr>
                                <w:t>Terence Koch</w:t>
                              </w:r>
                            </w:p>
                          </w:sdtContent>
                        </w:sdt>
                        <w:p w14:paraId="1174E6D6" w14:textId="77777777" w:rsidR="00C03DBB" w:rsidRDefault="008F131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C03DBB">
                                <w:rPr>
                                  <w:caps/>
                                  <w:color w:val="262626" w:themeColor="text1" w:themeTint="D9"/>
                                  <w:sz w:val="20"/>
                                  <w:szCs w:val="20"/>
                                </w:rPr>
                                <w:t xml:space="preserve">     </w:t>
                              </w:r>
                            </w:sdtContent>
                          </w:sdt>
                        </w:p>
                        <w:p w14:paraId="4CC85551" w14:textId="77777777" w:rsidR="00C03DBB" w:rsidRDefault="008F131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C03DBB">
                                <w:rPr>
                                  <w:color w:val="262626" w:themeColor="text1" w:themeTint="D9"/>
                                  <w:sz w:val="20"/>
                                  <w:szCs w:val="20"/>
                                </w:rPr>
                                <w:t xml:space="preserve">     </w:t>
                              </w:r>
                            </w:sdtContent>
                          </w:sdt>
                          <w:r w:rsidR="00C03DBB">
                            <w:rPr>
                              <w:color w:val="262626" w:themeColor="text1" w:themeTint="D9"/>
                              <w:sz w:val="20"/>
                              <w:szCs w:val="20"/>
                            </w:rPr>
                            <w:t xml:space="preserve"> </w:t>
                          </w:r>
                        </w:p>
                      </w:txbxContent>
                    </v:textbox>
                    <w10:wrap type="square" anchorx="page" anchory="page"/>
                  </v:shape>
                </w:pict>
              </mc:Fallback>
            </mc:AlternateContent>
          </w:r>
          <w:r w:rsidRPr="00C03DBB">
            <w:rPr>
              <w:noProof/>
            </w:rPr>
            <mc:AlternateContent>
              <mc:Choice Requires="wps">
                <w:drawing>
                  <wp:anchor distT="0" distB="0" distL="114300" distR="114300" simplePos="0" relativeHeight="251660288" behindDoc="0" locked="0" layoutInCell="1" allowOverlap="1" wp14:anchorId="7C1EFF56" wp14:editId="4C3684F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9D0C8" w14:textId="2969E6BF" w:rsidR="00C03DBB" w:rsidRDefault="008F131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C26D5">
                                      <w:rPr>
                                        <w:caps/>
                                        <w:color w:val="323E4F" w:themeColor="text2" w:themeShade="BF"/>
                                        <w:sz w:val="52"/>
                                        <w:szCs w:val="52"/>
                                      </w:rPr>
                                      <w:t>Microservices</w:t>
                                    </w:r>
                                  </w:sdtContent>
                                </w:sdt>
                              </w:p>
                              <w:p w14:paraId="6A9B615E" w14:textId="77777777" w:rsidR="00C03DBB" w:rsidRDefault="00C03DBB">
                                <w:pPr>
                                  <w:pStyle w:val="NoSpacing"/>
                                  <w:jc w:val="right"/>
                                  <w:rPr>
                                    <w:smallCaps/>
                                    <w:color w:val="44546A" w:themeColor="text2"/>
                                    <w:sz w:val="36"/>
                                    <w:szCs w:val="36"/>
                                  </w:rPr>
                                </w:pPr>
                                <w:r>
                                  <w:rPr>
                                    <w:smallCaps/>
                                    <w:color w:val="44546A" w:themeColor="text2"/>
                                    <w:sz w:val="36"/>
                                    <w:szCs w:val="36"/>
                                  </w:rPr>
                                  <w:t xml:space="preserve">Fontys - </w:t>
                                </w:r>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Pr>
                                        <w:smallCaps/>
                                        <w:color w:val="44546A" w:themeColor="text2"/>
                                        <w:sz w:val="36"/>
                                        <w:szCs w:val="36"/>
                                      </w:rPr>
                                      <w:t>JEA6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C1EFF56"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4309D0C8" w14:textId="2969E6BF" w:rsidR="00C03DBB" w:rsidRDefault="008F131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C26D5">
                                <w:rPr>
                                  <w:caps/>
                                  <w:color w:val="323E4F" w:themeColor="text2" w:themeShade="BF"/>
                                  <w:sz w:val="52"/>
                                  <w:szCs w:val="52"/>
                                </w:rPr>
                                <w:t>Microservices</w:t>
                              </w:r>
                            </w:sdtContent>
                          </w:sdt>
                        </w:p>
                        <w:p w14:paraId="6A9B615E" w14:textId="77777777" w:rsidR="00C03DBB" w:rsidRDefault="00C03DBB">
                          <w:pPr>
                            <w:pStyle w:val="NoSpacing"/>
                            <w:jc w:val="right"/>
                            <w:rPr>
                              <w:smallCaps/>
                              <w:color w:val="44546A" w:themeColor="text2"/>
                              <w:sz w:val="36"/>
                              <w:szCs w:val="36"/>
                            </w:rPr>
                          </w:pPr>
                          <w:r>
                            <w:rPr>
                              <w:smallCaps/>
                              <w:color w:val="44546A" w:themeColor="text2"/>
                              <w:sz w:val="36"/>
                              <w:szCs w:val="36"/>
                            </w:rPr>
                            <w:t xml:space="preserve">Fontys - </w:t>
                          </w:r>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Pr>
                                  <w:smallCaps/>
                                  <w:color w:val="44546A" w:themeColor="text2"/>
                                  <w:sz w:val="36"/>
                                  <w:szCs w:val="36"/>
                                </w:rPr>
                                <w:t>JEA6</w:t>
                              </w:r>
                            </w:sdtContent>
                          </w:sdt>
                        </w:p>
                      </w:txbxContent>
                    </v:textbox>
                    <w10:wrap type="square" anchorx="page" anchory="page"/>
                  </v:shape>
                </w:pict>
              </mc:Fallback>
            </mc:AlternateContent>
          </w:r>
          <w:r w:rsidRPr="00C03DBB">
            <w:rPr>
              <w:noProof/>
            </w:rPr>
            <mc:AlternateContent>
              <mc:Choice Requires="wpg">
                <w:drawing>
                  <wp:anchor distT="0" distB="0" distL="114300" distR="114300" simplePos="0" relativeHeight="251659264" behindDoc="0" locked="0" layoutInCell="1" allowOverlap="1" wp14:anchorId="629717BF" wp14:editId="5976E07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633B0C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C03DBB">
            <w:br w:type="page"/>
          </w:r>
        </w:p>
      </w:sdtContent>
    </w:sdt>
    <w:sdt>
      <w:sdtPr>
        <w:rPr>
          <w:rFonts w:asciiTheme="minorHAnsi" w:eastAsiaTheme="minorEastAsia" w:hAnsiTheme="minorHAnsi" w:cstheme="minorBidi"/>
          <w:color w:val="auto"/>
          <w:sz w:val="22"/>
          <w:szCs w:val="22"/>
          <w:lang w:val="nl-NL" w:eastAsia="ja-JP"/>
        </w:rPr>
        <w:id w:val="-1139644628"/>
        <w:docPartObj>
          <w:docPartGallery w:val="Table of Contents"/>
          <w:docPartUnique/>
        </w:docPartObj>
      </w:sdtPr>
      <w:sdtEndPr>
        <w:rPr>
          <w:b/>
          <w:bCs/>
          <w:noProof/>
        </w:rPr>
      </w:sdtEndPr>
      <w:sdtContent>
        <w:p w14:paraId="2B56DCC2" w14:textId="4A6C5DF6" w:rsidR="004678F2" w:rsidRDefault="004678F2">
          <w:pPr>
            <w:pStyle w:val="TOCHeading"/>
          </w:pPr>
          <w:proofErr w:type="spellStart"/>
          <w:r>
            <w:t>Inhoud</w:t>
          </w:r>
          <w:proofErr w:type="spellEnd"/>
        </w:p>
        <w:p w14:paraId="78C39E29" w14:textId="6B0FAC86" w:rsidR="00657678" w:rsidRDefault="004678F2">
          <w:pPr>
            <w:pStyle w:val="TOC1"/>
            <w:tabs>
              <w:tab w:val="right" w:leader="dot" w:pos="9016"/>
            </w:tabs>
            <w:rPr>
              <w:noProof/>
            </w:rPr>
          </w:pPr>
          <w:r>
            <w:fldChar w:fldCharType="begin"/>
          </w:r>
          <w:r>
            <w:instrText xml:space="preserve"> TOC \o "1-3" \h \z \u </w:instrText>
          </w:r>
          <w:r>
            <w:fldChar w:fldCharType="separate"/>
          </w:r>
          <w:hyperlink w:anchor="_Toc10243877" w:history="1">
            <w:r w:rsidR="00657678" w:rsidRPr="00BE200A">
              <w:rPr>
                <w:rStyle w:val="Hyperlink"/>
                <w:noProof/>
              </w:rPr>
              <w:t>Introductie</w:t>
            </w:r>
            <w:r w:rsidR="00657678">
              <w:rPr>
                <w:noProof/>
                <w:webHidden/>
              </w:rPr>
              <w:tab/>
            </w:r>
            <w:r w:rsidR="00657678">
              <w:rPr>
                <w:noProof/>
                <w:webHidden/>
              </w:rPr>
              <w:fldChar w:fldCharType="begin"/>
            </w:r>
            <w:r w:rsidR="00657678">
              <w:rPr>
                <w:noProof/>
                <w:webHidden/>
              </w:rPr>
              <w:instrText xml:space="preserve"> PAGEREF _Toc10243877 \h </w:instrText>
            </w:r>
            <w:r w:rsidR="00657678">
              <w:rPr>
                <w:noProof/>
                <w:webHidden/>
              </w:rPr>
            </w:r>
            <w:r w:rsidR="00657678">
              <w:rPr>
                <w:noProof/>
                <w:webHidden/>
              </w:rPr>
              <w:fldChar w:fldCharType="separate"/>
            </w:r>
            <w:r w:rsidR="00657678">
              <w:rPr>
                <w:noProof/>
                <w:webHidden/>
              </w:rPr>
              <w:t>2</w:t>
            </w:r>
            <w:r w:rsidR="00657678">
              <w:rPr>
                <w:noProof/>
                <w:webHidden/>
              </w:rPr>
              <w:fldChar w:fldCharType="end"/>
            </w:r>
          </w:hyperlink>
        </w:p>
        <w:p w14:paraId="039786FB" w14:textId="7762E6AB" w:rsidR="00657678" w:rsidRDefault="00657678">
          <w:pPr>
            <w:pStyle w:val="TOC1"/>
            <w:tabs>
              <w:tab w:val="right" w:leader="dot" w:pos="9016"/>
            </w:tabs>
            <w:rPr>
              <w:noProof/>
            </w:rPr>
          </w:pPr>
          <w:hyperlink w:anchor="_Toc10243878" w:history="1">
            <w:r w:rsidRPr="00BE200A">
              <w:rPr>
                <w:rStyle w:val="Hyperlink"/>
                <w:noProof/>
              </w:rPr>
              <w:t>Vooronderzoek</w:t>
            </w:r>
            <w:r>
              <w:rPr>
                <w:noProof/>
                <w:webHidden/>
              </w:rPr>
              <w:tab/>
            </w:r>
            <w:r>
              <w:rPr>
                <w:noProof/>
                <w:webHidden/>
              </w:rPr>
              <w:fldChar w:fldCharType="begin"/>
            </w:r>
            <w:r>
              <w:rPr>
                <w:noProof/>
                <w:webHidden/>
              </w:rPr>
              <w:instrText xml:space="preserve"> PAGEREF _Toc10243878 \h </w:instrText>
            </w:r>
            <w:r>
              <w:rPr>
                <w:noProof/>
                <w:webHidden/>
              </w:rPr>
            </w:r>
            <w:r>
              <w:rPr>
                <w:noProof/>
                <w:webHidden/>
              </w:rPr>
              <w:fldChar w:fldCharType="separate"/>
            </w:r>
            <w:r>
              <w:rPr>
                <w:noProof/>
                <w:webHidden/>
              </w:rPr>
              <w:t>3</w:t>
            </w:r>
            <w:r>
              <w:rPr>
                <w:noProof/>
                <w:webHidden/>
              </w:rPr>
              <w:fldChar w:fldCharType="end"/>
            </w:r>
          </w:hyperlink>
        </w:p>
        <w:p w14:paraId="6721F6DD" w14:textId="45FE9819" w:rsidR="00657678" w:rsidRDefault="00657678">
          <w:pPr>
            <w:pStyle w:val="TOC2"/>
            <w:tabs>
              <w:tab w:val="right" w:leader="dot" w:pos="9016"/>
            </w:tabs>
            <w:rPr>
              <w:noProof/>
            </w:rPr>
          </w:pPr>
          <w:hyperlink w:anchor="_Toc10243879" w:history="1">
            <w:r w:rsidRPr="00BE200A">
              <w:rPr>
                <w:rStyle w:val="Hyperlink"/>
                <w:noProof/>
              </w:rPr>
              <w:t>Voor- en nadelen</w:t>
            </w:r>
            <w:r>
              <w:rPr>
                <w:noProof/>
                <w:webHidden/>
              </w:rPr>
              <w:tab/>
            </w:r>
            <w:r>
              <w:rPr>
                <w:noProof/>
                <w:webHidden/>
              </w:rPr>
              <w:fldChar w:fldCharType="begin"/>
            </w:r>
            <w:r>
              <w:rPr>
                <w:noProof/>
                <w:webHidden/>
              </w:rPr>
              <w:instrText xml:space="preserve"> PAGEREF _Toc10243879 \h </w:instrText>
            </w:r>
            <w:r>
              <w:rPr>
                <w:noProof/>
                <w:webHidden/>
              </w:rPr>
            </w:r>
            <w:r>
              <w:rPr>
                <w:noProof/>
                <w:webHidden/>
              </w:rPr>
              <w:fldChar w:fldCharType="separate"/>
            </w:r>
            <w:r>
              <w:rPr>
                <w:noProof/>
                <w:webHidden/>
              </w:rPr>
              <w:t>3</w:t>
            </w:r>
            <w:r>
              <w:rPr>
                <w:noProof/>
                <w:webHidden/>
              </w:rPr>
              <w:fldChar w:fldCharType="end"/>
            </w:r>
          </w:hyperlink>
        </w:p>
        <w:p w14:paraId="1D087885" w14:textId="1AE775DD" w:rsidR="00657678" w:rsidRDefault="00657678">
          <w:pPr>
            <w:pStyle w:val="TOC2"/>
            <w:tabs>
              <w:tab w:val="right" w:leader="dot" w:pos="9016"/>
            </w:tabs>
            <w:rPr>
              <w:noProof/>
            </w:rPr>
          </w:pPr>
          <w:hyperlink w:anchor="_Toc10243880" w:history="1">
            <w:r w:rsidRPr="00BE200A">
              <w:rPr>
                <w:rStyle w:val="Hyperlink"/>
                <w:noProof/>
              </w:rPr>
              <w:t>Ontwerp patronen</w:t>
            </w:r>
            <w:r>
              <w:rPr>
                <w:noProof/>
                <w:webHidden/>
              </w:rPr>
              <w:tab/>
            </w:r>
            <w:r>
              <w:rPr>
                <w:noProof/>
                <w:webHidden/>
              </w:rPr>
              <w:fldChar w:fldCharType="begin"/>
            </w:r>
            <w:r>
              <w:rPr>
                <w:noProof/>
                <w:webHidden/>
              </w:rPr>
              <w:instrText xml:space="preserve"> PAGEREF _Toc10243880 \h </w:instrText>
            </w:r>
            <w:r>
              <w:rPr>
                <w:noProof/>
                <w:webHidden/>
              </w:rPr>
            </w:r>
            <w:r>
              <w:rPr>
                <w:noProof/>
                <w:webHidden/>
              </w:rPr>
              <w:fldChar w:fldCharType="separate"/>
            </w:r>
            <w:r>
              <w:rPr>
                <w:noProof/>
                <w:webHidden/>
              </w:rPr>
              <w:t>4</w:t>
            </w:r>
            <w:r>
              <w:rPr>
                <w:noProof/>
                <w:webHidden/>
              </w:rPr>
              <w:fldChar w:fldCharType="end"/>
            </w:r>
          </w:hyperlink>
        </w:p>
        <w:p w14:paraId="69043FEF" w14:textId="561030BF" w:rsidR="00657678" w:rsidRDefault="00657678">
          <w:pPr>
            <w:pStyle w:val="TOC2"/>
            <w:tabs>
              <w:tab w:val="right" w:leader="dot" w:pos="9016"/>
            </w:tabs>
            <w:rPr>
              <w:noProof/>
            </w:rPr>
          </w:pPr>
          <w:hyperlink w:anchor="_Toc10243881" w:history="1">
            <w:r w:rsidRPr="00BE200A">
              <w:rPr>
                <w:rStyle w:val="Hyperlink"/>
                <w:noProof/>
              </w:rPr>
              <w:t>Toepassingen</w:t>
            </w:r>
            <w:r>
              <w:rPr>
                <w:noProof/>
                <w:webHidden/>
              </w:rPr>
              <w:tab/>
            </w:r>
            <w:r>
              <w:rPr>
                <w:noProof/>
                <w:webHidden/>
              </w:rPr>
              <w:fldChar w:fldCharType="begin"/>
            </w:r>
            <w:r>
              <w:rPr>
                <w:noProof/>
                <w:webHidden/>
              </w:rPr>
              <w:instrText xml:space="preserve"> PAGEREF _Toc10243881 \h </w:instrText>
            </w:r>
            <w:r>
              <w:rPr>
                <w:noProof/>
                <w:webHidden/>
              </w:rPr>
            </w:r>
            <w:r>
              <w:rPr>
                <w:noProof/>
                <w:webHidden/>
              </w:rPr>
              <w:fldChar w:fldCharType="separate"/>
            </w:r>
            <w:r>
              <w:rPr>
                <w:noProof/>
                <w:webHidden/>
              </w:rPr>
              <w:t>7</w:t>
            </w:r>
            <w:r>
              <w:rPr>
                <w:noProof/>
                <w:webHidden/>
              </w:rPr>
              <w:fldChar w:fldCharType="end"/>
            </w:r>
          </w:hyperlink>
        </w:p>
        <w:p w14:paraId="6315A7D0" w14:textId="3E62C93C" w:rsidR="00657678" w:rsidRDefault="00657678">
          <w:pPr>
            <w:pStyle w:val="TOC2"/>
            <w:tabs>
              <w:tab w:val="right" w:leader="dot" w:pos="9016"/>
            </w:tabs>
            <w:rPr>
              <w:noProof/>
            </w:rPr>
          </w:pPr>
          <w:hyperlink w:anchor="_Toc10243882" w:history="1">
            <w:r w:rsidRPr="00BE200A">
              <w:rPr>
                <w:rStyle w:val="Hyperlink"/>
                <w:noProof/>
              </w:rPr>
              <w:t>Conclusie</w:t>
            </w:r>
            <w:r>
              <w:rPr>
                <w:noProof/>
                <w:webHidden/>
              </w:rPr>
              <w:tab/>
            </w:r>
            <w:r>
              <w:rPr>
                <w:noProof/>
                <w:webHidden/>
              </w:rPr>
              <w:fldChar w:fldCharType="begin"/>
            </w:r>
            <w:r>
              <w:rPr>
                <w:noProof/>
                <w:webHidden/>
              </w:rPr>
              <w:instrText xml:space="preserve"> PAGEREF _Toc10243882 \h </w:instrText>
            </w:r>
            <w:r>
              <w:rPr>
                <w:noProof/>
                <w:webHidden/>
              </w:rPr>
            </w:r>
            <w:r>
              <w:rPr>
                <w:noProof/>
                <w:webHidden/>
              </w:rPr>
              <w:fldChar w:fldCharType="separate"/>
            </w:r>
            <w:r>
              <w:rPr>
                <w:noProof/>
                <w:webHidden/>
              </w:rPr>
              <w:t>7</w:t>
            </w:r>
            <w:r>
              <w:rPr>
                <w:noProof/>
                <w:webHidden/>
              </w:rPr>
              <w:fldChar w:fldCharType="end"/>
            </w:r>
          </w:hyperlink>
        </w:p>
        <w:p w14:paraId="50D3B74B" w14:textId="04DDA3B5" w:rsidR="00657678" w:rsidRDefault="00657678">
          <w:pPr>
            <w:pStyle w:val="TOC2"/>
            <w:tabs>
              <w:tab w:val="right" w:leader="dot" w:pos="9016"/>
            </w:tabs>
            <w:rPr>
              <w:noProof/>
            </w:rPr>
          </w:pPr>
          <w:hyperlink w:anchor="_Toc10243883" w:history="1">
            <w:r w:rsidRPr="00BE200A">
              <w:rPr>
                <w:rStyle w:val="Hyperlink"/>
                <w:noProof/>
              </w:rPr>
              <w:t>Bronnen</w:t>
            </w:r>
            <w:r>
              <w:rPr>
                <w:noProof/>
                <w:webHidden/>
              </w:rPr>
              <w:tab/>
            </w:r>
            <w:r>
              <w:rPr>
                <w:noProof/>
                <w:webHidden/>
              </w:rPr>
              <w:fldChar w:fldCharType="begin"/>
            </w:r>
            <w:r>
              <w:rPr>
                <w:noProof/>
                <w:webHidden/>
              </w:rPr>
              <w:instrText xml:space="preserve"> PAGEREF _Toc10243883 \h </w:instrText>
            </w:r>
            <w:r>
              <w:rPr>
                <w:noProof/>
                <w:webHidden/>
              </w:rPr>
            </w:r>
            <w:r>
              <w:rPr>
                <w:noProof/>
                <w:webHidden/>
              </w:rPr>
              <w:fldChar w:fldCharType="separate"/>
            </w:r>
            <w:r>
              <w:rPr>
                <w:noProof/>
                <w:webHidden/>
              </w:rPr>
              <w:t>8</w:t>
            </w:r>
            <w:r>
              <w:rPr>
                <w:noProof/>
                <w:webHidden/>
              </w:rPr>
              <w:fldChar w:fldCharType="end"/>
            </w:r>
          </w:hyperlink>
        </w:p>
        <w:p w14:paraId="652BA531" w14:textId="5A26AB29" w:rsidR="00657678" w:rsidRDefault="00657678">
          <w:pPr>
            <w:pStyle w:val="TOC1"/>
            <w:tabs>
              <w:tab w:val="right" w:leader="dot" w:pos="9016"/>
            </w:tabs>
            <w:rPr>
              <w:noProof/>
            </w:rPr>
          </w:pPr>
          <w:hyperlink w:anchor="_Toc10243884" w:history="1">
            <w:r w:rsidRPr="00BE200A">
              <w:rPr>
                <w:rStyle w:val="Hyperlink"/>
                <w:noProof/>
              </w:rPr>
              <w:t>Casus – Animal Shelter</w:t>
            </w:r>
            <w:r>
              <w:rPr>
                <w:noProof/>
                <w:webHidden/>
              </w:rPr>
              <w:tab/>
            </w:r>
            <w:r>
              <w:rPr>
                <w:noProof/>
                <w:webHidden/>
              </w:rPr>
              <w:fldChar w:fldCharType="begin"/>
            </w:r>
            <w:r>
              <w:rPr>
                <w:noProof/>
                <w:webHidden/>
              </w:rPr>
              <w:instrText xml:space="preserve"> PAGEREF _Toc10243884 \h </w:instrText>
            </w:r>
            <w:r>
              <w:rPr>
                <w:noProof/>
                <w:webHidden/>
              </w:rPr>
            </w:r>
            <w:r>
              <w:rPr>
                <w:noProof/>
                <w:webHidden/>
              </w:rPr>
              <w:fldChar w:fldCharType="separate"/>
            </w:r>
            <w:r>
              <w:rPr>
                <w:noProof/>
                <w:webHidden/>
              </w:rPr>
              <w:t>9</w:t>
            </w:r>
            <w:r>
              <w:rPr>
                <w:noProof/>
                <w:webHidden/>
              </w:rPr>
              <w:fldChar w:fldCharType="end"/>
            </w:r>
          </w:hyperlink>
        </w:p>
        <w:p w14:paraId="566D26AF" w14:textId="159E49A3" w:rsidR="00657678" w:rsidRDefault="00657678">
          <w:pPr>
            <w:pStyle w:val="TOC2"/>
            <w:tabs>
              <w:tab w:val="right" w:leader="dot" w:pos="9016"/>
            </w:tabs>
            <w:rPr>
              <w:noProof/>
            </w:rPr>
          </w:pPr>
          <w:hyperlink w:anchor="_Toc10243885" w:history="1">
            <w:r w:rsidRPr="00BE200A">
              <w:rPr>
                <w:rStyle w:val="Hyperlink"/>
                <w:noProof/>
              </w:rPr>
              <w:t>Omschrijving</w:t>
            </w:r>
            <w:r>
              <w:rPr>
                <w:noProof/>
                <w:webHidden/>
              </w:rPr>
              <w:tab/>
            </w:r>
            <w:r>
              <w:rPr>
                <w:noProof/>
                <w:webHidden/>
              </w:rPr>
              <w:fldChar w:fldCharType="begin"/>
            </w:r>
            <w:r>
              <w:rPr>
                <w:noProof/>
                <w:webHidden/>
              </w:rPr>
              <w:instrText xml:space="preserve"> PAGEREF _Toc10243885 \h </w:instrText>
            </w:r>
            <w:r>
              <w:rPr>
                <w:noProof/>
                <w:webHidden/>
              </w:rPr>
            </w:r>
            <w:r>
              <w:rPr>
                <w:noProof/>
                <w:webHidden/>
              </w:rPr>
              <w:fldChar w:fldCharType="separate"/>
            </w:r>
            <w:r>
              <w:rPr>
                <w:noProof/>
                <w:webHidden/>
              </w:rPr>
              <w:t>9</w:t>
            </w:r>
            <w:r>
              <w:rPr>
                <w:noProof/>
                <w:webHidden/>
              </w:rPr>
              <w:fldChar w:fldCharType="end"/>
            </w:r>
          </w:hyperlink>
        </w:p>
        <w:p w14:paraId="3471F844" w14:textId="2E19D323" w:rsidR="00657678" w:rsidRDefault="00657678">
          <w:pPr>
            <w:pStyle w:val="TOC2"/>
            <w:tabs>
              <w:tab w:val="right" w:leader="dot" w:pos="9016"/>
            </w:tabs>
            <w:rPr>
              <w:noProof/>
            </w:rPr>
          </w:pPr>
          <w:hyperlink w:anchor="_Toc10243886" w:history="1">
            <w:r w:rsidRPr="00BE200A">
              <w:rPr>
                <w:rStyle w:val="Hyperlink"/>
                <w:noProof/>
              </w:rPr>
              <w:t>Requirements</w:t>
            </w:r>
            <w:r>
              <w:rPr>
                <w:noProof/>
                <w:webHidden/>
              </w:rPr>
              <w:tab/>
            </w:r>
            <w:r>
              <w:rPr>
                <w:noProof/>
                <w:webHidden/>
              </w:rPr>
              <w:fldChar w:fldCharType="begin"/>
            </w:r>
            <w:r>
              <w:rPr>
                <w:noProof/>
                <w:webHidden/>
              </w:rPr>
              <w:instrText xml:space="preserve"> PAGEREF _Toc10243886 \h </w:instrText>
            </w:r>
            <w:r>
              <w:rPr>
                <w:noProof/>
                <w:webHidden/>
              </w:rPr>
            </w:r>
            <w:r>
              <w:rPr>
                <w:noProof/>
                <w:webHidden/>
              </w:rPr>
              <w:fldChar w:fldCharType="separate"/>
            </w:r>
            <w:r>
              <w:rPr>
                <w:noProof/>
                <w:webHidden/>
              </w:rPr>
              <w:t>9</w:t>
            </w:r>
            <w:r>
              <w:rPr>
                <w:noProof/>
                <w:webHidden/>
              </w:rPr>
              <w:fldChar w:fldCharType="end"/>
            </w:r>
          </w:hyperlink>
        </w:p>
        <w:p w14:paraId="134E29BD" w14:textId="03FC5855" w:rsidR="00657678" w:rsidRDefault="00657678">
          <w:pPr>
            <w:pStyle w:val="TOC2"/>
            <w:tabs>
              <w:tab w:val="right" w:leader="dot" w:pos="9016"/>
            </w:tabs>
            <w:rPr>
              <w:noProof/>
            </w:rPr>
          </w:pPr>
          <w:hyperlink w:anchor="_Toc10243887" w:history="1">
            <w:r w:rsidRPr="00BE200A">
              <w:rPr>
                <w:rStyle w:val="Hyperlink"/>
                <w:noProof/>
              </w:rPr>
              <w:t>Non-functionele requirements</w:t>
            </w:r>
            <w:r>
              <w:rPr>
                <w:noProof/>
                <w:webHidden/>
              </w:rPr>
              <w:tab/>
            </w:r>
            <w:r>
              <w:rPr>
                <w:noProof/>
                <w:webHidden/>
              </w:rPr>
              <w:fldChar w:fldCharType="begin"/>
            </w:r>
            <w:r>
              <w:rPr>
                <w:noProof/>
                <w:webHidden/>
              </w:rPr>
              <w:instrText xml:space="preserve"> PAGEREF _Toc10243887 \h </w:instrText>
            </w:r>
            <w:r>
              <w:rPr>
                <w:noProof/>
                <w:webHidden/>
              </w:rPr>
            </w:r>
            <w:r>
              <w:rPr>
                <w:noProof/>
                <w:webHidden/>
              </w:rPr>
              <w:fldChar w:fldCharType="separate"/>
            </w:r>
            <w:r>
              <w:rPr>
                <w:noProof/>
                <w:webHidden/>
              </w:rPr>
              <w:t>9</w:t>
            </w:r>
            <w:r>
              <w:rPr>
                <w:noProof/>
                <w:webHidden/>
              </w:rPr>
              <w:fldChar w:fldCharType="end"/>
            </w:r>
          </w:hyperlink>
        </w:p>
        <w:p w14:paraId="38A3F3C1" w14:textId="3A84394E" w:rsidR="00657678" w:rsidRDefault="00657678">
          <w:pPr>
            <w:pStyle w:val="TOC2"/>
            <w:tabs>
              <w:tab w:val="right" w:leader="dot" w:pos="9016"/>
            </w:tabs>
            <w:rPr>
              <w:noProof/>
            </w:rPr>
          </w:pPr>
          <w:hyperlink w:anchor="_Toc10243888" w:history="1">
            <w:r w:rsidRPr="00BE200A">
              <w:rPr>
                <w:rStyle w:val="Hyperlink"/>
                <w:noProof/>
              </w:rPr>
              <w:t>Architectuur</w:t>
            </w:r>
            <w:r>
              <w:rPr>
                <w:noProof/>
                <w:webHidden/>
              </w:rPr>
              <w:tab/>
            </w:r>
            <w:r>
              <w:rPr>
                <w:noProof/>
                <w:webHidden/>
              </w:rPr>
              <w:fldChar w:fldCharType="begin"/>
            </w:r>
            <w:r>
              <w:rPr>
                <w:noProof/>
                <w:webHidden/>
              </w:rPr>
              <w:instrText xml:space="preserve"> PAGEREF _Toc10243888 \h </w:instrText>
            </w:r>
            <w:r>
              <w:rPr>
                <w:noProof/>
                <w:webHidden/>
              </w:rPr>
            </w:r>
            <w:r>
              <w:rPr>
                <w:noProof/>
                <w:webHidden/>
              </w:rPr>
              <w:fldChar w:fldCharType="separate"/>
            </w:r>
            <w:r>
              <w:rPr>
                <w:noProof/>
                <w:webHidden/>
              </w:rPr>
              <w:t>10</w:t>
            </w:r>
            <w:r>
              <w:rPr>
                <w:noProof/>
                <w:webHidden/>
              </w:rPr>
              <w:fldChar w:fldCharType="end"/>
            </w:r>
          </w:hyperlink>
        </w:p>
        <w:p w14:paraId="04CB0085" w14:textId="56A0064F" w:rsidR="00657678" w:rsidRDefault="00657678">
          <w:pPr>
            <w:pStyle w:val="TOC2"/>
            <w:tabs>
              <w:tab w:val="right" w:leader="dot" w:pos="9016"/>
            </w:tabs>
            <w:rPr>
              <w:noProof/>
            </w:rPr>
          </w:pPr>
          <w:hyperlink w:anchor="_Toc10243889" w:history="1">
            <w:r w:rsidRPr="00BE200A">
              <w:rPr>
                <w:rStyle w:val="Hyperlink"/>
                <w:noProof/>
              </w:rPr>
              <w:t>Tools</w:t>
            </w:r>
            <w:r>
              <w:rPr>
                <w:noProof/>
                <w:webHidden/>
              </w:rPr>
              <w:tab/>
            </w:r>
            <w:r>
              <w:rPr>
                <w:noProof/>
                <w:webHidden/>
              </w:rPr>
              <w:fldChar w:fldCharType="begin"/>
            </w:r>
            <w:r>
              <w:rPr>
                <w:noProof/>
                <w:webHidden/>
              </w:rPr>
              <w:instrText xml:space="preserve"> PAGEREF _Toc10243889 \h </w:instrText>
            </w:r>
            <w:r>
              <w:rPr>
                <w:noProof/>
                <w:webHidden/>
              </w:rPr>
            </w:r>
            <w:r>
              <w:rPr>
                <w:noProof/>
                <w:webHidden/>
              </w:rPr>
              <w:fldChar w:fldCharType="separate"/>
            </w:r>
            <w:r>
              <w:rPr>
                <w:noProof/>
                <w:webHidden/>
              </w:rPr>
              <w:t>12</w:t>
            </w:r>
            <w:r>
              <w:rPr>
                <w:noProof/>
                <w:webHidden/>
              </w:rPr>
              <w:fldChar w:fldCharType="end"/>
            </w:r>
          </w:hyperlink>
        </w:p>
        <w:p w14:paraId="7ADF93C7" w14:textId="7D2FBE12" w:rsidR="00657678" w:rsidRDefault="00657678">
          <w:pPr>
            <w:pStyle w:val="TOC2"/>
            <w:tabs>
              <w:tab w:val="right" w:leader="dot" w:pos="9016"/>
            </w:tabs>
            <w:rPr>
              <w:noProof/>
            </w:rPr>
          </w:pPr>
          <w:hyperlink w:anchor="_Toc10243890" w:history="1">
            <w:r w:rsidRPr="00BE200A">
              <w:rPr>
                <w:rStyle w:val="Hyperlink"/>
                <w:noProof/>
              </w:rPr>
              <w:t>Acceptatiecriteria</w:t>
            </w:r>
            <w:r>
              <w:rPr>
                <w:noProof/>
                <w:webHidden/>
              </w:rPr>
              <w:tab/>
            </w:r>
            <w:r>
              <w:rPr>
                <w:noProof/>
                <w:webHidden/>
              </w:rPr>
              <w:fldChar w:fldCharType="begin"/>
            </w:r>
            <w:r>
              <w:rPr>
                <w:noProof/>
                <w:webHidden/>
              </w:rPr>
              <w:instrText xml:space="preserve"> PAGEREF _Toc10243890 \h </w:instrText>
            </w:r>
            <w:r>
              <w:rPr>
                <w:noProof/>
                <w:webHidden/>
              </w:rPr>
            </w:r>
            <w:r>
              <w:rPr>
                <w:noProof/>
                <w:webHidden/>
              </w:rPr>
              <w:fldChar w:fldCharType="separate"/>
            </w:r>
            <w:r>
              <w:rPr>
                <w:noProof/>
                <w:webHidden/>
              </w:rPr>
              <w:t>13</w:t>
            </w:r>
            <w:r>
              <w:rPr>
                <w:noProof/>
                <w:webHidden/>
              </w:rPr>
              <w:fldChar w:fldCharType="end"/>
            </w:r>
          </w:hyperlink>
        </w:p>
        <w:p w14:paraId="3E5FC715" w14:textId="58315CD8" w:rsidR="004678F2" w:rsidRDefault="004678F2">
          <w:r>
            <w:rPr>
              <w:b/>
              <w:bCs/>
              <w:noProof/>
            </w:rPr>
            <w:fldChar w:fldCharType="end"/>
          </w:r>
        </w:p>
      </w:sdtContent>
    </w:sdt>
    <w:p w14:paraId="06A75AC2" w14:textId="77777777" w:rsidR="00C03DBB" w:rsidRPr="00C03DBB" w:rsidRDefault="00C03DBB">
      <w:bookmarkStart w:id="0" w:name="_GoBack"/>
      <w:bookmarkEnd w:id="0"/>
      <w:r w:rsidRPr="00C03DBB">
        <w:br w:type="page"/>
      </w:r>
    </w:p>
    <w:p w14:paraId="5D5173AE" w14:textId="58682CF5" w:rsidR="00C03DBB" w:rsidRDefault="00C03DBB" w:rsidP="00C03DBB">
      <w:pPr>
        <w:pStyle w:val="Heading1"/>
      </w:pPr>
      <w:bookmarkStart w:id="1" w:name="_Toc10243877"/>
      <w:r w:rsidRPr="00C03DBB">
        <w:lastRenderedPageBreak/>
        <w:t>Introductie</w:t>
      </w:r>
      <w:bookmarkEnd w:id="1"/>
    </w:p>
    <w:p w14:paraId="2F91965C" w14:textId="070B6C3B" w:rsidR="004A6D8F" w:rsidRPr="004A6D8F" w:rsidRDefault="004A6D8F" w:rsidP="004A6D8F">
      <w:pPr>
        <w:rPr>
          <w:lang w:val="en-GB"/>
        </w:rPr>
      </w:pPr>
      <w:r>
        <w:t xml:space="preserve">In dit document wordt de uitwerking voor de school opdracht “Capita </w:t>
      </w:r>
      <w:proofErr w:type="spellStart"/>
      <w:r>
        <w:t>Selecta</w:t>
      </w:r>
      <w:proofErr w:type="spellEnd"/>
      <w:r>
        <w:t>: Micro Service</w:t>
      </w:r>
      <w:r>
        <w:rPr>
          <w:lang w:val="en-GB"/>
        </w:rPr>
        <w:t xml:space="preserve">” </w:t>
      </w:r>
      <w:proofErr w:type="spellStart"/>
      <w:r>
        <w:rPr>
          <w:lang w:val="en-GB"/>
        </w:rPr>
        <w:t>omschreven</w:t>
      </w:r>
      <w:proofErr w:type="spellEnd"/>
      <w:r>
        <w:rPr>
          <w:lang w:val="en-GB"/>
        </w:rPr>
        <w:t xml:space="preserve">. </w:t>
      </w:r>
    </w:p>
    <w:p w14:paraId="269C9495" w14:textId="77777777" w:rsidR="004A6D8F" w:rsidRPr="004A6D8F" w:rsidRDefault="004A6D8F" w:rsidP="004A6D8F">
      <w:pPr>
        <w:spacing w:before="100" w:beforeAutospacing="1" w:after="100" w:afterAutospacing="1" w:line="240" w:lineRule="auto"/>
        <w:rPr>
          <w:rFonts w:eastAsia="Times New Roman" w:cstheme="minorHAnsi"/>
        </w:rPr>
      </w:pPr>
      <w:r w:rsidRPr="004A6D8F">
        <w:rPr>
          <w:rFonts w:eastAsia="Times New Roman" w:cstheme="minorHAnsi"/>
        </w:rPr>
        <w:t>In deze opdracht komen de volgende onderwerpen aan bod:</w:t>
      </w:r>
    </w:p>
    <w:p w14:paraId="5FFCE215" w14:textId="77777777" w:rsidR="004A6D8F" w:rsidRPr="004A6D8F" w:rsidRDefault="004A6D8F" w:rsidP="004A6D8F">
      <w:pPr>
        <w:numPr>
          <w:ilvl w:val="0"/>
          <w:numId w:val="11"/>
        </w:numPr>
        <w:spacing w:before="100" w:beforeAutospacing="1" w:after="100" w:afterAutospacing="1" w:line="240" w:lineRule="auto"/>
        <w:rPr>
          <w:rFonts w:eastAsia="Times New Roman" w:cstheme="minorHAnsi"/>
        </w:rPr>
      </w:pPr>
      <w:r w:rsidRPr="004A6D8F">
        <w:rPr>
          <w:rFonts w:eastAsia="Times New Roman" w:cstheme="minorHAnsi"/>
        </w:rPr>
        <w:t>Een micro service architectuur kunnen ontwerpen en je ontwerpkeuzes kunnen verantwoorden</w:t>
      </w:r>
    </w:p>
    <w:p w14:paraId="037A2430" w14:textId="77777777" w:rsidR="004A6D8F" w:rsidRPr="004A6D8F" w:rsidRDefault="004A6D8F" w:rsidP="004A6D8F">
      <w:pPr>
        <w:numPr>
          <w:ilvl w:val="0"/>
          <w:numId w:val="11"/>
        </w:numPr>
        <w:spacing w:before="100" w:beforeAutospacing="1" w:after="100" w:afterAutospacing="1" w:line="240" w:lineRule="auto"/>
        <w:rPr>
          <w:rFonts w:eastAsia="Times New Roman" w:cstheme="minorHAnsi"/>
        </w:rPr>
      </w:pPr>
      <w:r w:rsidRPr="004A6D8F">
        <w:rPr>
          <w:rFonts w:eastAsia="Times New Roman" w:cstheme="minorHAnsi"/>
        </w:rPr>
        <w:t>Je kunt een casus uitwerken waarbij je gebruik maakt van de micro services architectuur.</w:t>
      </w:r>
    </w:p>
    <w:p w14:paraId="7FCAEFC5" w14:textId="77777777" w:rsidR="004A6D8F" w:rsidRPr="004A6D8F" w:rsidRDefault="004A6D8F" w:rsidP="004A6D8F">
      <w:pPr>
        <w:numPr>
          <w:ilvl w:val="0"/>
          <w:numId w:val="11"/>
        </w:numPr>
        <w:spacing w:before="100" w:beforeAutospacing="1" w:after="100" w:afterAutospacing="1" w:line="240" w:lineRule="auto"/>
        <w:rPr>
          <w:rFonts w:eastAsia="Times New Roman" w:cstheme="minorHAnsi"/>
        </w:rPr>
      </w:pPr>
      <w:r w:rsidRPr="004A6D8F">
        <w:rPr>
          <w:rFonts w:eastAsia="Times New Roman" w:cstheme="minorHAnsi"/>
        </w:rPr>
        <w:t>Je kunt de voor- en nadelen van je realisatie opsommen</w:t>
      </w:r>
    </w:p>
    <w:p w14:paraId="18CFC4B0" w14:textId="24CEAFB7" w:rsidR="00C03DBB" w:rsidRPr="00C03DBB" w:rsidRDefault="004A6D8F">
      <w:pPr>
        <w:rPr>
          <w:rFonts w:asciiTheme="majorHAnsi" w:eastAsiaTheme="majorEastAsia" w:hAnsiTheme="majorHAnsi" w:cstheme="majorBidi"/>
          <w:color w:val="2F5496" w:themeColor="accent1" w:themeShade="BF"/>
          <w:sz w:val="32"/>
          <w:szCs w:val="32"/>
        </w:rPr>
      </w:pPr>
      <w:r>
        <w:t>Het eerste deel is gewijd aan het onderzoek en vervolgens wordt de casus uitgewerkt.</w:t>
      </w:r>
      <w:r w:rsidR="00C03DBB" w:rsidRPr="00C03DBB">
        <w:br w:type="page"/>
      </w:r>
    </w:p>
    <w:p w14:paraId="75B94BAE" w14:textId="77777777" w:rsidR="00C03DBB" w:rsidRDefault="00C03DBB" w:rsidP="00C03DBB">
      <w:pPr>
        <w:pStyle w:val="Heading1"/>
      </w:pPr>
      <w:bookmarkStart w:id="2" w:name="_Toc10243878"/>
      <w:r w:rsidRPr="00C03DBB">
        <w:lastRenderedPageBreak/>
        <w:t>Vooronderzoek</w:t>
      </w:r>
      <w:bookmarkEnd w:id="2"/>
    </w:p>
    <w:p w14:paraId="609957CE" w14:textId="77777777" w:rsidR="00672121" w:rsidRPr="00672121" w:rsidRDefault="00672121" w:rsidP="00672121">
      <w:pPr>
        <w:rPr>
          <w:b/>
        </w:rPr>
      </w:pPr>
      <w:r>
        <w:t xml:space="preserve">Er is een kort vooronderzoek gemaakt om kennis te maken met Microservices. Met onderstaande deelvragen wordt een antwoord gezocht op de vraag: </w:t>
      </w:r>
      <w:r w:rsidRPr="00672121">
        <w:t>“Wat is een microservice en hoe kan deze praktisch toegepast worden”.</w:t>
      </w:r>
    </w:p>
    <w:p w14:paraId="75CA74F1" w14:textId="4B0E6B1E" w:rsidR="00C03DBB" w:rsidRPr="004678F2" w:rsidRDefault="00C03DBB" w:rsidP="004678F2">
      <w:pPr>
        <w:rPr>
          <w:b/>
        </w:rPr>
      </w:pPr>
      <w:r w:rsidRPr="004678F2">
        <w:rPr>
          <w:b/>
        </w:rPr>
        <w:t xml:space="preserve">Hieruit </w:t>
      </w:r>
      <w:r w:rsidR="004678F2" w:rsidRPr="004678F2">
        <w:rPr>
          <w:b/>
        </w:rPr>
        <w:t>zijn</w:t>
      </w:r>
      <w:r w:rsidRPr="004678F2">
        <w:rPr>
          <w:b/>
        </w:rPr>
        <w:t xml:space="preserve"> onderstaande deelvragen af</w:t>
      </w:r>
      <w:r w:rsidR="00672121" w:rsidRPr="004678F2">
        <w:rPr>
          <w:b/>
        </w:rPr>
        <w:t>ge</w:t>
      </w:r>
      <w:r w:rsidRPr="004678F2">
        <w:rPr>
          <w:b/>
        </w:rPr>
        <w:t>leiden:</w:t>
      </w:r>
    </w:p>
    <w:p w14:paraId="72F52C19" w14:textId="77777777" w:rsidR="00C03DBB" w:rsidRPr="00C03DBB" w:rsidRDefault="00C03DBB" w:rsidP="00C03DBB">
      <w:pPr>
        <w:pStyle w:val="ListParagraph"/>
        <w:numPr>
          <w:ilvl w:val="0"/>
          <w:numId w:val="1"/>
        </w:numPr>
      </w:pPr>
      <w:r w:rsidRPr="00C03DBB">
        <w:t>Wat zijn de voor- en nadelen van een Microservice architectuur.</w:t>
      </w:r>
    </w:p>
    <w:p w14:paraId="42A9A04F" w14:textId="77777777" w:rsidR="00C03DBB" w:rsidRPr="00C03DBB" w:rsidRDefault="00C03DBB" w:rsidP="00C03DBB">
      <w:pPr>
        <w:pStyle w:val="ListParagraph"/>
        <w:numPr>
          <w:ilvl w:val="0"/>
          <w:numId w:val="1"/>
        </w:numPr>
      </w:pPr>
      <w:r w:rsidRPr="00C03DBB">
        <w:t>Welke ontwerp patronen kunnen toegepast worden in een Microservice architectuur.</w:t>
      </w:r>
    </w:p>
    <w:p w14:paraId="0077DFD4" w14:textId="40F05745" w:rsidR="00C03DBB" w:rsidRPr="00C03DBB" w:rsidRDefault="004678F2" w:rsidP="00C03DBB">
      <w:pPr>
        <w:pStyle w:val="ListParagraph"/>
        <w:numPr>
          <w:ilvl w:val="0"/>
          <w:numId w:val="1"/>
        </w:numPr>
      </w:pPr>
      <w:r>
        <w:t>Wat zijn praktijkvoorbeelden van microservices waarin deze patronen toegepast kunnen worden.</w:t>
      </w:r>
    </w:p>
    <w:p w14:paraId="11D2756D" w14:textId="5F50BF04" w:rsidR="00C03DBB" w:rsidRDefault="00C03DBB" w:rsidP="00C03DBB">
      <w:pPr>
        <w:pStyle w:val="Heading2"/>
      </w:pPr>
      <w:bookmarkStart w:id="3" w:name="_Toc10243879"/>
      <w:r w:rsidRPr="00C03DBB">
        <w:t>Voor- en nadelen</w:t>
      </w:r>
      <w:bookmarkEnd w:id="3"/>
      <w:r>
        <w:t xml:space="preserve"> </w:t>
      </w:r>
    </w:p>
    <w:p w14:paraId="37BCEB33" w14:textId="2CB40C56" w:rsidR="004678F2" w:rsidRPr="004678F2" w:rsidRDefault="004678F2" w:rsidP="004678F2">
      <w:r>
        <w:t>Onderstaande voor- en nadelen zijn opgesteld ten opzichte van een standaard, goed geschreven monolithische applicatie. Wat zijn de voor- en nadelen van een microservice architectuur:</w:t>
      </w:r>
    </w:p>
    <w:tbl>
      <w:tblPr>
        <w:tblStyle w:val="TableGrid"/>
        <w:tblW w:w="0" w:type="auto"/>
        <w:tblLook w:val="04A0" w:firstRow="1" w:lastRow="0" w:firstColumn="1" w:lastColumn="0" w:noHBand="0" w:noVBand="1"/>
      </w:tblPr>
      <w:tblGrid>
        <w:gridCol w:w="4508"/>
        <w:gridCol w:w="4508"/>
      </w:tblGrid>
      <w:tr w:rsidR="00C03DBB" w14:paraId="4731F0BF" w14:textId="77777777" w:rsidTr="00C03DBB">
        <w:tc>
          <w:tcPr>
            <w:tcW w:w="4508" w:type="dxa"/>
          </w:tcPr>
          <w:p w14:paraId="51EF8CEC" w14:textId="77777777" w:rsidR="00C03DBB" w:rsidRPr="00C03DBB" w:rsidRDefault="00C03DBB" w:rsidP="00C03DBB">
            <w:pPr>
              <w:rPr>
                <w:b/>
              </w:rPr>
            </w:pPr>
            <w:r>
              <w:rPr>
                <w:b/>
              </w:rPr>
              <w:t>Voordelen</w:t>
            </w:r>
          </w:p>
        </w:tc>
        <w:tc>
          <w:tcPr>
            <w:tcW w:w="4508" w:type="dxa"/>
          </w:tcPr>
          <w:p w14:paraId="6DFE1329" w14:textId="77777777" w:rsidR="00C03DBB" w:rsidRPr="00C03DBB" w:rsidRDefault="00C03DBB" w:rsidP="00C03DBB">
            <w:pPr>
              <w:rPr>
                <w:b/>
              </w:rPr>
            </w:pPr>
            <w:r w:rsidRPr="00C03DBB">
              <w:rPr>
                <w:b/>
              </w:rPr>
              <w:t>Nadelen</w:t>
            </w:r>
          </w:p>
        </w:tc>
      </w:tr>
      <w:tr w:rsidR="00C03DBB" w14:paraId="20F479DD" w14:textId="77777777" w:rsidTr="00C03DBB">
        <w:tc>
          <w:tcPr>
            <w:tcW w:w="4508" w:type="dxa"/>
          </w:tcPr>
          <w:p w14:paraId="61EDBC1B" w14:textId="77777777" w:rsidR="00C03DBB" w:rsidRDefault="00C03DBB" w:rsidP="00C03DBB">
            <w:proofErr w:type="spellStart"/>
            <w:r>
              <w:rPr>
                <w:b/>
              </w:rPr>
              <w:t>DevOps</w:t>
            </w:r>
            <w:proofErr w:type="spellEnd"/>
            <w:r>
              <w:rPr>
                <w:b/>
              </w:rPr>
              <w:t xml:space="preserve">: </w:t>
            </w:r>
            <w:r>
              <w:t>Geeft de mogelijkheid om CI/CD optimaal te gebruiken</w:t>
            </w:r>
          </w:p>
        </w:tc>
        <w:tc>
          <w:tcPr>
            <w:tcW w:w="4508" w:type="dxa"/>
          </w:tcPr>
          <w:p w14:paraId="78564726" w14:textId="77777777" w:rsidR="00C03DBB" w:rsidRPr="00C03DBB" w:rsidRDefault="00C03DBB" w:rsidP="00C03DBB">
            <w:proofErr w:type="spellStart"/>
            <w:r w:rsidRPr="00C03DBB">
              <w:rPr>
                <w:b/>
              </w:rPr>
              <w:t>Complxiteit</w:t>
            </w:r>
            <w:proofErr w:type="spellEnd"/>
            <w:r>
              <w:rPr>
                <w:b/>
              </w:rPr>
              <w:t xml:space="preserve">: </w:t>
            </w:r>
            <w:r>
              <w:t xml:space="preserve">Architectuur en </w:t>
            </w:r>
            <w:proofErr w:type="spellStart"/>
            <w:r>
              <w:t>deployment</w:t>
            </w:r>
            <w:proofErr w:type="spellEnd"/>
            <w:r>
              <w:t xml:space="preserve"> moeten goed opgezet en duidelijk zijn</w:t>
            </w:r>
          </w:p>
        </w:tc>
      </w:tr>
      <w:tr w:rsidR="00C03DBB" w14:paraId="01047E05" w14:textId="77777777" w:rsidTr="00C03DBB">
        <w:tc>
          <w:tcPr>
            <w:tcW w:w="4508" w:type="dxa"/>
          </w:tcPr>
          <w:p w14:paraId="5DF3CCE7" w14:textId="77777777" w:rsidR="00C03DBB" w:rsidRDefault="00C03DBB" w:rsidP="00C03DBB">
            <w:r>
              <w:rPr>
                <w:b/>
              </w:rPr>
              <w:t xml:space="preserve">Schaalbaarheid: </w:t>
            </w:r>
            <w:r>
              <w:t>Eenvoudiger te onderhouden van grote codebase</w:t>
            </w:r>
          </w:p>
        </w:tc>
        <w:tc>
          <w:tcPr>
            <w:tcW w:w="4508" w:type="dxa"/>
          </w:tcPr>
          <w:p w14:paraId="6D08ADE8" w14:textId="77777777" w:rsidR="00C03DBB" w:rsidRPr="00C03DBB" w:rsidRDefault="00C03DBB" w:rsidP="00C03DBB">
            <w:r>
              <w:rPr>
                <w:b/>
              </w:rPr>
              <w:t xml:space="preserve">Communicaties </w:t>
            </w:r>
            <w:r>
              <w:t>tussen services moeten opgezet worden (REST)</w:t>
            </w:r>
          </w:p>
        </w:tc>
      </w:tr>
      <w:tr w:rsidR="00C03DBB" w14:paraId="18940F41" w14:textId="77777777" w:rsidTr="00C03DBB">
        <w:tc>
          <w:tcPr>
            <w:tcW w:w="4508" w:type="dxa"/>
          </w:tcPr>
          <w:p w14:paraId="2463261D" w14:textId="77777777" w:rsidR="00C03DBB" w:rsidRPr="00C03DBB" w:rsidRDefault="00C03DBB" w:rsidP="00C03DBB">
            <w:r>
              <w:rPr>
                <w:b/>
              </w:rPr>
              <w:t xml:space="preserve">Schaalbaarheid: </w:t>
            </w:r>
            <w:r>
              <w:t>Eenvoudig om uit te breiden met nieuwe services</w:t>
            </w:r>
          </w:p>
        </w:tc>
        <w:tc>
          <w:tcPr>
            <w:tcW w:w="4508" w:type="dxa"/>
          </w:tcPr>
          <w:p w14:paraId="0AB9E508" w14:textId="77777777" w:rsidR="00C03DBB" w:rsidRPr="00C03DBB" w:rsidRDefault="00C03DBB" w:rsidP="00C03DBB">
            <w:r>
              <w:rPr>
                <w:b/>
              </w:rPr>
              <w:t xml:space="preserve">Beveiliging: </w:t>
            </w:r>
            <w:r>
              <w:t>Meerdere ingangswegen die beveiligd moeten worden</w:t>
            </w:r>
          </w:p>
        </w:tc>
      </w:tr>
      <w:tr w:rsidR="00C03DBB" w14:paraId="3B444284" w14:textId="77777777" w:rsidTr="00C03DBB">
        <w:tc>
          <w:tcPr>
            <w:tcW w:w="4508" w:type="dxa"/>
          </w:tcPr>
          <w:p w14:paraId="0319FA4F" w14:textId="77777777" w:rsidR="00C03DBB" w:rsidRPr="00C03DBB" w:rsidRDefault="00C03DBB" w:rsidP="00C03DBB">
            <w:r>
              <w:rPr>
                <w:b/>
              </w:rPr>
              <w:t xml:space="preserve">Foutafhandeling: </w:t>
            </w:r>
            <w:r>
              <w:t>Fout met 1 service betekent dat andere services nog draaien (bv. Offlinemodus)</w:t>
            </w:r>
          </w:p>
        </w:tc>
        <w:tc>
          <w:tcPr>
            <w:tcW w:w="4508" w:type="dxa"/>
          </w:tcPr>
          <w:p w14:paraId="16A461AF" w14:textId="77777777" w:rsidR="00C03DBB" w:rsidRPr="00C03DBB" w:rsidRDefault="00C03DBB" w:rsidP="00C03DBB">
            <w:r>
              <w:rPr>
                <w:b/>
              </w:rPr>
              <w:t xml:space="preserve">Monitoring: </w:t>
            </w:r>
            <w:r>
              <w:t>Overzicht van status alle systemen is complexer</w:t>
            </w:r>
          </w:p>
        </w:tc>
      </w:tr>
      <w:tr w:rsidR="00C03DBB" w14:paraId="37570C8E" w14:textId="77777777" w:rsidTr="00C03DBB">
        <w:tc>
          <w:tcPr>
            <w:tcW w:w="4508" w:type="dxa"/>
          </w:tcPr>
          <w:p w14:paraId="44B8A32C" w14:textId="77777777" w:rsidR="00C03DBB" w:rsidRPr="00C03DBB" w:rsidRDefault="00C03DBB" w:rsidP="00C03DBB">
            <w:r>
              <w:rPr>
                <w:b/>
              </w:rPr>
              <w:t xml:space="preserve">Testbaarheid: </w:t>
            </w:r>
            <w:r>
              <w:t>Testen moeten niet alles omvatten</w:t>
            </w:r>
          </w:p>
        </w:tc>
        <w:tc>
          <w:tcPr>
            <w:tcW w:w="4508" w:type="dxa"/>
          </w:tcPr>
          <w:p w14:paraId="7A58AFA3" w14:textId="77777777" w:rsidR="00C03DBB" w:rsidRPr="005D1CBD" w:rsidRDefault="005D1CBD" w:rsidP="00C03DBB">
            <w:r>
              <w:rPr>
                <w:b/>
              </w:rPr>
              <w:t xml:space="preserve">Consistentie: </w:t>
            </w:r>
            <w:r>
              <w:t>Data moete constant blijven tussen verschillende systemen</w:t>
            </w:r>
          </w:p>
        </w:tc>
      </w:tr>
      <w:tr w:rsidR="00141C4A" w14:paraId="43F6006E" w14:textId="77777777" w:rsidTr="00C03DBB">
        <w:tc>
          <w:tcPr>
            <w:tcW w:w="4508" w:type="dxa"/>
          </w:tcPr>
          <w:p w14:paraId="218985AB" w14:textId="77777777" w:rsidR="00141C4A" w:rsidRPr="00141C4A" w:rsidRDefault="00141C4A" w:rsidP="00C03DBB">
            <w:r w:rsidRPr="00141C4A">
              <w:rPr>
                <w:b/>
              </w:rPr>
              <w:t>Performance</w:t>
            </w:r>
            <w:r>
              <w:t>: pakket wordt deel voor deel geleverd in plaats van alles tegelijk.</w:t>
            </w:r>
          </w:p>
        </w:tc>
        <w:tc>
          <w:tcPr>
            <w:tcW w:w="4508" w:type="dxa"/>
          </w:tcPr>
          <w:p w14:paraId="33D9C20B" w14:textId="77777777" w:rsidR="00141C4A" w:rsidRDefault="00141C4A" w:rsidP="00C03DBB"/>
        </w:tc>
      </w:tr>
      <w:tr w:rsidR="009738B6" w14:paraId="6AC7DE9F" w14:textId="77777777" w:rsidTr="00C03DBB">
        <w:tc>
          <w:tcPr>
            <w:tcW w:w="4508" w:type="dxa"/>
          </w:tcPr>
          <w:p w14:paraId="4F7B4D08" w14:textId="77777777" w:rsidR="009738B6" w:rsidRPr="009738B6" w:rsidRDefault="009738B6" w:rsidP="00C03DBB">
            <w:r>
              <w:rPr>
                <w:b/>
              </w:rPr>
              <w:t xml:space="preserve">Flexibiliteit: </w:t>
            </w:r>
            <w:r>
              <w:t>Bij veel verkeer tijdens piekmomenten hoeft slechts 1 deel opgeschaald worden of er kunnen andere services uitgezet worden om het verkeer goed te verhelpen.</w:t>
            </w:r>
          </w:p>
        </w:tc>
        <w:tc>
          <w:tcPr>
            <w:tcW w:w="4508" w:type="dxa"/>
          </w:tcPr>
          <w:p w14:paraId="48471A47" w14:textId="77777777" w:rsidR="009738B6" w:rsidRDefault="009738B6" w:rsidP="00C03DBB"/>
        </w:tc>
      </w:tr>
    </w:tbl>
    <w:p w14:paraId="10B468E2" w14:textId="77777777" w:rsidR="00C03DBB" w:rsidRDefault="00C03DBB" w:rsidP="00C03DBB"/>
    <w:p w14:paraId="742867F6" w14:textId="77777777" w:rsidR="00C03DBB" w:rsidRDefault="00C03DBB" w:rsidP="00C03DBB"/>
    <w:p w14:paraId="4D293B9B" w14:textId="77777777" w:rsidR="009738B6" w:rsidRDefault="009738B6">
      <w:pPr>
        <w:rPr>
          <w:rFonts w:asciiTheme="majorHAnsi" w:eastAsiaTheme="majorEastAsia" w:hAnsiTheme="majorHAnsi" w:cstheme="majorBidi"/>
          <w:color w:val="2F5496" w:themeColor="accent1" w:themeShade="BF"/>
          <w:sz w:val="26"/>
          <w:szCs w:val="26"/>
        </w:rPr>
      </w:pPr>
      <w:r>
        <w:br w:type="page"/>
      </w:r>
    </w:p>
    <w:p w14:paraId="41E0913C" w14:textId="77777777" w:rsidR="00141C4A" w:rsidRDefault="00141C4A" w:rsidP="00141C4A">
      <w:pPr>
        <w:pStyle w:val="Heading2"/>
      </w:pPr>
      <w:bookmarkStart w:id="4" w:name="_Toc10243880"/>
      <w:r>
        <w:lastRenderedPageBreak/>
        <w:t>Ontwerp patronen</w:t>
      </w:r>
      <w:bookmarkEnd w:id="4"/>
    </w:p>
    <w:p w14:paraId="5F308229" w14:textId="77777777" w:rsidR="009738B6" w:rsidRDefault="009738B6" w:rsidP="00141C4A">
      <w:r w:rsidRPr="009738B6">
        <w:t>Verschillende patronen zijn veel voorkomend bij de communicatie en opzet van microservices. Hieronder enkele belangrijke patronen met een voorbeeld en eventuele architectuur.</w:t>
      </w:r>
    </w:p>
    <w:p w14:paraId="62FE5727" w14:textId="77777777" w:rsidR="008735D6" w:rsidRPr="009738B6" w:rsidRDefault="008735D6" w:rsidP="00141C4A"/>
    <w:p w14:paraId="52626176" w14:textId="77777777" w:rsidR="00141C4A" w:rsidRDefault="001202D9" w:rsidP="00141C4A">
      <w:r w:rsidRPr="00EF53B5">
        <w:rPr>
          <w:b/>
        </w:rPr>
        <w:t>Domain driven design</w:t>
      </w:r>
      <w:r w:rsidR="00672121">
        <w:t xml:space="preserve">: domein experten van iedere microservice aanstellen. </w:t>
      </w:r>
    </w:p>
    <w:p w14:paraId="2341D418" w14:textId="77777777" w:rsidR="00672121" w:rsidRDefault="00672121" w:rsidP="00141C4A">
      <w:r w:rsidRPr="00BA522D">
        <w:rPr>
          <w:i/>
        </w:rPr>
        <w:t>Voorbeeld</w:t>
      </w:r>
      <w:r>
        <w:t xml:space="preserve">: Een bank heeft een grote kennisbank applicatie dat door verschillende </w:t>
      </w:r>
      <w:r w:rsidR="009A2785">
        <w:t>branches</w:t>
      </w:r>
      <w:r>
        <w:t xml:space="preserve"> gebruikt wordt. </w:t>
      </w:r>
      <w:r w:rsidR="009A2785">
        <w:t>Zo is er bijvoorbeeld een kennisbankservice voor de contactcenters, fysieke gebouwen, online bankieren. Elke service bevat informatie van andere domeinen dat belangrijk is voor de bank. Voor elke service is er dus 1 aangewezen domein expert die praktische ervaring heeft en zo precies kan bijdragen tot het stuk functionaliteit wat zij nodig hebben.</w:t>
      </w:r>
    </w:p>
    <w:p w14:paraId="2F726999" w14:textId="77777777" w:rsidR="009738B6" w:rsidRDefault="009738B6" w:rsidP="00141C4A">
      <w:pPr>
        <w:rPr>
          <w:b/>
        </w:rPr>
      </w:pPr>
    </w:p>
    <w:p w14:paraId="5349D3FE" w14:textId="77777777" w:rsidR="00BA522D" w:rsidRDefault="00EF53B5" w:rsidP="00141C4A">
      <w:r w:rsidRPr="00BA522D">
        <w:rPr>
          <w:b/>
        </w:rPr>
        <w:t>Database per service</w:t>
      </w:r>
      <w:r>
        <w:t xml:space="preserve">: Een aparte database wordt per service gekoppeld. Hiermee kunnen services helemaal los van andere microservices schalen en zich aan te passen. </w:t>
      </w:r>
    </w:p>
    <w:p w14:paraId="5256A711" w14:textId="77777777" w:rsidR="00BA522D" w:rsidRDefault="00BA522D" w:rsidP="00141C4A">
      <w:r>
        <w:rPr>
          <w:i/>
        </w:rPr>
        <w:t xml:space="preserve">Voorbeeld: </w:t>
      </w:r>
      <w:r w:rsidR="00EF53B5">
        <w:t>Bij de opdracht rekeningrijden zou het administratiesysteem een andere “User” tabel hebben als in de “user” tabel van de gebruikersapplicatie. Door deze te ontkoppelen ontstaat er ook minder verwarring tussen de subsystemen.</w:t>
      </w:r>
    </w:p>
    <w:p w14:paraId="61541150" w14:textId="77777777" w:rsidR="00BA522D" w:rsidRDefault="00BA522D">
      <w:r>
        <w:t>Een aansluitend patroon is “</w:t>
      </w:r>
      <w:r>
        <w:rPr>
          <w:b/>
        </w:rPr>
        <w:t xml:space="preserve">shared database per service” </w:t>
      </w:r>
      <w:r>
        <w:t xml:space="preserve">Hierbij worden verschillende services </w:t>
      </w:r>
      <w:r w:rsidR="009738B6">
        <w:t>gekoppeld met eenzelfde database. Dit zorgt voor minder databases</w:t>
      </w:r>
      <w:r w:rsidR="005D1CBD">
        <w:t xml:space="preserve"> en dus meer consistentie van data</w:t>
      </w:r>
      <w:r w:rsidR="009738B6">
        <w:t xml:space="preserve"> maar ook voor minder ontkoppeling. </w:t>
      </w:r>
    </w:p>
    <w:p w14:paraId="7129179B" w14:textId="77777777" w:rsidR="009738B6" w:rsidRDefault="009738B6" w:rsidP="00141C4A">
      <w:pPr>
        <w:rPr>
          <w:b/>
        </w:rPr>
      </w:pPr>
    </w:p>
    <w:p w14:paraId="507B8494" w14:textId="77777777" w:rsidR="00BA522D" w:rsidRDefault="00BA522D" w:rsidP="00141C4A">
      <w:proofErr w:type="spellStart"/>
      <w:r>
        <w:rPr>
          <w:b/>
        </w:rPr>
        <w:t>Aggregator</w:t>
      </w:r>
      <w:proofErr w:type="spellEnd"/>
      <w:r>
        <w:rPr>
          <w:b/>
        </w:rPr>
        <w:t xml:space="preserve"> </w:t>
      </w:r>
      <w:proofErr w:type="spellStart"/>
      <w:r>
        <w:rPr>
          <w:b/>
        </w:rPr>
        <w:t>pattern</w:t>
      </w:r>
      <w:proofErr w:type="spellEnd"/>
      <w:r>
        <w:rPr>
          <w:b/>
        </w:rPr>
        <w:t xml:space="preserve">: </w:t>
      </w:r>
      <w:r>
        <w:t>Een systeem (microservice) dat met verschillende andere microservices communiceert. Een inlogmethode praat zo bijvoorbeeld met een authenticatie service en een accountservice. Beide worden gekoppeld aan de hand van een webpagina.</w:t>
      </w:r>
    </w:p>
    <w:p w14:paraId="2D99F191" w14:textId="77777777" w:rsidR="00BA522D" w:rsidRDefault="00BA522D" w:rsidP="009738B6">
      <w:pPr>
        <w:jc w:val="center"/>
      </w:pPr>
      <w:r>
        <w:rPr>
          <w:noProof/>
        </w:rPr>
        <w:drawing>
          <wp:inline distT="0" distB="0" distL="0" distR="0" wp14:anchorId="6E9BC9CF" wp14:editId="6999F7AB">
            <wp:extent cx="4088650" cy="2105025"/>
            <wp:effectExtent l="0" t="0" r="7620" b="0"/>
            <wp:docPr id="2" name="Picture 2" descr="Microservice Aggreg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 Aggregator Design Patter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6963" cy="2109305"/>
                    </a:xfrm>
                    <a:prstGeom prst="rect">
                      <a:avLst/>
                    </a:prstGeom>
                    <a:noFill/>
                    <a:ln>
                      <a:noFill/>
                    </a:ln>
                  </pic:spPr>
                </pic:pic>
              </a:graphicData>
            </a:graphic>
          </wp:inline>
        </w:drawing>
      </w:r>
    </w:p>
    <w:p w14:paraId="05D50C50" w14:textId="77777777" w:rsidR="009738B6" w:rsidRDefault="009738B6">
      <w:pPr>
        <w:rPr>
          <w:b/>
        </w:rPr>
      </w:pPr>
      <w:r>
        <w:rPr>
          <w:b/>
        </w:rPr>
        <w:br w:type="page"/>
      </w:r>
    </w:p>
    <w:p w14:paraId="59461B39" w14:textId="77777777" w:rsidR="00BA522D" w:rsidRDefault="00BA522D" w:rsidP="00141C4A">
      <w:proofErr w:type="spellStart"/>
      <w:r>
        <w:rPr>
          <w:b/>
        </w:rPr>
        <w:lastRenderedPageBreak/>
        <w:t>Chained</w:t>
      </w:r>
      <w:proofErr w:type="spellEnd"/>
      <w:r>
        <w:rPr>
          <w:b/>
        </w:rPr>
        <w:t xml:space="preserve"> </w:t>
      </w:r>
      <w:proofErr w:type="spellStart"/>
      <w:r>
        <w:rPr>
          <w:b/>
        </w:rPr>
        <w:t>pattern</w:t>
      </w:r>
      <w:proofErr w:type="spellEnd"/>
      <w:r>
        <w:rPr>
          <w:b/>
        </w:rPr>
        <w:t xml:space="preserve">: </w:t>
      </w:r>
      <w:r>
        <w:t xml:space="preserve">Er wordt synchroon communicatie gelegd tussen verschillende microservices. Een voorbeeld zou het productorder </w:t>
      </w:r>
      <w:proofErr w:type="spellStart"/>
      <w:r>
        <w:t>process</w:t>
      </w:r>
      <w:proofErr w:type="spellEnd"/>
      <w:r>
        <w:t xml:space="preserve"> zijn.</w:t>
      </w:r>
    </w:p>
    <w:p w14:paraId="718F4274" w14:textId="77777777" w:rsidR="00BA522D" w:rsidRDefault="00BA522D" w:rsidP="00141C4A">
      <w:r>
        <w:rPr>
          <w:noProof/>
        </w:rPr>
        <w:drawing>
          <wp:inline distT="0" distB="0" distL="0" distR="0" wp14:anchorId="52BF437F" wp14:editId="0E8D39F4">
            <wp:extent cx="3563809" cy="2000250"/>
            <wp:effectExtent l="0" t="0" r="0" b="0"/>
            <wp:docPr id="1" name="Picture 1" descr="Microservice Chain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 Chain Design Patter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0611" cy="2004068"/>
                    </a:xfrm>
                    <a:prstGeom prst="rect">
                      <a:avLst/>
                    </a:prstGeom>
                    <a:noFill/>
                    <a:ln>
                      <a:noFill/>
                    </a:ln>
                  </pic:spPr>
                </pic:pic>
              </a:graphicData>
            </a:graphic>
          </wp:inline>
        </w:drawing>
      </w:r>
    </w:p>
    <w:p w14:paraId="1FF559CC" w14:textId="77777777" w:rsidR="008735D6" w:rsidRDefault="008735D6" w:rsidP="00141C4A"/>
    <w:p w14:paraId="2282B21D" w14:textId="77777777" w:rsidR="009738B6" w:rsidRDefault="009738B6" w:rsidP="00141C4A">
      <w:proofErr w:type="spellStart"/>
      <w:r>
        <w:rPr>
          <w:b/>
        </w:rPr>
        <w:t>Asynchronous</w:t>
      </w:r>
      <w:proofErr w:type="spellEnd"/>
      <w:r>
        <w:rPr>
          <w:b/>
        </w:rPr>
        <w:t xml:space="preserve"> messaging </w:t>
      </w:r>
      <w:proofErr w:type="spellStart"/>
      <w:r>
        <w:rPr>
          <w:b/>
        </w:rPr>
        <w:t>pattern</w:t>
      </w:r>
      <w:proofErr w:type="spellEnd"/>
      <w:r>
        <w:rPr>
          <w:b/>
        </w:rPr>
        <w:t xml:space="preserve">: </w:t>
      </w:r>
      <w:r>
        <w:t xml:space="preserve">naast asynchroon communicatie met REST is het soms ook nodig om asynchrone communicatie te hebben. Het gebruik van bijvoorbeeld JMS kan zorgen dat berichten zeker aankomen ook als er geen ontvanger aanwezig is in het begin van het proces. Ook </w:t>
      </w:r>
      <w:proofErr w:type="spellStart"/>
      <w:r>
        <w:t>websockets</w:t>
      </w:r>
      <w:proofErr w:type="spellEnd"/>
      <w:r>
        <w:t xml:space="preserve"> zijn veelgebruikte communicatiemiddelen tussen microservices. </w:t>
      </w:r>
      <w:r>
        <w:rPr>
          <w:noProof/>
        </w:rPr>
        <w:drawing>
          <wp:inline distT="0" distB="0" distL="0" distR="0" wp14:anchorId="5AF4FECF" wp14:editId="03E03BBF">
            <wp:extent cx="4139593" cy="2590800"/>
            <wp:effectExtent l="0" t="0" r="0" b="0"/>
            <wp:docPr id="3" name="Picture 3" descr="Microservice Async Messaging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ervice Async Messaging Design Patter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0122" cy="2597390"/>
                    </a:xfrm>
                    <a:prstGeom prst="rect">
                      <a:avLst/>
                    </a:prstGeom>
                    <a:noFill/>
                    <a:ln>
                      <a:noFill/>
                    </a:ln>
                  </pic:spPr>
                </pic:pic>
              </a:graphicData>
            </a:graphic>
          </wp:inline>
        </w:drawing>
      </w:r>
    </w:p>
    <w:p w14:paraId="67E68B95" w14:textId="77777777" w:rsidR="005B6CC4" w:rsidRDefault="005B6CC4">
      <w:pPr>
        <w:rPr>
          <w:b/>
        </w:rPr>
      </w:pPr>
      <w:r>
        <w:rPr>
          <w:b/>
        </w:rPr>
        <w:br w:type="page"/>
      </w:r>
    </w:p>
    <w:p w14:paraId="31402A1D" w14:textId="77777777" w:rsidR="005B6CC4" w:rsidRDefault="005B6CC4">
      <w:pPr>
        <w:rPr>
          <w:b/>
        </w:rPr>
      </w:pPr>
      <w:r>
        <w:rPr>
          <w:b/>
        </w:rPr>
        <w:lastRenderedPageBreak/>
        <w:t xml:space="preserve">Circuit </w:t>
      </w:r>
      <w:proofErr w:type="spellStart"/>
      <w:r>
        <w:rPr>
          <w:b/>
        </w:rPr>
        <w:t>breaker</w:t>
      </w:r>
      <w:proofErr w:type="spellEnd"/>
      <w:r>
        <w:rPr>
          <w:b/>
        </w:rPr>
        <w:t xml:space="preserve"> </w:t>
      </w:r>
      <w:proofErr w:type="spellStart"/>
      <w:r>
        <w:rPr>
          <w:b/>
        </w:rPr>
        <w:t>pattern</w:t>
      </w:r>
      <w:proofErr w:type="spellEnd"/>
      <w:r>
        <w:rPr>
          <w:b/>
        </w:rPr>
        <w:t xml:space="preserve">: </w:t>
      </w:r>
      <w:hyperlink r:id="rId12" w:history="1">
        <w:r w:rsidRPr="005B6CC4">
          <w:rPr>
            <w:rStyle w:val="Hyperlink"/>
          </w:rPr>
          <w:t>https://martinfowler.com/bliki/CircuitBreaker.html</w:t>
        </w:r>
      </w:hyperlink>
      <w:r>
        <w:rPr>
          <w:b/>
        </w:rPr>
        <w:t xml:space="preserve"> </w:t>
      </w:r>
    </w:p>
    <w:p w14:paraId="6AD3FD96" w14:textId="563D2F6D" w:rsidR="005B6CC4" w:rsidRDefault="005B6CC4" w:rsidP="005B6CC4">
      <w:pPr>
        <w:pStyle w:val="NormalWeb"/>
      </w:pPr>
      <w:r w:rsidRPr="005B6CC4">
        <w:rPr>
          <w:rFonts w:asciiTheme="minorHAnsi" w:hAnsiTheme="minorHAnsi" w:cstheme="minorHAnsi"/>
          <w:sz w:val="22"/>
        </w:rPr>
        <w:t>Een manier om fouten op de juiste plaats op te merken.</w:t>
      </w:r>
      <w:r>
        <w:rPr>
          <w:rFonts w:asciiTheme="minorHAnsi" w:hAnsiTheme="minorHAnsi" w:cstheme="minorHAnsi"/>
          <w:sz w:val="22"/>
        </w:rPr>
        <w:t xml:space="preserve"> Als er een functie van communiceert van applicatie A -&gt; B -&gt; C en er </w:t>
      </w:r>
      <w:r w:rsidR="006A6975">
        <w:rPr>
          <w:rFonts w:asciiTheme="minorHAnsi" w:hAnsiTheme="minorHAnsi" w:cstheme="minorHAnsi"/>
          <w:sz w:val="22"/>
        </w:rPr>
        <w:t>gebeurt</w:t>
      </w:r>
      <w:r>
        <w:rPr>
          <w:rFonts w:asciiTheme="minorHAnsi" w:hAnsiTheme="minorHAnsi" w:cstheme="minorHAnsi"/>
          <w:sz w:val="22"/>
        </w:rPr>
        <w:t xml:space="preserve"> een fout bij applicatie B dan zal normaal gezien de fout bij A iets </w:t>
      </w:r>
      <w:r w:rsidR="00E97942">
        <w:rPr>
          <w:rFonts w:asciiTheme="minorHAnsi" w:hAnsiTheme="minorHAnsi" w:cstheme="minorHAnsi"/>
          <w:sz w:val="22"/>
        </w:rPr>
        <w:t>non gerelateerd</w:t>
      </w:r>
      <w:r>
        <w:rPr>
          <w:rFonts w:asciiTheme="minorHAnsi" w:hAnsiTheme="minorHAnsi" w:cstheme="minorHAnsi"/>
          <w:sz w:val="22"/>
        </w:rPr>
        <w:t xml:space="preserve"> zijn. Met dit patroon zet je een tussenobject tussen de call die de juiste error weergeeft. Dit patroon gaat vaak gepaard met een monitor systeem die de fouten juist weergeeft.</w:t>
      </w:r>
      <w:r w:rsidR="00E97942">
        <w:rPr>
          <w:rFonts w:asciiTheme="minorHAnsi" w:hAnsiTheme="minorHAnsi" w:cstheme="minorHAnsi"/>
          <w:sz w:val="22"/>
        </w:rPr>
        <w:t xml:space="preserve"> De afbeelding maakt het duidelijk:</w:t>
      </w:r>
    </w:p>
    <w:p w14:paraId="740755A3" w14:textId="77777777" w:rsidR="00B76FF6" w:rsidRDefault="005B6CC4">
      <w:r>
        <w:rPr>
          <w:noProof/>
        </w:rPr>
        <w:drawing>
          <wp:inline distT="0" distB="0" distL="0" distR="0" wp14:anchorId="006C2242" wp14:editId="3B50B2E4">
            <wp:extent cx="1985312" cy="3139440"/>
            <wp:effectExtent l="0" t="0" r="0" b="3810"/>
            <wp:docPr id="5" name="Picture 5" descr="https://martinfowler.com/bliki/images/circuitBreaker/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tinfowler.com/bliki/images/circuitBreaker/sketc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5689" cy="3171663"/>
                    </a:xfrm>
                    <a:prstGeom prst="rect">
                      <a:avLst/>
                    </a:prstGeom>
                    <a:noFill/>
                    <a:ln>
                      <a:noFill/>
                    </a:ln>
                  </pic:spPr>
                </pic:pic>
              </a:graphicData>
            </a:graphic>
          </wp:inline>
        </w:drawing>
      </w:r>
    </w:p>
    <w:p w14:paraId="2F3D4C89" w14:textId="77777777" w:rsidR="001E31E6" w:rsidRDefault="001E31E6">
      <w:pPr>
        <w:rPr>
          <w:b/>
        </w:rPr>
      </w:pPr>
    </w:p>
    <w:p w14:paraId="72BCAB52" w14:textId="2DB461A9" w:rsidR="001E31E6" w:rsidRDefault="00B76FF6">
      <w:r>
        <w:rPr>
          <w:b/>
        </w:rPr>
        <w:t xml:space="preserve">Micro </w:t>
      </w:r>
      <w:proofErr w:type="spellStart"/>
      <w:r>
        <w:rPr>
          <w:b/>
        </w:rPr>
        <w:t>frontend</w:t>
      </w:r>
      <w:proofErr w:type="spellEnd"/>
      <w:r w:rsidR="00BF34B5">
        <w:t xml:space="preserve">: normaal gesproken is de </w:t>
      </w:r>
      <w:proofErr w:type="spellStart"/>
      <w:r w:rsidR="00BF34B5">
        <w:t>frontend</w:t>
      </w:r>
      <w:proofErr w:type="spellEnd"/>
      <w:r w:rsidR="00BF34B5">
        <w:t xml:space="preserve"> ook in een microservice architectuur 1 geheel. Er zijn verschillende oplossingen om ook de </w:t>
      </w:r>
      <w:proofErr w:type="spellStart"/>
      <w:r w:rsidR="00BF34B5">
        <w:t>frontend</w:t>
      </w:r>
      <w:proofErr w:type="spellEnd"/>
      <w:r w:rsidR="00BF34B5">
        <w:t xml:space="preserve"> op te splitsen in micro </w:t>
      </w:r>
      <w:proofErr w:type="spellStart"/>
      <w:r w:rsidR="00BF34B5">
        <w:t>frontends</w:t>
      </w:r>
      <w:proofErr w:type="spellEnd"/>
      <w:r w:rsidR="00BF34B5">
        <w:t xml:space="preserve">. Hiermee kun je bijvoorbeeld meerdere </w:t>
      </w:r>
      <w:proofErr w:type="spellStart"/>
      <w:r w:rsidR="00BF34B5">
        <w:t>frontend</w:t>
      </w:r>
      <w:proofErr w:type="spellEnd"/>
      <w:r w:rsidR="00BF34B5">
        <w:t xml:space="preserve"> technologieën zoals vue, </w:t>
      </w:r>
      <w:proofErr w:type="spellStart"/>
      <w:r w:rsidR="00BF34B5">
        <w:t>angular</w:t>
      </w:r>
      <w:proofErr w:type="spellEnd"/>
      <w:r w:rsidR="00BF34B5">
        <w:t xml:space="preserve"> of </w:t>
      </w:r>
      <w:proofErr w:type="spellStart"/>
      <w:r w:rsidR="00BF34B5">
        <w:t>react</w:t>
      </w:r>
      <w:proofErr w:type="spellEnd"/>
      <w:r w:rsidR="00BF34B5">
        <w:t xml:space="preserve"> in 1 website gebruiken.</w:t>
      </w:r>
      <w:r w:rsidR="00013190">
        <w:t xml:space="preserve"> Hoewel het mogelijk is om meerdere </w:t>
      </w:r>
      <w:proofErr w:type="spellStart"/>
      <w:r w:rsidR="00013190">
        <w:t>frontenden</w:t>
      </w:r>
      <w:proofErr w:type="spellEnd"/>
      <w:r w:rsidR="00013190">
        <w:t xml:space="preserve"> te combineren is het niet de gewenste situatie. Net zoals je liefst alle microservices in 1 taal hebt wil je ook je </w:t>
      </w:r>
      <w:proofErr w:type="spellStart"/>
      <w:r w:rsidR="00013190">
        <w:t>frontend</w:t>
      </w:r>
      <w:proofErr w:type="spellEnd"/>
      <w:r w:rsidR="00013190">
        <w:t xml:space="preserve"> met dezelfde technologie bouwen. Verder komen er vaak problemen met </w:t>
      </w:r>
      <w:proofErr w:type="spellStart"/>
      <w:r w:rsidR="00013190">
        <w:t>conflecterende</w:t>
      </w:r>
      <w:proofErr w:type="spellEnd"/>
      <w:r w:rsidR="00013190">
        <w:t xml:space="preserve"> </w:t>
      </w:r>
      <w:proofErr w:type="spellStart"/>
      <w:r w:rsidR="00013190">
        <w:t>libraries</w:t>
      </w:r>
      <w:proofErr w:type="spellEnd"/>
      <w:r w:rsidR="001E31E6">
        <w:t xml:space="preserve"> en</w:t>
      </w:r>
      <w:r w:rsidR="00013190">
        <w:t xml:space="preserve"> tragere website</w:t>
      </w:r>
      <w:r w:rsidR="001E31E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555"/>
      </w:tblGrid>
      <w:tr w:rsidR="00BF34B5" w14:paraId="29F3E768" w14:textId="77777777" w:rsidTr="00013190">
        <w:tc>
          <w:tcPr>
            <w:tcW w:w="4471" w:type="dxa"/>
          </w:tcPr>
          <w:p w14:paraId="7A17B4EA" w14:textId="21EBB018" w:rsidR="00BF34B5" w:rsidRDefault="00BF34B5" w:rsidP="00BF34B5">
            <w:pPr>
              <w:keepNext/>
            </w:pPr>
            <w:r>
              <w:t xml:space="preserve"> </w:t>
            </w:r>
            <w:r>
              <w:rPr>
                <w:noProof/>
              </w:rPr>
              <w:drawing>
                <wp:inline distT="0" distB="0" distL="0" distR="0" wp14:anchorId="1005AEC0" wp14:editId="01F0D15A">
                  <wp:extent cx="2751227" cy="1592580"/>
                  <wp:effectExtent l="0" t="0" r="0" b="7620"/>
                  <wp:docPr id="7" name="Picture 7" descr="https://cdn-images-1.medium.com/max/1000/1*l0sfQzUKdm8572t3Uwoj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1*l0sfQzUKdm8572t3Uwojw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4937" cy="1612093"/>
                          </a:xfrm>
                          <a:prstGeom prst="rect">
                            <a:avLst/>
                          </a:prstGeom>
                          <a:noFill/>
                          <a:ln>
                            <a:noFill/>
                          </a:ln>
                        </pic:spPr>
                      </pic:pic>
                    </a:graphicData>
                  </a:graphic>
                </wp:inline>
              </w:drawing>
            </w:r>
          </w:p>
          <w:p w14:paraId="12ECEF64" w14:textId="73D5382F" w:rsidR="00BF34B5" w:rsidRDefault="00BF34B5" w:rsidP="00BF34B5">
            <w:pPr>
              <w:pStyle w:val="Caption"/>
            </w:pPr>
            <w:r>
              <w:t xml:space="preserve">Figuur </w:t>
            </w:r>
            <w:r w:rsidR="008F1319">
              <w:fldChar w:fldCharType="begin"/>
            </w:r>
            <w:r w:rsidR="008F1319">
              <w:instrText xml:space="preserve"> SEQ Figuur \* ARABIC </w:instrText>
            </w:r>
            <w:r w:rsidR="008F1319">
              <w:fldChar w:fldCharType="separate"/>
            </w:r>
            <w:r>
              <w:rPr>
                <w:noProof/>
              </w:rPr>
              <w:t>1</w:t>
            </w:r>
            <w:r w:rsidR="008F1319">
              <w:rPr>
                <w:noProof/>
              </w:rPr>
              <w:fldChar w:fldCharType="end"/>
            </w:r>
            <w:r>
              <w:t xml:space="preserve">: standaard </w:t>
            </w:r>
            <w:proofErr w:type="spellStart"/>
            <w:r>
              <w:t>frontend</w:t>
            </w:r>
            <w:proofErr w:type="spellEnd"/>
            <w:r>
              <w:t xml:space="preserve"> architectuur</w:t>
            </w:r>
          </w:p>
        </w:tc>
        <w:tc>
          <w:tcPr>
            <w:tcW w:w="4555" w:type="dxa"/>
          </w:tcPr>
          <w:p w14:paraId="50C5CBBE" w14:textId="77777777" w:rsidR="00BF34B5" w:rsidRDefault="00BF34B5" w:rsidP="00BF34B5">
            <w:pPr>
              <w:keepNext/>
            </w:pPr>
            <w:r>
              <w:rPr>
                <w:noProof/>
              </w:rPr>
              <w:drawing>
                <wp:inline distT="0" distB="0" distL="0" distR="0" wp14:anchorId="2EFF9EEB" wp14:editId="2F6C6942">
                  <wp:extent cx="2804795" cy="1796893"/>
                  <wp:effectExtent l="0" t="0" r="0" b="0"/>
                  <wp:docPr id="6" name="Picture 6" descr="https://cdn-images-1.medium.com/max/1000/1*nQcL0KLROHsefxXp5wsT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nQcL0KLROHsefxXp5wsT9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9084" cy="1825267"/>
                          </a:xfrm>
                          <a:prstGeom prst="rect">
                            <a:avLst/>
                          </a:prstGeom>
                          <a:noFill/>
                          <a:ln>
                            <a:noFill/>
                          </a:ln>
                        </pic:spPr>
                      </pic:pic>
                    </a:graphicData>
                  </a:graphic>
                </wp:inline>
              </w:drawing>
            </w:r>
          </w:p>
          <w:p w14:paraId="26A8849B" w14:textId="7836FF3D" w:rsidR="00BF34B5" w:rsidRDefault="00BF34B5" w:rsidP="00BF34B5">
            <w:pPr>
              <w:pStyle w:val="Caption"/>
            </w:pPr>
            <w:r>
              <w:t xml:space="preserve">Figuur </w:t>
            </w:r>
            <w:r w:rsidR="008F1319">
              <w:fldChar w:fldCharType="begin"/>
            </w:r>
            <w:r w:rsidR="008F1319">
              <w:instrText xml:space="preserve"> SEQ Figuur \* ARABIC </w:instrText>
            </w:r>
            <w:r w:rsidR="008F1319">
              <w:fldChar w:fldCharType="separate"/>
            </w:r>
            <w:r>
              <w:rPr>
                <w:noProof/>
              </w:rPr>
              <w:t>2</w:t>
            </w:r>
            <w:r w:rsidR="008F1319">
              <w:rPr>
                <w:noProof/>
              </w:rPr>
              <w:fldChar w:fldCharType="end"/>
            </w:r>
            <w:r>
              <w:t xml:space="preserve">: micro </w:t>
            </w:r>
            <w:proofErr w:type="spellStart"/>
            <w:r>
              <w:t>frontend</w:t>
            </w:r>
            <w:proofErr w:type="spellEnd"/>
            <w:r>
              <w:t xml:space="preserve"> architectuur</w:t>
            </w:r>
          </w:p>
        </w:tc>
      </w:tr>
    </w:tbl>
    <w:p w14:paraId="0AF7D58F" w14:textId="0875941A" w:rsidR="009738B6" w:rsidRDefault="00013190">
      <w:r>
        <w:t xml:space="preserve">Voorbeeld: </w:t>
      </w:r>
      <w:hyperlink r:id="rId16" w:history="1">
        <w:r w:rsidRPr="00AE3B9B">
          <w:rPr>
            <w:rStyle w:val="Hyperlink"/>
          </w:rPr>
          <w:t>https://single-spa.surge.sh/</w:t>
        </w:r>
      </w:hyperlink>
      <w:r>
        <w:t xml:space="preserve"> </w:t>
      </w:r>
      <w:r w:rsidR="009738B6">
        <w:br w:type="page"/>
      </w:r>
    </w:p>
    <w:p w14:paraId="60C88C50" w14:textId="77777777" w:rsidR="001202D9" w:rsidRDefault="00672121" w:rsidP="00672121">
      <w:pPr>
        <w:pStyle w:val="Heading2"/>
      </w:pPr>
      <w:bookmarkStart w:id="5" w:name="_Toc10243881"/>
      <w:r>
        <w:lastRenderedPageBreak/>
        <w:t>Toepassing</w:t>
      </w:r>
      <w:r w:rsidR="009738B6">
        <w:t>en</w:t>
      </w:r>
      <w:bookmarkEnd w:id="5"/>
    </w:p>
    <w:p w14:paraId="08BBD034" w14:textId="77777777" w:rsidR="00672121" w:rsidRDefault="00672121" w:rsidP="00672121">
      <w:r>
        <w:t>Er</w:t>
      </w:r>
      <w:r w:rsidR="008B2418">
        <w:t xml:space="preserve"> is</w:t>
      </w:r>
      <w:r>
        <w:t xml:space="preserve"> gezocht naar een business case die voldoende inhoud bevat om het gebruik van microservices te onderbouwen. </w:t>
      </w:r>
    </w:p>
    <w:p w14:paraId="282F0706" w14:textId="77777777" w:rsidR="009738B6" w:rsidRDefault="009738B6" w:rsidP="009738B6">
      <w:r>
        <w:t xml:space="preserve">De voornaamste </w:t>
      </w:r>
      <w:r w:rsidR="002B7E4E">
        <w:t xml:space="preserve">praktische toepassing is bij grote bedrijven die problemen hebben hun </w:t>
      </w:r>
      <w:r w:rsidR="002B7E4E" w:rsidRPr="00082A6C">
        <w:rPr>
          <w:b/>
        </w:rPr>
        <w:t>code base overzichtelijk te houden</w:t>
      </w:r>
      <w:r w:rsidR="002B7E4E">
        <w:t xml:space="preserve">. Door hun monolithische applicatie op te splitsen en domein experts voor elke microservice op te zetten verhoogd de kwaliteit en het overzicht van hun programma. Op deze manier kunnen per microservice kleine teams gezet worden in plaats van een grote groep die aan 1 applicatie werkt. Deze toepassing staat gelijk met </w:t>
      </w:r>
      <w:r w:rsidR="002B7E4E" w:rsidRPr="002B7E4E">
        <w:t xml:space="preserve">Jeff </w:t>
      </w:r>
      <w:proofErr w:type="spellStart"/>
      <w:r w:rsidR="002B7E4E" w:rsidRPr="002B7E4E">
        <w:t>Bezos’s</w:t>
      </w:r>
      <w:proofErr w:type="spellEnd"/>
      <w:r w:rsidR="002B7E4E" w:rsidRPr="002B7E4E">
        <w:t xml:space="preserve"> “</w:t>
      </w:r>
      <w:proofErr w:type="spellStart"/>
      <w:r w:rsidR="002B7E4E" w:rsidRPr="002B7E4E">
        <w:t>two</w:t>
      </w:r>
      <w:proofErr w:type="spellEnd"/>
      <w:r w:rsidR="002B7E4E" w:rsidRPr="002B7E4E">
        <w:t xml:space="preserve"> pizza </w:t>
      </w:r>
      <w:proofErr w:type="spellStart"/>
      <w:r w:rsidR="002B7E4E" w:rsidRPr="002B7E4E">
        <w:t>rule</w:t>
      </w:r>
      <w:proofErr w:type="spellEnd"/>
      <w:r w:rsidR="002B7E4E" w:rsidRPr="002B7E4E">
        <w:t>”—</w:t>
      </w:r>
      <w:r w:rsidR="002B7E4E">
        <w:t xml:space="preserve"> wat inhoud dat een</w:t>
      </w:r>
      <w:r w:rsidR="002B7E4E" w:rsidRPr="002B7E4E">
        <w:t xml:space="preserve"> </w:t>
      </w:r>
      <w:r w:rsidR="00082A6C" w:rsidRPr="002B7E4E">
        <w:t>softwareteam</w:t>
      </w:r>
      <w:r w:rsidR="002B7E4E">
        <w:t>,</w:t>
      </w:r>
      <w:r w:rsidR="002B7E4E" w:rsidRPr="002B7E4E">
        <w:t xml:space="preserve"> </w:t>
      </w:r>
      <w:r w:rsidR="002B7E4E">
        <w:t>dat niet gevoed kan worden met twee pizza’s, te groot is.</w:t>
      </w:r>
    </w:p>
    <w:p w14:paraId="2F2D4A7F" w14:textId="77777777" w:rsidR="002B7E4E" w:rsidRDefault="002B7E4E" w:rsidP="009738B6">
      <w:r>
        <w:t xml:space="preserve">Een tweede case is bij applicaties die op momenten veel </w:t>
      </w:r>
      <w:r w:rsidR="00082A6C" w:rsidRPr="00082A6C">
        <w:rPr>
          <w:b/>
        </w:rPr>
        <w:t>piekmomenten</w:t>
      </w:r>
      <w:r w:rsidR="00082A6C">
        <w:t xml:space="preserve"> hebben</w:t>
      </w:r>
      <w:r>
        <w:t>, zoals webshops (solden) of chatapplicaties (nieuwjaar). Zij gebruiken microservices om bepaalde functies uit te schakelen of om meer capaciteit in te bouwen bij specifieke services. Zo merkt de gebruiker weinig verschil van het verhoogde verkeer en bespaart het bedrijf op kosten.</w:t>
      </w:r>
    </w:p>
    <w:p w14:paraId="778FB164" w14:textId="77777777" w:rsidR="002B7E4E" w:rsidRDefault="00082A6C" w:rsidP="009738B6">
      <w:r>
        <w:t>Een derde non-</w:t>
      </w:r>
      <w:proofErr w:type="spellStart"/>
      <w:r>
        <w:t>functional</w:t>
      </w:r>
      <w:proofErr w:type="spellEnd"/>
      <w:r>
        <w:t xml:space="preserve"> is als het </w:t>
      </w:r>
      <w:r w:rsidRPr="00082A6C">
        <w:rPr>
          <w:b/>
        </w:rPr>
        <w:t>gebruik van 3</w:t>
      </w:r>
      <w:r w:rsidRPr="00082A6C">
        <w:rPr>
          <w:b/>
          <w:vertAlign w:val="superscript"/>
        </w:rPr>
        <w:t>e</w:t>
      </w:r>
      <w:r>
        <w:t xml:space="preserve"> partij applicaties nodig is. McDonalds heeft zo een integratie met </w:t>
      </w:r>
      <w:proofErr w:type="spellStart"/>
      <w:r>
        <w:t>UberEats</w:t>
      </w:r>
      <w:proofErr w:type="spellEnd"/>
      <w:r>
        <w:t xml:space="preserve">. McDonalds wil niet dat hun applicatie een grote fout geeft als de koppeling tussen beide breekt. Daarom kunnen ze, dankzij hun microservice architectuur, met een druk op de knop hun link met </w:t>
      </w:r>
      <w:proofErr w:type="spellStart"/>
      <w:r>
        <w:t>UberEats</w:t>
      </w:r>
      <w:proofErr w:type="spellEnd"/>
      <w:r>
        <w:t xml:space="preserve"> uitschakelen zonder dat ze hun applicatie moeten aanpassen.</w:t>
      </w:r>
    </w:p>
    <w:p w14:paraId="5E953F90" w14:textId="77777777" w:rsidR="00082A6C" w:rsidRDefault="00082A6C" w:rsidP="009738B6">
      <w:r>
        <w:t xml:space="preserve">De </w:t>
      </w:r>
      <w:r w:rsidRPr="00082A6C">
        <w:rPr>
          <w:b/>
        </w:rPr>
        <w:t xml:space="preserve">snelheid </w:t>
      </w:r>
      <w:r>
        <w:t xml:space="preserve">waarop een functie op de markt gebracht wordt groeit ook. Bij </w:t>
      </w:r>
      <w:proofErr w:type="spellStart"/>
      <w:r>
        <w:t>monolitische</w:t>
      </w:r>
      <w:proofErr w:type="spellEnd"/>
      <w:r>
        <w:t xml:space="preserve"> applicaties wordt het naargelang de grote steeds moeilijker om monolithische applicaties uit te breiden omdat alles telkens opnieuw getest moet worden. Bij microservices moet enkel de koppeling en de service uitgebreid getest worden.</w:t>
      </w:r>
    </w:p>
    <w:p w14:paraId="1EB4696E" w14:textId="77777777" w:rsidR="00B35601" w:rsidRDefault="00B35601" w:rsidP="009738B6">
      <w:r>
        <w:t xml:space="preserve">Geen stuk hardware zal 100% van de tijd werken en er zal altijd iets kapot gaan. Met de microservice architectuur kun je zeker zijn dat </w:t>
      </w:r>
      <w:r w:rsidRPr="00B35601">
        <w:rPr>
          <w:b/>
        </w:rPr>
        <w:t>ook als er een deel breekt, de andere nog kunnen werken</w:t>
      </w:r>
      <w:r>
        <w:t>. Het goedgunstig opvangen van dit soort problemen is een groot voordeel voor toepassing zoals rekeningrijden waar een storing van enkele minuten al miljoenen euro’s kan kosten.</w:t>
      </w:r>
    </w:p>
    <w:p w14:paraId="0A3D6CF1" w14:textId="77777777" w:rsidR="008B2418" w:rsidRDefault="008B2418" w:rsidP="00082A6C">
      <w:pPr>
        <w:pStyle w:val="Heading2"/>
      </w:pPr>
    </w:p>
    <w:p w14:paraId="71891411" w14:textId="77777777" w:rsidR="00082A6C" w:rsidRDefault="00082A6C" w:rsidP="00082A6C">
      <w:pPr>
        <w:pStyle w:val="Heading2"/>
      </w:pPr>
      <w:bookmarkStart w:id="6" w:name="_Toc10243882"/>
      <w:r>
        <w:t>Conclusie</w:t>
      </w:r>
      <w:bookmarkEnd w:id="6"/>
    </w:p>
    <w:p w14:paraId="7E12D791" w14:textId="77777777" w:rsidR="001E5C18" w:rsidRDefault="00082A6C" w:rsidP="00082A6C">
      <w:r>
        <w:t xml:space="preserve">Microservices zijn niet de oplossing voor alle applicaties. Als er geen probleem is met de schaalbaarheid of een te grote codebase is het niet verstandig om een monolithische applicatie om te bouwen naar microservices. </w:t>
      </w:r>
    </w:p>
    <w:p w14:paraId="32D3CB0F" w14:textId="75AC91EE" w:rsidR="00082A6C" w:rsidRPr="00082A6C" w:rsidRDefault="001E5C18" w:rsidP="00082A6C">
      <w:r>
        <w:t>H</w:t>
      </w:r>
      <w:r w:rsidR="00082A6C">
        <w:t xml:space="preserve">et microservice architectuur </w:t>
      </w:r>
      <w:r>
        <w:t>geeft</w:t>
      </w:r>
      <w:r w:rsidR="00082A6C">
        <w:t xml:space="preserve"> de mogelijkheid tot eenvoudigere parallelle development en integratie (CD/CI) en maakt het overzichtelijk om op applicatie niveau te testen. Het is altijd wel een goed idee om te kijken naar de (non-)functionele </w:t>
      </w:r>
      <w:r>
        <w:t>en om te kijken of een microservice architectuur van toepassing is</w:t>
      </w:r>
      <w:r w:rsidR="008735D6">
        <w:t xml:space="preserve">. </w:t>
      </w:r>
    </w:p>
    <w:p w14:paraId="0221D419" w14:textId="77777777" w:rsidR="008735D6" w:rsidRDefault="008735D6">
      <w:pPr>
        <w:rPr>
          <w:rFonts w:asciiTheme="majorHAnsi" w:eastAsiaTheme="majorEastAsia" w:hAnsiTheme="majorHAnsi" w:cstheme="majorBidi"/>
          <w:color w:val="2F5496" w:themeColor="accent1" w:themeShade="BF"/>
          <w:sz w:val="26"/>
          <w:szCs w:val="26"/>
        </w:rPr>
      </w:pPr>
      <w:r>
        <w:br w:type="page"/>
      </w:r>
    </w:p>
    <w:p w14:paraId="66D267CB" w14:textId="77777777" w:rsidR="00EF53B5" w:rsidRDefault="00EF53B5" w:rsidP="00EF53B5">
      <w:pPr>
        <w:pStyle w:val="Heading2"/>
      </w:pPr>
      <w:bookmarkStart w:id="7" w:name="_Toc10243883"/>
      <w:r w:rsidRPr="00EF53B5">
        <w:lastRenderedPageBreak/>
        <w:t>Bronnen</w:t>
      </w:r>
      <w:bookmarkEnd w:id="7"/>
    </w:p>
    <w:p w14:paraId="30E4D71A" w14:textId="77777777" w:rsidR="00EF53B5" w:rsidRDefault="008F1319" w:rsidP="00672121">
      <w:hyperlink r:id="rId17" w:history="1">
        <w:r w:rsidR="00EF53B5" w:rsidRPr="00EF53B5">
          <w:rPr>
            <w:rStyle w:val="Hyperlink"/>
          </w:rPr>
          <w:t>https://dzone.com/articles/design-patterns-for-microservices</w:t>
        </w:r>
      </w:hyperlink>
      <w:r w:rsidR="00EF53B5" w:rsidRPr="00EF53B5">
        <w:t xml:space="preserve"> </w:t>
      </w:r>
    </w:p>
    <w:p w14:paraId="561CD0B1" w14:textId="77777777" w:rsidR="00EF53B5" w:rsidRDefault="008F1319" w:rsidP="00672121">
      <w:hyperlink r:id="rId18" w:history="1">
        <w:r w:rsidR="00EF53B5" w:rsidRPr="00E33EA6">
          <w:rPr>
            <w:rStyle w:val="Hyperlink"/>
          </w:rPr>
          <w:t>https://www.youtube.com/watch?v=-8FK9p_lLy0</w:t>
        </w:r>
      </w:hyperlink>
      <w:r w:rsidR="00EF53B5">
        <w:t xml:space="preserve"> AWS Case </w:t>
      </w:r>
      <w:proofErr w:type="spellStart"/>
      <w:r w:rsidR="00EF53B5">
        <w:t>study</w:t>
      </w:r>
      <w:proofErr w:type="spellEnd"/>
      <w:r w:rsidR="00EF53B5">
        <w:t xml:space="preserve"> McDonalds</w:t>
      </w:r>
    </w:p>
    <w:p w14:paraId="2A7F04BF" w14:textId="77777777" w:rsidR="00EF53B5" w:rsidRDefault="008F1319" w:rsidP="00672121">
      <w:hyperlink r:id="rId19" w:history="1">
        <w:r w:rsidR="00EF53B5" w:rsidRPr="00E33EA6">
          <w:rPr>
            <w:rStyle w:val="Hyperlink"/>
          </w:rPr>
          <w:t>https://www.youtube.com/watch?v=vvhC64hQZMk</w:t>
        </w:r>
      </w:hyperlink>
      <w:r w:rsidR="00EF53B5">
        <w:t xml:space="preserve"> </w:t>
      </w:r>
      <w:r w:rsidR="002B7E4E">
        <w:t>Architecture Whatsapp</w:t>
      </w:r>
    </w:p>
    <w:p w14:paraId="65E5E32F" w14:textId="77777777" w:rsidR="00EF53B5" w:rsidRDefault="008F1319" w:rsidP="00672121">
      <w:hyperlink r:id="rId20" w:history="1">
        <w:r w:rsidR="00EF53B5" w:rsidRPr="00E33EA6">
          <w:rPr>
            <w:rStyle w:val="Hyperlink"/>
          </w:rPr>
          <w:t>https://www.reddit.com/r/webdev/</w:t>
        </w:r>
      </w:hyperlink>
      <w:r w:rsidR="00EF53B5">
        <w:t xml:space="preserve"> </w:t>
      </w:r>
    </w:p>
    <w:p w14:paraId="3F496D12" w14:textId="77777777" w:rsidR="00EF53B5" w:rsidRDefault="008F1319" w:rsidP="00672121">
      <w:hyperlink r:id="rId21" w:history="1">
        <w:r w:rsidR="00EF53B5" w:rsidRPr="00E33EA6">
          <w:rPr>
            <w:rStyle w:val="Hyperlink"/>
          </w:rPr>
          <w:t>https://dzone.com/articles/microservice-architecture-with-spring-cloud-and-do</w:t>
        </w:r>
      </w:hyperlink>
      <w:r w:rsidR="00EF53B5">
        <w:t xml:space="preserve"> </w:t>
      </w:r>
    </w:p>
    <w:p w14:paraId="7EEA340F" w14:textId="77777777" w:rsidR="00EF53B5" w:rsidRDefault="008F1319" w:rsidP="00672121">
      <w:hyperlink r:id="rId22" w:history="1">
        <w:r w:rsidR="00EF53B5" w:rsidRPr="00E33EA6">
          <w:rPr>
            <w:rStyle w:val="Hyperlink"/>
          </w:rPr>
          <w:t>https://blog.techcello.com/2016/04/top-10-critical-nfr-for-saas-applications-part-1/</w:t>
        </w:r>
      </w:hyperlink>
      <w:r w:rsidR="00EF53B5">
        <w:t xml:space="preserve"> </w:t>
      </w:r>
    </w:p>
    <w:p w14:paraId="79DC328F" w14:textId="77777777" w:rsidR="00EF53B5" w:rsidRDefault="008F1319" w:rsidP="00672121">
      <w:hyperlink r:id="rId23" w:history="1">
        <w:r w:rsidR="00EF53B5" w:rsidRPr="00E33EA6">
          <w:rPr>
            <w:rStyle w:val="Hyperlink"/>
          </w:rPr>
          <w:t>https://microservices.io/patterns/microservices.html</w:t>
        </w:r>
      </w:hyperlink>
      <w:r w:rsidR="00EF53B5">
        <w:t xml:space="preserve"> </w:t>
      </w:r>
    </w:p>
    <w:p w14:paraId="0F8C95C2" w14:textId="77777777" w:rsidR="00EF53B5" w:rsidRDefault="008F1319" w:rsidP="00EF53B5">
      <w:hyperlink r:id="rId24" w:history="1">
        <w:r w:rsidR="00EF53B5" w:rsidRPr="00E33EA6">
          <w:rPr>
            <w:rStyle w:val="Hyperlink"/>
          </w:rPr>
          <w:t>http://microservices.io/</w:t>
        </w:r>
      </w:hyperlink>
      <w:r w:rsidR="00EF53B5">
        <w:t xml:space="preserve"> </w:t>
      </w:r>
    </w:p>
    <w:p w14:paraId="1F59E60E" w14:textId="77777777" w:rsidR="00EF53B5" w:rsidRDefault="008F1319" w:rsidP="00EF53B5">
      <w:hyperlink r:id="rId25" w:history="1">
        <w:r w:rsidR="00EF53B5" w:rsidRPr="00E33EA6">
          <w:rPr>
            <w:rStyle w:val="Hyperlink"/>
          </w:rPr>
          <w:t>https://www.nginx.com/blog/introduction-to-microservices/</w:t>
        </w:r>
      </w:hyperlink>
      <w:r w:rsidR="00EF53B5">
        <w:t xml:space="preserve"> </w:t>
      </w:r>
    </w:p>
    <w:p w14:paraId="56DB71DD" w14:textId="77777777" w:rsidR="00EF53B5" w:rsidRDefault="008F1319" w:rsidP="00EF53B5">
      <w:hyperlink r:id="rId26" w:history="1">
        <w:r w:rsidR="00EF53B5" w:rsidRPr="00E33EA6">
          <w:rPr>
            <w:rStyle w:val="Hyperlink"/>
          </w:rPr>
          <w:t>https://developer.ibm.com/wasdev/docs/writing-simple-microprofile-application/</w:t>
        </w:r>
      </w:hyperlink>
      <w:r w:rsidR="00EF53B5">
        <w:t xml:space="preserve"> </w:t>
      </w:r>
    </w:p>
    <w:p w14:paraId="3BAC0FC4" w14:textId="77777777" w:rsidR="00EF53B5" w:rsidRDefault="008F1319" w:rsidP="00EF53B5">
      <w:hyperlink r:id="rId27" w:history="1">
        <w:r w:rsidR="00EF53B5" w:rsidRPr="00E33EA6">
          <w:rPr>
            <w:rStyle w:val="Hyperlink"/>
          </w:rPr>
          <w:t>https://dzone.com/articles/microservice-architecture-with-spring-cloud-and-do</w:t>
        </w:r>
      </w:hyperlink>
      <w:r w:rsidR="00EF53B5">
        <w:t xml:space="preserve"> </w:t>
      </w:r>
    </w:p>
    <w:p w14:paraId="52E59BEF" w14:textId="77777777" w:rsidR="00BA522D" w:rsidRDefault="008F1319" w:rsidP="00EF53B5">
      <w:hyperlink r:id="rId28" w:history="1">
        <w:r w:rsidR="00BA522D" w:rsidRPr="00E33EA6">
          <w:rPr>
            <w:rStyle w:val="Hyperlink"/>
          </w:rPr>
          <w:t>http://blog.arungupta.me/microservice-design-patterns/</w:t>
        </w:r>
      </w:hyperlink>
    </w:p>
    <w:p w14:paraId="4D9BEF79" w14:textId="77777777" w:rsidR="00BA522D" w:rsidRDefault="008F1319" w:rsidP="00EF53B5">
      <w:hyperlink r:id="rId29" w:history="1">
        <w:r w:rsidR="008735D6" w:rsidRPr="00E33EA6">
          <w:rPr>
            <w:rStyle w:val="Hyperlink"/>
          </w:rPr>
          <w:t>https://techlab.bol.com/swaps-from-monolith-to-small-web-applications/</w:t>
        </w:r>
      </w:hyperlink>
      <w:r w:rsidR="008735D6">
        <w:t xml:space="preserve"> </w:t>
      </w:r>
    </w:p>
    <w:p w14:paraId="723ED204" w14:textId="77777777" w:rsidR="008B2418" w:rsidRDefault="008F1319" w:rsidP="00EF53B5">
      <w:hyperlink r:id="rId30" w:history="1">
        <w:r w:rsidR="008B2418" w:rsidRPr="00E33EA6">
          <w:rPr>
            <w:rStyle w:val="Hyperlink"/>
          </w:rPr>
          <w:t>https://monzo.com/blog/2016/09/19/building-a-modern-bank-backend/</w:t>
        </w:r>
      </w:hyperlink>
      <w:r w:rsidR="008B2418">
        <w:t xml:space="preserve"> </w:t>
      </w:r>
    </w:p>
    <w:p w14:paraId="6F0BD438" w14:textId="77777777" w:rsidR="008B2418" w:rsidRDefault="008F1319" w:rsidP="00EF53B5">
      <w:hyperlink r:id="rId31" w:history="1">
        <w:r w:rsidR="008B2418" w:rsidRPr="00E33EA6">
          <w:rPr>
            <w:rStyle w:val="Hyperlink"/>
          </w:rPr>
          <w:t>https://medium.com/netflix-techblog/the-netflix-simian-army-16e57fbab116</w:t>
        </w:r>
      </w:hyperlink>
      <w:r w:rsidR="008B2418">
        <w:t xml:space="preserve"> </w:t>
      </w:r>
    </w:p>
    <w:p w14:paraId="33D9506C" w14:textId="77777777" w:rsidR="008B2418" w:rsidRDefault="008F1319">
      <w:hyperlink r:id="rId32" w:history="1">
        <w:r w:rsidR="005D1CBD" w:rsidRPr="00E33EA6">
          <w:rPr>
            <w:rStyle w:val="Hyperlink"/>
          </w:rPr>
          <w:t>https://www.businessinsider.nl/nederlandse-bedrijven-storten-zich-op-de-nieuwste-techtrend-microservices-maar-wat-is-het-en-wat-kun-je-ermee-davinci/</w:t>
        </w:r>
      </w:hyperlink>
      <w:r w:rsidR="005D1CBD">
        <w:t xml:space="preserve"> </w:t>
      </w:r>
      <w:r w:rsidR="008B2418">
        <w:br w:type="page"/>
      </w:r>
    </w:p>
    <w:p w14:paraId="62E99B7E" w14:textId="3E52EB36" w:rsidR="00FF555E" w:rsidRDefault="00FF555E" w:rsidP="00FF555E">
      <w:pPr>
        <w:pStyle w:val="Heading1"/>
      </w:pPr>
      <w:bookmarkStart w:id="8" w:name="_Toc10243884"/>
      <w:r>
        <w:lastRenderedPageBreak/>
        <w:t xml:space="preserve">Casus – </w:t>
      </w:r>
      <w:proofErr w:type="spellStart"/>
      <w:r>
        <w:t>Animal</w:t>
      </w:r>
      <w:proofErr w:type="spellEnd"/>
      <w:r>
        <w:t xml:space="preserve"> Shelter</w:t>
      </w:r>
      <w:bookmarkEnd w:id="8"/>
    </w:p>
    <w:p w14:paraId="0E16442C" w14:textId="1D718B0A" w:rsidR="00FF555E" w:rsidRDefault="00FF555E" w:rsidP="00E262B6">
      <w:pPr>
        <w:pStyle w:val="Heading2"/>
      </w:pPr>
      <w:bookmarkStart w:id="9" w:name="_Toc10243885"/>
      <w:r>
        <w:t>Omschrijving</w:t>
      </w:r>
      <w:bookmarkEnd w:id="9"/>
    </w:p>
    <w:p w14:paraId="0421DCC2" w14:textId="77777777" w:rsidR="00B600B6" w:rsidRDefault="00FF555E" w:rsidP="00FF555E">
      <w:proofErr w:type="spellStart"/>
      <w:r w:rsidRPr="00FF555E">
        <w:t>Animal</w:t>
      </w:r>
      <w:proofErr w:type="spellEnd"/>
      <w:r w:rsidRPr="00FF555E">
        <w:t xml:space="preserve"> Shelter</w:t>
      </w:r>
      <w:r>
        <w:t xml:space="preserve">™ dient een platform te zijn voor het vinden en opvangen van huisdieren. Zo kunnen honden geadopteerd worden, katten met een foto geïdentificeerd worden, een lijst met </w:t>
      </w:r>
      <w:proofErr w:type="spellStart"/>
      <w:r>
        <w:t>opvangers</w:t>
      </w:r>
      <w:proofErr w:type="spellEnd"/>
      <w:r>
        <w:t xml:space="preserve"> opgevraagd worden en voor geïnteresseerde kan er altijd naar ondergebrachte huisdieren gebrowset worden</w:t>
      </w:r>
      <w:r w:rsidR="00E262B6">
        <w:t>.</w:t>
      </w:r>
      <w:r w:rsidR="00B600B6">
        <w:t xml:space="preserve"> </w:t>
      </w:r>
    </w:p>
    <w:p w14:paraId="17EE4ECB" w14:textId="006788D6" w:rsidR="00E262B6" w:rsidRDefault="00B600B6" w:rsidP="00FF555E">
      <w:r>
        <w:t>Deze opzet focust meer op het skelet van de applicatie en om non functionele requirements aan te tonen.</w:t>
      </w:r>
    </w:p>
    <w:p w14:paraId="02DC0C5A" w14:textId="592C05D9" w:rsidR="00E262B6" w:rsidRDefault="00E262B6" w:rsidP="001032E8">
      <w:pPr>
        <w:pStyle w:val="Heading2"/>
      </w:pPr>
      <w:bookmarkStart w:id="10" w:name="_Toc10243886"/>
      <w:r w:rsidRPr="00E262B6">
        <w:t>Requirements</w:t>
      </w:r>
      <w:bookmarkEnd w:id="10"/>
    </w:p>
    <w:p w14:paraId="08E94E2C" w14:textId="396F00BE" w:rsidR="00E262B6" w:rsidRDefault="006B1A6F" w:rsidP="00E262B6">
      <w:pPr>
        <w:pStyle w:val="ListParagraph"/>
        <w:numPr>
          <w:ilvl w:val="0"/>
          <w:numId w:val="3"/>
        </w:numPr>
      </w:pPr>
      <w:r>
        <w:rPr>
          <w:b/>
        </w:rPr>
        <w:t xml:space="preserve">Honden: </w:t>
      </w:r>
      <w:r w:rsidRPr="006B1A6F">
        <w:t>hond</w:t>
      </w:r>
      <w:r w:rsidR="00F81642">
        <w:t>enlijst ophalen</w:t>
      </w:r>
    </w:p>
    <w:p w14:paraId="2781710D" w14:textId="5DC85323" w:rsidR="00BF6595" w:rsidRPr="00BF6595" w:rsidRDefault="00BF6595" w:rsidP="00E262B6">
      <w:pPr>
        <w:pStyle w:val="ListParagraph"/>
        <w:numPr>
          <w:ilvl w:val="0"/>
          <w:numId w:val="3"/>
        </w:numPr>
      </w:pPr>
      <w:r>
        <w:rPr>
          <w:b/>
        </w:rPr>
        <w:t xml:space="preserve">Honden: </w:t>
      </w:r>
      <w:r w:rsidRPr="00BF6595">
        <w:t xml:space="preserve">informatie </w:t>
      </w:r>
      <w:r>
        <w:t xml:space="preserve">(NAW, foto, prijs) </w:t>
      </w:r>
      <w:r w:rsidRPr="00BF6595">
        <w:t>van een hond inzien</w:t>
      </w:r>
    </w:p>
    <w:p w14:paraId="3ABF1278" w14:textId="08C1274F" w:rsidR="00BF6595" w:rsidRPr="00E262B6" w:rsidRDefault="006B1A6F" w:rsidP="00F81642">
      <w:pPr>
        <w:pStyle w:val="ListParagraph"/>
        <w:numPr>
          <w:ilvl w:val="0"/>
          <w:numId w:val="3"/>
        </w:numPr>
      </w:pPr>
      <w:r w:rsidRPr="006B1A6F">
        <w:rPr>
          <w:b/>
        </w:rPr>
        <w:t>Honden</w:t>
      </w:r>
      <w:r w:rsidR="0040440B">
        <w:rPr>
          <w:b/>
        </w:rPr>
        <w:t xml:space="preserve"> hotel</w:t>
      </w:r>
      <w:r>
        <w:t xml:space="preserve">: </w:t>
      </w:r>
      <w:r w:rsidR="00F81642">
        <w:t>Moet tonen met welke server de gebruiker communicatie heeft.</w:t>
      </w:r>
    </w:p>
    <w:p w14:paraId="6BC422CC" w14:textId="33CADEEB" w:rsidR="00202F67" w:rsidRPr="00F954A3" w:rsidRDefault="00F81642" w:rsidP="00F81642">
      <w:pPr>
        <w:pStyle w:val="ListParagraph"/>
        <w:numPr>
          <w:ilvl w:val="0"/>
          <w:numId w:val="3"/>
        </w:numPr>
        <w:rPr>
          <w:b/>
        </w:rPr>
      </w:pPr>
      <w:r>
        <w:rPr>
          <w:b/>
        </w:rPr>
        <w:t xml:space="preserve">Katten: </w:t>
      </w:r>
      <w:r>
        <w:t>Er moeten willekeurige katten via een externe API opgehaald kunnen worden.</w:t>
      </w:r>
    </w:p>
    <w:p w14:paraId="3C566840" w14:textId="2C12FEA7" w:rsidR="00F954A3" w:rsidRPr="00BF6595" w:rsidRDefault="00F954A3" w:rsidP="00BF6595">
      <w:pPr>
        <w:pStyle w:val="ListParagraph"/>
        <w:numPr>
          <w:ilvl w:val="0"/>
          <w:numId w:val="3"/>
        </w:numPr>
        <w:rPr>
          <w:b/>
        </w:rPr>
      </w:pPr>
      <w:r>
        <w:rPr>
          <w:b/>
        </w:rPr>
        <w:t xml:space="preserve">Autorisatie: </w:t>
      </w:r>
      <w:r>
        <w:t>Een gebruiker moet kunnen inloggen (registreren niet vereist)</w:t>
      </w:r>
    </w:p>
    <w:p w14:paraId="54D1AD6F" w14:textId="44606E6D" w:rsidR="006B1A6F" w:rsidRPr="00BF6595" w:rsidRDefault="006B1A6F" w:rsidP="001032E8">
      <w:pPr>
        <w:pStyle w:val="Heading2"/>
      </w:pPr>
      <w:bookmarkStart w:id="11" w:name="_Toc10243887"/>
      <w:r w:rsidRPr="00BF6595">
        <w:t>Non-functionele requirements</w:t>
      </w:r>
      <w:bookmarkEnd w:id="11"/>
    </w:p>
    <w:p w14:paraId="4823122C" w14:textId="5511BE71" w:rsidR="00820B84" w:rsidRDefault="00820B84" w:rsidP="00820B84">
      <w:pPr>
        <w:pStyle w:val="ListParagraph"/>
        <w:numPr>
          <w:ilvl w:val="0"/>
          <w:numId w:val="3"/>
        </w:numPr>
      </w:pPr>
      <w:r>
        <w:rPr>
          <w:b/>
        </w:rPr>
        <w:t xml:space="preserve">Beschikbaarheid: </w:t>
      </w:r>
      <w:r>
        <w:t>Als 1 service breekt moet de rest nog kunnen werken</w:t>
      </w:r>
    </w:p>
    <w:p w14:paraId="32809EFB" w14:textId="7A6020AD" w:rsidR="00B965FA" w:rsidRDefault="000B6114" w:rsidP="006B1A6F">
      <w:pPr>
        <w:pStyle w:val="ListParagraph"/>
        <w:numPr>
          <w:ilvl w:val="0"/>
          <w:numId w:val="3"/>
        </w:numPr>
      </w:pPr>
      <w:r>
        <w:rPr>
          <w:b/>
        </w:rPr>
        <w:t xml:space="preserve">Schaalbaarheid: </w:t>
      </w:r>
      <w:r w:rsidR="00B965FA">
        <w:t>Het systeem moet eenvoudig uit te breiden zijn voor andere en functionaliteiten</w:t>
      </w:r>
    </w:p>
    <w:p w14:paraId="2B7DEE57" w14:textId="6BA722C8" w:rsidR="00B965FA" w:rsidRDefault="000B6114" w:rsidP="006B1A6F">
      <w:pPr>
        <w:pStyle w:val="ListParagraph"/>
        <w:numPr>
          <w:ilvl w:val="0"/>
          <w:numId w:val="3"/>
        </w:numPr>
      </w:pPr>
      <w:r>
        <w:rPr>
          <w:b/>
        </w:rPr>
        <w:t xml:space="preserve">Schaalbaarheid: </w:t>
      </w:r>
      <w:r w:rsidR="00B965FA">
        <w:t>Er is een ontwerp die duidelijk het applicatielandschap schetst</w:t>
      </w:r>
    </w:p>
    <w:p w14:paraId="6C1553BF" w14:textId="47057921" w:rsidR="00E262B6" w:rsidRDefault="000B6114" w:rsidP="00E262B6">
      <w:pPr>
        <w:pStyle w:val="ListParagraph"/>
        <w:numPr>
          <w:ilvl w:val="0"/>
          <w:numId w:val="3"/>
        </w:numPr>
      </w:pPr>
      <w:r>
        <w:rPr>
          <w:b/>
        </w:rPr>
        <w:t xml:space="preserve">Schaalbaarheid: </w:t>
      </w:r>
      <w:r w:rsidR="00B965FA">
        <w:t>De applicatie is opgezet aan de hand van de SOLID principes</w:t>
      </w:r>
    </w:p>
    <w:p w14:paraId="3804B49D" w14:textId="057789C2" w:rsidR="006849A3" w:rsidRDefault="006849A3" w:rsidP="00E262B6">
      <w:pPr>
        <w:pStyle w:val="ListParagraph"/>
        <w:numPr>
          <w:ilvl w:val="0"/>
          <w:numId w:val="3"/>
        </w:numPr>
      </w:pPr>
      <w:r>
        <w:rPr>
          <w:b/>
        </w:rPr>
        <w:t>Schaalbaarheid:</w:t>
      </w:r>
      <w:r>
        <w:t xml:space="preserve"> </w:t>
      </w:r>
      <w:r w:rsidRPr="006849A3">
        <w:t xml:space="preserve">Bij veel verkeer is het eenvoudig om </w:t>
      </w:r>
      <w:r>
        <w:t xml:space="preserve">flexibel </w:t>
      </w:r>
      <w:r w:rsidRPr="006849A3">
        <w:t>op te schalen</w:t>
      </w:r>
    </w:p>
    <w:p w14:paraId="0F4B84D6" w14:textId="77777777" w:rsidR="00F43FA4" w:rsidRDefault="00F43FA4" w:rsidP="00F43FA4">
      <w:pPr>
        <w:pStyle w:val="ListParagraph"/>
        <w:numPr>
          <w:ilvl w:val="0"/>
          <w:numId w:val="3"/>
        </w:numPr>
      </w:pPr>
      <w:r>
        <w:rPr>
          <w:b/>
        </w:rPr>
        <w:t xml:space="preserve">Beveiliging: </w:t>
      </w:r>
      <w:r>
        <w:t>De communicatie tussen systemen verloopt op een beveiligde lijn</w:t>
      </w:r>
    </w:p>
    <w:p w14:paraId="671C5031" w14:textId="735B6971" w:rsidR="00F43FA4" w:rsidRDefault="00F43FA4" w:rsidP="00F43FA4">
      <w:pPr>
        <w:pStyle w:val="ListParagraph"/>
        <w:numPr>
          <w:ilvl w:val="0"/>
          <w:numId w:val="3"/>
        </w:numPr>
      </w:pPr>
      <w:r>
        <w:rPr>
          <w:b/>
        </w:rPr>
        <w:t xml:space="preserve">Beveiliging: </w:t>
      </w:r>
      <w:r>
        <w:t xml:space="preserve">Bepaalde </w:t>
      </w:r>
      <w:r w:rsidR="00DB4B10">
        <w:t>functies</w:t>
      </w:r>
      <w:r>
        <w:t xml:space="preserve"> zijn afgeschermd voor normale gebruikers</w:t>
      </w:r>
    </w:p>
    <w:p w14:paraId="7CEDD191" w14:textId="23A2BBB4" w:rsidR="00A16B1E" w:rsidRDefault="00A16B1E" w:rsidP="00A16B1E">
      <w:pPr>
        <w:pStyle w:val="ListParagraph"/>
        <w:numPr>
          <w:ilvl w:val="0"/>
          <w:numId w:val="3"/>
        </w:numPr>
      </w:pPr>
      <w:r>
        <w:rPr>
          <w:b/>
        </w:rPr>
        <w:t xml:space="preserve">Beveiliging: </w:t>
      </w:r>
      <w:r>
        <w:t>API van 3</w:t>
      </w:r>
      <w:r w:rsidRPr="006B1A6F">
        <w:rPr>
          <w:vertAlign w:val="superscript"/>
        </w:rPr>
        <w:t>e</w:t>
      </w:r>
      <w:r>
        <w:t xml:space="preserve"> moet afgeschermd zijn van de rest van de applicatie</w:t>
      </w:r>
    </w:p>
    <w:p w14:paraId="044BCD65" w14:textId="77777777" w:rsidR="005B0AFF" w:rsidRDefault="00B27BCE" w:rsidP="00E262B6">
      <w:pPr>
        <w:pStyle w:val="ListParagraph"/>
        <w:numPr>
          <w:ilvl w:val="0"/>
          <w:numId w:val="3"/>
        </w:numPr>
      </w:pPr>
      <w:r>
        <w:rPr>
          <w:b/>
        </w:rPr>
        <w:t>Monitoring:</w:t>
      </w:r>
      <w:r>
        <w:t xml:space="preserve"> Het is mogelijk de systemen te monitoren</w:t>
      </w:r>
    </w:p>
    <w:p w14:paraId="5AA5B928" w14:textId="299BDCBC" w:rsidR="00B27BCE" w:rsidRDefault="005B0AFF" w:rsidP="00E262B6">
      <w:pPr>
        <w:pStyle w:val="ListParagraph"/>
        <w:numPr>
          <w:ilvl w:val="0"/>
          <w:numId w:val="3"/>
        </w:numPr>
      </w:pPr>
      <w:proofErr w:type="spellStart"/>
      <w:r w:rsidRPr="005B0AFF">
        <w:rPr>
          <w:b/>
        </w:rPr>
        <w:t>Logging</w:t>
      </w:r>
      <w:proofErr w:type="spellEnd"/>
      <w:r>
        <w:t xml:space="preserve">: </w:t>
      </w:r>
      <w:r w:rsidR="005D16A1">
        <w:t xml:space="preserve">Fouten moeten zo duidelijk </w:t>
      </w:r>
      <w:r w:rsidR="00EC7B8C">
        <w:t>mogelijk zijn</w:t>
      </w:r>
      <w:r>
        <w:t xml:space="preserve"> en bij de juiste service aangeroepen worden</w:t>
      </w:r>
      <w:r w:rsidR="005D16A1">
        <w:t>.</w:t>
      </w:r>
    </w:p>
    <w:p w14:paraId="478DD66A" w14:textId="77777777" w:rsidR="000A5C61" w:rsidRDefault="000A5C61">
      <w:r>
        <w:br w:type="page"/>
      </w:r>
    </w:p>
    <w:p w14:paraId="1B9FC5F8" w14:textId="084973AB" w:rsidR="00C076F1" w:rsidRDefault="00C076F1" w:rsidP="00C076F1">
      <w:pPr>
        <w:pStyle w:val="Heading2"/>
      </w:pPr>
      <w:bookmarkStart w:id="12" w:name="_Toc10243888"/>
      <w:r>
        <w:lastRenderedPageBreak/>
        <w:t>Architectuur</w:t>
      </w:r>
      <w:bookmarkEnd w:id="12"/>
    </w:p>
    <w:p w14:paraId="7564ED7F" w14:textId="41B6C491" w:rsidR="0075651F" w:rsidRDefault="00C076F1" w:rsidP="0075651F">
      <w:pPr>
        <w:keepNext/>
      </w:pPr>
      <w:r>
        <w:rPr>
          <w:noProof/>
        </w:rPr>
        <w:drawing>
          <wp:inline distT="0" distB="0" distL="0" distR="0" wp14:anchorId="10E2425C" wp14:editId="36E7CE15">
            <wp:extent cx="5722620" cy="429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2620" cy="4290060"/>
                    </a:xfrm>
                    <a:prstGeom prst="rect">
                      <a:avLst/>
                    </a:prstGeom>
                    <a:noFill/>
                    <a:ln>
                      <a:noFill/>
                    </a:ln>
                  </pic:spPr>
                </pic:pic>
              </a:graphicData>
            </a:graphic>
          </wp:inline>
        </w:drawing>
      </w:r>
    </w:p>
    <w:p w14:paraId="3A3D6FBA" w14:textId="647752CC" w:rsidR="0075651F" w:rsidRDefault="0075651F" w:rsidP="0075651F">
      <w:pPr>
        <w:pStyle w:val="Caption"/>
      </w:pPr>
      <w:r>
        <w:t xml:space="preserve">Figuur </w:t>
      </w:r>
      <w:r w:rsidR="008F1319">
        <w:fldChar w:fldCharType="begin"/>
      </w:r>
      <w:r w:rsidR="008F1319">
        <w:instrText xml:space="preserve"> SEQ Figuur \* ARABIC </w:instrText>
      </w:r>
      <w:r w:rsidR="008F1319">
        <w:fldChar w:fldCharType="separate"/>
      </w:r>
      <w:r w:rsidR="00BF34B5">
        <w:rPr>
          <w:noProof/>
        </w:rPr>
        <w:t>3</w:t>
      </w:r>
      <w:r w:rsidR="008F1319">
        <w:rPr>
          <w:noProof/>
        </w:rPr>
        <w:fldChar w:fldCharType="end"/>
      </w:r>
      <w:r>
        <w:t xml:space="preserve">: Architectuur </w:t>
      </w:r>
      <w:proofErr w:type="spellStart"/>
      <w:r>
        <w:t>animal</w:t>
      </w:r>
      <w:proofErr w:type="spellEnd"/>
      <w:r>
        <w:t xml:space="preserve"> shelter</w:t>
      </w:r>
    </w:p>
    <w:p w14:paraId="47D1B35F" w14:textId="77777777" w:rsidR="00C076F1" w:rsidRDefault="00C076F1">
      <w:r w:rsidRPr="00C076F1">
        <w:rPr>
          <w:b/>
        </w:rPr>
        <w:t>Dog Gallery service</w:t>
      </w:r>
      <w:r w:rsidRPr="00C076F1">
        <w:t xml:space="preserve"> en </w:t>
      </w:r>
      <w:r w:rsidRPr="00C076F1">
        <w:rPr>
          <w:b/>
        </w:rPr>
        <w:t>Dog service</w:t>
      </w:r>
      <w:r>
        <w:t xml:space="preserve"> hebben connectie met elkaar. De </w:t>
      </w:r>
      <w:proofErr w:type="spellStart"/>
      <w:r>
        <w:t>gallery</w:t>
      </w:r>
      <w:proofErr w:type="spellEnd"/>
      <w:r>
        <w:t xml:space="preserve"> service kan zo het dog object en lijsten query’s ophalen uit de dog service. Deze wordt via de </w:t>
      </w:r>
      <w:proofErr w:type="spellStart"/>
      <w:r>
        <w:t>zuul</w:t>
      </w:r>
      <w:proofErr w:type="spellEnd"/>
      <w:r>
        <w:t xml:space="preserve"> gateway aan de gebruiker getoond.</w:t>
      </w:r>
    </w:p>
    <w:p w14:paraId="7DD816AB" w14:textId="77777777" w:rsidR="0023430D" w:rsidRDefault="00C076F1">
      <w:r>
        <w:rPr>
          <w:b/>
        </w:rPr>
        <w:t xml:space="preserve">Dog Hotel service </w:t>
      </w:r>
      <w:r>
        <w:t xml:space="preserve">zorgt voor het vinden van </w:t>
      </w:r>
      <w:r w:rsidR="0023430D">
        <w:t xml:space="preserve">dierenhuizen voor eigenaars die op vakantie zijn of die een achtergelaten huisdier gevonden hebben. Deze service is heel bekend geworden en draait dus op meerdere instanties. Met behulp van de load </w:t>
      </w:r>
      <w:proofErr w:type="spellStart"/>
      <w:r w:rsidR="0023430D">
        <w:t>balancer</w:t>
      </w:r>
      <w:proofErr w:type="spellEnd"/>
      <w:r w:rsidR="0023430D">
        <w:t xml:space="preserve"> wordt telkens de beste port gekozen tussen 8500 en 850X.</w:t>
      </w:r>
    </w:p>
    <w:p w14:paraId="4E1FE1F6" w14:textId="1FBA412A" w:rsidR="0023430D" w:rsidRDefault="0023430D">
      <w:r>
        <w:rPr>
          <w:b/>
        </w:rPr>
        <w:t>Cats service</w:t>
      </w:r>
      <w:r>
        <w:t xml:space="preserve"> heeft een connectie met de API van </w:t>
      </w:r>
      <w:proofErr w:type="spellStart"/>
      <w:r>
        <w:t>cataas</w:t>
      </w:r>
      <w:proofErr w:type="spellEnd"/>
      <w:r>
        <w:t>. Hiermee kunnen willekeurige katten plaatjes opgehaald worden. Indien nodig kan met een druk op de knop de link uitgezet worden – in geval dat de externe API wijzigt.</w:t>
      </w:r>
    </w:p>
    <w:p w14:paraId="60BAC6A6" w14:textId="142AEF02" w:rsidR="003B5D8E" w:rsidRPr="00C076F1" w:rsidRDefault="003B5D8E">
      <w:r w:rsidRPr="00C076F1">
        <w:br w:type="page"/>
      </w:r>
    </w:p>
    <w:p w14:paraId="4362D8B9" w14:textId="58A8686D" w:rsidR="005307BD" w:rsidRDefault="00B97A7E" w:rsidP="003B5D8E">
      <w:pPr>
        <w:rPr>
          <w:b/>
        </w:rPr>
      </w:pPr>
      <w:proofErr w:type="spellStart"/>
      <w:r>
        <w:rPr>
          <w:b/>
        </w:rPr>
        <w:lastRenderedPageBreak/>
        <w:t>Hystrix</w:t>
      </w:r>
      <w:proofErr w:type="spellEnd"/>
    </w:p>
    <w:p w14:paraId="4FBB0B24" w14:textId="2A089077" w:rsidR="00B97A7E" w:rsidRDefault="0023430D" w:rsidP="003B5D8E">
      <w:proofErr w:type="spellStart"/>
      <w:r>
        <w:t>Hystrix</w:t>
      </w:r>
      <w:proofErr w:type="spellEnd"/>
      <w:r>
        <w:t xml:space="preserve"> is een i</w:t>
      </w:r>
      <w:r w:rsidR="00B97A7E">
        <w:t xml:space="preserve">mplementatie van </w:t>
      </w:r>
      <w:r>
        <w:t xml:space="preserve">het </w:t>
      </w:r>
      <w:r w:rsidR="00B97A7E">
        <w:t xml:space="preserve">circuit </w:t>
      </w:r>
      <w:proofErr w:type="spellStart"/>
      <w:r w:rsidR="00B97A7E">
        <w:t>breaker</w:t>
      </w:r>
      <w:proofErr w:type="spellEnd"/>
      <w:r>
        <w:t xml:space="preserve"> </w:t>
      </w:r>
      <w:proofErr w:type="spellStart"/>
      <w:r>
        <w:t>pattern</w:t>
      </w:r>
      <w:proofErr w:type="spellEnd"/>
      <w:r w:rsidR="00B97A7E">
        <w:t xml:space="preserve">. Dit zorgt ervoor dat als er een fout </w:t>
      </w:r>
      <w:r w:rsidR="006F4CB7">
        <w:t>optreedt</w:t>
      </w:r>
      <w:r w:rsidR="00B97A7E">
        <w:t>, er in de juiste applicatie een oplossing voor gevonden kan worden.</w:t>
      </w:r>
    </w:p>
    <w:p w14:paraId="4F9F21CD" w14:textId="5086741C" w:rsidR="00B97A7E" w:rsidRDefault="00B97A7E" w:rsidP="003B5D8E">
      <w:r>
        <w:t xml:space="preserve">Aanzetten </w:t>
      </w:r>
      <w:r w:rsidR="008D04C2">
        <w:t>gebeurt</w:t>
      </w:r>
      <w:r>
        <w:t xml:space="preserve"> met de @</w:t>
      </w:r>
      <w:proofErr w:type="spellStart"/>
      <w:r>
        <w:t>EnableCirctuitBreaker</w:t>
      </w:r>
      <w:proofErr w:type="spellEnd"/>
      <w:r>
        <w:t xml:space="preserve"> annotatie in </w:t>
      </w:r>
      <w:proofErr w:type="spellStart"/>
      <w:r>
        <w:t>DogGalleryApplication</w:t>
      </w:r>
      <w:proofErr w:type="spellEnd"/>
      <w:r>
        <w:t>.</w:t>
      </w:r>
    </w:p>
    <w:p w14:paraId="1B281078" w14:textId="0DA4C4AC" w:rsidR="00B97A7E" w:rsidRDefault="00B97A7E" w:rsidP="003B5D8E">
      <w:r>
        <w:t xml:space="preserve">Binnen de </w:t>
      </w:r>
      <w:proofErr w:type="spellStart"/>
      <w:r>
        <w:t>DogGalleryController</w:t>
      </w:r>
      <w:proofErr w:type="spellEnd"/>
      <w:r>
        <w:t xml:space="preserve"> kan een fout vanuit de Dog microservice komen. Met de Annotatie @</w:t>
      </w:r>
      <w:proofErr w:type="spellStart"/>
      <w:r>
        <w:t>HystrixCommand</w:t>
      </w:r>
      <w:proofErr w:type="spellEnd"/>
      <w:r>
        <w:t xml:space="preserve"> wordt er gekeken of dit voorkomt en naar de </w:t>
      </w:r>
      <w:proofErr w:type="spellStart"/>
      <w:r>
        <w:t>fallback</w:t>
      </w:r>
      <w:proofErr w:type="spellEnd"/>
      <w:r>
        <w:t xml:space="preserve"> methode gegaan.</w:t>
      </w:r>
    </w:p>
    <w:p w14:paraId="23A3E82A" w14:textId="4F713450" w:rsidR="00B97A7E" w:rsidRDefault="00B97A7E" w:rsidP="003B5D8E">
      <w:pPr>
        <w:rPr>
          <w:b/>
        </w:rPr>
      </w:pPr>
      <w:r>
        <w:rPr>
          <w:b/>
        </w:rPr>
        <w:t>Eureka server</w:t>
      </w:r>
    </w:p>
    <w:p w14:paraId="792528FB" w14:textId="77777777" w:rsidR="00B97A7E" w:rsidRDefault="00B97A7E" w:rsidP="003B5D8E">
      <w:r>
        <w:t>De server wordt aangemaakt met de annotatie @</w:t>
      </w:r>
      <w:proofErr w:type="spellStart"/>
      <w:r>
        <w:t>EnableEurekaServer</w:t>
      </w:r>
      <w:proofErr w:type="spellEnd"/>
      <w:r>
        <w:t xml:space="preserve">. Binnen de </w:t>
      </w:r>
      <w:proofErr w:type="spellStart"/>
      <w:r>
        <w:t>properties</w:t>
      </w:r>
      <w:proofErr w:type="spellEnd"/>
      <w:r>
        <w:t xml:space="preserve"> file worden </w:t>
      </w:r>
      <w:proofErr w:type="spellStart"/>
      <w:r>
        <w:t>ports</w:t>
      </w:r>
      <w:proofErr w:type="spellEnd"/>
      <w:r>
        <w:t xml:space="preserve"> doorgegeven en wordt het als server en niet als client geregistreerd. </w:t>
      </w:r>
    </w:p>
    <w:p w14:paraId="377B55E8" w14:textId="46D22A0B" w:rsidR="00B97A7E" w:rsidRDefault="00B97A7E" w:rsidP="003B5D8E">
      <w:r>
        <w:t xml:space="preserve">Microservices worden elk met </w:t>
      </w:r>
      <w:r w:rsidRPr="00B97A7E">
        <w:t>@</w:t>
      </w:r>
      <w:proofErr w:type="spellStart"/>
      <w:r w:rsidRPr="00B97A7E">
        <w:t>EnableEurekaClient</w:t>
      </w:r>
      <w:proofErr w:type="spellEnd"/>
      <w:r>
        <w:t xml:space="preserve"> geannoteerd en in hun </w:t>
      </w:r>
      <w:proofErr w:type="spellStart"/>
      <w:r>
        <w:t>properties</w:t>
      </w:r>
      <w:proofErr w:type="spellEnd"/>
      <w:r>
        <w:t xml:space="preserve"> file wordt gelinkt naar de eureka server met de ingestelde port.</w:t>
      </w:r>
    </w:p>
    <w:p w14:paraId="07A3B1E1" w14:textId="5F4612DF" w:rsidR="00B97A7E" w:rsidRDefault="006F4CB7" w:rsidP="003B5D8E">
      <w:pPr>
        <w:rPr>
          <w:b/>
        </w:rPr>
      </w:pPr>
      <w:r>
        <w:rPr>
          <w:b/>
        </w:rPr>
        <w:t xml:space="preserve">Load </w:t>
      </w:r>
      <w:proofErr w:type="spellStart"/>
      <w:r>
        <w:rPr>
          <w:b/>
        </w:rPr>
        <w:t>balancing</w:t>
      </w:r>
      <w:proofErr w:type="spellEnd"/>
    </w:p>
    <w:p w14:paraId="373D6AF5" w14:textId="4DF09A6D" w:rsidR="00B97A7E" w:rsidRDefault="00B97A7E" w:rsidP="003B5D8E">
      <w:proofErr w:type="spellStart"/>
      <w:r>
        <w:t>DogGallery</w:t>
      </w:r>
      <w:proofErr w:type="spellEnd"/>
      <w:r>
        <w:t xml:space="preserve"> maakt gebruik van </w:t>
      </w:r>
      <w:proofErr w:type="spellStart"/>
      <w:r w:rsidR="006F4CB7">
        <w:t>RestTemplate</w:t>
      </w:r>
      <w:proofErr w:type="spellEnd"/>
      <w:r>
        <w:t xml:space="preserve"> wat </w:t>
      </w:r>
      <w:r w:rsidR="006F4CB7">
        <w:t xml:space="preserve">door Eureka Server en </w:t>
      </w:r>
      <w:proofErr w:type="spellStart"/>
      <w:r w:rsidR="006F4CB7">
        <w:t>Ribbon</w:t>
      </w:r>
      <w:proofErr w:type="spellEnd"/>
      <w:r w:rsidR="006F4CB7">
        <w:t xml:space="preserve"> begrepen wordt. Eureka server zorgt ervoor dat het de service naam kan aanroepen (in plaats van </w:t>
      </w:r>
      <w:proofErr w:type="spellStart"/>
      <w:r w:rsidR="006F4CB7">
        <w:t>localhost</w:t>
      </w:r>
      <w:proofErr w:type="spellEnd"/>
      <w:r w:rsidR="006F4CB7">
        <w:t xml:space="preserve"> – zie </w:t>
      </w:r>
      <w:proofErr w:type="spellStart"/>
      <w:r w:rsidR="006F4CB7">
        <w:t>DogGalleryController</w:t>
      </w:r>
      <w:proofErr w:type="spellEnd"/>
      <w:r w:rsidR="006F4CB7">
        <w:t xml:space="preserve">) en </w:t>
      </w:r>
      <w:proofErr w:type="spellStart"/>
      <w:r w:rsidR="006F4CB7">
        <w:t>Ribbon</w:t>
      </w:r>
      <w:proofErr w:type="spellEnd"/>
      <w:r w:rsidR="006F4CB7">
        <w:t xml:space="preserve"> zorgt automatisch voor load </w:t>
      </w:r>
      <w:proofErr w:type="spellStart"/>
      <w:r w:rsidR="006F4CB7">
        <w:t>balancing</w:t>
      </w:r>
      <w:proofErr w:type="spellEnd"/>
      <w:r w:rsidR="006F4CB7">
        <w:t>.</w:t>
      </w:r>
    </w:p>
    <w:p w14:paraId="3EEE7465" w14:textId="4DB1BC58" w:rsidR="00B97A7E" w:rsidRDefault="006F4CB7" w:rsidP="003B5D8E">
      <w:pPr>
        <w:rPr>
          <w:b/>
        </w:rPr>
      </w:pPr>
      <w:proofErr w:type="spellStart"/>
      <w:r>
        <w:rPr>
          <w:b/>
        </w:rPr>
        <w:t>Zuul</w:t>
      </w:r>
      <w:proofErr w:type="spellEnd"/>
    </w:p>
    <w:p w14:paraId="2AA70A76" w14:textId="77777777" w:rsidR="006F4CB7" w:rsidRDefault="006F4CB7" w:rsidP="003B5D8E">
      <w:proofErr w:type="spellStart"/>
      <w:r>
        <w:t>Zuul</w:t>
      </w:r>
      <w:proofErr w:type="spellEnd"/>
      <w:r>
        <w:t xml:space="preserve"> is de </w:t>
      </w:r>
      <w:proofErr w:type="spellStart"/>
      <w:r>
        <w:t>api</w:t>
      </w:r>
      <w:proofErr w:type="spellEnd"/>
      <w:r>
        <w:t xml:space="preserve"> gateway/proxy tussen de browser en de services. Iedere microservice draait op zijn eigen poort en wordt door eureka server herkend. </w:t>
      </w:r>
      <w:proofErr w:type="spellStart"/>
      <w:r>
        <w:t>Zuul</w:t>
      </w:r>
      <w:proofErr w:type="spellEnd"/>
      <w:r>
        <w:t xml:space="preserve"> is de entrypoint van alles. Het leest de </w:t>
      </w:r>
      <w:proofErr w:type="spellStart"/>
      <w:r>
        <w:t>properties</w:t>
      </w:r>
      <w:proofErr w:type="spellEnd"/>
      <w:r>
        <w:t xml:space="preserve"> uit en zorgt dat alle </w:t>
      </w:r>
      <w:proofErr w:type="spellStart"/>
      <w:r>
        <w:t>requests</w:t>
      </w:r>
      <w:proofErr w:type="spellEnd"/>
      <w:r>
        <w:t xml:space="preserve"> op slechts 1 port uitgevoerd moeten worden (zie postman </w:t>
      </w:r>
      <w:proofErr w:type="spellStart"/>
      <w:r>
        <w:t>ports</w:t>
      </w:r>
      <w:proofErr w:type="spellEnd"/>
      <w:r>
        <w:t xml:space="preserve"> – allemaal 8762). </w:t>
      </w:r>
    </w:p>
    <w:p w14:paraId="2520AD25" w14:textId="405920C9" w:rsidR="006F4CB7" w:rsidRDefault="006F4CB7" w:rsidP="003B5D8E">
      <w:proofErr w:type="spellStart"/>
      <w:r>
        <w:t>Zuul</w:t>
      </w:r>
      <w:proofErr w:type="spellEnd"/>
      <w:r>
        <w:t xml:space="preserve"> zorgt voor load </w:t>
      </w:r>
      <w:proofErr w:type="spellStart"/>
      <w:r>
        <w:t>balancing</w:t>
      </w:r>
      <w:proofErr w:type="spellEnd"/>
      <w:r>
        <w:t xml:space="preserve"> (met </w:t>
      </w:r>
      <w:proofErr w:type="spellStart"/>
      <w:r>
        <w:t>ribbon</w:t>
      </w:r>
      <w:proofErr w:type="spellEnd"/>
      <w:r>
        <w:t xml:space="preserve">). </w:t>
      </w:r>
    </w:p>
    <w:p w14:paraId="364B8467" w14:textId="68E6A313" w:rsidR="006F4CB7" w:rsidRDefault="006F4CB7" w:rsidP="003B5D8E">
      <w:r>
        <w:t xml:space="preserve">Binnen </w:t>
      </w:r>
      <w:proofErr w:type="spellStart"/>
      <w:r>
        <w:t>zuul</w:t>
      </w:r>
      <w:proofErr w:type="spellEnd"/>
      <w:r>
        <w:t xml:space="preserve"> wordt ook de authenticatie en CORS behandeld. </w:t>
      </w:r>
    </w:p>
    <w:p w14:paraId="730AF3C7" w14:textId="1465782B" w:rsidR="006F4CB7" w:rsidRDefault="006F4CB7" w:rsidP="003B5D8E">
      <w:pPr>
        <w:rPr>
          <w:b/>
        </w:rPr>
      </w:pPr>
      <w:r>
        <w:rPr>
          <w:b/>
        </w:rPr>
        <w:t>Authenticatie</w:t>
      </w:r>
    </w:p>
    <w:p w14:paraId="173D32E2" w14:textId="77777777" w:rsidR="00F22351" w:rsidRDefault="006F4CB7" w:rsidP="003B5D8E">
      <w:r>
        <w:t xml:space="preserve">Authenticatie </w:t>
      </w:r>
      <w:r w:rsidR="00F22351">
        <w:t>gebeurt</w:t>
      </w:r>
      <w:r>
        <w:t xml:space="preserve"> met JWT tokens.</w:t>
      </w:r>
      <w:r w:rsidR="00F22351">
        <w:t xml:space="preserve"> In de </w:t>
      </w:r>
      <w:proofErr w:type="spellStart"/>
      <w:r w:rsidR="00F22351">
        <w:t>Zuul</w:t>
      </w:r>
      <w:proofErr w:type="spellEnd"/>
      <w:r w:rsidR="00F22351">
        <w:t xml:space="preserve"> gateway wordt gekeken naar:</w:t>
      </w:r>
    </w:p>
    <w:p w14:paraId="13BFCDCF" w14:textId="40A76D64" w:rsidR="006F4CB7" w:rsidRDefault="00F22351" w:rsidP="00681043">
      <w:pPr>
        <w:pStyle w:val="ListParagraph"/>
        <w:numPr>
          <w:ilvl w:val="0"/>
          <w:numId w:val="6"/>
        </w:numPr>
      </w:pPr>
      <w:r>
        <w:t>Permissies (</w:t>
      </w:r>
      <w:proofErr w:type="spellStart"/>
      <w:r>
        <w:t>SecurityTokenConfig</w:t>
      </w:r>
      <w:proofErr w:type="spellEnd"/>
      <w:r>
        <w:t>)</w:t>
      </w:r>
    </w:p>
    <w:p w14:paraId="198CEC91" w14:textId="5A897542" w:rsidR="00F22351" w:rsidRDefault="00F22351" w:rsidP="00681043">
      <w:pPr>
        <w:pStyle w:val="ListParagraph"/>
        <w:numPr>
          <w:ilvl w:val="0"/>
          <w:numId w:val="6"/>
        </w:numPr>
      </w:pPr>
      <w:r>
        <w:t xml:space="preserve">Token </w:t>
      </w:r>
      <w:proofErr w:type="spellStart"/>
      <w:r>
        <w:t>validator</w:t>
      </w:r>
      <w:proofErr w:type="spellEnd"/>
      <w:r>
        <w:t xml:space="preserve"> (</w:t>
      </w:r>
      <w:proofErr w:type="spellStart"/>
      <w:r>
        <w:t>JwtTokenAuthenticationFilter</w:t>
      </w:r>
      <w:proofErr w:type="spellEnd"/>
      <w:r>
        <w:t>)</w:t>
      </w:r>
    </w:p>
    <w:p w14:paraId="66645285" w14:textId="19DB457B" w:rsidR="00F22351" w:rsidRDefault="00F22351" w:rsidP="00681043">
      <w:pPr>
        <w:pStyle w:val="ListParagraph"/>
        <w:numPr>
          <w:ilvl w:val="0"/>
          <w:numId w:val="6"/>
        </w:numPr>
      </w:pPr>
      <w:r>
        <w:t>Fout afhandeling indien niet geautoriseerd waar nodig (</w:t>
      </w:r>
      <w:proofErr w:type="spellStart"/>
      <w:r>
        <w:t>JwtAuthenticationEntryPoint</w:t>
      </w:r>
      <w:proofErr w:type="spellEnd"/>
      <w:r>
        <w:t>)</w:t>
      </w:r>
    </w:p>
    <w:p w14:paraId="6B2D4E15" w14:textId="06158349" w:rsidR="00F22351" w:rsidRDefault="00F22351" w:rsidP="00F22351">
      <w:r>
        <w:t xml:space="preserve">In de </w:t>
      </w:r>
      <w:proofErr w:type="spellStart"/>
      <w:r>
        <w:t>auth</w:t>
      </w:r>
      <w:proofErr w:type="spellEnd"/>
      <w:r>
        <w:t xml:space="preserve"> service wordt de gebruikers behandeld:</w:t>
      </w:r>
    </w:p>
    <w:p w14:paraId="29983243" w14:textId="7FA4C680" w:rsidR="00F22351" w:rsidRDefault="00F22351" w:rsidP="00013B7D">
      <w:pPr>
        <w:pStyle w:val="ListParagraph"/>
        <w:numPr>
          <w:ilvl w:val="0"/>
          <w:numId w:val="10"/>
        </w:numPr>
      </w:pPr>
      <w:r>
        <w:t>Bijhouden gebruikers (</w:t>
      </w:r>
      <w:proofErr w:type="spellStart"/>
      <w:r w:rsidRPr="00F22351">
        <w:t>UserDetailsServiceImpl</w:t>
      </w:r>
      <w:proofErr w:type="spellEnd"/>
      <w:r>
        <w:t>)</w:t>
      </w:r>
    </w:p>
    <w:p w14:paraId="6F6008EB" w14:textId="65945392" w:rsidR="00F22351" w:rsidRDefault="00F22351" w:rsidP="00013B7D">
      <w:pPr>
        <w:pStyle w:val="ListParagraph"/>
        <w:numPr>
          <w:ilvl w:val="0"/>
          <w:numId w:val="10"/>
        </w:numPr>
      </w:pPr>
      <w:r>
        <w:t>Inloggen (</w:t>
      </w:r>
      <w:proofErr w:type="spellStart"/>
      <w:r w:rsidRPr="00F22351">
        <w:t>JwtUsernameAndPasswordAuthenticationFilter</w:t>
      </w:r>
      <w:proofErr w:type="spellEnd"/>
      <w:r>
        <w:t>)</w:t>
      </w:r>
    </w:p>
    <w:p w14:paraId="0656FB0F" w14:textId="737FF950" w:rsidR="00C076F1" w:rsidRDefault="00F22351" w:rsidP="00F22351">
      <w:r>
        <w:t xml:space="preserve">Het behandelen van de JWT token en zaken als gebruikersrollen (ADMIN en USER) moet in zowel de gateway als </w:t>
      </w:r>
      <w:proofErr w:type="spellStart"/>
      <w:r>
        <w:t>auth</w:t>
      </w:r>
      <w:proofErr w:type="spellEnd"/>
      <w:r>
        <w:t xml:space="preserve"> service gedaan worden. Hiervoor is een nieuwe “common” service opgezet wat de gedeelde code (</w:t>
      </w:r>
      <w:proofErr w:type="spellStart"/>
      <w:r>
        <w:t>JwtConfig</w:t>
      </w:r>
      <w:proofErr w:type="spellEnd"/>
      <w:r>
        <w:t xml:space="preserve"> en </w:t>
      </w:r>
      <w:proofErr w:type="spellStart"/>
      <w:r>
        <w:t>UserRole</w:t>
      </w:r>
      <w:proofErr w:type="spellEnd"/>
      <w:r>
        <w:t xml:space="preserve">) bevat. </w:t>
      </w:r>
    </w:p>
    <w:p w14:paraId="34ACBDE1" w14:textId="77777777" w:rsidR="0023430D" w:rsidRDefault="0023430D">
      <w:r>
        <w:br w:type="page"/>
      </w:r>
    </w:p>
    <w:p w14:paraId="61FD436B" w14:textId="0B9F0F84" w:rsidR="0023430D" w:rsidRDefault="0023430D" w:rsidP="0023430D">
      <w:pPr>
        <w:pStyle w:val="Heading2"/>
      </w:pPr>
      <w:bookmarkStart w:id="13" w:name="_Toc10243889"/>
      <w:r>
        <w:lastRenderedPageBreak/>
        <w:t>Tools</w:t>
      </w:r>
      <w:bookmarkEnd w:id="13"/>
    </w:p>
    <w:p w14:paraId="68546F05" w14:textId="2EBC5F41" w:rsidR="0023430D" w:rsidRPr="0023430D" w:rsidRDefault="0023430D" w:rsidP="0023430D">
      <w:r>
        <w:t>Hieronder een lijst van gebruikte tools:</w:t>
      </w:r>
    </w:p>
    <w:p w14:paraId="27864FB8" w14:textId="25AE013B" w:rsidR="0023430D" w:rsidRPr="0023430D" w:rsidRDefault="0023430D" w:rsidP="0023430D">
      <w:pPr>
        <w:pStyle w:val="ListParagraph"/>
        <w:numPr>
          <w:ilvl w:val="0"/>
          <w:numId w:val="3"/>
        </w:numPr>
        <w:rPr>
          <w:lang w:val="en-GB"/>
        </w:rPr>
      </w:pPr>
      <w:r w:rsidRPr="0023430D">
        <w:rPr>
          <w:lang w:val="en-GB"/>
        </w:rPr>
        <w:t>Netflix Eureka: discovery server</w:t>
      </w:r>
    </w:p>
    <w:p w14:paraId="17E3C21D" w14:textId="589B693D" w:rsidR="0023430D" w:rsidRPr="0023430D" w:rsidRDefault="0023430D" w:rsidP="0023430D">
      <w:pPr>
        <w:pStyle w:val="ListParagraph"/>
        <w:numPr>
          <w:ilvl w:val="0"/>
          <w:numId w:val="3"/>
        </w:numPr>
        <w:rPr>
          <w:lang w:val="en-GB"/>
        </w:rPr>
      </w:pPr>
      <w:r w:rsidRPr="0023430D">
        <w:rPr>
          <w:lang w:val="en-GB"/>
        </w:rPr>
        <w:t>Netflix Ribbon: load balancing</w:t>
      </w:r>
    </w:p>
    <w:p w14:paraId="1EF25675" w14:textId="1E044F81" w:rsidR="0023430D" w:rsidRPr="0023430D" w:rsidRDefault="0023430D" w:rsidP="0023430D">
      <w:pPr>
        <w:pStyle w:val="ListParagraph"/>
        <w:numPr>
          <w:ilvl w:val="0"/>
          <w:numId w:val="3"/>
        </w:numPr>
        <w:rPr>
          <w:lang w:val="en-GB"/>
        </w:rPr>
      </w:pPr>
      <w:r w:rsidRPr="0023430D">
        <w:rPr>
          <w:lang w:val="en-GB"/>
        </w:rPr>
        <w:t xml:space="preserve">Netflix </w:t>
      </w:r>
      <w:proofErr w:type="spellStart"/>
      <w:r w:rsidRPr="0023430D">
        <w:rPr>
          <w:lang w:val="en-GB"/>
        </w:rPr>
        <w:t>Hystrix</w:t>
      </w:r>
      <w:proofErr w:type="spellEnd"/>
      <w:r w:rsidRPr="0023430D">
        <w:rPr>
          <w:lang w:val="en-GB"/>
        </w:rPr>
        <w:t>: resilience module</w:t>
      </w:r>
    </w:p>
    <w:p w14:paraId="0D45F312" w14:textId="2561C04F" w:rsidR="0023430D" w:rsidRPr="0023430D" w:rsidRDefault="0023430D" w:rsidP="0023430D">
      <w:pPr>
        <w:pStyle w:val="ListParagraph"/>
        <w:numPr>
          <w:ilvl w:val="0"/>
          <w:numId w:val="3"/>
        </w:numPr>
        <w:rPr>
          <w:lang w:val="en-GB"/>
        </w:rPr>
      </w:pPr>
      <w:r w:rsidRPr="0023430D">
        <w:rPr>
          <w:lang w:val="en-GB"/>
        </w:rPr>
        <w:t xml:space="preserve">Netflix </w:t>
      </w:r>
      <w:proofErr w:type="spellStart"/>
      <w:r w:rsidRPr="0023430D">
        <w:rPr>
          <w:lang w:val="en-GB"/>
        </w:rPr>
        <w:t>Zuul</w:t>
      </w:r>
      <w:proofErr w:type="spellEnd"/>
      <w:r w:rsidRPr="0023430D">
        <w:rPr>
          <w:lang w:val="en-GB"/>
        </w:rPr>
        <w:t>: HTTP routing between services</w:t>
      </w:r>
    </w:p>
    <w:p w14:paraId="321B4B60" w14:textId="66A08BDD" w:rsidR="0023430D" w:rsidRPr="0023430D" w:rsidRDefault="0023430D" w:rsidP="0023430D">
      <w:pPr>
        <w:pStyle w:val="ListParagraph"/>
        <w:numPr>
          <w:ilvl w:val="0"/>
          <w:numId w:val="3"/>
        </w:numPr>
        <w:rPr>
          <w:lang w:val="en-GB"/>
        </w:rPr>
      </w:pPr>
      <w:r w:rsidRPr="0023430D">
        <w:rPr>
          <w:lang w:val="en-GB"/>
        </w:rPr>
        <w:t>Spring boot: Java framework for microservices</w:t>
      </w:r>
    </w:p>
    <w:p w14:paraId="0F8C6874" w14:textId="50816A63" w:rsidR="00C076F1" w:rsidRDefault="0023430D" w:rsidP="0023430D">
      <w:pPr>
        <w:pStyle w:val="ListParagraph"/>
        <w:numPr>
          <w:ilvl w:val="0"/>
          <w:numId w:val="3"/>
        </w:numPr>
      </w:pPr>
      <w:r w:rsidRPr="0023430D">
        <w:rPr>
          <w:lang w:val="en-GB"/>
        </w:rPr>
        <w:t>Angular: frontend JavaScript framework</w:t>
      </w:r>
      <w:r w:rsidR="00C076F1">
        <w:br w:type="page"/>
      </w:r>
    </w:p>
    <w:p w14:paraId="188FDD52" w14:textId="2E245A94" w:rsidR="00C076F1" w:rsidRDefault="0023430D" w:rsidP="00C076F1">
      <w:pPr>
        <w:pStyle w:val="Heading2"/>
      </w:pPr>
      <w:bookmarkStart w:id="14" w:name="_Toc10243890"/>
      <w:r>
        <w:lastRenderedPageBreak/>
        <w:t>Acceptatiecriteria</w:t>
      </w:r>
      <w:bookmarkEnd w:id="14"/>
    </w:p>
    <w:p w14:paraId="622A4896" w14:textId="77777777" w:rsidR="00C076F1" w:rsidRDefault="00C076F1" w:rsidP="00C076F1">
      <w:r w:rsidRPr="000A5C61">
        <w:rPr>
          <w:b/>
        </w:rPr>
        <w:t xml:space="preserve">Beschikbaarheid: </w:t>
      </w:r>
      <w:r>
        <w:t>Als 1 service breekt moet de rest nog kunnen werken</w:t>
      </w:r>
    </w:p>
    <w:p w14:paraId="0B2F8C5F" w14:textId="77777777" w:rsidR="00C076F1" w:rsidRDefault="00C076F1" w:rsidP="00C076F1">
      <w:r>
        <w:rPr>
          <w:i/>
        </w:rPr>
        <w:t>Oplossing:</w:t>
      </w:r>
      <w:r>
        <w:t xml:space="preserve"> Microservice architectuur</w:t>
      </w:r>
    </w:p>
    <w:p w14:paraId="3A28BEE0" w14:textId="77777777" w:rsidR="00C076F1" w:rsidRDefault="00C076F1" w:rsidP="00C076F1">
      <w:pPr>
        <w:pStyle w:val="ListParagraph"/>
        <w:numPr>
          <w:ilvl w:val="0"/>
          <w:numId w:val="9"/>
        </w:numPr>
      </w:pPr>
      <w:r>
        <w:t xml:space="preserve">Start server en </w:t>
      </w:r>
      <w:proofErr w:type="spellStart"/>
      <w:r>
        <w:t>frontend</w:t>
      </w:r>
      <w:proofErr w:type="spellEnd"/>
    </w:p>
    <w:p w14:paraId="482F7137" w14:textId="77777777" w:rsidR="00C076F1" w:rsidRDefault="00C076F1" w:rsidP="00C076F1">
      <w:pPr>
        <w:pStyle w:val="ListParagraph"/>
        <w:numPr>
          <w:ilvl w:val="0"/>
          <w:numId w:val="9"/>
        </w:numPr>
      </w:pPr>
      <w:r>
        <w:t xml:space="preserve">Navigeer naar </w:t>
      </w:r>
      <w:proofErr w:type="spellStart"/>
      <w:r>
        <w:t>dogs</w:t>
      </w:r>
      <w:proofErr w:type="spellEnd"/>
      <w:r>
        <w:t>/login/</w:t>
      </w:r>
      <w:proofErr w:type="spellStart"/>
      <w:r>
        <w:t>cats</w:t>
      </w:r>
      <w:proofErr w:type="spellEnd"/>
      <w:r>
        <w:t xml:space="preserve"> pagina</w:t>
      </w:r>
    </w:p>
    <w:p w14:paraId="5F171CA7" w14:textId="77777777" w:rsidR="00C076F1" w:rsidRPr="00A21991" w:rsidRDefault="00C076F1" w:rsidP="00C076F1">
      <w:pPr>
        <w:pStyle w:val="ListParagraph"/>
        <w:numPr>
          <w:ilvl w:val="0"/>
          <w:numId w:val="9"/>
        </w:numPr>
      </w:pPr>
      <w:r>
        <w:t>API calls geven een foutmelding</w:t>
      </w:r>
    </w:p>
    <w:p w14:paraId="14B30C0F" w14:textId="77777777" w:rsidR="00C076F1" w:rsidRDefault="00C076F1" w:rsidP="00C076F1">
      <w:r w:rsidRPr="000A5C61">
        <w:rPr>
          <w:b/>
        </w:rPr>
        <w:t xml:space="preserve">Schaalbaarheid: </w:t>
      </w:r>
      <w:r>
        <w:t>Het systeem moet eenvoudig uit te breiden zijn voor andere en functionaliteiten</w:t>
      </w:r>
    </w:p>
    <w:p w14:paraId="33E269AD" w14:textId="77777777" w:rsidR="00C076F1" w:rsidRDefault="00C076F1" w:rsidP="00C076F1">
      <w:r>
        <w:rPr>
          <w:i/>
        </w:rPr>
        <w:t xml:space="preserve">Oplossing: </w:t>
      </w:r>
      <w:r>
        <w:t>Microservice architectuur zorgt dat elk domein een eigen applicatie is. Experts op ieder domein kunnen zo werken aan hun eigen applicatie zonder dat andere delen breken.</w:t>
      </w:r>
      <w:r>
        <w:tab/>
      </w:r>
    </w:p>
    <w:p w14:paraId="0FFCDD9A" w14:textId="77777777" w:rsidR="00C076F1" w:rsidRDefault="00C076F1" w:rsidP="00C076F1">
      <w:r w:rsidRPr="000A5C61">
        <w:rPr>
          <w:b/>
        </w:rPr>
        <w:t xml:space="preserve">Schaalbaarheid: </w:t>
      </w:r>
      <w:r>
        <w:t>Er is een ontwerp die duidelijk het applicatielandschap schetst</w:t>
      </w:r>
    </w:p>
    <w:p w14:paraId="72CE28EB" w14:textId="77777777" w:rsidR="00C076F1" w:rsidRPr="00A21991" w:rsidRDefault="00C076F1" w:rsidP="00C076F1">
      <w:r>
        <w:rPr>
          <w:i/>
        </w:rPr>
        <w:t xml:space="preserve">Oplossing: </w:t>
      </w:r>
      <w:r>
        <w:t>zie hoofdstuk “architectuur”.</w:t>
      </w:r>
    </w:p>
    <w:p w14:paraId="6A04C69D" w14:textId="77777777" w:rsidR="00C076F1" w:rsidRDefault="00C076F1" w:rsidP="00C076F1">
      <w:r w:rsidRPr="000A5C61">
        <w:rPr>
          <w:b/>
        </w:rPr>
        <w:t xml:space="preserve">Schaalbaarheid: </w:t>
      </w:r>
      <w:r>
        <w:t>De applicatie is opgezet aan de hand van de SOLID principes</w:t>
      </w:r>
    </w:p>
    <w:p w14:paraId="54446FFE" w14:textId="77777777" w:rsidR="00C076F1" w:rsidRDefault="00C076F1" w:rsidP="00C076F1">
      <w:r>
        <w:rPr>
          <w:i/>
        </w:rPr>
        <w:t xml:space="preserve">Oplossing: </w:t>
      </w:r>
      <w:r>
        <w:t xml:space="preserve">Code is schaalbaar met SOLID principes opgezet. Zie bv. Common service voor </w:t>
      </w:r>
      <w:proofErr w:type="spellStart"/>
      <w:r>
        <w:t>duplicate</w:t>
      </w:r>
      <w:proofErr w:type="spellEnd"/>
      <w:r>
        <w:t xml:space="preserve"> code.</w:t>
      </w:r>
    </w:p>
    <w:p w14:paraId="60893FE2" w14:textId="77777777" w:rsidR="00C076F1" w:rsidRDefault="00C076F1" w:rsidP="00C076F1">
      <w:r w:rsidRPr="000A5C61">
        <w:rPr>
          <w:b/>
        </w:rPr>
        <w:t>Schaalbaarheid:</w:t>
      </w:r>
      <w:r>
        <w:t xml:space="preserve"> </w:t>
      </w:r>
      <w:r w:rsidRPr="006849A3">
        <w:t xml:space="preserve">Bij veel verkeer is het eenvoudig om </w:t>
      </w:r>
      <w:r>
        <w:t xml:space="preserve">flexibel </w:t>
      </w:r>
      <w:r w:rsidRPr="006849A3">
        <w:t>op te schalen</w:t>
      </w:r>
    </w:p>
    <w:p w14:paraId="0C64AE6D" w14:textId="77777777" w:rsidR="00C076F1" w:rsidRPr="009B2428" w:rsidRDefault="00C076F1" w:rsidP="00C076F1">
      <w:r>
        <w:rPr>
          <w:i/>
        </w:rPr>
        <w:t>Oplossing</w:t>
      </w:r>
      <w:r>
        <w:t xml:space="preserve">: </w:t>
      </w:r>
      <w:proofErr w:type="spellStart"/>
      <w:r>
        <w:t>Ribbon</w:t>
      </w:r>
      <w:proofErr w:type="spellEnd"/>
      <w:r>
        <w:t xml:space="preserve"> en Eureka.</w:t>
      </w:r>
    </w:p>
    <w:p w14:paraId="0D843F9A" w14:textId="77777777" w:rsidR="00C076F1" w:rsidRPr="00681043" w:rsidRDefault="00C076F1" w:rsidP="00C076F1">
      <w:pPr>
        <w:pStyle w:val="ListParagraph"/>
        <w:numPr>
          <w:ilvl w:val="0"/>
          <w:numId w:val="4"/>
        </w:numPr>
        <w:rPr>
          <w:rFonts w:ascii="Helvetica" w:hAnsi="Helvetica" w:cs="Helvetica"/>
          <w:color w:val="505050"/>
          <w:sz w:val="18"/>
          <w:szCs w:val="18"/>
          <w:shd w:val="clear" w:color="auto" w:fill="FAFAFA"/>
        </w:rPr>
      </w:pPr>
      <w:r>
        <w:t xml:space="preserve">Draai server, </w:t>
      </w:r>
      <w:proofErr w:type="spellStart"/>
      <w:r>
        <w:t>zuul</w:t>
      </w:r>
      <w:proofErr w:type="spellEnd"/>
      <w:r>
        <w:t xml:space="preserve">, </w:t>
      </w:r>
      <w:proofErr w:type="spellStart"/>
      <w:r>
        <w:t>doghotel</w:t>
      </w:r>
      <w:proofErr w:type="spellEnd"/>
      <w:r>
        <w:t xml:space="preserve">, </w:t>
      </w:r>
      <w:proofErr w:type="spellStart"/>
      <w:r>
        <w:t>frontend</w:t>
      </w:r>
      <w:proofErr w:type="spellEnd"/>
    </w:p>
    <w:p w14:paraId="2588ACAC" w14:textId="77777777" w:rsidR="00C076F1" w:rsidRPr="00681043" w:rsidRDefault="00C076F1" w:rsidP="00C076F1">
      <w:pPr>
        <w:pStyle w:val="ListParagraph"/>
        <w:numPr>
          <w:ilvl w:val="0"/>
          <w:numId w:val="4"/>
        </w:numPr>
        <w:rPr>
          <w:rFonts w:ascii="Helvetica" w:hAnsi="Helvetica" w:cs="Helvetica"/>
          <w:color w:val="505050"/>
          <w:sz w:val="18"/>
          <w:szCs w:val="18"/>
          <w:shd w:val="clear" w:color="auto" w:fill="FAFAFA"/>
        </w:rPr>
      </w:pPr>
      <w:r>
        <w:t xml:space="preserve">Wijzig de port in </w:t>
      </w:r>
      <w:proofErr w:type="spellStart"/>
      <w:r>
        <w:t>application.properties</w:t>
      </w:r>
      <w:proofErr w:type="spellEnd"/>
      <w:r>
        <w:t xml:space="preserve"> van de </w:t>
      </w:r>
      <w:proofErr w:type="spellStart"/>
      <w:r>
        <w:t>doghotel</w:t>
      </w:r>
      <w:proofErr w:type="spellEnd"/>
      <w:r>
        <w:t xml:space="preserve"> service en draai de nieuwe instantie</w:t>
      </w:r>
    </w:p>
    <w:p w14:paraId="0754FF08" w14:textId="77777777" w:rsidR="00C076F1" w:rsidRPr="00681043" w:rsidRDefault="00C076F1" w:rsidP="00C076F1">
      <w:pPr>
        <w:pStyle w:val="ListParagraph"/>
        <w:numPr>
          <w:ilvl w:val="0"/>
          <w:numId w:val="4"/>
        </w:numPr>
        <w:rPr>
          <w:rFonts w:ascii="Helvetica" w:hAnsi="Helvetica" w:cs="Helvetica"/>
          <w:color w:val="505050"/>
          <w:sz w:val="18"/>
          <w:szCs w:val="18"/>
          <w:shd w:val="clear" w:color="auto" w:fill="FAFAFA"/>
        </w:rPr>
      </w:pPr>
      <w:proofErr w:type="spellStart"/>
      <w:r>
        <w:t>Refresh</w:t>
      </w:r>
      <w:proofErr w:type="spellEnd"/>
      <w:r>
        <w:t xml:space="preserve"> de dog hotel pagina enkele keer en je ziet dat verschillende porten reactie geven.</w:t>
      </w:r>
    </w:p>
    <w:p w14:paraId="62C88064" w14:textId="77777777" w:rsidR="00C076F1" w:rsidRDefault="00C076F1" w:rsidP="00C076F1">
      <w:r w:rsidRPr="000A5C61">
        <w:rPr>
          <w:b/>
        </w:rPr>
        <w:t xml:space="preserve">Beveiliging: </w:t>
      </w:r>
      <w:r>
        <w:t>De communicatie tussen systemen verloopt op een beveiligde wijze</w:t>
      </w:r>
    </w:p>
    <w:p w14:paraId="40F255CB" w14:textId="77777777" w:rsidR="00C076F1" w:rsidRDefault="00C076F1" w:rsidP="00C076F1">
      <w:r>
        <w:rPr>
          <w:i/>
        </w:rPr>
        <w:t xml:space="preserve">Oplossing: </w:t>
      </w:r>
      <w:r>
        <w:t xml:space="preserve">JWT authenticatie, Spring security en </w:t>
      </w:r>
      <w:proofErr w:type="spellStart"/>
      <w:r>
        <w:t>BCrypt</w:t>
      </w:r>
      <w:proofErr w:type="spellEnd"/>
      <w:r>
        <w:t xml:space="preserve"> voor encryptie van wachtwoorden. </w:t>
      </w:r>
    </w:p>
    <w:p w14:paraId="2BD221F1" w14:textId="77777777" w:rsidR="00C076F1" w:rsidRDefault="00C076F1" w:rsidP="00C076F1">
      <w:r w:rsidRPr="000A5C61">
        <w:rPr>
          <w:b/>
        </w:rPr>
        <w:t xml:space="preserve">Beveiliging: </w:t>
      </w:r>
      <w:r>
        <w:t>Bepaalde functies zijn afgeschermd voor normale gebruikers</w:t>
      </w:r>
    </w:p>
    <w:p w14:paraId="376CE22F" w14:textId="77777777" w:rsidR="00C076F1" w:rsidRPr="00DB4B10" w:rsidRDefault="00C076F1" w:rsidP="00C076F1">
      <w:r>
        <w:rPr>
          <w:i/>
        </w:rPr>
        <w:t xml:space="preserve">Oplossing: </w:t>
      </w:r>
      <w:r>
        <w:t xml:space="preserve">Met Spring security en user </w:t>
      </w:r>
      <w:proofErr w:type="spellStart"/>
      <w:r>
        <w:t>roles</w:t>
      </w:r>
      <w:proofErr w:type="spellEnd"/>
      <w:r>
        <w:t xml:space="preserve"> kunnen functies afgeschermd worden. Dit wordt gedefinieerd in de gateway (</w:t>
      </w:r>
      <w:proofErr w:type="spellStart"/>
      <w:r>
        <w:t>SecurityTokenConfig</w:t>
      </w:r>
      <w:proofErr w:type="spellEnd"/>
      <w:r>
        <w:t>).</w:t>
      </w:r>
    </w:p>
    <w:p w14:paraId="672DF16D" w14:textId="77777777" w:rsidR="00C076F1" w:rsidRPr="00DB4B10" w:rsidRDefault="00C076F1" w:rsidP="00C076F1">
      <w:pPr>
        <w:pStyle w:val="ListParagraph"/>
        <w:numPr>
          <w:ilvl w:val="0"/>
          <w:numId w:val="8"/>
        </w:numPr>
      </w:pPr>
      <w:r w:rsidRPr="00DB4B10">
        <w:t xml:space="preserve">Start server, </w:t>
      </w:r>
      <w:proofErr w:type="spellStart"/>
      <w:r w:rsidRPr="00DB4B10">
        <w:t>zuul</w:t>
      </w:r>
      <w:proofErr w:type="spellEnd"/>
      <w:r w:rsidRPr="00DB4B10">
        <w:t xml:space="preserve">, </w:t>
      </w:r>
      <w:proofErr w:type="spellStart"/>
      <w:r w:rsidRPr="00DB4B10">
        <w:t>commen</w:t>
      </w:r>
      <w:proofErr w:type="spellEnd"/>
      <w:r w:rsidRPr="00DB4B10">
        <w:t xml:space="preserve">, </w:t>
      </w:r>
      <w:proofErr w:type="spellStart"/>
      <w:r w:rsidRPr="00DB4B10">
        <w:t>auth</w:t>
      </w:r>
      <w:proofErr w:type="spellEnd"/>
      <w:r w:rsidRPr="00DB4B10">
        <w:t xml:space="preserve">, </w:t>
      </w:r>
      <w:proofErr w:type="spellStart"/>
      <w:r w:rsidRPr="00DB4B10">
        <w:t>cat</w:t>
      </w:r>
      <w:proofErr w:type="spellEnd"/>
      <w:r w:rsidRPr="00DB4B10">
        <w:t xml:space="preserve">, </w:t>
      </w:r>
      <w:proofErr w:type="spellStart"/>
      <w:r w:rsidRPr="00DB4B10">
        <w:t>frontend</w:t>
      </w:r>
      <w:proofErr w:type="spellEnd"/>
    </w:p>
    <w:p w14:paraId="6893BFF5" w14:textId="77777777" w:rsidR="00C076F1" w:rsidRPr="00DB4B10" w:rsidRDefault="00C076F1" w:rsidP="00C076F1">
      <w:pPr>
        <w:pStyle w:val="ListParagraph"/>
        <w:numPr>
          <w:ilvl w:val="0"/>
          <w:numId w:val="8"/>
        </w:numPr>
      </w:pPr>
      <w:r w:rsidRPr="00DB4B10">
        <w:t xml:space="preserve">Login met gebruikersnaam/paswoord: </w:t>
      </w:r>
      <w:proofErr w:type="spellStart"/>
      <w:r w:rsidRPr="00DB4B10">
        <w:t>terry</w:t>
      </w:r>
      <w:proofErr w:type="spellEnd"/>
      <w:r w:rsidRPr="00DB4B10">
        <w:t>/12345</w:t>
      </w:r>
    </w:p>
    <w:p w14:paraId="07380049" w14:textId="77777777" w:rsidR="00C076F1" w:rsidRPr="00DB4B10" w:rsidRDefault="00C076F1" w:rsidP="00C076F1">
      <w:pPr>
        <w:pStyle w:val="ListParagraph"/>
        <w:numPr>
          <w:ilvl w:val="0"/>
          <w:numId w:val="8"/>
        </w:numPr>
      </w:pPr>
      <w:r w:rsidRPr="00DB4B10">
        <w:t xml:space="preserve">Navigeer naar de </w:t>
      </w:r>
      <w:proofErr w:type="spellStart"/>
      <w:r w:rsidRPr="00DB4B10">
        <w:t>cats</w:t>
      </w:r>
      <w:proofErr w:type="spellEnd"/>
      <w:r w:rsidRPr="00DB4B10">
        <w:t xml:space="preserve"> pagina en druk op de </w:t>
      </w:r>
      <w:proofErr w:type="spellStart"/>
      <w:r w:rsidRPr="00DB4B10">
        <w:t>allow</w:t>
      </w:r>
      <w:proofErr w:type="spellEnd"/>
      <w:r w:rsidRPr="00DB4B10">
        <w:t xml:space="preserve"> random </w:t>
      </w:r>
      <w:proofErr w:type="spellStart"/>
      <w:r w:rsidRPr="00DB4B10">
        <w:t>cats</w:t>
      </w:r>
      <w:proofErr w:type="spellEnd"/>
      <w:r w:rsidRPr="00DB4B10">
        <w:t xml:space="preserve"> knop -&gt; </w:t>
      </w:r>
      <w:proofErr w:type="spellStart"/>
      <w:r w:rsidRPr="00DB4B10">
        <w:t>unauthorized</w:t>
      </w:r>
      <w:proofErr w:type="spellEnd"/>
      <w:r w:rsidRPr="00DB4B10">
        <w:t>.</w:t>
      </w:r>
    </w:p>
    <w:p w14:paraId="0A6FA1AD" w14:textId="77777777" w:rsidR="00C076F1" w:rsidRPr="00DB4B10" w:rsidRDefault="00C076F1" w:rsidP="00C076F1">
      <w:pPr>
        <w:pStyle w:val="ListParagraph"/>
        <w:numPr>
          <w:ilvl w:val="0"/>
          <w:numId w:val="8"/>
        </w:numPr>
      </w:pPr>
      <w:r w:rsidRPr="00DB4B10">
        <w:t xml:space="preserve">Log opnieuw in met gebruikersnaam/paswoord: </w:t>
      </w:r>
      <w:proofErr w:type="spellStart"/>
      <w:r w:rsidRPr="00DB4B10">
        <w:t>admin</w:t>
      </w:r>
      <w:proofErr w:type="spellEnd"/>
      <w:r w:rsidRPr="00DB4B10">
        <w:t>/12345</w:t>
      </w:r>
    </w:p>
    <w:p w14:paraId="779A2351" w14:textId="77777777" w:rsidR="00C076F1" w:rsidRPr="00DB4B10" w:rsidRDefault="00C076F1" w:rsidP="00C076F1">
      <w:pPr>
        <w:pStyle w:val="ListParagraph"/>
        <w:numPr>
          <w:ilvl w:val="0"/>
          <w:numId w:val="8"/>
        </w:numPr>
      </w:pPr>
      <w:r w:rsidRPr="00DB4B10">
        <w:t>Herhaal stap 3 -&gt; succes.</w:t>
      </w:r>
    </w:p>
    <w:p w14:paraId="6F49C07A" w14:textId="77777777" w:rsidR="00C076F1" w:rsidRDefault="00C076F1" w:rsidP="00C076F1">
      <w:r w:rsidRPr="000A5C61">
        <w:rPr>
          <w:b/>
        </w:rPr>
        <w:t xml:space="preserve">Beveiliging: </w:t>
      </w:r>
      <w:r>
        <w:t>API van 3</w:t>
      </w:r>
      <w:r w:rsidRPr="000A5C61">
        <w:rPr>
          <w:vertAlign w:val="superscript"/>
        </w:rPr>
        <w:t>e</w:t>
      </w:r>
      <w:r>
        <w:t xml:space="preserve"> moet afgeschermd zijn van de rest van de applicatie</w:t>
      </w:r>
    </w:p>
    <w:p w14:paraId="7B69F171" w14:textId="77777777" w:rsidR="00C076F1" w:rsidRDefault="00C076F1" w:rsidP="00C076F1">
      <w:r>
        <w:rPr>
          <w:i/>
        </w:rPr>
        <w:t xml:space="preserve">Oplossing: </w:t>
      </w:r>
      <w:r>
        <w:t xml:space="preserve">Met het microservice patroon hoeft enkel het de </w:t>
      </w:r>
      <w:proofErr w:type="spellStart"/>
      <w:r>
        <w:t>cat</w:t>
      </w:r>
      <w:proofErr w:type="spellEnd"/>
      <w:r>
        <w:t xml:space="preserve"> service uitgezet worden.</w:t>
      </w:r>
    </w:p>
    <w:p w14:paraId="2A607643" w14:textId="77777777" w:rsidR="00C076F1" w:rsidRDefault="00C076F1" w:rsidP="00C076F1">
      <w:pPr>
        <w:pStyle w:val="ListParagraph"/>
        <w:numPr>
          <w:ilvl w:val="0"/>
          <w:numId w:val="7"/>
        </w:numPr>
      </w:pPr>
      <w:r>
        <w:t xml:space="preserve">Start server, </w:t>
      </w:r>
      <w:proofErr w:type="spellStart"/>
      <w:r>
        <w:t>zuul</w:t>
      </w:r>
      <w:proofErr w:type="spellEnd"/>
      <w:r>
        <w:t xml:space="preserve">, </w:t>
      </w:r>
      <w:proofErr w:type="spellStart"/>
      <w:r>
        <w:t>cats</w:t>
      </w:r>
      <w:proofErr w:type="spellEnd"/>
    </w:p>
    <w:p w14:paraId="51A5A5B5" w14:textId="77777777" w:rsidR="00C076F1" w:rsidRPr="00DB4B10" w:rsidRDefault="00C076F1" w:rsidP="00C076F1">
      <w:pPr>
        <w:pStyle w:val="ListParagraph"/>
        <w:numPr>
          <w:ilvl w:val="0"/>
          <w:numId w:val="7"/>
        </w:numPr>
      </w:pPr>
      <w:r>
        <w:t xml:space="preserve">Doe een GET naar </w:t>
      </w:r>
      <w:hyperlink r:id="rId34" w:history="1">
        <w:r w:rsidRPr="00000A46">
          <w:rPr>
            <w:rStyle w:val="Hyperlink"/>
            <w:rFonts w:ascii="Helvetica" w:hAnsi="Helvetica" w:cs="Helvetica"/>
            <w:sz w:val="18"/>
            <w:szCs w:val="18"/>
            <w:shd w:val="clear" w:color="auto" w:fill="FAFAFA"/>
          </w:rPr>
          <w:t>http://localhost:8762/cat/randomCat</w:t>
        </w:r>
      </w:hyperlink>
      <w:r>
        <w:rPr>
          <w:rFonts w:ascii="Helvetica" w:hAnsi="Helvetica" w:cs="Helvetica"/>
          <w:color w:val="505050"/>
          <w:sz w:val="18"/>
          <w:szCs w:val="18"/>
          <w:shd w:val="clear" w:color="auto" w:fill="FAFAFA"/>
        </w:rPr>
        <w:t xml:space="preserve"> </w:t>
      </w:r>
    </w:p>
    <w:p w14:paraId="5AD2E186" w14:textId="77777777" w:rsidR="00C076F1" w:rsidRDefault="00C076F1" w:rsidP="00C076F1">
      <w:pPr>
        <w:pStyle w:val="ListParagraph"/>
        <w:numPr>
          <w:ilvl w:val="0"/>
          <w:numId w:val="7"/>
        </w:numPr>
      </w:pPr>
      <w:r>
        <w:t xml:space="preserve">Stop de </w:t>
      </w:r>
      <w:proofErr w:type="spellStart"/>
      <w:r>
        <w:t>cat</w:t>
      </w:r>
      <w:proofErr w:type="spellEnd"/>
      <w:r>
        <w:t xml:space="preserve"> service</w:t>
      </w:r>
    </w:p>
    <w:p w14:paraId="6722CA89" w14:textId="77777777" w:rsidR="00C076F1" w:rsidRPr="00681043" w:rsidRDefault="00C076F1" w:rsidP="00C076F1">
      <w:pPr>
        <w:pStyle w:val="ListParagraph"/>
        <w:numPr>
          <w:ilvl w:val="0"/>
          <w:numId w:val="7"/>
        </w:numPr>
      </w:pPr>
      <w:r>
        <w:t xml:space="preserve">Doe opnieuw dezelfde GET -&gt; geen connectie met de random </w:t>
      </w:r>
      <w:proofErr w:type="spellStart"/>
      <w:r>
        <w:t>cat</w:t>
      </w:r>
      <w:proofErr w:type="spellEnd"/>
      <w:r>
        <w:t xml:space="preserve"> API.</w:t>
      </w:r>
    </w:p>
    <w:p w14:paraId="3CC0E973" w14:textId="77777777" w:rsidR="00C076F1" w:rsidRDefault="00C076F1" w:rsidP="00C076F1">
      <w:r w:rsidRPr="000A5C61">
        <w:rPr>
          <w:b/>
        </w:rPr>
        <w:lastRenderedPageBreak/>
        <w:t>Monitoring:</w:t>
      </w:r>
      <w:r>
        <w:t xml:space="preserve"> Het is mogelijk de systemen te monitoren. </w:t>
      </w:r>
    </w:p>
    <w:p w14:paraId="4FC8A809" w14:textId="77777777" w:rsidR="00C076F1" w:rsidRPr="00681043" w:rsidRDefault="00C076F1" w:rsidP="00C076F1">
      <w:r>
        <w:rPr>
          <w:i/>
        </w:rPr>
        <w:t xml:space="preserve">Oplossing: </w:t>
      </w:r>
      <w:r>
        <w:t>Eureka server voert automatisch health checks uit en laat zien welke systemen draaien.</w:t>
      </w:r>
    </w:p>
    <w:p w14:paraId="5FE33124" w14:textId="77777777" w:rsidR="00C076F1" w:rsidRDefault="00C076F1" w:rsidP="00C076F1">
      <w:proofErr w:type="spellStart"/>
      <w:r w:rsidRPr="005B0AFF">
        <w:rPr>
          <w:b/>
        </w:rPr>
        <w:t>Logging</w:t>
      </w:r>
      <w:proofErr w:type="spellEnd"/>
      <w:r>
        <w:rPr>
          <w:b/>
        </w:rPr>
        <w:t xml:space="preserve">: </w:t>
      </w:r>
      <w:r>
        <w:t>Fouten moeten zo duidelijk mogelijk zijn en bij de juiste service aangeroepen worden.</w:t>
      </w:r>
    </w:p>
    <w:p w14:paraId="29E1240C" w14:textId="77777777" w:rsidR="00C076F1" w:rsidRDefault="00C076F1" w:rsidP="00C076F1">
      <w:r w:rsidRPr="00681043">
        <w:rPr>
          <w:i/>
        </w:rPr>
        <w:t>Oplossing</w:t>
      </w:r>
      <w:r>
        <w:t xml:space="preserve">: </w:t>
      </w:r>
      <w:proofErr w:type="spellStart"/>
      <w:r>
        <w:t>Hystrix</w:t>
      </w:r>
      <w:proofErr w:type="spellEnd"/>
      <w:r>
        <w:t xml:space="preserve"> en het circuit </w:t>
      </w:r>
      <w:proofErr w:type="spellStart"/>
      <w:r>
        <w:t>breaker</w:t>
      </w:r>
      <w:proofErr w:type="spellEnd"/>
      <w:r>
        <w:t xml:space="preserve"> patroon.</w:t>
      </w:r>
    </w:p>
    <w:p w14:paraId="3D309E67" w14:textId="77777777" w:rsidR="00C076F1" w:rsidRDefault="00C076F1" w:rsidP="00013B7D">
      <w:pPr>
        <w:pStyle w:val="ListParagraph"/>
        <w:numPr>
          <w:ilvl w:val="0"/>
          <w:numId w:val="10"/>
        </w:numPr>
      </w:pPr>
      <w:r>
        <w:t xml:space="preserve">Start server, </w:t>
      </w:r>
      <w:proofErr w:type="spellStart"/>
      <w:r>
        <w:t>zuul</w:t>
      </w:r>
      <w:proofErr w:type="spellEnd"/>
      <w:r>
        <w:t xml:space="preserve">, </w:t>
      </w:r>
      <w:proofErr w:type="spellStart"/>
      <w:r>
        <w:t>doggallery</w:t>
      </w:r>
      <w:proofErr w:type="spellEnd"/>
    </w:p>
    <w:p w14:paraId="0D39982F" w14:textId="77777777" w:rsidR="00C076F1" w:rsidRPr="00681043" w:rsidRDefault="00C076F1" w:rsidP="00013B7D">
      <w:pPr>
        <w:pStyle w:val="ListParagraph"/>
        <w:numPr>
          <w:ilvl w:val="0"/>
          <w:numId w:val="10"/>
        </w:numPr>
      </w:pPr>
      <w:r>
        <w:t xml:space="preserve">Doe een GET naar: </w:t>
      </w:r>
      <w:hyperlink r:id="rId35" w:history="1">
        <w:r w:rsidRPr="00000A46">
          <w:rPr>
            <w:rStyle w:val="Hyperlink"/>
            <w:rFonts w:ascii="Helvetica" w:hAnsi="Helvetica" w:cs="Helvetica"/>
            <w:sz w:val="18"/>
            <w:szCs w:val="18"/>
            <w:shd w:val="clear" w:color="auto" w:fill="FAFAFA"/>
          </w:rPr>
          <w:t>http://localhost:8762/dogGallery/1</w:t>
        </w:r>
      </w:hyperlink>
    </w:p>
    <w:p w14:paraId="3AF8BD39" w14:textId="0CEAA7BD" w:rsidR="00F22351" w:rsidRDefault="00C076F1" w:rsidP="00C076F1">
      <w:r>
        <w:t xml:space="preserve">De call gaat naar de </w:t>
      </w:r>
      <w:proofErr w:type="spellStart"/>
      <w:r>
        <w:t>fallback</w:t>
      </w:r>
      <w:proofErr w:type="spellEnd"/>
      <w:r>
        <w:t xml:space="preserve"> methode van </w:t>
      </w:r>
      <w:proofErr w:type="spellStart"/>
      <w:r>
        <w:t>DogGalleryController</w:t>
      </w:r>
      <w:proofErr w:type="spellEnd"/>
      <w:r>
        <w:t>.</w:t>
      </w:r>
    </w:p>
    <w:p w14:paraId="2131B230" w14:textId="77777777" w:rsidR="0023430D" w:rsidRPr="006F4CB7" w:rsidRDefault="0023430D" w:rsidP="00C076F1"/>
    <w:sectPr w:rsidR="0023430D" w:rsidRPr="006F4CB7" w:rsidSect="00C03DB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4774C" w14:textId="77777777" w:rsidR="008F1319" w:rsidRDefault="008F1319" w:rsidP="00C076F1">
      <w:pPr>
        <w:spacing w:after="0" w:line="240" w:lineRule="auto"/>
      </w:pPr>
      <w:r>
        <w:separator/>
      </w:r>
    </w:p>
  </w:endnote>
  <w:endnote w:type="continuationSeparator" w:id="0">
    <w:p w14:paraId="1426DFB1" w14:textId="77777777" w:rsidR="008F1319" w:rsidRDefault="008F1319" w:rsidP="00C07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A60C0" w14:textId="77777777" w:rsidR="008F1319" w:rsidRDefault="008F1319" w:rsidP="00C076F1">
      <w:pPr>
        <w:spacing w:after="0" w:line="240" w:lineRule="auto"/>
      </w:pPr>
      <w:r>
        <w:separator/>
      </w:r>
    </w:p>
  </w:footnote>
  <w:footnote w:type="continuationSeparator" w:id="0">
    <w:p w14:paraId="13BE690B" w14:textId="77777777" w:rsidR="008F1319" w:rsidRDefault="008F1319" w:rsidP="00C076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8183A"/>
    <w:multiLevelType w:val="hybridMultilevel"/>
    <w:tmpl w:val="379851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BF3F7C"/>
    <w:multiLevelType w:val="hybridMultilevel"/>
    <w:tmpl w:val="CC02F9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A233424"/>
    <w:multiLevelType w:val="hybridMultilevel"/>
    <w:tmpl w:val="F0744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DF4534"/>
    <w:multiLevelType w:val="hybridMultilevel"/>
    <w:tmpl w:val="65E2FE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68F512B"/>
    <w:multiLevelType w:val="hybridMultilevel"/>
    <w:tmpl w:val="8B9442EE"/>
    <w:lvl w:ilvl="0" w:tplc="11EA99C4">
      <w:start w:val="1"/>
      <w:numFmt w:val="decimal"/>
      <w:lvlText w:val="%1."/>
      <w:lvlJc w:val="left"/>
      <w:pPr>
        <w:ind w:left="720" w:hanging="360"/>
      </w:pPr>
      <w:rPr>
        <w:rFonts w:ascii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E212E71"/>
    <w:multiLevelType w:val="multilevel"/>
    <w:tmpl w:val="B9C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3721E"/>
    <w:multiLevelType w:val="hybridMultilevel"/>
    <w:tmpl w:val="75522C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CB87B7D"/>
    <w:multiLevelType w:val="hybridMultilevel"/>
    <w:tmpl w:val="DFFC66F8"/>
    <w:lvl w:ilvl="0" w:tplc="9FF4F148">
      <w:start w:val="1"/>
      <w:numFmt w:val="decimal"/>
      <w:lvlText w:val="%1"/>
      <w:lvlJc w:val="left"/>
      <w:pPr>
        <w:ind w:left="1080" w:hanging="360"/>
      </w:pPr>
      <w:rPr>
        <w:rFonts w:asciiTheme="minorHAnsi" w:hAnsiTheme="minorHAnsi" w:cstheme="minorBidi" w:hint="default"/>
        <w:i/>
        <w:color w:val="auto"/>
        <w:sz w:val="22"/>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60AB43DD"/>
    <w:multiLevelType w:val="hybridMultilevel"/>
    <w:tmpl w:val="7B921E46"/>
    <w:lvl w:ilvl="0" w:tplc="79DC8332">
      <w:start w:val="1"/>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7037C59"/>
    <w:multiLevelType w:val="hybridMultilevel"/>
    <w:tmpl w:val="B91E21C2"/>
    <w:lvl w:ilvl="0" w:tplc="4776D6EC">
      <w:start w:val="1"/>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93779D1"/>
    <w:multiLevelType w:val="hybridMultilevel"/>
    <w:tmpl w:val="CC02F9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4"/>
  </w:num>
  <w:num w:numId="5">
    <w:abstractNumId w:val="7"/>
  </w:num>
  <w:num w:numId="6">
    <w:abstractNumId w:val="10"/>
  </w:num>
  <w:num w:numId="7">
    <w:abstractNumId w:val="6"/>
  </w:num>
  <w:num w:numId="8">
    <w:abstractNumId w:val="0"/>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BB"/>
    <w:rsid w:val="000023D7"/>
    <w:rsid w:val="00007C69"/>
    <w:rsid w:val="00013190"/>
    <w:rsid w:val="00013B7D"/>
    <w:rsid w:val="00066D27"/>
    <w:rsid w:val="00082A6C"/>
    <w:rsid w:val="000A5C61"/>
    <w:rsid w:val="000B6114"/>
    <w:rsid w:val="000E18AD"/>
    <w:rsid w:val="001032E8"/>
    <w:rsid w:val="001202D9"/>
    <w:rsid w:val="00141C4A"/>
    <w:rsid w:val="001870D9"/>
    <w:rsid w:val="001E31E6"/>
    <w:rsid w:val="001E5C18"/>
    <w:rsid w:val="00202F67"/>
    <w:rsid w:val="002279DE"/>
    <w:rsid w:val="00233340"/>
    <w:rsid w:val="0023430D"/>
    <w:rsid w:val="002B6359"/>
    <w:rsid w:val="002B7E4E"/>
    <w:rsid w:val="002F507C"/>
    <w:rsid w:val="003A2C7A"/>
    <w:rsid w:val="003B5D8E"/>
    <w:rsid w:val="003C26D5"/>
    <w:rsid w:val="003E5BEF"/>
    <w:rsid w:val="003E7CDD"/>
    <w:rsid w:val="0040440B"/>
    <w:rsid w:val="004678F2"/>
    <w:rsid w:val="004A6D8F"/>
    <w:rsid w:val="00501DB4"/>
    <w:rsid w:val="005307BD"/>
    <w:rsid w:val="00542266"/>
    <w:rsid w:val="0057007A"/>
    <w:rsid w:val="00572E5D"/>
    <w:rsid w:val="005B0AFF"/>
    <w:rsid w:val="005B6CC4"/>
    <w:rsid w:val="005D16A1"/>
    <w:rsid w:val="005D1CBD"/>
    <w:rsid w:val="005D67A9"/>
    <w:rsid w:val="005E4289"/>
    <w:rsid w:val="00657678"/>
    <w:rsid w:val="00662D30"/>
    <w:rsid w:val="00672121"/>
    <w:rsid w:val="00681043"/>
    <w:rsid w:val="006849A3"/>
    <w:rsid w:val="006A6975"/>
    <w:rsid w:val="006B1A6F"/>
    <w:rsid w:val="006F48DB"/>
    <w:rsid w:val="006F4CB7"/>
    <w:rsid w:val="0075651F"/>
    <w:rsid w:val="00791675"/>
    <w:rsid w:val="007B6A0C"/>
    <w:rsid w:val="00820B84"/>
    <w:rsid w:val="00854614"/>
    <w:rsid w:val="008735D6"/>
    <w:rsid w:val="008961C1"/>
    <w:rsid w:val="008B2418"/>
    <w:rsid w:val="008D04C2"/>
    <w:rsid w:val="008F1319"/>
    <w:rsid w:val="009738B6"/>
    <w:rsid w:val="009A2785"/>
    <w:rsid w:val="009B2428"/>
    <w:rsid w:val="009D122C"/>
    <w:rsid w:val="00A138DD"/>
    <w:rsid w:val="00A16B1E"/>
    <w:rsid w:val="00A21991"/>
    <w:rsid w:val="00AC5C61"/>
    <w:rsid w:val="00B17A83"/>
    <w:rsid w:val="00B27BCE"/>
    <w:rsid w:val="00B35601"/>
    <w:rsid w:val="00B600B6"/>
    <w:rsid w:val="00B76FF6"/>
    <w:rsid w:val="00B965FA"/>
    <w:rsid w:val="00B97A7E"/>
    <w:rsid w:val="00BA522D"/>
    <w:rsid w:val="00BF34B5"/>
    <w:rsid w:val="00BF6595"/>
    <w:rsid w:val="00C03DBB"/>
    <w:rsid w:val="00C076F1"/>
    <w:rsid w:val="00C36FD2"/>
    <w:rsid w:val="00C44658"/>
    <w:rsid w:val="00C64CF0"/>
    <w:rsid w:val="00CD5478"/>
    <w:rsid w:val="00D24FD4"/>
    <w:rsid w:val="00D27331"/>
    <w:rsid w:val="00D47473"/>
    <w:rsid w:val="00DB4B10"/>
    <w:rsid w:val="00DC5E20"/>
    <w:rsid w:val="00E04D1F"/>
    <w:rsid w:val="00E262B6"/>
    <w:rsid w:val="00E97942"/>
    <w:rsid w:val="00EC4EAD"/>
    <w:rsid w:val="00EC7B8C"/>
    <w:rsid w:val="00EF53B5"/>
    <w:rsid w:val="00F22351"/>
    <w:rsid w:val="00F43FA4"/>
    <w:rsid w:val="00F622B1"/>
    <w:rsid w:val="00F81642"/>
    <w:rsid w:val="00F954A3"/>
    <w:rsid w:val="00FD1D69"/>
    <w:rsid w:val="00FF555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F6DA"/>
  <w15:chartTrackingRefBased/>
  <w15:docId w15:val="{2963E03B-DA28-4FC7-AEAC-A5F662F6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D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D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3DBB"/>
    <w:pPr>
      <w:spacing w:after="0" w:line="240" w:lineRule="auto"/>
    </w:pPr>
    <w:rPr>
      <w:lang w:val="en-US" w:eastAsia="en-US"/>
    </w:rPr>
  </w:style>
  <w:style w:type="character" w:customStyle="1" w:styleId="NoSpacingChar">
    <w:name w:val="No Spacing Char"/>
    <w:basedOn w:val="DefaultParagraphFont"/>
    <w:link w:val="NoSpacing"/>
    <w:uiPriority w:val="1"/>
    <w:rsid w:val="00C03DBB"/>
    <w:rPr>
      <w:lang w:val="en-US" w:eastAsia="en-US"/>
    </w:rPr>
  </w:style>
  <w:style w:type="character" w:customStyle="1" w:styleId="Heading1Char">
    <w:name w:val="Heading 1 Char"/>
    <w:basedOn w:val="DefaultParagraphFont"/>
    <w:link w:val="Heading1"/>
    <w:uiPriority w:val="9"/>
    <w:rsid w:val="00C03D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3D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DBB"/>
    <w:pPr>
      <w:spacing w:after="200" w:line="276" w:lineRule="auto"/>
      <w:ind w:left="720"/>
      <w:contextualSpacing/>
    </w:pPr>
    <w:rPr>
      <w:rFonts w:eastAsiaTheme="minorHAnsi"/>
      <w:lang w:eastAsia="en-US"/>
    </w:rPr>
  </w:style>
  <w:style w:type="table" w:styleId="TableGrid">
    <w:name w:val="Table Grid"/>
    <w:basedOn w:val="TableNormal"/>
    <w:uiPriority w:val="39"/>
    <w:rsid w:val="00C03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53B5"/>
    <w:rPr>
      <w:color w:val="0563C1" w:themeColor="hyperlink"/>
      <w:u w:val="single"/>
    </w:rPr>
  </w:style>
  <w:style w:type="character" w:styleId="UnresolvedMention">
    <w:name w:val="Unresolved Mention"/>
    <w:basedOn w:val="DefaultParagraphFont"/>
    <w:uiPriority w:val="99"/>
    <w:semiHidden/>
    <w:unhideWhenUsed/>
    <w:rsid w:val="00EF53B5"/>
    <w:rPr>
      <w:color w:val="605E5C"/>
      <w:shd w:val="clear" w:color="auto" w:fill="E1DFDD"/>
    </w:rPr>
  </w:style>
  <w:style w:type="paragraph" w:styleId="TOCHeading">
    <w:name w:val="TOC Heading"/>
    <w:basedOn w:val="Heading1"/>
    <w:next w:val="Normal"/>
    <w:uiPriority w:val="39"/>
    <w:unhideWhenUsed/>
    <w:qFormat/>
    <w:rsid w:val="004678F2"/>
    <w:pPr>
      <w:outlineLvl w:val="9"/>
    </w:pPr>
    <w:rPr>
      <w:lang w:val="en-US" w:eastAsia="en-US"/>
    </w:rPr>
  </w:style>
  <w:style w:type="paragraph" w:styleId="TOC1">
    <w:name w:val="toc 1"/>
    <w:basedOn w:val="Normal"/>
    <w:next w:val="Normal"/>
    <w:autoRedefine/>
    <w:uiPriority w:val="39"/>
    <w:unhideWhenUsed/>
    <w:rsid w:val="004678F2"/>
    <w:pPr>
      <w:spacing w:after="100"/>
    </w:pPr>
  </w:style>
  <w:style w:type="paragraph" w:styleId="TOC2">
    <w:name w:val="toc 2"/>
    <w:basedOn w:val="Normal"/>
    <w:next w:val="Normal"/>
    <w:autoRedefine/>
    <w:uiPriority w:val="39"/>
    <w:unhideWhenUsed/>
    <w:rsid w:val="004678F2"/>
    <w:pPr>
      <w:spacing w:after="100"/>
      <w:ind w:left="220"/>
    </w:pPr>
  </w:style>
  <w:style w:type="paragraph" w:styleId="BalloonText">
    <w:name w:val="Balloon Text"/>
    <w:basedOn w:val="Normal"/>
    <w:link w:val="BalloonTextChar"/>
    <w:uiPriority w:val="99"/>
    <w:semiHidden/>
    <w:unhideWhenUsed/>
    <w:rsid w:val="00227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9DE"/>
    <w:rPr>
      <w:rFonts w:ascii="Segoe UI" w:hAnsi="Segoe UI" w:cs="Segoe UI"/>
      <w:sz w:val="18"/>
      <w:szCs w:val="18"/>
    </w:rPr>
  </w:style>
  <w:style w:type="character" w:customStyle="1" w:styleId="Heading3Char">
    <w:name w:val="Heading 3 Char"/>
    <w:basedOn w:val="DefaultParagraphFont"/>
    <w:link w:val="Heading3"/>
    <w:uiPriority w:val="9"/>
    <w:rsid w:val="00E262B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5651F"/>
    <w:pPr>
      <w:spacing w:after="200" w:line="240" w:lineRule="auto"/>
    </w:pPr>
    <w:rPr>
      <w:i/>
      <w:iCs/>
      <w:color w:val="44546A" w:themeColor="text2"/>
      <w:sz w:val="18"/>
      <w:szCs w:val="18"/>
    </w:rPr>
  </w:style>
  <w:style w:type="paragraph" w:styleId="NormalWeb">
    <w:name w:val="Normal (Web)"/>
    <w:basedOn w:val="Normal"/>
    <w:uiPriority w:val="99"/>
    <w:unhideWhenUsed/>
    <w:rsid w:val="005B6CC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2E5D"/>
    <w:rPr>
      <w:color w:val="954F72" w:themeColor="followedHyperlink"/>
      <w:u w:val="single"/>
    </w:rPr>
  </w:style>
  <w:style w:type="paragraph" w:styleId="Header">
    <w:name w:val="header"/>
    <w:basedOn w:val="Normal"/>
    <w:link w:val="HeaderChar"/>
    <w:uiPriority w:val="99"/>
    <w:unhideWhenUsed/>
    <w:rsid w:val="00C07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6F1"/>
  </w:style>
  <w:style w:type="paragraph" w:styleId="Footer">
    <w:name w:val="footer"/>
    <w:basedOn w:val="Normal"/>
    <w:link w:val="FooterChar"/>
    <w:uiPriority w:val="99"/>
    <w:unhideWhenUsed/>
    <w:rsid w:val="00C07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0548">
      <w:bodyDiv w:val="1"/>
      <w:marLeft w:val="0"/>
      <w:marRight w:val="0"/>
      <w:marTop w:val="0"/>
      <w:marBottom w:val="0"/>
      <w:divBdr>
        <w:top w:val="none" w:sz="0" w:space="0" w:color="auto"/>
        <w:left w:val="none" w:sz="0" w:space="0" w:color="auto"/>
        <w:bottom w:val="none" w:sz="0" w:space="0" w:color="auto"/>
        <w:right w:val="none" w:sz="0" w:space="0" w:color="auto"/>
      </w:divBdr>
    </w:div>
    <w:div w:id="114756534">
      <w:bodyDiv w:val="1"/>
      <w:marLeft w:val="0"/>
      <w:marRight w:val="0"/>
      <w:marTop w:val="0"/>
      <w:marBottom w:val="0"/>
      <w:divBdr>
        <w:top w:val="none" w:sz="0" w:space="0" w:color="auto"/>
        <w:left w:val="none" w:sz="0" w:space="0" w:color="auto"/>
        <w:bottom w:val="none" w:sz="0" w:space="0" w:color="auto"/>
        <w:right w:val="none" w:sz="0" w:space="0" w:color="auto"/>
      </w:divBdr>
    </w:div>
    <w:div w:id="314188996">
      <w:bodyDiv w:val="1"/>
      <w:marLeft w:val="0"/>
      <w:marRight w:val="0"/>
      <w:marTop w:val="0"/>
      <w:marBottom w:val="0"/>
      <w:divBdr>
        <w:top w:val="none" w:sz="0" w:space="0" w:color="auto"/>
        <w:left w:val="none" w:sz="0" w:space="0" w:color="auto"/>
        <w:bottom w:val="none" w:sz="0" w:space="0" w:color="auto"/>
        <w:right w:val="none" w:sz="0" w:space="0" w:color="auto"/>
      </w:divBdr>
    </w:div>
    <w:div w:id="1183515064">
      <w:bodyDiv w:val="1"/>
      <w:marLeft w:val="0"/>
      <w:marRight w:val="0"/>
      <w:marTop w:val="0"/>
      <w:marBottom w:val="0"/>
      <w:divBdr>
        <w:top w:val="none" w:sz="0" w:space="0" w:color="auto"/>
        <w:left w:val="none" w:sz="0" w:space="0" w:color="auto"/>
        <w:bottom w:val="none" w:sz="0" w:space="0" w:color="auto"/>
        <w:right w:val="none" w:sz="0" w:space="0" w:color="auto"/>
      </w:divBdr>
    </w:div>
    <w:div w:id="1459572406">
      <w:bodyDiv w:val="1"/>
      <w:marLeft w:val="0"/>
      <w:marRight w:val="0"/>
      <w:marTop w:val="0"/>
      <w:marBottom w:val="0"/>
      <w:divBdr>
        <w:top w:val="none" w:sz="0" w:space="0" w:color="auto"/>
        <w:left w:val="none" w:sz="0" w:space="0" w:color="auto"/>
        <w:bottom w:val="none" w:sz="0" w:space="0" w:color="auto"/>
        <w:right w:val="none" w:sz="0" w:space="0" w:color="auto"/>
      </w:divBdr>
    </w:div>
    <w:div w:id="176799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youtube.com/watch?v=-8FK9p_lLy0" TargetMode="External"/><Relationship Id="rId26" Type="http://schemas.openxmlformats.org/officeDocument/2006/relationships/hyperlink" Target="https://developer.ibm.com/wasdev/docs/writing-simple-microprofile-application/" TargetMode="External"/><Relationship Id="rId21" Type="http://schemas.openxmlformats.org/officeDocument/2006/relationships/hyperlink" Target="https://dzone.com/articles/microservice-architecture-with-spring-cloud-and-do" TargetMode="External"/><Relationship Id="rId34" Type="http://schemas.openxmlformats.org/officeDocument/2006/relationships/hyperlink" Target="http://localhost:8762/cat/randomCat" TargetMode="External"/><Relationship Id="rId7" Type="http://schemas.openxmlformats.org/officeDocument/2006/relationships/footnotes" Target="footnotes.xml"/><Relationship Id="rId12" Type="http://schemas.openxmlformats.org/officeDocument/2006/relationships/hyperlink" Target="https://martinfowler.com/bliki/CircuitBreaker.html" TargetMode="External"/><Relationship Id="rId17" Type="http://schemas.openxmlformats.org/officeDocument/2006/relationships/hyperlink" Target="https://dzone.com/articles/design-patterns-for-microservices" TargetMode="External"/><Relationship Id="rId25" Type="http://schemas.openxmlformats.org/officeDocument/2006/relationships/hyperlink" Target="https://www.nginx.com/blog/introduction-to-microservices/" TargetMode="External"/><Relationship Id="rId33"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single-spa.surge.sh/" TargetMode="External"/><Relationship Id="rId20" Type="http://schemas.openxmlformats.org/officeDocument/2006/relationships/hyperlink" Target="https://www.reddit.com/r/webdev/" TargetMode="External"/><Relationship Id="rId29" Type="http://schemas.openxmlformats.org/officeDocument/2006/relationships/hyperlink" Target="https://techlab.bol.com/swaps-from-monolith-to-small-web-applic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microservices.io/" TargetMode="External"/><Relationship Id="rId32" Type="http://schemas.openxmlformats.org/officeDocument/2006/relationships/hyperlink" Target="https://www.businessinsider.nl/nederlandse-bedrijven-storten-zich-op-de-nieuwste-techtrend-microservices-maar-wat-is-het-en-wat-kun-je-ermee-davinci/"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microservices.io/patterns/microservices.html" TargetMode="External"/><Relationship Id="rId28" Type="http://schemas.openxmlformats.org/officeDocument/2006/relationships/hyperlink" Target="http://blog.arungupta.me/microservice-design-patterns/"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vvhC64hQZMk" TargetMode="External"/><Relationship Id="rId31" Type="http://schemas.openxmlformats.org/officeDocument/2006/relationships/hyperlink" Target="https://medium.com/netflix-techblog/the-netflix-simian-army-16e57fbab11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blog.techcello.com/2016/04/top-10-critical-nfr-for-saas-applications-part-1/" TargetMode="External"/><Relationship Id="rId27" Type="http://schemas.openxmlformats.org/officeDocument/2006/relationships/hyperlink" Target="https://dzone.com/articles/microservice-architecture-with-spring-cloud-and-do" TargetMode="External"/><Relationship Id="rId30" Type="http://schemas.openxmlformats.org/officeDocument/2006/relationships/hyperlink" Target="https://monzo.com/blog/2016/09/19/building-a-modern-bank-backend/" TargetMode="External"/><Relationship Id="rId35" Type="http://schemas.openxmlformats.org/officeDocument/2006/relationships/hyperlink" Target="http://localhost:8762/dogGallery/1"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40ABD4-C30D-46EE-BEB5-26FC31EC6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2974</Words>
  <Characters>16362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Microservices</vt:lpstr>
    </vt:vector>
  </TitlesOfParts>
  <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dc:title>
  <dc:subject>JEA6</dc:subject>
  <dc:creator>Terence Koch</dc:creator>
  <cp:keywords/>
  <dc:description/>
  <cp:lastModifiedBy>Terence Koch</cp:lastModifiedBy>
  <cp:revision>2</cp:revision>
  <dcterms:created xsi:type="dcterms:W3CDTF">2019-05-31T23:11:00Z</dcterms:created>
  <dcterms:modified xsi:type="dcterms:W3CDTF">2019-05-31T23:11:00Z</dcterms:modified>
</cp:coreProperties>
</file>