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77777777" w:rsidR="003740A8" w:rsidRPr="00FF1294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FF1294" w:rsidRPr="00FF1294">
        <w:rPr>
          <w:rFonts w:ascii="Times New Roman" w:hAnsi="Times New Roman" w:cs="Times New Roman"/>
          <w:sz w:val="28"/>
          <w:szCs w:val="28"/>
        </w:rPr>
        <w:t>2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4988E7BD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F1294">
        <w:rPr>
          <w:rFonts w:ascii="Times New Roman" w:hAnsi="Times New Roman" w:cs="Times New Roman"/>
          <w:sz w:val="28"/>
          <w:szCs w:val="28"/>
        </w:rPr>
        <w:t>Прогнозування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Сачек Олексій</w:t>
      </w:r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Кіляновський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7C84A619" w14:textId="43A67490" w:rsidR="003740A8" w:rsidRDefault="003740A8" w:rsidP="003740A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F1294">
        <w:rPr>
          <w:rFonts w:ascii="Times New Roman" w:hAnsi="Times New Roman" w:cs="Times New Roman"/>
          <w:sz w:val="28"/>
          <w:szCs w:val="28"/>
          <w:lang w:val="uk-UA"/>
        </w:rPr>
        <w:t>прогнозувати дані, використовуючи методи лінійної регресії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E5044C" w14:textId="63D28F74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3117196" w14:textId="209117C8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Математичні моделі</w:t>
      </w:r>
    </w:p>
    <w:p w14:paraId="794A20D4" w14:textId="20727475" w:rsidR="00FF1294" w:rsidRPr="00C355D5" w:rsidRDefault="00FF1294" w:rsidP="00FF1294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проведення регресійного аналізу використовується модель парної лінійної регресії, що у загальному вигляді можно відобразити наступним чином:</w:t>
      </w:r>
    </w:p>
    <w:p w14:paraId="61EA825F" w14:textId="24720093" w:rsidR="00FF1294" w:rsidRPr="00FF1294" w:rsidRDefault="00FF1294" w:rsidP="00FF1294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1294">
        <w:rPr>
          <w:rFonts w:ascii="Times New Roman" w:hAnsi="Times New Roman" w:cs="Times New Roman"/>
          <w:sz w:val="28"/>
          <w:szCs w:val="28"/>
          <w:lang w:val="uk-UA"/>
        </w:rPr>
        <w:t>y=b*x+a</w:t>
      </w:r>
    </w:p>
    <w:p w14:paraId="616DBF5F" w14:textId="0BB14A78" w:rsidR="00FF1294" w:rsidRPr="00FF1294" w:rsidRDefault="00FF1294" w:rsidP="00FF12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где b - 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лінійний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ко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іє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нт, a - </w:t>
      </w:r>
      <w:r>
        <w:rPr>
          <w:rFonts w:ascii="Times New Roman" w:hAnsi="Times New Roman" w:cs="Times New Roman"/>
          <w:sz w:val="28"/>
          <w:szCs w:val="28"/>
          <w:lang w:val="uk-UA"/>
        </w:rPr>
        <w:t>вільний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член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711547" w14:textId="25E97803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зміни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 w:rsidR="004D2857">
        <w:rPr>
          <w:rFonts w:ascii="Times New Roman" w:hAnsi="Times New Roman" w:cs="Times New Roman"/>
          <w:sz w:val="28"/>
          <w:szCs w:val="28"/>
          <w:lang w:val="uk-UA"/>
        </w:rPr>
        <w:t>на наступні пів року</w:t>
      </w:r>
    </w:p>
    <w:p w14:paraId="08ADBF52" w14:textId="60AB763B" w:rsidR="004D2857" w:rsidRDefault="004D2857" w:rsidP="004D285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CE3915F" wp14:editId="2E0D2703">
            <wp:extent cx="4833527" cy="722316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170" cy="7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B5B8" w14:textId="726F8F7B" w:rsidR="00FF1294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A44A847" wp14:editId="26F87D3E">
            <wp:extent cx="56388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63C2" w14:textId="008AB2F7" w:rsidR="004D2857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400683F" wp14:editId="7C045BEC">
            <wp:extent cx="5940425" cy="52616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6478" w14:textId="6B510051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зміни значення кількості </w:t>
      </w:r>
      <w:r>
        <w:rPr>
          <w:rFonts w:ascii="Times New Roman" w:hAnsi="Times New Roman" w:cs="Times New Roman"/>
          <w:sz w:val="28"/>
          <w:szCs w:val="28"/>
        </w:rPr>
        <w:t>нових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залежності від часу</w:t>
      </w:r>
    </w:p>
    <w:p w14:paraId="3B40299F" w14:textId="77777777" w:rsidR="00FF1294" w:rsidRPr="00FF1294" w:rsidRDefault="00FF1294" w:rsidP="00FF12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D8610D3" w14:textId="19BDDF0D" w:rsidR="00FF1294" w:rsidRDefault="004D2857" w:rsidP="0075040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422BB68" wp14:editId="65406500">
            <wp:extent cx="5940425" cy="31927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1189" w14:textId="5659FD3E" w:rsidR="0075040C" w:rsidRDefault="004D2857" w:rsidP="00FF12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5551527" wp14:editId="3C196D02">
            <wp:extent cx="5867400" cy="564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1F60" w14:textId="77777777" w:rsidR="0075040C" w:rsidRDefault="00FF1294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Прогнозування зміни значення щоденного прибутку</w:t>
      </w:r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залежності від часу</w:t>
      </w:r>
    </w:p>
    <w:p w14:paraId="4C38646C" w14:textId="3E61CD36" w:rsidR="0075040C" w:rsidRPr="0075040C" w:rsidRDefault="0075040C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40C">
        <w:rPr>
          <w:rFonts w:ascii="Times New Roman" w:hAnsi="Times New Roman" w:cs="Times New Roman"/>
          <w:sz w:val="28"/>
          <w:szCs w:val="28"/>
          <w:lang w:val="uk-UA"/>
        </w:rPr>
        <w:t xml:space="preserve">Було отримано наступний прогноз на ріст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щоденного прибутку</w:t>
      </w:r>
      <w:r w:rsidRPr="0075040C">
        <w:rPr>
          <w:rFonts w:ascii="Times New Roman" w:hAnsi="Times New Roman" w:cs="Times New Roman"/>
          <w:sz w:val="28"/>
          <w:szCs w:val="28"/>
        </w:rPr>
        <w:t xml:space="preserve"> </w:t>
      </w:r>
      <w:r w:rsidRPr="0075040C">
        <w:rPr>
          <w:rFonts w:ascii="Times New Roman" w:hAnsi="Times New Roman" w:cs="Times New Roman"/>
          <w:sz w:val="28"/>
          <w:szCs w:val="28"/>
          <w:lang w:val="uk-UA"/>
        </w:rPr>
        <w:t>у залежності від часу:</w:t>
      </w:r>
    </w:p>
    <w:p w14:paraId="0BD1C854" w14:textId="77777777" w:rsidR="0075040C" w:rsidRPr="0075040C" w:rsidRDefault="0075040C" w:rsidP="0075040C">
      <w:p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9CE0E" w14:textId="6D3BB928" w:rsidR="00FF1294" w:rsidRDefault="004D2857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73B14B7" wp14:editId="3A2A349F">
            <wp:extent cx="5940425" cy="50869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F30D" w14:textId="77777777" w:rsidR="0075040C" w:rsidRDefault="00FF1294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Прогнозування зміни значення щоденної кількості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проданих речей у залежності від часу</w:t>
      </w:r>
    </w:p>
    <w:p w14:paraId="7F1A9A23" w14:textId="15629EF5" w:rsidR="0075040C" w:rsidRPr="0075040C" w:rsidRDefault="0075040C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40C">
        <w:rPr>
          <w:rFonts w:ascii="Times New Roman" w:hAnsi="Times New Roman" w:cs="Times New Roman"/>
          <w:sz w:val="28"/>
          <w:szCs w:val="28"/>
          <w:lang w:val="uk-UA"/>
        </w:rPr>
        <w:t xml:space="preserve">Було отримано наступний прогноз на ріст значення щоденного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проданих речей </w:t>
      </w:r>
      <w:r w:rsidRPr="0075040C">
        <w:rPr>
          <w:rFonts w:ascii="Times New Roman" w:hAnsi="Times New Roman" w:cs="Times New Roman"/>
          <w:sz w:val="28"/>
          <w:szCs w:val="28"/>
          <w:lang w:val="uk-UA"/>
        </w:rPr>
        <w:t>у залежності від часу:</w:t>
      </w:r>
    </w:p>
    <w:p w14:paraId="30945150" w14:textId="77777777" w:rsidR="0075040C" w:rsidRDefault="0075040C" w:rsidP="0075040C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4D2394" w14:textId="609B2647" w:rsidR="00FF1294" w:rsidRDefault="004D2857" w:rsidP="0075040C">
      <w:pPr>
        <w:pStyle w:val="ListParagraph"/>
        <w:ind w:left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B186BA1" wp14:editId="291F7685">
            <wp:extent cx="5940425" cy="5489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654B" w14:textId="00318E29" w:rsidR="00FF1294" w:rsidRPr="00FF1294" w:rsidRDefault="00FF1294" w:rsidP="004321E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76F24E" w14:textId="78286CF6" w:rsidR="0075040C" w:rsidRDefault="0090192F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проведення регресійного аналізу та розрахунків передбачених значень ми отримали наступні графіки для метри</w:t>
      </w:r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к DAU, New Users, Income, Items sold</w:t>
      </w:r>
      <w:r w:rsidR="005B345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1E91C0B" w14:textId="38584E5B" w:rsidR="004D2857" w:rsidRPr="004D2857" w:rsidRDefault="004D2857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бачимо, не вс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показники є лінійними в залежності від часу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NewUsers</w:t>
      </w:r>
      <w:proofErr w:type="spellEnd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UniqueUsers</w:t>
      </w:r>
      <w:proofErr w:type="spellEnd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тому для них лінійна регрессія без мануальної розробки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штучних параметрів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feature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engineering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) працює погано.</w:t>
      </w:r>
    </w:p>
    <w:p w14:paraId="2EC2CAE2" w14:textId="2A3D5EA1" w:rsidR="004D2857" w:rsidRPr="004D2857" w:rsidRDefault="004D2857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Проде, деякі значення є лінійними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TotalIncome</w:t>
      </w:r>
      <w:proofErr w:type="spellEnd"/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ItemsSold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). Для прогнозування цих значень лінійна регрессія працює єффективно та з високою точністю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4D2857" w:rsidRPr="004D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4A6A00"/>
    <w:multiLevelType w:val="hybridMultilevel"/>
    <w:tmpl w:val="048CD0D6"/>
    <w:lvl w:ilvl="0" w:tplc="2234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8"/>
    <w:rsid w:val="003740A8"/>
    <w:rsid w:val="004321E1"/>
    <w:rsid w:val="004D2857"/>
    <w:rsid w:val="005B021D"/>
    <w:rsid w:val="005B3452"/>
    <w:rsid w:val="006A4EC1"/>
    <w:rsid w:val="0075040C"/>
    <w:rsid w:val="0088261C"/>
    <w:rsid w:val="0090192F"/>
    <w:rsid w:val="00C355D5"/>
    <w:rsid w:val="00C44D7D"/>
    <w:rsid w:val="00DC1644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Windows User</cp:lastModifiedBy>
  <cp:revision>2</cp:revision>
  <dcterms:created xsi:type="dcterms:W3CDTF">2019-05-16T13:49:00Z</dcterms:created>
  <dcterms:modified xsi:type="dcterms:W3CDTF">2019-05-16T13:49:00Z</dcterms:modified>
</cp:coreProperties>
</file>