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891D10" w14:textId="77777777" w:rsidR="00C44D7D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722CD7C9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3D5F2637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0649F0E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ABE7D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E94094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5F26B6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CEFC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6669E92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E309D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1BFBCE41" w14:textId="59F2D4AC" w:rsidR="003740A8" w:rsidRPr="001C5D35" w:rsidRDefault="003740A8" w:rsidP="003740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лабораторної роботи №</w:t>
      </w:r>
      <w:r w:rsidR="000B7E07">
        <w:rPr>
          <w:rFonts w:ascii="Times New Roman" w:hAnsi="Times New Roman" w:cs="Times New Roman"/>
          <w:sz w:val="28"/>
          <w:szCs w:val="28"/>
        </w:rPr>
        <w:t>4</w:t>
      </w:r>
    </w:p>
    <w:p w14:paraId="26245793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«Обробка ігрових даних та звітів»</w:t>
      </w:r>
    </w:p>
    <w:p w14:paraId="5B407293" w14:textId="00040AD8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0B7E07" w:rsidRPr="000B7E07">
        <w:rPr>
          <w:rFonts w:ascii="Times New Roman" w:hAnsi="Times New Roman" w:cs="Times New Roman"/>
          <w:sz w:val="28"/>
          <w:szCs w:val="28"/>
          <w:lang w:val="uk-UA"/>
        </w:rPr>
        <w:t>Візуалізація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27858E1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683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25AEA8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1AA28C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EBAB57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Виконали:</w:t>
      </w:r>
    </w:p>
    <w:p w14:paraId="57192044" w14:textId="368F894D" w:rsidR="003740A8" w:rsidRPr="001C5D35" w:rsidRDefault="003740A8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</w:t>
      </w:r>
      <w:r w:rsidR="00C355D5">
        <w:rPr>
          <w:rFonts w:ascii="Times New Roman" w:hAnsi="Times New Roman" w:cs="Times New Roman"/>
          <w:sz w:val="28"/>
          <w:szCs w:val="28"/>
          <w:lang w:val="uk-UA"/>
        </w:rPr>
        <w:t xml:space="preserve"> ПЗПІ-16-</w:t>
      </w:r>
      <w:r w:rsidR="00C355D5" w:rsidRPr="001C5D35">
        <w:rPr>
          <w:rFonts w:ascii="Times New Roman" w:hAnsi="Times New Roman" w:cs="Times New Roman"/>
          <w:sz w:val="28"/>
          <w:szCs w:val="28"/>
        </w:rPr>
        <w:t>3</w:t>
      </w:r>
    </w:p>
    <w:p w14:paraId="3B932CDC" w14:textId="4BE96F0C" w:rsidR="00C355D5" w:rsidRPr="00C355D5" w:rsidRDefault="00C355D5" w:rsidP="00C355D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Сачек Олексій</w:t>
      </w:r>
    </w:p>
    <w:p w14:paraId="102E089B" w14:textId="2F797A59" w:rsidR="003740A8" w:rsidRDefault="00C355D5" w:rsidP="003740A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Кіляновський Михайло</w:t>
      </w:r>
    </w:p>
    <w:p w14:paraId="510CE080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0D5F32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7A09F30D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Матвєєв Д. І.</w:t>
      </w:r>
    </w:p>
    <w:p w14:paraId="6ABE3D8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F4B04A4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BFDBB95" w14:textId="77777777" w:rsidR="003740A8" w:rsidRDefault="003740A8" w:rsidP="003740A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011F8DA" w14:textId="77777777" w:rsidR="003740A8" w:rsidRDefault="003740A8" w:rsidP="003740A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2019</w:t>
      </w:r>
    </w:p>
    <w:p w14:paraId="0530E8EC" w14:textId="1341152C" w:rsidR="001C5D35" w:rsidRPr="000B7E07" w:rsidRDefault="003740A8" w:rsidP="001C5D35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="000B7E07" w:rsidRPr="000B7E0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Створити наочні уявлення аналітичних даних за допомогою </w:t>
      </w:r>
      <w:r w:rsidR="000B7E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matplotlib</w:t>
      </w:r>
      <w:r w:rsidR="000B7E07" w:rsidRPr="000B7E0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r w:rsidR="000B7E0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seaborn</w:t>
      </w:r>
      <w:r w:rsidR="000B7E07" w:rsidRPr="000B7E0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для отримання бізнес-інсайтів.</w:t>
      </w:r>
    </w:p>
    <w:p w14:paraId="62131D11" w14:textId="77777777" w:rsidR="001C5D35" w:rsidRPr="000B7E07" w:rsidRDefault="001C5D35" w:rsidP="001C5D35">
      <w:pPr>
        <w:spacing w:after="0" w:line="240" w:lineRule="auto"/>
        <w:ind w:firstLine="8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</w:pPr>
    </w:p>
    <w:p w14:paraId="07E5044C" w14:textId="42858B79" w:rsidR="003740A8" w:rsidRDefault="003740A8" w:rsidP="003740A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18446EBC" w14:textId="68F4D105" w:rsidR="003D4FDC" w:rsidRPr="003D4FDC" w:rsidRDefault="003D4FDC" w:rsidP="003D4F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Кільцева діаграма розподілення за статтю. Як бачимо, у гру грає однакова кількість жінок та чоловіків.</w:t>
      </w:r>
    </w:p>
    <w:p w14:paraId="3D2AF411" w14:textId="38DB3227" w:rsidR="003D4FDC" w:rsidRDefault="003D4FDC" w:rsidP="003D4FDC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6E35950" wp14:editId="02F62AF9">
            <wp:extent cx="4655089" cy="22252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756" cy="223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D5A4" w14:textId="77777777" w:rsidR="003D4FDC" w:rsidRDefault="003D4FDC" w:rsidP="003D4FDC">
      <w:pPr>
        <w:pStyle w:val="ListParagraph"/>
        <w:ind w:left="106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A00A34" w14:textId="2D6A5FA1" w:rsidR="003D4FDC" w:rsidRDefault="003D4FDC" w:rsidP="003D4FD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та карта розподілення гравців за країною походження. Як бачимо, багато гравців з Китаю та Індіїї.</w:t>
      </w:r>
    </w:p>
    <w:p w14:paraId="6F0D32D3" w14:textId="77777777" w:rsidR="00903D8B" w:rsidRDefault="00903D8B" w:rsidP="003D4FDC">
      <w:pPr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4E36666" w14:textId="2B156695" w:rsidR="003D4FDC" w:rsidRPr="003D4FDC" w:rsidRDefault="003D4FDC" w:rsidP="003D4FDC">
      <w:pPr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24A79D4" wp14:editId="468CF956">
            <wp:extent cx="3921844" cy="144590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4327" cy="14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09719" w14:textId="2C22F86D" w:rsidR="003D4FDC" w:rsidRDefault="003D4FDC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EECD21F" wp14:editId="644FF6C5">
            <wp:extent cx="4504004" cy="231942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723" cy="232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42DD" w14:textId="56619C08" w:rsidR="003D4FDC" w:rsidRDefault="00903D8B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Карта</w:t>
      </w:r>
      <w:r w:rsidR="00D65468">
        <w:rPr>
          <w:rFonts w:ascii="Times New Roman" w:hAnsi="Times New Roman" w:cs="Times New Roman"/>
          <w:sz w:val="28"/>
          <w:szCs w:val="28"/>
        </w:rPr>
        <w:t xml:space="preserve"> може дати </w:t>
      </w:r>
      <w:r>
        <w:rPr>
          <w:rFonts w:ascii="Times New Roman" w:hAnsi="Times New Roman" w:cs="Times New Roman"/>
          <w:sz w:val="28"/>
          <w:szCs w:val="28"/>
        </w:rPr>
        <w:t>більш наглядне уявлення про розподілення за регіонами:</w:t>
      </w:r>
    </w:p>
    <w:p w14:paraId="79ABB9F1" w14:textId="4C0946FD" w:rsidR="00D65468" w:rsidRDefault="00D65468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AF53C3E" w14:textId="0BE1CE58" w:rsidR="00D65468" w:rsidRDefault="00D65468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1DC62682" wp14:editId="792E9A49">
            <wp:extent cx="4767934" cy="289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759" cy="290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C821" w14:textId="493F4AE0" w:rsidR="00D65468" w:rsidRDefault="00D65468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C284C9E" w14:textId="536280C9" w:rsidR="00D65468" w:rsidRDefault="00D65468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бачимо, ігроки розподілені за країнами рівномірно, окрім відсутності граків із Россії, великої кількості ігроків з Китаю, Індії та США.</w:t>
      </w:r>
    </w:p>
    <w:p w14:paraId="04F375A4" w14:textId="0AF4C729" w:rsidR="00D65468" w:rsidRDefault="00D65468" w:rsidP="003D4FDC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B89144F" w14:textId="1FC04C73" w:rsidR="00D65468" w:rsidRDefault="00D65468" w:rsidP="00D6546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Зозподілення ігроків за кількітю донату (в останній день):</w:t>
      </w:r>
    </w:p>
    <w:p w14:paraId="7D9F77BF" w14:textId="77777777" w:rsidR="00D65468" w:rsidRPr="00D65468" w:rsidRDefault="00D65468" w:rsidP="00D654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D6546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Tier 0: zero revenue</w:t>
      </w:r>
    </w:p>
    <w:p w14:paraId="69C1E5D3" w14:textId="77777777" w:rsidR="00D65468" w:rsidRPr="00D65468" w:rsidRDefault="00D65468" w:rsidP="00D654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D6546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Tier 1: 0.1 - 14.9 dollars</w:t>
      </w:r>
    </w:p>
    <w:p w14:paraId="4E9AD134" w14:textId="77777777" w:rsidR="00D65468" w:rsidRPr="00D65468" w:rsidRDefault="00D65468" w:rsidP="00D654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D6546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Tier 2: 15 - 30 dollars</w:t>
      </w:r>
    </w:p>
    <w:p w14:paraId="245893E8" w14:textId="77777777" w:rsidR="00D65468" w:rsidRPr="00D65468" w:rsidRDefault="00D65468" w:rsidP="00D654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val="en-US"/>
        </w:rPr>
      </w:pPr>
      <w:r w:rsidRPr="00D65468">
        <w:rPr>
          <w:rFonts w:ascii="Helvetica" w:eastAsia="Times New Roman" w:hAnsi="Helvetica" w:cs="Helvetica"/>
          <w:color w:val="000000"/>
          <w:sz w:val="21"/>
          <w:szCs w:val="21"/>
          <w:lang w:val="en-US"/>
        </w:rPr>
        <w:t>Tier 3: 30 - 50 dollars</w:t>
      </w:r>
    </w:p>
    <w:p w14:paraId="2F4187F5" w14:textId="6541F008" w:rsidR="00D65468" w:rsidRPr="00D65468" w:rsidRDefault="00D65468" w:rsidP="00D654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DA26163" wp14:editId="497EDDD1">
            <wp:extent cx="52006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DE13" w14:textId="50451BDE" w:rsidR="00D65468" w:rsidRDefault="00D65468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бачимо, ігроків, які нічого не донатили, значно більше. Тому не бачимо зпіввідношення між </w:t>
      </w:r>
      <w:r>
        <w:rPr>
          <w:rFonts w:ascii="Times New Roman" w:hAnsi="Times New Roman" w:cs="Times New Roman"/>
          <w:sz w:val="28"/>
          <w:szCs w:val="28"/>
          <w:lang w:val="en-US"/>
        </w:rPr>
        <w:t>Tier</w:t>
      </w:r>
      <w:r w:rsidRPr="00D65468">
        <w:rPr>
          <w:rFonts w:ascii="Times New Roman" w:hAnsi="Times New Roman" w:cs="Times New Roman"/>
          <w:sz w:val="28"/>
          <w:szCs w:val="28"/>
        </w:rPr>
        <w:t xml:space="preserve"> 1-3 </w:t>
      </w:r>
      <w:r>
        <w:rPr>
          <w:rFonts w:ascii="Times New Roman" w:hAnsi="Times New Roman" w:cs="Times New Roman"/>
          <w:sz w:val="28"/>
          <w:szCs w:val="28"/>
        </w:rPr>
        <w:t xml:space="preserve">ігроками. Побудуємо ще один графік, без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Tier 0 </w:t>
      </w:r>
      <w:r>
        <w:rPr>
          <w:rFonts w:ascii="Times New Roman" w:hAnsi="Times New Roman" w:cs="Times New Roman"/>
          <w:sz w:val="28"/>
          <w:szCs w:val="28"/>
        </w:rPr>
        <w:t>гравців.</w:t>
      </w:r>
    </w:p>
    <w:p w14:paraId="064AE5C6" w14:textId="621DDD4C" w:rsidR="000A1FF9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A087A06" wp14:editId="423E10F8">
            <wp:extent cx="477202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C1BA" w14:textId="77777777" w:rsidR="000A1FF9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бачимо, значна кількість гравців донатить до 15 долларів.</w:t>
      </w:r>
    </w:p>
    <w:p w14:paraId="6FC9957F" w14:textId="2FEC9E4C" w:rsidR="000A1FF9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3818494" w14:textId="532977D0" w:rsidR="000A1FF9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Графік курсу ігрової валюти.</w:t>
      </w:r>
    </w:p>
    <w:p w14:paraId="2EBF9955" w14:textId="6CB642CC" w:rsidR="000A1FF9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0A2E104" wp14:editId="639F2E0B">
            <wp:extent cx="4581525" cy="2590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BE3DE5" w14:textId="3EB4FB4D" w:rsidR="000A1FF9" w:rsidRPr="00D65468" w:rsidRDefault="000A1FF9" w:rsidP="00D65468">
      <w:pPr>
        <w:pStyle w:val="ListParagraph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бачимо, курс є плавающим. Виділяєтся скачок 01-03. Можна зробити висновок, що в цей день проводилась акція чи розпродаж.</w:t>
      </w:r>
    </w:p>
    <w:p w14:paraId="2EC2CAE2" w14:textId="35C9229B" w:rsidR="004D2857" w:rsidRDefault="0090192F" w:rsidP="00614A64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Висновки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 w:rsidR="0075040C" w:rsidRPr="007504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результаті </w:t>
      </w:r>
      <w:r w:rsidR="00E3297C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лабороторної роботи було побудовано візуалізації аналітичних даних.</w:t>
      </w:r>
    </w:p>
    <w:p w14:paraId="00416396" w14:textId="63E36721" w:rsidR="00E3297C" w:rsidRPr="00614A64" w:rsidRDefault="00E3297C" w:rsidP="00614A64">
      <w:pPr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цих візуалізацій можна робити висновки про розподілення людей за віком, статтю, країною походження. Наглядно можна побачити долю людей, які грають без донату, та зпіввідношення людей, які донатять невелику кількість грошей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багато.</w:t>
      </w:r>
    </w:p>
    <w:sectPr w:rsidR="00E3297C" w:rsidRPr="00614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30C53"/>
    <w:multiLevelType w:val="hybridMultilevel"/>
    <w:tmpl w:val="2728A060"/>
    <w:lvl w:ilvl="0" w:tplc="D5860F8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9462237"/>
    <w:multiLevelType w:val="hybridMultilevel"/>
    <w:tmpl w:val="C7E4E9F8"/>
    <w:lvl w:ilvl="0" w:tplc="C706B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D0718C6"/>
    <w:multiLevelType w:val="hybridMultilevel"/>
    <w:tmpl w:val="6BF8A14C"/>
    <w:lvl w:ilvl="0" w:tplc="7B7257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964D42"/>
    <w:multiLevelType w:val="multilevel"/>
    <w:tmpl w:val="6506E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A6A00"/>
    <w:multiLevelType w:val="hybridMultilevel"/>
    <w:tmpl w:val="048CD0D6"/>
    <w:lvl w:ilvl="0" w:tplc="223473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A8"/>
    <w:rsid w:val="000A1FF9"/>
    <w:rsid w:val="000B7E07"/>
    <w:rsid w:val="001C5D35"/>
    <w:rsid w:val="003740A8"/>
    <w:rsid w:val="003D4FDC"/>
    <w:rsid w:val="004321E1"/>
    <w:rsid w:val="004D2857"/>
    <w:rsid w:val="005B021D"/>
    <w:rsid w:val="005B3452"/>
    <w:rsid w:val="00614A64"/>
    <w:rsid w:val="006A4EC1"/>
    <w:rsid w:val="0075040C"/>
    <w:rsid w:val="0088261C"/>
    <w:rsid w:val="0090192F"/>
    <w:rsid w:val="00903D8B"/>
    <w:rsid w:val="00C355D5"/>
    <w:rsid w:val="00C44D7D"/>
    <w:rsid w:val="00D65468"/>
    <w:rsid w:val="00DC1644"/>
    <w:rsid w:val="00E3297C"/>
    <w:rsid w:val="00FF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B1F0"/>
  <w15:chartTrackingRefBased/>
  <w15:docId w15:val="{4B4436BC-B092-4E74-9841-0AE2712E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0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C5D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5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html">
    <w:name w:val="texhtml"/>
    <w:basedOn w:val="DefaultParagraphFont"/>
    <w:rsid w:val="001C5D35"/>
  </w:style>
  <w:style w:type="character" w:customStyle="1" w:styleId="mwe-math-mathml-inline">
    <w:name w:val="mwe-math-mathml-inline"/>
    <w:basedOn w:val="DefaultParagraphFont"/>
    <w:rsid w:val="001C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Погуляев</dc:creator>
  <cp:keywords/>
  <dc:description/>
  <cp:lastModifiedBy>Windows User</cp:lastModifiedBy>
  <cp:revision>6</cp:revision>
  <dcterms:created xsi:type="dcterms:W3CDTF">2019-05-16T13:49:00Z</dcterms:created>
  <dcterms:modified xsi:type="dcterms:W3CDTF">2019-05-22T04:14:00Z</dcterms:modified>
</cp:coreProperties>
</file>