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07F19">
      <w:pPr>
        <w:spacing w:after="0" w:line="360" w:lineRule="auto"/>
        <w:jc w:val="center"/>
        <w:rPr>
          <w:rFonts w:hint="default" w:ascii="Calibri" w:hAnsi="Calibri" w:eastAsia="Calibri" w:cs="Calibri"/>
          <w:b/>
          <w:bCs/>
          <w:sz w:val="32"/>
          <w:szCs w:val="32"/>
        </w:rPr>
      </w:pPr>
      <w:bookmarkStart w:id="0" w:name="_top"/>
      <w:r>
        <w:rPr>
          <w:rFonts w:hint="default" w:ascii="Calibri" w:hAnsi="Calibri" w:eastAsia="Calibri" w:cs="Calibri"/>
          <w:b/>
          <w:sz w:val="32"/>
          <w:szCs w:val="32"/>
          <w:lang w:bidi="ar-EG"/>
        </w:rPr>
        <w:drawing>
          <wp:anchor distT="0" distB="0" distL="114300" distR="114300" simplePos="0" relativeHeight="251663360" behindDoc="1" locked="0" layoutInCell="1" allowOverlap="1">
            <wp:simplePos x="0" y="0"/>
            <wp:positionH relativeFrom="column">
              <wp:posOffset>5835015</wp:posOffset>
            </wp:positionH>
            <wp:positionV relativeFrom="paragraph">
              <wp:posOffset>-247650</wp:posOffset>
            </wp:positionV>
            <wp:extent cx="727075" cy="1039495"/>
            <wp:effectExtent l="0" t="0" r="15875" b="8255"/>
            <wp:wrapNone/>
            <wp:docPr id="1" name="Picture 1" descr="شعار_جامعة_الاقص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شعار_جامعة_الاقصر (1)"/>
                    <pic:cNvPicPr>
                      <a:picLocks noChangeAspect="1"/>
                    </pic:cNvPicPr>
                  </pic:nvPicPr>
                  <pic:blipFill>
                    <a:blip r:embed="rId12"/>
                    <a:stretch>
                      <a:fillRect/>
                    </a:stretch>
                  </pic:blipFill>
                  <pic:spPr>
                    <a:xfrm>
                      <a:off x="0" y="0"/>
                      <a:ext cx="727075" cy="1039495"/>
                    </a:xfrm>
                    <a:prstGeom prst="rect">
                      <a:avLst/>
                    </a:prstGeom>
                  </pic:spPr>
                </pic:pic>
              </a:graphicData>
            </a:graphic>
          </wp:anchor>
        </w:drawing>
      </w:r>
      <w:r>
        <w:rPr>
          <w:rFonts w:hint="default" w:ascii="Calibri" w:hAnsi="Calibri" w:cs="Calibri"/>
          <w:vertAlign w:val="baseline"/>
          <w:lang w:bidi="ar-EG"/>
        </w:rPr>
        <w:drawing>
          <wp:anchor distT="0" distB="0" distL="114300" distR="114300" simplePos="0" relativeHeight="251664384" behindDoc="1" locked="0" layoutInCell="1" allowOverlap="1">
            <wp:simplePos x="0" y="0"/>
            <wp:positionH relativeFrom="column">
              <wp:posOffset>-244475</wp:posOffset>
            </wp:positionH>
            <wp:positionV relativeFrom="paragraph">
              <wp:posOffset>-154305</wp:posOffset>
            </wp:positionV>
            <wp:extent cx="906145" cy="991870"/>
            <wp:effectExtent l="0" t="0" r="8255" b="17780"/>
            <wp:wrapNone/>
            <wp:docPr id="2" name="Picture 2" descr="logo-str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stretched"/>
                    <pic:cNvPicPr>
                      <a:picLocks noChangeAspect="1"/>
                    </pic:cNvPicPr>
                  </pic:nvPicPr>
                  <pic:blipFill>
                    <a:blip r:embed="rId13"/>
                    <a:stretch>
                      <a:fillRect/>
                    </a:stretch>
                  </pic:blipFill>
                  <pic:spPr>
                    <a:xfrm>
                      <a:off x="0" y="0"/>
                      <a:ext cx="906145" cy="991870"/>
                    </a:xfrm>
                    <a:prstGeom prst="rect">
                      <a:avLst/>
                    </a:prstGeom>
                  </pic:spPr>
                </pic:pic>
              </a:graphicData>
            </a:graphic>
          </wp:anchor>
        </w:drawing>
      </w:r>
      <w:r>
        <w:rPr>
          <w:rFonts w:hint="default" w:ascii="Calibri" w:hAnsi="Calibri" w:eastAsia="Calibri" w:cs="Calibri"/>
          <w:b/>
          <w:bCs/>
          <w:sz w:val="32"/>
          <w:szCs w:val="32"/>
        </w:rPr>
        <w:t>Luxor university</w:t>
      </w:r>
    </w:p>
    <w:bookmarkEnd w:id="0"/>
    <w:p w14:paraId="6D4843B5">
      <w:pPr>
        <w:spacing w:after="0" w:line="360" w:lineRule="auto"/>
        <w:ind w:left="720" w:hanging="360"/>
        <w:jc w:val="center"/>
        <w:rPr>
          <w:rFonts w:hint="default" w:ascii="Calibri" w:hAnsi="Calibri" w:eastAsia="Calibri" w:cs="Calibri"/>
          <w:b/>
          <w:bCs/>
          <w:sz w:val="32"/>
          <w:szCs w:val="32"/>
        </w:rPr>
      </w:pPr>
      <w:r>
        <w:rPr>
          <w:rFonts w:hint="default" w:ascii="Calibri" w:hAnsi="Calibri" w:eastAsia="Calibri" w:cs="Calibri"/>
          <w:b/>
          <w:bCs/>
          <w:sz w:val="32"/>
          <w:szCs w:val="32"/>
        </w:rPr>
        <w:t>Faculty of Computer and Information</w:t>
      </w:r>
    </w:p>
    <w:p w14:paraId="42FB45ED">
      <w:pPr>
        <w:jc w:val="center"/>
        <w:rPr>
          <w:rFonts w:hint="default" w:ascii="Calibri" w:hAnsi="Calibri" w:cs="Calibri"/>
        </w:rPr>
      </w:pPr>
      <w:r>
        <w:rPr>
          <w:rFonts w:hint="default" w:ascii="Calibri" w:hAnsi="Calibri" w:eastAsia="Calibri" w:cs="Calibri"/>
          <w:b/>
          <w:sz w:val="32"/>
          <w:szCs w:val="32"/>
        </w:rPr>
        <w:t>Computer Science Department</w:t>
      </w:r>
    </w:p>
    <w:p w14:paraId="3640CE43">
      <w:pPr>
        <w:rPr>
          <w:rFonts w:hint="default" w:ascii="Calibri" w:hAnsi="Calibri" w:cs="Calibri"/>
        </w:rPr>
      </w:pPr>
    </w:p>
    <w:p w14:paraId="5C97A808">
      <w:pPr>
        <w:rPr>
          <w:rFonts w:hint="default" w:ascii="Calibri" w:hAnsi="Calibri" w:cs="Calibri"/>
        </w:rPr>
      </w:pPr>
      <w:r>
        <w:rPr>
          <w:rFonts w:hint="default" w:ascii="Calibri" w:hAnsi="Calibri" w:eastAsia="Calibri" w:cs="Calibri"/>
          <w:b/>
          <w:bCs/>
          <w:sz w:val="36"/>
          <w:szCs w:val="36"/>
        </w:rPr>
        <w:drawing>
          <wp:anchor distT="0" distB="0" distL="114300" distR="114300" simplePos="0" relativeHeight="251665408" behindDoc="0" locked="0" layoutInCell="1" allowOverlap="1">
            <wp:simplePos x="0" y="0"/>
            <wp:positionH relativeFrom="column">
              <wp:posOffset>2268855</wp:posOffset>
            </wp:positionH>
            <wp:positionV relativeFrom="paragraph">
              <wp:posOffset>260985</wp:posOffset>
            </wp:positionV>
            <wp:extent cx="1642110" cy="1643380"/>
            <wp:effectExtent l="0" t="0" r="3810" b="2540"/>
            <wp:wrapNone/>
            <wp:docPr id="4" name="Picture 4" descr="C:\Users\Badawy\Desktop\Ar.pn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Badawy\Desktop\Ar.pngAr"/>
                    <pic:cNvPicPr>
                      <a:picLocks noChangeAspect="1"/>
                    </pic:cNvPicPr>
                  </pic:nvPicPr>
                  <pic:blipFill>
                    <a:blip r:embed="rId14"/>
                    <a:srcRect l="66" r="66"/>
                    <a:stretch>
                      <a:fillRect/>
                    </a:stretch>
                  </pic:blipFill>
                  <pic:spPr>
                    <a:xfrm>
                      <a:off x="0" y="0"/>
                      <a:ext cx="1642110" cy="1643380"/>
                    </a:xfrm>
                    <a:prstGeom prst="rect">
                      <a:avLst/>
                    </a:prstGeom>
                  </pic:spPr>
                </pic:pic>
              </a:graphicData>
            </a:graphic>
          </wp:anchor>
        </w:drawing>
      </w:r>
    </w:p>
    <w:p w14:paraId="6AF04057">
      <w:pPr>
        <w:rPr>
          <w:rFonts w:hint="default" w:ascii="Calibri" w:hAnsi="Calibri" w:cs="Calibri"/>
        </w:rPr>
      </w:pPr>
    </w:p>
    <w:p w14:paraId="0AF43993">
      <w:pPr>
        <w:rPr>
          <w:rFonts w:hint="default" w:ascii="Calibri" w:hAnsi="Calibri" w:cs="Calibri"/>
        </w:rPr>
      </w:pPr>
    </w:p>
    <w:p w14:paraId="055C51E8">
      <w:pPr>
        <w:tabs>
          <w:tab w:val="left" w:pos="1299"/>
        </w:tabs>
        <w:spacing w:after="0" w:line="360" w:lineRule="auto"/>
        <w:ind w:left="90"/>
        <w:jc w:val="center"/>
        <w:rPr>
          <w:rFonts w:hint="default" w:ascii="Calibri" w:hAnsi="Calibri" w:eastAsia="Calibri" w:cs="Calibri"/>
          <w:b/>
          <w:sz w:val="70"/>
          <w:szCs w:val="260"/>
        </w:rPr>
      </w:pPr>
      <w:r>
        <w:rPr>
          <w:rFonts w:hint="default" w:ascii="Calibri" w:hAnsi="Calibri" w:eastAsia="Calibri" w:cs="Calibri"/>
          <w:b/>
          <w:sz w:val="70"/>
          <w:szCs w:val="260"/>
        </w:rPr>
        <w:t xml:space="preserve"> </w:t>
      </w:r>
    </w:p>
    <w:p w14:paraId="61C89E94">
      <w:pPr>
        <w:tabs>
          <w:tab w:val="left" w:pos="1299"/>
        </w:tabs>
        <w:spacing w:after="0" w:line="240" w:lineRule="auto"/>
        <w:ind w:left="90"/>
        <w:jc w:val="center"/>
        <w:rPr>
          <w:rFonts w:hint="default" w:ascii="Calibri" w:hAnsi="Calibri" w:eastAsia="Calibri" w:cs="Calibri"/>
          <w:b/>
          <w:sz w:val="40"/>
          <w:szCs w:val="112"/>
          <w:lang w:val="en-US"/>
        </w:rPr>
      </w:pPr>
    </w:p>
    <w:p w14:paraId="702DB75B">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 xml:space="preserve">The Management Intelligent System </w:t>
      </w:r>
    </w:p>
    <w:p w14:paraId="3C7802ED">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For Managing Individuals' Residence in Cities</w:t>
      </w:r>
    </w:p>
    <w:p w14:paraId="7CFA33B5">
      <w:pPr>
        <w:tabs>
          <w:tab w:val="left" w:pos="1299"/>
        </w:tabs>
        <w:spacing w:after="0" w:line="240" w:lineRule="auto"/>
        <w:ind w:left="90"/>
        <w:jc w:val="center"/>
        <w:rPr>
          <w:rFonts w:hint="default" w:ascii="Calibri" w:hAnsi="Calibri" w:eastAsia="Calibri" w:cs="Calibri"/>
          <w:b/>
          <w:sz w:val="40"/>
          <w:szCs w:val="112"/>
        </w:rPr>
      </w:pPr>
    </w:p>
    <w:p w14:paraId="66B6F043">
      <w:pPr>
        <w:tabs>
          <w:tab w:val="left" w:pos="1299"/>
        </w:tabs>
        <w:spacing w:after="0" w:line="240" w:lineRule="auto"/>
        <w:ind w:left="90"/>
        <w:jc w:val="center"/>
        <w:rPr>
          <w:rFonts w:hint="default" w:ascii="Calibri" w:hAnsi="Calibri" w:eastAsia="Calibri" w:cs="Calibri"/>
          <w:b/>
          <w:sz w:val="40"/>
          <w:szCs w:val="112"/>
        </w:rPr>
      </w:pPr>
    </w:p>
    <w:p w14:paraId="68788594">
      <w:pPr>
        <w:spacing w:after="0" w:line="240" w:lineRule="auto"/>
        <w:ind w:left="90"/>
        <w:jc w:val="center"/>
        <w:rPr>
          <w:rFonts w:hint="default" w:ascii="Calibri" w:hAnsi="Calibri" w:cs="Calibri" w:eastAsiaTheme="minorEastAsia"/>
          <w:b/>
          <w:sz w:val="32"/>
          <w:szCs w:val="32"/>
          <w:lang w:val="en-US"/>
        </w:rPr>
      </w:pPr>
      <w:r>
        <w:rPr>
          <w:rFonts w:hint="default" w:ascii="Calibri" w:hAnsi="Calibri" w:cs="Calibri" w:eastAsiaTheme="minorEastAsia"/>
          <w:b/>
          <w:sz w:val="32"/>
          <w:szCs w:val="32"/>
        </w:rPr>
        <w:t>Graduation Projec</w:t>
      </w:r>
      <w:r>
        <w:rPr>
          <w:rFonts w:hint="default" w:ascii="Calibri" w:hAnsi="Calibri" w:eastAsiaTheme="minorEastAsia"/>
          <w:b/>
          <w:sz w:val="32"/>
          <w:szCs w:val="32"/>
        </w:rPr>
        <w:t xml:space="preserve">t - Part </w:t>
      </w:r>
      <w:r>
        <w:rPr>
          <w:rFonts w:hint="default" w:ascii="Calibri" w:hAnsi="Calibri" w:eastAsiaTheme="minorEastAsia"/>
          <w:b/>
          <w:sz w:val="32"/>
          <w:szCs w:val="32"/>
          <w:lang w:val="en-US"/>
        </w:rPr>
        <w:t>2</w:t>
      </w:r>
    </w:p>
    <w:p w14:paraId="5CB5DDAD">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562767D4">
      <w:pPr>
        <w:spacing w:after="0" w:line="360" w:lineRule="auto"/>
        <w:ind w:left="90"/>
        <w:jc w:val="both"/>
        <w:rPr>
          <w:rFonts w:hint="default" w:ascii="Calibri" w:hAnsi="Calibri" w:cs="Calibri" w:eastAsiaTheme="minorEastAsia"/>
          <w:b/>
          <w:sz w:val="32"/>
          <w:szCs w:val="32"/>
        </w:rPr>
      </w:pPr>
    </w:p>
    <w:p w14:paraId="4C6A5723">
      <w:pPr>
        <w:spacing w:after="0" w:line="360" w:lineRule="auto"/>
        <w:ind w:left="90"/>
        <w:jc w:val="both"/>
        <w:rPr>
          <w:rFonts w:hint="default" w:ascii="Calibri" w:hAnsi="Calibri" w:cs="Calibri" w:eastAsiaTheme="minorEastAsia"/>
          <w:b/>
          <w:sz w:val="32"/>
          <w:szCs w:val="32"/>
        </w:rPr>
      </w:pPr>
    </w:p>
    <w:p w14:paraId="304DB89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Under Supervision</w:t>
      </w:r>
    </w:p>
    <w:p w14:paraId="2899F97D">
      <w:pPr>
        <w:spacing w:after="0" w:line="240" w:lineRule="auto"/>
        <w:ind w:left="90"/>
        <w:jc w:val="center"/>
        <w:rPr>
          <w:rFonts w:hint="default" w:ascii="Calibri" w:hAnsi="Calibri" w:cs="Calibri" w:eastAsiaTheme="minorEastAsia"/>
          <w:b/>
          <w:sz w:val="32"/>
          <w:szCs w:val="32"/>
          <w:lang w:val="en-US" w:bidi="ar-EG"/>
        </w:rPr>
      </w:pPr>
      <w:r>
        <w:rPr>
          <w:rFonts w:hint="default" w:ascii="Calibri" w:hAnsi="Calibri" w:cs="Calibri" w:eastAsiaTheme="minorEastAsia"/>
          <w:b/>
          <w:sz w:val="36"/>
          <w:szCs w:val="36"/>
          <w:lang w:val="en-US" w:bidi="ar-EG"/>
        </w:rPr>
        <w:t xml:space="preserve">Dr. </w:t>
      </w:r>
      <w:r>
        <w:rPr>
          <w:rFonts w:hint="default" w:ascii="Calibri" w:hAnsi="Calibri" w:eastAsia="Arial" w:cs="Calibri"/>
          <w:b/>
          <w:bCs/>
          <w:i w:val="0"/>
          <w:iCs w:val="0"/>
          <w:caps w:val="0"/>
          <w:spacing w:val="0"/>
          <w:sz w:val="36"/>
          <w:szCs w:val="36"/>
          <w:shd w:val="clear" w:fill="FFFFFF"/>
        </w:rPr>
        <w:t>Bassem Abd-El-Atty</w:t>
      </w:r>
    </w:p>
    <w:p w14:paraId="195A93C1">
      <w:pPr>
        <w:spacing w:after="0" w:line="360" w:lineRule="auto"/>
        <w:ind w:left="90"/>
        <w:jc w:val="center"/>
        <w:rPr>
          <w:rFonts w:hint="default" w:ascii="Calibri" w:hAnsi="Calibri" w:cs="Calibri" w:eastAsiaTheme="minorEastAsia"/>
          <w:b/>
          <w:sz w:val="32"/>
          <w:szCs w:val="32"/>
        </w:rPr>
      </w:pPr>
    </w:p>
    <w:p w14:paraId="0670C09E">
      <w:pPr>
        <w:spacing w:after="0" w:line="360" w:lineRule="auto"/>
        <w:ind w:left="90"/>
        <w:jc w:val="center"/>
        <w:rPr>
          <w:rFonts w:hint="default" w:ascii="Calibri" w:hAnsi="Calibri" w:cs="Calibri" w:eastAsiaTheme="minorEastAsia"/>
          <w:b/>
          <w:sz w:val="32"/>
          <w:szCs w:val="32"/>
        </w:rPr>
      </w:pPr>
    </w:p>
    <w:tbl>
      <w:tblPr>
        <w:tblStyle w:val="20"/>
        <w:tblpPr w:leftFromText="180" w:rightFromText="180" w:vertAnchor="text" w:horzAnchor="page" w:tblpXSpec="center" w:tblpY="809"/>
        <w:tblOverlap w:val="never"/>
        <w:tblW w:w="10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1"/>
        <w:gridCol w:w="4475"/>
        <w:gridCol w:w="882"/>
        <w:gridCol w:w="4450"/>
      </w:tblGrid>
      <w:tr w14:paraId="502BC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711" w:type="dxa"/>
          </w:tcPr>
          <w:p w14:paraId="67225164">
            <w:pPr>
              <w:widowControl w:val="0"/>
              <w:spacing w:after="0" w:line="240" w:lineRule="auto"/>
              <w:jc w:val="center"/>
              <w:rPr>
                <w:rFonts w:hint="default" w:ascii="Calibri" w:hAnsi="Calibri" w:cs="Calibri" w:eastAsiaTheme="minorEastAsia"/>
                <w:b/>
                <w:bCs/>
                <w:sz w:val="28"/>
                <w:szCs w:val="28"/>
                <w:vertAlign w:val="baseline"/>
                <w:lang w:val="en-US" w:bidi="ar-EG"/>
              </w:rPr>
            </w:pPr>
          </w:p>
        </w:tc>
        <w:tc>
          <w:tcPr>
            <w:tcW w:w="4475" w:type="dxa"/>
          </w:tcPr>
          <w:p w14:paraId="0010C8B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Mohamed Badawy Sayed</w:t>
            </w:r>
          </w:p>
        </w:tc>
        <w:tc>
          <w:tcPr>
            <w:tcW w:w="882" w:type="dxa"/>
          </w:tcPr>
          <w:p w14:paraId="5AEE22E1">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450" w:type="dxa"/>
          </w:tcPr>
          <w:p w14:paraId="005D250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Mostafa Ahmed Hasan</w:t>
            </w:r>
          </w:p>
        </w:tc>
      </w:tr>
      <w:tr w14:paraId="23C96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711" w:type="dxa"/>
          </w:tcPr>
          <w:p w14:paraId="2CD481F4">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475" w:type="dxa"/>
          </w:tcPr>
          <w:p w14:paraId="50FC858C">
            <w:pPr>
              <w:widowControl w:val="0"/>
              <w:spacing w:after="0" w:line="240" w:lineRule="auto"/>
              <w:jc w:val="left"/>
              <w:rPr>
                <w:rFonts w:hint="default" w:ascii="Calibri" w:hAnsi="Calibri" w:cs="Calibri" w:eastAsiaTheme="minorEastAsia"/>
                <w:sz w:val="28"/>
                <w:szCs w:val="28"/>
                <w:vertAlign w:val="baseline"/>
                <w:lang w:bidi="ar-EG"/>
              </w:rPr>
            </w:pPr>
            <w:r>
              <w:rPr>
                <w:rFonts w:hint="default" w:ascii="Calibri" w:hAnsi="Calibri" w:cs="Calibri" w:eastAsiaTheme="minorEastAsia"/>
                <w:sz w:val="28"/>
                <w:szCs w:val="28"/>
                <w:vertAlign w:val="baseline"/>
              </w:rPr>
              <w:t>Mahmoud Ahmed Khalil</w:t>
            </w:r>
          </w:p>
        </w:tc>
        <w:tc>
          <w:tcPr>
            <w:tcW w:w="882" w:type="dxa"/>
          </w:tcPr>
          <w:p w14:paraId="789B76F6">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450" w:type="dxa"/>
          </w:tcPr>
          <w:p w14:paraId="049F0B29">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Ahmed Nag</w:t>
            </w:r>
            <w:r>
              <w:rPr>
                <w:rFonts w:hint="default" w:ascii="Calibri" w:hAnsi="Calibri" w:cs="Calibri" w:eastAsiaTheme="minorEastAsia"/>
                <w:sz w:val="28"/>
                <w:szCs w:val="28"/>
                <w:vertAlign w:val="baseline"/>
                <w:lang w:val="en-US"/>
              </w:rPr>
              <w:t>e</w:t>
            </w:r>
            <w:r>
              <w:rPr>
                <w:rFonts w:hint="default" w:ascii="Calibri" w:hAnsi="Calibri" w:cs="Calibri" w:eastAsiaTheme="minorEastAsia"/>
                <w:sz w:val="28"/>
                <w:szCs w:val="28"/>
                <w:vertAlign w:val="baseline"/>
              </w:rPr>
              <w:t>h Abbas</w:t>
            </w:r>
          </w:p>
        </w:tc>
      </w:tr>
      <w:tr w14:paraId="5659D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711" w:type="dxa"/>
          </w:tcPr>
          <w:p w14:paraId="4C68C703">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475" w:type="dxa"/>
          </w:tcPr>
          <w:p w14:paraId="763A43B5">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Nada Ma</w:t>
            </w:r>
            <w:r>
              <w:rPr>
                <w:rFonts w:hint="default" w:ascii="Calibri" w:hAnsi="Calibri" w:cs="Calibri" w:eastAsiaTheme="minorEastAsia"/>
                <w:sz w:val="28"/>
                <w:szCs w:val="28"/>
                <w:vertAlign w:val="baseline"/>
                <w:lang w:val="en-US"/>
              </w:rPr>
              <w:t>a</w:t>
            </w:r>
            <w:r>
              <w:rPr>
                <w:rFonts w:hint="default" w:ascii="Calibri" w:hAnsi="Calibri" w:cs="Calibri" w:eastAsiaTheme="minorEastAsia"/>
                <w:sz w:val="28"/>
                <w:szCs w:val="28"/>
                <w:vertAlign w:val="baseline"/>
              </w:rPr>
              <w:t>m</w:t>
            </w:r>
            <w:r>
              <w:rPr>
                <w:rFonts w:hint="default" w:ascii="Calibri" w:hAnsi="Calibri" w:cs="Calibri" w:eastAsiaTheme="minorEastAsia"/>
                <w:sz w:val="28"/>
                <w:szCs w:val="28"/>
                <w:vertAlign w:val="baseline"/>
                <w:lang w:val="en-US"/>
              </w:rPr>
              <w:t>an</w:t>
            </w:r>
            <w:r>
              <w:rPr>
                <w:rFonts w:hint="default" w:ascii="Calibri" w:hAnsi="Calibri" w:cs="Calibri" w:eastAsiaTheme="minorEastAsia"/>
                <w:sz w:val="28"/>
                <w:szCs w:val="28"/>
                <w:vertAlign w:val="baseline"/>
              </w:rPr>
              <w:t xml:space="preserve"> Abdel Karim</w:t>
            </w:r>
          </w:p>
        </w:tc>
        <w:tc>
          <w:tcPr>
            <w:tcW w:w="882" w:type="dxa"/>
          </w:tcPr>
          <w:p w14:paraId="78B89847">
            <w:pPr>
              <w:widowControl w:val="0"/>
              <w:spacing w:after="0" w:line="240" w:lineRule="auto"/>
              <w:jc w:val="center"/>
              <w:rPr>
                <w:rFonts w:hint="default" w:ascii="Calibri" w:hAnsi="Calibri" w:cs="Calibri" w:eastAsiaTheme="minorEastAsia"/>
                <w:b/>
                <w:bCs/>
                <w:sz w:val="28"/>
                <w:szCs w:val="28"/>
                <w:vertAlign w:val="baseline"/>
                <w:lang w:val="en-US"/>
              </w:rPr>
            </w:pPr>
          </w:p>
        </w:tc>
        <w:tc>
          <w:tcPr>
            <w:tcW w:w="4450" w:type="dxa"/>
          </w:tcPr>
          <w:p w14:paraId="08374873">
            <w:pPr>
              <w:widowControl w:val="0"/>
              <w:spacing w:after="0" w:line="240" w:lineRule="auto"/>
              <w:jc w:val="left"/>
              <w:rPr>
                <w:rFonts w:hint="default" w:ascii="Calibri" w:hAnsi="Calibri" w:cs="Calibri" w:eastAsiaTheme="minorEastAsia"/>
                <w:sz w:val="28"/>
                <w:szCs w:val="28"/>
                <w:vertAlign w:val="baseline"/>
                <w:lang w:val="en-US" w:bidi="ar-EG"/>
              </w:rPr>
            </w:pPr>
            <w:r>
              <w:rPr>
                <w:rFonts w:hint="default" w:ascii="Calibri" w:hAnsi="Calibri" w:cs="Calibri" w:eastAsiaTheme="minorEastAsia"/>
                <w:sz w:val="28"/>
                <w:szCs w:val="28"/>
                <w:vertAlign w:val="baseline"/>
              </w:rPr>
              <w:t>Basant Benyamen</w:t>
            </w:r>
            <w:r>
              <w:rPr>
                <w:rFonts w:hint="default" w:ascii="Calibri" w:hAnsi="Calibri" w:cs="Calibri" w:eastAsiaTheme="minorEastAsia"/>
                <w:sz w:val="28"/>
                <w:szCs w:val="28"/>
                <w:vertAlign w:val="baseline"/>
                <w:lang w:val="en-US"/>
              </w:rPr>
              <w:t xml:space="preserve"> Barsoum</w:t>
            </w:r>
          </w:p>
        </w:tc>
      </w:tr>
    </w:tbl>
    <w:p w14:paraId="7343B338">
      <w:pPr>
        <w:spacing w:after="0" w:line="240" w:lineRule="auto"/>
        <w:ind w:left="90"/>
        <w:jc w:val="center"/>
        <w:rPr>
          <w:rFonts w:hint="default" w:ascii="Calibri" w:hAnsi="Calibri" w:eastAsia="Times New Roman" w:cs="Calibri"/>
          <w:b/>
          <w:color w:val="000000" w:themeColor="text1"/>
          <w:sz w:val="36"/>
          <w:szCs w:val="36"/>
          <w14:textFill>
            <w14:solidFill>
              <w14:schemeClr w14:val="tx1"/>
            </w14:solidFill>
          </w14:textFill>
        </w:rPr>
      </w:pPr>
      <w:bookmarkStart w:id="615" w:name="_GoBack"/>
      <w:bookmarkEnd w:id="615"/>
      <w:r>
        <w:rPr>
          <w:rFonts w:hint="default" w:ascii="Calibri" w:hAnsi="Calibri" w:cs="Calibri" w:eastAsiaTheme="minorEastAsia"/>
          <w:b/>
          <w:sz w:val="32"/>
          <w:szCs w:val="32"/>
        </w:rPr>
        <w:t>Submitted by</w:t>
      </w:r>
      <w:bookmarkStart w:id="1" w:name="_Toc123879448"/>
      <w:bookmarkStart w:id="2" w:name="_Toc123912854"/>
      <w:bookmarkStart w:id="3" w:name="_Toc123970743"/>
    </w:p>
    <w:p w14:paraId="7ED728B3">
      <w:pPr>
        <w:pStyle w:val="2"/>
        <w:bidi w:val="0"/>
        <w:jc w:val="center"/>
        <w:rPr>
          <w:rFonts w:hint="default"/>
        </w:rPr>
        <w:sectPr>
          <w:headerReference r:id="rId5" w:type="first"/>
          <w:footerReference r:id="rId6" w:type="first"/>
          <w:pgSz w:w="11906" w:h="16838"/>
          <w:pgMar w:top="1008" w:right="1080" w:bottom="1008" w:left="1080" w:header="720" w:footer="720" w:gutter="0"/>
          <w:pgNumType w:fmt="upperRoman" w:start="1"/>
          <w:cols w:space="0" w:num="1"/>
          <w:rtlGutter w:val="0"/>
          <w:docGrid w:linePitch="360" w:charSpace="0"/>
        </w:sectPr>
      </w:pPr>
    </w:p>
    <w:p w14:paraId="2550F57E">
      <w:pPr>
        <w:pStyle w:val="2"/>
        <w:bidi w:val="0"/>
        <w:jc w:val="center"/>
        <w:rPr>
          <w:rFonts w:hint="default" w:ascii="Calibri" w:hAnsi="Calibri" w:eastAsia="Times New Roman" w:cs="Calibri"/>
          <w:b/>
          <w:color w:val="000000" w:themeColor="text1"/>
          <w:szCs w:val="36"/>
          <w14:textFill>
            <w14:solidFill>
              <w14:schemeClr w14:val="tx1"/>
            </w14:solidFill>
          </w14:textFill>
        </w:rPr>
      </w:pPr>
      <w:bookmarkStart w:id="4" w:name="_Toc2495"/>
      <w:r>
        <w:rPr>
          <w:rFonts w:hint="default"/>
        </w:rPr>
        <w:t>Abstract</w:t>
      </w:r>
      <w:bookmarkEnd w:id="1"/>
      <w:bookmarkEnd w:id="2"/>
      <w:bookmarkEnd w:id="3"/>
      <w:bookmarkEnd w:id="4"/>
    </w:p>
    <w:p w14:paraId="18BA06A8">
      <w:pPr>
        <w:pStyle w:val="18"/>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Management Intelligent System For Managing Individuals' Residence in Cities, known as Semsary, is a web-based system designed with .NET, React, and Python (for machine learning integrations) to address the complex demands of short-term rental management in urban settings. Tailored for tenants, landlords, and families, Semsary streamlines the apartment rental experience by consolidating reliable listings, automating price assessments, and providing a secure booking environment.</w:t>
      </w:r>
    </w:p>
    <w:p w14:paraId="339E19BF">
      <w:pPr>
        <w:pStyle w:val="18"/>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tackles key challenges such as providing precise rental information, ensuring fair pricing, and connecting users to essential amenities. Through machine learning analysis, the platform recommends optimal rental prices and offers feedback to landlords on market standards, promoting transparency and helping renters make informed choices. This data-driven approach minimizes risk of fraud and ensures fair valuation, enabling users to find accommodations that align with their preferences and budget constraints.</w:t>
      </w:r>
    </w:p>
    <w:p w14:paraId="534E8F80">
      <w:pPr>
        <w:pStyle w:val="18"/>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Beyond a listing repository, Semsary</w:t>
      </w:r>
      <w:r>
        <w:rPr>
          <w:rFonts w:hint="default" w:ascii="Calibri" w:hAnsi="Calibri" w:cs="Calibri" w:eastAsiaTheme="minorEastAsia"/>
          <w:color w:val="262626"/>
          <w:sz w:val="24"/>
          <w:szCs w:val="24"/>
          <w:lang w:val="en-US"/>
        </w:rPr>
        <w:t>'</w:t>
      </w:r>
      <w:r>
        <w:rPr>
          <w:rFonts w:hint="default" w:ascii="Calibri" w:hAnsi="Calibri" w:cs="Calibri" w:eastAsiaTheme="minorEastAsia"/>
          <w:color w:val="262626"/>
          <w:sz w:val="24"/>
          <w:szCs w:val="24"/>
          <w:lang w:val="en-GB"/>
        </w:rPr>
        <w:t>s intuitive interface allows users to filter apartments by features like proximity to transportation and schools. Verified reviews foster informed decision-making, and location-based insights offer an enriched user experience. Secure, streamlined booking and payment options further simplify the rental process.</w:t>
      </w:r>
    </w:p>
    <w:p w14:paraId="07E3F68C">
      <w:pPr>
        <w:pStyle w:val="18"/>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features a dynamic administrative layer where managers handle advertising approvals, resolve disputes, and review tenant reports. Dedicated ID verification for both local and international users enhances trust and security on the platform. In cases of dissatisfaction, tenants can request refunds or rate properties, supporting accountability and enhancing service standards.</w:t>
      </w:r>
    </w:p>
    <w:p w14:paraId="4F76128E">
      <w:pPr>
        <w:pStyle w:val="18"/>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conclusion, Semsary is positioned to drive positive change in urban rental management. By centralizing resources, integrating machine learning for equitable pricing, and enhancing user security and convenience, Semsary fosters a sustainable rental environment that aligns with the goals of sustainable urban growth and community well-being.</w:t>
      </w:r>
    </w:p>
    <w:p w14:paraId="3303844C">
      <w:pPr>
        <w:pStyle w:val="18"/>
        <w:ind w:firstLine="720"/>
        <w:jc w:val="both"/>
        <w:rPr>
          <w:rFonts w:hint="default" w:ascii="Calibri" w:hAnsi="Calibri" w:cs="Calibri" w:eastAsiaTheme="minorEastAsia"/>
          <w:color w:val="262626"/>
          <w:sz w:val="24"/>
          <w:szCs w:val="24"/>
          <w:lang w:val="en-GB"/>
        </w:rPr>
      </w:pPr>
    </w:p>
    <w:p w14:paraId="427F1AAA">
      <w:pPr>
        <w:pStyle w:val="18"/>
        <w:ind w:firstLine="720"/>
        <w:jc w:val="both"/>
        <w:rPr>
          <w:rFonts w:hint="default" w:ascii="Calibri" w:hAnsi="Calibri" w:cs="Calibri" w:eastAsiaTheme="minorEastAsia"/>
          <w:color w:val="262626"/>
          <w:sz w:val="24"/>
          <w:szCs w:val="24"/>
          <w:lang w:val="en-GB"/>
        </w:rPr>
      </w:pPr>
    </w:p>
    <w:p w14:paraId="148FA84C">
      <w:pPr>
        <w:pStyle w:val="18"/>
        <w:ind w:firstLine="720"/>
        <w:jc w:val="both"/>
        <w:rPr>
          <w:rFonts w:hint="default" w:ascii="Calibri" w:hAnsi="Calibri" w:cs="Calibri" w:eastAsiaTheme="minorEastAsia"/>
          <w:color w:val="262626"/>
          <w:sz w:val="24"/>
          <w:szCs w:val="24"/>
          <w:lang w:val="en-GB"/>
        </w:rPr>
      </w:pPr>
    </w:p>
    <w:p w14:paraId="401A0A83">
      <w:pPr>
        <w:pStyle w:val="18"/>
        <w:ind w:firstLine="720"/>
        <w:jc w:val="both"/>
        <w:rPr>
          <w:rFonts w:hint="default" w:ascii="Calibri" w:hAnsi="Calibri" w:cs="Calibri" w:eastAsiaTheme="minorEastAsia"/>
          <w:color w:val="262626"/>
          <w:sz w:val="24"/>
          <w:szCs w:val="24"/>
          <w:lang w:val="en-GB"/>
        </w:rPr>
      </w:pPr>
    </w:p>
    <w:p w14:paraId="2AFB0237">
      <w:pPr>
        <w:pStyle w:val="18"/>
        <w:ind w:firstLine="720"/>
        <w:jc w:val="both"/>
        <w:rPr>
          <w:rFonts w:hint="cs" w:ascii="Calibri" w:hAnsi="Calibri" w:cs="Calibri" w:eastAsiaTheme="minorEastAsia"/>
          <w:color w:val="262626"/>
          <w:sz w:val="24"/>
          <w:szCs w:val="24"/>
          <w:lang w:val="en-US" w:bidi="ar-EG"/>
        </w:rPr>
      </w:pPr>
    </w:p>
    <w:p w14:paraId="27846164">
      <w:pPr>
        <w:pStyle w:val="18"/>
        <w:ind w:firstLine="720"/>
        <w:jc w:val="both"/>
        <w:rPr>
          <w:rFonts w:hint="default" w:ascii="Calibri" w:hAnsi="Calibri" w:cs="Calibri" w:eastAsiaTheme="minorEastAsia"/>
          <w:color w:val="262626"/>
          <w:sz w:val="24"/>
          <w:szCs w:val="24"/>
          <w:lang w:val="en-GB"/>
        </w:rPr>
      </w:pPr>
    </w:p>
    <w:p w14:paraId="0B0C2113">
      <w:pPr>
        <w:pStyle w:val="18"/>
        <w:ind w:firstLine="720"/>
        <w:jc w:val="both"/>
        <w:rPr>
          <w:rFonts w:hint="default" w:ascii="Calibri" w:hAnsi="Calibri" w:cs="Calibri" w:eastAsiaTheme="minorEastAsia"/>
          <w:color w:val="262626"/>
          <w:sz w:val="24"/>
          <w:szCs w:val="24"/>
          <w:lang w:val="en-GB"/>
        </w:rPr>
      </w:pPr>
    </w:p>
    <w:p w14:paraId="512E3BC4">
      <w:pPr>
        <w:pStyle w:val="2"/>
        <w:bidi w:val="0"/>
        <w:spacing w:line="240" w:lineRule="auto"/>
        <w:jc w:val="center"/>
        <w:rPr>
          <w:rFonts w:hint="default" w:ascii="Calibri" w:hAnsi="Calibri" w:cs="Calibri" w:eastAsiaTheme="minorEastAsia"/>
          <w:color w:val="262626"/>
          <w:sz w:val="22"/>
          <w:szCs w:val="22"/>
          <w:lang w:val="en-GB"/>
        </w:rPr>
      </w:pPr>
      <w:bookmarkStart w:id="5" w:name="_Toc9850"/>
      <w:r>
        <w:rPr>
          <w:rFonts w:hint="default"/>
          <w:lang w:val="en-GB"/>
        </w:rPr>
        <w:t>Table of contents</w:t>
      </w:r>
      <w:bookmarkEnd w:id="5"/>
    </w:p>
    <w:p w14:paraId="5BF575E4">
      <w:pPr>
        <w:pStyle w:val="21"/>
        <w:tabs>
          <w:tab w:val="right" w:leader="dot" w:pos="9746"/>
        </w:tabs>
        <w:rPr>
          <w:b/>
          <w:bCs/>
          <w:sz w:val="22"/>
          <w:szCs w:val="22"/>
        </w:rPr>
      </w:pPr>
      <w:r>
        <w:rPr>
          <w:rFonts w:hint="default" w:ascii="Calibri" w:hAnsi="Calibri" w:eastAsia="Oswald" w:cs="Calibri"/>
          <w:b/>
          <w:sz w:val="22"/>
          <w:szCs w:val="22"/>
        </w:rPr>
        <w:fldChar w:fldCharType="begin"/>
      </w:r>
      <w:r>
        <w:rPr>
          <w:rFonts w:hint="default" w:ascii="Calibri" w:hAnsi="Calibri" w:eastAsia="Oswald" w:cs="Calibri"/>
          <w:b/>
          <w:sz w:val="22"/>
          <w:szCs w:val="22"/>
        </w:rPr>
        <w:instrText xml:space="preserve">TOC \o "1-4" \h \u </w:instrText>
      </w:r>
      <w:r>
        <w:rPr>
          <w:rFonts w:hint="default" w:ascii="Calibri" w:hAnsi="Calibri" w:eastAsia="Oswald" w:cs="Calibri"/>
          <w:b/>
          <w:sz w:val="22"/>
          <w:szCs w:val="22"/>
        </w:rPr>
        <w:fldChar w:fldCharType="separate"/>
      </w: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_Toc2495 </w:instrText>
      </w:r>
      <w:r>
        <w:rPr>
          <w:rFonts w:hint="default" w:ascii="Calibri" w:hAnsi="Calibri" w:eastAsia="Oswald" w:cs="Calibri"/>
          <w:b/>
          <w:bCs/>
          <w:sz w:val="22"/>
          <w:szCs w:val="22"/>
        </w:rPr>
        <w:fldChar w:fldCharType="separate"/>
      </w:r>
      <w:r>
        <w:rPr>
          <w:rFonts w:hint="default"/>
          <w:b/>
          <w:bCs/>
          <w:sz w:val="22"/>
          <w:szCs w:val="22"/>
        </w:rPr>
        <w:t>Abstract</w:t>
      </w:r>
      <w:r>
        <w:rPr>
          <w:b/>
          <w:bCs/>
          <w:sz w:val="22"/>
          <w:szCs w:val="22"/>
        </w:rPr>
        <w:tab/>
      </w:r>
      <w:r>
        <w:rPr>
          <w:b/>
          <w:bCs/>
          <w:sz w:val="22"/>
          <w:szCs w:val="22"/>
        </w:rPr>
        <w:fldChar w:fldCharType="begin"/>
      </w:r>
      <w:r>
        <w:rPr>
          <w:b/>
          <w:bCs/>
          <w:sz w:val="22"/>
          <w:szCs w:val="22"/>
        </w:rPr>
        <w:instrText xml:space="preserve"> PAGEREF _Toc2495 \h </w:instrText>
      </w:r>
      <w:r>
        <w:rPr>
          <w:b/>
          <w:bCs/>
          <w:sz w:val="22"/>
          <w:szCs w:val="22"/>
        </w:rPr>
        <w:fldChar w:fldCharType="separate"/>
      </w:r>
      <w:r>
        <w:rPr>
          <w:b/>
          <w:bCs/>
          <w:sz w:val="22"/>
          <w:szCs w:val="22"/>
        </w:rPr>
        <w:t>I</w:t>
      </w:r>
      <w:r>
        <w:rPr>
          <w:b/>
          <w:bCs/>
          <w:sz w:val="22"/>
          <w:szCs w:val="22"/>
        </w:rPr>
        <w:fldChar w:fldCharType="end"/>
      </w:r>
      <w:r>
        <w:rPr>
          <w:rFonts w:hint="default" w:ascii="Calibri" w:hAnsi="Calibri" w:eastAsia="Oswald" w:cs="Calibri"/>
          <w:b/>
          <w:bCs/>
          <w:sz w:val="22"/>
          <w:szCs w:val="22"/>
        </w:rPr>
        <w:fldChar w:fldCharType="end"/>
      </w:r>
    </w:p>
    <w:p w14:paraId="6E95607E">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_Toc9850 </w:instrText>
      </w:r>
      <w:r>
        <w:rPr>
          <w:rFonts w:hint="default" w:ascii="Calibri" w:hAnsi="Calibri" w:eastAsia="Oswald" w:cs="Calibri"/>
          <w:b/>
          <w:bCs/>
          <w:sz w:val="22"/>
          <w:szCs w:val="22"/>
        </w:rPr>
        <w:fldChar w:fldCharType="separate"/>
      </w:r>
      <w:r>
        <w:rPr>
          <w:rFonts w:hint="default"/>
          <w:b/>
          <w:bCs/>
          <w:sz w:val="22"/>
          <w:szCs w:val="22"/>
          <w:lang w:val="en-GB"/>
        </w:rPr>
        <w:t>Table of contents</w:t>
      </w:r>
      <w:r>
        <w:rPr>
          <w:b/>
          <w:bCs/>
          <w:sz w:val="22"/>
          <w:szCs w:val="22"/>
        </w:rPr>
        <w:tab/>
      </w:r>
      <w:r>
        <w:rPr>
          <w:b/>
          <w:bCs/>
          <w:sz w:val="22"/>
          <w:szCs w:val="22"/>
        </w:rPr>
        <w:fldChar w:fldCharType="begin"/>
      </w:r>
      <w:r>
        <w:rPr>
          <w:b/>
          <w:bCs/>
          <w:sz w:val="22"/>
          <w:szCs w:val="22"/>
        </w:rPr>
        <w:instrText xml:space="preserve"> PAGEREF _Toc9850 \h </w:instrText>
      </w:r>
      <w:r>
        <w:rPr>
          <w:b/>
          <w:bCs/>
          <w:sz w:val="22"/>
          <w:szCs w:val="22"/>
        </w:rPr>
        <w:fldChar w:fldCharType="separate"/>
      </w:r>
      <w:r>
        <w:rPr>
          <w:b/>
          <w:bCs/>
          <w:sz w:val="22"/>
          <w:szCs w:val="22"/>
        </w:rPr>
        <w:t>II</w:t>
      </w:r>
      <w:r>
        <w:rPr>
          <w:b/>
          <w:bCs/>
          <w:sz w:val="22"/>
          <w:szCs w:val="22"/>
        </w:rPr>
        <w:fldChar w:fldCharType="end"/>
      </w:r>
      <w:r>
        <w:rPr>
          <w:rFonts w:hint="default" w:ascii="Calibri" w:hAnsi="Calibri" w:eastAsia="Oswald" w:cs="Calibri"/>
          <w:b/>
          <w:bCs/>
          <w:sz w:val="22"/>
          <w:szCs w:val="22"/>
        </w:rPr>
        <w:fldChar w:fldCharType="end"/>
      </w:r>
    </w:p>
    <w:p w14:paraId="5C012A3D">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_Toc20363 </w:instrText>
      </w:r>
      <w:r>
        <w:rPr>
          <w:rFonts w:hint="default" w:ascii="Calibri" w:hAnsi="Calibri" w:eastAsia="Oswald" w:cs="Calibri"/>
          <w:b/>
          <w:bCs/>
          <w:sz w:val="22"/>
          <w:szCs w:val="22"/>
        </w:rPr>
        <w:fldChar w:fldCharType="separate"/>
      </w:r>
      <w:r>
        <w:rPr>
          <w:rFonts w:hint="default"/>
          <w:b/>
          <w:bCs/>
          <w:sz w:val="22"/>
          <w:szCs w:val="22"/>
        </w:rPr>
        <w:t>List</w:t>
      </w:r>
      <w:r>
        <w:rPr>
          <w:rFonts w:hint="default"/>
          <w:b/>
          <w:bCs/>
          <w:sz w:val="22"/>
          <w:szCs w:val="22"/>
          <w:lang w:val="en-US"/>
        </w:rPr>
        <w:t xml:space="preserve"> </w:t>
      </w:r>
      <w:r>
        <w:rPr>
          <w:rFonts w:hint="default"/>
          <w:b/>
          <w:bCs/>
          <w:sz w:val="22"/>
          <w:szCs w:val="22"/>
        </w:rPr>
        <w:t>of</w:t>
      </w:r>
      <w:r>
        <w:rPr>
          <w:rFonts w:hint="default"/>
          <w:b/>
          <w:bCs/>
          <w:sz w:val="22"/>
          <w:szCs w:val="22"/>
          <w:lang w:val="en-US"/>
        </w:rPr>
        <w:t xml:space="preserve"> </w:t>
      </w:r>
      <w:r>
        <w:rPr>
          <w:rFonts w:hint="default"/>
          <w:b/>
          <w:bCs/>
          <w:sz w:val="22"/>
          <w:szCs w:val="22"/>
        </w:rPr>
        <w:t>Abbreviations</w:t>
      </w:r>
      <w:r>
        <w:rPr>
          <w:b/>
          <w:bCs/>
          <w:sz w:val="22"/>
          <w:szCs w:val="22"/>
        </w:rPr>
        <w:tab/>
      </w:r>
      <w:r>
        <w:rPr>
          <w:b/>
          <w:bCs/>
          <w:sz w:val="22"/>
          <w:szCs w:val="22"/>
        </w:rPr>
        <w:fldChar w:fldCharType="begin"/>
      </w:r>
      <w:r>
        <w:rPr>
          <w:b/>
          <w:bCs/>
          <w:sz w:val="22"/>
          <w:szCs w:val="22"/>
        </w:rPr>
        <w:instrText xml:space="preserve"> PAGEREF _Toc20363 \h </w:instrText>
      </w:r>
      <w:r>
        <w:rPr>
          <w:b/>
          <w:bCs/>
          <w:sz w:val="22"/>
          <w:szCs w:val="22"/>
        </w:rPr>
        <w:fldChar w:fldCharType="separate"/>
      </w:r>
      <w:r>
        <w:rPr>
          <w:b/>
          <w:bCs/>
          <w:sz w:val="22"/>
          <w:szCs w:val="22"/>
        </w:rPr>
        <w:t>VI</w:t>
      </w:r>
      <w:r>
        <w:rPr>
          <w:b/>
          <w:bCs/>
          <w:sz w:val="22"/>
          <w:szCs w:val="22"/>
        </w:rPr>
        <w:fldChar w:fldCharType="end"/>
      </w:r>
      <w:r>
        <w:rPr>
          <w:rFonts w:hint="default" w:ascii="Calibri" w:hAnsi="Calibri" w:eastAsia="Oswald" w:cs="Calibri"/>
          <w:b/>
          <w:bCs/>
          <w:sz w:val="22"/>
          <w:szCs w:val="22"/>
        </w:rPr>
        <w:fldChar w:fldCharType="end"/>
      </w:r>
    </w:p>
    <w:p w14:paraId="55870886">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_Toc17535 </w:instrText>
      </w:r>
      <w:r>
        <w:rPr>
          <w:rFonts w:hint="default" w:ascii="Calibri" w:hAnsi="Calibri" w:eastAsia="Oswald" w:cs="Calibri"/>
          <w:b/>
          <w:bCs/>
          <w:sz w:val="22"/>
          <w:szCs w:val="22"/>
        </w:rPr>
        <w:fldChar w:fldCharType="separate"/>
      </w:r>
      <w:r>
        <w:rPr>
          <w:b/>
          <w:bCs/>
          <w:sz w:val="22"/>
          <w:szCs w:val="22"/>
        </w:rPr>
        <w:t>List of tables</w:t>
      </w:r>
      <w:r>
        <w:rPr>
          <w:b/>
          <w:bCs/>
          <w:sz w:val="22"/>
          <w:szCs w:val="22"/>
        </w:rPr>
        <w:tab/>
      </w:r>
      <w:r>
        <w:rPr>
          <w:b/>
          <w:bCs/>
          <w:sz w:val="22"/>
          <w:szCs w:val="22"/>
        </w:rPr>
        <w:fldChar w:fldCharType="begin"/>
      </w:r>
      <w:r>
        <w:rPr>
          <w:b/>
          <w:bCs/>
          <w:sz w:val="22"/>
          <w:szCs w:val="22"/>
        </w:rPr>
        <w:instrText xml:space="preserve"> PAGEREF _Toc17535 \h </w:instrText>
      </w:r>
      <w:r>
        <w:rPr>
          <w:b/>
          <w:bCs/>
          <w:sz w:val="22"/>
          <w:szCs w:val="22"/>
        </w:rPr>
        <w:fldChar w:fldCharType="separate"/>
      </w:r>
      <w:r>
        <w:rPr>
          <w:b/>
          <w:bCs/>
          <w:sz w:val="22"/>
          <w:szCs w:val="22"/>
        </w:rPr>
        <w:t>VII</w:t>
      </w:r>
      <w:r>
        <w:rPr>
          <w:b/>
          <w:bCs/>
          <w:sz w:val="22"/>
          <w:szCs w:val="22"/>
        </w:rPr>
        <w:fldChar w:fldCharType="end"/>
      </w:r>
      <w:r>
        <w:rPr>
          <w:rFonts w:hint="default" w:ascii="Calibri" w:hAnsi="Calibri" w:eastAsia="Oswald" w:cs="Calibri"/>
          <w:b/>
          <w:bCs/>
          <w:sz w:val="22"/>
          <w:szCs w:val="22"/>
        </w:rPr>
        <w:fldChar w:fldCharType="end"/>
      </w:r>
    </w:p>
    <w:p w14:paraId="6B1545CB">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_Toc2909 </w:instrText>
      </w:r>
      <w:r>
        <w:rPr>
          <w:rFonts w:hint="default" w:ascii="Calibri" w:hAnsi="Calibri" w:eastAsia="Oswald" w:cs="Calibri"/>
          <w:b/>
          <w:bCs/>
          <w:sz w:val="22"/>
          <w:szCs w:val="22"/>
        </w:rPr>
        <w:fldChar w:fldCharType="separate"/>
      </w:r>
      <w:r>
        <w:rPr>
          <w:b/>
          <w:bCs/>
          <w:sz w:val="22"/>
          <w:szCs w:val="22"/>
        </w:rPr>
        <w:t xml:space="preserve">List of Figures </w:t>
      </w:r>
      <w:r>
        <w:rPr>
          <w:b/>
          <w:bCs/>
          <w:sz w:val="22"/>
          <w:szCs w:val="22"/>
        </w:rPr>
        <w:tab/>
      </w:r>
      <w:r>
        <w:rPr>
          <w:b/>
          <w:bCs/>
          <w:sz w:val="22"/>
          <w:szCs w:val="22"/>
        </w:rPr>
        <w:fldChar w:fldCharType="begin"/>
      </w:r>
      <w:r>
        <w:rPr>
          <w:b/>
          <w:bCs/>
          <w:sz w:val="22"/>
          <w:szCs w:val="22"/>
        </w:rPr>
        <w:instrText xml:space="preserve"> PAGEREF _Toc2909 \h </w:instrText>
      </w:r>
      <w:r>
        <w:rPr>
          <w:b/>
          <w:bCs/>
          <w:sz w:val="22"/>
          <w:szCs w:val="22"/>
        </w:rPr>
        <w:fldChar w:fldCharType="separate"/>
      </w:r>
      <w:r>
        <w:rPr>
          <w:b/>
          <w:bCs/>
          <w:sz w:val="22"/>
          <w:szCs w:val="22"/>
        </w:rPr>
        <w:t>IX</w:t>
      </w:r>
      <w:r>
        <w:rPr>
          <w:b/>
          <w:bCs/>
          <w:sz w:val="22"/>
          <w:szCs w:val="22"/>
        </w:rPr>
        <w:fldChar w:fldCharType="end"/>
      </w:r>
      <w:r>
        <w:rPr>
          <w:rFonts w:hint="default" w:ascii="Calibri" w:hAnsi="Calibri" w:eastAsia="Oswald" w:cs="Calibri"/>
          <w:b/>
          <w:bCs/>
          <w:sz w:val="22"/>
          <w:szCs w:val="22"/>
        </w:rPr>
        <w:fldChar w:fldCharType="end"/>
      </w:r>
    </w:p>
    <w:p w14:paraId="1821D089">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_Toc8968 </w:instrText>
      </w:r>
      <w:r>
        <w:rPr>
          <w:rFonts w:hint="default" w:ascii="Calibri" w:hAnsi="Calibri" w:eastAsia="Oswald" w:cs="Calibri"/>
          <w:b/>
          <w:bCs/>
          <w:sz w:val="22"/>
          <w:szCs w:val="22"/>
        </w:rPr>
        <w:fldChar w:fldCharType="separate"/>
      </w:r>
      <w:r>
        <w:rPr>
          <w:rFonts w:hint="default"/>
          <w:b/>
          <w:bCs/>
          <w:sz w:val="22"/>
          <w:szCs w:val="22"/>
        </w:rPr>
        <w:t>Chapter 1</w:t>
      </w:r>
      <w:r>
        <w:rPr>
          <w:rFonts w:hint="default"/>
          <w:b/>
          <w:bCs/>
          <w:sz w:val="22"/>
          <w:szCs w:val="22"/>
        </w:rPr>
        <w:t xml:space="preserve"> </w:t>
      </w:r>
      <w:r>
        <w:rPr>
          <w:rFonts w:hint="default"/>
          <w:b/>
          <w:bCs/>
          <w:sz w:val="22"/>
          <w:szCs w:val="22"/>
          <w:lang w:val="en-US"/>
        </w:rPr>
        <w:t xml:space="preserve">: </w:t>
      </w:r>
      <w:r>
        <w:rPr>
          <w:rFonts w:hint="default"/>
          <w:b/>
          <w:bCs/>
          <w:sz w:val="22"/>
          <w:szCs w:val="22"/>
        </w:rPr>
        <w:t>System</w:t>
      </w:r>
      <w:r>
        <w:rPr>
          <w:rFonts w:hint="default"/>
          <w:b/>
          <w:bCs/>
          <w:sz w:val="22"/>
          <w:szCs w:val="22"/>
          <w:lang w:val="en-US"/>
        </w:rPr>
        <w:t xml:space="preserve"> </w:t>
      </w:r>
      <w:r>
        <w:rPr>
          <w:rFonts w:hint="default"/>
          <w:b/>
          <w:bCs/>
          <w:sz w:val="22"/>
          <w:szCs w:val="22"/>
        </w:rPr>
        <w:t>Overview</w:t>
      </w:r>
      <w:r>
        <w:rPr>
          <w:b/>
          <w:bCs/>
          <w:sz w:val="22"/>
          <w:szCs w:val="22"/>
        </w:rPr>
        <w:tab/>
      </w:r>
      <w:r>
        <w:rPr>
          <w:b/>
          <w:bCs/>
          <w:sz w:val="22"/>
          <w:szCs w:val="22"/>
        </w:rPr>
        <w:fldChar w:fldCharType="begin"/>
      </w:r>
      <w:r>
        <w:rPr>
          <w:b/>
          <w:bCs/>
          <w:sz w:val="22"/>
          <w:szCs w:val="22"/>
        </w:rPr>
        <w:instrText xml:space="preserve"> PAGEREF _Toc8968 \h </w:instrText>
      </w:r>
      <w:r>
        <w:rPr>
          <w:b/>
          <w:bCs/>
          <w:sz w:val="22"/>
          <w:szCs w:val="22"/>
        </w:rPr>
        <w:fldChar w:fldCharType="separate"/>
      </w:r>
      <w:r>
        <w:rPr>
          <w:b/>
          <w:bCs/>
          <w:sz w:val="22"/>
          <w:szCs w:val="22"/>
        </w:rPr>
        <w:t>1</w:t>
      </w:r>
      <w:r>
        <w:rPr>
          <w:b/>
          <w:bCs/>
          <w:sz w:val="22"/>
          <w:szCs w:val="22"/>
        </w:rPr>
        <w:fldChar w:fldCharType="end"/>
      </w:r>
      <w:r>
        <w:rPr>
          <w:rFonts w:hint="default" w:ascii="Calibri" w:hAnsi="Calibri" w:eastAsia="Oswald" w:cs="Calibri"/>
          <w:b/>
          <w:bCs/>
          <w:sz w:val="22"/>
          <w:szCs w:val="22"/>
        </w:rPr>
        <w:fldChar w:fldCharType="end"/>
      </w:r>
    </w:p>
    <w:p w14:paraId="66DDF231">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_Toc16099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1.1 </w:t>
      </w:r>
      <w:r>
        <w:rPr>
          <w:rFonts w:hint="default" w:ascii="Calibri" w:hAnsi="Calibri" w:cs="Calibri"/>
          <w:sz w:val="22"/>
          <w:szCs w:val="22"/>
        </w:rPr>
        <w:t>Motivation</w:t>
      </w:r>
      <w:r>
        <w:rPr>
          <w:sz w:val="22"/>
          <w:szCs w:val="22"/>
        </w:rPr>
        <w:tab/>
      </w:r>
      <w:r>
        <w:rPr>
          <w:sz w:val="22"/>
          <w:szCs w:val="22"/>
        </w:rPr>
        <w:fldChar w:fldCharType="begin"/>
      </w:r>
      <w:r>
        <w:rPr>
          <w:sz w:val="22"/>
          <w:szCs w:val="22"/>
        </w:rPr>
        <w:instrText xml:space="preserve"> PAGEREF _Toc16099 \h </w:instrText>
      </w:r>
      <w:r>
        <w:rPr>
          <w:sz w:val="22"/>
          <w:szCs w:val="22"/>
        </w:rPr>
        <w:fldChar w:fldCharType="separate"/>
      </w:r>
      <w:r>
        <w:rPr>
          <w:sz w:val="22"/>
          <w:szCs w:val="22"/>
        </w:rPr>
        <w:t>2</w:t>
      </w:r>
      <w:r>
        <w:rPr>
          <w:sz w:val="22"/>
          <w:szCs w:val="22"/>
        </w:rPr>
        <w:fldChar w:fldCharType="end"/>
      </w:r>
      <w:r>
        <w:rPr>
          <w:rFonts w:hint="default" w:ascii="Calibri" w:hAnsi="Calibri" w:eastAsia="Oswald" w:cs="Calibri"/>
          <w:sz w:val="22"/>
          <w:szCs w:val="22"/>
        </w:rPr>
        <w:fldChar w:fldCharType="end"/>
      </w:r>
    </w:p>
    <w:p w14:paraId="32147C7E">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_Toc2988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bidi="ar-EG"/>
        </w:rPr>
        <w:t xml:space="preserve">1.2 </w:t>
      </w:r>
      <w:r>
        <w:rPr>
          <w:rFonts w:hint="default" w:ascii="Calibri" w:hAnsi="Calibri" w:cs="Calibri" w:eastAsiaTheme="minorEastAsia"/>
          <w:bCs/>
          <w:sz w:val="22"/>
          <w:szCs w:val="22"/>
          <w:lang w:bidi="ar-EG"/>
        </w:rPr>
        <w:t>Problem Statement</w:t>
      </w:r>
      <w:r>
        <w:rPr>
          <w:sz w:val="22"/>
          <w:szCs w:val="22"/>
        </w:rPr>
        <w:tab/>
      </w:r>
      <w:r>
        <w:rPr>
          <w:sz w:val="22"/>
          <w:szCs w:val="22"/>
        </w:rPr>
        <w:fldChar w:fldCharType="begin"/>
      </w:r>
      <w:r>
        <w:rPr>
          <w:sz w:val="22"/>
          <w:szCs w:val="22"/>
        </w:rPr>
        <w:instrText xml:space="preserve"> PAGEREF _Toc2988 \h </w:instrText>
      </w:r>
      <w:r>
        <w:rPr>
          <w:sz w:val="22"/>
          <w:szCs w:val="22"/>
        </w:rPr>
        <w:fldChar w:fldCharType="separate"/>
      </w:r>
      <w:r>
        <w:rPr>
          <w:sz w:val="22"/>
          <w:szCs w:val="22"/>
        </w:rPr>
        <w:t>2</w:t>
      </w:r>
      <w:r>
        <w:rPr>
          <w:sz w:val="22"/>
          <w:szCs w:val="22"/>
        </w:rPr>
        <w:fldChar w:fldCharType="end"/>
      </w:r>
      <w:r>
        <w:rPr>
          <w:rFonts w:hint="default" w:ascii="Calibri" w:hAnsi="Calibri" w:eastAsia="Oswald" w:cs="Calibri"/>
          <w:sz w:val="22"/>
          <w:szCs w:val="22"/>
        </w:rPr>
        <w:fldChar w:fldCharType="end"/>
      </w:r>
    </w:p>
    <w:p w14:paraId="43E2E185">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_Toc10618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1.3 </w:t>
      </w:r>
      <w:r>
        <w:rPr>
          <w:rFonts w:hint="default" w:ascii="Calibri" w:hAnsi="Calibri" w:cs="Calibri" w:eastAsiaTheme="minorEastAsia"/>
          <w:bCs/>
          <w:sz w:val="22"/>
          <w:szCs w:val="22"/>
        </w:rPr>
        <w:t>Overview</w:t>
      </w:r>
      <w:r>
        <w:rPr>
          <w:sz w:val="22"/>
          <w:szCs w:val="22"/>
        </w:rPr>
        <w:tab/>
      </w:r>
      <w:r>
        <w:rPr>
          <w:sz w:val="22"/>
          <w:szCs w:val="22"/>
        </w:rPr>
        <w:fldChar w:fldCharType="begin"/>
      </w:r>
      <w:r>
        <w:rPr>
          <w:sz w:val="22"/>
          <w:szCs w:val="22"/>
        </w:rPr>
        <w:instrText xml:space="preserve"> PAGEREF _Toc10618 \h </w:instrText>
      </w:r>
      <w:r>
        <w:rPr>
          <w:sz w:val="22"/>
          <w:szCs w:val="22"/>
        </w:rPr>
        <w:fldChar w:fldCharType="separate"/>
      </w:r>
      <w:r>
        <w:rPr>
          <w:sz w:val="22"/>
          <w:szCs w:val="22"/>
        </w:rPr>
        <w:t>3</w:t>
      </w:r>
      <w:r>
        <w:rPr>
          <w:sz w:val="22"/>
          <w:szCs w:val="22"/>
        </w:rPr>
        <w:fldChar w:fldCharType="end"/>
      </w:r>
      <w:r>
        <w:rPr>
          <w:rFonts w:hint="default" w:ascii="Calibri" w:hAnsi="Calibri" w:eastAsia="Oswald" w:cs="Calibri"/>
          <w:sz w:val="22"/>
          <w:szCs w:val="22"/>
        </w:rPr>
        <w:fldChar w:fldCharType="end"/>
      </w:r>
    </w:p>
    <w:p w14:paraId="6B19ED80">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_Toc21506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1.4 </w:t>
      </w:r>
      <w:r>
        <w:rPr>
          <w:rFonts w:hint="default" w:ascii="Calibri" w:hAnsi="Calibri" w:cs="Calibri"/>
          <w:sz w:val="22"/>
          <w:szCs w:val="22"/>
        </w:rPr>
        <w:t>Objectives and scope</w:t>
      </w:r>
      <w:r>
        <w:rPr>
          <w:sz w:val="22"/>
          <w:szCs w:val="22"/>
        </w:rPr>
        <w:tab/>
      </w:r>
      <w:r>
        <w:rPr>
          <w:sz w:val="22"/>
          <w:szCs w:val="22"/>
        </w:rPr>
        <w:fldChar w:fldCharType="begin"/>
      </w:r>
      <w:r>
        <w:rPr>
          <w:sz w:val="22"/>
          <w:szCs w:val="22"/>
        </w:rPr>
        <w:instrText xml:space="preserve"> PAGEREF _Toc21506 \h </w:instrText>
      </w:r>
      <w:r>
        <w:rPr>
          <w:sz w:val="22"/>
          <w:szCs w:val="22"/>
        </w:rPr>
        <w:fldChar w:fldCharType="separate"/>
      </w:r>
      <w:r>
        <w:rPr>
          <w:sz w:val="22"/>
          <w:szCs w:val="22"/>
        </w:rPr>
        <w:t>3</w:t>
      </w:r>
      <w:r>
        <w:rPr>
          <w:sz w:val="22"/>
          <w:szCs w:val="22"/>
        </w:rPr>
        <w:fldChar w:fldCharType="end"/>
      </w:r>
      <w:r>
        <w:rPr>
          <w:rFonts w:hint="default" w:ascii="Calibri" w:hAnsi="Calibri" w:eastAsia="Oswald" w:cs="Calibri"/>
          <w:sz w:val="22"/>
          <w:szCs w:val="22"/>
        </w:rPr>
        <w:fldChar w:fldCharType="end"/>
      </w:r>
    </w:p>
    <w:p w14:paraId="0062110C">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_Toc22335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1.5 </w:t>
      </w:r>
      <w:r>
        <w:rPr>
          <w:rFonts w:hint="default" w:ascii="Calibri" w:hAnsi="Calibri" w:cs="Calibri"/>
          <w:sz w:val="22"/>
          <w:szCs w:val="22"/>
        </w:rPr>
        <w:t>Target Audience and Expected Impact</w:t>
      </w:r>
      <w:r>
        <w:rPr>
          <w:sz w:val="22"/>
          <w:szCs w:val="22"/>
        </w:rPr>
        <w:tab/>
      </w:r>
      <w:r>
        <w:rPr>
          <w:sz w:val="22"/>
          <w:szCs w:val="22"/>
        </w:rPr>
        <w:fldChar w:fldCharType="begin"/>
      </w:r>
      <w:r>
        <w:rPr>
          <w:sz w:val="22"/>
          <w:szCs w:val="22"/>
        </w:rPr>
        <w:instrText xml:space="preserve"> PAGEREF _Toc22335 \h </w:instrText>
      </w:r>
      <w:r>
        <w:rPr>
          <w:sz w:val="22"/>
          <w:szCs w:val="22"/>
        </w:rPr>
        <w:fldChar w:fldCharType="separate"/>
      </w:r>
      <w:r>
        <w:rPr>
          <w:sz w:val="22"/>
          <w:szCs w:val="22"/>
        </w:rPr>
        <w:t>4</w:t>
      </w:r>
      <w:r>
        <w:rPr>
          <w:sz w:val="22"/>
          <w:szCs w:val="22"/>
        </w:rPr>
        <w:fldChar w:fldCharType="end"/>
      </w:r>
      <w:r>
        <w:rPr>
          <w:rFonts w:hint="default" w:ascii="Calibri" w:hAnsi="Calibri" w:eastAsia="Oswald" w:cs="Calibri"/>
          <w:sz w:val="22"/>
          <w:szCs w:val="22"/>
        </w:rPr>
        <w:fldChar w:fldCharType="end"/>
      </w:r>
    </w:p>
    <w:p w14:paraId="241C1F74">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_Toc22780 </w:instrText>
      </w:r>
      <w:r>
        <w:rPr>
          <w:rFonts w:hint="default" w:ascii="Calibri" w:hAnsi="Calibri" w:eastAsia="Oswald" w:cs="Calibri"/>
          <w:b/>
          <w:bCs/>
          <w:sz w:val="22"/>
          <w:szCs w:val="22"/>
        </w:rPr>
        <w:fldChar w:fldCharType="separate"/>
      </w:r>
      <w:r>
        <w:rPr>
          <w:rFonts w:hint="default" w:ascii="Calibri" w:hAnsi="Calibri" w:cs="Calibri"/>
          <w:b/>
          <w:bCs/>
          <w:sz w:val="22"/>
          <w:szCs w:val="22"/>
        </w:rPr>
        <w:t xml:space="preserve">Chapter </w:t>
      </w:r>
      <w:r>
        <w:rPr>
          <w:rFonts w:hint="default" w:ascii="Calibri" w:hAnsi="Calibri" w:cs="Calibri"/>
          <w:b/>
          <w:bCs/>
          <w:sz w:val="22"/>
          <w:szCs w:val="22"/>
          <w:lang w:val="en-US"/>
        </w:rPr>
        <w:t>2</w:t>
      </w:r>
      <w:r>
        <w:rPr>
          <w:rFonts w:hint="default" w:ascii="Calibri" w:hAnsi="Calibri" w:cs="Calibri"/>
          <w:b/>
          <w:bCs/>
          <w:sz w:val="22"/>
          <w:szCs w:val="22"/>
        </w:rPr>
        <w:t xml:space="preserve"> </w:t>
      </w:r>
      <w:r>
        <w:rPr>
          <w:rFonts w:hint="default" w:ascii="Calibri" w:hAnsi="Calibri" w:cs="Calibri"/>
          <w:b/>
          <w:bCs/>
          <w:sz w:val="22"/>
          <w:szCs w:val="22"/>
          <w:lang w:val="en-US"/>
        </w:rPr>
        <w:t xml:space="preserve">: </w:t>
      </w:r>
      <w:r>
        <w:rPr>
          <w:rFonts w:hint="default" w:ascii="Calibri" w:hAnsi="Calibri" w:cs="Calibri"/>
          <w:b/>
          <w:bCs/>
          <w:sz w:val="22"/>
          <w:szCs w:val="22"/>
        </w:rPr>
        <w:t>Related Wor</w:t>
      </w:r>
      <w:r>
        <w:rPr>
          <w:rFonts w:hint="default" w:ascii="Calibri" w:hAnsi="Calibri" w:cs="Calibri"/>
          <w:b/>
          <w:bCs/>
          <w:sz w:val="22"/>
          <w:szCs w:val="22"/>
          <w:lang w:val="en-US"/>
        </w:rPr>
        <w:t>ks</w:t>
      </w:r>
      <w:r>
        <w:rPr>
          <w:b/>
          <w:bCs/>
          <w:sz w:val="22"/>
          <w:szCs w:val="22"/>
        </w:rPr>
        <w:tab/>
      </w:r>
      <w:r>
        <w:rPr>
          <w:b/>
          <w:bCs/>
          <w:sz w:val="22"/>
          <w:szCs w:val="22"/>
        </w:rPr>
        <w:fldChar w:fldCharType="begin"/>
      </w:r>
      <w:r>
        <w:rPr>
          <w:b/>
          <w:bCs/>
          <w:sz w:val="22"/>
          <w:szCs w:val="22"/>
        </w:rPr>
        <w:instrText xml:space="preserve"> PAGEREF _Toc22780 \h </w:instrText>
      </w:r>
      <w:r>
        <w:rPr>
          <w:b/>
          <w:bCs/>
          <w:sz w:val="22"/>
          <w:szCs w:val="22"/>
        </w:rPr>
        <w:fldChar w:fldCharType="separate"/>
      </w:r>
      <w:r>
        <w:rPr>
          <w:b/>
          <w:bCs/>
          <w:sz w:val="22"/>
          <w:szCs w:val="22"/>
        </w:rPr>
        <w:t>5</w:t>
      </w:r>
      <w:r>
        <w:rPr>
          <w:b/>
          <w:bCs/>
          <w:sz w:val="22"/>
          <w:szCs w:val="22"/>
        </w:rPr>
        <w:fldChar w:fldCharType="end"/>
      </w:r>
      <w:r>
        <w:rPr>
          <w:rFonts w:hint="default" w:ascii="Calibri" w:hAnsi="Calibri" w:eastAsia="Oswald" w:cs="Calibri"/>
          <w:b/>
          <w:bCs/>
          <w:sz w:val="22"/>
          <w:szCs w:val="22"/>
        </w:rPr>
        <w:fldChar w:fldCharType="end"/>
      </w:r>
    </w:p>
    <w:p w14:paraId="3E6139AD">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_Toc13723 </w:instrText>
      </w:r>
      <w:r>
        <w:rPr>
          <w:rFonts w:hint="default" w:ascii="Calibri" w:hAnsi="Calibri" w:eastAsia="Oswald" w:cs="Calibri"/>
          <w:sz w:val="22"/>
          <w:szCs w:val="22"/>
        </w:rPr>
        <w:fldChar w:fldCharType="separate"/>
      </w:r>
      <w:r>
        <w:rPr>
          <w:rFonts w:hint="default" w:eastAsia="Calibri"/>
          <w:bCs/>
          <w:sz w:val="22"/>
          <w:szCs w:val="22"/>
          <w:lang w:val="en-US"/>
        </w:rPr>
        <w:t xml:space="preserve">2.1 </w:t>
      </w:r>
      <w:r>
        <w:rPr>
          <w:rFonts w:hint="default"/>
          <w:sz w:val="22"/>
          <w:szCs w:val="22"/>
          <w:lang w:val="en-US"/>
        </w:rPr>
        <w:t>Introduction</w:t>
      </w:r>
      <w:r>
        <w:rPr>
          <w:sz w:val="22"/>
          <w:szCs w:val="22"/>
        </w:rPr>
        <w:tab/>
      </w:r>
      <w:r>
        <w:rPr>
          <w:sz w:val="22"/>
          <w:szCs w:val="22"/>
        </w:rPr>
        <w:fldChar w:fldCharType="begin"/>
      </w:r>
      <w:r>
        <w:rPr>
          <w:sz w:val="22"/>
          <w:szCs w:val="22"/>
        </w:rPr>
        <w:instrText xml:space="preserve"> PAGEREF _Toc13723 \h </w:instrText>
      </w:r>
      <w:r>
        <w:rPr>
          <w:sz w:val="22"/>
          <w:szCs w:val="22"/>
        </w:rPr>
        <w:fldChar w:fldCharType="separate"/>
      </w:r>
      <w:r>
        <w:rPr>
          <w:sz w:val="22"/>
          <w:szCs w:val="22"/>
        </w:rPr>
        <w:t>6</w:t>
      </w:r>
      <w:r>
        <w:rPr>
          <w:sz w:val="22"/>
          <w:szCs w:val="22"/>
        </w:rPr>
        <w:fldChar w:fldCharType="end"/>
      </w:r>
      <w:r>
        <w:rPr>
          <w:rFonts w:hint="default" w:ascii="Calibri" w:hAnsi="Calibri" w:eastAsia="Oswald" w:cs="Calibri"/>
          <w:sz w:val="22"/>
          <w:szCs w:val="22"/>
        </w:rPr>
        <w:fldChar w:fldCharType="end"/>
      </w:r>
    </w:p>
    <w:p w14:paraId="6260BBA7">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_Toc11691 </w:instrText>
      </w:r>
      <w:r>
        <w:rPr>
          <w:rFonts w:hint="default" w:ascii="Calibri" w:hAnsi="Calibri" w:eastAsia="Oswald" w:cs="Calibri"/>
          <w:sz w:val="22"/>
          <w:szCs w:val="22"/>
        </w:rPr>
        <w:fldChar w:fldCharType="separate"/>
      </w:r>
      <w:r>
        <w:rPr>
          <w:rFonts w:hint="default" w:ascii="Calibri" w:hAnsi="Calibri" w:eastAsia="Calibri"/>
          <w:bCs/>
          <w:sz w:val="22"/>
          <w:szCs w:val="22"/>
          <w:lang w:val="en-US"/>
        </w:rPr>
        <w:t xml:space="preserve">2.2 </w:t>
      </w:r>
      <w:r>
        <w:rPr>
          <w:rFonts w:hint="default" w:ascii="Calibri" w:hAnsi="Calibri"/>
          <w:bCs/>
          <w:sz w:val="22"/>
          <w:szCs w:val="22"/>
          <w:lang w:val="en-US"/>
        </w:rPr>
        <w:t xml:space="preserve">Airbnb </w:t>
      </w:r>
      <w:r>
        <w:rPr>
          <w:sz w:val="22"/>
          <w:szCs w:val="22"/>
        </w:rPr>
        <w:tab/>
      </w:r>
      <w:r>
        <w:rPr>
          <w:sz w:val="22"/>
          <w:szCs w:val="22"/>
        </w:rPr>
        <w:fldChar w:fldCharType="begin"/>
      </w:r>
      <w:r>
        <w:rPr>
          <w:sz w:val="22"/>
          <w:szCs w:val="22"/>
        </w:rPr>
        <w:instrText xml:space="preserve"> PAGEREF _Toc11691 \h </w:instrText>
      </w:r>
      <w:r>
        <w:rPr>
          <w:sz w:val="22"/>
          <w:szCs w:val="22"/>
        </w:rPr>
        <w:fldChar w:fldCharType="separate"/>
      </w:r>
      <w:r>
        <w:rPr>
          <w:sz w:val="22"/>
          <w:szCs w:val="22"/>
        </w:rPr>
        <w:t>7</w:t>
      </w:r>
      <w:r>
        <w:rPr>
          <w:sz w:val="22"/>
          <w:szCs w:val="22"/>
        </w:rPr>
        <w:fldChar w:fldCharType="end"/>
      </w:r>
      <w:r>
        <w:rPr>
          <w:rFonts w:hint="default" w:ascii="Calibri" w:hAnsi="Calibri" w:eastAsia="Oswald" w:cs="Calibri"/>
          <w:sz w:val="22"/>
          <w:szCs w:val="22"/>
        </w:rPr>
        <w:fldChar w:fldCharType="end"/>
      </w:r>
    </w:p>
    <w:p w14:paraId="5C583690">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_Toc16739 </w:instrText>
      </w:r>
      <w:r>
        <w:rPr>
          <w:rFonts w:hint="default" w:ascii="Calibri" w:hAnsi="Calibri" w:eastAsia="Oswald" w:cs="Calibri"/>
          <w:sz w:val="22"/>
          <w:szCs w:val="22"/>
        </w:rPr>
        <w:fldChar w:fldCharType="separate"/>
      </w:r>
      <w:r>
        <w:rPr>
          <w:rFonts w:hint="default" w:eastAsia="Calibri"/>
          <w:bCs/>
          <w:sz w:val="22"/>
          <w:szCs w:val="22"/>
          <w:lang w:val="en-US"/>
        </w:rPr>
        <w:t xml:space="preserve">2.3 </w:t>
      </w:r>
      <w:r>
        <w:rPr>
          <w:rFonts w:hint="default"/>
          <w:sz w:val="22"/>
          <w:szCs w:val="22"/>
          <w:lang w:val="en-US"/>
        </w:rPr>
        <w:t>Propertyfinder</w:t>
      </w:r>
      <w:r>
        <w:rPr>
          <w:sz w:val="22"/>
          <w:szCs w:val="22"/>
        </w:rPr>
        <w:tab/>
      </w:r>
      <w:r>
        <w:rPr>
          <w:sz w:val="22"/>
          <w:szCs w:val="22"/>
        </w:rPr>
        <w:fldChar w:fldCharType="begin"/>
      </w:r>
      <w:r>
        <w:rPr>
          <w:sz w:val="22"/>
          <w:szCs w:val="22"/>
        </w:rPr>
        <w:instrText xml:space="preserve"> PAGEREF _Toc16739 \h </w:instrText>
      </w:r>
      <w:r>
        <w:rPr>
          <w:sz w:val="22"/>
          <w:szCs w:val="22"/>
        </w:rPr>
        <w:fldChar w:fldCharType="separate"/>
      </w:r>
      <w:r>
        <w:rPr>
          <w:sz w:val="22"/>
          <w:szCs w:val="22"/>
        </w:rPr>
        <w:t>8</w:t>
      </w:r>
      <w:r>
        <w:rPr>
          <w:sz w:val="22"/>
          <w:szCs w:val="22"/>
        </w:rPr>
        <w:fldChar w:fldCharType="end"/>
      </w:r>
      <w:r>
        <w:rPr>
          <w:rFonts w:hint="default" w:ascii="Calibri" w:hAnsi="Calibri" w:eastAsia="Oswald" w:cs="Calibri"/>
          <w:sz w:val="22"/>
          <w:szCs w:val="22"/>
        </w:rPr>
        <w:fldChar w:fldCharType="end"/>
      </w:r>
    </w:p>
    <w:p w14:paraId="3E268EF0">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_Toc17088 </w:instrText>
      </w:r>
      <w:r>
        <w:rPr>
          <w:rFonts w:hint="default" w:ascii="Calibri" w:hAnsi="Calibri" w:eastAsia="Oswald" w:cs="Calibri"/>
          <w:sz w:val="22"/>
          <w:szCs w:val="22"/>
        </w:rPr>
        <w:fldChar w:fldCharType="separate"/>
      </w:r>
      <w:r>
        <w:rPr>
          <w:rFonts w:hint="default" w:eastAsia="Calibri"/>
          <w:bCs/>
          <w:sz w:val="22"/>
          <w:szCs w:val="22"/>
          <w:lang w:val="en-US"/>
        </w:rPr>
        <w:t xml:space="preserve">2.4 </w:t>
      </w:r>
      <w:r>
        <w:rPr>
          <w:rFonts w:hint="default"/>
          <w:sz w:val="22"/>
          <w:szCs w:val="22"/>
          <w:lang w:val="en-US"/>
        </w:rPr>
        <w:t>Aqarmap</w:t>
      </w:r>
      <w:r>
        <w:rPr>
          <w:sz w:val="22"/>
          <w:szCs w:val="22"/>
        </w:rPr>
        <w:tab/>
      </w:r>
      <w:r>
        <w:rPr>
          <w:sz w:val="22"/>
          <w:szCs w:val="22"/>
        </w:rPr>
        <w:fldChar w:fldCharType="begin"/>
      </w:r>
      <w:r>
        <w:rPr>
          <w:sz w:val="22"/>
          <w:szCs w:val="22"/>
        </w:rPr>
        <w:instrText xml:space="preserve"> PAGEREF _Toc17088 \h </w:instrText>
      </w:r>
      <w:r>
        <w:rPr>
          <w:sz w:val="22"/>
          <w:szCs w:val="22"/>
        </w:rPr>
        <w:fldChar w:fldCharType="separate"/>
      </w:r>
      <w:r>
        <w:rPr>
          <w:sz w:val="22"/>
          <w:szCs w:val="22"/>
        </w:rPr>
        <w:t>9</w:t>
      </w:r>
      <w:r>
        <w:rPr>
          <w:sz w:val="22"/>
          <w:szCs w:val="22"/>
        </w:rPr>
        <w:fldChar w:fldCharType="end"/>
      </w:r>
      <w:r>
        <w:rPr>
          <w:rFonts w:hint="default" w:ascii="Calibri" w:hAnsi="Calibri" w:eastAsia="Oswald" w:cs="Calibri"/>
          <w:sz w:val="22"/>
          <w:szCs w:val="22"/>
        </w:rPr>
        <w:fldChar w:fldCharType="end"/>
      </w:r>
    </w:p>
    <w:p w14:paraId="4DC6A9CB">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_Toc8402 </w:instrText>
      </w:r>
      <w:r>
        <w:rPr>
          <w:rFonts w:hint="default" w:ascii="Calibri" w:hAnsi="Calibri" w:eastAsia="Oswald" w:cs="Calibri"/>
          <w:sz w:val="22"/>
          <w:szCs w:val="22"/>
        </w:rPr>
        <w:fldChar w:fldCharType="separate"/>
      </w:r>
      <w:r>
        <w:rPr>
          <w:rFonts w:hint="default" w:eastAsia="Calibri"/>
          <w:bCs/>
          <w:sz w:val="22"/>
          <w:szCs w:val="22"/>
          <w:lang w:val="en-US"/>
        </w:rPr>
        <w:t xml:space="preserve">2.5 </w:t>
      </w:r>
      <w:r>
        <w:rPr>
          <w:rFonts w:hint="default"/>
          <w:sz w:val="22"/>
          <w:szCs w:val="22"/>
          <w:lang w:val="en-US"/>
        </w:rPr>
        <w:t>Bayut</w:t>
      </w:r>
      <w:r>
        <w:rPr>
          <w:sz w:val="22"/>
          <w:szCs w:val="22"/>
        </w:rPr>
        <w:tab/>
      </w:r>
      <w:r>
        <w:rPr>
          <w:sz w:val="22"/>
          <w:szCs w:val="22"/>
        </w:rPr>
        <w:fldChar w:fldCharType="begin"/>
      </w:r>
      <w:r>
        <w:rPr>
          <w:sz w:val="22"/>
          <w:szCs w:val="22"/>
        </w:rPr>
        <w:instrText xml:space="preserve"> PAGEREF _Toc8402 \h </w:instrText>
      </w:r>
      <w:r>
        <w:rPr>
          <w:sz w:val="22"/>
          <w:szCs w:val="22"/>
        </w:rPr>
        <w:fldChar w:fldCharType="separate"/>
      </w:r>
      <w:r>
        <w:rPr>
          <w:sz w:val="22"/>
          <w:szCs w:val="22"/>
        </w:rPr>
        <w:t>10</w:t>
      </w:r>
      <w:r>
        <w:rPr>
          <w:sz w:val="22"/>
          <w:szCs w:val="22"/>
        </w:rPr>
        <w:fldChar w:fldCharType="end"/>
      </w:r>
      <w:r>
        <w:rPr>
          <w:rFonts w:hint="default" w:ascii="Calibri" w:hAnsi="Calibri" w:eastAsia="Oswald" w:cs="Calibri"/>
          <w:sz w:val="22"/>
          <w:szCs w:val="22"/>
        </w:rPr>
        <w:fldChar w:fldCharType="end"/>
      </w:r>
    </w:p>
    <w:p w14:paraId="4177C3B4">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_Toc28018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val="en-US"/>
        </w:rPr>
        <w:t xml:space="preserve">2.6 </w:t>
      </w:r>
      <w:r>
        <w:rPr>
          <w:rFonts w:hint="default"/>
          <w:sz w:val="22"/>
          <w:szCs w:val="22"/>
          <w:lang w:val="en-US"/>
        </w:rPr>
        <w:t xml:space="preserve">Aqaryamasr </w:t>
      </w:r>
      <w:r>
        <w:rPr>
          <w:sz w:val="22"/>
          <w:szCs w:val="22"/>
        </w:rPr>
        <w:tab/>
      </w:r>
      <w:r>
        <w:rPr>
          <w:sz w:val="22"/>
          <w:szCs w:val="22"/>
        </w:rPr>
        <w:fldChar w:fldCharType="begin"/>
      </w:r>
      <w:r>
        <w:rPr>
          <w:sz w:val="22"/>
          <w:szCs w:val="22"/>
        </w:rPr>
        <w:instrText xml:space="preserve"> PAGEREF _Toc28018 \h </w:instrText>
      </w:r>
      <w:r>
        <w:rPr>
          <w:sz w:val="22"/>
          <w:szCs w:val="22"/>
        </w:rPr>
        <w:fldChar w:fldCharType="separate"/>
      </w:r>
      <w:r>
        <w:rPr>
          <w:sz w:val="22"/>
          <w:szCs w:val="22"/>
        </w:rPr>
        <w:t>11</w:t>
      </w:r>
      <w:r>
        <w:rPr>
          <w:sz w:val="22"/>
          <w:szCs w:val="22"/>
        </w:rPr>
        <w:fldChar w:fldCharType="end"/>
      </w:r>
      <w:r>
        <w:rPr>
          <w:rFonts w:hint="default" w:ascii="Calibri" w:hAnsi="Calibri" w:eastAsia="Oswald" w:cs="Calibri"/>
          <w:sz w:val="22"/>
          <w:szCs w:val="22"/>
        </w:rPr>
        <w:fldChar w:fldCharType="end"/>
      </w:r>
    </w:p>
    <w:p w14:paraId="610913CB">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_Toc19712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val="en-US"/>
        </w:rPr>
        <w:t xml:space="preserve">2.7 </w:t>
      </w:r>
      <w:r>
        <w:rPr>
          <w:rFonts w:hint="default" w:ascii="Calibri" w:hAnsi="Calibri" w:cs="Calibri"/>
          <w:sz w:val="22"/>
          <w:szCs w:val="22"/>
          <w:lang w:val="en-US"/>
        </w:rPr>
        <w:t>Aspects of our project</w:t>
      </w:r>
      <w:r>
        <w:rPr>
          <w:sz w:val="22"/>
          <w:szCs w:val="22"/>
        </w:rPr>
        <w:tab/>
      </w:r>
      <w:r>
        <w:rPr>
          <w:sz w:val="22"/>
          <w:szCs w:val="22"/>
        </w:rPr>
        <w:fldChar w:fldCharType="begin"/>
      </w:r>
      <w:r>
        <w:rPr>
          <w:sz w:val="22"/>
          <w:szCs w:val="22"/>
        </w:rPr>
        <w:instrText xml:space="preserve"> PAGEREF _Toc19712 \h </w:instrText>
      </w:r>
      <w:r>
        <w:rPr>
          <w:sz w:val="22"/>
          <w:szCs w:val="22"/>
        </w:rPr>
        <w:fldChar w:fldCharType="separate"/>
      </w:r>
      <w:r>
        <w:rPr>
          <w:sz w:val="22"/>
          <w:szCs w:val="22"/>
        </w:rPr>
        <w:t>12</w:t>
      </w:r>
      <w:r>
        <w:rPr>
          <w:sz w:val="22"/>
          <w:szCs w:val="22"/>
        </w:rPr>
        <w:fldChar w:fldCharType="end"/>
      </w:r>
      <w:r>
        <w:rPr>
          <w:rFonts w:hint="default" w:ascii="Calibri" w:hAnsi="Calibri" w:eastAsia="Oswald" w:cs="Calibri"/>
          <w:sz w:val="22"/>
          <w:szCs w:val="22"/>
        </w:rPr>
        <w:fldChar w:fldCharType="end"/>
      </w:r>
    </w:p>
    <w:p w14:paraId="5EE03E96">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_Toc12344 </w:instrText>
      </w:r>
      <w:r>
        <w:rPr>
          <w:rFonts w:hint="default" w:ascii="Calibri" w:hAnsi="Calibri" w:eastAsia="Oswald" w:cs="Calibri"/>
          <w:b/>
          <w:bCs/>
          <w:sz w:val="22"/>
          <w:szCs w:val="22"/>
        </w:rPr>
        <w:fldChar w:fldCharType="separate"/>
      </w:r>
      <w:r>
        <w:rPr>
          <w:rFonts w:hint="default" w:ascii="Calibri" w:hAnsi="Calibri" w:cs="Calibri"/>
          <w:b/>
          <w:bCs/>
          <w:sz w:val="22"/>
          <w:szCs w:val="22"/>
        </w:rPr>
        <w:t xml:space="preserve">Chapter </w:t>
      </w:r>
      <w:r>
        <w:rPr>
          <w:rFonts w:hint="default" w:ascii="Calibri" w:hAnsi="Calibri" w:cs="Calibri"/>
          <w:b/>
          <w:bCs/>
          <w:sz w:val="22"/>
          <w:szCs w:val="22"/>
          <w:lang w:val="en-US"/>
        </w:rPr>
        <w:t xml:space="preserve">3: </w:t>
      </w:r>
      <w:r>
        <w:rPr>
          <w:rFonts w:hint="default" w:ascii="Calibri" w:hAnsi="Calibri" w:cs="Calibri"/>
          <w:b/>
          <w:bCs/>
          <w:sz w:val="22"/>
          <w:szCs w:val="22"/>
        </w:rPr>
        <w:t>Domain Analysis and Technique</w:t>
      </w:r>
      <w:r>
        <w:rPr>
          <w:b/>
          <w:bCs/>
          <w:sz w:val="22"/>
          <w:szCs w:val="22"/>
        </w:rPr>
        <w:tab/>
      </w:r>
      <w:r>
        <w:rPr>
          <w:b/>
          <w:bCs/>
          <w:sz w:val="22"/>
          <w:szCs w:val="22"/>
        </w:rPr>
        <w:fldChar w:fldCharType="begin"/>
      </w:r>
      <w:r>
        <w:rPr>
          <w:b/>
          <w:bCs/>
          <w:sz w:val="22"/>
          <w:szCs w:val="22"/>
        </w:rPr>
        <w:instrText xml:space="preserve"> PAGEREF _Toc12344 \h </w:instrText>
      </w:r>
      <w:r>
        <w:rPr>
          <w:b/>
          <w:bCs/>
          <w:sz w:val="22"/>
          <w:szCs w:val="22"/>
        </w:rPr>
        <w:fldChar w:fldCharType="separate"/>
      </w:r>
      <w:r>
        <w:rPr>
          <w:b/>
          <w:bCs/>
          <w:sz w:val="22"/>
          <w:szCs w:val="22"/>
        </w:rPr>
        <w:t>13</w:t>
      </w:r>
      <w:r>
        <w:rPr>
          <w:b/>
          <w:bCs/>
          <w:sz w:val="22"/>
          <w:szCs w:val="22"/>
        </w:rPr>
        <w:fldChar w:fldCharType="end"/>
      </w:r>
      <w:r>
        <w:rPr>
          <w:rFonts w:hint="default" w:ascii="Calibri" w:hAnsi="Calibri" w:eastAsia="Oswald" w:cs="Calibri"/>
          <w:b/>
          <w:bCs/>
          <w:sz w:val="22"/>
          <w:szCs w:val="22"/>
        </w:rPr>
        <w:fldChar w:fldCharType="end"/>
      </w:r>
    </w:p>
    <w:p w14:paraId="21053E15">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_Toc19029 </w:instrText>
      </w:r>
      <w:r>
        <w:rPr>
          <w:rFonts w:hint="default" w:ascii="Calibri" w:hAnsi="Calibri" w:eastAsia="Oswald" w:cs="Calibri"/>
          <w:sz w:val="22"/>
          <w:szCs w:val="22"/>
        </w:rPr>
        <w:fldChar w:fldCharType="separate"/>
      </w:r>
      <w:r>
        <w:rPr>
          <w:rFonts w:hint="default" w:eastAsia="Calibri"/>
          <w:bCs/>
          <w:sz w:val="22"/>
          <w:szCs w:val="22"/>
          <w:lang w:val="en-US"/>
        </w:rPr>
        <w:t xml:space="preserve">3.1 </w:t>
      </w:r>
      <w:r>
        <w:rPr>
          <w:rFonts w:hint="default" w:ascii="Calibri" w:hAnsi="Calibri" w:cs="Calibri" w:eastAsiaTheme="minorEastAsia"/>
          <w:sz w:val="22"/>
          <w:szCs w:val="22"/>
        </w:rPr>
        <w:t>Domain Analysis</w:t>
      </w:r>
      <w:r>
        <w:rPr>
          <w:sz w:val="22"/>
          <w:szCs w:val="22"/>
        </w:rPr>
        <w:tab/>
      </w:r>
      <w:r>
        <w:rPr>
          <w:sz w:val="22"/>
          <w:szCs w:val="22"/>
        </w:rPr>
        <w:fldChar w:fldCharType="begin"/>
      </w:r>
      <w:r>
        <w:rPr>
          <w:sz w:val="22"/>
          <w:szCs w:val="22"/>
        </w:rPr>
        <w:instrText xml:space="preserve"> PAGEREF _Toc19029 \h </w:instrText>
      </w:r>
      <w:r>
        <w:rPr>
          <w:sz w:val="22"/>
          <w:szCs w:val="22"/>
        </w:rPr>
        <w:fldChar w:fldCharType="separate"/>
      </w:r>
      <w:r>
        <w:rPr>
          <w:sz w:val="22"/>
          <w:szCs w:val="22"/>
        </w:rPr>
        <w:t>14</w:t>
      </w:r>
      <w:r>
        <w:rPr>
          <w:sz w:val="22"/>
          <w:szCs w:val="22"/>
        </w:rPr>
        <w:fldChar w:fldCharType="end"/>
      </w:r>
      <w:r>
        <w:rPr>
          <w:rFonts w:hint="default" w:ascii="Calibri" w:hAnsi="Calibri" w:eastAsia="Oswald" w:cs="Calibri"/>
          <w:sz w:val="22"/>
          <w:szCs w:val="22"/>
        </w:rPr>
        <w:fldChar w:fldCharType="end"/>
      </w:r>
    </w:p>
    <w:p w14:paraId="0F42C699">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_Toc5214 </w:instrText>
      </w:r>
      <w:r>
        <w:rPr>
          <w:rFonts w:hint="default" w:ascii="Calibri" w:hAnsi="Calibri" w:eastAsia="Oswald" w:cs="Calibri"/>
          <w:sz w:val="22"/>
          <w:szCs w:val="22"/>
        </w:rPr>
        <w:fldChar w:fldCharType="separate"/>
      </w:r>
      <w:r>
        <w:rPr>
          <w:rFonts w:hint="default" w:eastAsia="Calibri"/>
          <w:bCs/>
          <w:sz w:val="22"/>
          <w:szCs w:val="22"/>
          <w:lang w:val="en-US"/>
        </w:rPr>
        <w:t xml:space="preserve">3.1.1 </w:t>
      </w:r>
      <w:r>
        <w:rPr>
          <w:rFonts w:hint="default"/>
          <w:sz w:val="22"/>
          <w:szCs w:val="22"/>
          <w:lang w:val="en-US"/>
        </w:rPr>
        <w:t>General knowledge about the domain</w:t>
      </w:r>
      <w:r>
        <w:rPr>
          <w:sz w:val="22"/>
          <w:szCs w:val="22"/>
        </w:rPr>
        <w:tab/>
      </w:r>
      <w:r>
        <w:rPr>
          <w:sz w:val="22"/>
          <w:szCs w:val="22"/>
        </w:rPr>
        <w:fldChar w:fldCharType="begin"/>
      </w:r>
      <w:r>
        <w:rPr>
          <w:sz w:val="22"/>
          <w:szCs w:val="22"/>
        </w:rPr>
        <w:instrText xml:space="preserve"> PAGEREF _Toc5214 \h </w:instrText>
      </w:r>
      <w:r>
        <w:rPr>
          <w:sz w:val="22"/>
          <w:szCs w:val="22"/>
        </w:rPr>
        <w:fldChar w:fldCharType="separate"/>
      </w:r>
      <w:r>
        <w:rPr>
          <w:sz w:val="22"/>
          <w:szCs w:val="22"/>
        </w:rPr>
        <w:t>14</w:t>
      </w:r>
      <w:r>
        <w:rPr>
          <w:sz w:val="22"/>
          <w:szCs w:val="22"/>
        </w:rPr>
        <w:fldChar w:fldCharType="end"/>
      </w:r>
      <w:r>
        <w:rPr>
          <w:rFonts w:hint="default" w:ascii="Calibri" w:hAnsi="Calibri" w:eastAsia="Oswald" w:cs="Calibri"/>
          <w:sz w:val="22"/>
          <w:szCs w:val="22"/>
        </w:rPr>
        <w:fldChar w:fldCharType="end"/>
      </w:r>
    </w:p>
    <w:p w14:paraId="15540F1C">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_Toc531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val="en-US"/>
        </w:rPr>
        <w:t xml:space="preserve">3.1.2 </w:t>
      </w:r>
      <w:r>
        <w:rPr>
          <w:rFonts w:hint="default" w:ascii="Calibri" w:hAnsi="Calibri" w:cs="Calibri"/>
          <w:sz w:val="22"/>
          <w:szCs w:val="22"/>
        </w:rPr>
        <w:t>Clients and users</w:t>
      </w:r>
      <w:r>
        <w:rPr>
          <w:sz w:val="22"/>
          <w:szCs w:val="22"/>
        </w:rPr>
        <w:tab/>
      </w:r>
      <w:r>
        <w:rPr>
          <w:sz w:val="22"/>
          <w:szCs w:val="22"/>
        </w:rPr>
        <w:fldChar w:fldCharType="begin"/>
      </w:r>
      <w:r>
        <w:rPr>
          <w:sz w:val="22"/>
          <w:szCs w:val="22"/>
        </w:rPr>
        <w:instrText xml:space="preserve"> PAGEREF _Toc531 \h </w:instrText>
      </w:r>
      <w:r>
        <w:rPr>
          <w:sz w:val="22"/>
          <w:szCs w:val="22"/>
        </w:rPr>
        <w:fldChar w:fldCharType="separate"/>
      </w:r>
      <w:r>
        <w:rPr>
          <w:sz w:val="22"/>
          <w:szCs w:val="22"/>
        </w:rPr>
        <w:t>15</w:t>
      </w:r>
      <w:r>
        <w:rPr>
          <w:sz w:val="22"/>
          <w:szCs w:val="22"/>
        </w:rPr>
        <w:fldChar w:fldCharType="end"/>
      </w:r>
      <w:r>
        <w:rPr>
          <w:rFonts w:hint="default" w:ascii="Calibri" w:hAnsi="Calibri" w:eastAsia="Oswald" w:cs="Calibri"/>
          <w:sz w:val="22"/>
          <w:szCs w:val="22"/>
        </w:rPr>
        <w:fldChar w:fldCharType="end"/>
      </w:r>
    </w:p>
    <w:p w14:paraId="539078CE">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_Toc22201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val="en-US"/>
        </w:rPr>
        <w:t xml:space="preserve">3.1.3 </w:t>
      </w:r>
      <w:r>
        <w:rPr>
          <w:rFonts w:hint="default" w:ascii="Calibri" w:hAnsi="Calibri" w:cs="Calibri"/>
          <w:sz w:val="22"/>
          <w:szCs w:val="22"/>
        </w:rPr>
        <w:t>The Environment</w:t>
      </w:r>
      <w:r>
        <w:rPr>
          <w:sz w:val="22"/>
          <w:szCs w:val="22"/>
        </w:rPr>
        <w:tab/>
      </w:r>
      <w:r>
        <w:rPr>
          <w:sz w:val="22"/>
          <w:szCs w:val="22"/>
        </w:rPr>
        <w:fldChar w:fldCharType="begin"/>
      </w:r>
      <w:r>
        <w:rPr>
          <w:sz w:val="22"/>
          <w:szCs w:val="22"/>
        </w:rPr>
        <w:instrText xml:space="preserve"> PAGEREF _Toc22201 \h </w:instrText>
      </w:r>
      <w:r>
        <w:rPr>
          <w:sz w:val="22"/>
          <w:szCs w:val="22"/>
        </w:rPr>
        <w:fldChar w:fldCharType="separate"/>
      </w:r>
      <w:r>
        <w:rPr>
          <w:sz w:val="22"/>
          <w:szCs w:val="22"/>
        </w:rPr>
        <w:t>15</w:t>
      </w:r>
      <w:r>
        <w:rPr>
          <w:sz w:val="22"/>
          <w:szCs w:val="22"/>
        </w:rPr>
        <w:fldChar w:fldCharType="end"/>
      </w:r>
      <w:r>
        <w:rPr>
          <w:rFonts w:hint="default" w:ascii="Calibri" w:hAnsi="Calibri" w:eastAsia="Oswald" w:cs="Calibri"/>
          <w:sz w:val="22"/>
          <w:szCs w:val="22"/>
        </w:rPr>
        <w:fldChar w:fldCharType="end"/>
      </w:r>
    </w:p>
    <w:p w14:paraId="073C31EE">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_Toc15336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val="en-US"/>
        </w:rPr>
        <w:t xml:space="preserve">3.2 </w:t>
      </w:r>
      <w:r>
        <w:rPr>
          <w:rFonts w:hint="default" w:ascii="Calibri" w:hAnsi="Calibri" w:cs="Calibri"/>
          <w:sz w:val="22"/>
          <w:szCs w:val="22"/>
        </w:rPr>
        <w:t>Risks</w:t>
      </w:r>
      <w:r>
        <w:rPr>
          <w:rFonts w:hint="default" w:ascii="Calibri" w:hAnsi="Calibri" w:cs="Calibri"/>
          <w:sz w:val="22"/>
          <w:szCs w:val="22"/>
        </w:rPr>
        <w:t xml:space="preserve"> </w:t>
      </w:r>
      <w:r>
        <w:rPr>
          <w:sz w:val="22"/>
          <w:szCs w:val="22"/>
        </w:rPr>
        <w:tab/>
      </w:r>
      <w:r>
        <w:rPr>
          <w:sz w:val="22"/>
          <w:szCs w:val="22"/>
        </w:rPr>
        <w:fldChar w:fldCharType="begin"/>
      </w:r>
      <w:r>
        <w:rPr>
          <w:sz w:val="22"/>
          <w:szCs w:val="22"/>
        </w:rPr>
        <w:instrText xml:space="preserve"> PAGEREF _Toc15336 \h </w:instrText>
      </w:r>
      <w:r>
        <w:rPr>
          <w:sz w:val="22"/>
          <w:szCs w:val="22"/>
        </w:rPr>
        <w:fldChar w:fldCharType="separate"/>
      </w:r>
      <w:r>
        <w:rPr>
          <w:sz w:val="22"/>
          <w:szCs w:val="22"/>
        </w:rPr>
        <w:t>17</w:t>
      </w:r>
      <w:r>
        <w:rPr>
          <w:sz w:val="22"/>
          <w:szCs w:val="22"/>
        </w:rPr>
        <w:fldChar w:fldCharType="end"/>
      </w:r>
      <w:r>
        <w:rPr>
          <w:rFonts w:hint="default" w:ascii="Calibri" w:hAnsi="Calibri" w:eastAsia="Oswald" w:cs="Calibri"/>
          <w:sz w:val="22"/>
          <w:szCs w:val="22"/>
        </w:rPr>
        <w:fldChar w:fldCharType="end"/>
      </w:r>
    </w:p>
    <w:p w14:paraId="78D57542">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_Toc28067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val="en-US"/>
        </w:rPr>
        <w:t xml:space="preserve">3.3 </w:t>
      </w:r>
      <w:r>
        <w:rPr>
          <w:rFonts w:hint="default" w:ascii="Calibri" w:hAnsi="Calibri" w:cs="Calibri"/>
          <w:sz w:val="22"/>
          <w:szCs w:val="22"/>
        </w:rPr>
        <w:t>Constrains</w:t>
      </w:r>
      <w:r>
        <w:rPr>
          <w:sz w:val="22"/>
          <w:szCs w:val="22"/>
        </w:rPr>
        <w:tab/>
      </w:r>
      <w:r>
        <w:rPr>
          <w:sz w:val="22"/>
          <w:szCs w:val="22"/>
        </w:rPr>
        <w:fldChar w:fldCharType="begin"/>
      </w:r>
      <w:r>
        <w:rPr>
          <w:sz w:val="22"/>
          <w:szCs w:val="22"/>
        </w:rPr>
        <w:instrText xml:space="preserve"> PAGEREF _Toc28067 \h </w:instrText>
      </w:r>
      <w:r>
        <w:rPr>
          <w:sz w:val="22"/>
          <w:szCs w:val="22"/>
        </w:rPr>
        <w:fldChar w:fldCharType="separate"/>
      </w:r>
      <w:r>
        <w:rPr>
          <w:sz w:val="22"/>
          <w:szCs w:val="22"/>
        </w:rPr>
        <w:t>18</w:t>
      </w:r>
      <w:r>
        <w:rPr>
          <w:sz w:val="22"/>
          <w:szCs w:val="22"/>
        </w:rPr>
        <w:fldChar w:fldCharType="end"/>
      </w:r>
      <w:r>
        <w:rPr>
          <w:rFonts w:hint="default" w:ascii="Calibri" w:hAnsi="Calibri" w:eastAsia="Oswald" w:cs="Calibri"/>
          <w:sz w:val="22"/>
          <w:szCs w:val="22"/>
        </w:rPr>
        <w:fldChar w:fldCharType="end"/>
      </w:r>
    </w:p>
    <w:p w14:paraId="2AF068CD">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_Toc21645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3.4 </w:t>
      </w:r>
      <w:r>
        <w:rPr>
          <w:rFonts w:hint="default" w:ascii="Calibri" w:hAnsi="Calibri" w:cs="Calibri"/>
          <w:sz w:val="22"/>
          <w:szCs w:val="22"/>
        </w:rPr>
        <w:t>Project plan</w:t>
      </w:r>
      <w:r>
        <w:rPr>
          <w:sz w:val="22"/>
          <w:szCs w:val="22"/>
        </w:rPr>
        <w:tab/>
      </w:r>
      <w:r>
        <w:rPr>
          <w:sz w:val="22"/>
          <w:szCs w:val="22"/>
        </w:rPr>
        <w:fldChar w:fldCharType="begin"/>
      </w:r>
      <w:r>
        <w:rPr>
          <w:sz w:val="22"/>
          <w:szCs w:val="22"/>
        </w:rPr>
        <w:instrText xml:space="preserve"> PAGEREF _Toc21645 \h </w:instrText>
      </w:r>
      <w:r>
        <w:rPr>
          <w:sz w:val="22"/>
          <w:szCs w:val="22"/>
        </w:rPr>
        <w:fldChar w:fldCharType="separate"/>
      </w:r>
      <w:r>
        <w:rPr>
          <w:sz w:val="22"/>
          <w:szCs w:val="22"/>
        </w:rPr>
        <w:t>20</w:t>
      </w:r>
      <w:r>
        <w:rPr>
          <w:sz w:val="22"/>
          <w:szCs w:val="22"/>
        </w:rPr>
        <w:fldChar w:fldCharType="end"/>
      </w:r>
      <w:r>
        <w:rPr>
          <w:rFonts w:hint="default" w:ascii="Calibri" w:hAnsi="Calibri" w:eastAsia="Oswald" w:cs="Calibri"/>
          <w:sz w:val="22"/>
          <w:szCs w:val="22"/>
        </w:rPr>
        <w:fldChar w:fldCharType="end"/>
      </w:r>
    </w:p>
    <w:p w14:paraId="1B988E3C">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_Toc2992 </w:instrText>
      </w:r>
      <w:r>
        <w:rPr>
          <w:rFonts w:hint="default" w:ascii="Calibri" w:hAnsi="Calibri" w:eastAsia="Oswald" w:cs="Calibri"/>
          <w:sz w:val="22"/>
          <w:szCs w:val="22"/>
        </w:rPr>
        <w:fldChar w:fldCharType="separate"/>
      </w:r>
      <w:r>
        <w:rPr>
          <w:rFonts w:hint="default" w:eastAsia="Calibri"/>
          <w:bCs/>
          <w:sz w:val="22"/>
          <w:szCs w:val="22"/>
        </w:rPr>
        <w:t xml:space="preserve">3.4.1 </w:t>
      </w:r>
      <w:r>
        <w:rPr>
          <w:rFonts w:hint="default"/>
          <w:sz w:val="22"/>
          <w:szCs w:val="22"/>
        </w:rPr>
        <w:t>Project plan Gannt chart</w:t>
      </w:r>
      <w:r>
        <w:rPr>
          <w:sz w:val="22"/>
          <w:szCs w:val="22"/>
        </w:rPr>
        <w:tab/>
      </w:r>
      <w:r>
        <w:rPr>
          <w:sz w:val="22"/>
          <w:szCs w:val="22"/>
        </w:rPr>
        <w:fldChar w:fldCharType="begin"/>
      </w:r>
      <w:r>
        <w:rPr>
          <w:sz w:val="22"/>
          <w:szCs w:val="22"/>
        </w:rPr>
        <w:instrText xml:space="preserve"> PAGEREF _Toc2992 \h </w:instrText>
      </w:r>
      <w:r>
        <w:rPr>
          <w:sz w:val="22"/>
          <w:szCs w:val="22"/>
        </w:rPr>
        <w:fldChar w:fldCharType="separate"/>
      </w:r>
      <w:r>
        <w:rPr>
          <w:sz w:val="22"/>
          <w:szCs w:val="22"/>
        </w:rPr>
        <w:t>20</w:t>
      </w:r>
      <w:r>
        <w:rPr>
          <w:sz w:val="22"/>
          <w:szCs w:val="22"/>
        </w:rPr>
        <w:fldChar w:fldCharType="end"/>
      </w:r>
      <w:r>
        <w:rPr>
          <w:rFonts w:hint="default" w:ascii="Calibri" w:hAnsi="Calibri" w:eastAsia="Oswald" w:cs="Calibri"/>
          <w:sz w:val="22"/>
          <w:szCs w:val="22"/>
        </w:rPr>
        <w:fldChar w:fldCharType="end"/>
      </w:r>
    </w:p>
    <w:p w14:paraId="7DE4725E">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_Toc16915 </w:instrText>
      </w:r>
      <w:r>
        <w:rPr>
          <w:rFonts w:hint="default" w:ascii="Calibri" w:hAnsi="Calibri" w:eastAsia="Oswald" w:cs="Calibri"/>
          <w:sz w:val="22"/>
          <w:szCs w:val="22"/>
        </w:rPr>
        <w:fldChar w:fldCharType="separate"/>
      </w:r>
      <w:r>
        <w:rPr>
          <w:rFonts w:hint="default" w:eastAsia="Calibri"/>
          <w:bCs/>
          <w:sz w:val="22"/>
          <w:szCs w:val="22"/>
        </w:rPr>
        <w:t xml:space="preserve">3.4.2 </w:t>
      </w:r>
      <w:r>
        <w:rPr>
          <w:rFonts w:hint="default"/>
          <w:sz w:val="22"/>
          <w:szCs w:val="22"/>
        </w:rPr>
        <w:t>Project plan Timeline</w:t>
      </w:r>
      <w:r>
        <w:rPr>
          <w:sz w:val="22"/>
          <w:szCs w:val="22"/>
        </w:rPr>
        <w:tab/>
      </w:r>
      <w:r>
        <w:rPr>
          <w:sz w:val="22"/>
          <w:szCs w:val="22"/>
        </w:rPr>
        <w:fldChar w:fldCharType="begin"/>
      </w:r>
      <w:r>
        <w:rPr>
          <w:sz w:val="22"/>
          <w:szCs w:val="22"/>
        </w:rPr>
        <w:instrText xml:space="preserve"> PAGEREF _Toc16915 \h </w:instrText>
      </w:r>
      <w:r>
        <w:rPr>
          <w:sz w:val="22"/>
          <w:szCs w:val="22"/>
        </w:rPr>
        <w:fldChar w:fldCharType="separate"/>
      </w:r>
      <w:r>
        <w:rPr>
          <w:sz w:val="22"/>
          <w:szCs w:val="22"/>
        </w:rPr>
        <w:t>21</w:t>
      </w:r>
      <w:r>
        <w:rPr>
          <w:sz w:val="22"/>
          <w:szCs w:val="22"/>
        </w:rPr>
        <w:fldChar w:fldCharType="end"/>
      </w:r>
      <w:r>
        <w:rPr>
          <w:rFonts w:hint="default" w:ascii="Calibri" w:hAnsi="Calibri" w:eastAsia="Oswald" w:cs="Calibri"/>
          <w:sz w:val="22"/>
          <w:szCs w:val="22"/>
        </w:rPr>
        <w:fldChar w:fldCharType="end"/>
      </w:r>
    </w:p>
    <w:p w14:paraId="43E1E7E7">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_Toc27957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val="en-US"/>
        </w:rPr>
        <w:t xml:space="preserve">3.5 </w:t>
      </w:r>
      <w:r>
        <w:rPr>
          <w:rFonts w:hint="default" w:ascii="Calibri" w:hAnsi="Calibri" w:cs="Calibri"/>
          <w:sz w:val="22"/>
          <w:szCs w:val="22"/>
        </w:rPr>
        <w:t>Feasibility Study</w:t>
      </w:r>
      <w:r>
        <w:rPr>
          <w:sz w:val="22"/>
          <w:szCs w:val="22"/>
        </w:rPr>
        <w:tab/>
      </w:r>
      <w:r>
        <w:rPr>
          <w:sz w:val="22"/>
          <w:szCs w:val="22"/>
        </w:rPr>
        <w:fldChar w:fldCharType="begin"/>
      </w:r>
      <w:r>
        <w:rPr>
          <w:sz w:val="22"/>
          <w:szCs w:val="22"/>
        </w:rPr>
        <w:instrText xml:space="preserve"> PAGEREF _Toc27957 \h </w:instrText>
      </w:r>
      <w:r>
        <w:rPr>
          <w:sz w:val="22"/>
          <w:szCs w:val="22"/>
        </w:rPr>
        <w:fldChar w:fldCharType="separate"/>
      </w:r>
      <w:r>
        <w:rPr>
          <w:sz w:val="22"/>
          <w:szCs w:val="22"/>
        </w:rPr>
        <w:t>22</w:t>
      </w:r>
      <w:r>
        <w:rPr>
          <w:sz w:val="22"/>
          <w:szCs w:val="22"/>
        </w:rPr>
        <w:fldChar w:fldCharType="end"/>
      </w:r>
      <w:r>
        <w:rPr>
          <w:rFonts w:hint="default" w:ascii="Calibri" w:hAnsi="Calibri" w:eastAsia="Oswald" w:cs="Calibri"/>
          <w:sz w:val="22"/>
          <w:szCs w:val="22"/>
        </w:rPr>
        <w:fldChar w:fldCharType="end"/>
      </w:r>
    </w:p>
    <w:p w14:paraId="10DF1243">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_Toc7137 </w:instrText>
      </w:r>
      <w:r>
        <w:rPr>
          <w:rFonts w:hint="default" w:ascii="Calibri" w:hAnsi="Calibri" w:eastAsia="Oswald" w:cs="Calibri"/>
          <w:sz w:val="22"/>
          <w:szCs w:val="22"/>
        </w:rPr>
        <w:fldChar w:fldCharType="separate"/>
      </w:r>
      <w:r>
        <w:rPr>
          <w:rFonts w:hint="default" w:eastAsia="Calibri"/>
          <w:bCs/>
          <w:sz w:val="22"/>
          <w:szCs w:val="22"/>
          <w:lang w:val="en-US"/>
        </w:rPr>
        <w:t xml:space="preserve">3.5.1 </w:t>
      </w:r>
      <w:r>
        <w:rPr>
          <w:rFonts w:hint="default"/>
          <w:sz w:val="22"/>
          <w:szCs w:val="22"/>
        </w:rPr>
        <w:t>Technical feasibility</w:t>
      </w:r>
      <w:r>
        <w:rPr>
          <w:sz w:val="22"/>
          <w:szCs w:val="22"/>
        </w:rPr>
        <w:tab/>
      </w:r>
      <w:r>
        <w:rPr>
          <w:sz w:val="22"/>
          <w:szCs w:val="22"/>
        </w:rPr>
        <w:fldChar w:fldCharType="begin"/>
      </w:r>
      <w:r>
        <w:rPr>
          <w:sz w:val="22"/>
          <w:szCs w:val="22"/>
        </w:rPr>
        <w:instrText xml:space="preserve"> PAGEREF _Toc7137 \h </w:instrText>
      </w:r>
      <w:r>
        <w:rPr>
          <w:sz w:val="22"/>
          <w:szCs w:val="22"/>
        </w:rPr>
        <w:fldChar w:fldCharType="separate"/>
      </w:r>
      <w:r>
        <w:rPr>
          <w:sz w:val="22"/>
          <w:szCs w:val="22"/>
        </w:rPr>
        <w:t>22</w:t>
      </w:r>
      <w:r>
        <w:rPr>
          <w:sz w:val="22"/>
          <w:szCs w:val="22"/>
        </w:rPr>
        <w:fldChar w:fldCharType="end"/>
      </w:r>
      <w:r>
        <w:rPr>
          <w:rFonts w:hint="default" w:ascii="Calibri" w:hAnsi="Calibri" w:eastAsia="Oswald" w:cs="Calibri"/>
          <w:sz w:val="22"/>
          <w:szCs w:val="22"/>
        </w:rPr>
        <w:fldChar w:fldCharType="end"/>
      </w:r>
    </w:p>
    <w:p w14:paraId="12F4C487">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_Toc28374 </w:instrText>
      </w:r>
      <w:r>
        <w:rPr>
          <w:rFonts w:hint="default" w:ascii="Calibri" w:hAnsi="Calibri" w:eastAsia="Oswald" w:cs="Calibri"/>
          <w:sz w:val="22"/>
          <w:szCs w:val="22"/>
        </w:rPr>
        <w:fldChar w:fldCharType="separate"/>
      </w:r>
      <w:r>
        <w:rPr>
          <w:rFonts w:hint="default" w:eastAsia="Calibri"/>
          <w:bCs/>
          <w:sz w:val="22"/>
          <w:szCs w:val="22"/>
          <w:lang w:val="en-US"/>
        </w:rPr>
        <w:t xml:space="preserve">3.5.2 </w:t>
      </w:r>
      <w:r>
        <w:rPr>
          <w:rFonts w:hint="default"/>
          <w:sz w:val="22"/>
          <w:szCs w:val="22"/>
          <w:lang w:val="en-US"/>
        </w:rPr>
        <w:t>Operational feasibility</w:t>
      </w:r>
      <w:r>
        <w:rPr>
          <w:sz w:val="22"/>
          <w:szCs w:val="22"/>
        </w:rPr>
        <w:tab/>
      </w:r>
      <w:r>
        <w:rPr>
          <w:sz w:val="22"/>
          <w:szCs w:val="22"/>
        </w:rPr>
        <w:fldChar w:fldCharType="begin"/>
      </w:r>
      <w:r>
        <w:rPr>
          <w:sz w:val="22"/>
          <w:szCs w:val="22"/>
        </w:rPr>
        <w:instrText xml:space="preserve"> PAGEREF _Toc28374 \h </w:instrText>
      </w:r>
      <w:r>
        <w:rPr>
          <w:sz w:val="22"/>
          <w:szCs w:val="22"/>
        </w:rPr>
        <w:fldChar w:fldCharType="separate"/>
      </w:r>
      <w:r>
        <w:rPr>
          <w:sz w:val="22"/>
          <w:szCs w:val="22"/>
        </w:rPr>
        <w:t>23</w:t>
      </w:r>
      <w:r>
        <w:rPr>
          <w:sz w:val="22"/>
          <w:szCs w:val="22"/>
        </w:rPr>
        <w:fldChar w:fldCharType="end"/>
      </w:r>
      <w:r>
        <w:rPr>
          <w:rFonts w:hint="default" w:ascii="Calibri" w:hAnsi="Calibri" w:eastAsia="Oswald" w:cs="Calibri"/>
          <w:sz w:val="22"/>
          <w:szCs w:val="22"/>
        </w:rPr>
        <w:fldChar w:fldCharType="end"/>
      </w:r>
    </w:p>
    <w:p w14:paraId="015923B8">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_Toc19322 </w:instrText>
      </w:r>
      <w:r>
        <w:rPr>
          <w:rFonts w:hint="default" w:ascii="Calibri" w:hAnsi="Calibri" w:eastAsia="Oswald" w:cs="Calibri"/>
          <w:sz w:val="22"/>
          <w:szCs w:val="22"/>
        </w:rPr>
        <w:fldChar w:fldCharType="separate"/>
      </w:r>
      <w:r>
        <w:rPr>
          <w:rFonts w:hint="default" w:eastAsia="Calibri"/>
          <w:bCs/>
          <w:sz w:val="22"/>
          <w:szCs w:val="22"/>
          <w:lang w:val="en-US"/>
        </w:rPr>
        <w:t xml:space="preserve">3.5.3 </w:t>
      </w:r>
      <w:r>
        <w:rPr>
          <w:rFonts w:hint="default"/>
          <w:sz w:val="22"/>
          <w:szCs w:val="22"/>
          <w:lang w:val="en-US"/>
        </w:rPr>
        <w:t>Economic feasibility</w:t>
      </w:r>
      <w:r>
        <w:rPr>
          <w:sz w:val="22"/>
          <w:szCs w:val="22"/>
        </w:rPr>
        <w:tab/>
      </w:r>
      <w:r>
        <w:rPr>
          <w:sz w:val="22"/>
          <w:szCs w:val="22"/>
        </w:rPr>
        <w:fldChar w:fldCharType="begin"/>
      </w:r>
      <w:r>
        <w:rPr>
          <w:sz w:val="22"/>
          <w:szCs w:val="22"/>
        </w:rPr>
        <w:instrText xml:space="preserve"> PAGEREF _Toc19322 \h </w:instrText>
      </w:r>
      <w:r>
        <w:rPr>
          <w:sz w:val="22"/>
          <w:szCs w:val="22"/>
        </w:rPr>
        <w:fldChar w:fldCharType="separate"/>
      </w:r>
      <w:r>
        <w:rPr>
          <w:sz w:val="22"/>
          <w:szCs w:val="22"/>
        </w:rPr>
        <w:t>24</w:t>
      </w:r>
      <w:r>
        <w:rPr>
          <w:sz w:val="22"/>
          <w:szCs w:val="22"/>
        </w:rPr>
        <w:fldChar w:fldCharType="end"/>
      </w:r>
      <w:r>
        <w:rPr>
          <w:rFonts w:hint="default" w:ascii="Calibri" w:hAnsi="Calibri" w:eastAsia="Oswald" w:cs="Calibri"/>
          <w:sz w:val="22"/>
          <w:szCs w:val="22"/>
        </w:rPr>
        <w:fldChar w:fldCharType="end"/>
      </w:r>
    </w:p>
    <w:p w14:paraId="7462698B">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_Toc7606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3.6 </w:t>
      </w:r>
      <w:r>
        <w:rPr>
          <w:rFonts w:hint="default" w:ascii="Calibri" w:hAnsi="Calibri" w:cs="Calibri"/>
          <w:sz w:val="22"/>
          <w:szCs w:val="22"/>
        </w:rPr>
        <w:t>Quality Assurance Plan</w:t>
      </w:r>
      <w:r>
        <w:rPr>
          <w:sz w:val="22"/>
          <w:szCs w:val="22"/>
        </w:rPr>
        <w:tab/>
      </w:r>
      <w:r>
        <w:rPr>
          <w:sz w:val="22"/>
          <w:szCs w:val="22"/>
        </w:rPr>
        <w:fldChar w:fldCharType="begin"/>
      </w:r>
      <w:r>
        <w:rPr>
          <w:sz w:val="22"/>
          <w:szCs w:val="22"/>
        </w:rPr>
        <w:instrText xml:space="preserve"> PAGEREF _Toc7606 \h </w:instrText>
      </w:r>
      <w:r>
        <w:rPr>
          <w:sz w:val="22"/>
          <w:szCs w:val="22"/>
        </w:rPr>
        <w:fldChar w:fldCharType="separate"/>
      </w:r>
      <w:r>
        <w:rPr>
          <w:sz w:val="22"/>
          <w:szCs w:val="22"/>
        </w:rPr>
        <w:t>25</w:t>
      </w:r>
      <w:r>
        <w:rPr>
          <w:sz w:val="22"/>
          <w:szCs w:val="22"/>
        </w:rPr>
        <w:fldChar w:fldCharType="end"/>
      </w:r>
      <w:r>
        <w:rPr>
          <w:rFonts w:hint="default" w:ascii="Calibri" w:hAnsi="Calibri" w:eastAsia="Oswald" w:cs="Calibri"/>
          <w:sz w:val="22"/>
          <w:szCs w:val="22"/>
        </w:rPr>
        <w:fldChar w:fldCharType="end"/>
      </w:r>
    </w:p>
    <w:p w14:paraId="0B671255">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_Toc29815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3.7 </w:t>
      </w:r>
      <w:r>
        <w:rPr>
          <w:rFonts w:hint="default" w:ascii="Calibri" w:hAnsi="Calibri" w:cs="Calibri"/>
          <w:sz w:val="22"/>
          <w:szCs w:val="22"/>
        </w:rPr>
        <w:t>System Requirements</w:t>
      </w:r>
      <w:r>
        <w:rPr>
          <w:sz w:val="22"/>
          <w:szCs w:val="22"/>
        </w:rPr>
        <w:tab/>
      </w:r>
      <w:r>
        <w:rPr>
          <w:sz w:val="22"/>
          <w:szCs w:val="22"/>
        </w:rPr>
        <w:fldChar w:fldCharType="begin"/>
      </w:r>
      <w:r>
        <w:rPr>
          <w:sz w:val="22"/>
          <w:szCs w:val="22"/>
        </w:rPr>
        <w:instrText xml:space="preserve"> PAGEREF _Toc29815 \h </w:instrText>
      </w:r>
      <w:r>
        <w:rPr>
          <w:sz w:val="22"/>
          <w:szCs w:val="22"/>
        </w:rPr>
        <w:fldChar w:fldCharType="separate"/>
      </w:r>
      <w:r>
        <w:rPr>
          <w:sz w:val="22"/>
          <w:szCs w:val="22"/>
        </w:rPr>
        <w:t>27</w:t>
      </w:r>
      <w:r>
        <w:rPr>
          <w:sz w:val="22"/>
          <w:szCs w:val="22"/>
        </w:rPr>
        <w:fldChar w:fldCharType="end"/>
      </w:r>
      <w:r>
        <w:rPr>
          <w:rFonts w:hint="default" w:ascii="Calibri" w:hAnsi="Calibri" w:eastAsia="Oswald" w:cs="Calibri"/>
          <w:sz w:val="22"/>
          <w:szCs w:val="22"/>
        </w:rPr>
        <w:fldChar w:fldCharType="end"/>
      </w:r>
    </w:p>
    <w:p w14:paraId="1A3B494A">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_Toc13828 </w:instrText>
      </w:r>
      <w:r>
        <w:rPr>
          <w:rFonts w:hint="default" w:ascii="Calibri" w:hAnsi="Calibri" w:eastAsia="Oswald" w:cs="Calibri"/>
          <w:sz w:val="22"/>
          <w:szCs w:val="22"/>
        </w:rPr>
        <w:fldChar w:fldCharType="separate"/>
      </w:r>
      <w:r>
        <w:rPr>
          <w:rFonts w:hint="default" w:eastAsia="Calibri"/>
          <w:bCs/>
          <w:sz w:val="22"/>
          <w:szCs w:val="22"/>
        </w:rPr>
        <w:t xml:space="preserve">3.7.1 </w:t>
      </w:r>
      <w:r>
        <w:rPr>
          <w:rFonts w:hint="default" w:ascii="Calibri" w:hAnsi="Calibri" w:cs="Calibri"/>
          <w:sz w:val="22"/>
          <w:szCs w:val="22"/>
        </w:rPr>
        <w:t>Functional Requirements</w:t>
      </w:r>
      <w:r>
        <w:rPr>
          <w:sz w:val="22"/>
          <w:szCs w:val="22"/>
        </w:rPr>
        <w:tab/>
      </w:r>
      <w:r>
        <w:rPr>
          <w:sz w:val="22"/>
          <w:szCs w:val="22"/>
        </w:rPr>
        <w:fldChar w:fldCharType="begin"/>
      </w:r>
      <w:r>
        <w:rPr>
          <w:sz w:val="22"/>
          <w:szCs w:val="22"/>
        </w:rPr>
        <w:instrText xml:space="preserve"> PAGEREF _Toc13828 \h </w:instrText>
      </w:r>
      <w:r>
        <w:rPr>
          <w:sz w:val="22"/>
          <w:szCs w:val="22"/>
        </w:rPr>
        <w:fldChar w:fldCharType="separate"/>
      </w:r>
      <w:r>
        <w:rPr>
          <w:sz w:val="22"/>
          <w:szCs w:val="22"/>
        </w:rPr>
        <w:t>27</w:t>
      </w:r>
      <w:r>
        <w:rPr>
          <w:sz w:val="22"/>
          <w:szCs w:val="22"/>
        </w:rPr>
        <w:fldChar w:fldCharType="end"/>
      </w:r>
      <w:r>
        <w:rPr>
          <w:rFonts w:hint="default" w:ascii="Calibri" w:hAnsi="Calibri" w:eastAsia="Oswald" w:cs="Calibri"/>
          <w:sz w:val="22"/>
          <w:szCs w:val="22"/>
        </w:rPr>
        <w:fldChar w:fldCharType="end"/>
      </w:r>
    </w:p>
    <w:p w14:paraId="2ACE7817">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_Toc21857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3.7.2 </w:t>
      </w:r>
      <w:r>
        <w:rPr>
          <w:rFonts w:hint="default" w:ascii="Calibri" w:hAnsi="Calibri" w:cs="Calibri"/>
          <w:sz w:val="22"/>
          <w:szCs w:val="22"/>
        </w:rPr>
        <w:t>Non-Functional Requirements</w:t>
      </w:r>
      <w:r>
        <w:rPr>
          <w:sz w:val="22"/>
          <w:szCs w:val="22"/>
        </w:rPr>
        <w:tab/>
      </w:r>
      <w:r>
        <w:rPr>
          <w:sz w:val="22"/>
          <w:szCs w:val="22"/>
        </w:rPr>
        <w:fldChar w:fldCharType="begin"/>
      </w:r>
      <w:r>
        <w:rPr>
          <w:sz w:val="22"/>
          <w:szCs w:val="22"/>
        </w:rPr>
        <w:instrText xml:space="preserve"> PAGEREF _Toc21857 \h </w:instrText>
      </w:r>
      <w:r>
        <w:rPr>
          <w:sz w:val="22"/>
          <w:szCs w:val="22"/>
        </w:rPr>
        <w:fldChar w:fldCharType="separate"/>
      </w:r>
      <w:r>
        <w:rPr>
          <w:sz w:val="22"/>
          <w:szCs w:val="22"/>
        </w:rPr>
        <w:t>29</w:t>
      </w:r>
      <w:r>
        <w:rPr>
          <w:sz w:val="22"/>
          <w:szCs w:val="22"/>
        </w:rPr>
        <w:fldChar w:fldCharType="end"/>
      </w:r>
      <w:r>
        <w:rPr>
          <w:rFonts w:hint="default" w:ascii="Calibri" w:hAnsi="Calibri" w:eastAsia="Oswald" w:cs="Calibri"/>
          <w:sz w:val="22"/>
          <w:szCs w:val="22"/>
        </w:rPr>
        <w:fldChar w:fldCharType="end"/>
      </w:r>
    </w:p>
    <w:p w14:paraId="2423676C">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_Toc27373 </w:instrText>
      </w:r>
      <w:r>
        <w:rPr>
          <w:rFonts w:hint="default" w:ascii="Calibri" w:hAnsi="Calibri" w:eastAsia="Oswald" w:cs="Calibri"/>
          <w:sz w:val="22"/>
          <w:szCs w:val="22"/>
        </w:rPr>
        <w:fldChar w:fldCharType="separate"/>
      </w:r>
      <w:r>
        <w:rPr>
          <w:rFonts w:hint="default" w:eastAsia="Calibri"/>
          <w:bCs/>
          <w:sz w:val="22"/>
          <w:szCs w:val="22"/>
          <w:lang w:val="en-US"/>
        </w:rPr>
        <w:t xml:space="preserve">3.8 </w:t>
      </w:r>
      <w:r>
        <w:rPr>
          <w:rFonts w:hint="default"/>
          <w:sz w:val="22"/>
          <w:szCs w:val="22"/>
        </w:rPr>
        <w:t>Techniques</w:t>
      </w:r>
      <w:r>
        <w:rPr>
          <w:rFonts w:hint="default"/>
          <w:sz w:val="22"/>
          <w:szCs w:val="22"/>
          <w:rtl/>
        </w:rPr>
        <w:t xml:space="preserve"> </w:t>
      </w:r>
      <w:r>
        <w:rPr>
          <w:rFonts w:hint="default"/>
          <w:sz w:val="22"/>
          <w:szCs w:val="22"/>
        </w:rPr>
        <w:t>and tools</w:t>
      </w:r>
      <w:r>
        <w:rPr>
          <w:sz w:val="22"/>
          <w:szCs w:val="22"/>
        </w:rPr>
        <w:tab/>
      </w:r>
      <w:r>
        <w:rPr>
          <w:sz w:val="22"/>
          <w:szCs w:val="22"/>
        </w:rPr>
        <w:fldChar w:fldCharType="begin"/>
      </w:r>
      <w:r>
        <w:rPr>
          <w:sz w:val="22"/>
          <w:szCs w:val="22"/>
        </w:rPr>
        <w:instrText xml:space="preserve"> PAGEREF _Toc27373 \h </w:instrText>
      </w:r>
      <w:r>
        <w:rPr>
          <w:sz w:val="22"/>
          <w:szCs w:val="22"/>
        </w:rPr>
        <w:fldChar w:fldCharType="separate"/>
      </w:r>
      <w:r>
        <w:rPr>
          <w:sz w:val="22"/>
          <w:szCs w:val="22"/>
        </w:rPr>
        <w:t>30</w:t>
      </w:r>
      <w:r>
        <w:rPr>
          <w:sz w:val="22"/>
          <w:szCs w:val="22"/>
        </w:rPr>
        <w:fldChar w:fldCharType="end"/>
      </w:r>
      <w:r>
        <w:rPr>
          <w:rFonts w:hint="default" w:ascii="Calibri" w:hAnsi="Calibri" w:eastAsia="Oswald" w:cs="Calibri"/>
          <w:sz w:val="22"/>
          <w:szCs w:val="22"/>
        </w:rPr>
        <w:fldChar w:fldCharType="end"/>
      </w:r>
    </w:p>
    <w:p w14:paraId="6FAC7105">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_Toc12367 </w:instrText>
      </w:r>
      <w:r>
        <w:rPr>
          <w:rFonts w:hint="default" w:ascii="Calibri" w:hAnsi="Calibri" w:eastAsia="Oswald" w:cs="Calibri"/>
          <w:sz w:val="22"/>
          <w:szCs w:val="22"/>
        </w:rPr>
        <w:fldChar w:fldCharType="separate"/>
      </w:r>
      <w:r>
        <w:rPr>
          <w:rFonts w:hint="default" w:eastAsia="Calibri"/>
          <w:bCs/>
          <w:sz w:val="22"/>
          <w:szCs w:val="22"/>
          <w:lang w:val="en-US"/>
        </w:rPr>
        <w:t xml:space="preserve">3.8.1 </w:t>
      </w:r>
      <w:r>
        <w:rPr>
          <w:rFonts w:hint="default"/>
          <w:sz w:val="22"/>
          <w:szCs w:val="22"/>
          <w:lang w:val="en-US"/>
        </w:rPr>
        <w:t>Frontend Framework</w:t>
      </w:r>
      <w:r>
        <w:rPr>
          <w:sz w:val="22"/>
          <w:szCs w:val="22"/>
        </w:rPr>
        <w:tab/>
      </w:r>
      <w:r>
        <w:rPr>
          <w:sz w:val="22"/>
          <w:szCs w:val="22"/>
        </w:rPr>
        <w:fldChar w:fldCharType="begin"/>
      </w:r>
      <w:r>
        <w:rPr>
          <w:sz w:val="22"/>
          <w:szCs w:val="22"/>
        </w:rPr>
        <w:instrText xml:space="preserve"> PAGEREF _Toc12367 \h </w:instrText>
      </w:r>
      <w:r>
        <w:rPr>
          <w:sz w:val="22"/>
          <w:szCs w:val="22"/>
        </w:rPr>
        <w:fldChar w:fldCharType="separate"/>
      </w:r>
      <w:r>
        <w:rPr>
          <w:sz w:val="22"/>
          <w:szCs w:val="22"/>
        </w:rPr>
        <w:t>30</w:t>
      </w:r>
      <w:r>
        <w:rPr>
          <w:sz w:val="22"/>
          <w:szCs w:val="22"/>
        </w:rPr>
        <w:fldChar w:fldCharType="end"/>
      </w:r>
      <w:r>
        <w:rPr>
          <w:rFonts w:hint="default" w:ascii="Calibri" w:hAnsi="Calibri" w:eastAsia="Oswald" w:cs="Calibri"/>
          <w:sz w:val="22"/>
          <w:szCs w:val="22"/>
        </w:rPr>
        <w:fldChar w:fldCharType="end"/>
      </w:r>
    </w:p>
    <w:p w14:paraId="24658F4D">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_Toc27464 </w:instrText>
      </w:r>
      <w:r>
        <w:rPr>
          <w:rFonts w:hint="default" w:ascii="Calibri" w:hAnsi="Calibri" w:eastAsia="Oswald" w:cs="Calibri"/>
          <w:sz w:val="22"/>
          <w:szCs w:val="22"/>
        </w:rPr>
        <w:fldChar w:fldCharType="separate"/>
      </w:r>
      <w:r>
        <w:rPr>
          <w:rFonts w:hint="default" w:eastAsia="Calibri"/>
          <w:bCs/>
          <w:sz w:val="22"/>
          <w:szCs w:val="22"/>
          <w:lang w:val="en-US"/>
        </w:rPr>
        <w:t xml:space="preserve">3.8.2 </w:t>
      </w:r>
      <w:r>
        <w:rPr>
          <w:rFonts w:hint="default"/>
          <w:sz w:val="22"/>
          <w:szCs w:val="22"/>
          <w:lang w:val="en-US"/>
        </w:rPr>
        <w:t>Backend Development</w:t>
      </w:r>
      <w:r>
        <w:rPr>
          <w:sz w:val="22"/>
          <w:szCs w:val="22"/>
        </w:rPr>
        <w:tab/>
      </w:r>
      <w:r>
        <w:rPr>
          <w:sz w:val="22"/>
          <w:szCs w:val="22"/>
        </w:rPr>
        <w:fldChar w:fldCharType="begin"/>
      </w:r>
      <w:r>
        <w:rPr>
          <w:sz w:val="22"/>
          <w:szCs w:val="22"/>
        </w:rPr>
        <w:instrText xml:space="preserve"> PAGEREF _Toc27464 \h </w:instrText>
      </w:r>
      <w:r>
        <w:rPr>
          <w:sz w:val="22"/>
          <w:szCs w:val="22"/>
        </w:rPr>
        <w:fldChar w:fldCharType="separate"/>
      </w:r>
      <w:r>
        <w:rPr>
          <w:sz w:val="22"/>
          <w:szCs w:val="22"/>
        </w:rPr>
        <w:t>32</w:t>
      </w:r>
      <w:r>
        <w:rPr>
          <w:sz w:val="22"/>
          <w:szCs w:val="22"/>
        </w:rPr>
        <w:fldChar w:fldCharType="end"/>
      </w:r>
      <w:r>
        <w:rPr>
          <w:rFonts w:hint="default" w:ascii="Calibri" w:hAnsi="Calibri" w:eastAsia="Oswald" w:cs="Calibri"/>
          <w:sz w:val="22"/>
          <w:szCs w:val="22"/>
        </w:rPr>
        <w:fldChar w:fldCharType="end"/>
      </w:r>
    </w:p>
    <w:p w14:paraId="6875E076">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_Toc367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val="en-US"/>
        </w:rPr>
        <w:t xml:space="preserve">3.8.3 </w:t>
      </w:r>
      <w:r>
        <w:rPr>
          <w:rFonts w:hint="default" w:ascii="Calibri" w:hAnsi="Calibri" w:cs="Calibri"/>
          <w:sz w:val="22"/>
          <w:szCs w:val="22"/>
          <w:lang w:val="en-US"/>
        </w:rPr>
        <w:t>Machine Learning Model</w:t>
      </w:r>
      <w:r>
        <w:rPr>
          <w:sz w:val="22"/>
          <w:szCs w:val="22"/>
        </w:rPr>
        <w:tab/>
      </w:r>
      <w:r>
        <w:rPr>
          <w:sz w:val="22"/>
          <w:szCs w:val="22"/>
        </w:rPr>
        <w:fldChar w:fldCharType="begin"/>
      </w:r>
      <w:r>
        <w:rPr>
          <w:sz w:val="22"/>
          <w:szCs w:val="22"/>
        </w:rPr>
        <w:instrText xml:space="preserve"> PAGEREF _Toc367 \h </w:instrText>
      </w:r>
      <w:r>
        <w:rPr>
          <w:sz w:val="22"/>
          <w:szCs w:val="22"/>
        </w:rPr>
        <w:fldChar w:fldCharType="separate"/>
      </w:r>
      <w:r>
        <w:rPr>
          <w:sz w:val="22"/>
          <w:szCs w:val="22"/>
        </w:rPr>
        <w:t>33</w:t>
      </w:r>
      <w:r>
        <w:rPr>
          <w:sz w:val="22"/>
          <w:szCs w:val="22"/>
        </w:rPr>
        <w:fldChar w:fldCharType="end"/>
      </w:r>
      <w:r>
        <w:rPr>
          <w:rFonts w:hint="default" w:ascii="Calibri" w:hAnsi="Calibri" w:eastAsia="Oswald" w:cs="Calibri"/>
          <w:sz w:val="22"/>
          <w:szCs w:val="22"/>
        </w:rPr>
        <w:fldChar w:fldCharType="end"/>
      </w:r>
    </w:p>
    <w:p w14:paraId="0412ABBB">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_Toc28788 </w:instrText>
      </w:r>
      <w:r>
        <w:rPr>
          <w:rFonts w:hint="default" w:ascii="Calibri" w:hAnsi="Calibri" w:eastAsia="Oswald" w:cs="Calibri"/>
          <w:sz w:val="22"/>
          <w:szCs w:val="22"/>
        </w:rPr>
        <w:fldChar w:fldCharType="separate"/>
      </w:r>
      <w:r>
        <w:rPr>
          <w:rFonts w:hint="default" w:eastAsia="Calibri"/>
          <w:bCs/>
          <w:sz w:val="22"/>
          <w:szCs w:val="22"/>
          <w:lang w:val="en-US"/>
        </w:rPr>
        <w:t xml:space="preserve">3.8.4 </w:t>
      </w:r>
      <w:r>
        <w:rPr>
          <w:rFonts w:hint="default"/>
          <w:sz w:val="22"/>
          <w:szCs w:val="22"/>
          <w:lang w:val="en-US"/>
        </w:rPr>
        <w:t>Third Party Services</w:t>
      </w:r>
      <w:r>
        <w:rPr>
          <w:sz w:val="22"/>
          <w:szCs w:val="22"/>
        </w:rPr>
        <w:tab/>
      </w:r>
      <w:r>
        <w:rPr>
          <w:sz w:val="22"/>
          <w:szCs w:val="22"/>
        </w:rPr>
        <w:fldChar w:fldCharType="begin"/>
      </w:r>
      <w:r>
        <w:rPr>
          <w:sz w:val="22"/>
          <w:szCs w:val="22"/>
        </w:rPr>
        <w:instrText xml:space="preserve"> PAGEREF _Toc28788 \h </w:instrText>
      </w:r>
      <w:r>
        <w:rPr>
          <w:sz w:val="22"/>
          <w:szCs w:val="22"/>
        </w:rPr>
        <w:fldChar w:fldCharType="separate"/>
      </w:r>
      <w:r>
        <w:rPr>
          <w:sz w:val="22"/>
          <w:szCs w:val="22"/>
        </w:rPr>
        <w:t>34</w:t>
      </w:r>
      <w:r>
        <w:rPr>
          <w:sz w:val="22"/>
          <w:szCs w:val="22"/>
        </w:rPr>
        <w:fldChar w:fldCharType="end"/>
      </w:r>
      <w:r>
        <w:rPr>
          <w:rFonts w:hint="default" w:ascii="Calibri" w:hAnsi="Calibri" w:eastAsia="Oswald" w:cs="Calibri"/>
          <w:sz w:val="22"/>
          <w:szCs w:val="22"/>
        </w:rPr>
        <w:fldChar w:fldCharType="end"/>
      </w:r>
    </w:p>
    <w:p w14:paraId="5E2701E6">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_Toc15080 </w:instrText>
      </w:r>
      <w:r>
        <w:rPr>
          <w:rFonts w:hint="default" w:ascii="Calibri" w:hAnsi="Calibri" w:eastAsia="Oswald" w:cs="Calibri"/>
          <w:sz w:val="22"/>
          <w:szCs w:val="22"/>
        </w:rPr>
        <w:fldChar w:fldCharType="separate"/>
      </w:r>
      <w:r>
        <w:rPr>
          <w:rFonts w:hint="default" w:eastAsia="Calibri"/>
          <w:bCs/>
          <w:sz w:val="22"/>
          <w:szCs w:val="22"/>
          <w:lang w:val="en-US" w:eastAsia="zh-CN"/>
        </w:rPr>
        <w:t xml:space="preserve">3.9 </w:t>
      </w:r>
      <w:r>
        <w:rPr>
          <w:rFonts w:hint="default"/>
          <w:sz w:val="22"/>
          <w:szCs w:val="22"/>
          <w:lang w:val="en-US" w:eastAsia="zh-CN"/>
        </w:rPr>
        <w:t>Application components</w:t>
      </w:r>
      <w:r>
        <w:rPr>
          <w:sz w:val="22"/>
          <w:szCs w:val="22"/>
        </w:rPr>
        <w:tab/>
      </w:r>
      <w:r>
        <w:rPr>
          <w:sz w:val="22"/>
          <w:szCs w:val="22"/>
        </w:rPr>
        <w:fldChar w:fldCharType="begin"/>
      </w:r>
      <w:r>
        <w:rPr>
          <w:sz w:val="22"/>
          <w:szCs w:val="22"/>
        </w:rPr>
        <w:instrText xml:space="preserve"> PAGEREF _Toc15080 \h </w:instrText>
      </w:r>
      <w:r>
        <w:rPr>
          <w:sz w:val="22"/>
          <w:szCs w:val="22"/>
        </w:rPr>
        <w:fldChar w:fldCharType="separate"/>
      </w:r>
      <w:r>
        <w:rPr>
          <w:sz w:val="22"/>
          <w:szCs w:val="22"/>
        </w:rPr>
        <w:t>38</w:t>
      </w:r>
      <w:r>
        <w:rPr>
          <w:sz w:val="22"/>
          <w:szCs w:val="22"/>
        </w:rPr>
        <w:fldChar w:fldCharType="end"/>
      </w:r>
      <w:r>
        <w:rPr>
          <w:rFonts w:hint="default" w:ascii="Calibri" w:hAnsi="Calibri" w:eastAsia="Oswald" w:cs="Calibri"/>
          <w:sz w:val="22"/>
          <w:szCs w:val="22"/>
        </w:rPr>
        <w:fldChar w:fldCharType="end"/>
      </w:r>
    </w:p>
    <w:p w14:paraId="029748D6">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_Toc20792 </w:instrText>
      </w:r>
      <w:r>
        <w:rPr>
          <w:rFonts w:hint="default" w:ascii="Calibri" w:hAnsi="Calibri" w:eastAsia="Oswald" w:cs="Calibri"/>
          <w:b/>
          <w:bCs/>
          <w:sz w:val="22"/>
          <w:szCs w:val="22"/>
        </w:rPr>
        <w:fldChar w:fldCharType="separate"/>
      </w:r>
      <w:r>
        <w:rPr>
          <w:rFonts w:hint="default" w:ascii="Calibri" w:hAnsi="Calibri" w:cs="Calibri"/>
          <w:b/>
          <w:bCs/>
          <w:sz w:val="22"/>
          <w:szCs w:val="22"/>
        </w:rPr>
        <w:t xml:space="preserve">Chapter </w:t>
      </w:r>
      <w:r>
        <w:rPr>
          <w:rFonts w:hint="cs" w:ascii="Calibri" w:hAnsi="Calibri" w:cs="Calibri"/>
          <w:b/>
          <w:bCs/>
          <w:sz w:val="22"/>
          <w:szCs w:val="22"/>
          <w:rtl/>
          <w:lang w:val="en-US" w:bidi="ar-EG"/>
        </w:rPr>
        <w:t>4</w:t>
      </w:r>
      <w:r>
        <w:rPr>
          <w:rFonts w:hint="default" w:ascii="Calibri" w:hAnsi="Calibri" w:cs="Calibri"/>
          <w:b/>
          <w:bCs/>
          <w:sz w:val="22"/>
          <w:szCs w:val="22"/>
          <w:rtl w:val="0"/>
          <w:lang w:val="en-US" w:bidi="ar-EG"/>
        </w:rPr>
        <w:t xml:space="preserve">: </w:t>
      </w:r>
      <w:r>
        <w:rPr>
          <w:rFonts w:hint="default" w:ascii="Calibri" w:hAnsi="Calibri" w:cs="Calibri"/>
          <w:b/>
          <w:bCs/>
          <w:sz w:val="22"/>
          <w:szCs w:val="22"/>
          <w:lang w:val="en-US"/>
        </w:rPr>
        <w:t>P</w:t>
      </w:r>
      <w:r>
        <w:rPr>
          <w:rFonts w:hint="default" w:ascii="Calibri" w:hAnsi="Calibri"/>
          <w:b/>
          <w:bCs/>
          <w:sz w:val="22"/>
          <w:szCs w:val="22"/>
        </w:rPr>
        <w:t xml:space="preserve">roposed </w:t>
      </w:r>
      <w:r>
        <w:rPr>
          <w:rFonts w:hint="default" w:ascii="Calibri" w:hAnsi="Calibri"/>
          <w:b/>
          <w:bCs/>
          <w:sz w:val="22"/>
          <w:szCs w:val="22"/>
          <w:lang w:val="en-US"/>
        </w:rPr>
        <w:t>S</w:t>
      </w:r>
      <w:r>
        <w:rPr>
          <w:rFonts w:hint="default" w:ascii="Calibri" w:hAnsi="Calibri"/>
          <w:b/>
          <w:bCs/>
          <w:sz w:val="22"/>
          <w:szCs w:val="22"/>
        </w:rPr>
        <w:t>ystem &amp;</w:t>
      </w:r>
      <w:r>
        <w:rPr>
          <w:rFonts w:hint="cs" w:ascii="Calibri" w:hAnsi="Calibri" w:cstheme="minorBidi"/>
          <w:b/>
          <w:bCs/>
          <w:sz w:val="22"/>
          <w:szCs w:val="22"/>
          <w:rtl/>
          <w:lang w:val="en-US" w:bidi="ar-EG"/>
        </w:rPr>
        <w:t xml:space="preserve"> </w:t>
      </w:r>
      <w:r>
        <w:rPr>
          <w:rFonts w:hint="default" w:ascii="Calibri" w:hAnsi="Calibri"/>
          <w:b/>
          <w:bCs/>
          <w:sz w:val="22"/>
          <w:szCs w:val="22"/>
        </w:rPr>
        <w:t>Methodology</w:t>
      </w:r>
      <w:r>
        <w:rPr>
          <w:b/>
          <w:bCs/>
          <w:sz w:val="22"/>
          <w:szCs w:val="22"/>
        </w:rPr>
        <w:tab/>
      </w:r>
      <w:r>
        <w:rPr>
          <w:b/>
          <w:bCs/>
          <w:sz w:val="22"/>
          <w:szCs w:val="22"/>
        </w:rPr>
        <w:fldChar w:fldCharType="begin"/>
      </w:r>
      <w:r>
        <w:rPr>
          <w:b/>
          <w:bCs/>
          <w:sz w:val="22"/>
          <w:szCs w:val="22"/>
        </w:rPr>
        <w:instrText xml:space="preserve"> PAGEREF _Toc20792 \h </w:instrText>
      </w:r>
      <w:r>
        <w:rPr>
          <w:b/>
          <w:bCs/>
          <w:sz w:val="22"/>
          <w:szCs w:val="22"/>
        </w:rPr>
        <w:fldChar w:fldCharType="separate"/>
      </w:r>
      <w:r>
        <w:rPr>
          <w:b/>
          <w:bCs/>
          <w:sz w:val="22"/>
          <w:szCs w:val="22"/>
        </w:rPr>
        <w:t>40</w:t>
      </w:r>
      <w:r>
        <w:rPr>
          <w:b/>
          <w:bCs/>
          <w:sz w:val="22"/>
          <w:szCs w:val="22"/>
        </w:rPr>
        <w:fldChar w:fldCharType="end"/>
      </w:r>
      <w:r>
        <w:rPr>
          <w:rFonts w:hint="default" w:ascii="Calibri" w:hAnsi="Calibri" w:eastAsia="Oswald" w:cs="Calibri"/>
          <w:b/>
          <w:bCs/>
          <w:sz w:val="22"/>
          <w:szCs w:val="22"/>
        </w:rPr>
        <w:fldChar w:fldCharType="end"/>
      </w:r>
    </w:p>
    <w:p w14:paraId="5BEB936B">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_Toc14514 </w:instrText>
      </w:r>
      <w:r>
        <w:rPr>
          <w:rFonts w:hint="default" w:ascii="Calibri" w:hAnsi="Calibri" w:eastAsia="Oswald" w:cs="Calibri"/>
          <w:sz w:val="22"/>
          <w:szCs w:val="22"/>
        </w:rPr>
        <w:fldChar w:fldCharType="separate"/>
      </w:r>
      <w:r>
        <w:rPr>
          <w:rFonts w:hint="default" w:eastAsia="Calibri"/>
          <w:bCs/>
          <w:sz w:val="22"/>
          <w:szCs w:val="22"/>
          <w:lang w:val="en-US"/>
        </w:rPr>
        <w:t xml:space="preserve">4.1 </w:t>
      </w:r>
      <w:r>
        <w:rPr>
          <w:rFonts w:hint="default"/>
          <w:sz w:val="22"/>
          <w:szCs w:val="22"/>
          <w:lang w:val="en-US"/>
        </w:rPr>
        <w:t>System Use</w:t>
      </w:r>
      <w:r>
        <w:rPr>
          <w:rFonts w:hint="cs" w:cstheme="minorBidi"/>
          <w:sz w:val="22"/>
          <w:szCs w:val="22"/>
          <w:rtl/>
          <w:lang w:val="en-US" w:bidi="ar-EG"/>
        </w:rPr>
        <w:t xml:space="preserve"> </w:t>
      </w:r>
      <w:r>
        <w:rPr>
          <w:rFonts w:hint="default"/>
          <w:sz w:val="22"/>
          <w:szCs w:val="22"/>
          <w:lang w:val="en-US"/>
        </w:rPr>
        <w:t>Cases</w:t>
      </w:r>
      <w:r>
        <w:rPr>
          <w:sz w:val="22"/>
          <w:szCs w:val="22"/>
        </w:rPr>
        <w:tab/>
      </w:r>
      <w:r>
        <w:rPr>
          <w:sz w:val="22"/>
          <w:szCs w:val="22"/>
        </w:rPr>
        <w:fldChar w:fldCharType="begin"/>
      </w:r>
      <w:r>
        <w:rPr>
          <w:sz w:val="22"/>
          <w:szCs w:val="22"/>
        </w:rPr>
        <w:instrText xml:space="preserve"> PAGEREF _Toc14514 \h </w:instrText>
      </w:r>
      <w:r>
        <w:rPr>
          <w:sz w:val="22"/>
          <w:szCs w:val="22"/>
        </w:rPr>
        <w:fldChar w:fldCharType="separate"/>
      </w:r>
      <w:r>
        <w:rPr>
          <w:sz w:val="22"/>
          <w:szCs w:val="22"/>
        </w:rPr>
        <w:t>41</w:t>
      </w:r>
      <w:r>
        <w:rPr>
          <w:sz w:val="22"/>
          <w:szCs w:val="22"/>
        </w:rPr>
        <w:fldChar w:fldCharType="end"/>
      </w:r>
      <w:r>
        <w:rPr>
          <w:rFonts w:hint="default" w:ascii="Calibri" w:hAnsi="Calibri" w:eastAsia="Oswald" w:cs="Calibri"/>
          <w:sz w:val="22"/>
          <w:szCs w:val="22"/>
        </w:rPr>
        <w:fldChar w:fldCharType="end"/>
      </w:r>
    </w:p>
    <w:p w14:paraId="14285B9B">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_Toc8368 </w:instrText>
      </w:r>
      <w:r>
        <w:rPr>
          <w:rFonts w:hint="default" w:ascii="Calibri" w:hAnsi="Calibri" w:eastAsia="Oswald" w:cs="Calibri"/>
          <w:sz w:val="22"/>
          <w:szCs w:val="22"/>
        </w:rPr>
        <w:fldChar w:fldCharType="separate"/>
      </w:r>
      <w:r>
        <w:rPr>
          <w:rFonts w:hint="default" w:eastAsia="Calibri"/>
          <w:bCs/>
          <w:sz w:val="22"/>
          <w:szCs w:val="22"/>
          <w:lang w:val="en-US"/>
        </w:rPr>
        <w:t xml:space="preserve">4.1.1 </w:t>
      </w:r>
      <w:r>
        <w:rPr>
          <w:rFonts w:hint="default"/>
          <w:sz w:val="22"/>
          <w:szCs w:val="22"/>
          <w:lang w:val="en-US"/>
        </w:rPr>
        <w:t>Client side use case</w:t>
      </w:r>
      <w:r>
        <w:rPr>
          <w:sz w:val="22"/>
          <w:szCs w:val="22"/>
        </w:rPr>
        <w:tab/>
      </w:r>
      <w:r>
        <w:rPr>
          <w:sz w:val="22"/>
          <w:szCs w:val="22"/>
        </w:rPr>
        <w:fldChar w:fldCharType="begin"/>
      </w:r>
      <w:r>
        <w:rPr>
          <w:sz w:val="22"/>
          <w:szCs w:val="22"/>
        </w:rPr>
        <w:instrText xml:space="preserve"> PAGEREF _Toc8368 \h </w:instrText>
      </w:r>
      <w:r>
        <w:rPr>
          <w:sz w:val="22"/>
          <w:szCs w:val="22"/>
        </w:rPr>
        <w:fldChar w:fldCharType="separate"/>
      </w:r>
      <w:r>
        <w:rPr>
          <w:sz w:val="22"/>
          <w:szCs w:val="22"/>
        </w:rPr>
        <w:t>41</w:t>
      </w:r>
      <w:r>
        <w:rPr>
          <w:sz w:val="22"/>
          <w:szCs w:val="22"/>
        </w:rPr>
        <w:fldChar w:fldCharType="end"/>
      </w:r>
      <w:r>
        <w:rPr>
          <w:rFonts w:hint="default" w:ascii="Calibri" w:hAnsi="Calibri" w:eastAsia="Oswald" w:cs="Calibri"/>
          <w:sz w:val="22"/>
          <w:szCs w:val="22"/>
        </w:rPr>
        <w:fldChar w:fldCharType="end"/>
      </w:r>
    </w:p>
    <w:p w14:paraId="15006B69">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_Toc29792 </w:instrText>
      </w:r>
      <w:r>
        <w:rPr>
          <w:rFonts w:hint="default" w:ascii="Calibri" w:hAnsi="Calibri" w:eastAsia="Oswald" w:cs="Calibri"/>
          <w:sz w:val="22"/>
          <w:szCs w:val="22"/>
        </w:rPr>
        <w:fldChar w:fldCharType="separate"/>
      </w:r>
      <w:r>
        <w:rPr>
          <w:rFonts w:hint="default" w:eastAsia="Calibri"/>
          <w:bCs/>
          <w:sz w:val="22"/>
          <w:szCs w:val="22"/>
          <w:lang w:val="en-US"/>
        </w:rPr>
        <w:t xml:space="preserve">4.1.2 </w:t>
      </w:r>
      <w:r>
        <w:rPr>
          <w:rFonts w:hint="default"/>
          <w:sz w:val="22"/>
          <w:szCs w:val="22"/>
          <w:lang w:val="en-US"/>
        </w:rPr>
        <w:t>Server side use case</w:t>
      </w:r>
      <w:r>
        <w:rPr>
          <w:sz w:val="22"/>
          <w:szCs w:val="22"/>
        </w:rPr>
        <w:tab/>
      </w:r>
      <w:r>
        <w:rPr>
          <w:sz w:val="22"/>
          <w:szCs w:val="22"/>
        </w:rPr>
        <w:fldChar w:fldCharType="begin"/>
      </w:r>
      <w:r>
        <w:rPr>
          <w:sz w:val="22"/>
          <w:szCs w:val="22"/>
        </w:rPr>
        <w:instrText xml:space="preserve"> PAGEREF _Toc29792 \h </w:instrText>
      </w:r>
      <w:r>
        <w:rPr>
          <w:sz w:val="22"/>
          <w:szCs w:val="22"/>
        </w:rPr>
        <w:fldChar w:fldCharType="separate"/>
      </w:r>
      <w:r>
        <w:rPr>
          <w:sz w:val="22"/>
          <w:szCs w:val="22"/>
        </w:rPr>
        <w:t>43</w:t>
      </w:r>
      <w:r>
        <w:rPr>
          <w:sz w:val="22"/>
          <w:szCs w:val="22"/>
        </w:rPr>
        <w:fldChar w:fldCharType="end"/>
      </w:r>
      <w:r>
        <w:rPr>
          <w:rFonts w:hint="default" w:ascii="Calibri" w:hAnsi="Calibri" w:eastAsia="Oswald" w:cs="Calibri"/>
          <w:sz w:val="22"/>
          <w:szCs w:val="22"/>
        </w:rPr>
        <w:fldChar w:fldCharType="end"/>
      </w:r>
    </w:p>
    <w:p w14:paraId="5278555E">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_Toc24966 </w:instrText>
      </w:r>
      <w:r>
        <w:rPr>
          <w:rFonts w:hint="default" w:ascii="Calibri" w:hAnsi="Calibri" w:eastAsia="Oswald" w:cs="Calibri"/>
          <w:sz w:val="22"/>
          <w:szCs w:val="22"/>
        </w:rPr>
        <w:fldChar w:fldCharType="separate"/>
      </w:r>
      <w:r>
        <w:rPr>
          <w:rFonts w:hint="default" w:eastAsia="Calibri"/>
          <w:bCs/>
          <w:sz w:val="22"/>
          <w:szCs w:val="22"/>
          <w:lang w:val="en-US"/>
        </w:rPr>
        <w:t xml:space="preserve">4.1.3 </w:t>
      </w:r>
      <w:r>
        <w:rPr>
          <w:rFonts w:hint="default"/>
          <w:sz w:val="22"/>
          <w:szCs w:val="22"/>
          <w:lang w:val="en-US"/>
        </w:rPr>
        <w:t>Admin side use case</w:t>
      </w:r>
      <w:r>
        <w:rPr>
          <w:sz w:val="22"/>
          <w:szCs w:val="22"/>
        </w:rPr>
        <w:tab/>
      </w:r>
      <w:r>
        <w:rPr>
          <w:sz w:val="22"/>
          <w:szCs w:val="22"/>
        </w:rPr>
        <w:fldChar w:fldCharType="begin"/>
      </w:r>
      <w:r>
        <w:rPr>
          <w:sz w:val="22"/>
          <w:szCs w:val="22"/>
        </w:rPr>
        <w:instrText xml:space="preserve"> PAGEREF _Toc24966 \h </w:instrText>
      </w:r>
      <w:r>
        <w:rPr>
          <w:sz w:val="22"/>
          <w:szCs w:val="22"/>
        </w:rPr>
        <w:fldChar w:fldCharType="separate"/>
      </w:r>
      <w:r>
        <w:rPr>
          <w:sz w:val="22"/>
          <w:szCs w:val="22"/>
        </w:rPr>
        <w:t>44</w:t>
      </w:r>
      <w:r>
        <w:rPr>
          <w:sz w:val="22"/>
          <w:szCs w:val="22"/>
        </w:rPr>
        <w:fldChar w:fldCharType="end"/>
      </w:r>
      <w:r>
        <w:rPr>
          <w:rFonts w:hint="default" w:ascii="Calibri" w:hAnsi="Calibri" w:eastAsia="Oswald" w:cs="Calibri"/>
          <w:sz w:val="22"/>
          <w:szCs w:val="22"/>
        </w:rPr>
        <w:fldChar w:fldCharType="end"/>
      </w:r>
    </w:p>
    <w:p w14:paraId="72EA06EB">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_Toc32740 </w:instrText>
      </w:r>
      <w:r>
        <w:rPr>
          <w:rFonts w:hint="default" w:ascii="Calibri" w:hAnsi="Calibri" w:eastAsia="Oswald" w:cs="Calibri"/>
          <w:sz w:val="22"/>
          <w:szCs w:val="22"/>
        </w:rPr>
        <w:fldChar w:fldCharType="separate"/>
      </w:r>
      <w:r>
        <w:rPr>
          <w:rFonts w:hint="default" w:eastAsia="Calibri"/>
          <w:bCs/>
          <w:sz w:val="22"/>
          <w:szCs w:val="22"/>
          <w:lang w:val="en-US"/>
        </w:rPr>
        <w:t xml:space="preserve">4.2 </w:t>
      </w:r>
      <w:r>
        <w:rPr>
          <w:sz w:val="22"/>
          <w:szCs w:val="22"/>
        </w:rPr>
        <w:t>Use Case D</w:t>
      </w:r>
      <w:r>
        <w:rPr>
          <w:rFonts w:hint="default" w:ascii="Calibri" w:hAnsi="Calibri" w:cs="Calibri"/>
          <w:sz w:val="22"/>
          <w:szCs w:val="22"/>
        </w:rPr>
        <w:t>escription (Use case scenario)</w:t>
      </w:r>
      <w:r>
        <w:rPr>
          <w:sz w:val="22"/>
          <w:szCs w:val="22"/>
        </w:rPr>
        <w:tab/>
      </w:r>
      <w:r>
        <w:rPr>
          <w:sz w:val="22"/>
          <w:szCs w:val="22"/>
        </w:rPr>
        <w:fldChar w:fldCharType="begin"/>
      </w:r>
      <w:r>
        <w:rPr>
          <w:sz w:val="22"/>
          <w:szCs w:val="22"/>
        </w:rPr>
        <w:instrText xml:space="preserve"> PAGEREF _Toc32740 \h </w:instrText>
      </w:r>
      <w:r>
        <w:rPr>
          <w:sz w:val="22"/>
          <w:szCs w:val="22"/>
        </w:rPr>
        <w:fldChar w:fldCharType="separate"/>
      </w:r>
      <w:r>
        <w:rPr>
          <w:sz w:val="22"/>
          <w:szCs w:val="22"/>
        </w:rPr>
        <w:t>45</w:t>
      </w:r>
      <w:r>
        <w:rPr>
          <w:sz w:val="22"/>
          <w:szCs w:val="22"/>
        </w:rPr>
        <w:fldChar w:fldCharType="end"/>
      </w:r>
      <w:r>
        <w:rPr>
          <w:rFonts w:hint="default" w:ascii="Calibri" w:hAnsi="Calibri" w:eastAsia="Oswald" w:cs="Calibri"/>
          <w:sz w:val="22"/>
          <w:szCs w:val="22"/>
        </w:rPr>
        <w:fldChar w:fldCharType="end"/>
      </w:r>
    </w:p>
    <w:p w14:paraId="130C45CA">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_Toc22534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4.2.1 </w:t>
      </w:r>
      <w:r>
        <w:rPr>
          <w:rFonts w:hint="default"/>
          <w:sz w:val="22"/>
          <w:szCs w:val="22"/>
        </w:rPr>
        <w:t>Landlord</w:t>
      </w:r>
      <w:r>
        <w:rPr>
          <w:sz w:val="22"/>
          <w:szCs w:val="22"/>
        </w:rPr>
        <w:tab/>
      </w:r>
      <w:r>
        <w:rPr>
          <w:sz w:val="22"/>
          <w:szCs w:val="22"/>
        </w:rPr>
        <w:fldChar w:fldCharType="begin"/>
      </w:r>
      <w:r>
        <w:rPr>
          <w:sz w:val="22"/>
          <w:szCs w:val="22"/>
        </w:rPr>
        <w:instrText xml:space="preserve"> PAGEREF _Toc22534 \h </w:instrText>
      </w:r>
      <w:r>
        <w:rPr>
          <w:sz w:val="22"/>
          <w:szCs w:val="22"/>
        </w:rPr>
        <w:fldChar w:fldCharType="separate"/>
      </w:r>
      <w:r>
        <w:rPr>
          <w:sz w:val="22"/>
          <w:szCs w:val="22"/>
        </w:rPr>
        <w:t>45</w:t>
      </w:r>
      <w:r>
        <w:rPr>
          <w:sz w:val="22"/>
          <w:szCs w:val="22"/>
        </w:rPr>
        <w:fldChar w:fldCharType="end"/>
      </w:r>
      <w:r>
        <w:rPr>
          <w:rFonts w:hint="default" w:ascii="Calibri" w:hAnsi="Calibri" w:eastAsia="Oswald" w:cs="Calibri"/>
          <w:sz w:val="22"/>
          <w:szCs w:val="22"/>
        </w:rPr>
        <w:fldChar w:fldCharType="end"/>
      </w:r>
    </w:p>
    <w:p w14:paraId="51A60E1D">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_Toc18396 </w:instrText>
      </w:r>
      <w:r>
        <w:rPr>
          <w:rFonts w:hint="default" w:ascii="Calibri" w:hAnsi="Calibri" w:eastAsia="Oswald" w:cs="Calibri"/>
          <w:sz w:val="22"/>
          <w:szCs w:val="22"/>
        </w:rPr>
        <w:fldChar w:fldCharType="separate"/>
      </w:r>
      <w:r>
        <w:rPr>
          <w:rFonts w:hint="default" w:eastAsia="Calibri"/>
          <w:bCs/>
          <w:sz w:val="22"/>
          <w:szCs w:val="22"/>
        </w:rPr>
        <w:t xml:space="preserve">4.2.2 </w:t>
      </w:r>
      <w:r>
        <w:rPr>
          <w:rFonts w:hint="default"/>
          <w:sz w:val="22"/>
          <w:szCs w:val="22"/>
        </w:rPr>
        <w:t>Tenant</w:t>
      </w:r>
      <w:r>
        <w:rPr>
          <w:sz w:val="22"/>
          <w:szCs w:val="22"/>
        </w:rPr>
        <w:tab/>
      </w:r>
      <w:r>
        <w:rPr>
          <w:sz w:val="22"/>
          <w:szCs w:val="22"/>
        </w:rPr>
        <w:fldChar w:fldCharType="begin"/>
      </w:r>
      <w:r>
        <w:rPr>
          <w:sz w:val="22"/>
          <w:szCs w:val="22"/>
        </w:rPr>
        <w:instrText xml:space="preserve"> PAGEREF _Toc18396 \h </w:instrText>
      </w:r>
      <w:r>
        <w:rPr>
          <w:sz w:val="22"/>
          <w:szCs w:val="22"/>
        </w:rPr>
        <w:fldChar w:fldCharType="separate"/>
      </w:r>
      <w:r>
        <w:rPr>
          <w:sz w:val="22"/>
          <w:szCs w:val="22"/>
        </w:rPr>
        <w:t>53</w:t>
      </w:r>
      <w:r>
        <w:rPr>
          <w:sz w:val="22"/>
          <w:szCs w:val="22"/>
        </w:rPr>
        <w:fldChar w:fldCharType="end"/>
      </w:r>
      <w:r>
        <w:rPr>
          <w:rFonts w:hint="default" w:ascii="Calibri" w:hAnsi="Calibri" w:eastAsia="Oswald" w:cs="Calibri"/>
          <w:sz w:val="22"/>
          <w:szCs w:val="22"/>
        </w:rPr>
        <w:fldChar w:fldCharType="end"/>
      </w:r>
    </w:p>
    <w:p w14:paraId="1B05A846">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_Toc6613 </w:instrText>
      </w:r>
      <w:r>
        <w:rPr>
          <w:rFonts w:hint="default" w:ascii="Calibri" w:hAnsi="Calibri" w:eastAsia="Oswald" w:cs="Calibri"/>
          <w:sz w:val="22"/>
          <w:szCs w:val="22"/>
        </w:rPr>
        <w:fldChar w:fldCharType="separate"/>
      </w:r>
      <w:r>
        <w:rPr>
          <w:rFonts w:hint="default" w:eastAsia="Calibri"/>
          <w:bCs/>
          <w:sz w:val="22"/>
          <w:szCs w:val="22"/>
        </w:rPr>
        <w:t xml:space="preserve">4.2.3 </w:t>
      </w:r>
      <w:r>
        <w:rPr>
          <w:rFonts w:hint="default"/>
          <w:sz w:val="22"/>
          <w:szCs w:val="22"/>
        </w:rPr>
        <w:t>Customer</w:t>
      </w:r>
      <w:r>
        <w:rPr>
          <w:rFonts w:hint="default"/>
          <w:sz w:val="22"/>
          <w:szCs w:val="22"/>
          <w:lang w:val="en-US"/>
        </w:rPr>
        <w:t xml:space="preserve"> services</w:t>
      </w:r>
      <w:r>
        <w:rPr>
          <w:sz w:val="22"/>
          <w:szCs w:val="22"/>
        </w:rPr>
        <w:tab/>
      </w:r>
      <w:r>
        <w:rPr>
          <w:sz w:val="22"/>
          <w:szCs w:val="22"/>
        </w:rPr>
        <w:fldChar w:fldCharType="begin"/>
      </w:r>
      <w:r>
        <w:rPr>
          <w:sz w:val="22"/>
          <w:szCs w:val="22"/>
        </w:rPr>
        <w:instrText xml:space="preserve"> PAGEREF _Toc6613 \h </w:instrText>
      </w:r>
      <w:r>
        <w:rPr>
          <w:sz w:val="22"/>
          <w:szCs w:val="22"/>
        </w:rPr>
        <w:fldChar w:fldCharType="separate"/>
      </w:r>
      <w:r>
        <w:rPr>
          <w:sz w:val="22"/>
          <w:szCs w:val="22"/>
        </w:rPr>
        <w:t>61</w:t>
      </w:r>
      <w:r>
        <w:rPr>
          <w:sz w:val="22"/>
          <w:szCs w:val="22"/>
        </w:rPr>
        <w:fldChar w:fldCharType="end"/>
      </w:r>
      <w:r>
        <w:rPr>
          <w:rFonts w:hint="default" w:ascii="Calibri" w:hAnsi="Calibri" w:eastAsia="Oswald" w:cs="Calibri"/>
          <w:sz w:val="22"/>
          <w:szCs w:val="22"/>
        </w:rPr>
        <w:fldChar w:fldCharType="end"/>
      </w:r>
    </w:p>
    <w:p w14:paraId="0864399A">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_Toc24813 </w:instrText>
      </w:r>
      <w:r>
        <w:rPr>
          <w:rFonts w:hint="default" w:ascii="Calibri" w:hAnsi="Calibri" w:eastAsia="Oswald" w:cs="Calibri"/>
          <w:sz w:val="22"/>
          <w:szCs w:val="22"/>
        </w:rPr>
        <w:fldChar w:fldCharType="separate"/>
      </w:r>
      <w:r>
        <w:rPr>
          <w:rFonts w:hint="default" w:ascii="Calibri" w:hAnsi="Calibri" w:eastAsia="Calibri" w:cs="Calibri"/>
          <w:bCs/>
          <w:sz w:val="22"/>
          <w:szCs w:val="22"/>
        </w:rPr>
        <w:t xml:space="preserve">4.2.4 </w:t>
      </w:r>
      <w:r>
        <w:rPr>
          <w:rFonts w:hint="default"/>
          <w:sz w:val="22"/>
          <w:szCs w:val="22"/>
        </w:rPr>
        <w:t>User</w:t>
      </w:r>
      <w:r>
        <w:rPr>
          <w:sz w:val="22"/>
          <w:szCs w:val="22"/>
        </w:rPr>
        <w:tab/>
      </w:r>
      <w:r>
        <w:rPr>
          <w:sz w:val="22"/>
          <w:szCs w:val="22"/>
        </w:rPr>
        <w:fldChar w:fldCharType="begin"/>
      </w:r>
      <w:r>
        <w:rPr>
          <w:sz w:val="22"/>
          <w:szCs w:val="22"/>
        </w:rPr>
        <w:instrText xml:space="preserve"> PAGEREF _Toc24813 \h </w:instrText>
      </w:r>
      <w:r>
        <w:rPr>
          <w:sz w:val="22"/>
          <w:szCs w:val="22"/>
        </w:rPr>
        <w:fldChar w:fldCharType="separate"/>
      </w:r>
      <w:r>
        <w:rPr>
          <w:sz w:val="22"/>
          <w:szCs w:val="22"/>
        </w:rPr>
        <w:t>63</w:t>
      </w:r>
      <w:r>
        <w:rPr>
          <w:sz w:val="22"/>
          <w:szCs w:val="22"/>
        </w:rPr>
        <w:fldChar w:fldCharType="end"/>
      </w:r>
      <w:r>
        <w:rPr>
          <w:rFonts w:hint="default" w:ascii="Calibri" w:hAnsi="Calibri" w:eastAsia="Oswald" w:cs="Calibri"/>
          <w:sz w:val="22"/>
          <w:szCs w:val="22"/>
        </w:rPr>
        <w:fldChar w:fldCharType="end"/>
      </w:r>
    </w:p>
    <w:p w14:paraId="5DE53BE6">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_Toc12364 </w:instrText>
      </w:r>
      <w:r>
        <w:rPr>
          <w:rFonts w:hint="default" w:ascii="Calibri" w:hAnsi="Calibri" w:eastAsia="Oswald" w:cs="Calibri"/>
          <w:sz w:val="22"/>
          <w:szCs w:val="22"/>
        </w:rPr>
        <w:fldChar w:fldCharType="separate"/>
      </w:r>
      <w:r>
        <w:rPr>
          <w:rFonts w:hint="default" w:eastAsia="Calibri"/>
          <w:bCs/>
          <w:sz w:val="22"/>
          <w:szCs w:val="22"/>
        </w:rPr>
        <w:t xml:space="preserve">4.2.5 </w:t>
      </w:r>
      <w:r>
        <w:rPr>
          <w:rFonts w:hint="default"/>
          <w:sz w:val="22"/>
          <w:szCs w:val="22"/>
        </w:rPr>
        <w:t>System Administrator</w:t>
      </w:r>
      <w:r>
        <w:rPr>
          <w:sz w:val="22"/>
          <w:szCs w:val="22"/>
        </w:rPr>
        <w:tab/>
      </w:r>
      <w:r>
        <w:rPr>
          <w:sz w:val="22"/>
          <w:szCs w:val="22"/>
        </w:rPr>
        <w:fldChar w:fldCharType="begin"/>
      </w:r>
      <w:r>
        <w:rPr>
          <w:sz w:val="22"/>
          <w:szCs w:val="22"/>
        </w:rPr>
        <w:instrText xml:space="preserve"> PAGEREF _Toc12364 \h </w:instrText>
      </w:r>
      <w:r>
        <w:rPr>
          <w:sz w:val="22"/>
          <w:szCs w:val="22"/>
        </w:rPr>
        <w:fldChar w:fldCharType="separate"/>
      </w:r>
      <w:r>
        <w:rPr>
          <w:sz w:val="22"/>
          <w:szCs w:val="22"/>
        </w:rPr>
        <w:t>68</w:t>
      </w:r>
      <w:r>
        <w:rPr>
          <w:sz w:val="22"/>
          <w:szCs w:val="22"/>
        </w:rPr>
        <w:fldChar w:fldCharType="end"/>
      </w:r>
      <w:r>
        <w:rPr>
          <w:rFonts w:hint="default" w:ascii="Calibri" w:hAnsi="Calibri" w:eastAsia="Oswald" w:cs="Calibri"/>
          <w:sz w:val="22"/>
          <w:szCs w:val="22"/>
        </w:rPr>
        <w:fldChar w:fldCharType="end"/>
      </w:r>
    </w:p>
    <w:p w14:paraId="206E791C">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_Toc298 </w:instrText>
      </w:r>
      <w:r>
        <w:rPr>
          <w:rFonts w:hint="default" w:ascii="Calibri" w:hAnsi="Calibri" w:eastAsia="Oswald" w:cs="Calibri"/>
          <w:sz w:val="22"/>
          <w:szCs w:val="22"/>
        </w:rPr>
        <w:fldChar w:fldCharType="separate"/>
      </w:r>
      <w:r>
        <w:rPr>
          <w:rFonts w:hint="default" w:eastAsia="Calibri"/>
          <w:bCs/>
          <w:sz w:val="22"/>
          <w:szCs w:val="22"/>
          <w:lang w:val="en-US"/>
        </w:rPr>
        <w:t xml:space="preserve">4.3 </w:t>
      </w:r>
      <w:r>
        <w:rPr>
          <w:sz w:val="22"/>
          <w:szCs w:val="22"/>
        </w:rPr>
        <w:t>System Architecture</w:t>
      </w:r>
      <w:r>
        <w:rPr>
          <w:sz w:val="22"/>
          <w:szCs w:val="22"/>
        </w:rPr>
        <w:tab/>
      </w:r>
      <w:r>
        <w:rPr>
          <w:sz w:val="22"/>
          <w:szCs w:val="22"/>
        </w:rPr>
        <w:fldChar w:fldCharType="begin"/>
      </w:r>
      <w:r>
        <w:rPr>
          <w:sz w:val="22"/>
          <w:szCs w:val="22"/>
        </w:rPr>
        <w:instrText xml:space="preserve"> PAGEREF _Toc298 \h </w:instrText>
      </w:r>
      <w:r>
        <w:rPr>
          <w:sz w:val="22"/>
          <w:szCs w:val="22"/>
        </w:rPr>
        <w:fldChar w:fldCharType="separate"/>
      </w:r>
      <w:r>
        <w:rPr>
          <w:sz w:val="22"/>
          <w:szCs w:val="22"/>
        </w:rPr>
        <w:t>69</w:t>
      </w:r>
      <w:r>
        <w:rPr>
          <w:sz w:val="22"/>
          <w:szCs w:val="22"/>
        </w:rPr>
        <w:fldChar w:fldCharType="end"/>
      </w:r>
      <w:r>
        <w:rPr>
          <w:rFonts w:hint="default" w:ascii="Calibri" w:hAnsi="Calibri" w:eastAsia="Oswald" w:cs="Calibri"/>
          <w:sz w:val="22"/>
          <w:szCs w:val="22"/>
        </w:rPr>
        <w:fldChar w:fldCharType="end"/>
      </w:r>
    </w:p>
    <w:p w14:paraId="72296980">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_Toc2763 </w:instrText>
      </w:r>
      <w:r>
        <w:rPr>
          <w:rFonts w:hint="default" w:ascii="Calibri" w:hAnsi="Calibri" w:eastAsia="Oswald" w:cs="Calibri"/>
          <w:sz w:val="22"/>
          <w:szCs w:val="22"/>
        </w:rPr>
        <w:fldChar w:fldCharType="separate"/>
      </w:r>
      <w:r>
        <w:rPr>
          <w:rFonts w:hint="default" w:eastAsia="Calibri"/>
          <w:bCs/>
          <w:sz w:val="22"/>
          <w:szCs w:val="22"/>
          <w:lang w:val="en-US"/>
        </w:rPr>
        <w:t xml:space="preserve">4.4 </w:t>
      </w:r>
      <w:r>
        <w:rPr>
          <w:sz w:val="22"/>
          <w:szCs w:val="22"/>
        </w:rPr>
        <w:t>Analysis Class</w:t>
      </w:r>
      <w:r>
        <w:rPr>
          <w:sz w:val="22"/>
          <w:szCs w:val="22"/>
        </w:rPr>
        <w:tab/>
      </w:r>
      <w:r>
        <w:rPr>
          <w:sz w:val="22"/>
          <w:szCs w:val="22"/>
        </w:rPr>
        <w:fldChar w:fldCharType="begin"/>
      </w:r>
      <w:r>
        <w:rPr>
          <w:sz w:val="22"/>
          <w:szCs w:val="22"/>
        </w:rPr>
        <w:instrText xml:space="preserve"> PAGEREF _Toc2763 \h </w:instrText>
      </w:r>
      <w:r>
        <w:rPr>
          <w:sz w:val="22"/>
          <w:szCs w:val="22"/>
        </w:rPr>
        <w:fldChar w:fldCharType="separate"/>
      </w:r>
      <w:r>
        <w:rPr>
          <w:sz w:val="22"/>
          <w:szCs w:val="22"/>
        </w:rPr>
        <w:t>70</w:t>
      </w:r>
      <w:r>
        <w:rPr>
          <w:sz w:val="22"/>
          <w:szCs w:val="22"/>
        </w:rPr>
        <w:fldChar w:fldCharType="end"/>
      </w:r>
      <w:r>
        <w:rPr>
          <w:rFonts w:hint="default" w:ascii="Calibri" w:hAnsi="Calibri" w:eastAsia="Oswald" w:cs="Calibri"/>
          <w:sz w:val="22"/>
          <w:szCs w:val="22"/>
        </w:rPr>
        <w:fldChar w:fldCharType="end"/>
      </w:r>
    </w:p>
    <w:p w14:paraId="28C4AADF">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_Toc3496 </w:instrText>
      </w:r>
      <w:r>
        <w:rPr>
          <w:rFonts w:hint="default" w:ascii="Calibri" w:hAnsi="Calibri" w:eastAsia="Oswald" w:cs="Calibri"/>
          <w:sz w:val="22"/>
          <w:szCs w:val="22"/>
        </w:rPr>
        <w:fldChar w:fldCharType="separate"/>
      </w:r>
      <w:r>
        <w:rPr>
          <w:rFonts w:hint="default" w:eastAsia="Calibri"/>
          <w:bCs/>
          <w:sz w:val="22"/>
          <w:szCs w:val="22"/>
        </w:rPr>
        <w:t xml:space="preserve">4.4.1 </w:t>
      </w:r>
      <w:r>
        <w:rPr>
          <w:sz w:val="22"/>
          <w:szCs w:val="22"/>
        </w:rPr>
        <w:t>Context Diagram</w:t>
      </w:r>
      <w:r>
        <w:rPr>
          <w:rFonts w:hint="default"/>
          <w:sz w:val="22"/>
          <w:szCs w:val="22"/>
          <w:lang w:val="en-US"/>
        </w:rPr>
        <w:t xml:space="preserve"> (Level Zero diagram)</w:t>
      </w:r>
      <w:r>
        <w:rPr>
          <w:sz w:val="22"/>
          <w:szCs w:val="22"/>
        </w:rPr>
        <w:tab/>
      </w:r>
      <w:r>
        <w:rPr>
          <w:sz w:val="22"/>
          <w:szCs w:val="22"/>
        </w:rPr>
        <w:fldChar w:fldCharType="begin"/>
      </w:r>
      <w:r>
        <w:rPr>
          <w:sz w:val="22"/>
          <w:szCs w:val="22"/>
        </w:rPr>
        <w:instrText xml:space="preserve"> PAGEREF _Toc3496 \h </w:instrText>
      </w:r>
      <w:r>
        <w:rPr>
          <w:sz w:val="22"/>
          <w:szCs w:val="22"/>
        </w:rPr>
        <w:fldChar w:fldCharType="separate"/>
      </w:r>
      <w:r>
        <w:rPr>
          <w:sz w:val="22"/>
          <w:szCs w:val="22"/>
        </w:rPr>
        <w:t>71</w:t>
      </w:r>
      <w:r>
        <w:rPr>
          <w:sz w:val="22"/>
          <w:szCs w:val="22"/>
        </w:rPr>
        <w:fldChar w:fldCharType="end"/>
      </w:r>
      <w:r>
        <w:rPr>
          <w:rFonts w:hint="default" w:ascii="Calibri" w:hAnsi="Calibri" w:eastAsia="Oswald" w:cs="Calibri"/>
          <w:sz w:val="22"/>
          <w:szCs w:val="22"/>
        </w:rPr>
        <w:fldChar w:fldCharType="end"/>
      </w:r>
    </w:p>
    <w:p w14:paraId="0C9E1F46">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_Toc10366 </w:instrText>
      </w:r>
      <w:r>
        <w:rPr>
          <w:rFonts w:hint="default" w:ascii="Calibri" w:hAnsi="Calibri" w:eastAsia="Oswald" w:cs="Calibri"/>
          <w:sz w:val="22"/>
          <w:szCs w:val="22"/>
        </w:rPr>
        <w:fldChar w:fldCharType="separate"/>
      </w:r>
      <w:r>
        <w:rPr>
          <w:rFonts w:hint="default" w:eastAsia="Calibri"/>
          <w:bCs/>
          <w:sz w:val="22"/>
          <w:szCs w:val="22"/>
          <w:lang w:val="en-US"/>
        </w:rPr>
        <w:t xml:space="preserve">4.4.2 </w:t>
      </w:r>
      <w:r>
        <w:rPr>
          <w:rFonts w:hint="default"/>
          <w:sz w:val="22"/>
          <w:szCs w:val="22"/>
          <w:lang w:val="en-US"/>
        </w:rPr>
        <w:t>Data flow diagram</w:t>
      </w:r>
      <w:r>
        <w:rPr>
          <w:sz w:val="22"/>
          <w:szCs w:val="22"/>
        </w:rPr>
        <w:tab/>
      </w:r>
      <w:r>
        <w:rPr>
          <w:sz w:val="22"/>
          <w:szCs w:val="22"/>
        </w:rPr>
        <w:fldChar w:fldCharType="begin"/>
      </w:r>
      <w:r>
        <w:rPr>
          <w:sz w:val="22"/>
          <w:szCs w:val="22"/>
        </w:rPr>
        <w:instrText xml:space="preserve"> PAGEREF _Toc10366 \h </w:instrText>
      </w:r>
      <w:r>
        <w:rPr>
          <w:sz w:val="22"/>
          <w:szCs w:val="22"/>
        </w:rPr>
        <w:fldChar w:fldCharType="separate"/>
      </w:r>
      <w:r>
        <w:rPr>
          <w:sz w:val="22"/>
          <w:szCs w:val="22"/>
        </w:rPr>
        <w:t>72</w:t>
      </w:r>
      <w:r>
        <w:rPr>
          <w:sz w:val="22"/>
          <w:szCs w:val="22"/>
        </w:rPr>
        <w:fldChar w:fldCharType="end"/>
      </w:r>
      <w:r>
        <w:rPr>
          <w:rFonts w:hint="default" w:ascii="Calibri" w:hAnsi="Calibri" w:eastAsia="Oswald" w:cs="Calibri"/>
          <w:sz w:val="22"/>
          <w:szCs w:val="22"/>
        </w:rPr>
        <w:fldChar w:fldCharType="end"/>
      </w:r>
    </w:p>
    <w:p w14:paraId="2E34B834">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_Toc9637 </w:instrText>
      </w:r>
      <w:r>
        <w:rPr>
          <w:rFonts w:hint="default" w:ascii="Calibri" w:hAnsi="Calibri" w:eastAsia="Oswald" w:cs="Calibri"/>
          <w:sz w:val="22"/>
          <w:szCs w:val="22"/>
        </w:rPr>
        <w:fldChar w:fldCharType="separate"/>
      </w:r>
      <w:r>
        <w:rPr>
          <w:rFonts w:hint="default" w:eastAsia="Calibri"/>
          <w:bCs/>
          <w:sz w:val="22"/>
          <w:szCs w:val="22"/>
          <w:lang w:val="en-US"/>
        </w:rPr>
        <w:t xml:space="preserve">4.5 </w:t>
      </w:r>
      <w:r>
        <w:rPr>
          <w:rFonts w:hint="default"/>
          <w:sz w:val="22"/>
          <w:szCs w:val="22"/>
          <w:lang w:val="en-US"/>
        </w:rPr>
        <w:t>Activity diagrams</w:t>
      </w:r>
      <w:r>
        <w:rPr>
          <w:sz w:val="22"/>
          <w:szCs w:val="22"/>
        </w:rPr>
        <w:tab/>
      </w:r>
      <w:r>
        <w:rPr>
          <w:sz w:val="22"/>
          <w:szCs w:val="22"/>
        </w:rPr>
        <w:fldChar w:fldCharType="begin"/>
      </w:r>
      <w:r>
        <w:rPr>
          <w:sz w:val="22"/>
          <w:szCs w:val="22"/>
        </w:rPr>
        <w:instrText xml:space="preserve"> PAGEREF _Toc9637 \h </w:instrText>
      </w:r>
      <w:r>
        <w:rPr>
          <w:sz w:val="22"/>
          <w:szCs w:val="22"/>
        </w:rPr>
        <w:fldChar w:fldCharType="separate"/>
      </w:r>
      <w:r>
        <w:rPr>
          <w:sz w:val="22"/>
          <w:szCs w:val="22"/>
        </w:rPr>
        <w:t>83</w:t>
      </w:r>
      <w:r>
        <w:rPr>
          <w:sz w:val="22"/>
          <w:szCs w:val="22"/>
        </w:rPr>
        <w:fldChar w:fldCharType="end"/>
      </w:r>
      <w:r>
        <w:rPr>
          <w:rFonts w:hint="default" w:ascii="Calibri" w:hAnsi="Calibri" w:eastAsia="Oswald" w:cs="Calibri"/>
          <w:sz w:val="22"/>
          <w:szCs w:val="22"/>
        </w:rPr>
        <w:fldChar w:fldCharType="end"/>
      </w:r>
    </w:p>
    <w:p w14:paraId="3B15E56F">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_Toc23912 </w:instrText>
      </w:r>
      <w:r>
        <w:rPr>
          <w:rFonts w:hint="default" w:ascii="Calibri" w:hAnsi="Calibri" w:eastAsia="Oswald" w:cs="Calibri"/>
          <w:sz w:val="22"/>
          <w:szCs w:val="22"/>
        </w:rPr>
        <w:fldChar w:fldCharType="separate"/>
      </w:r>
      <w:r>
        <w:rPr>
          <w:rFonts w:hint="default" w:eastAsia="Calibri"/>
          <w:bCs/>
          <w:sz w:val="22"/>
          <w:szCs w:val="22"/>
          <w:lang w:val="en-US"/>
        </w:rPr>
        <w:t xml:space="preserve">4.5.1 </w:t>
      </w:r>
      <w:r>
        <w:rPr>
          <w:rFonts w:hint="default"/>
          <w:sz w:val="22"/>
          <w:szCs w:val="22"/>
          <w:lang w:val="en-US"/>
        </w:rPr>
        <w:t>Clinet side activity</w:t>
      </w:r>
      <w:r>
        <w:rPr>
          <w:sz w:val="22"/>
          <w:szCs w:val="22"/>
        </w:rPr>
        <w:tab/>
      </w:r>
      <w:r>
        <w:rPr>
          <w:sz w:val="22"/>
          <w:szCs w:val="22"/>
        </w:rPr>
        <w:fldChar w:fldCharType="begin"/>
      </w:r>
      <w:r>
        <w:rPr>
          <w:sz w:val="22"/>
          <w:szCs w:val="22"/>
        </w:rPr>
        <w:instrText xml:space="preserve"> PAGEREF _Toc23912 \h </w:instrText>
      </w:r>
      <w:r>
        <w:rPr>
          <w:sz w:val="22"/>
          <w:szCs w:val="22"/>
        </w:rPr>
        <w:fldChar w:fldCharType="separate"/>
      </w:r>
      <w:r>
        <w:rPr>
          <w:sz w:val="22"/>
          <w:szCs w:val="22"/>
        </w:rPr>
        <w:t>83</w:t>
      </w:r>
      <w:r>
        <w:rPr>
          <w:sz w:val="22"/>
          <w:szCs w:val="22"/>
        </w:rPr>
        <w:fldChar w:fldCharType="end"/>
      </w:r>
      <w:r>
        <w:rPr>
          <w:rFonts w:hint="default" w:ascii="Calibri" w:hAnsi="Calibri" w:eastAsia="Oswald" w:cs="Calibri"/>
          <w:sz w:val="22"/>
          <w:szCs w:val="22"/>
        </w:rPr>
        <w:fldChar w:fldCharType="end"/>
      </w:r>
    </w:p>
    <w:p w14:paraId="01517626">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_Toc8170 </w:instrText>
      </w:r>
      <w:r>
        <w:rPr>
          <w:rFonts w:hint="default" w:ascii="Calibri" w:hAnsi="Calibri" w:eastAsia="Oswald" w:cs="Calibri"/>
          <w:sz w:val="22"/>
          <w:szCs w:val="22"/>
        </w:rPr>
        <w:fldChar w:fldCharType="separate"/>
      </w:r>
      <w:r>
        <w:rPr>
          <w:rFonts w:hint="default" w:eastAsia="Calibri"/>
          <w:bCs/>
          <w:sz w:val="22"/>
          <w:szCs w:val="22"/>
          <w:lang w:val="en-US"/>
        </w:rPr>
        <w:t xml:space="preserve">4.5.2 </w:t>
      </w:r>
      <w:r>
        <w:rPr>
          <w:rFonts w:hint="default"/>
          <w:sz w:val="22"/>
          <w:szCs w:val="22"/>
          <w:lang w:val="en-US"/>
        </w:rPr>
        <w:t>Server side activity</w:t>
      </w:r>
      <w:r>
        <w:rPr>
          <w:sz w:val="22"/>
          <w:szCs w:val="22"/>
        </w:rPr>
        <w:tab/>
      </w:r>
      <w:r>
        <w:rPr>
          <w:sz w:val="22"/>
          <w:szCs w:val="22"/>
        </w:rPr>
        <w:fldChar w:fldCharType="begin"/>
      </w:r>
      <w:r>
        <w:rPr>
          <w:sz w:val="22"/>
          <w:szCs w:val="22"/>
        </w:rPr>
        <w:instrText xml:space="preserve"> PAGEREF _Toc8170 \h </w:instrText>
      </w:r>
      <w:r>
        <w:rPr>
          <w:sz w:val="22"/>
          <w:szCs w:val="22"/>
        </w:rPr>
        <w:fldChar w:fldCharType="separate"/>
      </w:r>
      <w:r>
        <w:rPr>
          <w:sz w:val="22"/>
          <w:szCs w:val="22"/>
        </w:rPr>
        <w:t>85</w:t>
      </w:r>
      <w:r>
        <w:rPr>
          <w:sz w:val="22"/>
          <w:szCs w:val="22"/>
        </w:rPr>
        <w:fldChar w:fldCharType="end"/>
      </w:r>
      <w:r>
        <w:rPr>
          <w:rFonts w:hint="default" w:ascii="Calibri" w:hAnsi="Calibri" w:eastAsia="Oswald" w:cs="Calibri"/>
          <w:sz w:val="22"/>
          <w:szCs w:val="22"/>
        </w:rPr>
        <w:fldChar w:fldCharType="end"/>
      </w:r>
    </w:p>
    <w:p w14:paraId="57D791A2">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_Toc29875 </w:instrText>
      </w:r>
      <w:r>
        <w:rPr>
          <w:rFonts w:hint="default" w:ascii="Calibri" w:hAnsi="Calibri" w:eastAsia="Oswald" w:cs="Calibri"/>
          <w:sz w:val="22"/>
          <w:szCs w:val="22"/>
        </w:rPr>
        <w:fldChar w:fldCharType="separate"/>
      </w:r>
      <w:r>
        <w:rPr>
          <w:rFonts w:hint="default" w:eastAsia="Calibri"/>
          <w:bCs/>
          <w:sz w:val="22"/>
          <w:szCs w:val="22"/>
        </w:rPr>
        <w:t xml:space="preserve">4.6 </w:t>
      </w:r>
      <w:r>
        <w:rPr>
          <w:sz w:val="22"/>
          <w:szCs w:val="22"/>
        </w:rPr>
        <w:t>interaction class diagram</w:t>
      </w:r>
      <w:r>
        <w:rPr>
          <w:sz w:val="22"/>
          <w:szCs w:val="22"/>
        </w:rPr>
        <w:tab/>
      </w:r>
      <w:r>
        <w:rPr>
          <w:sz w:val="22"/>
          <w:szCs w:val="22"/>
        </w:rPr>
        <w:fldChar w:fldCharType="begin"/>
      </w:r>
      <w:r>
        <w:rPr>
          <w:sz w:val="22"/>
          <w:szCs w:val="22"/>
        </w:rPr>
        <w:instrText xml:space="preserve"> PAGEREF _Toc29875 \h </w:instrText>
      </w:r>
      <w:r>
        <w:rPr>
          <w:sz w:val="22"/>
          <w:szCs w:val="22"/>
        </w:rPr>
        <w:fldChar w:fldCharType="separate"/>
      </w:r>
      <w:r>
        <w:rPr>
          <w:sz w:val="22"/>
          <w:szCs w:val="22"/>
        </w:rPr>
        <w:t>86</w:t>
      </w:r>
      <w:r>
        <w:rPr>
          <w:sz w:val="22"/>
          <w:szCs w:val="22"/>
        </w:rPr>
        <w:fldChar w:fldCharType="end"/>
      </w:r>
      <w:r>
        <w:rPr>
          <w:rFonts w:hint="default" w:ascii="Calibri" w:hAnsi="Calibri" w:eastAsia="Oswald" w:cs="Calibri"/>
          <w:sz w:val="22"/>
          <w:szCs w:val="22"/>
        </w:rPr>
        <w:fldChar w:fldCharType="end"/>
      </w:r>
    </w:p>
    <w:p w14:paraId="6AF5477E">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_Toc21593 </w:instrText>
      </w:r>
      <w:r>
        <w:rPr>
          <w:rFonts w:hint="default" w:ascii="Calibri" w:hAnsi="Calibri" w:eastAsia="Oswald" w:cs="Calibri"/>
          <w:sz w:val="22"/>
          <w:szCs w:val="22"/>
        </w:rPr>
        <w:fldChar w:fldCharType="separate"/>
      </w:r>
      <w:r>
        <w:rPr>
          <w:rFonts w:hint="default" w:eastAsia="Calibri"/>
          <w:bCs/>
          <w:sz w:val="22"/>
          <w:szCs w:val="22"/>
          <w:lang w:val="en-US"/>
        </w:rPr>
        <w:t xml:space="preserve">4.6.1 </w:t>
      </w:r>
      <w:r>
        <w:rPr>
          <w:sz w:val="22"/>
          <w:szCs w:val="22"/>
        </w:rPr>
        <w:t>Sequence Diagram</w:t>
      </w:r>
      <w:r>
        <w:rPr>
          <w:sz w:val="22"/>
          <w:szCs w:val="22"/>
        </w:rPr>
        <w:tab/>
      </w:r>
      <w:r>
        <w:rPr>
          <w:sz w:val="22"/>
          <w:szCs w:val="22"/>
        </w:rPr>
        <w:fldChar w:fldCharType="begin"/>
      </w:r>
      <w:r>
        <w:rPr>
          <w:sz w:val="22"/>
          <w:szCs w:val="22"/>
        </w:rPr>
        <w:instrText xml:space="preserve"> PAGEREF _Toc21593 \h </w:instrText>
      </w:r>
      <w:r>
        <w:rPr>
          <w:sz w:val="22"/>
          <w:szCs w:val="22"/>
        </w:rPr>
        <w:fldChar w:fldCharType="separate"/>
      </w:r>
      <w:r>
        <w:rPr>
          <w:sz w:val="22"/>
          <w:szCs w:val="22"/>
        </w:rPr>
        <w:t>86</w:t>
      </w:r>
      <w:r>
        <w:rPr>
          <w:sz w:val="22"/>
          <w:szCs w:val="22"/>
        </w:rPr>
        <w:fldChar w:fldCharType="end"/>
      </w:r>
      <w:r>
        <w:rPr>
          <w:rFonts w:hint="default" w:ascii="Calibri" w:hAnsi="Calibri" w:eastAsia="Oswald" w:cs="Calibri"/>
          <w:sz w:val="22"/>
          <w:szCs w:val="22"/>
        </w:rPr>
        <w:fldChar w:fldCharType="end"/>
      </w:r>
    </w:p>
    <w:p w14:paraId="75753EAF">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_Toc17046 </w:instrText>
      </w:r>
      <w:r>
        <w:rPr>
          <w:rFonts w:hint="default" w:ascii="Calibri" w:hAnsi="Calibri" w:eastAsia="Oswald" w:cs="Calibri"/>
          <w:sz w:val="22"/>
          <w:szCs w:val="22"/>
        </w:rPr>
        <w:fldChar w:fldCharType="separate"/>
      </w:r>
      <w:r>
        <w:rPr>
          <w:rFonts w:hint="default" w:eastAsia="Calibri"/>
          <w:bCs/>
          <w:sz w:val="22"/>
          <w:szCs w:val="22"/>
          <w:lang w:val="en-US"/>
        </w:rPr>
        <w:t xml:space="preserve">4.7 </w:t>
      </w:r>
      <w:r>
        <w:rPr>
          <w:sz w:val="22"/>
          <w:szCs w:val="22"/>
        </w:rPr>
        <w:t>Design Class</w:t>
      </w:r>
      <w:r>
        <w:rPr>
          <w:sz w:val="22"/>
          <w:szCs w:val="22"/>
        </w:rPr>
        <w:tab/>
      </w:r>
      <w:r>
        <w:rPr>
          <w:sz w:val="22"/>
          <w:szCs w:val="22"/>
        </w:rPr>
        <w:fldChar w:fldCharType="begin"/>
      </w:r>
      <w:r>
        <w:rPr>
          <w:sz w:val="22"/>
          <w:szCs w:val="22"/>
        </w:rPr>
        <w:instrText xml:space="preserve"> PAGEREF _Toc17046 \h </w:instrText>
      </w:r>
      <w:r>
        <w:rPr>
          <w:sz w:val="22"/>
          <w:szCs w:val="22"/>
        </w:rPr>
        <w:fldChar w:fldCharType="separate"/>
      </w:r>
      <w:r>
        <w:rPr>
          <w:sz w:val="22"/>
          <w:szCs w:val="22"/>
        </w:rPr>
        <w:t>107</w:t>
      </w:r>
      <w:r>
        <w:rPr>
          <w:sz w:val="22"/>
          <w:szCs w:val="22"/>
        </w:rPr>
        <w:fldChar w:fldCharType="end"/>
      </w:r>
      <w:r>
        <w:rPr>
          <w:rFonts w:hint="default" w:ascii="Calibri" w:hAnsi="Calibri" w:eastAsia="Oswald" w:cs="Calibri"/>
          <w:sz w:val="22"/>
          <w:szCs w:val="22"/>
        </w:rPr>
        <w:fldChar w:fldCharType="end"/>
      </w:r>
    </w:p>
    <w:p w14:paraId="669EE59F">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_Toc6849 </w:instrText>
      </w:r>
      <w:r>
        <w:rPr>
          <w:rFonts w:hint="default" w:ascii="Calibri" w:hAnsi="Calibri" w:eastAsia="Oswald" w:cs="Calibri"/>
          <w:sz w:val="22"/>
          <w:szCs w:val="22"/>
        </w:rPr>
        <w:fldChar w:fldCharType="separate"/>
      </w:r>
      <w:r>
        <w:rPr>
          <w:rFonts w:hint="default" w:eastAsia="Calibri"/>
          <w:bCs/>
          <w:sz w:val="22"/>
          <w:szCs w:val="22"/>
          <w:lang w:val="en-US"/>
        </w:rPr>
        <w:t xml:space="preserve">4.7.1 </w:t>
      </w:r>
      <w:r>
        <w:rPr>
          <w:sz w:val="22"/>
          <w:szCs w:val="22"/>
        </w:rPr>
        <w:t>Class Diagram</w:t>
      </w:r>
      <w:r>
        <w:rPr>
          <w:sz w:val="22"/>
          <w:szCs w:val="22"/>
        </w:rPr>
        <w:tab/>
      </w:r>
      <w:r>
        <w:rPr>
          <w:sz w:val="22"/>
          <w:szCs w:val="22"/>
        </w:rPr>
        <w:fldChar w:fldCharType="begin"/>
      </w:r>
      <w:r>
        <w:rPr>
          <w:sz w:val="22"/>
          <w:szCs w:val="22"/>
        </w:rPr>
        <w:instrText xml:space="preserve"> PAGEREF _Toc6849 \h </w:instrText>
      </w:r>
      <w:r>
        <w:rPr>
          <w:sz w:val="22"/>
          <w:szCs w:val="22"/>
        </w:rPr>
        <w:fldChar w:fldCharType="separate"/>
      </w:r>
      <w:r>
        <w:rPr>
          <w:sz w:val="22"/>
          <w:szCs w:val="22"/>
        </w:rPr>
        <w:t>107</w:t>
      </w:r>
      <w:r>
        <w:rPr>
          <w:sz w:val="22"/>
          <w:szCs w:val="22"/>
        </w:rPr>
        <w:fldChar w:fldCharType="end"/>
      </w:r>
      <w:r>
        <w:rPr>
          <w:rFonts w:hint="default" w:ascii="Calibri" w:hAnsi="Calibri" w:eastAsia="Oswald" w:cs="Calibri"/>
          <w:sz w:val="22"/>
          <w:szCs w:val="22"/>
        </w:rPr>
        <w:fldChar w:fldCharType="end"/>
      </w:r>
    </w:p>
    <w:p w14:paraId="7BA546BA">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_Toc2639 </w:instrText>
      </w:r>
      <w:r>
        <w:rPr>
          <w:rFonts w:hint="default" w:ascii="Calibri" w:hAnsi="Calibri" w:eastAsia="Oswald" w:cs="Calibri"/>
          <w:sz w:val="22"/>
          <w:szCs w:val="22"/>
        </w:rPr>
        <w:fldChar w:fldCharType="separate"/>
      </w:r>
      <w:r>
        <w:rPr>
          <w:rFonts w:hint="default" w:eastAsia="Calibri"/>
          <w:bCs/>
          <w:sz w:val="22"/>
          <w:szCs w:val="22"/>
          <w:lang w:val="en-US"/>
        </w:rPr>
        <w:t xml:space="preserve">4.8 </w:t>
      </w:r>
      <w:r>
        <w:rPr>
          <w:sz w:val="22"/>
          <w:szCs w:val="22"/>
        </w:rPr>
        <w:t>ER Diagram</w:t>
      </w:r>
      <w:r>
        <w:rPr>
          <w:sz w:val="22"/>
          <w:szCs w:val="22"/>
        </w:rPr>
        <w:tab/>
      </w:r>
      <w:r>
        <w:rPr>
          <w:sz w:val="22"/>
          <w:szCs w:val="22"/>
        </w:rPr>
        <w:fldChar w:fldCharType="begin"/>
      </w:r>
      <w:r>
        <w:rPr>
          <w:sz w:val="22"/>
          <w:szCs w:val="22"/>
        </w:rPr>
        <w:instrText xml:space="preserve"> PAGEREF _Toc2639 \h </w:instrText>
      </w:r>
      <w:r>
        <w:rPr>
          <w:sz w:val="22"/>
          <w:szCs w:val="22"/>
        </w:rPr>
        <w:fldChar w:fldCharType="separate"/>
      </w:r>
      <w:r>
        <w:rPr>
          <w:sz w:val="22"/>
          <w:szCs w:val="22"/>
        </w:rPr>
        <w:t>108</w:t>
      </w:r>
      <w:r>
        <w:rPr>
          <w:sz w:val="22"/>
          <w:szCs w:val="22"/>
        </w:rPr>
        <w:fldChar w:fldCharType="end"/>
      </w:r>
      <w:r>
        <w:rPr>
          <w:rFonts w:hint="default" w:ascii="Calibri" w:hAnsi="Calibri" w:eastAsia="Oswald" w:cs="Calibri"/>
          <w:sz w:val="22"/>
          <w:szCs w:val="22"/>
        </w:rPr>
        <w:fldChar w:fldCharType="end"/>
      </w:r>
    </w:p>
    <w:p w14:paraId="4155B09E">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_Toc29032 </w:instrText>
      </w:r>
      <w:r>
        <w:rPr>
          <w:rFonts w:hint="default" w:ascii="Calibri" w:hAnsi="Calibri" w:eastAsia="Oswald" w:cs="Calibri"/>
          <w:sz w:val="22"/>
          <w:szCs w:val="22"/>
        </w:rPr>
        <w:fldChar w:fldCharType="separate"/>
      </w:r>
      <w:r>
        <w:rPr>
          <w:rFonts w:hint="default" w:eastAsia="Calibri"/>
          <w:bCs/>
          <w:sz w:val="22"/>
          <w:szCs w:val="22"/>
          <w:lang w:val="en-US"/>
        </w:rPr>
        <w:t xml:space="preserve">4.9 </w:t>
      </w:r>
      <w:r>
        <w:rPr>
          <w:sz w:val="22"/>
          <w:szCs w:val="22"/>
        </w:rPr>
        <w:t>Database Schema</w:t>
      </w:r>
      <w:r>
        <w:rPr>
          <w:sz w:val="22"/>
          <w:szCs w:val="22"/>
        </w:rPr>
        <w:tab/>
      </w:r>
      <w:r>
        <w:rPr>
          <w:sz w:val="22"/>
          <w:szCs w:val="22"/>
        </w:rPr>
        <w:fldChar w:fldCharType="begin"/>
      </w:r>
      <w:r>
        <w:rPr>
          <w:sz w:val="22"/>
          <w:szCs w:val="22"/>
        </w:rPr>
        <w:instrText xml:space="preserve"> PAGEREF _Toc29032 \h </w:instrText>
      </w:r>
      <w:r>
        <w:rPr>
          <w:sz w:val="22"/>
          <w:szCs w:val="22"/>
        </w:rPr>
        <w:fldChar w:fldCharType="separate"/>
      </w:r>
      <w:r>
        <w:rPr>
          <w:sz w:val="22"/>
          <w:szCs w:val="22"/>
        </w:rPr>
        <w:t>109</w:t>
      </w:r>
      <w:r>
        <w:rPr>
          <w:sz w:val="22"/>
          <w:szCs w:val="22"/>
        </w:rPr>
        <w:fldChar w:fldCharType="end"/>
      </w:r>
      <w:r>
        <w:rPr>
          <w:rFonts w:hint="default" w:ascii="Calibri" w:hAnsi="Calibri" w:eastAsia="Oswald" w:cs="Calibri"/>
          <w:sz w:val="22"/>
          <w:szCs w:val="22"/>
        </w:rPr>
        <w:fldChar w:fldCharType="end"/>
      </w:r>
    </w:p>
    <w:p w14:paraId="6353C7D0">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_Toc257 </w:instrText>
      </w:r>
      <w:r>
        <w:rPr>
          <w:rFonts w:hint="default" w:ascii="Calibri" w:hAnsi="Calibri" w:eastAsia="Oswald" w:cs="Calibri"/>
          <w:sz w:val="22"/>
          <w:szCs w:val="22"/>
        </w:rPr>
        <w:fldChar w:fldCharType="separate"/>
      </w:r>
      <w:r>
        <w:rPr>
          <w:rFonts w:hint="default" w:eastAsia="Calibri"/>
          <w:bCs/>
          <w:sz w:val="22"/>
          <w:szCs w:val="22"/>
          <w:lang w:val="en-US"/>
        </w:rPr>
        <w:t xml:space="preserve">4.10 </w:t>
      </w:r>
      <w:r>
        <w:rPr>
          <w:rFonts w:hint="default"/>
          <w:sz w:val="22"/>
          <w:szCs w:val="22"/>
          <w:lang w:val="en-US"/>
        </w:rPr>
        <w:t>Design Mockup</w:t>
      </w:r>
      <w:r>
        <w:rPr>
          <w:sz w:val="22"/>
          <w:szCs w:val="22"/>
        </w:rPr>
        <w:tab/>
      </w:r>
      <w:r>
        <w:rPr>
          <w:sz w:val="22"/>
          <w:szCs w:val="22"/>
        </w:rPr>
        <w:fldChar w:fldCharType="begin"/>
      </w:r>
      <w:r>
        <w:rPr>
          <w:sz w:val="22"/>
          <w:szCs w:val="22"/>
        </w:rPr>
        <w:instrText xml:space="preserve"> PAGEREF _Toc257 \h </w:instrText>
      </w:r>
      <w:r>
        <w:rPr>
          <w:sz w:val="22"/>
          <w:szCs w:val="22"/>
        </w:rPr>
        <w:fldChar w:fldCharType="separate"/>
      </w:r>
      <w:r>
        <w:rPr>
          <w:sz w:val="22"/>
          <w:szCs w:val="22"/>
        </w:rPr>
        <w:t>110</w:t>
      </w:r>
      <w:r>
        <w:rPr>
          <w:sz w:val="22"/>
          <w:szCs w:val="22"/>
        </w:rPr>
        <w:fldChar w:fldCharType="end"/>
      </w:r>
      <w:r>
        <w:rPr>
          <w:rFonts w:hint="default" w:ascii="Calibri" w:hAnsi="Calibri" w:eastAsia="Oswald" w:cs="Calibri"/>
          <w:sz w:val="22"/>
          <w:szCs w:val="22"/>
        </w:rPr>
        <w:fldChar w:fldCharType="end"/>
      </w:r>
    </w:p>
    <w:p w14:paraId="7AB2956A">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_Toc4345 </w:instrText>
      </w:r>
      <w:r>
        <w:rPr>
          <w:rFonts w:hint="default" w:ascii="Calibri" w:hAnsi="Calibri" w:eastAsia="Oswald" w:cs="Calibri"/>
          <w:sz w:val="22"/>
          <w:szCs w:val="22"/>
        </w:rPr>
        <w:fldChar w:fldCharType="separate"/>
      </w:r>
      <w:r>
        <w:rPr>
          <w:rFonts w:hint="default" w:eastAsia="Calibri"/>
          <w:bCs/>
          <w:sz w:val="22"/>
          <w:szCs w:val="22"/>
          <w:lang w:val="en-US"/>
        </w:rPr>
        <w:t xml:space="preserve">4.10.1 </w:t>
      </w:r>
      <w:r>
        <w:rPr>
          <w:rFonts w:hint="default"/>
          <w:sz w:val="22"/>
          <w:szCs w:val="22"/>
          <w:lang w:val="en-US"/>
        </w:rPr>
        <w:t>Users Authentication</w:t>
      </w:r>
      <w:r>
        <w:rPr>
          <w:sz w:val="22"/>
          <w:szCs w:val="22"/>
        </w:rPr>
        <w:tab/>
      </w:r>
      <w:r>
        <w:rPr>
          <w:sz w:val="22"/>
          <w:szCs w:val="22"/>
        </w:rPr>
        <w:fldChar w:fldCharType="begin"/>
      </w:r>
      <w:r>
        <w:rPr>
          <w:sz w:val="22"/>
          <w:szCs w:val="22"/>
        </w:rPr>
        <w:instrText xml:space="preserve"> PAGEREF _Toc4345 \h </w:instrText>
      </w:r>
      <w:r>
        <w:rPr>
          <w:sz w:val="22"/>
          <w:szCs w:val="22"/>
        </w:rPr>
        <w:fldChar w:fldCharType="separate"/>
      </w:r>
      <w:r>
        <w:rPr>
          <w:sz w:val="22"/>
          <w:szCs w:val="22"/>
        </w:rPr>
        <w:t>110</w:t>
      </w:r>
      <w:r>
        <w:rPr>
          <w:sz w:val="22"/>
          <w:szCs w:val="22"/>
        </w:rPr>
        <w:fldChar w:fldCharType="end"/>
      </w:r>
      <w:r>
        <w:rPr>
          <w:rFonts w:hint="default" w:ascii="Calibri" w:hAnsi="Calibri" w:eastAsia="Oswald" w:cs="Calibri"/>
          <w:sz w:val="22"/>
          <w:szCs w:val="22"/>
        </w:rPr>
        <w:fldChar w:fldCharType="end"/>
      </w:r>
    </w:p>
    <w:p w14:paraId="1C52F771">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_Toc15481 </w:instrText>
      </w:r>
      <w:r>
        <w:rPr>
          <w:rFonts w:hint="default" w:ascii="Calibri" w:hAnsi="Calibri" w:eastAsia="Oswald" w:cs="Calibri"/>
          <w:sz w:val="22"/>
          <w:szCs w:val="22"/>
        </w:rPr>
        <w:fldChar w:fldCharType="separate"/>
      </w:r>
      <w:r>
        <w:rPr>
          <w:rFonts w:hint="default" w:eastAsia="Calibri"/>
          <w:bCs/>
          <w:sz w:val="22"/>
          <w:szCs w:val="22"/>
          <w:lang w:val="en-US"/>
        </w:rPr>
        <w:t xml:space="preserve">4.10.2 </w:t>
      </w:r>
      <w:r>
        <w:rPr>
          <w:rFonts w:hint="default"/>
          <w:sz w:val="22"/>
          <w:szCs w:val="22"/>
          <w:lang w:val="en-US"/>
        </w:rPr>
        <w:t>Home pages and details</w:t>
      </w:r>
      <w:r>
        <w:rPr>
          <w:sz w:val="22"/>
          <w:szCs w:val="22"/>
        </w:rPr>
        <w:tab/>
      </w:r>
      <w:r>
        <w:rPr>
          <w:sz w:val="22"/>
          <w:szCs w:val="22"/>
        </w:rPr>
        <w:fldChar w:fldCharType="begin"/>
      </w:r>
      <w:r>
        <w:rPr>
          <w:sz w:val="22"/>
          <w:szCs w:val="22"/>
        </w:rPr>
        <w:instrText xml:space="preserve"> PAGEREF _Toc15481 \h </w:instrText>
      </w:r>
      <w:r>
        <w:rPr>
          <w:sz w:val="22"/>
          <w:szCs w:val="22"/>
        </w:rPr>
        <w:fldChar w:fldCharType="separate"/>
      </w:r>
      <w:r>
        <w:rPr>
          <w:sz w:val="22"/>
          <w:szCs w:val="22"/>
        </w:rPr>
        <w:t>111</w:t>
      </w:r>
      <w:r>
        <w:rPr>
          <w:sz w:val="22"/>
          <w:szCs w:val="22"/>
        </w:rPr>
        <w:fldChar w:fldCharType="end"/>
      </w:r>
      <w:r>
        <w:rPr>
          <w:rFonts w:hint="default" w:ascii="Calibri" w:hAnsi="Calibri" w:eastAsia="Oswald" w:cs="Calibri"/>
          <w:sz w:val="22"/>
          <w:szCs w:val="22"/>
        </w:rPr>
        <w:fldChar w:fldCharType="end"/>
      </w:r>
    </w:p>
    <w:p w14:paraId="5497BB22">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_Toc8365 </w:instrText>
      </w:r>
      <w:r>
        <w:rPr>
          <w:rFonts w:hint="default" w:ascii="Calibri" w:hAnsi="Calibri" w:eastAsia="Oswald" w:cs="Calibri"/>
          <w:sz w:val="22"/>
          <w:szCs w:val="22"/>
        </w:rPr>
        <w:fldChar w:fldCharType="separate"/>
      </w:r>
      <w:r>
        <w:rPr>
          <w:rFonts w:hint="default" w:eastAsia="Calibri"/>
          <w:bCs/>
          <w:sz w:val="22"/>
          <w:szCs w:val="22"/>
          <w:lang w:val="en-US"/>
        </w:rPr>
        <w:t xml:space="preserve">4.10.3 </w:t>
      </w:r>
      <w:r>
        <w:rPr>
          <w:rFonts w:hint="default"/>
          <w:sz w:val="22"/>
          <w:szCs w:val="22"/>
          <w:lang w:val="en-US"/>
        </w:rPr>
        <w:t>Add Apartment</w:t>
      </w:r>
      <w:r>
        <w:rPr>
          <w:sz w:val="22"/>
          <w:szCs w:val="22"/>
        </w:rPr>
        <w:tab/>
      </w:r>
      <w:r>
        <w:rPr>
          <w:sz w:val="22"/>
          <w:szCs w:val="22"/>
        </w:rPr>
        <w:fldChar w:fldCharType="begin"/>
      </w:r>
      <w:r>
        <w:rPr>
          <w:sz w:val="22"/>
          <w:szCs w:val="22"/>
        </w:rPr>
        <w:instrText xml:space="preserve"> PAGEREF _Toc8365 \h </w:instrText>
      </w:r>
      <w:r>
        <w:rPr>
          <w:sz w:val="22"/>
          <w:szCs w:val="22"/>
        </w:rPr>
        <w:fldChar w:fldCharType="separate"/>
      </w:r>
      <w:r>
        <w:rPr>
          <w:sz w:val="22"/>
          <w:szCs w:val="22"/>
        </w:rPr>
        <w:t>112</w:t>
      </w:r>
      <w:r>
        <w:rPr>
          <w:sz w:val="22"/>
          <w:szCs w:val="22"/>
        </w:rPr>
        <w:fldChar w:fldCharType="end"/>
      </w:r>
      <w:r>
        <w:rPr>
          <w:rFonts w:hint="default" w:ascii="Calibri" w:hAnsi="Calibri" w:eastAsia="Oswald" w:cs="Calibri"/>
          <w:sz w:val="22"/>
          <w:szCs w:val="22"/>
        </w:rPr>
        <w:fldChar w:fldCharType="end"/>
      </w:r>
    </w:p>
    <w:p w14:paraId="6AE8774F">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_Toc5416 </w:instrText>
      </w:r>
      <w:r>
        <w:rPr>
          <w:rFonts w:hint="default" w:ascii="Calibri" w:hAnsi="Calibri" w:eastAsia="Oswald" w:cs="Calibri"/>
          <w:sz w:val="22"/>
          <w:szCs w:val="22"/>
        </w:rPr>
        <w:fldChar w:fldCharType="separate"/>
      </w:r>
      <w:r>
        <w:rPr>
          <w:rFonts w:hint="default" w:eastAsia="Calibri"/>
          <w:bCs/>
          <w:sz w:val="22"/>
          <w:szCs w:val="22"/>
          <w:lang w:val="en-US"/>
        </w:rPr>
        <w:t xml:space="preserve">4.10.4 </w:t>
      </w:r>
      <w:r>
        <w:rPr>
          <w:rFonts w:hint="default"/>
          <w:sz w:val="22"/>
          <w:szCs w:val="22"/>
          <w:lang w:val="en-US"/>
        </w:rPr>
        <w:t>Profile Page</w:t>
      </w:r>
      <w:r>
        <w:rPr>
          <w:sz w:val="22"/>
          <w:szCs w:val="22"/>
        </w:rPr>
        <w:tab/>
      </w:r>
      <w:r>
        <w:rPr>
          <w:sz w:val="22"/>
          <w:szCs w:val="22"/>
        </w:rPr>
        <w:fldChar w:fldCharType="begin"/>
      </w:r>
      <w:r>
        <w:rPr>
          <w:sz w:val="22"/>
          <w:szCs w:val="22"/>
        </w:rPr>
        <w:instrText xml:space="preserve"> PAGEREF _Toc5416 \h </w:instrText>
      </w:r>
      <w:r>
        <w:rPr>
          <w:sz w:val="22"/>
          <w:szCs w:val="22"/>
        </w:rPr>
        <w:fldChar w:fldCharType="separate"/>
      </w:r>
      <w:r>
        <w:rPr>
          <w:sz w:val="22"/>
          <w:szCs w:val="22"/>
        </w:rPr>
        <w:t>114</w:t>
      </w:r>
      <w:r>
        <w:rPr>
          <w:sz w:val="22"/>
          <w:szCs w:val="22"/>
        </w:rPr>
        <w:fldChar w:fldCharType="end"/>
      </w:r>
      <w:r>
        <w:rPr>
          <w:rFonts w:hint="default" w:ascii="Calibri" w:hAnsi="Calibri" w:eastAsia="Oswald" w:cs="Calibri"/>
          <w:sz w:val="22"/>
          <w:szCs w:val="22"/>
        </w:rPr>
        <w:fldChar w:fldCharType="end"/>
      </w:r>
    </w:p>
    <w:p w14:paraId="7F642044">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_Toc5349 </w:instrText>
      </w:r>
      <w:r>
        <w:rPr>
          <w:rFonts w:hint="default" w:ascii="Calibri" w:hAnsi="Calibri" w:eastAsia="Oswald" w:cs="Calibri"/>
          <w:sz w:val="22"/>
          <w:szCs w:val="22"/>
        </w:rPr>
        <w:fldChar w:fldCharType="separate"/>
      </w:r>
      <w:r>
        <w:rPr>
          <w:rFonts w:hint="default" w:eastAsia="Calibri"/>
          <w:bCs/>
          <w:sz w:val="22"/>
          <w:szCs w:val="22"/>
          <w:lang w:val="en-US"/>
        </w:rPr>
        <w:t xml:space="preserve">4.10.5 </w:t>
      </w:r>
      <w:r>
        <w:rPr>
          <w:rFonts w:hint="default"/>
          <w:sz w:val="22"/>
          <w:szCs w:val="22"/>
          <w:lang w:val="en-US"/>
        </w:rPr>
        <w:t>Contact Us page</w:t>
      </w:r>
      <w:r>
        <w:rPr>
          <w:sz w:val="22"/>
          <w:szCs w:val="22"/>
        </w:rPr>
        <w:tab/>
      </w:r>
      <w:r>
        <w:rPr>
          <w:sz w:val="22"/>
          <w:szCs w:val="22"/>
        </w:rPr>
        <w:fldChar w:fldCharType="begin"/>
      </w:r>
      <w:r>
        <w:rPr>
          <w:sz w:val="22"/>
          <w:szCs w:val="22"/>
        </w:rPr>
        <w:instrText xml:space="preserve"> PAGEREF _Toc5349 \h </w:instrText>
      </w:r>
      <w:r>
        <w:rPr>
          <w:sz w:val="22"/>
          <w:szCs w:val="22"/>
        </w:rPr>
        <w:fldChar w:fldCharType="separate"/>
      </w:r>
      <w:r>
        <w:rPr>
          <w:sz w:val="22"/>
          <w:szCs w:val="22"/>
        </w:rPr>
        <w:t>114</w:t>
      </w:r>
      <w:r>
        <w:rPr>
          <w:sz w:val="22"/>
          <w:szCs w:val="22"/>
        </w:rPr>
        <w:fldChar w:fldCharType="end"/>
      </w:r>
      <w:r>
        <w:rPr>
          <w:rFonts w:hint="default" w:ascii="Calibri" w:hAnsi="Calibri" w:eastAsia="Oswald" w:cs="Calibri"/>
          <w:sz w:val="22"/>
          <w:szCs w:val="22"/>
        </w:rPr>
        <w:fldChar w:fldCharType="end"/>
      </w:r>
    </w:p>
    <w:p w14:paraId="6D8BE205">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_Toc31952 </w:instrText>
      </w:r>
      <w:r>
        <w:rPr>
          <w:rFonts w:hint="default" w:ascii="Calibri" w:hAnsi="Calibri" w:eastAsia="Oswald" w:cs="Calibri"/>
          <w:sz w:val="22"/>
          <w:szCs w:val="22"/>
        </w:rPr>
        <w:fldChar w:fldCharType="separate"/>
      </w:r>
      <w:r>
        <w:rPr>
          <w:rFonts w:hint="default" w:eastAsia="Calibri"/>
          <w:bCs/>
          <w:sz w:val="22"/>
          <w:szCs w:val="22"/>
          <w:lang w:val="en-US"/>
        </w:rPr>
        <w:t xml:space="preserve">4.10.6 </w:t>
      </w:r>
      <w:r>
        <w:rPr>
          <w:rFonts w:hint="default"/>
          <w:sz w:val="22"/>
          <w:szCs w:val="22"/>
          <w:lang w:val="en-US"/>
        </w:rPr>
        <w:t>User reviews and notifications</w:t>
      </w:r>
      <w:r>
        <w:rPr>
          <w:sz w:val="22"/>
          <w:szCs w:val="22"/>
        </w:rPr>
        <w:tab/>
      </w:r>
      <w:r>
        <w:rPr>
          <w:sz w:val="22"/>
          <w:szCs w:val="22"/>
        </w:rPr>
        <w:fldChar w:fldCharType="begin"/>
      </w:r>
      <w:r>
        <w:rPr>
          <w:sz w:val="22"/>
          <w:szCs w:val="22"/>
        </w:rPr>
        <w:instrText xml:space="preserve"> PAGEREF _Toc31952 \h </w:instrText>
      </w:r>
      <w:r>
        <w:rPr>
          <w:sz w:val="22"/>
          <w:szCs w:val="22"/>
        </w:rPr>
        <w:fldChar w:fldCharType="separate"/>
      </w:r>
      <w:r>
        <w:rPr>
          <w:sz w:val="22"/>
          <w:szCs w:val="22"/>
        </w:rPr>
        <w:t>115</w:t>
      </w:r>
      <w:r>
        <w:rPr>
          <w:sz w:val="22"/>
          <w:szCs w:val="22"/>
        </w:rPr>
        <w:fldChar w:fldCharType="end"/>
      </w:r>
      <w:r>
        <w:rPr>
          <w:rFonts w:hint="default" w:ascii="Calibri" w:hAnsi="Calibri" w:eastAsia="Oswald" w:cs="Calibri"/>
          <w:sz w:val="22"/>
          <w:szCs w:val="22"/>
        </w:rPr>
        <w:fldChar w:fldCharType="end"/>
      </w:r>
    </w:p>
    <w:p w14:paraId="45E5FC8A">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_Toc21406 </w:instrText>
      </w:r>
      <w:r>
        <w:rPr>
          <w:rFonts w:hint="default" w:ascii="Calibri" w:hAnsi="Calibri" w:eastAsia="Oswald" w:cs="Calibri"/>
          <w:sz w:val="22"/>
          <w:szCs w:val="22"/>
        </w:rPr>
        <w:fldChar w:fldCharType="separate"/>
      </w:r>
      <w:r>
        <w:rPr>
          <w:rFonts w:hint="default" w:eastAsia="Calibri"/>
          <w:bCs/>
          <w:sz w:val="22"/>
          <w:szCs w:val="22"/>
          <w:vertAlign w:val="baseline"/>
          <w:lang w:val="en-US"/>
        </w:rPr>
        <w:t xml:space="preserve">4.10.7 </w:t>
      </w:r>
      <w:r>
        <w:rPr>
          <w:rFonts w:hint="default"/>
          <w:sz w:val="22"/>
          <w:szCs w:val="22"/>
          <w:lang w:val="en-US"/>
        </w:rPr>
        <w:t>Payments and conversations</w:t>
      </w:r>
      <w:r>
        <w:rPr>
          <w:sz w:val="22"/>
          <w:szCs w:val="22"/>
        </w:rPr>
        <w:tab/>
      </w:r>
      <w:r>
        <w:rPr>
          <w:sz w:val="22"/>
          <w:szCs w:val="22"/>
        </w:rPr>
        <w:fldChar w:fldCharType="begin"/>
      </w:r>
      <w:r>
        <w:rPr>
          <w:sz w:val="22"/>
          <w:szCs w:val="22"/>
        </w:rPr>
        <w:instrText xml:space="preserve"> PAGEREF _Toc21406 \h </w:instrText>
      </w:r>
      <w:r>
        <w:rPr>
          <w:sz w:val="22"/>
          <w:szCs w:val="22"/>
        </w:rPr>
        <w:fldChar w:fldCharType="separate"/>
      </w:r>
      <w:r>
        <w:rPr>
          <w:sz w:val="22"/>
          <w:szCs w:val="22"/>
        </w:rPr>
        <w:t>116</w:t>
      </w:r>
      <w:r>
        <w:rPr>
          <w:sz w:val="22"/>
          <w:szCs w:val="22"/>
        </w:rPr>
        <w:fldChar w:fldCharType="end"/>
      </w:r>
      <w:r>
        <w:rPr>
          <w:rFonts w:hint="default" w:ascii="Calibri" w:hAnsi="Calibri" w:eastAsia="Oswald" w:cs="Calibri"/>
          <w:sz w:val="22"/>
          <w:szCs w:val="22"/>
        </w:rPr>
        <w:fldChar w:fldCharType="end"/>
      </w:r>
    </w:p>
    <w:p w14:paraId="294DE5CC">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_Toc6069 </w:instrText>
      </w:r>
      <w:r>
        <w:rPr>
          <w:rFonts w:hint="default" w:ascii="Calibri" w:hAnsi="Calibri" w:eastAsia="Oswald" w:cs="Calibri"/>
          <w:b/>
          <w:bCs/>
          <w:sz w:val="22"/>
          <w:szCs w:val="22"/>
        </w:rPr>
        <w:fldChar w:fldCharType="separate"/>
      </w:r>
      <w:r>
        <w:rPr>
          <w:rFonts w:hint="default"/>
          <w:b/>
          <w:bCs/>
          <w:sz w:val="22"/>
          <w:szCs w:val="22"/>
        </w:rPr>
        <w:t xml:space="preserve">Chapter </w:t>
      </w:r>
      <w:r>
        <w:rPr>
          <w:rFonts w:hint="default"/>
          <w:b/>
          <w:bCs/>
          <w:sz w:val="22"/>
          <w:szCs w:val="22"/>
          <w:rtl w:val="0"/>
          <w:lang w:val="en-US"/>
        </w:rPr>
        <w:t>5</w:t>
      </w:r>
      <w:r>
        <w:rPr>
          <w:rFonts w:hint="default"/>
          <w:b/>
          <w:bCs/>
          <w:sz w:val="22"/>
          <w:szCs w:val="22"/>
        </w:rPr>
        <w:t xml:space="preserve"> </w:t>
      </w:r>
      <w:r>
        <w:rPr>
          <w:rFonts w:hint="default"/>
          <w:b/>
          <w:bCs/>
          <w:sz w:val="22"/>
          <w:szCs w:val="22"/>
          <w:lang w:val="en-US"/>
        </w:rPr>
        <w:t xml:space="preserve">: </w:t>
      </w:r>
      <w:r>
        <w:rPr>
          <w:rFonts w:hint="default"/>
          <w:b/>
          <w:bCs/>
          <w:sz w:val="22"/>
          <w:szCs w:val="22"/>
        </w:rPr>
        <w:t>Implementation</w:t>
      </w:r>
      <w:r>
        <w:rPr>
          <w:rFonts w:hint="default"/>
          <w:b/>
          <w:bCs/>
          <w:sz w:val="22"/>
          <w:szCs w:val="22"/>
          <w:lang w:val="en-US"/>
        </w:rPr>
        <w:t xml:space="preserve"> </w:t>
      </w:r>
      <w:r>
        <w:rPr>
          <w:rFonts w:hint="default"/>
          <w:b/>
          <w:bCs/>
          <w:sz w:val="22"/>
          <w:szCs w:val="22"/>
        </w:rPr>
        <w:t>&amp;</w:t>
      </w:r>
      <w:r>
        <w:rPr>
          <w:rFonts w:hint="default"/>
          <w:b/>
          <w:bCs/>
          <w:sz w:val="22"/>
          <w:szCs w:val="22"/>
          <w:lang w:val="en-US"/>
        </w:rPr>
        <w:t xml:space="preserve"> </w:t>
      </w:r>
      <w:r>
        <w:rPr>
          <w:rFonts w:hint="default"/>
          <w:b/>
          <w:bCs/>
          <w:sz w:val="22"/>
          <w:szCs w:val="22"/>
        </w:rPr>
        <w:t>Testing</w:t>
      </w:r>
      <w:r>
        <w:rPr>
          <w:b/>
          <w:bCs/>
          <w:sz w:val="22"/>
          <w:szCs w:val="22"/>
        </w:rPr>
        <w:tab/>
      </w:r>
      <w:r>
        <w:rPr>
          <w:b/>
          <w:bCs/>
          <w:sz w:val="22"/>
          <w:szCs w:val="22"/>
        </w:rPr>
        <w:fldChar w:fldCharType="begin"/>
      </w:r>
      <w:r>
        <w:rPr>
          <w:b/>
          <w:bCs/>
          <w:sz w:val="22"/>
          <w:szCs w:val="22"/>
        </w:rPr>
        <w:instrText xml:space="preserve"> PAGEREF _Toc6069 \h </w:instrText>
      </w:r>
      <w:r>
        <w:rPr>
          <w:b/>
          <w:bCs/>
          <w:sz w:val="22"/>
          <w:szCs w:val="22"/>
        </w:rPr>
        <w:fldChar w:fldCharType="separate"/>
      </w:r>
      <w:r>
        <w:rPr>
          <w:b/>
          <w:bCs/>
          <w:sz w:val="22"/>
          <w:szCs w:val="22"/>
        </w:rPr>
        <w:t>117</w:t>
      </w:r>
      <w:r>
        <w:rPr>
          <w:b/>
          <w:bCs/>
          <w:sz w:val="22"/>
          <w:szCs w:val="22"/>
        </w:rPr>
        <w:fldChar w:fldCharType="end"/>
      </w:r>
      <w:r>
        <w:rPr>
          <w:rFonts w:hint="default" w:ascii="Calibri" w:hAnsi="Calibri" w:eastAsia="Oswald" w:cs="Calibri"/>
          <w:b/>
          <w:bCs/>
          <w:sz w:val="22"/>
          <w:szCs w:val="22"/>
        </w:rPr>
        <w:fldChar w:fldCharType="end"/>
      </w:r>
    </w:p>
    <w:p w14:paraId="196A0E94">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_Toc21852 </w:instrText>
      </w:r>
      <w:r>
        <w:rPr>
          <w:rFonts w:hint="default" w:ascii="Calibri" w:hAnsi="Calibri" w:eastAsia="Oswald" w:cs="Calibri"/>
          <w:sz w:val="22"/>
          <w:szCs w:val="22"/>
        </w:rPr>
        <w:fldChar w:fldCharType="separate"/>
      </w:r>
      <w:r>
        <w:rPr>
          <w:rFonts w:hint="default"/>
          <w:sz w:val="22"/>
          <w:szCs w:val="22"/>
        </w:rPr>
        <w:t>5.1 Programming Languages And Frameworks</w:t>
      </w:r>
      <w:r>
        <w:rPr>
          <w:sz w:val="22"/>
          <w:szCs w:val="22"/>
        </w:rPr>
        <w:tab/>
      </w:r>
      <w:r>
        <w:rPr>
          <w:sz w:val="22"/>
          <w:szCs w:val="22"/>
        </w:rPr>
        <w:fldChar w:fldCharType="begin"/>
      </w:r>
      <w:r>
        <w:rPr>
          <w:sz w:val="22"/>
          <w:szCs w:val="22"/>
        </w:rPr>
        <w:instrText xml:space="preserve"> PAGEREF _Toc21852 \h </w:instrText>
      </w:r>
      <w:r>
        <w:rPr>
          <w:sz w:val="22"/>
          <w:szCs w:val="22"/>
        </w:rPr>
        <w:fldChar w:fldCharType="separate"/>
      </w:r>
      <w:r>
        <w:rPr>
          <w:sz w:val="22"/>
          <w:szCs w:val="22"/>
        </w:rPr>
        <w:t>118</w:t>
      </w:r>
      <w:r>
        <w:rPr>
          <w:sz w:val="22"/>
          <w:szCs w:val="22"/>
        </w:rPr>
        <w:fldChar w:fldCharType="end"/>
      </w:r>
      <w:r>
        <w:rPr>
          <w:rFonts w:hint="default" w:ascii="Calibri" w:hAnsi="Calibri" w:eastAsia="Oswald" w:cs="Calibri"/>
          <w:sz w:val="22"/>
          <w:szCs w:val="22"/>
        </w:rPr>
        <w:fldChar w:fldCharType="end"/>
      </w:r>
    </w:p>
    <w:p w14:paraId="18840C9E">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_Toc5209 </w:instrText>
      </w:r>
      <w:r>
        <w:rPr>
          <w:rFonts w:hint="default" w:ascii="Calibri" w:hAnsi="Calibri" w:eastAsia="Oswald" w:cs="Calibri"/>
          <w:sz w:val="22"/>
          <w:szCs w:val="22"/>
        </w:rPr>
        <w:fldChar w:fldCharType="separate"/>
      </w:r>
      <w:r>
        <w:rPr>
          <w:rFonts w:hint="default"/>
          <w:sz w:val="22"/>
          <w:szCs w:val="22"/>
        </w:rPr>
        <w:t>5.1.1 Front-End</w:t>
      </w:r>
      <w:r>
        <w:rPr>
          <w:sz w:val="22"/>
          <w:szCs w:val="22"/>
        </w:rPr>
        <w:tab/>
      </w:r>
      <w:r>
        <w:rPr>
          <w:sz w:val="22"/>
          <w:szCs w:val="22"/>
        </w:rPr>
        <w:fldChar w:fldCharType="begin"/>
      </w:r>
      <w:r>
        <w:rPr>
          <w:sz w:val="22"/>
          <w:szCs w:val="22"/>
        </w:rPr>
        <w:instrText xml:space="preserve"> PAGEREF _Toc5209 \h </w:instrText>
      </w:r>
      <w:r>
        <w:rPr>
          <w:sz w:val="22"/>
          <w:szCs w:val="22"/>
        </w:rPr>
        <w:fldChar w:fldCharType="separate"/>
      </w:r>
      <w:r>
        <w:rPr>
          <w:sz w:val="22"/>
          <w:szCs w:val="22"/>
        </w:rPr>
        <w:t>118</w:t>
      </w:r>
      <w:r>
        <w:rPr>
          <w:sz w:val="22"/>
          <w:szCs w:val="22"/>
        </w:rPr>
        <w:fldChar w:fldCharType="end"/>
      </w:r>
      <w:r>
        <w:rPr>
          <w:rFonts w:hint="default" w:ascii="Calibri" w:hAnsi="Calibri" w:eastAsia="Oswald" w:cs="Calibri"/>
          <w:sz w:val="22"/>
          <w:szCs w:val="22"/>
        </w:rPr>
        <w:fldChar w:fldCharType="end"/>
      </w:r>
    </w:p>
    <w:p w14:paraId="3C095835">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_Toc28279 </w:instrText>
      </w:r>
      <w:r>
        <w:rPr>
          <w:rFonts w:hint="default" w:ascii="Calibri" w:hAnsi="Calibri" w:eastAsia="Oswald" w:cs="Calibri"/>
          <w:sz w:val="22"/>
          <w:szCs w:val="22"/>
        </w:rPr>
        <w:fldChar w:fldCharType="separate"/>
      </w:r>
      <w:r>
        <w:rPr>
          <w:rFonts w:hint="default"/>
          <w:sz w:val="22"/>
          <w:szCs w:val="22"/>
        </w:rPr>
        <w:t>5.1.2 Back-End</w:t>
      </w:r>
      <w:r>
        <w:rPr>
          <w:sz w:val="22"/>
          <w:szCs w:val="22"/>
        </w:rPr>
        <w:tab/>
      </w:r>
      <w:r>
        <w:rPr>
          <w:sz w:val="22"/>
          <w:szCs w:val="22"/>
        </w:rPr>
        <w:fldChar w:fldCharType="begin"/>
      </w:r>
      <w:r>
        <w:rPr>
          <w:sz w:val="22"/>
          <w:szCs w:val="22"/>
        </w:rPr>
        <w:instrText xml:space="preserve"> PAGEREF _Toc28279 \h </w:instrText>
      </w:r>
      <w:r>
        <w:rPr>
          <w:sz w:val="22"/>
          <w:szCs w:val="22"/>
        </w:rPr>
        <w:fldChar w:fldCharType="separate"/>
      </w:r>
      <w:r>
        <w:rPr>
          <w:sz w:val="22"/>
          <w:szCs w:val="22"/>
        </w:rPr>
        <w:t>118</w:t>
      </w:r>
      <w:r>
        <w:rPr>
          <w:sz w:val="22"/>
          <w:szCs w:val="22"/>
        </w:rPr>
        <w:fldChar w:fldCharType="end"/>
      </w:r>
      <w:r>
        <w:rPr>
          <w:rFonts w:hint="default" w:ascii="Calibri" w:hAnsi="Calibri" w:eastAsia="Oswald" w:cs="Calibri"/>
          <w:sz w:val="22"/>
          <w:szCs w:val="22"/>
        </w:rPr>
        <w:fldChar w:fldCharType="end"/>
      </w:r>
    </w:p>
    <w:p w14:paraId="69800082">
      <w:pPr>
        <w:pStyle w:val="24"/>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_Toc24073 </w:instrText>
      </w:r>
      <w:r>
        <w:rPr>
          <w:rFonts w:hint="default" w:ascii="Calibri" w:hAnsi="Calibri" w:eastAsia="Oswald" w:cs="Calibri"/>
          <w:sz w:val="22"/>
          <w:szCs w:val="22"/>
        </w:rPr>
        <w:fldChar w:fldCharType="separate"/>
      </w:r>
      <w:r>
        <w:rPr>
          <w:rFonts w:hint="default" w:ascii="Calibri" w:hAnsi="Calibri" w:cs="Calibri"/>
          <w:sz w:val="22"/>
          <w:szCs w:val="22"/>
        </w:rPr>
        <w:t xml:space="preserve">5.1.3 </w:t>
      </w:r>
      <w:r>
        <w:rPr>
          <w:rFonts w:hint="default"/>
          <w:bCs/>
          <w:sz w:val="22"/>
          <w:szCs w:val="22"/>
        </w:rPr>
        <w:t>Others</w:t>
      </w:r>
      <w:r>
        <w:rPr>
          <w:sz w:val="22"/>
          <w:szCs w:val="22"/>
        </w:rPr>
        <w:tab/>
      </w:r>
      <w:r>
        <w:rPr>
          <w:sz w:val="22"/>
          <w:szCs w:val="22"/>
        </w:rPr>
        <w:fldChar w:fldCharType="begin"/>
      </w:r>
      <w:r>
        <w:rPr>
          <w:sz w:val="22"/>
          <w:szCs w:val="22"/>
        </w:rPr>
        <w:instrText xml:space="preserve"> PAGEREF _Toc24073 \h </w:instrText>
      </w:r>
      <w:r>
        <w:rPr>
          <w:sz w:val="22"/>
          <w:szCs w:val="22"/>
        </w:rPr>
        <w:fldChar w:fldCharType="separate"/>
      </w:r>
      <w:r>
        <w:rPr>
          <w:sz w:val="22"/>
          <w:szCs w:val="22"/>
        </w:rPr>
        <w:t>118</w:t>
      </w:r>
      <w:r>
        <w:rPr>
          <w:sz w:val="22"/>
          <w:szCs w:val="22"/>
        </w:rPr>
        <w:fldChar w:fldCharType="end"/>
      </w:r>
      <w:r>
        <w:rPr>
          <w:rFonts w:hint="default" w:ascii="Calibri" w:hAnsi="Calibri" w:eastAsia="Oswald" w:cs="Calibri"/>
          <w:sz w:val="22"/>
          <w:szCs w:val="22"/>
        </w:rPr>
        <w:fldChar w:fldCharType="end"/>
      </w:r>
    </w:p>
    <w:p w14:paraId="2295AB6B">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_Toc3073 </w:instrText>
      </w:r>
      <w:r>
        <w:rPr>
          <w:rFonts w:hint="default" w:ascii="Calibri" w:hAnsi="Calibri" w:eastAsia="Oswald" w:cs="Calibri"/>
          <w:sz w:val="22"/>
          <w:szCs w:val="22"/>
        </w:rPr>
        <w:fldChar w:fldCharType="separate"/>
      </w:r>
      <w:r>
        <w:rPr>
          <w:rFonts w:hint="default"/>
          <w:sz w:val="22"/>
          <w:szCs w:val="22"/>
        </w:rPr>
        <w:t>5.2 Algorithm</w:t>
      </w:r>
      <w:r>
        <w:rPr>
          <w:sz w:val="22"/>
          <w:szCs w:val="22"/>
        </w:rPr>
        <w:tab/>
      </w:r>
      <w:r>
        <w:rPr>
          <w:sz w:val="22"/>
          <w:szCs w:val="22"/>
        </w:rPr>
        <w:fldChar w:fldCharType="begin"/>
      </w:r>
      <w:r>
        <w:rPr>
          <w:sz w:val="22"/>
          <w:szCs w:val="22"/>
        </w:rPr>
        <w:instrText xml:space="preserve"> PAGEREF _Toc3073 \h </w:instrText>
      </w:r>
      <w:r>
        <w:rPr>
          <w:sz w:val="22"/>
          <w:szCs w:val="22"/>
        </w:rPr>
        <w:fldChar w:fldCharType="separate"/>
      </w:r>
      <w:r>
        <w:rPr>
          <w:sz w:val="22"/>
          <w:szCs w:val="22"/>
        </w:rPr>
        <w:t>119</w:t>
      </w:r>
      <w:r>
        <w:rPr>
          <w:sz w:val="22"/>
          <w:szCs w:val="22"/>
        </w:rPr>
        <w:fldChar w:fldCharType="end"/>
      </w:r>
      <w:r>
        <w:rPr>
          <w:rFonts w:hint="default" w:ascii="Calibri" w:hAnsi="Calibri" w:eastAsia="Oswald" w:cs="Calibri"/>
          <w:sz w:val="22"/>
          <w:szCs w:val="22"/>
        </w:rPr>
        <w:fldChar w:fldCharType="end"/>
      </w:r>
    </w:p>
    <w:p w14:paraId="288E01A5">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_Toc26812 </w:instrText>
      </w:r>
      <w:r>
        <w:rPr>
          <w:rFonts w:hint="default" w:ascii="Calibri" w:hAnsi="Calibri" w:eastAsia="Oswald" w:cs="Calibri"/>
          <w:sz w:val="22"/>
          <w:szCs w:val="22"/>
        </w:rPr>
        <w:fldChar w:fldCharType="separate"/>
      </w:r>
      <w:r>
        <w:rPr>
          <w:rFonts w:hint="default"/>
          <w:sz w:val="22"/>
          <w:szCs w:val="22"/>
        </w:rPr>
        <w:t>5.2.1 Signup Process</w:t>
      </w:r>
      <w:r>
        <w:rPr>
          <w:sz w:val="22"/>
          <w:szCs w:val="22"/>
        </w:rPr>
        <w:tab/>
      </w:r>
      <w:r>
        <w:rPr>
          <w:sz w:val="22"/>
          <w:szCs w:val="22"/>
        </w:rPr>
        <w:fldChar w:fldCharType="begin"/>
      </w:r>
      <w:r>
        <w:rPr>
          <w:sz w:val="22"/>
          <w:szCs w:val="22"/>
        </w:rPr>
        <w:instrText xml:space="preserve"> PAGEREF _Toc26812 \h </w:instrText>
      </w:r>
      <w:r>
        <w:rPr>
          <w:sz w:val="22"/>
          <w:szCs w:val="22"/>
        </w:rPr>
        <w:fldChar w:fldCharType="separate"/>
      </w:r>
      <w:r>
        <w:rPr>
          <w:sz w:val="22"/>
          <w:szCs w:val="22"/>
        </w:rPr>
        <w:t>119</w:t>
      </w:r>
      <w:r>
        <w:rPr>
          <w:sz w:val="22"/>
          <w:szCs w:val="22"/>
        </w:rPr>
        <w:fldChar w:fldCharType="end"/>
      </w:r>
      <w:r>
        <w:rPr>
          <w:rFonts w:hint="default" w:ascii="Calibri" w:hAnsi="Calibri" w:eastAsia="Oswald" w:cs="Calibri"/>
          <w:sz w:val="22"/>
          <w:szCs w:val="22"/>
        </w:rPr>
        <w:fldChar w:fldCharType="end"/>
      </w:r>
    </w:p>
    <w:p w14:paraId="1C8467DC">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_Toc18581 </w:instrText>
      </w:r>
      <w:r>
        <w:rPr>
          <w:rFonts w:hint="default" w:ascii="Calibri" w:hAnsi="Calibri" w:eastAsia="Oswald" w:cs="Calibri"/>
          <w:sz w:val="22"/>
          <w:szCs w:val="22"/>
        </w:rPr>
        <w:fldChar w:fldCharType="separate"/>
      </w:r>
      <w:r>
        <w:rPr>
          <w:rFonts w:hint="default"/>
          <w:sz w:val="22"/>
          <w:szCs w:val="22"/>
        </w:rPr>
        <w:t>5.2.2 Apply For A Rent Process</w:t>
      </w:r>
      <w:r>
        <w:rPr>
          <w:sz w:val="22"/>
          <w:szCs w:val="22"/>
        </w:rPr>
        <w:tab/>
      </w:r>
      <w:r>
        <w:rPr>
          <w:sz w:val="22"/>
          <w:szCs w:val="22"/>
        </w:rPr>
        <w:fldChar w:fldCharType="begin"/>
      </w:r>
      <w:r>
        <w:rPr>
          <w:sz w:val="22"/>
          <w:szCs w:val="22"/>
        </w:rPr>
        <w:instrText xml:space="preserve"> PAGEREF _Toc18581 \h </w:instrText>
      </w:r>
      <w:r>
        <w:rPr>
          <w:sz w:val="22"/>
          <w:szCs w:val="22"/>
        </w:rPr>
        <w:fldChar w:fldCharType="separate"/>
      </w:r>
      <w:r>
        <w:rPr>
          <w:sz w:val="22"/>
          <w:szCs w:val="22"/>
        </w:rPr>
        <w:t>119</w:t>
      </w:r>
      <w:r>
        <w:rPr>
          <w:sz w:val="22"/>
          <w:szCs w:val="22"/>
        </w:rPr>
        <w:fldChar w:fldCharType="end"/>
      </w:r>
      <w:r>
        <w:rPr>
          <w:rFonts w:hint="default" w:ascii="Calibri" w:hAnsi="Calibri" w:eastAsia="Oswald" w:cs="Calibri"/>
          <w:sz w:val="22"/>
          <w:szCs w:val="22"/>
        </w:rPr>
        <w:fldChar w:fldCharType="end"/>
      </w:r>
    </w:p>
    <w:p w14:paraId="7AEA285C">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_Toc2332 </w:instrText>
      </w:r>
      <w:r>
        <w:rPr>
          <w:rFonts w:hint="default" w:ascii="Calibri" w:hAnsi="Calibri" w:eastAsia="Oswald" w:cs="Calibri"/>
          <w:sz w:val="22"/>
          <w:szCs w:val="22"/>
        </w:rPr>
        <w:fldChar w:fldCharType="separate"/>
      </w:r>
      <w:r>
        <w:rPr>
          <w:rFonts w:hint="default"/>
          <w:sz w:val="22"/>
          <w:szCs w:val="22"/>
        </w:rPr>
        <w:t>5.2.3 Make House Inspection Process</w:t>
      </w:r>
      <w:r>
        <w:rPr>
          <w:sz w:val="22"/>
          <w:szCs w:val="22"/>
        </w:rPr>
        <w:tab/>
      </w:r>
      <w:r>
        <w:rPr>
          <w:sz w:val="22"/>
          <w:szCs w:val="22"/>
        </w:rPr>
        <w:fldChar w:fldCharType="begin"/>
      </w:r>
      <w:r>
        <w:rPr>
          <w:sz w:val="22"/>
          <w:szCs w:val="22"/>
        </w:rPr>
        <w:instrText xml:space="preserve"> PAGEREF _Toc2332 \h </w:instrText>
      </w:r>
      <w:r>
        <w:rPr>
          <w:sz w:val="22"/>
          <w:szCs w:val="22"/>
        </w:rPr>
        <w:fldChar w:fldCharType="separate"/>
      </w:r>
      <w:r>
        <w:rPr>
          <w:sz w:val="22"/>
          <w:szCs w:val="22"/>
        </w:rPr>
        <w:t>119</w:t>
      </w:r>
      <w:r>
        <w:rPr>
          <w:sz w:val="22"/>
          <w:szCs w:val="22"/>
        </w:rPr>
        <w:fldChar w:fldCharType="end"/>
      </w:r>
      <w:r>
        <w:rPr>
          <w:rFonts w:hint="default" w:ascii="Calibri" w:hAnsi="Calibri" w:eastAsia="Oswald" w:cs="Calibri"/>
          <w:sz w:val="22"/>
          <w:szCs w:val="22"/>
        </w:rPr>
        <w:fldChar w:fldCharType="end"/>
      </w:r>
    </w:p>
    <w:p w14:paraId="53223CEA">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_Toc8391 </w:instrText>
      </w:r>
      <w:r>
        <w:rPr>
          <w:rFonts w:hint="default" w:ascii="Calibri" w:hAnsi="Calibri" w:eastAsia="Oswald" w:cs="Calibri"/>
          <w:sz w:val="22"/>
          <w:szCs w:val="22"/>
        </w:rPr>
        <w:fldChar w:fldCharType="separate"/>
      </w:r>
      <w:r>
        <w:rPr>
          <w:rFonts w:hint="default"/>
          <w:sz w:val="22"/>
          <w:szCs w:val="22"/>
        </w:rPr>
        <w:t>5.2.4 Publish Advertisement Process</w:t>
      </w:r>
      <w:r>
        <w:rPr>
          <w:sz w:val="22"/>
          <w:szCs w:val="22"/>
        </w:rPr>
        <w:tab/>
      </w:r>
      <w:r>
        <w:rPr>
          <w:sz w:val="22"/>
          <w:szCs w:val="22"/>
        </w:rPr>
        <w:fldChar w:fldCharType="begin"/>
      </w:r>
      <w:r>
        <w:rPr>
          <w:sz w:val="22"/>
          <w:szCs w:val="22"/>
        </w:rPr>
        <w:instrText xml:space="preserve"> PAGEREF _Toc8391 \h </w:instrText>
      </w:r>
      <w:r>
        <w:rPr>
          <w:sz w:val="22"/>
          <w:szCs w:val="22"/>
        </w:rPr>
        <w:fldChar w:fldCharType="separate"/>
      </w:r>
      <w:r>
        <w:rPr>
          <w:sz w:val="22"/>
          <w:szCs w:val="22"/>
        </w:rPr>
        <w:t>119</w:t>
      </w:r>
      <w:r>
        <w:rPr>
          <w:sz w:val="22"/>
          <w:szCs w:val="22"/>
        </w:rPr>
        <w:fldChar w:fldCharType="end"/>
      </w:r>
      <w:r>
        <w:rPr>
          <w:rFonts w:hint="default" w:ascii="Calibri" w:hAnsi="Calibri" w:eastAsia="Oswald" w:cs="Calibri"/>
          <w:sz w:val="22"/>
          <w:szCs w:val="22"/>
        </w:rPr>
        <w:fldChar w:fldCharType="end"/>
      </w:r>
    </w:p>
    <w:p w14:paraId="4F4D1B40">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_Toc8625 </w:instrText>
      </w:r>
      <w:r>
        <w:rPr>
          <w:rFonts w:hint="default" w:ascii="Calibri" w:hAnsi="Calibri" w:eastAsia="Oswald" w:cs="Calibri"/>
          <w:sz w:val="22"/>
          <w:szCs w:val="22"/>
        </w:rPr>
        <w:fldChar w:fldCharType="separate"/>
      </w:r>
      <w:r>
        <w:rPr>
          <w:rFonts w:hint="default"/>
          <w:sz w:val="22"/>
          <w:szCs w:val="22"/>
        </w:rPr>
        <w:t>5.2.5 Communication Process</w:t>
      </w:r>
      <w:r>
        <w:rPr>
          <w:sz w:val="22"/>
          <w:szCs w:val="22"/>
        </w:rPr>
        <w:tab/>
      </w:r>
      <w:r>
        <w:rPr>
          <w:sz w:val="22"/>
          <w:szCs w:val="22"/>
        </w:rPr>
        <w:fldChar w:fldCharType="begin"/>
      </w:r>
      <w:r>
        <w:rPr>
          <w:sz w:val="22"/>
          <w:szCs w:val="22"/>
        </w:rPr>
        <w:instrText xml:space="preserve"> PAGEREF _Toc8625 \h </w:instrText>
      </w:r>
      <w:r>
        <w:rPr>
          <w:sz w:val="22"/>
          <w:szCs w:val="22"/>
        </w:rPr>
        <w:fldChar w:fldCharType="separate"/>
      </w:r>
      <w:r>
        <w:rPr>
          <w:sz w:val="22"/>
          <w:szCs w:val="22"/>
        </w:rPr>
        <w:t>120</w:t>
      </w:r>
      <w:r>
        <w:rPr>
          <w:sz w:val="22"/>
          <w:szCs w:val="22"/>
        </w:rPr>
        <w:fldChar w:fldCharType="end"/>
      </w:r>
      <w:r>
        <w:rPr>
          <w:rFonts w:hint="default" w:ascii="Calibri" w:hAnsi="Calibri" w:eastAsia="Oswald" w:cs="Calibri"/>
          <w:sz w:val="22"/>
          <w:szCs w:val="22"/>
        </w:rPr>
        <w:fldChar w:fldCharType="end"/>
      </w:r>
    </w:p>
    <w:p w14:paraId="4FD5C36A">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_Toc3103 </w:instrText>
      </w:r>
      <w:r>
        <w:rPr>
          <w:rFonts w:hint="default" w:ascii="Calibri" w:hAnsi="Calibri" w:eastAsia="Oswald" w:cs="Calibri"/>
          <w:sz w:val="22"/>
          <w:szCs w:val="22"/>
        </w:rPr>
        <w:fldChar w:fldCharType="separate"/>
      </w:r>
      <w:r>
        <w:rPr>
          <w:rFonts w:hint="default"/>
          <w:sz w:val="22"/>
          <w:szCs w:val="22"/>
        </w:rPr>
        <w:t>5.</w:t>
      </w:r>
      <w:r>
        <w:rPr>
          <w:rFonts w:hint="default"/>
          <w:sz w:val="22"/>
          <w:szCs w:val="22"/>
          <w:lang w:val="en-US"/>
        </w:rPr>
        <w:t>3</w:t>
      </w:r>
      <w:r>
        <w:rPr>
          <w:rFonts w:hint="default"/>
          <w:sz w:val="22"/>
          <w:szCs w:val="22"/>
        </w:rPr>
        <w:t xml:space="preserve"> Testing Scenarios</w:t>
      </w:r>
      <w:r>
        <w:rPr>
          <w:sz w:val="22"/>
          <w:szCs w:val="22"/>
        </w:rPr>
        <w:tab/>
      </w:r>
      <w:r>
        <w:rPr>
          <w:sz w:val="22"/>
          <w:szCs w:val="22"/>
        </w:rPr>
        <w:fldChar w:fldCharType="begin"/>
      </w:r>
      <w:r>
        <w:rPr>
          <w:sz w:val="22"/>
          <w:szCs w:val="22"/>
        </w:rPr>
        <w:instrText xml:space="preserve"> PAGEREF _Toc3103 \h </w:instrText>
      </w:r>
      <w:r>
        <w:rPr>
          <w:sz w:val="22"/>
          <w:szCs w:val="22"/>
        </w:rPr>
        <w:fldChar w:fldCharType="separate"/>
      </w:r>
      <w:r>
        <w:rPr>
          <w:sz w:val="22"/>
          <w:szCs w:val="22"/>
        </w:rPr>
        <w:t>120</w:t>
      </w:r>
      <w:r>
        <w:rPr>
          <w:sz w:val="22"/>
          <w:szCs w:val="22"/>
        </w:rPr>
        <w:fldChar w:fldCharType="end"/>
      </w:r>
      <w:r>
        <w:rPr>
          <w:rFonts w:hint="default" w:ascii="Calibri" w:hAnsi="Calibri" w:eastAsia="Oswald" w:cs="Calibri"/>
          <w:sz w:val="22"/>
          <w:szCs w:val="22"/>
        </w:rPr>
        <w:fldChar w:fldCharType="end"/>
      </w:r>
    </w:p>
    <w:p w14:paraId="599BBE65">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_Toc30340 </w:instrText>
      </w:r>
      <w:r>
        <w:rPr>
          <w:rFonts w:hint="default" w:ascii="Calibri" w:hAnsi="Calibri" w:eastAsia="Oswald" w:cs="Calibri"/>
          <w:sz w:val="22"/>
          <w:szCs w:val="22"/>
        </w:rPr>
        <w:fldChar w:fldCharType="separate"/>
      </w:r>
      <w:r>
        <w:rPr>
          <w:rFonts w:hint="default"/>
          <w:sz w:val="22"/>
          <w:szCs w:val="22"/>
        </w:rPr>
        <w:t>5.</w:t>
      </w:r>
      <w:r>
        <w:rPr>
          <w:rFonts w:hint="default"/>
          <w:sz w:val="22"/>
          <w:szCs w:val="22"/>
          <w:lang w:val="en-US"/>
        </w:rPr>
        <w:t>3</w:t>
      </w:r>
      <w:r>
        <w:rPr>
          <w:rFonts w:hint="default"/>
          <w:sz w:val="22"/>
          <w:szCs w:val="22"/>
        </w:rPr>
        <w:t>.1 Front-End Testing</w:t>
      </w:r>
      <w:r>
        <w:rPr>
          <w:sz w:val="22"/>
          <w:szCs w:val="22"/>
        </w:rPr>
        <w:tab/>
      </w:r>
      <w:r>
        <w:rPr>
          <w:sz w:val="22"/>
          <w:szCs w:val="22"/>
        </w:rPr>
        <w:fldChar w:fldCharType="begin"/>
      </w:r>
      <w:r>
        <w:rPr>
          <w:sz w:val="22"/>
          <w:szCs w:val="22"/>
        </w:rPr>
        <w:instrText xml:space="preserve"> PAGEREF _Toc30340 \h </w:instrText>
      </w:r>
      <w:r>
        <w:rPr>
          <w:sz w:val="22"/>
          <w:szCs w:val="22"/>
        </w:rPr>
        <w:fldChar w:fldCharType="separate"/>
      </w:r>
      <w:r>
        <w:rPr>
          <w:sz w:val="22"/>
          <w:szCs w:val="22"/>
        </w:rPr>
        <w:t>120</w:t>
      </w:r>
      <w:r>
        <w:rPr>
          <w:sz w:val="22"/>
          <w:szCs w:val="22"/>
        </w:rPr>
        <w:fldChar w:fldCharType="end"/>
      </w:r>
      <w:r>
        <w:rPr>
          <w:rFonts w:hint="default" w:ascii="Calibri" w:hAnsi="Calibri" w:eastAsia="Oswald" w:cs="Calibri"/>
          <w:sz w:val="22"/>
          <w:szCs w:val="22"/>
        </w:rPr>
        <w:fldChar w:fldCharType="end"/>
      </w:r>
    </w:p>
    <w:p w14:paraId="5289DB9C">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_Toc9909 </w:instrText>
      </w:r>
      <w:r>
        <w:rPr>
          <w:rFonts w:hint="default" w:ascii="Calibri" w:hAnsi="Calibri" w:eastAsia="Oswald" w:cs="Calibri"/>
          <w:sz w:val="22"/>
          <w:szCs w:val="22"/>
        </w:rPr>
        <w:fldChar w:fldCharType="separate"/>
      </w:r>
      <w:r>
        <w:rPr>
          <w:rFonts w:hint="default"/>
          <w:sz w:val="22"/>
          <w:szCs w:val="22"/>
        </w:rPr>
        <w:t>5.</w:t>
      </w:r>
      <w:r>
        <w:rPr>
          <w:rFonts w:hint="default"/>
          <w:sz w:val="22"/>
          <w:szCs w:val="22"/>
          <w:lang w:val="en-US"/>
        </w:rPr>
        <w:t>3</w:t>
      </w:r>
      <w:r>
        <w:rPr>
          <w:rFonts w:hint="default"/>
          <w:sz w:val="22"/>
          <w:szCs w:val="22"/>
        </w:rPr>
        <w:t>.1 Back-End Testing</w:t>
      </w:r>
      <w:r>
        <w:rPr>
          <w:sz w:val="22"/>
          <w:szCs w:val="22"/>
        </w:rPr>
        <w:tab/>
      </w:r>
      <w:r>
        <w:rPr>
          <w:sz w:val="22"/>
          <w:szCs w:val="22"/>
        </w:rPr>
        <w:fldChar w:fldCharType="begin"/>
      </w:r>
      <w:r>
        <w:rPr>
          <w:sz w:val="22"/>
          <w:szCs w:val="22"/>
        </w:rPr>
        <w:instrText xml:space="preserve"> PAGEREF _Toc9909 \h </w:instrText>
      </w:r>
      <w:r>
        <w:rPr>
          <w:sz w:val="22"/>
          <w:szCs w:val="22"/>
        </w:rPr>
        <w:fldChar w:fldCharType="separate"/>
      </w:r>
      <w:r>
        <w:rPr>
          <w:sz w:val="22"/>
          <w:szCs w:val="22"/>
        </w:rPr>
        <w:t>122</w:t>
      </w:r>
      <w:r>
        <w:rPr>
          <w:sz w:val="22"/>
          <w:szCs w:val="22"/>
        </w:rPr>
        <w:fldChar w:fldCharType="end"/>
      </w:r>
      <w:r>
        <w:rPr>
          <w:rFonts w:hint="default" w:ascii="Calibri" w:hAnsi="Calibri" w:eastAsia="Oswald" w:cs="Calibri"/>
          <w:sz w:val="22"/>
          <w:szCs w:val="22"/>
        </w:rPr>
        <w:fldChar w:fldCharType="end"/>
      </w:r>
    </w:p>
    <w:p w14:paraId="65BF1921">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_Toc14572 </w:instrText>
      </w:r>
      <w:r>
        <w:rPr>
          <w:rFonts w:hint="default" w:ascii="Calibri" w:hAnsi="Calibri" w:eastAsia="Oswald" w:cs="Calibri"/>
          <w:sz w:val="22"/>
          <w:szCs w:val="22"/>
        </w:rPr>
        <w:fldChar w:fldCharType="separate"/>
      </w:r>
      <w:r>
        <w:rPr>
          <w:rFonts w:hint="default"/>
          <w:sz w:val="22"/>
          <w:szCs w:val="22"/>
        </w:rPr>
        <w:t>5.</w:t>
      </w:r>
      <w:r>
        <w:rPr>
          <w:rFonts w:hint="default"/>
          <w:sz w:val="22"/>
          <w:szCs w:val="22"/>
          <w:lang w:val="en-US"/>
        </w:rPr>
        <w:t>4</w:t>
      </w:r>
      <w:r>
        <w:rPr>
          <w:rFonts w:hint="default"/>
          <w:sz w:val="22"/>
          <w:szCs w:val="22"/>
        </w:rPr>
        <w:t xml:space="preserve"> Back-End </w:t>
      </w:r>
      <w:r>
        <w:rPr>
          <w:rFonts w:hint="default"/>
          <w:sz w:val="22"/>
          <w:szCs w:val="22"/>
          <w:lang w:val="en-US"/>
        </w:rPr>
        <w:t>Implementation</w:t>
      </w:r>
      <w:r>
        <w:rPr>
          <w:sz w:val="22"/>
          <w:szCs w:val="22"/>
        </w:rPr>
        <w:tab/>
      </w:r>
      <w:r>
        <w:rPr>
          <w:sz w:val="22"/>
          <w:szCs w:val="22"/>
        </w:rPr>
        <w:fldChar w:fldCharType="begin"/>
      </w:r>
      <w:r>
        <w:rPr>
          <w:sz w:val="22"/>
          <w:szCs w:val="22"/>
        </w:rPr>
        <w:instrText xml:space="preserve"> PAGEREF _Toc14572 \h </w:instrText>
      </w:r>
      <w:r>
        <w:rPr>
          <w:sz w:val="22"/>
          <w:szCs w:val="22"/>
        </w:rPr>
        <w:fldChar w:fldCharType="separate"/>
      </w:r>
      <w:r>
        <w:rPr>
          <w:sz w:val="22"/>
          <w:szCs w:val="22"/>
        </w:rPr>
        <w:t>126</w:t>
      </w:r>
      <w:r>
        <w:rPr>
          <w:sz w:val="22"/>
          <w:szCs w:val="22"/>
        </w:rPr>
        <w:fldChar w:fldCharType="end"/>
      </w:r>
      <w:r>
        <w:rPr>
          <w:rFonts w:hint="default" w:ascii="Calibri" w:hAnsi="Calibri" w:eastAsia="Oswald" w:cs="Calibri"/>
          <w:sz w:val="22"/>
          <w:szCs w:val="22"/>
        </w:rPr>
        <w:fldChar w:fldCharType="end"/>
      </w:r>
    </w:p>
    <w:p w14:paraId="27671A91">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_Toc18387 </w:instrText>
      </w:r>
      <w:r>
        <w:rPr>
          <w:rFonts w:hint="default" w:ascii="Calibri" w:hAnsi="Calibri" w:eastAsia="Oswald" w:cs="Calibri"/>
          <w:b/>
          <w:bCs/>
          <w:sz w:val="22"/>
          <w:szCs w:val="22"/>
        </w:rPr>
        <w:fldChar w:fldCharType="separate"/>
      </w:r>
      <w:r>
        <w:rPr>
          <w:rFonts w:hint="default"/>
          <w:b/>
          <w:bCs/>
          <w:sz w:val="22"/>
          <w:szCs w:val="22"/>
        </w:rPr>
        <w:t xml:space="preserve">Chapter </w:t>
      </w:r>
      <w:r>
        <w:rPr>
          <w:rFonts w:hint="default"/>
          <w:b/>
          <w:bCs/>
          <w:sz w:val="22"/>
          <w:szCs w:val="22"/>
          <w:rtl w:val="0"/>
          <w:lang w:val="en-US"/>
        </w:rPr>
        <w:t xml:space="preserve">6: </w:t>
      </w:r>
      <w:r>
        <w:rPr>
          <w:rFonts w:hint="default"/>
          <w:b/>
          <w:bCs/>
          <w:sz w:val="22"/>
          <w:szCs w:val="22"/>
        </w:rPr>
        <w:t>Evaluation Techniques</w:t>
      </w:r>
      <w:r>
        <w:rPr>
          <w:rFonts w:hint="default"/>
          <w:b/>
          <w:bCs/>
          <w:sz w:val="22"/>
          <w:szCs w:val="22"/>
        </w:rPr>
        <w:t xml:space="preserve"> </w:t>
      </w:r>
      <w:r>
        <w:rPr>
          <w:rFonts w:hint="default"/>
          <w:b/>
          <w:bCs/>
          <w:sz w:val="22"/>
          <w:szCs w:val="22"/>
        </w:rPr>
        <w:t>&amp;</w:t>
      </w:r>
      <w:r>
        <w:rPr>
          <w:rFonts w:hint="default"/>
          <w:b/>
          <w:bCs/>
          <w:sz w:val="22"/>
          <w:szCs w:val="22"/>
          <w:lang w:val="en-US"/>
        </w:rPr>
        <w:t xml:space="preserve"> </w:t>
      </w:r>
      <w:r>
        <w:rPr>
          <w:rFonts w:hint="default"/>
          <w:b/>
          <w:bCs/>
          <w:sz w:val="22"/>
          <w:szCs w:val="22"/>
        </w:rPr>
        <w:t>Results</w:t>
      </w:r>
      <w:r>
        <w:rPr>
          <w:b/>
          <w:bCs/>
          <w:sz w:val="22"/>
          <w:szCs w:val="22"/>
        </w:rPr>
        <w:tab/>
      </w:r>
      <w:r>
        <w:rPr>
          <w:b/>
          <w:bCs/>
          <w:sz w:val="22"/>
          <w:szCs w:val="22"/>
        </w:rPr>
        <w:fldChar w:fldCharType="begin"/>
      </w:r>
      <w:r>
        <w:rPr>
          <w:b/>
          <w:bCs/>
          <w:sz w:val="22"/>
          <w:szCs w:val="22"/>
        </w:rPr>
        <w:instrText xml:space="preserve"> PAGEREF _Toc18387 \h </w:instrText>
      </w:r>
      <w:r>
        <w:rPr>
          <w:b/>
          <w:bCs/>
          <w:sz w:val="22"/>
          <w:szCs w:val="22"/>
        </w:rPr>
        <w:fldChar w:fldCharType="separate"/>
      </w:r>
      <w:r>
        <w:rPr>
          <w:b/>
          <w:bCs/>
          <w:sz w:val="22"/>
          <w:szCs w:val="22"/>
        </w:rPr>
        <w:t>135</w:t>
      </w:r>
      <w:r>
        <w:rPr>
          <w:b/>
          <w:bCs/>
          <w:sz w:val="22"/>
          <w:szCs w:val="22"/>
        </w:rPr>
        <w:fldChar w:fldCharType="end"/>
      </w:r>
      <w:r>
        <w:rPr>
          <w:rFonts w:hint="default" w:ascii="Calibri" w:hAnsi="Calibri" w:eastAsia="Oswald" w:cs="Calibri"/>
          <w:b/>
          <w:bCs/>
          <w:sz w:val="22"/>
          <w:szCs w:val="22"/>
        </w:rPr>
        <w:fldChar w:fldCharType="end"/>
      </w:r>
    </w:p>
    <w:p w14:paraId="7D23BA9E">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_Toc5607 </w:instrText>
      </w:r>
      <w:r>
        <w:rPr>
          <w:rFonts w:hint="default" w:ascii="Calibri" w:hAnsi="Calibri" w:eastAsia="Oswald" w:cs="Calibri"/>
          <w:sz w:val="22"/>
          <w:szCs w:val="22"/>
        </w:rPr>
        <w:fldChar w:fldCharType="separate"/>
      </w:r>
      <w:r>
        <w:rPr>
          <w:rFonts w:hint="default"/>
          <w:sz w:val="22"/>
          <w:szCs w:val="22"/>
        </w:rPr>
        <w:t>6.1 Evaluation Techniques</w:t>
      </w:r>
      <w:r>
        <w:rPr>
          <w:sz w:val="22"/>
          <w:szCs w:val="22"/>
        </w:rPr>
        <w:tab/>
      </w:r>
      <w:r>
        <w:rPr>
          <w:sz w:val="22"/>
          <w:szCs w:val="22"/>
        </w:rPr>
        <w:fldChar w:fldCharType="begin"/>
      </w:r>
      <w:r>
        <w:rPr>
          <w:sz w:val="22"/>
          <w:szCs w:val="22"/>
        </w:rPr>
        <w:instrText xml:space="preserve"> PAGEREF _Toc5607 \h </w:instrText>
      </w:r>
      <w:r>
        <w:rPr>
          <w:sz w:val="22"/>
          <w:szCs w:val="22"/>
        </w:rPr>
        <w:fldChar w:fldCharType="separate"/>
      </w:r>
      <w:r>
        <w:rPr>
          <w:sz w:val="22"/>
          <w:szCs w:val="22"/>
        </w:rPr>
        <w:t>136</w:t>
      </w:r>
      <w:r>
        <w:rPr>
          <w:sz w:val="22"/>
          <w:szCs w:val="22"/>
        </w:rPr>
        <w:fldChar w:fldCharType="end"/>
      </w:r>
      <w:r>
        <w:rPr>
          <w:rFonts w:hint="default" w:ascii="Calibri" w:hAnsi="Calibri" w:eastAsia="Oswald" w:cs="Calibri"/>
          <w:sz w:val="22"/>
          <w:szCs w:val="22"/>
        </w:rPr>
        <w:fldChar w:fldCharType="end"/>
      </w:r>
    </w:p>
    <w:p w14:paraId="5BD05E74">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_Toc3329 </w:instrText>
      </w:r>
      <w:r>
        <w:rPr>
          <w:rFonts w:hint="default" w:ascii="Calibri" w:hAnsi="Calibri" w:eastAsia="Oswald" w:cs="Calibri"/>
          <w:sz w:val="22"/>
          <w:szCs w:val="22"/>
        </w:rPr>
        <w:fldChar w:fldCharType="separate"/>
      </w:r>
      <w:r>
        <w:rPr>
          <w:rFonts w:hint="default"/>
          <w:sz w:val="22"/>
          <w:szCs w:val="22"/>
        </w:rPr>
        <w:t>6.2 Front-End Results</w:t>
      </w:r>
      <w:r>
        <w:rPr>
          <w:sz w:val="22"/>
          <w:szCs w:val="22"/>
        </w:rPr>
        <w:tab/>
      </w:r>
      <w:r>
        <w:rPr>
          <w:sz w:val="22"/>
          <w:szCs w:val="22"/>
        </w:rPr>
        <w:fldChar w:fldCharType="begin"/>
      </w:r>
      <w:r>
        <w:rPr>
          <w:sz w:val="22"/>
          <w:szCs w:val="22"/>
        </w:rPr>
        <w:instrText xml:space="preserve"> PAGEREF _Toc3329 \h </w:instrText>
      </w:r>
      <w:r>
        <w:rPr>
          <w:sz w:val="22"/>
          <w:szCs w:val="22"/>
        </w:rPr>
        <w:fldChar w:fldCharType="separate"/>
      </w:r>
      <w:r>
        <w:rPr>
          <w:sz w:val="22"/>
          <w:szCs w:val="22"/>
        </w:rPr>
        <w:t>136</w:t>
      </w:r>
      <w:r>
        <w:rPr>
          <w:sz w:val="22"/>
          <w:szCs w:val="22"/>
        </w:rPr>
        <w:fldChar w:fldCharType="end"/>
      </w:r>
      <w:r>
        <w:rPr>
          <w:rFonts w:hint="default" w:ascii="Calibri" w:hAnsi="Calibri" w:eastAsia="Oswald" w:cs="Calibri"/>
          <w:sz w:val="22"/>
          <w:szCs w:val="22"/>
        </w:rPr>
        <w:fldChar w:fldCharType="end"/>
      </w:r>
    </w:p>
    <w:p w14:paraId="7FEFECE6">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_Toc20129 </w:instrText>
      </w:r>
      <w:r>
        <w:rPr>
          <w:rFonts w:hint="default" w:ascii="Calibri" w:hAnsi="Calibri" w:eastAsia="Oswald" w:cs="Calibri"/>
          <w:sz w:val="22"/>
          <w:szCs w:val="22"/>
        </w:rPr>
        <w:fldChar w:fldCharType="separate"/>
      </w:r>
      <w:r>
        <w:rPr>
          <w:rFonts w:hint="default"/>
          <w:sz w:val="22"/>
          <w:szCs w:val="22"/>
        </w:rPr>
        <w:t>6.2</w:t>
      </w:r>
      <w:r>
        <w:rPr>
          <w:rFonts w:hint="default"/>
          <w:sz w:val="22"/>
          <w:szCs w:val="22"/>
          <w:lang w:val="en-US"/>
        </w:rPr>
        <w:t>.1</w:t>
      </w:r>
      <w:r>
        <w:rPr>
          <w:rFonts w:hint="default"/>
          <w:sz w:val="22"/>
          <w:szCs w:val="22"/>
        </w:rPr>
        <w:t xml:space="preserve"> Results</w:t>
      </w:r>
      <w:r>
        <w:rPr>
          <w:rFonts w:hint="default"/>
          <w:sz w:val="22"/>
          <w:szCs w:val="22"/>
          <w:lang w:val="en-US"/>
        </w:rPr>
        <w:t xml:space="preserve"> of Dashboard</w:t>
      </w:r>
      <w:r>
        <w:rPr>
          <w:sz w:val="22"/>
          <w:szCs w:val="22"/>
        </w:rPr>
        <w:tab/>
      </w:r>
      <w:r>
        <w:rPr>
          <w:sz w:val="22"/>
          <w:szCs w:val="22"/>
        </w:rPr>
        <w:fldChar w:fldCharType="begin"/>
      </w:r>
      <w:r>
        <w:rPr>
          <w:sz w:val="22"/>
          <w:szCs w:val="22"/>
        </w:rPr>
        <w:instrText xml:space="preserve"> PAGEREF _Toc20129 \h </w:instrText>
      </w:r>
      <w:r>
        <w:rPr>
          <w:sz w:val="22"/>
          <w:szCs w:val="22"/>
        </w:rPr>
        <w:fldChar w:fldCharType="separate"/>
      </w:r>
      <w:r>
        <w:rPr>
          <w:sz w:val="22"/>
          <w:szCs w:val="22"/>
        </w:rPr>
        <w:t>136</w:t>
      </w:r>
      <w:r>
        <w:rPr>
          <w:sz w:val="22"/>
          <w:szCs w:val="22"/>
        </w:rPr>
        <w:fldChar w:fldCharType="end"/>
      </w:r>
      <w:r>
        <w:rPr>
          <w:rFonts w:hint="default" w:ascii="Calibri" w:hAnsi="Calibri" w:eastAsia="Oswald" w:cs="Calibri"/>
          <w:sz w:val="22"/>
          <w:szCs w:val="22"/>
        </w:rPr>
        <w:fldChar w:fldCharType="end"/>
      </w:r>
    </w:p>
    <w:p w14:paraId="5E3226C1">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_Toc29734 </w:instrText>
      </w:r>
      <w:r>
        <w:rPr>
          <w:rFonts w:hint="default" w:ascii="Calibri" w:hAnsi="Calibri" w:eastAsia="Oswald" w:cs="Calibri"/>
          <w:sz w:val="22"/>
          <w:szCs w:val="22"/>
        </w:rPr>
        <w:fldChar w:fldCharType="separate"/>
      </w:r>
      <w:r>
        <w:rPr>
          <w:rFonts w:hint="default"/>
          <w:sz w:val="22"/>
          <w:szCs w:val="22"/>
        </w:rPr>
        <w:t>6.2</w:t>
      </w:r>
      <w:r>
        <w:rPr>
          <w:rFonts w:hint="default"/>
          <w:sz w:val="22"/>
          <w:szCs w:val="22"/>
          <w:lang w:val="en-US"/>
        </w:rPr>
        <w:t>.2</w:t>
      </w:r>
      <w:r>
        <w:rPr>
          <w:rFonts w:hint="default"/>
          <w:sz w:val="22"/>
          <w:szCs w:val="22"/>
        </w:rPr>
        <w:t xml:space="preserve"> Results</w:t>
      </w:r>
      <w:r>
        <w:rPr>
          <w:rFonts w:hint="default"/>
          <w:sz w:val="22"/>
          <w:szCs w:val="22"/>
          <w:lang w:val="en-US"/>
        </w:rPr>
        <w:t xml:space="preserve"> of Profile</w:t>
      </w:r>
      <w:r>
        <w:rPr>
          <w:sz w:val="22"/>
          <w:szCs w:val="22"/>
        </w:rPr>
        <w:tab/>
      </w:r>
      <w:r>
        <w:rPr>
          <w:sz w:val="22"/>
          <w:szCs w:val="22"/>
        </w:rPr>
        <w:fldChar w:fldCharType="begin"/>
      </w:r>
      <w:r>
        <w:rPr>
          <w:sz w:val="22"/>
          <w:szCs w:val="22"/>
        </w:rPr>
        <w:instrText xml:space="preserve"> PAGEREF _Toc29734 \h </w:instrText>
      </w:r>
      <w:r>
        <w:rPr>
          <w:sz w:val="22"/>
          <w:szCs w:val="22"/>
        </w:rPr>
        <w:fldChar w:fldCharType="separate"/>
      </w:r>
      <w:r>
        <w:rPr>
          <w:sz w:val="22"/>
          <w:szCs w:val="22"/>
        </w:rPr>
        <w:t>137</w:t>
      </w:r>
      <w:r>
        <w:rPr>
          <w:sz w:val="22"/>
          <w:szCs w:val="22"/>
        </w:rPr>
        <w:fldChar w:fldCharType="end"/>
      </w:r>
      <w:r>
        <w:rPr>
          <w:rFonts w:hint="default" w:ascii="Calibri" w:hAnsi="Calibri" w:eastAsia="Oswald" w:cs="Calibri"/>
          <w:sz w:val="22"/>
          <w:szCs w:val="22"/>
        </w:rPr>
        <w:fldChar w:fldCharType="end"/>
      </w:r>
    </w:p>
    <w:p w14:paraId="41CC4784">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_Toc26326 </w:instrText>
      </w:r>
      <w:r>
        <w:rPr>
          <w:rFonts w:hint="default" w:ascii="Calibri" w:hAnsi="Calibri" w:eastAsia="Oswald" w:cs="Calibri"/>
          <w:sz w:val="22"/>
          <w:szCs w:val="22"/>
        </w:rPr>
        <w:fldChar w:fldCharType="separate"/>
      </w:r>
      <w:r>
        <w:rPr>
          <w:rFonts w:hint="default"/>
          <w:sz w:val="22"/>
          <w:szCs w:val="22"/>
        </w:rPr>
        <w:t>6.2</w:t>
      </w:r>
      <w:r>
        <w:rPr>
          <w:rFonts w:hint="default"/>
          <w:sz w:val="22"/>
          <w:szCs w:val="22"/>
          <w:lang w:val="en-US"/>
        </w:rPr>
        <w:t>.3</w:t>
      </w:r>
      <w:r>
        <w:rPr>
          <w:rFonts w:hint="default"/>
          <w:sz w:val="22"/>
          <w:szCs w:val="22"/>
        </w:rPr>
        <w:t xml:space="preserve"> Results</w:t>
      </w:r>
      <w:r>
        <w:rPr>
          <w:rFonts w:hint="default"/>
          <w:sz w:val="22"/>
          <w:szCs w:val="22"/>
          <w:lang w:val="en-US"/>
        </w:rPr>
        <w:t xml:space="preserve"> of User Apartments</w:t>
      </w:r>
      <w:r>
        <w:rPr>
          <w:sz w:val="22"/>
          <w:szCs w:val="22"/>
        </w:rPr>
        <w:tab/>
      </w:r>
      <w:r>
        <w:rPr>
          <w:sz w:val="22"/>
          <w:szCs w:val="22"/>
        </w:rPr>
        <w:fldChar w:fldCharType="begin"/>
      </w:r>
      <w:r>
        <w:rPr>
          <w:sz w:val="22"/>
          <w:szCs w:val="22"/>
        </w:rPr>
        <w:instrText xml:space="preserve"> PAGEREF _Toc26326 \h </w:instrText>
      </w:r>
      <w:r>
        <w:rPr>
          <w:sz w:val="22"/>
          <w:szCs w:val="22"/>
        </w:rPr>
        <w:fldChar w:fldCharType="separate"/>
      </w:r>
      <w:r>
        <w:rPr>
          <w:sz w:val="22"/>
          <w:szCs w:val="22"/>
        </w:rPr>
        <w:t>137</w:t>
      </w:r>
      <w:r>
        <w:rPr>
          <w:sz w:val="22"/>
          <w:szCs w:val="22"/>
        </w:rPr>
        <w:fldChar w:fldCharType="end"/>
      </w:r>
      <w:r>
        <w:rPr>
          <w:rFonts w:hint="default" w:ascii="Calibri" w:hAnsi="Calibri" w:eastAsia="Oswald" w:cs="Calibri"/>
          <w:sz w:val="22"/>
          <w:szCs w:val="22"/>
        </w:rPr>
        <w:fldChar w:fldCharType="end"/>
      </w:r>
    </w:p>
    <w:p w14:paraId="7D7A135C">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_Toc15804 </w:instrText>
      </w:r>
      <w:r>
        <w:rPr>
          <w:rFonts w:hint="default" w:ascii="Calibri" w:hAnsi="Calibri" w:eastAsia="Oswald" w:cs="Calibri"/>
          <w:sz w:val="22"/>
          <w:szCs w:val="22"/>
        </w:rPr>
        <w:fldChar w:fldCharType="separate"/>
      </w:r>
      <w:r>
        <w:rPr>
          <w:rFonts w:hint="default"/>
          <w:sz w:val="22"/>
          <w:szCs w:val="22"/>
        </w:rPr>
        <w:t>6.2.1 Performance</w:t>
      </w:r>
      <w:r>
        <w:rPr>
          <w:sz w:val="22"/>
          <w:szCs w:val="22"/>
        </w:rPr>
        <w:tab/>
      </w:r>
      <w:r>
        <w:rPr>
          <w:sz w:val="22"/>
          <w:szCs w:val="22"/>
        </w:rPr>
        <w:fldChar w:fldCharType="begin"/>
      </w:r>
      <w:r>
        <w:rPr>
          <w:sz w:val="22"/>
          <w:szCs w:val="22"/>
        </w:rPr>
        <w:instrText xml:space="preserve"> PAGEREF _Toc15804 \h </w:instrText>
      </w:r>
      <w:r>
        <w:rPr>
          <w:sz w:val="22"/>
          <w:szCs w:val="22"/>
        </w:rPr>
        <w:fldChar w:fldCharType="separate"/>
      </w:r>
      <w:r>
        <w:rPr>
          <w:sz w:val="22"/>
          <w:szCs w:val="22"/>
        </w:rPr>
        <w:t>138</w:t>
      </w:r>
      <w:r>
        <w:rPr>
          <w:sz w:val="22"/>
          <w:szCs w:val="22"/>
        </w:rPr>
        <w:fldChar w:fldCharType="end"/>
      </w:r>
      <w:r>
        <w:rPr>
          <w:rFonts w:hint="default" w:ascii="Calibri" w:hAnsi="Calibri" w:eastAsia="Oswald" w:cs="Calibri"/>
          <w:sz w:val="22"/>
          <w:szCs w:val="22"/>
        </w:rPr>
        <w:fldChar w:fldCharType="end"/>
      </w:r>
    </w:p>
    <w:p w14:paraId="5BAADDD4">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_Toc25114 </w:instrText>
      </w:r>
      <w:r>
        <w:rPr>
          <w:rFonts w:hint="default" w:ascii="Calibri" w:hAnsi="Calibri" w:eastAsia="Oswald" w:cs="Calibri"/>
          <w:sz w:val="22"/>
          <w:szCs w:val="22"/>
        </w:rPr>
        <w:fldChar w:fldCharType="separate"/>
      </w:r>
      <w:r>
        <w:rPr>
          <w:rFonts w:hint="default"/>
          <w:sz w:val="22"/>
          <w:szCs w:val="22"/>
        </w:rPr>
        <w:t>6.2.2 Progressive Web App (Pwa)</w:t>
      </w:r>
      <w:r>
        <w:rPr>
          <w:sz w:val="22"/>
          <w:szCs w:val="22"/>
        </w:rPr>
        <w:tab/>
      </w:r>
      <w:r>
        <w:rPr>
          <w:sz w:val="22"/>
          <w:szCs w:val="22"/>
        </w:rPr>
        <w:fldChar w:fldCharType="begin"/>
      </w:r>
      <w:r>
        <w:rPr>
          <w:sz w:val="22"/>
          <w:szCs w:val="22"/>
        </w:rPr>
        <w:instrText xml:space="preserve"> PAGEREF _Toc25114 \h </w:instrText>
      </w:r>
      <w:r>
        <w:rPr>
          <w:sz w:val="22"/>
          <w:szCs w:val="22"/>
        </w:rPr>
        <w:fldChar w:fldCharType="separate"/>
      </w:r>
      <w:r>
        <w:rPr>
          <w:sz w:val="22"/>
          <w:szCs w:val="22"/>
        </w:rPr>
        <w:t>138</w:t>
      </w:r>
      <w:r>
        <w:rPr>
          <w:sz w:val="22"/>
          <w:szCs w:val="22"/>
        </w:rPr>
        <w:fldChar w:fldCharType="end"/>
      </w:r>
      <w:r>
        <w:rPr>
          <w:rFonts w:hint="default" w:ascii="Calibri" w:hAnsi="Calibri" w:eastAsia="Oswald" w:cs="Calibri"/>
          <w:sz w:val="22"/>
          <w:szCs w:val="22"/>
        </w:rPr>
        <w:fldChar w:fldCharType="end"/>
      </w:r>
    </w:p>
    <w:p w14:paraId="056CA0D5">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_Toc6139 </w:instrText>
      </w:r>
      <w:r>
        <w:rPr>
          <w:rFonts w:hint="default" w:ascii="Calibri" w:hAnsi="Calibri" w:eastAsia="Oswald" w:cs="Calibri"/>
          <w:sz w:val="22"/>
          <w:szCs w:val="22"/>
        </w:rPr>
        <w:fldChar w:fldCharType="separate"/>
      </w:r>
      <w:r>
        <w:rPr>
          <w:rFonts w:hint="default"/>
          <w:sz w:val="22"/>
          <w:szCs w:val="22"/>
        </w:rPr>
        <w:t>6.2.3 Accessibility</w:t>
      </w:r>
      <w:r>
        <w:rPr>
          <w:sz w:val="22"/>
          <w:szCs w:val="22"/>
        </w:rPr>
        <w:tab/>
      </w:r>
      <w:r>
        <w:rPr>
          <w:sz w:val="22"/>
          <w:szCs w:val="22"/>
        </w:rPr>
        <w:fldChar w:fldCharType="begin"/>
      </w:r>
      <w:r>
        <w:rPr>
          <w:sz w:val="22"/>
          <w:szCs w:val="22"/>
        </w:rPr>
        <w:instrText xml:space="preserve"> PAGEREF _Toc6139 \h </w:instrText>
      </w:r>
      <w:r>
        <w:rPr>
          <w:sz w:val="22"/>
          <w:szCs w:val="22"/>
        </w:rPr>
        <w:fldChar w:fldCharType="separate"/>
      </w:r>
      <w:r>
        <w:rPr>
          <w:sz w:val="22"/>
          <w:szCs w:val="22"/>
        </w:rPr>
        <w:t>139</w:t>
      </w:r>
      <w:r>
        <w:rPr>
          <w:sz w:val="22"/>
          <w:szCs w:val="22"/>
        </w:rPr>
        <w:fldChar w:fldCharType="end"/>
      </w:r>
      <w:r>
        <w:rPr>
          <w:rFonts w:hint="default" w:ascii="Calibri" w:hAnsi="Calibri" w:eastAsia="Oswald" w:cs="Calibri"/>
          <w:sz w:val="22"/>
          <w:szCs w:val="22"/>
        </w:rPr>
        <w:fldChar w:fldCharType="end"/>
      </w:r>
    </w:p>
    <w:p w14:paraId="4C43B95D">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_Toc29401 </w:instrText>
      </w:r>
      <w:r>
        <w:rPr>
          <w:rFonts w:hint="default" w:ascii="Calibri" w:hAnsi="Calibri" w:eastAsia="Oswald" w:cs="Calibri"/>
          <w:sz w:val="22"/>
          <w:szCs w:val="22"/>
        </w:rPr>
        <w:fldChar w:fldCharType="separate"/>
      </w:r>
      <w:r>
        <w:rPr>
          <w:rFonts w:hint="default"/>
          <w:sz w:val="22"/>
          <w:szCs w:val="22"/>
        </w:rPr>
        <w:t>6.2.4 Best Practices</w:t>
      </w:r>
      <w:r>
        <w:rPr>
          <w:sz w:val="22"/>
          <w:szCs w:val="22"/>
        </w:rPr>
        <w:tab/>
      </w:r>
      <w:r>
        <w:rPr>
          <w:sz w:val="22"/>
          <w:szCs w:val="22"/>
        </w:rPr>
        <w:fldChar w:fldCharType="begin"/>
      </w:r>
      <w:r>
        <w:rPr>
          <w:sz w:val="22"/>
          <w:szCs w:val="22"/>
        </w:rPr>
        <w:instrText xml:space="preserve"> PAGEREF _Toc29401 \h </w:instrText>
      </w:r>
      <w:r>
        <w:rPr>
          <w:sz w:val="22"/>
          <w:szCs w:val="22"/>
        </w:rPr>
        <w:fldChar w:fldCharType="separate"/>
      </w:r>
      <w:r>
        <w:rPr>
          <w:sz w:val="22"/>
          <w:szCs w:val="22"/>
        </w:rPr>
        <w:t>139</w:t>
      </w:r>
      <w:r>
        <w:rPr>
          <w:sz w:val="22"/>
          <w:szCs w:val="22"/>
        </w:rPr>
        <w:fldChar w:fldCharType="end"/>
      </w:r>
      <w:r>
        <w:rPr>
          <w:rFonts w:hint="default" w:ascii="Calibri" w:hAnsi="Calibri" w:eastAsia="Oswald" w:cs="Calibri"/>
          <w:sz w:val="22"/>
          <w:szCs w:val="22"/>
        </w:rPr>
        <w:fldChar w:fldCharType="end"/>
      </w:r>
    </w:p>
    <w:p w14:paraId="5EED3995">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_Toc31856 </w:instrText>
      </w:r>
      <w:r>
        <w:rPr>
          <w:rFonts w:hint="default" w:ascii="Calibri" w:hAnsi="Calibri" w:eastAsia="Oswald" w:cs="Calibri"/>
          <w:sz w:val="22"/>
          <w:szCs w:val="22"/>
        </w:rPr>
        <w:fldChar w:fldCharType="separate"/>
      </w:r>
      <w:r>
        <w:rPr>
          <w:rFonts w:hint="default"/>
          <w:sz w:val="22"/>
          <w:szCs w:val="22"/>
        </w:rPr>
        <w:t>6.3 Back-End Results</w:t>
      </w:r>
      <w:r>
        <w:rPr>
          <w:sz w:val="22"/>
          <w:szCs w:val="22"/>
        </w:rPr>
        <w:tab/>
      </w:r>
      <w:r>
        <w:rPr>
          <w:sz w:val="22"/>
          <w:szCs w:val="22"/>
        </w:rPr>
        <w:fldChar w:fldCharType="begin"/>
      </w:r>
      <w:r>
        <w:rPr>
          <w:sz w:val="22"/>
          <w:szCs w:val="22"/>
        </w:rPr>
        <w:instrText xml:space="preserve"> PAGEREF _Toc31856 \h </w:instrText>
      </w:r>
      <w:r>
        <w:rPr>
          <w:sz w:val="22"/>
          <w:szCs w:val="22"/>
        </w:rPr>
        <w:fldChar w:fldCharType="separate"/>
      </w:r>
      <w:r>
        <w:rPr>
          <w:sz w:val="22"/>
          <w:szCs w:val="22"/>
        </w:rPr>
        <w:t>139</w:t>
      </w:r>
      <w:r>
        <w:rPr>
          <w:sz w:val="22"/>
          <w:szCs w:val="22"/>
        </w:rPr>
        <w:fldChar w:fldCharType="end"/>
      </w:r>
      <w:r>
        <w:rPr>
          <w:rFonts w:hint="default" w:ascii="Calibri" w:hAnsi="Calibri" w:eastAsia="Oswald" w:cs="Calibri"/>
          <w:sz w:val="22"/>
          <w:szCs w:val="22"/>
        </w:rPr>
        <w:fldChar w:fldCharType="end"/>
      </w:r>
    </w:p>
    <w:p w14:paraId="3263B5B0">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_Toc8716 </w:instrText>
      </w:r>
      <w:r>
        <w:rPr>
          <w:rFonts w:hint="default" w:ascii="Calibri" w:hAnsi="Calibri" w:eastAsia="Oswald" w:cs="Calibri"/>
          <w:sz w:val="22"/>
          <w:szCs w:val="22"/>
        </w:rPr>
        <w:fldChar w:fldCharType="separate"/>
      </w:r>
      <w:r>
        <w:rPr>
          <w:rFonts w:hint="default"/>
          <w:sz w:val="22"/>
          <w:szCs w:val="22"/>
        </w:rPr>
        <w:t>6.3.1 Performance Monitoring</w:t>
      </w:r>
      <w:r>
        <w:rPr>
          <w:sz w:val="22"/>
          <w:szCs w:val="22"/>
        </w:rPr>
        <w:tab/>
      </w:r>
      <w:r>
        <w:rPr>
          <w:sz w:val="22"/>
          <w:szCs w:val="22"/>
        </w:rPr>
        <w:fldChar w:fldCharType="begin"/>
      </w:r>
      <w:r>
        <w:rPr>
          <w:sz w:val="22"/>
          <w:szCs w:val="22"/>
        </w:rPr>
        <w:instrText xml:space="preserve"> PAGEREF _Toc8716 \h </w:instrText>
      </w:r>
      <w:r>
        <w:rPr>
          <w:sz w:val="22"/>
          <w:szCs w:val="22"/>
        </w:rPr>
        <w:fldChar w:fldCharType="separate"/>
      </w:r>
      <w:r>
        <w:rPr>
          <w:sz w:val="22"/>
          <w:szCs w:val="22"/>
        </w:rPr>
        <w:t>139</w:t>
      </w:r>
      <w:r>
        <w:rPr>
          <w:sz w:val="22"/>
          <w:szCs w:val="22"/>
        </w:rPr>
        <w:fldChar w:fldCharType="end"/>
      </w:r>
      <w:r>
        <w:rPr>
          <w:rFonts w:hint="default" w:ascii="Calibri" w:hAnsi="Calibri" w:eastAsia="Oswald" w:cs="Calibri"/>
          <w:sz w:val="22"/>
          <w:szCs w:val="22"/>
        </w:rPr>
        <w:fldChar w:fldCharType="end"/>
      </w:r>
    </w:p>
    <w:p w14:paraId="34EAEAF7">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_Toc30531 </w:instrText>
      </w:r>
      <w:r>
        <w:rPr>
          <w:rFonts w:hint="default" w:ascii="Calibri" w:hAnsi="Calibri" w:eastAsia="Oswald" w:cs="Calibri"/>
          <w:sz w:val="22"/>
          <w:szCs w:val="22"/>
        </w:rPr>
        <w:fldChar w:fldCharType="separate"/>
      </w:r>
      <w:r>
        <w:rPr>
          <w:rFonts w:hint="default"/>
          <w:sz w:val="22"/>
          <w:szCs w:val="22"/>
        </w:rPr>
        <w:t>6.3.2 security testing</w:t>
      </w:r>
      <w:r>
        <w:rPr>
          <w:sz w:val="22"/>
          <w:szCs w:val="22"/>
        </w:rPr>
        <w:tab/>
      </w:r>
      <w:r>
        <w:rPr>
          <w:sz w:val="22"/>
          <w:szCs w:val="22"/>
        </w:rPr>
        <w:fldChar w:fldCharType="begin"/>
      </w:r>
      <w:r>
        <w:rPr>
          <w:sz w:val="22"/>
          <w:szCs w:val="22"/>
        </w:rPr>
        <w:instrText xml:space="preserve"> PAGEREF _Toc30531 \h </w:instrText>
      </w:r>
      <w:r>
        <w:rPr>
          <w:sz w:val="22"/>
          <w:szCs w:val="22"/>
        </w:rPr>
        <w:fldChar w:fldCharType="separate"/>
      </w:r>
      <w:r>
        <w:rPr>
          <w:sz w:val="22"/>
          <w:szCs w:val="22"/>
        </w:rPr>
        <w:t>139</w:t>
      </w:r>
      <w:r>
        <w:rPr>
          <w:sz w:val="22"/>
          <w:szCs w:val="22"/>
        </w:rPr>
        <w:fldChar w:fldCharType="end"/>
      </w:r>
      <w:r>
        <w:rPr>
          <w:rFonts w:hint="default" w:ascii="Calibri" w:hAnsi="Calibri" w:eastAsia="Oswald" w:cs="Calibri"/>
          <w:sz w:val="22"/>
          <w:szCs w:val="22"/>
        </w:rPr>
        <w:fldChar w:fldCharType="end"/>
      </w:r>
    </w:p>
    <w:p w14:paraId="1B854BD7">
      <w:pPr>
        <w:pStyle w:val="23"/>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_Toc15851 </w:instrText>
      </w:r>
      <w:r>
        <w:rPr>
          <w:rFonts w:hint="default" w:ascii="Calibri" w:hAnsi="Calibri" w:eastAsia="Oswald" w:cs="Calibri"/>
          <w:sz w:val="22"/>
          <w:szCs w:val="22"/>
        </w:rPr>
        <w:fldChar w:fldCharType="separate"/>
      </w:r>
      <w:r>
        <w:rPr>
          <w:rFonts w:hint="default"/>
          <w:sz w:val="22"/>
          <w:szCs w:val="22"/>
        </w:rPr>
        <w:t>6.3.3 Database Performance</w:t>
      </w:r>
      <w:r>
        <w:rPr>
          <w:sz w:val="22"/>
          <w:szCs w:val="22"/>
        </w:rPr>
        <w:tab/>
      </w:r>
      <w:r>
        <w:rPr>
          <w:sz w:val="22"/>
          <w:szCs w:val="22"/>
        </w:rPr>
        <w:fldChar w:fldCharType="begin"/>
      </w:r>
      <w:r>
        <w:rPr>
          <w:sz w:val="22"/>
          <w:szCs w:val="22"/>
        </w:rPr>
        <w:instrText xml:space="preserve"> PAGEREF _Toc15851 \h </w:instrText>
      </w:r>
      <w:r>
        <w:rPr>
          <w:sz w:val="22"/>
          <w:szCs w:val="22"/>
        </w:rPr>
        <w:fldChar w:fldCharType="separate"/>
      </w:r>
      <w:r>
        <w:rPr>
          <w:sz w:val="22"/>
          <w:szCs w:val="22"/>
        </w:rPr>
        <w:t>142</w:t>
      </w:r>
      <w:r>
        <w:rPr>
          <w:sz w:val="22"/>
          <w:szCs w:val="22"/>
        </w:rPr>
        <w:fldChar w:fldCharType="end"/>
      </w:r>
      <w:r>
        <w:rPr>
          <w:rFonts w:hint="default" w:ascii="Calibri" w:hAnsi="Calibri" w:eastAsia="Oswald" w:cs="Calibri"/>
          <w:sz w:val="22"/>
          <w:szCs w:val="22"/>
        </w:rPr>
        <w:fldChar w:fldCharType="end"/>
      </w:r>
    </w:p>
    <w:p w14:paraId="6EE9DD3D">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_Toc3515 </w:instrText>
      </w:r>
      <w:r>
        <w:rPr>
          <w:rFonts w:hint="default" w:ascii="Calibri" w:hAnsi="Calibri" w:eastAsia="Oswald" w:cs="Calibri"/>
          <w:b/>
          <w:bCs/>
          <w:sz w:val="22"/>
          <w:szCs w:val="22"/>
        </w:rPr>
        <w:fldChar w:fldCharType="separate"/>
      </w:r>
      <w:r>
        <w:rPr>
          <w:rFonts w:hint="default"/>
          <w:b/>
          <w:bCs/>
          <w:sz w:val="22"/>
          <w:szCs w:val="22"/>
        </w:rPr>
        <w:t xml:space="preserve">Chapter </w:t>
      </w:r>
      <w:r>
        <w:rPr>
          <w:rFonts w:hint="default"/>
          <w:b/>
          <w:bCs/>
          <w:sz w:val="22"/>
          <w:szCs w:val="22"/>
          <w:rtl w:val="0"/>
          <w:lang w:val="en-US"/>
        </w:rPr>
        <w:t>7</w:t>
      </w:r>
      <w:r>
        <w:rPr>
          <w:rFonts w:hint="default"/>
          <w:b/>
          <w:bCs/>
          <w:sz w:val="22"/>
          <w:szCs w:val="22"/>
        </w:rPr>
        <w:t xml:space="preserve"> </w:t>
      </w:r>
      <w:r>
        <w:rPr>
          <w:rFonts w:hint="default"/>
          <w:b/>
          <w:bCs/>
          <w:sz w:val="22"/>
          <w:szCs w:val="22"/>
          <w:lang w:val="en-US"/>
        </w:rPr>
        <w:t>: C</w:t>
      </w:r>
      <w:r>
        <w:rPr>
          <w:rFonts w:hint="default"/>
          <w:b/>
          <w:bCs/>
          <w:sz w:val="22"/>
          <w:szCs w:val="22"/>
          <w:lang w:val="en-US" w:eastAsia="zh-CN"/>
        </w:rPr>
        <w:t>onclusions &amp; Future Work</w:t>
      </w:r>
      <w:r>
        <w:rPr>
          <w:b/>
          <w:bCs/>
          <w:sz w:val="22"/>
          <w:szCs w:val="22"/>
        </w:rPr>
        <w:tab/>
      </w:r>
      <w:r>
        <w:rPr>
          <w:b/>
          <w:bCs/>
          <w:sz w:val="22"/>
          <w:szCs w:val="22"/>
        </w:rPr>
        <w:fldChar w:fldCharType="begin"/>
      </w:r>
      <w:r>
        <w:rPr>
          <w:b/>
          <w:bCs/>
          <w:sz w:val="22"/>
          <w:szCs w:val="22"/>
        </w:rPr>
        <w:instrText xml:space="preserve"> PAGEREF _Toc3515 \h </w:instrText>
      </w:r>
      <w:r>
        <w:rPr>
          <w:b/>
          <w:bCs/>
          <w:sz w:val="22"/>
          <w:szCs w:val="22"/>
        </w:rPr>
        <w:fldChar w:fldCharType="separate"/>
      </w:r>
      <w:r>
        <w:rPr>
          <w:b/>
          <w:bCs/>
          <w:sz w:val="22"/>
          <w:szCs w:val="22"/>
        </w:rPr>
        <w:t>143</w:t>
      </w:r>
      <w:r>
        <w:rPr>
          <w:b/>
          <w:bCs/>
          <w:sz w:val="22"/>
          <w:szCs w:val="22"/>
        </w:rPr>
        <w:fldChar w:fldCharType="end"/>
      </w:r>
      <w:r>
        <w:rPr>
          <w:rFonts w:hint="default" w:ascii="Calibri" w:hAnsi="Calibri" w:eastAsia="Oswald" w:cs="Calibri"/>
          <w:b/>
          <w:bCs/>
          <w:sz w:val="22"/>
          <w:szCs w:val="22"/>
        </w:rPr>
        <w:fldChar w:fldCharType="end"/>
      </w:r>
    </w:p>
    <w:p w14:paraId="209069B7">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_Toc3816 </w:instrText>
      </w:r>
      <w:r>
        <w:rPr>
          <w:rFonts w:hint="default" w:ascii="Calibri" w:hAnsi="Calibri" w:eastAsia="Oswald" w:cs="Calibri"/>
          <w:sz w:val="22"/>
          <w:szCs w:val="22"/>
        </w:rPr>
        <w:fldChar w:fldCharType="separate"/>
      </w:r>
      <w:r>
        <w:rPr>
          <w:rFonts w:hint="default" w:ascii="Calibri" w:hAnsi="Calibri" w:eastAsia="Calibri" w:cs="Calibri"/>
          <w:bCs/>
          <w:color w:val="auto"/>
          <w:sz w:val="22"/>
          <w:szCs w:val="22"/>
          <w:lang w:val="en-US"/>
        </w:rPr>
        <w:t xml:space="preserve">7.1 </w:t>
      </w:r>
      <w:r>
        <w:rPr>
          <w:rFonts w:hint="default"/>
          <w:color w:val="auto"/>
          <w:sz w:val="22"/>
          <w:szCs w:val="22"/>
          <w:lang w:val="en-US"/>
        </w:rPr>
        <w:t>Co</w:t>
      </w:r>
      <w:r>
        <w:rPr>
          <w:rFonts w:hint="default"/>
          <w:sz w:val="22"/>
          <w:szCs w:val="22"/>
          <w:lang w:val="en-US"/>
        </w:rPr>
        <w:t>nclusions</w:t>
      </w:r>
      <w:r>
        <w:rPr>
          <w:sz w:val="22"/>
          <w:szCs w:val="22"/>
        </w:rPr>
        <w:tab/>
      </w:r>
      <w:r>
        <w:rPr>
          <w:sz w:val="22"/>
          <w:szCs w:val="22"/>
        </w:rPr>
        <w:fldChar w:fldCharType="begin"/>
      </w:r>
      <w:r>
        <w:rPr>
          <w:sz w:val="22"/>
          <w:szCs w:val="22"/>
        </w:rPr>
        <w:instrText xml:space="preserve"> PAGEREF _Toc3816 \h </w:instrText>
      </w:r>
      <w:r>
        <w:rPr>
          <w:sz w:val="22"/>
          <w:szCs w:val="22"/>
        </w:rPr>
        <w:fldChar w:fldCharType="separate"/>
      </w:r>
      <w:r>
        <w:rPr>
          <w:sz w:val="22"/>
          <w:szCs w:val="22"/>
        </w:rPr>
        <w:t>144</w:t>
      </w:r>
      <w:r>
        <w:rPr>
          <w:sz w:val="22"/>
          <w:szCs w:val="22"/>
        </w:rPr>
        <w:fldChar w:fldCharType="end"/>
      </w:r>
      <w:r>
        <w:rPr>
          <w:rFonts w:hint="default" w:ascii="Calibri" w:hAnsi="Calibri" w:eastAsia="Oswald" w:cs="Calibri"/>
          <w:sz w:val="22"/>
          <w:szCs w:val="22"/>
        </w:rPr>
        <w:fldChar w:fldCharType="end"/>
      </w:r>
    </w:p>
    <w:p w14:paraId="1EDE30B1">
      <w:pPr>
        <w:pStyle w:val="22"/>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_Toc26041 </w:instrText>
      </w:r>
      <w:r>
        <w:rPr>
          <w:rFonts w:hint="default" w:ascii="Calibri" w:hAnsi="Calibri" w:eastAsia="Oswald" w:cs="Calibri"/>
          <w:sz w:val="22"/>
          <w:szCs w:val="22"/>
        </w:rPr>
        <w:fldChar w:fldCharType="separate"/>
      </w:r>
      <w:r>
        <w:rPr>
          <w:rFonts w:hint="default" w:eastAsia="Calibri"/>
          <w:bCs/>
          <w:sz w:val="22"/>
          <w:szCs w:val="22"/>
          <w:lang w:val="en-US"/>
        </w:rPr>
        <w:t xml:space="preserve">7.2 </w:t>
      </w:r>
      <w:r>
        <w:rPr>
          <w:rFonts w:hint="default"/>
          <w:sz w:val="22"/>
          <w:szCs w:val="22"/>
          <w:lang w:val="en-US"/>
        </w:rPr>
        <w:t>Future work</w:t>
      </w:r>
      <w:r>
        <w:rPr>
          <w:sz w:val="22"/>
          <w:szCs w:val="22"/>
        </w:rPr>
        <w:tab/>
      </w:r>
      <w:r>
        <w:rPr>
          <w:sz w:val="22"/>
          <w:szCs w:val="22"/>
        </w:rPr>
        <w:fldChar w:fldCharType="begin"/>
      </w:r>
      <w:r>
        <w:rPr>
          <w:sz w:val="22"/>
          <w:szCs w:val="22"/>
        </w:rPr>
        <w:instrText xml:space="preserve"> PAGEREF _Toc26041 \h </w:instrText>
      </w:r>
      <w:r>
        <w:rPr>
          <w:sz w:val="22"/>
          <w:szCs w:val="22"/>
        </w:rPr>
        <w:fldChar w:fldCharType="separate"/>
      </w:r>
      <w:r>
        <w:rPr>
          <w:sz w:val="22"/>
          <w:szCs w:val="22"/>
        </w:rPr>
        <w:t>145</w:t>
      </w:r>
      <w:r>
        <w:rPr>
          <w:sz w:val="22"/>
          <w:szCs w:val="22"/>
        </w:rPr>
        <w:fldChar w:fldCharType="end"/>
      </w:r>
      <w:r>
        <w:rPr>
          <w:rFonts w:hint="default" w:ascii="Calibri" w:hAnsi="Calibri" w:eastAsia="Oswald" w:cs="Calibri"/>
          <w:sz w:val="22"/>
          <w:szCs w:val="22"/>
        </w:rPr>
        <w:fldChar w:fldCharType="end"/>
      </w:r>
    </w:p>
    <w:p w14:paraId="058D46F8">
      <w:pPr>
        <w:pStyle w:val="21"/>
        <w:tabs>
          <w:tab w:val="right" w:leader="dot" w:pos="9746"/>
        </w:tabs>
        <w:rPr>
          <w:b/>
          <w:bCs/>
          <w:sz w:val="22"/>
          <w:szCs w:val="22"/>
        </w:rPr>
      </w:pPr>
      <w:r>
        <w:rPr>
          <w:rFonts w:hint="default" w:ascii="Calibri" w:hAnsi="Calibri" w:eastAsia="Oswald" w:cs="Calibri"/>
          <w:b/>
          <w:bCs/>
          <w:sz w:val="22"/>
          <w:szCs w:val="22"/>
        </w:rPr>
        <w:fldChar w:fldCharType="begin"/>
      </w:r>
      <w:r>
        <w:rPr>
          <w:rFonts w:hint="default" w:ascii="Calibri" w:hAnsi="Calibri" w:eastAsia="Oswald" w:cs="Calibri"/>
          <w:b/>
          <w:bCs/>
          <w:sz w:val="22"/>
          <w:szCs w:val="22"/>
        </w:rPr>
        <w:instrText xml:space="preserve"> HYPERLINK \l _Toc3502 </w:instrText>
      </w:r>
      <w:r>
        <w:rPr>
          <w:rFonts w:hint="default" w:ascii="Calibri" w:hAnsi="Calibri" w:eastAsia="Oswald" w:cs="Calibri"/>
          <w:b/>
          <w:bCs/>
          <w:sz w:val="22"/>
          <w:szCs w:val="22"/>
        </w:rPr>
        <w:fldChar w:fldCharType="separate"/>
      </w:r>
      <w:r>
        <w:rPr>
          <w:rFonts w:hint="default"/>
          <w:b/>
          <w:bCs/>
          <w:sz w:val="22"/>
          <w:szCs w:val="22"/>
          <w:lang w:val="en-US"/>
        </w:rPr>
        <w:t>References</w:t>
      </w:r>
      <w:r>
        <w:rPr>
          <w:b/>
          <w:bCs/>
          <w:sz w:val="22"/>
          <w:szCs w:val="22"/>
        </w:rPr>
        <w:tab/>
      </w:r>
      <w:r>
        <w:rPr>
          <w:b/>
          <w:bCs/>
          <w:sz w:val="22"/>
          <w:szCs w:val="22"/>
        </w:rPr>
        <w:fldChar w:fldCharType="begin"/>
      </w:r>
      <w:r>
        <w:rPr>
          <w:b/>
          <w:bCs/>
          <w:sz w:val="22"/>
          <w:szCs w:val="22"/>
        </w:rPr>
        <w:instrText xml:space="preserve"> PAGEREF _Toc3502 \h </w:instrText>
      </w:r>
      <w:r>
        <w:rPr>
          <w:b/>
          <w:bCs/>
          <w:sz w:val="22"/>
          <w:szCs w:val="22"/>
        </w:rPr>
        <w:fldChar w:fldCharType="separate"/>
      </w:r>
      <w:r>
        <w:rPr>
          <w:b/>
          <w:bCs/>
          <w:sz w:val="22"/>
          <w:szCs w:val="22"/>
        </w:rPr>
        <w:t>147</w:t>
      </w:r>
      <w:r>
        <w:rPr>
          <w:b/>
          <w:bCs/>
          <w:sz w:val="22"/>
          <w:szCs w:val="22"/>
        </w:rPr>
        <w:fldChar w:fldCharType="end"/>
      </w:r>
      <w:r>
        <w:rPr>
          <w:rFonts w:hint="default" w:ascii="Calibri" w:hAnsi="Calibri" w:eastAsia="Oswald" w:cs="Calibri"/>
          <w:b/>
          <w:bCs/>
          <w:sz w:val="22"/>
          <w:szCs w:val="22"/>
        </w:rPr>
        <w:fldChar w:fldCharType="end"/>
      </w:r>
    </w:p>
    <w:p w14:paraId="428A1C45">
      <w:pPr>
        <w:spacing w:after="0" w:line="360" w:lineRule="auto"/>
        <w:ind w:left="720" w:hanging="360"/>
        <w:jc w:val="both"/>
        <w:rPr>
          <w:rFonts w:hint="default" w:ascii="Calibri" w:hAnsi="Calibri" w:eastAsia="Oswald" w:cs="Calibri"/>
          <w:b/>
          <w:sz w:val="22"/>
          <w:szCs w:val="22"/>
        </w:rPr>
      </w:pPr>
      <w:r>
        <w:rPr>
          <w:rFonts w:hint="default" w:ascii="Calibri" w:hAnsi="Calibri" w:eastAsia="Oswald" w:cs="Calibri"/>
          <w:sz w:val="22"/>
          <w:szCs w:val="22"/>
        </w:rPr>
        <w:fldChar w:fldCharType="end"/>
      </w:r>
    </w:p>
    <w:p w14:paraId="722709F0">
      <w:pPr>
        <w:rPr>
          <w:rFonts w:hint="default" w:ascii="Calibri" w:hAnsi="Calibri" w:cs="Calibri"/>
          <w:sz w:val="22"/>
          <w:szCs w:val="22"/>
        </w:rPr>
      </w:pPr>
    </w:p>
    <w:p w14:paraId="5FB234CF">
      <w:pPr>
        <w:rPr>
          <w:rFonts w:hint="cs" w:ascii="Calibri" w:hAnsi="Calibri" w:cs="Calibri"/>
          <w:sz w:val="22"/>
          <w:szCs w:val="22"/>
          <w:lang w:bidi="ar-EG"/>
        </w:rPr>
      </w:pPr>
    </w:p>
    <w:p w14:paraId="73CA39A1">
      <w:pPr>
        <w:rPr>
          <w:rFonts w:hint="default" w:ascii="Calibri" w:hAnsi="Calibri" w:cs="Calibri"/>
          <w:sz w:val="22"/>
          <w:szCs w:val="22"/>
        </w:rPr>
      </w:pPr>
    </w:p>
    <w:p w14:paraId="0F4A73FF">
      <w:pPr>
        <w:rPr>
          <w:rFonts w:hint="default" w:ascii="Calibri" w:hAnsi="Calibri" w:cs="Calibri"/>
          <w:sz w:val="22"/>
          <w:szCs w:val="22"/>
        </w:rPr>
      </w:pPr>
    </w:p>
    <w:p w14:paraId="2B90EB23">
      <w:pPr>
        <w:rPr>
          <w:rFonts w:hint="default" w:ascii="Calibri" w:hAnsi="Calibri" w:cs="Calibri"/>
          <w:sz w:val="22"/>
          <w:szCs w:val="22"/>
        </w:rPr>
      </w:pPr>
    </w:p>
    <w:p w14:paraId="5FA38FB5">
      <w:pPr>
        <w:rPr>
          <w:rFonts w:hint="default" w:ascii="Calibri" w:hAnsi="Calibri" w:cs="Calibri"/>
        </w:rPr>
      </w:pPr>
    </w:p>
    <w:p w14:paraId="3EDB02D0">
      <w:pPr>
        <w:rPr>
          <w:rFonts w:hint="default" w:ascii="Calibri" w:hAnsi="Calibri" w:cs="Calibri"/>
        </w:rPr>
      </w:pPr>
    </w:p>
    <w:p w14:paraId="0A5D34AD">
      <w:pPr>
        <w:rPr>
          <w:rFonts w:hint="default" w:ascii="Calibri" w:hAnsi="Calibri" w:cs="Calibri"/>
        </w:rPr>
      </w:pPr>
    </w:p>
    <w:p w14:paraId="4BE88FA5">
      <w:pPr>
        <w:rPr>
          <w:rFonts w:hint="default" w:ascii="Calibri" w:hAnsi="Calibri" w:cs="Calibri"/>
        </w:rPr>
      </w:pPr>
    </w:p>
    <w:p w14:paraId="72FC8A51">
      <w:pPr>
        <w:rPr>
          <w:rFonts w:hint="default" w:ascii="Calibri" w:hAnsi="Calibri" w:cs="Calibri"/>
        </w:rPr>
      </w:pPr>
    </w:p>
    <w:p w14:paraId="7AEC4296">
      <w:pPr>
        <w:rPr>
          <w:rFonts w:hint="default" w:ascii="Calibri" w:hAnsi="Calibri" w:cs="Calibri"/>
        </w:rPr>
      </w:pPr>
    </w:p>
    <w:p w14:paraId="41E5EAE0">
      <w:pPr>
        <w:rPr>
          <w:rFonts w:hint="default" w:ascii="Calibri" w:hAnsi="Calibri" w:cs="Calibri"/>
        </w:rPr>
      </w:pPr>
    </w:p>
    <w:p w14:paraId="64B667ED">
      <w:pPr>
        <w:rPr>
          <w:rFonts w:hint="default" w:ascii="Calibri" w:hAnsi="Calibri" w:cs="Calibri"/>
        </w:rPr>
      </w:pPr>
    </w:p>
    <w:p w14:paraId="7422E47B">
      <w:pPr>
        <w:rPr>
          <w:rFonts w:hint="default" w:ascii="Calibri" w:hAnsi="Calibri" w:cs="Calibri"/>
        </w:rPr>
      </w:pPr>
    </w:p>
    <w:p w14:paraId="0D396FA3">
      <w:pPr>
        <w:rPr>
          <w:rFonts w:hint="default" w:ascii="Calibri" w:hAnsi="Calibri" w:cs="Calibri"/>
        </w:rPr>
      </w:pPr>
    </w:p>
    <w:p w14:paraId="793FCF00">
      <w:pPr>
        <w:rPr>
          <w:rFonts w:hint="default" w:ascii="Calibri" w:hAnsi="Calibri" w:cs="Calibri"/>
        </w:rPr>
      </w:pPr>
    </w:p>
    <w:p w14:paraId="35E5B462">
      <w:pPr>
        <w:rPr>
          <w:rFonts w:hint="default" w:ascii="Calibri" w:hAnsi="Calibri" w:cs="Calibri"/>
        </w:rPr>
      </w:pPr>
    </w:p>
    <w:p w14:paraId="348512D2">
      <w:pPr>
        <w:rPr>
          <w:rFonts w:hint="default" w:ascii="Calibri" w:hAnsi="Calibri" w:cs="Calibri"/>
        </w:rPr>
      </w:pPr>
    </w:p>
    <w:p w14:paraId="7F81CE4D">
      <w:pPr>
        <w:rPr>
          <w:rFonts w:hint="default" w:ascii="Calibri" w:hAnsi="Calibri" w:cs="Calibri"/>
        </w:rPr>
      </w:pPr>
    </w:p>
    <w:p w14:paraId="58040B6A">
      <w:pPr>
        <w:rPr>
          <w:rFonts w:hint="default" w:ascii="Calibri" w:hAnsi="Calibri" w:cs="Calibri"/>
        </w:rPr>
      </w:pPr>
    </w:p>
    <w:p w14:paraId="0F3D3FFF">
      <w:pPr>
        <w:pStyle w:val="2"/>
        <w:bidi w:val="0"/>
        <w:spacing w:line="240" w:lineRule="auto"/>
        <w:rPr>
          <w:rFonts w:hint="default"/>
        </w:rPr>
      </w:pPr>
      <w:bookmarkStart w:id="6" w:name="_Toc20363"/>
      <w:r>
        <w:rPr>
          <w:rFonts w:hint="default"/>
        </w:rPr>
        <w:t>List</w:t>
      </w:r>
      <w:r>
        <w:rPr>
          <w:rFonts w:hint="default"/>
          <w:lang w:val="en-US"/>
        </w:rPr>
        <w:t xml:space="preserve"> </w:t>
      </w:r>
      <w:r>
        <w:rPr>
          <w:rFonts w:hint="default"/>
        </w:rPr>
        <w:t>of</w:t>
      </w:r>
      <w:r>
        <w:rPr>
          <w:rFonts w:hint="default"/>
          <w:lang w:val="en-US"/>
        </w:rPr>
        <w:t xml:space="preserve"> </w:t>
      </w:r>
      <w:r>
        <w:rPr>
          <w:rFonts w:hint="default"/>
        </w:rPr>
        <w:t>Abbreviations</w:t>
      </w:r>
      <w:bookmarkEnd w:id="6"/>
    </w:p>
    <w:p w14:paraId="11B06799">
      <w:pPr>
        <w:rPr>
          <w:rFonts w:hint="default" w:ascii="Calibri" w:hAnsi="Calibri" w:cs="Calibri"/>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7"/>
        <w:gridCol w:w="7752"/>
      </w:tblGrid>
      <w:tr w14:paraId="3B3D7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20266F02">
            <w:pPr>
              <w:keepNext w:val="0"/>
              <w:keepLines w:val="0"/>
              <w:widowControl/>
              <w:suppressLineNumbers w:val="0"/>
              <w:jc w:val="both"/>
              <w:rPr>
                <w:rFonts w:hint="default" w:ascii="Calibri" w:hAnsi="Calibri" w:cs="Calibri"/>
                <w:color w:val="FFFFFF"/>
                <w:sz w:val="24"/>
                <w:szCs w:val="24"/>
                <w:vertAlign w:val="baseline"/>
              </w:rPr>
            </w:pPr>
            <w:r>
              <w:rPr>
                <w:rStyle w:val="19"/>
                <w:rFonts w:hint="default" w:ascii="Calibri" w:hAnsi="Calibri" w:eastAsia="Segoe UI" w:cs="Calibri"/>
                <w:i w:val="0"/>
                <w:iCs w:val="0"/>
                <w:caps w:val="0"/>
                <w:color w:val="FFFFFF"/>
                <w:spacing w:val="0"/>
                <w:kern w:val="0"/>
                <w:sz w:val="24"/>
                <w:szCs w:val="24"/>
                <w:lang w:val="en-US" w:eastAsia="zh-CN" w:bidi="ar"/>
              </w:rPr>
              <w:t>Abbreviation</w:t>
            </w:r>
          </w:p>
        </w:tc>
        <w:tc>
          <w:tcPr>
            <w:tcW w:w="7752"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512142E9">
            <w:pPr>
              <w:keepNext w:val="0"/>
              <w:keepLines w:val="0"/>
              <w:widowControl/>
              <w:suppressLineNumbers w:val="0"/>
              <w:jc w:val="both"/>
              <w:rPr>
                <w:rFonts w:hint="default" w:ascii="Calibri" w:hAnsi="Calibri" w:cs="Calibri"/>
                <w:color w:val="FFFFFF"/>
                <w:sz w:val="24"/>
                <w:szCs w:val="24"/>
                <w:vertAlign w:val="baseline"/>
              </w:rPr>
            </w:pPr>
            <w:r>
              <w:rPr>
                <w:rFonts w:hint="default" w:ascii="Calibri" w:hAnsi="Calibri" w:eastAsia="Calibri-Bold" w:cs="Calibri"/>
                <w:b/>
                <w:bCs/>
                <w:color w:val="FFFFFF"/>
                <w:kern w:val="0"/>
                <w:sz w:val="24"/>
                <w:szCs w:val="24"/>
                <w:lang w:val="en-US" w:eastAsia="zh-CN" w:bidi="ar"/>
              </w:rPr>
              <w:t>Meaning</w:t>
            </w:r>
          </w:p>
        </w:tc>
      </w:tr>
      <w:tr w14:paraId="70DD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2207"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7ABB7B1C">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SDGs</w:t>
            </w:r>
          </w:p>
        </w:tc>
        <w:tc>
          <w:tcPr>
            <w:tcW w:w="7752"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4E9B349B">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Sustainable Development Goals</w:t>
            </w:r>
          </w:p>
        </w:tc>
      </w:tr>
      <w:tr w14:paraId="4B55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65DD2A8">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AI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2717F2B">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Artificial Intelligence</w:t>
            </w:r>
          </w:p>
        </w:tc>
      </w:tr>
      <w:tr w14:paraId="410A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D4610C4">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ML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18A2D6">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Machine Learning</w:t>
            </w:r>
          </w:p>
        </w:tc>
      </w:tr>
      <w:tr w14:paraId="59FB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D09D888">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API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6C27417">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Application Programming Interface</w:t>
            </w:r>
          </w:p>
        </w:tc>
      </w:tr>
      <w:tr w14:paraId="11CE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0831FF8">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SMS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FF2A440">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Short Message Service</w:t>
            </w:r>
          </w:p>
        </w:tc>
      </w:tr>
      <w:tr w14:paraId="03E9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20316E9">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JWT</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9BB070E">
            <w:pPr>
              <w:keepNext w:val="0"/>
              <w:keepLines w:val="0"/>
              <w:widowControl/>
              <w:suppressLineNumbers w:val="0"/>
              <w:jc w:val="both"/>
              <w:rPr>
                <w:rFonts w:hint="cs" w:ascii="Calibri" w:hAnsi="Calibri" w:cs="Calibri"/>
                <w:color w:val="000000"/>
                <w:sz w:val="24"/>
                <w:szCs w:val="24"/>
                <w:vertAlign w:val="baseline"/>
                <w:lang w:bidi="ar-EG"/>
              </w:rPr>
            </w:pPr>
            <w:r>
              <w:rPr>
                <w:rFonts w:hint="default" w:ascii="Calibri" w:hAnsi="Calibri" w:eastAsia="Segoe UI" w:cs="Calibri"/>
                <w:i w:val="0"/>
                <w:iCs w:val="0"/>
                <w:caps w:val="0"/>
                <w:color w:val="000000"/>
                <w:spacing w:val="0"/>
                <w:kern w:val="0"/>
                <w:sz w:val="24"/>
                <w:szCs w:val="24"/>
                <w:lang w:val="en-US" w:eastAsia="zh-CN" w:bidi="ar"/>
              </w:rPr>
              <w:t>JSON Web Token</w:t>
            </w:r>
          </w:p>
        </w:tc>
      </w:tr>
      <w:tr w14:paraId="6976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CD0E50">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SQL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119935B">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Structured Query Language</w:t>
            </w:r>
          </w:p>
        </w:tc>
      </w:tr>
      <w:tr w14:paraId="4289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52D56AA">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HTTPS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0B36298">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Hypertext Transfer Protocol Secure</w:t>
            </w:r>
          </w:p>
        </w:tc>
      </w:tr>
      <w:tr w14:paraId="5842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1897548">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TLS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48AE3B0">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Transport Layer Security</w:t>
            </w:r>
          </w:p>
        </w:tc>
      </w:tr>
      <w:tr w14:paraId="5F00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A393521">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XSS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D4161D5">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Cross-Site Scripting</w:t>
            </w:r>
          </w:p>
        </w:tc>
      </w:tr>
      <w:tr w14:paraId="7F40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4612F1">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CI/CD</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87B755">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Continuous Integration/Continuous Deployment</w:t>
            </w:r>
          </w:p>
        </w:tc>
      </w:tr>
      <w:tr w14:paraId="7CDD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4DB8075">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HMR</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5EBFF63">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Hot Module Replacement</w:t>
            </w:r>
          </w:p>
        </w:tc>
      </w:tr>
      <w:tr w14:paraId="6A5F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D2D7AB9">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SDK</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B568F4">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Software Development Kit</w:t>
            </w:r>
          </w:p>
        </w:tc>
      </w:tr>
      <w:tr w14:paraId="5216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8F88593">
            <w:pPr>
              <w:keepNext w:val="0"/>
              <w:keepLines w:val="0"/>
              <w:widowControl/>
              <w:suppressLineNumbers w:val="0"/>
              <w:jc w:val="both"/>
              <w:rPr>
                <w:rFonts w:hint="default" w:ascii="Calibri" w:hAnsi="Calibri" w:cs="Calibri"/>
                <w:b/>
                <w:bCs/>
                <w:color w:val="000000"/>
                <w:sz w:val="24"/>
                <w:szCs w:val="24"/>
                <w:vertAlign w:val="baseline"/>
              </w:rPr>
            </w:pPr>
            <w:r>
              <w:rPr>
                <w:rFonts w:hint="default" w:ascii="Calibri" w:hAnsi="Calibri" w:eastAsia="Segoe UI" w:cs="Calibri"/>
                <w:b/>
                <w:bCs/>
                <w:i w:val="0"/>
                <w:iCs w:val="0"/>
                <w:caps w:val="0"/>
                <w:color w:val="000000"/>
                <w:spacing w:val="0"/>
                <w:kern w:val="0"/>
                <w:sz w:val="24"/>
                <w:szCs w:val="24"/>
                <w:lang w:val="en-US" w:eastAsia="zh-CN" w:bidi="ar"/>
              </w:rPr>
              <w:t>OTP</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DA7534F">
            <w:pPr>
              <w:keepNext w:val="0"/>
              <w:keepLines w:val="0"/>
              <w:widowControl/>
              <w:suppressLineNumbers w:val="0"/>
              <w:jc w:val="both"/>
              <w:rPr>
                <w:rFonts w:hint="default" w:ascii="Calibri" w:hAnsi="Calibri" w:cs="Calibri"/>
                <w:color w:val="000000"/>
                <w:sz w:val="24"/>
                <w:szCs w:val="24"/>
                <w:vertAlign w:val="baseline"/>
              </w:rPr>
            </w:pPr>
            <w:r>
              <w:rPr>
                <w:rFonts w:hint="default" w:ascii="Calibri" w:hAnsi="Calibri" w:eastAsia="Segoe UI" w:cs="Calibri"/>
                <w:i w:val="0"/>
                <w:iCs w:val="0"/>
                <w:caps w:val="0"/>
                <w:color w:val="000000"/>
                <w:spacing w:val="0"/>
                <w:kern w:val="0"/>
                <w:sz w:val="24"/>
                <w:szCs w:val="24"/>
                <w:lang w:val="en-US" w:eastAsia="zh-CN" w:bidi="ar"/>
              </w:rPr>
              <w:t>One-Time Password</w:t>
            </w:r>
          </w:p>
        </w:tc>
      </w:tr>
      <w:tr w14:paraId="4FE6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42ABC5">
            <w:pPr>
              <w:keepNext w:val="0"/>
              <w:keepLines w:val="0"/>
              <w:widowControl/>
              <w:suppressLineNumbers w:val="0"/>
              <w:jc w:val="both"/>
              <w:rPr>
                <w:rFonts w:hint="default" w:ascii="Calibri" w:hAnsi="Calibri" w:eastAsia="Segoe UI" w:cs="Calibri"/>
                <w:b/>
                <w:bCs/>
                <w:i w:val="0"/>
                <w:iCs w:val="0"/>
                <w:caps w:val="0"/>
                <w:color w:val="000000"/>
                <w:spacing w:val="0"/>
                <w:kern w:val="0"/>
                <w:sz w:val="24"/>
                <w:szCs w:val="24"/>
                <w:lang w:val="en-US" w:eastAsia="zh-CN" w:bidi="ar"/>
              </w:rPr>
            </w:pPr>
            <w:r>
              <w:rPr>
                <w:rFonts w:hint="default" w:ascii="Calibri" w:hAnsi="Calibri" w:eastAsia="Segoe UI"/>
                <w:b/>
                <w:bCs/>
                <w:i w:val="0"/>
                <w:iCs w:val="0"/>
                <w:caps w:val="0"/>
                <w:color w:val="000000"/>
                <w:spacing w:val="0"/>
                <w:kern w:val="0"/>
                <w:sz w:val="24"/>
                <w:szCs w:val="24"/>
                <w:lang w:val="en-US" w:eastAsia="zh-CN"/>
              </w:rPr>
              <w:t>OCR</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676CD0">
            <w:pPr>
              <w:keepNext w:val="0"/>
              <w:keepLines w:val="0"/>
              <w:widowControl/>
              <w:suppressLineNumbers w:val="0"/>
              <w:jc w:val="both"/>
              <w:rPr>
                <w:rFonts w:hint="default" w:ascii="Calibri" w:hAnsi="Calibri" w:eastAsia="Segoe UI" w:cs="Calibri"/>
                <w:i w:val="0"/>
                <w:iCs w:val="0"/>
                <w:caps w:val="0"/>
                <w:color w:val="000000"/>
                <w:spacing w:val="0"/>
                <w:kern w:val="0"/>
                <w:sz w:val="24"/>
                <w:szCs w:val="24"/>
                <w:lang w:val="en-US" w:eastAsia="zh-CN" w:bidi="ar"/>
              </w:rPr>
            </w:pPr>
            <w:r>
              <w:rPr>
                <w:rFonts w:hint="default" w:ascii="Calibri" w:hAnsi="Calibri" w:eastAsia="Segoe UI"/>
                <w:i w:val="0"/>
                <w:iCs w:val="0"/>
                <w:caps w:val="0"/>
                <w:color w:val="000000"/>
                <w:spacing w:val="0"/>
                <w:kern w:val="0"/>
                <w:sz w:val="24"/>
                <w:szCs w:val="24"/>
                <w:lang w:val="en-US" w:eastAsia="zh-CN"/>
              </w:rPr>
              <w:t>Optical character recognition</w:t>
            </w:r>
          </w:p>
        </w:tc>
      </w:tr>
      <w:tr w14:paraId="4085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5AEB5B8">
            <w:pPr>
              <w:keepNext w:val="0"/>
              <w:keepLines w:val="0"/>
              <w:widowControl/>
              <w:suppressLineNumbers w:val="0"/>
              <w:jc w:val="both"/>
              <w:rPr>
                <w:rFonts w:hint="default" w:ascii="Calibri" w:hAnsi="Calibri" w:eastAsia="Segoe UI" w:cs="Calibri"/>
                <w:b/>
                <w:bCs/>
                <w:i w:val="0"/>
                <w:iCs w:val="0"/>
                <w:caps w:val="0"/>
                <w:color w:val="000000"/>
                <w:spacing w:val="0"/>
                <w:kern w:val="0"/>
                <w:sz w:val="24"/>
                <w:szCs w:val="24"/>
                <w:lang w:val="en-US" w:eastAsia="zh-CN" w:bidi="ar"/>
              </w:rPr>
            </w:pPr>
            <w:r>
              <w:rPr>
                <w:rFonts w:hint="default" w:ascii="Calibri" w:hAnsi="Calibri" w:eastAsia="Segoe UI"/>
                <w:b/>
                <w:bCs/>
                <w:i w:val="0"/>
                <w:iCs w:val="0"/>
                <w:caps w:val="0"/>
                <w:color w:val="000000"/>
                <w:spacing w:val="0"/>
                <w:kern w:val="0"/>
                <w:sz w:val="24"/>
                <w:szCs w:val="24"/>
                <w:lang w:val="en-US" w:eastAsia="zh-CN"/>
              </w:rPr>
              <w:t>ERD</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420CBD4">
            <w:pPr>
              <w:keepNext w:val="0"/>
              <w:keepLines w:val="0"/>
              <w:widowControl/>
              <w:suppressLineNumbers w:val="0"/>
              <w:jc w:val="both"/>
              <w:rPr>
                <w:rFonts w:hint="default" w:ascii="Calibri" w:hAnsi="Calibri" w:eastAsia="Segoe UI" w:cs="Calibri"/>
                <w:i w:val="0"/>
                <w:iCs w:val="0"/>
                <w:caps w:val="0"/>
                <w:color w:val="000000"/>
                <w:spacing w:val="0"/>
                <w:kern w:val="0"/>
                <w:sz w:val="24"/>
                <w:szCs w:val="24"/>
                <w:lang w:val="en-US" w:eastAsia="zh-CN" w:bidi="ar"/>
              </w:rPr>
            </w:pPr>
            <w:r>
              <w:rPr>
                <w:rFonts w:hint="default" w:ascii="Calibri" w:hAnsi="Calibri" w:eastAsia="Segoe UI"/>
                <w:i w:val="0"/>
                <w:iCs w:val="0"/>
                <w:caps w:val="0"/>
                <w:color w:val="000000"/>
                <w:spacing w:val="0"/>
                <w:kern w:val="0"/>
                <w:sz w:val="24"/>
                <w:szCs w:val="24"/>
                <w:lang w:val="en-US" w:eastAsia="zh-CN"/>
              </w:rPr>
              <w:t>Entity Relationship Diagram</w:t>
            </w:r>
          </w:p>
        </w:tc>
      </w:tr>
    </w:tbl>
    <w:p w14:paraId="6DDC4017">
      <w:pPr>
        <w:rPr>
          <w:rFonts w:hint="default" w:ascii="Calibri" w:hAnsi="Calibri" w:cs="Calibri"/>
        </w:rPr>
      </w:pPr>
    </w:p>
    <w:p w14:paraId="5AB8E6A4">
      <w:pPr>
        <w:rPr>
          <w:rFonts w:hint="default" w:ascii="Calibri" w:hAnsi="Calibri" w:cs="Calibri"/>
        </w:rPr>
      </w:pPr>
    </w:p>
    <w:p w14:paraId="0195EEBB">
      <w:pPr>
        <w:rPr>
          <w:rFonts w:hint="default" w:ascii="Calibri" w:hAnsi="Calibri" w:cs="Calibri"/>
        </w:rPr>
      </w:pPr>
    </w:p>
    <w:p w14:paraId="22A372CD">
      <w:pPr>
        <w:rPr>
          <w:rFonts w:hint="default" w:ascii="Calibri" w:hAnsi="Calibri" w:cs="Calibri"/>
        </w:rPr>
      </w:pPr>
    </w:p>
    <w:p w14:paraId="22786A73">
      <w:pPr>
        <w:rPr>
          <w:rFonts w:hint="default" w:ascii="Calibri" w:hAnsi="Calibri" w:cs="Calibri"/>
        </w:rPr>
      </w:pPr>
    </w:p>
    <w:p w14:paraId="1F75FE84">
      <w:pPr>
        <w:rPr>
          <w:rFonts w:hint="default" w:ascii="Calibri" w:hAnsi="Calibri" w:cs="Calibri"/>
        </w:rPr>
      </w:pPr>
    </w:p>
    <w:p w14:paraId="5C4134A7">
      <w:pPr>
        <w:pStyle w:val="2"/>
        <w:bidi w:val="0"/>
        <w:spacing w:line="240" w:lineRule="auto"/>
      </w:pPr>
      <w:bookmarkStart w:id="7" w:name="_Toc17535"/>
      <w:r>
        <w:t>List of tables</w:t>
      </w:r>
      <w:bookmarkEnd w:id="7"/>
    </w:p>
    <w:p w14:paraId="262D7E99">
      <w:pPr>
        <w:pStyle w:val="21"/>
        <w:tabs>
          <w:tab w:val="right" w:leader="dot" w:pos="9746"/>
        </w:tabs>
      </w:pPr>
      <w:r>
        <w:rPr>
          <w:rFonts w:hint="default" w:ascii="Calibri" w:hAnsi="Calibri" w:cs="Calibri"/>
        </w:rPr>
        <w:fldChar w:fldCharType="begin"/>
      </w:r>
      <w:r>
        <w:rPr>
          <w:rFonts w:hint="default" w:ascii="Calibri" w:hAnsi="Calibri" w:cs="Calibri"/>
        </w:rPr>
        <w:instrText xml:space="preserve">TOC \t "Caption,1" \h</w:instrText>
      </w:r>
      <w:r>
        <w:rPr>
          <w:rFonts w:hint="default" w:ascii="Calibri" w:hAnsi="Calibri" w:cs="Calibri"/>
        </w:rPr>
        <w:fldChar w:fldCharType="separate"/>
      </w:r>
      <w:r>
        <w:rPr>
          <w:rFonts w:hint="default" w:ascii="Calibri" w:hAnsi="Calibri" w:cs="Calibri"/>
        </w:rPr>
        <w:fldChar w:fldCharType="begin"/>
      </w:r>
      <w:r>
        <w:rPr>
          <w:rFonts w:hint="default" w:ascii="Calibri" w:hAnsi="Calibri" w:cs="Calibri"/>
        </w:rPr>
        <w:instrText xml:space="preserve"> HYPERLINK \l _Toc4884 </w:instrText>
      </w:r>
      <w:r>
        <w:rPr>
          <w:rFonts w:hint="default" w:ascii="Calibri" w:hAnsi="Calibri" w:cs="Calibri"/>
        </w:rPr>
        <w:fldChar w:fldCharType="separate"/>
      </w:r>
      <w:r>
        <w:rPr>
          <w:lang w:val="en-US"/>
        </w:rPr>
        <w:t xml:space="preserve">Table </w:t>
      </w:r>
      <w:r>
        <w:t>1</w:t>
      </w:r>
      <w:r>
        <w:rPr>
          <w:lang w:val="en-US"/>
        </w:rPr>
        <w:t>: Risk Management Plan</w:t>
      </w:r>
      <w:r>
        <w:tab/>
      </w:r>
      <w:r>
        <w:fldChar w:fldCharType="begin"/>
      </w:r>
      <w:r>
        <w:instrText xml:space="preserve"> PAGEREF _Toc4884 \h </w:instrText>
      </w:r>
      <w:r>
        <w:fldChar w:fldCharType="separate"/>
      </w:r>
      <w:r>
        <w:t>17</w:t>
      </w:r>
      <w:r>
        <w:fldChar w:fldCharType="end"/>
      </w:r>
      <w:r>
        <w:rPr>
          <w:rFonts w:hint="default" w:ascii="Calibri" w:hAnsi="Calibri" w:cs="Calibri"/>
        </w:rPr>
        <w:fldChar w:fldCharType="end"/>
      </w:r>
    </w:p>
    <w:p w14:paraId="00569680">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_Toc27589 </w:instrText>
      </w:r>
      <w:r>
        <w:rPr>
          <w:rFonts w:hint="default" w:ascii="Calibri" w:hAnsi="Calibri" w:cs="Calibri"/>
        </w:rPr>
        <w:fldChar w:fldCharType="separate"/>
      </w:r>
      <w:r>
        <w:rPr>
          <w:lang w:val="en-US"/>
        </w:rPr>
        <w:t xml:space="preserve">Table </w:t>
      </w:r>
      <w:r>
        <w:t>2</w:t>
      </w:r>
      <w:r>
        <w:rPr>
          <w:lang w:val="en-US"/>
        </w:rPr>
        <w:t>: Project plan Timeline</w:t>
      </w:r>
      <w:r>
        <w:tab/>
      </w:r>
      <w:r>
        <w:fldChar w:fldCharType="begin"/>
      </w:r>
      <w:r>
        <w:instrText xml:space="preserve"> PAGEREF _Toc27589 \h </w:instrText>
      </w:r>
      <w:r>
        <w:fldChar w:fldCharType="separate"/>
      </w:r>
      <w:r>
        <w:t>21</w:t>
      </w:r>
      <w:r>
        <w:fldChar w:fldCharType="end"/>
      </w:r>
      <w:r>
        <w:rPr>
          <w:rFonts w:hint="default" w:ascii="Calibri" w:hAnsi="Calibri" w:cs="Calibri"/>
        </w:rPr>
        <w:fldChar w:fldCharType="end"/>
      </w:r>
    </w:p>
    <w:p w14:paraId="29A1999B">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_Toc6577 </w:instrText>
      </w:r>
      <w:r>
        <w:rPr>
          <w:rFonts w:hint="default" w:ascii="Calibri" w:hAnsi="Calibri" w:cs="Calibri"/>
        </w:rPr>
        <w:fldChar w:fldCharType="separate"/>
      </w:r>
      <w:r>
        <w:rPr>
          <w:lang w:val="en-US"/>
        </w:rPr>
        <w:t xml:space="preserve">Table </w:t>
      </w:r>
      <w:r>
        <w:t>3</w:t>
      </w:r>
      <w:r>
        <w:rPr>
          <w:lang w:val="en-US"/>
        </w:rPr>
        <w:t>: Technical feasibility</w:t>
      </w:r>
      <w:r>
        <w:tab/>
      </w:r>
      <w:r>
        <w:fldChar w:fldCharType="begin"/>
      </w:r>
      <w:r>
        <w:instrText xml:space="preserve"> PAGEREF _Toc6577 \h </w:instrText>
      </w:r>
      <w:r>
        <w:fldChar w:fldCharType="separate"/>
      </w:r>
      <w:r>
        <w:t>22</w:t>
      </w:r>
      <w:r>
        <w:fldChar w:fldCharType="end"/>
      </w:r>
      <w:r>
        <w:rPr>
          <w:rFonts w:hint="default" w:ascii="Calibri" w:hAnsi="Calibri" w:cs="Calibri"/>
        </w:rPr>
        <w:fldChar w:fldCharType="end"/>
      </w:r>
    </w:p>
    <w:p w14:paraId="41C270D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_Toc25028 </w:instrText>
      </w:r>
      <w:r>
        <w:rPr>
          <w:rFonts w:hint="default" w:ascii="Calibri" w:hAnsi="Calibri" w:cs="Calibri"/>
        </w:rPr>
        <w:fldChar w:fldCharType="separate"/>
      </w:r>
      <w:r>
        <w:rPr>
          <w:lang w:val="en-US"/>
        </w:rPr>
        <w:t xml:space="preserve">Table </w:t>
      </w:r>
      <w:r>
        <w:t>4</w:t>
      </w:r>
      <w:r>
        <w:rPr>
          <w:lang w:val="en-US"/>
        </w:rPr>
        <w:t>: Operational feasibility</w:t>
      </w:r>
      <w:r>
        <w:tab/>
      </w:r>
      <w:r>
        <w:fldChar w:fldCharType="begin"/>
      </w:r>
      <w:r>
        <w:instrText xml:space="preserve"> PAGEREF _Toc25028 \h </w:instrText>
      </w:r>
      <w:r>
        <w:fldChar w:fldCharType="separate"/>
      </w:r>
      <w:r>
        <w:t>23</w:t>
      </w:r>
      <w:r>
        <w:fldChar w:fldCharType="end"/>
      </w:r>
      <w:r>
        <w:rPr>
          <w:rFonts w:hint="default" w:ascii="Calibri" w:hAnsi="Calibri" w:cs="Calibri"/>
        </w:rPr>
        <w:fldChar w:fldCharType="end"/>
      </w:r>
    </w:p>
    <w:p w14:paraId="63ED3F3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_Toc8951 </w:instrText>
      </w:r>
      <w:r>
        <w:rPr>
          <w:rFonts w:hint="default" w:ascii="Calibri" w:hAnsi="Calibri" w:cs="Calibri"/>
        </w:rPr>
        <w:fldChar w:fldCharType="separate"/>
      </w:r>
      <w:r>
        <w:rPr>
          <w:lang w:val="en-US"/>
        </w:rPr>
        <w:t xml:space="preserve">Table </w:t>
      </w:r>
      <w:r>
        <w:t>5</w:t>
      </w:r>
      <w:r>
        <w:rPr>
          <w:lang w:val="en-US"/>
        </w:rPr>
        <w:t>: Economic feasibility</w:t>
      </w:r>
      <w:r>
        <w:tab/>
      </w:r>
      <w:r>
        <w:fldChar w:fldCharType="begin"/>
      </w:r>
      <w:r>
        <w:instrText xml:space="preserve"> PAGEREF _Toc8951 \h </w:instrText>
      </w:r>
      <w:r>
        <w:fldChar w:fldCharType="separate"/>
      </w:r>
      <w:r>
        <w:t>24</w:t>
      </w:r>
      <w:r>
        <w:fldChar w:fldCharType="end"/>
      </w:r>
      <w:r>
        <w:rPr>
          <w:rFonts w:hint="default" w:ascii="Calibri" w:hAnsi="Calibri" w:cs="Calibri"/>
        </w:rPr>
        <w:fldChar w:fldCharType="end"/>
      </w:r>
    </w:p>
    <w:p w14:paraId="43C2F57E">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_Toc9803 </w:instrText>
      </w:r>
      <w:r>
        <w:rPr>
          <w:rFonts w:hint="default" w:ascii="Calibri" w:hAnsi="Calibri" w:cs="Calibri"/>
        </w:rPr>
        <w:fldChar w:fldCharType="separate"/>
      </w:r>
      <w:r>
        <w:rPr>
          <w:lang w:val="en-US"/>
        </w:rPr>
        <w:t xml:space="preserve">Table </w:t>
      </w:r>
      <w:r>
        <w:t>6</w:t>
      </w:r>
      <w:r>
        <w:rPr>
          <w:lang w:val="en-US"/>
        </w:rPr>
        <w:t>: Revenue</w:t>
      </w:r>
      <w:r>
        <w:tab/>
      </w:r>
      <w:r>
        <w:fldChar w:fldCharType="begin"/>
      </w:r>
      <w:r>
        <w:instrText xml:space="preserve"> PAGEREF _Toc9803 \h </w:instrText>
      </w:r>
      <w:r>
        <w:fldChar w:fldCharType="separate"/>
      </w:r>
      <w:r>
        <w:t>24</w:t>
      </w:r>
      <w:r>
        <w:fldChar w:fldCharType="end"/>
      </w:r>
      <w:r>
        <w:rPr>
          <w:rFonts w:hint="default" w:ascii="Calibri" w:hAnsi="Calibri" w:cs="Calibri"/>
        </w:rPr>
        <w:fldChar w:fldCharType="end"/>
      </w:r>
    </w:p>
    <w:p w14:paraId="4FB545A2">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_Toc19956 </w:instrText>
      </w:r>
      <w:r>
        <w:rPr>
          <w:rFonts w:hint="default" w:ascii="Calibri" w:hAnsi="Calibri" w:cs="Calibri"/>
        </w:rPr>
        <w:fldChar w:fldCharType="separate"/>
      </w:r>
      <w:r>
        <w:rPr>
          <w:lang w:val="en-US"/>
        </w:rPr>
        <w:t xml:space="preserve">Table </w:t>
      </w:r>
      <w:r>
        <w:t>7</w:t>
      </w:r>
      <w:r>
        <w:rPr>
          <w:lang w:val="en-US"/>
        </w:rPr>
        <w:t>: The payback period is approximately between in the fifth year</w:t>
      </w:r>
      <w:r>
        <w:tab/>
      </w:r>
      <w:r>
        <w:fldChar w:fldCharType="begin"/>
      </w:r>
      <w:r>
        <w:instrText xml:space="preserve"> PAGEREF _Toc19956 \h </w:instrText>
      </w:r>
      <w:r>
        <w:fldChar w:fldCharType="separate"/>
      </w:r>
      <w:r>
        <w:t>25</w:t>
      </w:r>
      <w:r>
        <w:fldChar w:fldCharType="end"/>
      </w:r>
      <w:r>
        <w:rPr>
          <w:rFonts w:hint="default" w:ascii="Calibri" w:hAnsi="Calibri" w:cs="Calibri"/>
        </w:rPr>
        <w:fldChar w:fldCharType="end"/>
      </w:r>
    </w:p>
    <w:p w14:paraId="1684D924">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_Toc10364 </w:instrText>
      </w:r>
      <w:r>
        <w:rPr>
          <w:rFonts w:hint="default" w:ascii="Calibri" w:hAnsi="Calibri" w:cs="Calibri"/>
        </w:rPr>
        <w:fldChar w:fldCharType="separate"/>
      </w:r>
      <w:r>
        <w:rPr>
          <w:lang w:val="en-US"/>
        </w:rPr>
        <w:t xml:space="preserve">Table </w:t>
      </w:r>
      <w:r>
        <w:t>8</w:t>
      </w:r>
      <w:r>
        <w:rPr>
          <w:lang w:val="en-US"/>
        </w:rPr>
        <w:t>: Use Case Scenario - Landlord Sign-Up</w:t>
      </w:r>
      <w:r>
        <w:tab/>
      </w:r>
      <w:r>
        <w:fldChar w:fldCharType="begin"/>
      </w:r>
      <w:r>
        <w:instrText xml:space="preserve"> PAGEREF _Toc10364 \h </w:instrText>
      </w:r>
      <w:r>
        <w:fldChar w:fldCharType="separate"/>
      </w:r>
      <w:r>
        <w:t>45</w:t>
      </w:r>
      <w:r>
        <w:fldChar w:fldCharType="end"/>
      </w:r>
      <w:r>
        <w:rPr>
          <w:rFonts w:hint="default" w:ascii="Calibri" w:hAnsi="Calibri" w:cs="Calibri"/>
        </w:rPr>
        <w:fldChar w:fldCharType="end"/>
      </w:r>
    </w:p>
    <w:p w14:paraId="17E2C8E2">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_Toc3090 </w:instrText>
      </w:r>
      <w:r>
        <w:rPr>
          <w:rFonts w:hint="default" w:ascii="Calibri" w:hAnsi="Calibri" w:cs="Calibri"/>
        </w:rPr>
        <w:fldChar w:fldCharType="separate"/>
      </w:r>
      <w:r>
        <w:rPr>
          <w:lang w:val="en-US"/>
        </w:rPr>
        <w:t xml:space="preserve">Table </w:t>
      </w:r>
      <w:r>
        <w:t>9</w:t>
      </w:r>
      <w:r>
        <w:rPr>
          <w:lang w:val="en-US"/>
        </w:rPr>
        <w:t>: Use Case Scenario - Add House</w:t>
      </w:r>
      <w:r>
        <w:tab/>
      </w:r>
      <w:r>
        <w:fldChar w:fldCharType="begin"/>
      </w:r>
      <w:r>
        <w:instrText xml:space="preserve"> PAGEREF _Toc3090 \h </w:instrText>
      </w:r>
      <w:r>
        <w:fldChar w:fldCharType="separate"/>
      </w:r>
      <w:r>
        <w:t>46</w:t>
      </w:r>
      <w:r>
        <w:fldChar w:fldCharType="end"/>
      </w:r>
      <w:r>
        <w:rPr>
          <w:rFonts w:hint="default" w:ascii="Calibri" w:hAnsi="Calibri" w:cs="Calibri"/>
        </w:rPr>
        <w:fldChar w:fldCharType="end"/>
      </w:r>
    </w:p>
    <w:p w14:paraId="0E62E3F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_Toc29218 </w:instrText>
      </w:r>
      <w:r>
        <w:rPr>
          <w:rFonts w:hint="default" w:ascii="Calibri" w:hAnsi="Calibri" w:cs="Calibri"/>
        </w:rPr>
        <w:fldChar w:fldCharType="separate"/>
      </w:r>
      <w:r>
        <w:rPr>
          <w:lang w:val="en-US"/>
        </w:rPr>
        <w:t xml:space="preserve">Table </w:t>
      </w:r>
      <w:r>
        <w:t>10</w:t>
      </w:r>
      <w:r>
        <w:rPr>
          <w:lang w:val="en-US"/>
        </w:rPr>
        <w:t>: Use Case Scenario - Update House</w:t>
      </w:r>
      <w:r>
        <w:tab/>
      </w:r>
      <w:r>
        <w:fldChar w:fldCharType="begin"/>
      </w:r>
      <w:r>
        <w:instrText xml:space="preserve"> PAGEREF _Toc29218 \h </w:instrText>
      </w:r>
      <w:r>
        <w:fldChar w:fldCharType="separate"/>
      </w:r>
      <w:r>
        <w:t>47</w:t>
      </w:r>
      <w:r>
        <w:fldChar w:fldCharType="end"/>
      </w:r>
      <w:r>
        <w:rPr>
          <w:rFonts w:hint="default" w:ascii="Calibri" w:hAnsi="Calibri" w:cs="Calibri"/>
        </w:rPr>
        <w:fldChar w:fldCharType="end"/>
      </w:r>
    </w:p>
    <w:p w14:paraId="746F72E2">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_Toc22570 </w:instrText>
      </w:r>
      <w:r>
        <w:rPr>
          <w:rFonts w:hint="default" w:ascii="Calibri" w:hAnsi="Calibri" w:cs="Calibri"/>
        </w:rPr>
        <w:fldChar w:fldCharType="separate"/>
      </w:r>
      <w:r>
        <w:rPr>
          <w:lang w:val="en-US"/>
        </w:rPr>
        <w:t xml:space="preserve">Table </w:t>
      </w:r>
      <w:r>
        <w:t>11</w:t>
      </w:r>
      <w:r>
        <w:rPr>
          <w:lang w:val="en-US"/>
        </w:rPr>
        <w:t>: Use Case Scenario - Publish House</w:t>
      </w:r>
      <w:r>
        <w:tab/>
      </w:r>
      <w:r>
        <w:fldChar w:fldCharType="begin"/>
      </w:r>
      <w:r>
        <w:instrText xml:space="preserve"> PAGEREF _Toc22570 \h </w:instrText>
      </w:r>
      <w:r>
        <w:fldChar w:fldCharType="separate"/>
      </w:r>
      <w:r>
        <w:t>48</w:t>
      </w:r>
      <w:r>
        <w:fldChar w:fldCharType="end"/>
      </w:r>
      <w:r>
        <w:rPr>
          <w:rFonts w:hint="default" w:ascii="Calibri" w:hAnsi="Calibri" w:cs="Calibri"/>
        </w:rPr>
        <w:fldChar w:fldCharType="end"/>
      </w:r>
    </w:p>
    <w:p w14:paraId="4CC519EB">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_Toc15708 </w:instrText>
      </w:r>
      <w:r>
        <w:rPr>
          <w:rFonts w:hint="default" w:ascii="Calibri" w:hAnsi="Calibri" w:cs="Calibri"/>
        </w:rPr>
        <w:fldChar w:fldCharType="separate"/>
      </w:r>
      <w:r>
        <w:rPr>
          <w:lang w:val="en-US"/>
        </w:rPr>
        <w:t xml:space="preserve">Table </w:t>
      </w:r>
      <w:r>
        <w:t>12</w:t>
      </w:r>
      <w:r>
        <w:rPr>
          <w:lang w:val="en-US"/>
        </w:rPr>
        <w:t>: Use Case Scenario - Review House</w:t>
      </w:r>
      <w:r>
        <w:tab/>
      </w:r>
      <w:r>
        <w:fldChar w:fldCharType="begin"/>
      </w:r>
      <w:r>
        <w:instrText xml:space="preserve"> PAGEREF _Toc15708 \h </w:instrText>
      </w:r>
      <w:r>
        <w:fldChar w:fldCharType="separate"/>
      </w:r>
      <w:r>
        <w:t>49</w:t>
      </w:r>
      <w:r>
        <w:fldChar w:fldCharType="end"/>
      </w:r>
      <w:r>
        <w:rPr>
          <w:rFonts w:hint="default" w:ascii="Calibri" w:hAnsi="Calibri" w:cs="Calibri"/>
        </w:rPr>
        <w:fldChar w:fldCharType="end"/>
      </w:r>
    </w:p>
    <w:p w14:paraId="561375BE">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_Toc26645 </w:instrText>
      </w:r>
      <w:r>
        <w:rPr>
          <w:rFonts w:hint="default" w:ascii="Calibri" w:hAnsi="Calibri" w:cs="Calibri"/>
        </w:rPr>
        <w:fldChar w:fldCharType="separate"/>
      </w:r>
      <w:r>
        <w:rPr>
          <w:lang w:val="en-US"/>
        </w:rPr>
        <w:t xml:space="preserve">Table </w:t>
      </w:r>
      <w:r>
        <w:t>13</w:t>
      </w:r>
      <w:r>
        <w:rPr>
          <w:lang w:val="en-US"/>
        </w:rPr>
        <w:t>: Use Case Scenario - Delete House</w:t>
      </w:r>
      <w:r>
        <w:tab/>
      </w:r>
      <w:r>
        <w:fldChar w:fldCharType="begin"/>
      </w:r>
      <w:r>
        <w:instrText xml:space="preserve"> PAGEREF _Toc26645 \h </w:instrText>
      </w:r>
      <w:r>
        <w:fldChar w:fldCharType="separate"/>
      </w:r>
      <w:r>
        <w:t>50</w:t>
      </w:r>
      <w:r>
        <w:fldChar w:fldCharType="end"/>
      </w:r>
      <w:r>
        <w:rPr>
          <w:rFonts w:hint="default" w:ascii="Calibri" w:hAnsi="Calibri" w:cs="Calibri"/>
        </w:rPr>
        <w:fldChar w:fldCharType="end"/>
      </w:r>
    </w:p>
    <w:p w14:paraId="2C4F5D29">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_Toc14440 </w:instrText>
      </w:r>
      <w:r>
        <w:rPr>
          <w:rFonts w:hint="default" w:ascii="Calibri" w:hAnsi="Calibri" w:cs="Calibri"/>
        </w:rPr>
        <w:fldChar w:fldCharType="separate"/>
      </w:r>
      <w:r>
        <w:rPr>
          <w:lang w:val="en-US"/>
        </w:rPr>
        <w:t xml:space="preserve">Table </w:t>
      </w:r>
      <w:r>
        <w:t>14</w:t>
      </w:r>
      <w:r>
        <w:rPr>
          <w:lang w:val="en-US"/>
        </w:rPr>
        <w:t>: Use Case Scenario - Accept or Reject Rental Requests</w:t>
      </w:r>
      <w:r>
        <w:tab/>
      </w:r>
      <w:r>
        <w:fldChar w:fldCharType="begin"/>
      </w:r>
      <w:r>
        <w:instrText xml:space="preserve"> PAGEREF _Toc14440 \h </w:instrText>
      </w:r>
      <w:r>
        <w:fldChar w:fldCharType="separate"/>
      </w:r>
      <w:r>
        <w:t>51</w:t>
      </w:r>
      <w:r>
        <w:fldChar w:fldCharType="end"/>
      </w:r>
      <w:r>
        <w:rPr>
          <w:rFonts w:hint="default" w:ascii="Calibri" w:hAnsi="Calibri" w:cs="Calibri"/>
        </w:rPr>
        <w:fldChar w:fldCharType="end"/>
      </w:r>
    </w:p>
    <w:p w14:paraId="42949CD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_Toc30634 </w:instrText>
      </w:r>
      <w:r>
        <w:rPr>
          <w:rFonts w:hint="default" w:ascii="Calibri" w:hAnsi="Calibri" w:cs="Calibri"/>
        </w:rPr>
        <w:fldChar w:fldCharType="separate"/>
      </w:r>
      <w:r>
        <w:rPr>
          <w:lang w:val="en-US"/>
        </w:rPr>
        <w:t xml:space="preserve">Table </w:t>
      </w:r>
      <w:r>
        <w:t>15</w:t>
      </w:r>
      <w:r>
        <w:rPr>
          <w:lang w:val="en-US"/>
        </w:rPr>
        <w:t>: Use Case Scenario - Confirm Tenant’s Arrival</w:t>
      </w:r>
      <w:r>
        <w:tab/>
      </w:r>
      <w:r>
        <w:fldChar w:fldCharType="begin"/>
      </w:r>
      <w:r>
        <w:instrText xml:space="preserve"> PAGEREF _Toc30634 \h </w:instrText>
      </w:r>
      <w:r>
        <w:fldChar w:fldCharType="separate"/>
      </w:r>
      <w:r>
        <w:t>52</w:t>
      </w:r>
      <w:r>
        <w:fldChar w:fldCharType="end"/>
      </w:r>
      <w:r>
        <w:rPr>
          <w:rFonts w:hint="default" w:ascii="Calibri" w:hAnsi="Calibri" w:cs="Calibri"/>
        </w:rPr>
        <w:fldChar w:fldCharType="end"/>
      </w:r>
    </w:p>
    <w:p w14:paraId="5A468A58">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_Toc1060 </w:instrText>
      </w:r>
      <w:r>
        <w:rPr>
          <w:rFonts w:hint="default" w:ascii="Calibri" w:hAnsi="Calibri" w:cs="Calibri"/>
        </w:rPr>
        <w:fldChar w:fldCharType="separate"/>
      </w:r>
      <w:r>
        <w:rPr>
          <w:lang w:val="en-US"/>
        </w:rPr>
        <w:t xml:space="preserve">Table </w:t>
      </w:r>
      <w:r>
        <w:t>16</w:t>
      </w:r>
      <w:r>
        <w:rPr>
          <w:lang w:val="en-US"/>
        </w:rPr>
        <w:t>: Use Case Scenario - Tenant Sign Up</w:t>
      </w:r>
      <w:r>
        <w:tab/>
      </w:r>
      <w:r>
        <w:fldChar w:fldCharType="begin"/>
      </w:r>
      <w:r>
        <w:instrText xml:space="preserve"> PAGEREF _Toc1060 \h </w:instrText>
      </w:r>
      <w:r>
        <w:fldChar w:fldCharType="separate"/>
      </w:r>
      <w:r>
        <w:t>53</w:t>
      </w:r>
      <w:r>
        <w:fldChar w:fldCharType="end"/>
      </w:r>
      <w:r>
        <w:rPr>
          <w:rFonts w:hint="default" w:ascii="Calibri" w:hAnsi="Calibri" w:cs="Calibri"/>
        </w:rPr>
        <w:fldChar w:fldCharType="end"/>
      </w:r>
    </w:p>
    <w:p w14:paraId="2C76629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_Toc12064 </w:instrText>
      </w:r>
      <w:r>
        <w:rPr>
          <w:rFonts w:hint="default" w:ascii="Calibri" w:hAnsi="Calibri" w:cs="Calibri"/>
        </w:rPr>
        <w:fldChar w:fldCharType="separate"/>
      </w:r>
      <w:r>
        <w:rPr>
          <w:lang w:val="en-US"/>
        </w:rPr>
        <w:t xml:space="preserve">Table </w:t>
      </w:r>
      <w:r>
        <w:t>17</w:t>
      </w:r>
      <w:r>
        <w:rPr>
          <w:lang w:val="en-US"/>
        </w:rPr>
        <w:t>: Use Case Scenario - Search for Suitable House</w:t>
      </w:r>
      <w:r>
        <w:tab/>
      </w:r>
      <w:r>
        <w:fldChar w:fldCharType="begin"/>
      </w:r>
      <w:r>
        <w:instrText xml:space="preserve"> PAGEREF _Toc12064 \h </w:instrText>
      </w:r>
      <w:r>
        <w:fldChar w:fldCharType="separate"/>
      </w:r>
      <w:r>
        <w:t>54</w:t>
      </w:r>
      <w:r>
        <w:fldChar w:fldCharType="end"/>
      </w:r>
      <w:r>
        <w:rPr>
          <w:rFonts w:hint="default" w:ascii="Calibri" w:hAnsi="Calibri" w:cs="Calibri"/>
        </w:rPr>
        <w:fldChar w:fldCharType="end"/>
      </w:r>
    </w:p>
    <w:p w14:paraId="68E2FCF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_Toc28511 </w:instrText>
      </w:r>
      <w:r>
        <w:rPr>
          <w:rFonts w:hint="default" w:ascii="Calibri" w:hAnsi="Calibri" w:cs="Calibri"/>
        </w:rPr>
        <w:fldChar w:fldCharType="separate"/>
      </w:r>
      <w:r>
        <w:rPr>
          <w:lang w:val="en-US"/>
        </w:rPr>
        <w:t xml:space="preserve">Table </w:t>
      </w:r>
      <w:r>
        <w:t>18</w:t>
      </w:r>
      <w:r>
        <w:rPr>
          <w:lang w:val="en-US"/>
        </w:rPr>
        <w:t>: Use Case Scenario - Apply for Rent</w:t>
      </w:r>
      <w:r>
        <w:tab/>
      </w:r>
      <w:r>
        <w:fldChar w:fldCharType="begin"/>
      </w:r>
      <w:r>
        <w:instrText xml:space="preserve"> PAGEREF _Toc28511 \h </w:instrText>
      </w:r>
      <w:r>
        <w:fldChar w:fldCharType="separate"/>
      </w:r>
      <w:r>
        <w:t>55</w:t>
      </w:r>
      <w:r>
        <w:fldChar w:fldCharType="end"/>
      </w:r>
      <w:r>
        <w:rPr>
          <w:rFonts w:hint="default" w:ascii="Calibri" w:hAnsi="Calibri" w:cs="Calibri"/>
        </w:rPr>
        <w:fldChar w:fldCharType="end"/>
      </w:r>
    </w:p>
    <w:p w14:paraId="46EAC48E">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_Toc5052 </w:instrText>
      </w:r>
      <w:r>
        <w:rPr>
          <w:rFonts w:hint="default" w:ascii="Calibri" w:hAnsi="Calibri" w:cs="Calibri"/>
        </w:rPr>
        <w:fldChar w:fldCharType="separate"/>
      </w:r>
      <w:r>
        <w:rPr>
          <w:lang w:val="en-US"/>
        </w:rPr>
        <w:t xml:space="preserve">Table </w:t>
      </w:r>
      <w:r>
        <w:t>19</w:t>
      </w:r>
      <w:r>
        <w:rPr>
          <w:lang w:val="en-US"/>
        </w:rPr>
        <w:t>: Use Case Scenario - Communicate</w:t>
      </w:r>
      <w:r>
        <w:tab/>
      </w:r>
      <w:r>
        <w:fldChar w:fldCharType="begin"/>
      </w:r>
      <w:r>
        <w:instrText xml:space="preserve"> PAGEREF _Toc5052 \h </w:instrText>
      </w:r>
      <w:r>
        <w:fldChar w:fldCharType="separate"/>
      </w:r>
      <w:r>
        <w:t>56</w:t>
      </w:r>
      <w:r>
        <w:fldChar w:fldCharType="end"/>
      </w:r>
      <w:r>
        <w:rPr>
          <w:rFonts w:hint="default" w:ascii="Calibri" w:hAnsi="Calibri" w:cs="Calibri"/>
        </w:rPr>
        <w:fldChar w:fldCharType="end"/>
      </w:r>
    </w:p>
    <w:p w14:paraId="093EA715">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_Toc15691 </w:instrText>
      </w:r>
      <w:r>
        <w:rPr>
          <w:rFonts w:hint="default" w:ascii="Calibri" w:hAnsi="Calibri" w:cs="Calibri"/>
        </w:rPr>
        <w:fldChar w:fldCharType="separate"/>
      </w:r>
      <w:r>
        <w:rPr>
          <w:lang w:val="en-US"/>
        </w:rPr>
        <w:t xml:space="preserve">Table </w:t>
      </w:r>
      <w:r>
        <w:t>20</w:t>
      </w:r>
      <w:r>
        <w:rPr>
          <w:lang w:val="en-US"/>
        </w:rPr>
        <w:t>: Use Case Scenario - Cancel Rental</w:t>
      </w:r>
      <w:r>
        <w:tab/>
      </w:r>
      <w:r>
        <w:fldChar w:fldCharType="begin"/>
      </w:r>
      <w:r>
        <w:instrText xml:space="preserve"> PAGEREF _Toc15691 \h </w:instrText>
      </w:r>
      <w:r>
        <w:fldChar w:fldCharType="separate"/>
      </w:r>
      <w:r>
        <w:t>57</w:t>
      </w:r>
      <w:r>
        <w:fldChar w:fldCharType="end"/>
      </w:r>
      <w:r>
        <w:rPr>
          <w:rFonts w:hint="default" w:ascii="Calibri" w:hAnsi="Calibri" w:cs="Calibri"/>
        </w:rPr>
        <w:fldChar w:fldCharType="end"/>
      </w:r>
    </w:p>
    <w:p w14:paraId="7C8889AD">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_Toc27357 </w:instrText>
      </w:r>
      <w:r>
        <w:rPr>
          <w:rFonts w:hint="default" w:ascii="Calibri" w:hAnsi="Calibri" w:cs="Calibri"/>
        </w:rPr>
        <w:fldChar w:fldCharType="separate"/>
      </w:r>
      <w:r>
        <w:rPr>
          <w:lang w:val="en-US"/>
        </w:rPr>
        <w:t xml:space="preserve">Table </w:t>
      </w:r>
      <w:r>
        <w:t>21</w:t>
      </w:r>
      <w:r>
        <w:rPr>
          <w:lang w:val="en-US"/>
        </w:rPr>
        <w:t>: Use Case Scenario - Confirm Arrival</w:t>
      </w:r>
      <w:r>
        <w:tab/>
      </w:r>
      <w:r>
        <w:fldChar w:fldCharType="begin"/>
      </w:r>
      <w:r>
        <w:instrText xml:space="preserve"> PAGEREF _Toc27357 \h </w:instrText>
      </w:r>
      <w:r>
        <w:fldChar w:fldCharType="separate"/>
      </w:r>
      <w:r>
        <w:t>58</w:t>
      </w:r>
      <w:r>
        <w:fldChar w:fldCharType="end"/>
      </w:r>
      <w:r>
        <w:rPr>
          <w:rFonts w:hint="default" w:ascii="Calibri" w:hAnsi="Calibri" w:cs="Calibri"/>
        </w:rPr>
        <w:fldChar w:fldCharType="end"/>
      </w:r>
    </w:p>
    <w:p w14:paraId="29330B1F">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_Toc22747 </w:instrText>
      </w:r>
      <w:r>
        <w:rPr>
          <w:rFonts w:hint="default" w:ascii="Calibri" w:hAnsi="Calibri" w:cs="Calibri"/>
        </w:rPr>
        <w:fldChar w:fldCharType="separate"/>
      </w:r>
      <w:r>
        <w:rPr>
          <w:lang w:val="en-US"/>
        </w:rPr>
        <w:t xml:space="preserve">Table </w:t>
      </w:r>
      <w:r>
        <w:t>22</w:t>
      </w:r>
      <w:r>
        <w:rPr>
          <w:lang w:val="en-US"/>
        </w:rPr>
        <w:t>: Use Case Scenario - Make A Complaint</w:t>
      </w:r>
      <w:r>
        <w:tab/>
      </w:r>
      <w:r>
        <w:fldChar w:fldCharType="begin"/>
      </w:r>
      <w:r>
        <w:instrText xml:space="preserve"> PAGEREF _Toc22747 \h </w:instrText>
      </w:r>
      <w:r>
        <w:fldChar w:fldCharType="separate"/>
      </w:r>
      <w:r>
        <w:t>59</w:t>
      </w:r>
      <w:r>
        <w:fldChar w:fldCharType="end"/>
      </w:r>
      <w:r>
        <w:rPr>
          <w:rFonts w:hint="default" w:ascii="Calibri" w:hAnsi="Calibri" w:cs="Calibri"/>
        </w:rPr>
        <w:fldChar w:fldCharType="end"/>
      </w:r>
    </w:p>
    <w:p w14:paraId="28ECC88B">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_Toc2675 </w:instrText>
      </w:r>
      <w:r>
        <w:rPr>
          <w:rFonts w:hint="default" w:ascii="Calibri" w:hAnsi="Calibri" w:cs="Calibri"/>
        </w:rPr>
        <w:fldChar w:fldCharType="separate"/>
      </w:r>
      <w:r>
        <w:rPr>
          <w:lang w:val="en-US"/>
        </w:rPr>
        <w:t xml:space="preserve">Table </w:t>
      </w:r>
      <w:r>
        <w:t>23</w:t>
      </w:r>
      <w:r>
        <w:rPr>
          <w:lang w:val="en-US"/>
        </w:rPr>
        <w:t>: Use Case Scenario - Sets Rate</w:t>
      </w:r>
      <w:r>
        <w:tab/>
      </w:r>
      <w:r>
        <w:fldChar w:fldCharType="begin"/>
      </w:r>
      <w:r>
        <w:instrText xml:space="preserve"> PAGEREF _Toc2675 \h </w:instrText>
      </w:r>
      <w:r>
        <w:fldChar w:fldCharType="separate"/>
      </w:r>
      <w:r>
        <w:t>60</w:t>
      </w:r>
      <w:r>
        <w:fldChar w:fldCharType="end"/>
      </w:r>
      <w:r>
        <w:rPr>
          <w:rFonts w:hint="default" w:ascii="Calibri" w:hAnsi="Calibri" w:cs="Calibri"/>
        </w:rPr>
        <w:fldChar w:fldCharType="end"/>
      </w:r>
    </w:p>
    <w:p w14:paraId="0A7ECDAB">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_Toc9184 </w:instrText>
      </w:r>
      <w:r>
        <w:rPr>
          <w:rFonts w:hint="default" w:ascii="Calibri" w:hAnsi="Calibri" w:cs="Calibri"/>
        </w:rPr>
        <w:fldChar w:fldCharType="separate"/>
      </w:r>
      <w:r>
        <w:rPr>
          <w:lang w:val="en-US"/>
        </w:rPr>
        <w:t xml:space="preserve">Table </w:t>
      </w:r>
      <w:r>
        <w:t>24</w:t>
      </w:r>
      <w:r>
        <w:rPr>
          <w:lang w:val="en-US"/>
        </w:rPr>
        <w:t>: Use Case Scenario - Reviews Complains</w:t>
      </w:r>
      <w:r>
        <w:tab/>
      </w:r>
      <w:r>
        <w:fldChar w:fldCharType="begin"/>
      </w:r>
      <w:r>
        <w:instrText xml:space="preserve"> PAGEREF _Toc9184 \h </w:instrText>
      </w:r>
      <w:r>
        <w:fldChar w:fldCharType="separate"/>
      </w:r>
      <w:r>
        <w:t>61</w:t>
      </w:r>
      <w:r>
        <w:fldChar w:fldCharType="end"/>
      </w:r>
      <w:r>
        <w:rPr>
          <w:rFonts w:hint="default" w:ascii="Calibri" w:hAnsi="Calibri" w:cs="Calibri"/>
        </w:rPr>
        <w:fldChar w:fldCharType="end"/>
      </w:r>
    </w:p>
    <w:p w14:paraId="3198CB8F">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_Toc10792 </w:instrText>
      </w:r>
      <w:r>
        <w:rPr>
          <w:rFonts w:hint="default" w:ascii="Calibri" w:hAnsi="Calibri" w:cs="Calibri"/>
        </w:rPr>
        <w:fldChar w:fldCharType="separate"/>
      </w:r>
      <w:r>
        <w:rPr>
          <w:lang w:val="en-US"/>
        </w:rPr>
        <w:t xml:space="preserve">Table </w:t>
      </w:r>
      <w:r>
        <w:t>25</w:t>
      </w:r>
      <w:r>
        <w:rPr>
          <w:lang w:val="en-US"/>
        </w:rPr>
        <w:t>: Use Case Scenario - Review/Enter House Information</w:t>
      </w:r>
      <w:r>
        <w:tab/>
      </w:r>
      <w:r>
        <w:fldChar w:fldCharType="begin"/>
      </w:r>
      <w:r>
        <w:instrText xml:space="preserve"> PAGEREF _Toc10792 \h </w:instrText>
      </w:r>
      <w:r>
        <w:fldChar w:fldCharType="separate"/>
      </w:r>
      <w:r>
        <w:t>62</w:t>
      </w:r>
      <w:r>
        <w:fldChar w:fldCharType="end"/>
      </w:r>
      <w:r>
        <w:rPr>
          <w:rFonts w:hint="default" w:ascii="Calibri" w:hAnsi="Calibri" w:cs="Calibri"/>
        </w:rPr>
        <w:fldChar w:fldCharType="end"/>
      </w:r>
    </w:p>
    <w:p w14:paraId="60583A5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_Toc18451 </w:instrText>
      </w:r>
      <w:r>
        <w:rPr>
          <w:rFonts w:hint="default" w:ascii="Calibri" w:hAnsi="Calibri" w:cs="Calibri"/>
        </w:rPr>
        <w:fldChar w:fldCharType="separate"/>
      </w:r>
      <w:r>
        <w:rPr>
          <w:lang w:val="en-US"/>
        </w:rPr>
        <w:t xml:space="preserve">Table </w:t>
      </w:r>
      <w:r>
        <w:t>26</w:t>
      </w:r>
      <w:r>
        <w:rPr>
          <w:lang w:val="en-US"/>
        </w:rPr>
        <w:t>: Use Case Scenario - User Login</w:t>
      </w:r>
      <w:r>
        <w:tab/>
      </w:r>
      <w:r>
        <w:fldChar w:fldCharType="begin"/>
      </w:r>
      <w:r>
        <w:instrText xml:space="preserve"> PAGEREF _Toc18451 \h </w:instrText>
      </w:r>
      <w:r>
        <w:fldChar w:fldCharType="separate"/>
      </w:r>
      <w:r>
        <w:t>63</w:t>
      </w:r>
      <w:r>
        <w:fldChar w:fldCharType="end"/>
      </w:r>
      <w:r>
        <w:rPr>
          <w:rFonts w:hint="default" w:ascii="Calibri" w:hAnsi="Calibri" w:cs="Calibri"/>
        </w:rPr>
        <w:fldChar w:fldCharType="end"/>
      </w:r>
    </w:p>
    <w:p w14:paraId="6E7ED924">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_Toc8892 </w:instrText>
      </w:r>
      <w:r>
        <w:rPr>
          <w:rFonts w:hint="default" w:ascii="Calibri" w:hAnsi="Calibri" w:cs="Calibri"/>
        </w:rPr>
        <w:fldChar w:fldCharType="separate"/>
      </w:r>
      <w:r>
        <w:rPr>
          <w:lang w:val="en-US"/>
        </w:rPr>
        <w:t xml:space="preserve">Table </w:t>
      </w:r>
      <w:r>
        <w:t>27</w:t>
      </w:r>
      <w:r>
        <w:rPr>
          <w:lang w:val="en-US"/>
        </w:rPr>
        <w:t>: Use Case Scenario - Forgot Password</w:t>
      </w:r>
      <w:r>
        <w:tab/>
      </w:r>
      <w:r>
        <w:fldChar w:fldCharType="begin"/>
      </w:r>
      <w:r>
        <w:instrText xml:space="preserve"> PAGEREF _Toc8892 \h </w:instrText>
      </w:r>
      <w:r>
        <w:fldChar w:fldCharType="separate"/>
      </w:r>
      <w:r>
        <w:t>64</w:t>
      </w:r>
      <w:r>
        <w:fldChar w:fldCharType="end"/>
      </w:r>
      <w:r>
        <w:rPr>
          <w:rFonts w:hint="default" w:ascii="Calibri" w:hAnsi="Calibri" w:cs="Calibri"/>
        </w:rPr>
        <w:fldChar w:fldCharType="end"/>
      </w:r>
    </w:p>
    <w:p w14:paraId="3AA0B6C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_Toc24948 </w:instrText>
      </w:r>
      <w:r>
        <w:rPr>
          <w:rFonts w:hint="default" w:ascii="Calibri" w:hAnsi="Calibri" w:cs="Calibri"/>
        </w:rPr>
        <w:fldChar w:fldCharType="separate"/>
      </w:r>
      <w:r>
        <w:rPr>
          <w:lang w:val="en-US"/>
        </w:rPr>
        <w:t xml:space="preserve">Table </w:t>
      </w:r>
      <w:r>
        <w:t>28</w:t>
      </w:r>
      <w:r>
        <w:rPr>
          <w:lang w:val="en-US"/>
        </w:rPr>
        <w:t>: Use Case Scenario - Edit profile</w:t>
      </w:r>
      <w:r>
        <w:tab/>
      </w:r>
      <w:r>
        <w:fldChar w:fldCharType="begin"/>
      </w:r>
      <w:r>
        <w:instrText xml:space="preserve"> PAGEREF _Toc24948 \h </w:instrText>
      </w:r>
      <w:r>
        <w:fldChar w:fldCharType="separate"/>
      </w:r>
      <w:r>
        <w:t>65</w:t>
      </w:r>
      <w:r>
        <w:fldChar w:fldCharType="end"/>
      </w:r>
      <w:r>
        <w:rPr>
          <w:rFonts w:hint="default" w:ascii="Calibri" w:hAnsi="Calibri" w:cs="Calibri"/>
        </w:rPr>
        <w:fldChar w:fldCharType="end"/>
      </w:r>
    </w:p>
    <w:p w14:paraId="4691EC04">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_Toc13672 </w:instrText>
      </w:r>
      <w:r>
        <w:rPr>
          <w:rFonts w:hint="default" w:ascii="Calibri" w:hAnsi="Calibri" w:cs="Calibri"/>
        </w:rPr>
        <w:fldChar w:fldCharType="separate"/>
      </w:r>
      <w:r>
        <w:rPr>
          <w:lang w:val="en-US"/>
        </w:rPr>
        <w:t xml:space="preserve">Table </w:t>
      </w:r>
      <w:r>
        <w:t>29</w:t>
      </w:r>
      <w:r>
        <w:rPr>
          <w:lang w:val="en-US"/>
        </w:rPr>
        <w:t>: Use Case Scenario - Deposit</w:t>
      </w:r>
      <w:r>
        <w:tab/>
      </w:r>
      <w:r>
        <w:fldChar w:fldCharType="begin"/>
      </w:r>
      <w:r>
        <w:instrText xml:space="preserve"> PAGEREF _Toc13672 \h </w:instrText>
      </w:r>
      <w:r>
        <w:fldChar w:fldCharType="separate"/>
      </w:r>
      <w:r>
        <w:t>66</w:t>
      </w:r>
      <w:r>
        <w:fldChar w:fldCharType="end"/>
      </w:r>
      <w:r>
        <w:rPr>
          <w:rFonts w:hint="default" w:ascii="Calibri" w:hAnsi="Calibri" w:cs="Calibri"/>
        </w:rPr>
        <w:fldChar w:fldCharType="end"/>
      </w:r>
    </w:p>
    <w:p w14:paraId="6F4920D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_Toc21669 </w:instrText>
      </w:r>
      <w:r>
        <w:rPr>
          <w:rFonts w:hint="default" w:ascii="Calibri" w:hAnsi="Calibri" w:cs="Calibri"/>
        </w:rPr>
        <w:fldChar w:fldCharType="separate"/>
      </w:r>
      <w:r>
        <w:rPr>
          <w:lang w:val="en-US"/>
        </w:rPr>
        <w:t xml:space="preserve">Table </w:t>
      </w:r>
      <w:r>
        <w:t>30</w:t>
      </w:r>
      <w:r>
        <w:rPr>
          <w:lang w:val="en-US"/>
        </w:rPr>
        <w:t>: Use Case Scenario - Withdraw</w:t>
      </w:r>
      <w:r>
        <w:tab/>
      </w:r>
      <w:r>
        <w:fldChar w:fldCharType="begin"/>
      </w:r>
      <w:r>
        <w:instrText xml:space="preserve"> PAGEREF _Toc21669 \h </w:instrText>
      </w:r>
      <w:r>
        <w:fldChar w:fldCharType="separate"/>
      </w:r>
      <w:r>
        <w:t>67</w:t>
      </w:r>
      <w:r>
        <w:fldChar w:fldCharType="end"/>
      </w:r>
      <w:r>
        <w:rPr>
          <w:rFonts w:hint="default" w:ascii="Calibri" w:hAnsi="Calibri" w:cs="Calibri"/>
        </w:rPr>
        <w:fldChar w:fldCharType="end"/>
      </w:r>
    </w:p>
    <w:p w14:paraId="3F3D53A8">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_Toc843 </w:instrText>
      </w:r>
      <w:r>
        <w:rPr>
          <w:rFonts w:hint="default" w:ascii="Calibri" w:hAnsi="Calibri" w:cs="Calibri"/>
        </w:rPr>
        <w:fldChar w:fldCharType="separate"/>
      </w:r>
      <w:r>
        <w:rPr>
          <w:lang w:val="en-US"/>
        </w:rPr>
        <w:t xml:space="preserve">Table </w:t>
      </w:r>
      <w:r>
        <w:t>31</w:t>
      </w:r>
      <w:r>
        <w:rPr>
          <w:lang w:val="en-US"/>
        </w:rPr>
        <w:t>: Use Case Scenario - Add Customer Service</w:t>
      </w:r>
      <w:r>
        <w:tab/>
      </w:r>
      <w:r>
        <w:fldChar w:fldCharType="begin"/>
      </w:r>
      <w:r>
        <w:instrText xml:space="preserve"> PAGEREF _Toc843 \h </w:instrText>
      </w:r>
      <w:r>
        <w:fldChar w:fldCharType="separate"/>
      </w:r>
      <w:r>
        <w:t>68</w:t>
      </w:r>
      <w:r>
        <w:fldChar w:fldCharType="end"/>
      </w:r>
      <w:r>
        <w:rPr>
          <w:rFonts w:hint="default" w:ascii="Calibri" w:hAnsi="Calibri" w:cs="Calibri"/>
        </w:rPr>
        <w:fldChar w:fldCharType="end"/>
      </w:r>
    </w:p>
    <w:p w14:paraId="78BF7B5A">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_Toc13288 </w:instrText>
      </w:r>
      <w:r>
        <w:rPr>
          <w:rFonts w:hint="default" w:ascii="Calibri" w:hAnsi="Calibri" w:cs="Calibri"/>
        </w:rPr>
        <w:fldChar w:fldCharType="separate"/>
      </w:r>
      <w:r>
        <w:t>Table  32</w:t>
      </w:r>
      <w:r>
        <w:rPr>
          <w:lang w:val="en-US"/>
        </w:rPr>
        <w:t>: Testing Scenarios - Front-End Testing</w:t>
      </w:r>
      <w:r>
        <w:tab/>
      </w:r>
      <w:r>
        <w:fldChar w:fldCharType="begin"/>
      </w:r>
      <w:r>
        <w:instrText xml:space="preserve"> PAGEREF _Toc13288 \h </w:instrText>
      </w:r>
      <w:r>
        <w:fldChar w:fldCharType="separate"/>
      </w:r>
      <w:r>
        <w:t>122</w:t>
      </w:r>
      <w:r>
        <w:fldChar w:fldCharType="end"/>
      </w:r>
      <w:r>
        <w:rPr>
          <w:rFonts w:hint="default" w:ascii="Calibri" w:hAnsi="Calibri" w:cs="Calibri"/>
        </w:rPr>
        <w:fldChar w:fldCharType="end"/>
      </w:r>
    </w:p>
    <w:p w14:paraId="3BFCA4EE">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_Toc22544 </w:instrText>
      </w:r>
      <w:r>
        <w:rPr>
          <w:rFonts w:hint="default" w:ascii="Calibri" w:hAnsi="Calibri" w:cs="Calibri"/>
        </w:rPr>
        <w:fldChar w:fldCharType="separate"/>
      </w:r>
      <w:r>
        <w:t>Table  33</w:t>
      </w:r>
      <w:r>
        <w:rPr>
          <w:lang w:val="en-US"/>
        </w:rPr>
        <w:t>: Testing Scenarios - Back-End Testing</w:t>
      </w:r>
      <w:r>
        <w:tab/>
      </w:r>
      <w:r>
        <w:fldChar w:fldCharType="begin"/>
      </w:r>
      <w:r>
        <w:instrText xml:space="preserve"> PAGEREF _Toc22544 \h </w:instrText>
      </w:r>
      <w:r>
        <w:fldChar w:fldCharType="separate"/>
      </w:r>
      <w:r>
        <w:t>125</w:t>
      </w:r>
      <w:r>
        <w:fldChar w:fldCharType="end"/>
      </w:r>
      <w:r>
        <w:rPr>
          <w:rFonts w:hint="default" w:ascii="Calibri" w:hAnsi="Calibri" w:cs="Calibri"/>
        </w:rPr>
        <w:fldChar w:fldCharType="end"/>
      </w:r>
    </w:p>
    <w:p w14:paraId="7C4C4C42">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_Toc25999 </w:instrText>
      </w:r>
      <w:r>
        <w:rPr>
          <w:rFonts w:hint="default" w:ascii="Calibri" w:hAnsi="Calibri" w:cs="Calibri"/>
        </w:rPr>
        <w:fldChar w:fldCharType="separate"/>
      </w:r>
      <w:r>
        <w:t>Table  34</w:t>
      </w:r>
      <w:r>
        <w:rPr>
          <w:lang w:val="en-US"/>
        </w:rPr>
        <w:t>: Front-End Results (1)</w:t>
      </w:r>
      <w:r>
        <w:tab/>
      </w:r>
      <w:r>
        <w:fldChar w:fldCharType="begin"/>
      </w:r>
      <w:r>
        <w:instrText xml:space="preserve"> PAGEREF _Toc25999 \h </w:instrText>
      </w:r>
      <w:r>
        <w:fldChar w:fldCharType="separate"/>
      </w:r>
      <w:r>
        <w:rPr>
          <w:b/>
        </w:rPr>
        <w:t>Error! Bookmark not defined.</w:t>
      </w:r>
      <w:r>
        <w:fldChar w:fldCharType="end"/>
      </w:r>
      <w:r>
        <w:rPr>
          <w:rFonts w:hint="default" w:ascii="Calibri" w:hAnsi="Calibri" w:cs="Calibri"/>
        </w:rPr>
        <w:fldChar w:fldCharType="end"/>
      </w:r>
    </w:p>
    <w:p w14:paraId="49C7FE74">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_Toc20763 </w:instrText>
      </w:r>
      <w:r>
        <w:rPr>
          <w:rFonts w:hint="default" w:ascii="Calibri" w:hAnsi="Calibri" w:cs="Calibri"/>
        </w:rPr>
        <w:fldChar w:fldCharType="separate"/>
      </w:r>
      <w:r>
        <w:t>Table  35</w:t>
      </w:r>
      <w:r>
        <w:rPr>
          <w:lang w:val="en-US"/>
        </w:rPr>
        <w:t>: Front-End Results (2)</w:t>
      </w:r>
      <w:r>
        <w:tab/>
      </w:r>
      <w:r>
        <w:fldChar w:fldCharType="begin"/>
      </w:r>
      <w:r>
        <w:instrText xml:space="preserve"> PAGEREF _Toc20763 \h </w:instrText>
      </w:r>
      <w:r>
        <w:fldChar w:fldCharType="separate"/>
      </w:r>
      <w:r>
        <w:rPr>
          <w:b/>
        </w:rPr>
        <w:t>Error! Bookmark not defined.</w:t>
      </w:r>
      <w:r>
        <w:fldChar w:fldCharType="end"/>
      </w:r>
      <w:r>
        <w:rPr>
          <w:rFonts w:hint="default" w:ascii="Calibri" w:hAnsi="Calibri" w:cs="Calibri"/>
        </w:rPr>
        <w:fldChar w:fldCharType="end"/>
      </w:r>
    </w:p>
    <w:p w14:paraId="30A9BE99">
      <w:pPr>
        <w:pStyle w:val="21"/>
        <w:tabs>
          <w:tab w:val="right" w:leader="dot" w:pos="9746"/>
        </w:tabs>
        <w:rPr>
          <w:rFonts w:hint="default" w:ascii="Calibri" w:hAnsi="Calibri" w:cs="Calibri"/>
        </w:rPr>
      </w:pPr>
      <w:r>
        <w:rPr>
          <w:rFonts w:hint="default" w:ascii="Calibri" w:hAnsi="Calibri" w:cs="Calibri"/>
        </w:rPr>
        <w:fldChar w:fldCharType="end"/>
      </w:r>
    </w:p>
    <w:p w14:paraId="622F2E07">
      <w:pPr>
        <w:pStyle w:val="21"/>
        <w:tabs>
          <w:tab w:val="right" w:leader="dot" w:pos="9746"/>
        </w:tabs>
        <w:rPr>
          <w:rFonts w:hint="default" w:ascii="Calibri" w:hAnsi="Calibri" w:cs="Calibri"/>
        </w:rPr>
      </w:pPr>
    </w:p>
    <w:p w14:paraId="6161258D">
      <w:pPr>
        <w:pStyle w:val="21"/>
        <w:tabs>
          <w:tab w:val="right" w:leader="dot" w:pos="9746"/>
        </w:tabs>
        <w:rPr>
          <w:rFonts w:hint="default" w:ascii="Calibri" w:hAnsi="Calibri" w:cs="Calibri"/>
        </w:rPr>
      </w:pPr>
    </w:p>
    <w:p w14:paraId="4D5ADDB7">
      <w:pPr>
        <w:pStyle w:val="21"/>
        <w:tabs>
          <w:tab w:val="right" w:leader="dot" w:pos="9746"/>
        </w:tabs>
        <w:rPr>
          <w:rFonts w:hint="default" w:ascii="Calibri" w:hAnsi="Calibri" w:cs="Calibri"/>
        </w:rPr>
      </w:pPr>
    </w:p>
    <w:p w14:paraId="435F4B99">
      <w:pPr>
        <w:pStyle w:val="21"/>
        <w:tabs>
          <w:tab w:val="right" w:leader="dot" w:pos="9746"/>
        </w:tabs>
        <w:rPr>
          <w:rFonts w:hint="default" w:ascii="Calibri" w:hAnsi="Calibri" w:cs="Calibri"/>
        </w:rPr>
      </w:pPr>
    </w:p>
    <w:p w14:paraId="641304BB">
      <w:pPr>
        <w:pStyle w:val="21"/>
        <w:tabs>
          <w:tab w:val="right" w:leader="dot" w:pos="9746"/>
        </w:tabs>
        <w:rPr>
          <w:rFonts w:hint="default" w:ascii="Calibri" w:hAnsi="Calibri" w:cs="Calibri"/>
        </w:rPr>
      </w:pPr>
    </w:p>
    <w:p w14:paraId="5161517A">
      <w:pPr>
        <w:pStyle w:val="21"/>
        <w:tabs>
          <w:tab w:val="right" w:leader="dot" w:pos="9746"/>
        </w:tabs>
        <w:rPr>
          <w:rFonts w:hint="default" w:ascii="Calibri" w:hAnsi="Calibri" w:cs="Calibri"/>
        </w:rPr>
      </w:pPr>
    </w:p>
    <w:p w14:paraId="5DC8B9D5">
      <w:pPr>
        <w:pStyle w:val="21"/>
        <w:tabs>
          <w:tab w:val="right" w:leader="dot" w:pos="9746"/>
        </w:tabs>
        <w:rPr>
          <w:rFonts w:hint="default" w:ascii="Calibri" w:hAnsi="Calibri" w:cs="Calibri"/>
        </w:rPr>
      </w:pPr>
    </w:p>
    <w:p w14:paraId="7480A20F">
      <w:pPr>
        <w:pStyle w:val="21"/>
        <w:tabs>
          <w:tab w:val="right" w:leader="dot" w:pos="9746"/>
        </w:tabs>
        <w:rPr>
          <w:rFonts w:hint="default" w:ascii="Calibri" w:hAnsi="Calibri" w:cs="Calibri"/>
        </w:rPr>
      </w:pPr>
    </w:p>
    <w:p w14:paraId="02A560C1">
      <w:pPr>
        <w:pStyle w:val="21"/>
        <w:tabs>
          <w:tab w:val="right" w:leader="dot" w:pos="9746"/>
        </w:tabs>
        <w:rPr>
          <w:rFonts w:hint="default" w:ascii="Calibri" w:hAnsi="Calibri" w:cs="Calibri"/>
        </w:rPr>
      </w:pPr>
    </w:p>
    <w:p w14:paraId="41B9C0BD">
      <w:pPr>
        <w:pStyle w:val="21"/>
        <w:tabs>
          <w:tab w:val="right" w:leader="dot" w:pos="9746"/>
        </w:tabs>
        <w:rPr>
          <w:rFonts w:hint="default" w:ascii="Calibri" w:hAnsi="Calibri" w:cs="Calibri"/>
        </w:rPr>
      </w:pPr>
    </w:p>
    <w:p w14:paraId="4C003CE4">
      <w:pPr>
        <w:pStyle w:val="21"/>
        <w:tabs>
          <w:tab w:val="right" w:leader="dot" w:pos="9746"/>
        </w:tabs>
        <w:rPr>
          <w:rFonts w:hint="default" w:ascii="Calibri" w:hAnsi="Calibri" w:cs="Calibri"/>
        </w:rPr>
      </w:pPr>
    </w:p>
    <w:p w14:paraId="5AE203FA">
      <w:pPr>
        <w:pStyle w:val="21"/>
        <w:tabs>
          <w:tab w:val="right" w:leader="dot" w:pos="9746"/>
        </w:tabs>
        <w:rPr>
          <w:rFonts w:hint="default" w:ascii="Calibri" w:hAnsi="Calibri" w:cs="Calibri"/>
        </w:rPr>
      </w:pPr>
    </w:p>
    <w:p w14:paraId="1CB5CEBE">
      <w:pPr>
        <w:pStyle w:val="21"/>
        <w:tabs>
          <w:tab w:val="right" w:leader="dot" w:pos="9746"/>
        </w:tabs>
        <w:rPr>
          <w:rFonts w:hint="default" w:ascii="Calibri" w:hAnsi="Calibri" w:cs="Calibri"/>
        </w:rPr>
      </w:pPr>
    </w:p>
    <w:p w14:paraId="490DB6B8">
      <w:pPr>
        <w:pStyle w:val="21"/>
        <w:tabs>
          <w:tab w:val="right" w:leader="dot" w:pos="9746"/>
        </w:tabs>
        <w:rPr>
          <w:rFonts w:hint="default" w:ascii="Calibri" w:hAnsi="Calibri" w:cs="Calibri"/>
        </w:rPr>
      </w:pPr>
    </w:p>
    <w:p w14:paraId="6668EB24">
      <w:pPr>
        <w:pStyle w:val="21"/>
        <w:tabs>
          <w:tab w:val="right" w:leader="dot" w:pos="9746"/>
        </w:tabs>
        <w:rPr>
          <w:rFonts w:hint="default" w:ascii="Calibri" w:hAnsi="Calibri" w:cs="Calibri"/>
        </w:rPr>
      </w:pPr>
    </w:p>
    <w:p w14:paraId="1194EFC5">
      <w:pPr>
        <w:pStyle w:val="21"/>
        <w:tabs>
          <w:tab w:val="right" w:leader="dot" w:pos="9746"/>
        </w:tabs>
        <w:rPr>
          <w:rFonts w:hint="default" w:ascii="Calibri" w:hAnsi="Calibri" w:cs="Calibri"/>
        </w:rPr>
      </w:pPr>
    </w:p>
    <w:p w14:paraId="026058AF">
      <w:pPr>
        <w:pStyle w:val="21"/>
        <w:tabs>
          <w:tab w:val="right" w:leader="dot" w:pos="9746"/>
        </w:tabs>
        <w:rPr>
          <w:rFonts w:hint="default" w:ascii="Calibri" w:hAnsi="Calibri" w:cs="Calibri"/>
        </w:rPr>
      </w:pPr>
    </w:p>
    <w:p w14:paraId="08BA4583">
      <w:pPr>
        <w:pStyle w:val="21"/>
        <w:tabs>
          <w:tab w:val="right" w:leader="dot" w:pos="9746"/>
        </w:tabs>
        <w:rPr>
          <w:rFonts w:hint="default" w:ascii="Calibri" w:hAnsi="Calibri" w:cs="Calibri"/>
        </w:rPr>
      </w:pPr>
    </w:p>
    <w:p w14:paraId="70DC1570">
      <w:pPr>
        <w:pStyle w:val="21"/>
        <w:tabs>
          <w:tab w:val="right" w:leader="dot" w:pos="9746"/>
        </w:tabs>
        <w:rPr>
          <w:rFonts w:hint="default" w:ascii="Calibri" w:hAnsi="Calibri" w:cs="Calibri"/>
        </w:rPr>
      </w:pPr>
    </w:p>
    <w:p w14:paraId="7CD4CA78">
      <w:pPr>
        <w:pStyle w:val="21"/>
        <w:tabs>
          <w:tab w:val="right" w:leader="dot" w:pos="9746"/>
        </w:tabs>
        <w:rPr>
          <w:rFonts w:hint="default" w:ascii="Calibri" w:hAnsi="Calibri" w:cs="Calibri"/>
        </w:rPr>
      </w:pPr>
    </w:p>
    <w:p w14:paraId="0B13635A">
      <w:pPr>
        <w:pStyle w:val="21"/>
        <w:tabs>
          <w:tab w:val="right" w:leader="dot" w:pos="9746"/>
        </w:tabs>
        <w:rPr>
          <w:rFonts w:hint="default" w:ascii="Calibri" w:hAnsi="Calibri" w:cs="Calibri"/>
        </w:rPr>
      </w:pPr>
    </w:p>
    <w:p w14:paraId="14070D54">
      <w:pPr>
        <w:pStyle w:val="21"/>
        <w:tabs>
          <w:tab w:val="right" w:leader="dot" w:pos="9746"/>
        </w:tabs>
        <w:rPr>
          <w:rFonts w:hint="default" w:ascii="Calibri" w:hAnsi="Calibri" w:cs="Calibri"/>
        </w:rPr>
      </w:pPr>
    </w:p>
    <w:p w14:paraId="67046C66">
      <w:pPr>
        <w:pStyle w:val="21"/>
        <w:tabs>
          <w:tab w:val="right" w:leader="dot" w:pos="9746"/>
        </w:tabs>
        <w:rPr>
          <w:rFonts w:hint="default" w:ascii="Calibri" w:hAnsi="Calibri" w:cs="Calibri"/>
        </w:rPr>
      </w:pPr>
    </w:p>
    <w:p w14:paraId="641BB31E">
      <w:pPr>
        <w:pStyle w:val="21"/>
        <w:tabs>
          <w:tab w:val="right" w:leader="dot" w:pos="9746"/>
        </w:tabs>
        <w:rPr>
          <w:rFonts w:hint="default" w:ascii="Calibri" w:hAnsi="Calibri" w:cs="Calibri"/>
        </w:rPr>
      </w:pPr>
    </w:p>
    <w:p w14:paraId="4EFEFE4C">
      <w:pPr>
        <w:pStyle w:val="21"/>
        <w:tabs>
          <w:tab w:val="right" w:leader="dot" w:pos="9746"/>
        </w:tabs>
        <w:rPr>
          <w:rFonts w:hint="default" w:ascii="Calibri" w:hAnsi="Calibri" w:cs="Calibri"/>
        </w:rPr>
      </w:pPr>
    </w:p>
    <w:p w14:paraId="5E7C3434">
      <w:pPr>
        <w:pStyle w:val="21"/>
        <w:tabs>
          <w:tab w:val="right" w:leader="dot" w:pos="9746"/>
        </w:tabs>
        <w:rPr>
          <w:rFonts w:hint="default" w:ascii="Calibri" w:hAnsi="Calibri" w:cs="Calibri"/>
        </w:rPr>
      </w:pPr>
    </w:p>
    <w:p w14:paraId="35010654">
      <w:pPr>
        <w:pStyle w:val="21"/>
        <w:tabs>
          <w:tab w:val="right" w:leader="dot" w:pos="9746"/>
        </w:tabs>
        <w:rPr>
          <w:rFonts w:hint="default" w:ascii="Calibri" w:hAnsi="Calibri" w:cs="Calibri"/>
        </w:rPr>
      </w:pPr>
    </w:p>
    <w:p w14:paraId="412C3164">
      <w:pPr>
        <w:pStyle w:val="21"/>
        <w:tabs>
          <w:tab w:val="right" w:leader="dot" w:pos="9746"/>
        </w:tabs>
        <w:rPr>
          <w:rStyle w:val="26"/>
        </w:rPr>
      </w:pPr>
      <w:bookmarkStart w:id="8" w:name="_Toc2909"/>
      <w:r>
        <w:rPr>
          <w:rStyle w:val="26"/>
        </w:rPr>
        <w:t xml:space="preserve">List of Figures </w:t>
      </w:r>
    </w:p>
    <w:bookmarkEnd w:id="8"/>
    <w:p w14:paraId="5C5F84D1">
      <w:pPr>
        <w:pStyle w:val="21"/>
        <w:tabs>
          <w:tab w:val="right" w:leader="dot" w:pos="9746"/>
        </w:tabs>
      </w:pPr>
      <w:r>
        <w:rPr>
          <w:rFonts w:hint="default" w:ascii="Calibri" w:hAnsi="Calibri" w:cs="Calibri"/>
        </w:rPr>
        <w:fldChar w:fldCharType="begin"/>
      </w:r>
      <w:r>
        <w:rPr>
          <w:rFonts w:hint="default" w:ascii="Calibri" w:hAnsi="Calibri" w:cs="Calibri"/>
        </w:rPr>
        <w:instrText xml:space="preserve">TOC \t "Caption,1" \h</w:instrText>
      </w:r>
      <w:r>
        <w:rPr>
          <w:rFonts w:hint="default" w:ascii="Calibri" w:hAnsi="Calibri" w:cs="Calibri"/>
        </w:rPr>
        <w:fldChar w:fldCharType="separate"/>
      </w:r>
      <w:r>
        <w:rPr>
          <w:rFonts w:hint="default" w:ascii="Calibri" w:hAnsi="Calibri" w:cs="Calibri"/>
        </w:rPr>
        <w:fldChar w:fldCharType="begin"/>
      </w:r>
      <w:r>
        <w:rPr>
          <w:rFonts w:hint="default" w:ascii="Calibri" w:hAnsi="Calibri" w:cs="Calibri"/>
        </w:rPr>
        <w:instrText xml:space="preserve"> HYPERLINK \l _Toc27138 </w:instrText>
      </w:r>
      <w:r>
        <w:rPr>
          <w:rFonts w:hint="default" w:ascii="Calibri" w:hAnsi="Calibri" w:cs="Calibri"/>
        </w:rPr>
        <w:fldChar w:fldCharType="separate"/>
      </w:r>
      <w:r>
        <w:rPr>
          <w:lang w:val="en-US"/>
        </w:rPr>
        <w:t xml:space="preserve">Figure </w:t>
      </w:r>
      <w:r>
        <w:t>1</w:t>
      </w:r>
      <w:r>
        <w:rPr>
          <w:lang w:val="en-US"/>
        </w:rPr>
        <w:t xml:space="preserve"> : "Airbnb"  Website Home Page Banner Image</w:t>
      </w:r>
      <w:r>
        <w:tab/>
      </w:r>
      <w:r>
        <w:fldChar w:fldCharType="begin"/>
      </w:r>
      <w:r>
        <w:instrText xml:space="preserve"> PAGEREF _Toc27138 \h </w:instrText>
      </w:r>
      <w:r>
        <w:fldChar w:fldCharType="separate"/>
      </w:r>
      <w:r>
        <w:t>7</w:t>
      </w:r>
      <w:r>
        <w:fldChar w:fldCharType="end"/>
      </w:r>
      <w:r>
        <w:rPr>
          <w:rFonts w:hint="default" w:ascii="Calibri" w:hAnsi="Calibri" w:cs="Calibri"/>
        </w:rPr>
        <w:fldChar w:fldCharType="end"/>
      </w:r>
    </w:p>
    <w:p w14:paraId="14024474">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_Toc2417 </w:instrText>
      </w:r>
      <w:r>
        <w:rPr>
          <w:rFonts w:hint="default" w:ascii="Calibri" w:hAnsi="Calibri" w:cs="Calibri"/>
        </w:rPr>
        <w:fldChar w:fldCharType="separate"/>
      </w:r>
      <w:r>
        <w:rPr>
          <w:lang w:val="en-US"/>
        </w:rPr>
        <w:t xml:space="preserve">Figure </w:t>
      </w:r>
      <w:r>
        <w:t>2</w:t>
      </w:r>
      <w:r>
        <w:rPr>
          <w:lang w:val="en-US"/>
        </w:rPr>
        <w:t xml:space="preserve"> : "PropertyFinder" Website Home Page Banner Image</w:t>
      </w:r>
      <w:r>
        <w:tab/>
      </w:r>
      <w:r>
        <w:fldChar w:fldCharType="begin"/>
      </w:r>
      <w:r>
        <w:instrText xml:space="preserve"> PAGEREF _Toc2417 \h </w:instrText>
      </w:r>
      <w:r>
        <w:fldChar w:fldCharType="separate"/>
      </w:r>
      <w:r>
        <w:t>8</w:t>
      </w:r>
      <w:r>
        <w:fldChar w:fldCharType="end"/>
      </w:r>
      <w:r>
        <w:rPr>
          <w:rFonts w:hint="default" w:ascii="Calibri" w:hAnsi="Calibri" w:cs="Calibri"/>
        </w:rPr>
        <w:fldChar w:fldCharType="end"/>
      </w:r>
    </w:p>
    <w:p w14:paraId="4AC9C8BD">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_Toc29104 </w:instrText>
      </w:r>
      <w:r>
        <w:rPr>
          <w:rFonts w:hint="default" w:ascii="Calibri" w:hAnsi="Calibri" w:cs="Calibri"/>
        </w:rPr>
        <w:fldChar w:fldCharType="separate"/>
      </w:r>
      <w:r>
        <w:rPr>
          <w:lang w:val="en-US"/>
        </w:rPr>
        <w:t xml:space="preserve">Figure </w:t>
      </w:r>
      <w:r>
        <w:t>3</w:t>
      </w:r>
      <w:r>
        <w:rPr>
          <w:lang w:val="en-US"/>
        </w:rPr>
        <w:t xml:space="preserve"> : "Aqarmap" Website Home Page Banner Image</w:t>
      </w:r>
      <w:r>
        <w:tab/>
      </w:r>
      <w:r>
        <w:fldChar w:fldCharType="begin"/>
      </w:r>
      <w:r>
        <w:instrText xml:space="preserve"> PAGEREF _Toc29104 \h </w:instrText>
      </w:r>
      <w:r>
        <w:fldChar w:fldCharType="separate"/>
      </w:r>
      <w:r>
        <w:t>9</w:t>
      </w:r>
      <w:r>
        <w:fldChar w:fldCharType="end"/>
      </w:r>
      <w:r>
        <w:rPr>
          <w:rFonts w:hint="default" w:ascii="Calibri" w:hAnsi="Calibri" w:cs="Calibri"/>
        </w:rPr>
        <w:fldChar w:fldCharType="end"/>
      </w:r>
    </w:p>
    <w:p w14:paraId="683DF156">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_Toc14843 </w:instrText>
      </w:r>
      <w:r>
        <w:rPr>
          <w:rFonts w:hint="default" w:ascii="Calibri" w:hAnsi="Calibri" w:cs="Calibri"/>
        </w:rPr>
        <w:fldChar w:fldCharType="separate"/>
      </w:r>
      <w:r>
        <w:rPr>
          <w:lang w:val="en-US"/>
        </w:rPr>
        <w:t xml:space="preserve">Figure </w:t>
      </w:r>
      <w:r>
        <w:t>4</w:t>
      </w:r>
      <w:r>
        <w:rPr>
          <w:lang w:val="en-US"/>
        </w:rPr>
        <w:t xml:space="preserve"> : "Bayut" Website Home Page Banner Image</w:t>
      </w:r>
      <w:r>
        <w:tab/>
      </w:r>
      <w:r>
        <w:fldChar w:fldCharType="begin"/>
      </w:r>
      <w:r>
        <w:instrText xml:space="preserve"> PAGEREF _Toc14843 \h </w:instrText>
      </w:r>
      <w:r>
        <w:fldChar w:fldCharType="separate"/>
      </w:r>
      <w:r>
        <w:t>10</w:t>
      </w:r>
      <w:r>
        <w:fldChar w:fldCharType="end"/>
      </w:r>
      <w:r>
        <w:rPr>
          <w:rFonts w:hint="default" w:ascii="Calibri" w:hAnsi="Calibri" w:cs="Calibri"/>
        </w:rPr>
        <w:fldChar w:fldCharType="end"/>
      </w:r>
    </w:p>
    <w:p w14:paraId="219E3FF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_Toc8178 </w:instrText>
      </w:r>
      <w:r>
        <w:rPr>
          <w:rFonts w:hint="default" w:ascii="Calibri" w:hAnsi="Calibri" w:cs="Calibri"/>
        </w:rPr>
        <w:fldChar w:fldCharType="separate"/>
      </w:r>
      <w:r>
        <w:rPr>
          <w:lang w:val="en-US"/>
        </w:rPr>
        <w:t xml:space="preserve">Figure </w:t>
      </w:r>
      <w:r>
        <w:t>5</w:t>
      </w:r>
      <w:r>
        <w:rPr>
          <w:lang w:val="en-US"/>
        </w:rPr>
        <w:t xml:space="preserve"> : "Aqaryamasr" Website Home Page Banner Image</w:t>
      </w:r>
      <w:r>
        <w:tab/>
      </w:r>
      <w:r>
        <w:fldChar w:fldCharType="begin"/>
      </w:r>
      <w:r>
        <w:instrText xml:space="preserve"> PAGEREF _Toc8178 \h </w:instrText>
      </w:r>
      <w:r>
        <w:fldChar w:fldCharType="separate"/>
      </w:r>
      <w:r>
        <w:t>11</w:t>
      </w:r>
      <w:r>
        <w:fldChar w:fldCharType="end"/>
      </w:r>
      <w:r>
        <w:rPr>
          <w:rFonts w:hint="default" w:ascii="Calibri" w:hAnsi="Calibri" w:cs="Calibri"/>
        </w:rPr>
        <w:fldChar w:fldCharType="end"/>
      </w:r>
    </w:p>
    <w:p w14:paraId="2FEA84DB">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_Toc8429 </w:instrText>
      </w:r>
      <w:r>
        <w:rPr>
          <w:rFonts w:hint="default" w:ascii="Calibri" w:hAnsi="Calibri" w:cs="Calibri"/>
        </w:rPr>
        <w:fldChar w:fldCharType="separate"/>
      </w:r>
      <w:r>
        <w:rPr>
          <w:lang w:val="en-US"/>
        </w:rPr>
        <w:t xml:space="preserve">Figure </w:t>
      </w:r>
      <w:r>
        <w:t>6</w:t>
      </w:r>
      <w:r>
        <w:rPr>
          <w:lang w:val="en-US"/>
        </w:rPr>
        <w:t>: Project plan Gannt chart</w:t>
      </w:r>
      <w:r>
        <w:tab/>
      </w:r>
      <w:r>
        <w:fldChar w:fldCharType="begin"/>
      </w:r>
      <w:r>
        <w:instrText xml:space="preserve"> PAGEREF _Toc8429 \h </w:instrText>
      </w:r>
      <w:r>
        <w:fldChar w:fldCharType="separate"/>
      </w:r>
      <w:r>
        <w:t>20</w:t>
      </w:r>
      <w:r>
        <w:fldChar w:fldCharType="end"/>
      </w:r>
      <w:r>
        <w:rPr>
          <w:rFonts w:hint="default" w:ascii="Calibri" w:hAnsi="Calibri" w:cs="Calibri"/>
        </w:rPr>
        <w:fldChar w:fldCharType="end"/>
      </w:r>
    </w:p>
    <w:p w14:paraId="1BCF8AD8">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_Toc27034 </w:instrText>
      </w:r>
      <w:r>
        <w:rPr>
          <w:rFonts w:hint="default" w:ascii="Calibri" w:hAnsi="Calibri" w:cs="Calibri"/>
        </w:rPr>
        <w:fldChar w:fldCharType="separate"/>
      </w:r>
      <w:r>
        <w:rPr>
          <w:lang w:val="en-US"/>
        </w:rPr>
        <w:t xml:space="preserve">Figure </w:t>
      </w:r>
      <w:r>
        <w:t>7</w:t>
      </w:r>
      <w:r>
        <w:rPr>
          <w:lang w:val="en-US"/>
        </w:rPr>
        <w:t>: Use Case Diagram - Tenant</w:t>
      </w:r>
      <w:r>
        <w:tab/>
      </w:r>
      <w:r>
        <w:fldChar w:fldCharType="begin"/>
      </w:r>
      <w:r>
        <w:instrText xml:space="preserve"> PAGEREF _Toc27034 \h </w:instrText>
      </w:r>
      <w:r>
        <w:fldChar w:fldCharType="separate"/>
      </w:r>
      <w:r>
        <w:t>41</w:t>
      </w:r>
      <w:r>
        <w:fldChar w:fldCharType="end"/>
      </w:r>
      <w:r>
        <w:rPr>
          <w:rFonts w:hint="default" w:ascii="Calibri" w:hAnsi="Calibri" w:cs="Calibri"/>
        </w:rPr>
        <w:fldChar w:fldCharType="end"/>
      </w:r>
    </w:p>
    <w:p w14:paraId="6C685AC2">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_Toc26641 </w:instrText>
      </w:r>
      <w:r>
        <w:rPr>
          <w:rFonts w:hint="default" w:ascii="Calibri" w:hAnsi="Calibri" w:cs="Calibri"/>
        </w:rPr>
        <w:fldChar w:fldCharType="separate"/>
      </w:r>
      <w:r>
        <w:rPr>
          <w:lang w:val="en-US"/>
        </w:rPr>
        <w:t xml:space="preserve">Figure </w:t>
      </w:r>
      <w:r>
        <w:t>8</w:t>
      </w:r>
      <w:r>
        <w:rPr>
          <w:lang w:val="en-US"/>
        </w:rPr>
        <w:t>: Use Case Diagram - Landlord</w:t>
      </w:r>
      <w:r>
        <w:tab/>
      </w:r>
      <w:r>
        <w:fldChar w:fldCharType="begin"/>
      </w:r>
      <w:r>
        <w:instrText xml:space="preserve"> PAGEREF _Toc26641 \h </w:instrText>
      </w:r>
      <w:r>
        <w:fldChar w:fldCharType="separate"/>
      </w:r>
      <w:r>
        <w:t>42</w:t>
      </w:r>
      <w:r>
        <w:fldChar w:fldCharType="end"/>
      </w:r>
      <w:r>
        <w:rPr>
          <w:rFonts w:hint="default" w:ascii="Calibri" w:hAnsi="Calibri" w:cs="Calibri"/>
        </w:rPr>
        <w:fldChar w:fldCharType="end"/>
      </w:r>
    </w:p>
    <w:p w14:paraId="0AA35F4B">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_Toc2567 </w:instrText>
      </w:r>
      <w:r>
        <w:rPr>
          <w:rFonts w:hint="default" w:ascii="Calibri" w:hAnsi="Calibri" w:cs="Calibri"/>
        </w:rPr>
        <w:fldChar w:fldCharType="separate"/>
      </w:r>
      <w:r>
        <w:rPr>
          <w:lang w:val="en-US"/>
        </w:rPr>
        <w:t xml:space="preserve">Figure </w:t>
      </w:r>
      <w:r>
        <w:t>9</w:t>
      </w:r>
      <w:r>
        <w:rPr>
          <w:lang w:val="en-US"/>
        </w:rPr>
        <w:t>: Use Case Diagram - Customer Service</w:t>
      </w:r>
      <w:r>
        <w:tab/>
      </w:r>
      <w:r>
        <w:fldChar w:fldCharType="begin"/>
      </w:r>
      <w:r>
        <w:instrText xml:space="preserve"> PAGEREF _Toc2567 \h </w:instrText>
      </w:r>
      <w:r>
        <w:fldChar w:fldCharType="separate"/>
      </w:r>
      <w:r>
        <w:t>43</w:t>
      </w:r>
      <w:r>
        <w:fldChar w:fldCharType="end"/>
      </w:r>
      <w:r>
        <w:rPr>
          <w:rFonts w:hint="default" w:ascii="Calibri" w:hAnsi="Calibri" w:cs="Calibri"/>
        </w:rPr>
        <w:fldChar w:fldCharType="end"/>
      </w:r>
    </w:p>
    <w:p w14:paraId="3BC8731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_Toc12033 </w:instrText>
      </w:r>
      <w:r>
        <w:rPr>
          <w:rFonts w:hint="default" w:ascii="Calibri" w:hAnsi="Calibri" w:cs="Calibri"/>
        </w:rPr>
        <w:fldChar w:fldCharType="separate"/>
      </w:r>
      <w:r>
        <w:rPr>
          <w:lang w:val="en-US"/>
        </w:rPr>
        <w:t xml:space="preserve">Figure </w:t>
      </w:r>
      <w:r>
        <w:t>10</w:t>
      </w:r>
      <w:r>
        <w:rPr>
          <w:lang w:val="en-US"/>
        </w:rPr>
        <w:t>: Use Case Diagram - Admin Use Case</w:t>
      </w:r>
      <w:r>
        <w:tab/>
      </w:r>
      <w:r>
        <w:fldChar w:fldCharType="begin"/>
      </w:r>
      <w:r>
        <w:instrText xml:space="preserve"> PAGEREF _Toc12033 \h </w:instrText>
      </w:r>
      <w:r>
        <w:fldChar w:fldCharType="separate"/>
      </w:r>
      <w:r>
        <w:t>44</w:t>
      </w:r>
      <w:r>
        <w:fldChar w:fldCharType="end"/>
      </w:r>
      <w:r>
        <w:rPr>
          <w:rFonts w:hint="default" w:ascii="Calibri" w:hAnsi="Calibri" w:cs="Calibri"/>
        </w:rPr>
        <w:fldChar w:fldCharType="end"/>
      </w:r>
    </w:p>
    <w:p w14:paraId="0260796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_Toc393 </w:instrText>
      </w:r>
      <w:r>
        <w:rPr>
          <w:rFonts w:hint="default" w:ascii="Calibri" w:hAnsi="Calibri" w:cs="Calibri"/>
        </w:rPr>
        <w:fldChar w:fldCharType="separate"/>
      </w:r>
      <w:r>
        <w:rPr>
          <w:lang w:val="en-US"/>
        </w:rPr>
        <w:t xml:space="preserve">Figure </w:t>
      </w:r>
      <w:r>
        <w:t>11</w:t>
      </w:r>
      <w:r>
        <w:rPr>
          <w:lang w:val="en-US"/>
        </w:rPr>
        <w:t>: System Architecture diagram</w:t>
      </w:r>
      <w:r>
        <w:tab/>
      </w:r>
      <w:r>
        <w:fldChar w:fldCharType="begin"/>
      </w:r>
      <w:r>
        <w:instrText xml:space="preserve"> PAGEREF _Toc393 \h </w:instrText>
      </w:r>
      <w:r>
        <w:fldChar w:fldCharType="separate"/>
      </w:r>
      <w:r>
        <w:t>69</w:t>
      </w:r>
      <w:r>
        <w:fldChar w:fldCharType="end"/>
      </w:r>
      <w:r>
        <w:rPr>
          <w:rFonts w:hint="default" w:ascii="Calibri" w:hAnsi="Calibri" w:cs="Calibri"/>
        </w:rPr>
        <w:fldChar w:fldCharType="end"/>
      </w:r>
    </w:p>
    <w:p w14:paraId="408F2FE2">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_Toc2259 </w:instrText>
      </w:r>
      <w:r>
        <w:rPr>
          <w:rFonts w:hint="default" w:ascii="Calibri" w:hAnsi="Calibri" w:cs="Calibri"/>
        </w:rPr>
        <w:fldChar w:fldCharType="separate"/>
      </w:r>
      <w:r>
        <w:rPr>
          <w:lang w:val="en-US"/>
        </w:rPr>
        <w:t xml:space="preserve">Figure </w:t>
      </w:r>
      <w:r>
        <w:t>12</w:t>
      </w:r>
      <w:r>
        <w:rPr>
          <w:lang w:val="en-US"/>
        </w:rPr>
        <w:t>: Context Diagram (Level Zero diagram)</w:t>
      </w:r>
      <w:r>
        <w:tab/>
      </w:r>
      <w:r>
        <w:fldChar w:fldCharType="begin"/>
      </w:r>
      <w:r>
        <w:instrText xml:space="preserve"> PAGEREF _Toc2259 \h </w:instrText>
      </w:r>
      <w:r>
        <w:fldChar w:fldCharType="separate"/>
      </w:r>
      <w:r>
        <w:t>71</w:t>
      </w:r>
      <w:r>
        <w:fldChar w:fldCharType="end"/>
      </w:r>
      <w:r>
        <w:rPr>
          <w:rFonts w:hint="default" w:ascii="Calibri" w:hAnsi="Calibri" w:cs="Calibri"/>
        </w:rPr>
        <w:fldChar w:fldCharType="end"/>
      </w:r>
    </w:p>
    <w:p w14:paraId="6CFDA415">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_Toc1747 </w:instrText>
      </w:r>
      <w:r>
        <w:rPr>
          <w:rFonts w:hint="default" w:ascii="Calibri" w:hAnsi="Calibri" w:cs="Calibri"/>
        </w:rPr>
        <w:fldChar w:fldCharType="separate"/>
      </w:r>
      <w:r>
        <w:rPr>
          <w:lang w:val="en-US"/>
        </w:rPr>
        <w:t xml:space="preserve">Figure </w:t>
      </w:r>
      <w:r>
        <w:t>13</w:t>
      </w:r>
      <w:r>
        <w:rPr>
          <w:lang w:val="en-US"/>
        </w:rPr>
        <w:t>: Data flow diagram</w:t>
      </w:r>
      <w:r>
        <w:tab/>
      </w:r>
      <w:r>
        <w:fldChar w:fldCharType="begin"/>
      </w:r>
      <w:r>
        <w:instrText xml:space="preserve"> PAGEREF _Toc1747 \h </w:instrText>
      </w:r>
      <w:r>
        <w:fldChar w:fldCharType="separate"/>
      </w:r>
      <w:r>
        <w:t>72</w:t>
      </w:r>
      <w:r>
        <w:fldChar w:fldCharType="end"/>
      </w:r>
      <w:r>
        <w:rPr>
          <w:rFonts w:hint="default" w:ascii="Calibri" w:hAnsi="Calibri" w:cs="Calibri"/>
        </w:rPr>
        <w:fldChar w:fldCharType="end"/>
      </w:r>
    </w:p>
    <w:p w14:paraId="3D81057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_Toc20775 </w:instrText>
      </w:r>
      <w:r>
        <w:rPr>
          <w:rFonts w:hint="default" w:ascii="Calibri" w:hAnsi="Calibri" w:cs="Calibri"/>
        </w:rPr>
        <w:fldChar w:fldCharType="separate"/>
      </w:r>
      <w:r>
        <w:rPr>
          <w:lang w:val="en-US"/>
        </w:rPr>
        <w:t xml:space="preserve">Figure </w:t>
      </w:r>
      <w:r>
        <w:t>14</w:t>
      </w:r>
      <w:r>
        <w:rPr>
          <w:lang w:val="en-US"/>
        </w:rPr>
        <w:t>: Data Flow Diagram 1</w:t>
      </w:r>
      <w:r>
        <w:tab/>
      </w:r>
      <w:r>
        <w:fldChar w:fldCharType="begin"/>
      </w:r>
      <w:r>
        <w:instrText xml:space="preserve"> PAGEREF _Toc20775 \h </w:instrText>
      </w:r>
      <w:r>
        <w:fldChar w:fldCharType="separate"/>
      </w:r>
      <w:r>
        <w:t>73</w:t>
      </w:r>
      <w:r>
        <w:fldChar w:fldCharType="end"/>
      </w:r>
      <w:r>
        <w:rPr>
          <w:rFonts w:hint="default" w:ascii="Calibri" w:hAnsi="Calibri" w:cs="Calibri"/>
        </w:rPr>
        <w:fldChar w:fldCharType="end"/>
      </w:r>
    </w:p>
    <w:p w14:paraId="11AED96F">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_Toc25956 </w:instrText>
      </w:r>
      <w:r>
        <w:rPr>
          <w:rFonts w:hint="default" w:ascii="Calibri" w:hAnsi="Calibri" w:cs="Calibri"/>
        </w:rPr>
        <w:fldChar w:fldCharType="separate"/>
      </w:r>
      <w:r>
        <w:rPr>
          <w:lang w:val="en-US"/>
        </w:rPr>
        <w:t xml:space="preserve">Figure </w:t>
      </w:r>
      <w:r>
        <w:t>15</w:t>
      </w:r>
      <w:r>
        <w:rPr>
          <w:lang w:val="en-US"/>
        </w:rPr>
        <w:t>: Data Flow Diagram 2</w:t>
      </w:r>
      <w:r>
        <w:tab/>
      </w:r>
      <w:r>
        <w:fldChar w:fldCharType="begin"/>
      </w:r>
      <w:r>
        <w:instrText xml:space="preserve"> PAGEREF _Toc25956 \h </w:instrText>
      </w:r>
      <w:r>
        <w:fldChar w:fldCharType="separate"/>
      </w:r>
      <w:r>
        <w:t>73</w:t>
      </w:r>
      <w:r>
        <w:fldChar w:fldCharType="end"/>
      </w:r>
      <w:r>
        <w:rPr>
          <w:rFonts w:hint="default" w:ascii="Calibri" w:hAnsi="Calibri" w:cs="Calibri"/>
        </w:rPr>
        <w:fldChar w:fldCharType="end"/>
      </w:r>
    </w:p>
    <w:p w14:paraId="59DEA9E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_Toc25518 </w:instrText>
      </w:r>
      <w:r>
        <w:rPr>
          <w:rFonts w:hint="default" w:ascii="Calibri" w:hAnsi="Calibri" w:cs="Calibri"/>
        </w:rPr>
        <w:fldChar w:fldCharType="separate"/>
      </w:r>
      <w:r>
        <w:rPr>
          <w:lang w:val="en-US"/>
        </w:rPr>
        <w:t xml:space="preserve">Figure </w:t>
      </w:r>
      <w:r>
        <w:t>16</w:t>
      </w:r>
      <w:r>
        <w:rPr>
          <w:lang w:val="en-US"/>
        </w:rPr>
        <w:t>: Data Flow Diagram 3</w:t>
      </w:r>
      <w:r>
        <w:tab/>
      </w:r>
      <w:r>
        <w:fldChar w:fldCharType="begin"/>
      </w:r>
      <w:r>
        <w:instrText xml:space="preserve"> PAGEREF _Toc25518 \h </w:instrText>
      </w:r>
      <w:r>
        <w:fldChar w:fldCharType="separate"/>
      </w:r>
      <w:r>
        <w:t>74</w:t>
      </w:r>
      <w:r>
        <w:fldChar w:fldCharType="end"/>
      </w:r>
      <w:r>
        <w:rPr>
          <w:rFonts w:hint="default" w:ascii="Calibri" w:hAnsi="Calibri" w:cs="Calibri"/>
        </w:rPr>
        <w:fldChar w:fldCharType="end"/>
      </w:r>
    </w:p>
    <w:p w14:paraId="020D7BB5">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_Toc11713 </w:instrText>
      </w:r>
      <w:r>
        <w:rPr>
          <w:rFonts w:hint="default" w:ascii="Calibri" w:hAnsi="Calibri" w:cs="Calibri"/>
        </w:rPr>
        <w:fldChar w:fldCharType="separate"/>
      </w:r>
      <w:r>
        <w:rPr>
          <w:lang w:val="en-US"/>
        </w:rPr>
        <w:t xml:space="preserve">Figure </w:t>
      </w:r>
      <w:r>
        <w:t>17</w:t>
      </w:r>
      <w:r>
        <w:rPr>
          <w:lang w:val="en-US"/>
        </w:rPr>
        <w:t>: Data Flow Diagram 4</w:t>
      </w:r>
      <w:r>
        <w:tab/>
      </w:r>
      <w:r>
        <w:fldChar w:fldCharType="begin"/>
      </w:r>
      <w:r>
        <w:instrText xml:space="preserve"> PAGEREF _Toc11713 \h </w:instrText>
      </w:r>
      <w:r>
        <w:fldChar w:fldCharType="separate"/>
      </w:r>
      <w:r>
        <w:t>74</w:t>
      </w:r>
      <w:r>
        <w:fldChar w:fldCharType="end"/>
      </w:r>
      <w:r>
        <w:rPr>
          <w:rFonts w:hint="default" w:ascii="Calibri" w:hAnsi="Calibri" w:cs="Calibri"/>
        </w:rPr>
        <w:fldChar w:fldCharType="end"/>
      </w:r>
    </w:p>
    <w:p w14:paraId="2CE867AB">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_Toc345 </w:instrText>
      </w:r>
      <w:r>
        <w:rPr>
          <w:rFonts w:hint="default" w:ascii="Calibri" w:hAnsi="Calibri" w:cs="Calibri"/>
        </w:rPr>
        <w:fldChar w:fldCharType="separate"/>
      </w:r>
      <w:r>
        <w:rPr>
          <w:lang w:val="en-US"/>
        </w:rPr>
        <w:t xml:space="preserve">Figure </w:t>
      </w:r>
      <w:r>
        <w:t>18</w:t>
      </w:r>
      <w:r>
        <w:rPr>
          <w:lang w:val="en-US"/>
        </w:rPr>
        <w:t>: Data Flow Diagram 5</w:t>
      </w:r>
      <w:r>
        <w:tab/>
      </w:r>
      <w:r>
        <w:fldChar w:fldCharType="begin"/>
      </w:r>
      <w:r>
        <w:instrText xml:space="preserve"> PAGEREF _Toc345 \h </w:instrText>
      </w:r>
      <w:r>
        <w:fldChar w:fldCharType="separate"/>
      </w:r>
      <w:r>
        <w:t>75</w:t>
      </w:r>
      <w:r>
        <w:fldChar w:fldCharType="end"/>
      </w:r>
      <w:r>
        <w:rPr>
          <w:rFonts w:hint="default" w:ascii="Calibri" w:hAnsi="Calibri" w:cs="Calibri"/>
        </w:rPr>
        <w:fldChar w:fldCharType="end"/>
      </w:r>
    </w:p>
    <w:p w14:paraId="79B20C84">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_Toc17291 </w:instrText>
      </w:r>
      <w:r>
        <w:rPr>
          <w:rFonts w:hint="default" w:ascii="Calibri" w:hAnsi="Calibri" w:cs="Calibri"/>
        </w:rPr>
        <w:fldChar w:fldCharType="separate"/>
      </w:r>
      <w:r>
        <w:rPr>
          <w:lang w:val="en-US"/>
        </w:rPr>
        <w:t xml:space="preserve">Figure </w:t>
      </w:r>
      <w:r>
        <w:t>19</w:t>
      </w:r>
      <w:r>
        <w:rPr>
          <w:lang w:val="en-US"/>
        </w:rPr>
        <w:t>: Data Flow Diagram 6</w:t>
      </w:r>
      <w:r>
        <w:tab/>
      </w:r>
      <w:r>
        <w:fldChar w:fldCharType="begin"/>
      </w:r>
      <w:r>
        <w:instrText xml:space="preserve"> PAGEREF _Toc17291 \h </w:instrText>
      </w:r>
      <w:r>
        <w:fldChar w:fldCharType="separate"/>
      </w:r>
      <w:r>
        <w:t>75</w:t>
      </w:r>
      <w:r>
        <w:fldChar w:fldCharType="end"/>
      </w:r>
      <w:r>
        <w:rPr>
          <w:rFonts w:hint="default" w:ascii="Calibri" w:hAnsi="Calibri" w:cs="Calibri"/>
        </w:rPr>
        <w:fldChar w:fldCharType="end"/>
      </w:r>
    </w:p>
    <w:p w14:paraId="0DD704D8">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_Toc3766 </w:instrText>
      </w:r>
      <w:r>
        <w:rPr>
          <w:rFonts w:hint="default" w:ascii="Calibri" w:hAnsi="Calibri" w:cs="Calibri"/>
        </w:rPr>
        <w:fldChar w:fldCharType="separate"/>
      </w:r>
      <w:r>
        <w:rPr>
          <w:lang w:val="en-US"/>
        </w:rPr>
        <w:t xml:space="preserve">Figure </w:t>
      </w:r>
      <w:r>
        <w:t>20</w:t>
      </w:r>
      <w:r>
        <w:rPr>
          <w:lang w:val="en-US"/>
        </w:rPr>
        <w:t>: Data Flow Diagram 7</w:t>
      </w:r>
      <w:r>
        <w:tab/>
      </w:r>
      <w:r>
        <w:fldChar w:fldCharType="begin"/>
      </w:r>
      <w:r>
        <w:instrText xml:space="preserve"> PAGEREF _Toc3766 \h </w:instrText>
      </w:r>
      <w:r>
        <w:fldChar w:fldCharType="separate"/>
      </w:r>
      <w:r>
        <w:t>76</w:t>
      </w:r>
      <w:r>
        <w:fldChar w:fldCharType="end"/>
      </w:r>
      <w:r>
        <w:rPr>
          <w:rFonts w:hint="default" w:ascii="Calibri" w:hAnsi="Calibri" w:cs="Calibri"/>
        </w:rPr>
        <w:fldChar w:fldCharType="end"/>
      </w:r>
    </w:p>
    <w:p w14:paraId="0254F437">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_Toc24033 </w:instrText>
      </w:r>
      <w:r>
        <w:rPr>
          <w:rFonts w:hint="default" w:ascii="Calibri" w:hAnsi="Calibri" w:cs="Calibri"/>
        </w:rPr>
        <w:fldChar w:fldCharType="separate"/>
      </w:r>
      <w:r>
        <w:rPr>
          <w:lang w:val="en-US"/>
        </w:rPr>
        <w:t xml:space="preserve">Figure </w:t>
      </w:r>
      <w:r>
        <w:t>21</w:t>
      </w:r>
      <w:r>
        <w:rPr>
          <w:lang w:val="en-US"/>
        </w:rPr>
        <w:t>: Data Flow Diagram 8</w:t>
      </w:r>
      <w:r>
        <w:tab/>
      </w:r>
      <w:r>
        <w:fldChar w:fldCharType="begin"/>
      </w:r>
      <w:r>
        <w:instrText xml:space="preserve"> PAGEREF _Toc24033 \h </w:instrText>
      </w:r>
      <w:r>
        <w:fldChar w:fldCharType="separate"/>
      </w:r>
      <w:r>
        <w:t>76</w:t>
      </w:r>
      <w:r>
        <w:fldChar w:fldCharType="end"/>
      </w:r>
      <w:r>
        <w:rPr>
          <w:rFonts w:hint="default" w:ascii="Calibri" w:hAnsi="Calibri" w:cs="Calibri"/>
        </w:rPr>
        <w:fldChar w:fldCharType="end"/>
      </w:r>
    </w:p>
    <w:p w14:paraId="21DCB459">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_Toc27785 </w:instrText>
      </w:r>
      <w:r>
        <w:rPr>
          <w:rFonts w:hint="default" w:ascii="Calibri" w:hAnsi="Calibri" w:cs="Calibri"/>
        </w:rPr>
        <w:fldChar w:fldCharType="separate"/>
      </w:r>
      <w:r>
        <w:rPr>
          <w:lang w:val="en-US"/>
        </w:rPr>
        <w:t xml:space="preserve">Figure </w:t>
      </w:r>
      <w:r>
        <w:t>22</w:t>
      </w:r>
      <w:r>
        <w:rPr>
          <w:lang w:val="en-US"/>
        </w:rPr>
        <w:t>: Data Flow Diagram 9</w:t>
      </w:r>
      <w:r>
        <w:tab/>
      </w:r>
      <w:r>
        <w:fldChar w:fldCharType="begin"/>
      </w:r>
      <w:r>
        <w:instrText xml:space="preserve"> PAGEREF _Toc27785 \h </w:instrText>
      </w:r>
      <w:r>
        <w:fldChar w:fldCharType="separate"/>
      </w:r>
      <w:r>
        <w:t>77</w:t>
      </w:r>
      <w:r>
        <w:fldChar w:fldCharType="end"/>
      </w:r>
      <w:r>
        <w:rPr>
          <w:rFonts w:hint="default" w:ascii="Calibri" w:hAnsi="Calibri" w:cs="Calibri"/>
        </w:rPr>
        <w:fldChar w:fldCharType="end"/>
      </w:r>
    </w:p>
    <w:p w14:paraId="292555D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_Toc24973 </w:instrText>
      </w:r>
      <w:r>
        <w:rPr>
          <w:rFonts w:hint="default" w:ascii="Calibri" w:hAnsi="Calibri" w:cs="Calibri"/>
        </w:rPr>
        <w:fldChar w:fldCharType="separate"/>
      </w:r>
      <w:r>
        <w:rPr>
          <w:lang w:val="en-US"/>
        </w:rPr>
        <w:t xml:space="preserve">Figure </w:t>
      </w:r>
      <w:r>
        <w:t>23</w:t>
      </w:r>
      <w:r>
        <w:rPr>
          <w:lang w:val="en-US"/>
        </w:rPr>
        <w:t>: Data Flow Diagram 10</w:t>
      </w:r>
      <w:r>
        <w:tab/>
      </w:r>
      <w:r>
        <w:fldChar w:fldCharType="begin"/>
      </w:r>
      <w:r>
        <w:instrText xml:space="preserve"> PAGEREF _Toc24973 \h </w:instrText>
      </w:r>
      <w:r>
        <w:fldChar w:fldCharType="separate"/>
      </w:r>
      <w:r>
        <w:t>77</w:t>
      </w:r>
      <w:r>
        <w:fldChar w:fldCharType="end"/>
      </w:r>
      <w:r>
        <w:rPr>
          <w:rFonts w:hint="default" w:ascii="Calibri" w:hAnsi="Calibri" w:cs="Calibri"/>
        </w:rPr>
        <w:fldChar w:fldCharType="end"/>
      </w:r>
    </w:p>
    <w:p w14:paraId="5A4A9C52">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_Toc7995 </w:instrText>
      </w:r>
      <w:r>
        <w:rPr>
          <w:rFonts w:hint="default" w:ascii="Calibri" w:hAnsi="Calibri" w:cs="Calibri"/>
        </w:rPr>
        <w:fldChar w:fldCharType="separate"/>
      </w:r>
      <w:r>
        <w:rPr>
          <w:lang w:val="en-US"/>
        </w:rPr>
        <w:t xml:space="preserve">Figure </w:t>
      </w:r>
      <w:r>
        <w:t>24</w:t>
      </w:r>
      <w:r>
        <w:rPr>
          <w:lang w:val="en-US"/>
        </w:rPr>
        <w:t>: Data Flow Diagram 12</w:t>
      </w:r>
      <w:r>
        <w:tab/>
      </w:r>
      <w:r>
        <w:fldChar w:fldCharType="begin"/>
      </w:r>
      <w:r>
        <w:instrText xml:space="preserve"> PAGEREF _Toc7995 \h </w:instrText>
      </w:r>
      <w:r>
        <w:fldChar w:fldCharType="separate"/>
      </w:r>
      <w:r>
        <w:t>78</w:t>
      </w:r>
      <w:r>
        <w:fldChar w:fldCharType="end"/>
      </w:r>
      <w:r>
        <w:rPr>
          <w:rFonts w:hint="default" w:ascii="Calibri" w:hAnsi="Calibri" w:cs="Calibri"/>
        </w:rPr>
        <w:fldChar w:fldCharType="end"/>
      </w:r>
    </w:p>
    <w:p w14:paraId="17955CA7">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_Toc20720 </w:instrText>
      </w:r>
      <w:r>
        <w:rPr>
          <w:rFonts w:hint="default" w:ascii="Calibri" w:hAnsi="Calibri" w:cs="Calibri"/>
        </w:rPr>
        <w:fldChar w:fldCharType="separate"/>
      </w:r>
      <w:r>
        <w:rPr>
          <w:lang w:val="en-US"/>
        </w:rPr>
        <w:t xml:space="preserve">Figure </w:t>
      </w:r>
      <w:r>
        <w:t>25</w:t>
      </w:r>
      <w:r>
        <w:rPr>
          <w:lang w:val="en-US"/>
        </w:rPr>
        <w:t>: Data Flow Diagram 13</w:t>
      </w:r>
      <w:r>
        <w:tab/>
      </w:r>
      <w:r>
        <w:fldChar w:fldCharType="begin"/>
      </w:r>
      <w:r>
        <w:instrText xml:space="preserve"> PAGEREF _Toc20720 \h </w:instrText>
      </w:r>
      <w:r>
        <w:fldChar w:fldCharType="separate"/>
      </w:r>
      <w:r>
        <w:t>78</w:t>
      </w:r>
      <w:r>
        <w:fldChar w:fldCharType="end"/>
      </w:r>
      <w:r>
        <w:rPr>
          <w:rFonts w:hint="default" w:ascii="Calibri" w:hAnsi="Calibri" w:cs="Calibri"/>
        </w:rPr>
        <w:fldChar w:fldCharType="end"/>
      </w:r>
    </w:p>
    <w:p w14:paraId="330FCBA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_Toc30921 </w:instrText>
      </w:r>
      <w:r>
        <w:rPr>
          <w:rFonts w:hint="default" w:ascii="Calibri" w:hAnsi="Calibri" w:cs="Calibri"/>
        </w:rPr>
        <w:fldChar w:fldCharType="separate"/>
      </w:r>
      <w:r>
        <w:rPr>
          <w:lang w:val="en-US"/>
        </w:rPr>
        <w:t xml:space="preserve">Figure </w:t>
      </w:r>
      <w:r>
        <w:t>26</w:t>
      </w:r>
      <w:r>
        <w:rPr>
          <w:lang w:val="en-US"/>
        </w:rPr>
        <w:t>: Data Flow Diagram 14</w:t>
      </w:r>
      <w:r>
        <w:tab/>
      </w:r>
      <w:r>
        <w:fldChar w:fldCharType="begin"/>
      </w:r>
      <w:r>
        <w:instrText xml:space="preserve"> PAGEREF _Toc30921 \h </w:instrText>
      </w:r>
      <w:r>
        <w:fldChar w:fldCharType="separate"/>
      </w:r>
      <w:r>
        <w:t>79</w:t>
      </w:r>
      <w:r>
        <w:fldChar w:fldCharType="end"/>
      </w:r>
      <w:r>
        <w:rPr>
          <w:rFonts w:hint="default" w:ascii="Calibri" w:hAnsi="Calibri" w:cs="Calibri"/>
        </w:rPr>
        <w:fldChar w:fldCharType="end"/>
      </w:r>
    </w:p>
    <w:p w14:paraId="1A63B1C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_Toc4807 </w:instrText>
      </w:r>
      <w:r>
        <w:rPr>
          <w:rFonts w:hint="default" w:ascii="Calibri" w:hAnsi="Calibri" w:cs="Calibri"/>
        </w:rPr>
        <w:fldChar w:fldCharType="separate"/>
      </w:r>
      <w:r>
        <w:rPr>
          <w:lang w:val="en-US"/>
        </w:rPr>
        <w:t xml:space="preserve">Figure </w:t>
      </w:r>
      <w:r>
        <w:t>27</w:t>
      </w:r>
      <w:r>
        <w:rPr>
          <w:lang w:val="en-US"/>
        </w:rPr>
        <w:t>: Data Flow Diagram 15</w:t>
      </w:r>
      <w:r>
        <w:tab/>
      </w:r>
      <w:r>
        <w:fldChar w:fldCharType="begin"/>
      </w:r>
      <w:r>
        <w:instrText xml:space="preserve"> PAGEREF _Toc4807 \h </w:instrText>
      </w:r>
      <w:r>
        <w:fldChar w:fldCharType="separate"/>
      </w:r>
      <w:r>
        <w:t>79</w:t>
      </w:r>
      <w:r>
        <w:fldChar w:fldCharType="end"/>
      </w:r>
      <w:r>
        <w:rPr>
          <w:rFonts w:hint="default" w:ascii="Calibri" w:hAnsi="Calibri" w:cs="Calibri"/>
        </w:rPr>
        <w:fldChar w:fldCharType="end"/>
      </w:r>
    </w:p>
    <w:p w14:paraId="0A6087B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_Toc30430 </w:instrText>
      </w:r>
      <w:r>
        <w:rPr>
          <w:rFonts w:hint="default" w:ascii="Calibri" w:hAnsi="Calibri" w:cs="Calibri"/>
        </w:rPr>
        <w:fldChar w:fldCharType="separate"/>
      </w:r>
      <w:r>
        <w:rPr>
          <w:lang w:val="en-US"/>
        </w:rPr>
        <w:t xml:space="preserve">Figure </w:t>
      </w:r>
      <w:r>
        <w:t>28</w:t>
      </w:r>
      <w:r>
        <w:rPr>
          <w:lang w:val="en-US"/>
        </w:rPr>
        <w:t>: Data Flow Diagram 16</w:t>
      </w:r>
      <w:r>
        <w:tab/>
      </w:r>
      <w:r>
        <w:fldChar w:fldCharType="begin"/>
      </w:r>
      <w:r>
        <w:instrText xml:space="preserve"> PAGEREF _Toc30430 \h </w:instrText>
      </w:r>
      <w:r>
        <w:fldChar w:fldCharType="separate"/>
      </w:r>
      <w:r>
        <w:t>80</w:t>
      </w:r>
      <w:r>
        <w:fldChar w:fldCharType="end"/>
      </w:r>
      <w:r>
        <w:rPr>
          <w:rFonts w:hint="default" w:ascii="Calibri" w:hAnsi="Calibri" w:cs="Calibri"/>
        </w:rPr>
        <w:fldChar w:fldCharType="end"/>
      </w:r>
    </w:p>
    <w:p w14:paraId="6E2C4AD5">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_Toc16467 </w:instrText>
      </w:r>
      <w:r>
        <w:rPr>
          <w:rFonts w:hint="default" w:ascii="Calibri" w:hAnsi="Calibri" w:cs="Calibri"/>
        </w:rPr>
        <w:fldChar w:fldCharType="separate"/>
      </w:r>
      <w:r>
        <w:rPr>
          <w:lang w:val="en-US"/>
        </w:rPr>
        <w:t xml:space="preserve">Figure </w:t>
      </w:r>
      <w:r>
        <w:t>29</w:t>
      </w:r>
      <w:r>
        <w:rPr>
          <w:lang w:val="en-US"/>
        </w:rPr>
        <w:t>: Data Flow Diagram 17</w:t>
      </w:r>
      <w:r>
        <w:tab/>
      </w:r>
      <w:r>
        <w:fldChar w:fldCharType="begin"/>
      </w:r>
      <w:r>
        <w:instrText xml:space="preserve"> PAGEREF _Toc16467 \h </w:instrText>
      </w:r>
      <w:r>
        <w:fldChar w:fldCharType="separate"/>
      </w:r>
      <w:r>
        <w:t>80</w:t>
      </w:r>
      <w:r>
        <w:fldChar w:fldCharType="end"/>
      </w:r>
      <w:r>
        <w:rPr>
          <w:rFonts w:hint="default" w:ascii="Calibri" w:hAnsi="Calibri" w:cs="Calibri"/>
        </w:rPr>
        <w:fldChar w:fldCharType="end"/>
      </w:r>
    </w:p>
    <w:p w14:paraId="5E1D6B1E">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_Toc7927 </w:instrText>
      </w:r>
      <w:r>
        <w:rPr>
          <w:rFonts w:hint="default" w:ascii="Calibri" w:hAnsi="Calibri" w:cs="Calibri"/>
        </w:rPr>
        <w:fldChar w:fldCharType="separate"/>
      </w:r>
      <w:r>
        <w:rPr>
          <w:lang w:val="en-US"/>
        </w:rPr>
        <w:t xml:space="preserve">Figure </w:t>
      </w:r>
      <w:r>
        <w:t>30</w:t>
      </w:r>
      <w:r>
        <w:rPr>
          <w:lang w:val="en-US"/>
        </w:rPr>
        <w:t>: Data Flow Diagram 18</w:t>
      </w:r>
      <w:r>
        <w:tab/>
      </w:r>
      <w:r>
        <w:fldChar w:fldCharType="begin"/>
      </w:r>
      <w:r>
        <w:instrText xml:space="preserve"> PAGEREF _Toc7927 \h </w:instrText>
      </w:r>
      <w:r>
        <w:fldChar w:fldCharType="separate"/>
      </w:r>
      <w:r>
        <w:t>81</w:t>
      </w:r>
      <w:r>
        <w:fldChar w:fldCharType="end"/>
      </w:r>
      <w:r>
        <w:rPr>
          <w:rFonts w:hint="default" w:ascii="Calibri" w:hAnsi="Calibri" w:cs="Calibri"/>
        </w:rPr>
        <w:fldChar w:fldCharType="end"/>
      </w:r>
    </w:p>
    <w:p w14:paraId="63C40794">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_Toc15727 </w:instrText>
      </w:r>
      <w:r>
        <w:rPr>
          <w:rFonts w:hint="default" w:ascii="Calibri" w:hAnsi="Calibri" w:cs="Calibri"/>
        </w:rPr>
        <w:fldChar w:fldCharType="separate"/>
      </w:r>
      <w:r>
        <w:rPr>
          <w:lang w:val="en-US"/>
        </w:rPr>
        <w:t xml:space="preserve">Figure </w:t>
      </w:r>
      <w:r>
        <w:t>31</w:t>
      </w:r>
      <w:r>
        <w:rPr>
          <w:lang w:val="en-US"/>
        </w:rPr>
        <w:t>: Data Flow Diagram 19</w:t>
      </w:r>
      <w:r>
        <w:tab/>
      </w:r>
      <w:r>
        <w:fldChar w:fldCharType="begin"/>
      </w:r>
      <w:r>
        <w:instrText xml:space="preserve"> PAGEREF _Toc15727 \h </w:instrText>
      </w:r>
      <w:r>
        <w:fldChar w:fldCharType="separate"/>
      </w:r>
      <w:r>
        <w:t>81</w:t>
      </w:r>
      <w:r>
        <w:fldChar w:fldCharType="end"/>
      </w:r>
      <w:r>
        <w:rPr>
          <w:rFonts w:hint="default" w:ascii="Calibri" w:hAnsi="Calibri" w:cs="Calibri"/>
        </w:rPr>
        <w:fldChar w:fldCharType="end"/>
      </w:r>
    </w:p>
    <w:p w14:paraId="1C01DFC5">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_Toc12429 </w:instrText>
      </w:r>
      <w:r>
        <w:rPr>
          <w:rFonts w:hint="default" w:ascii="Calibri" w:hAnsi="Calibri" w:cs="Calibri"/>
        </w:rPr>
        <w:fldChar w:fldCharType="separate"/>
      </w:r>
      <w:r>
        <w:rPr>
          <w:lang w:val="en-US"/>
        </w:rPr>
        <w:t xml:space="preserve">Figure </w:t>
      </w:r>
      <w:r>
        <w:t>32</w:t>
      </w:r>
      <w:r>
        <w:rPr>
          <w:lang w:val="en-US"/>
        </w:rPr>
        <w:t>: Data Flow Diagram 20</w:t>
      </w:r>
      <w:r>
        <w:tab/>
      </w:r>
      <w:r>
        <w:fldChar w:fldCharType="begin"/>
      </w:r>
      <w:r>
        <w:instrText xml:space="preserve"> PAGEREF _Toc12429 \h </w:instrText>
      </w:r>
      <w:r>
        <w:fldChar w:fldCharType="separate"/>
      </w:r>
      <w:r>
        <w:t>82</w:t>
      </w:r>
      <w:r>
        <w:fldChar w:fldCharType="end"/>
      </w:r>
      <w:r>
        <w:rPr>
          <w:rFonts w:hint="default" w:ascii="Calibri" w:hAnsi="Calibri" w:cs="Calibri"/>
        </w:rPr>
        <w:fldChar w:fldCharType="end"/>
      </w:r>
    </w:p>
    <w:p w14:paraId="1CFF2AEF">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_Toc12947 </w:instrText>
      </w:r>
      <w:r>
        <w:rPr>
          <w:rFonts w:hint="default" w:ascii="Calibri" w:hAnsi="Calibri" w:cs="Calibri"/>
        </w:rPr>
        <w:fldChar w:fldCharType="separate"/>
      </w:r>
      <w:r>
        <w:rPr>
          <w:lang w:val="en-US"/>
        </w:rPr>
        <w:t xml:space="preserve">Figure </w:t>
      </w:r>
      <w:r>
        <w:t>33</w:t>
      </w:r>
      <w:r>
        <w:rPr>
          <w:lang w:val="en-US"/>
        </w:rPr>
        <w:t>: Data Flow Diagram 21</w:t>
      </w:r>
      <w:r>
        <w:tab/>
      </w:r>
      <w:r>
        <w:fldChar w:fldCharType="begin"/>
      </w:r>
      <w:r>
        <w:instrText xml:space="preserve"> PAGEREF _Toc12947 \h </w:instrText>
      </w:r>
      <w:r>
        <w:fldChar w:fldCharType="separate"/>
      </w:r>
      <w:r>
        <w:t>82</w:t>
      </w:r>
      <w:r>
        <w:fldChar w:fldCharType="end"/>
      </w:r>
      <w:r>
        <w:rPr>
          <w:rFonts w:hint="default" w:ascii="Calibri" w:hAnsi="Calibri" w:cs="Calibri"/>
        </w:rPr>
        <w:fldChar w:fldCharType="end"/>
      </w:r>
    </w:p>
    <w:p w14:paraId="505055CA">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_Toc1423 </w:instrText>
      </w:r>
      <w:r>
        <w:rPr>
          <w:rFonts w:hint="default" w:ascii="Calibri" w:hAnsi="Calibri" w:cs="Calibri"/>
        </w:rPr>
        <w:fldChar w:fldCharType="separate"/>
      </w:r>
      <w:r>
        <w:rPr>
          <w:lang w:val="en-US"/>
        </w:rPr>
        <w:t xml:space="preserve">Figure </w:t>
      </w:r>
      <w:r>
        <w:t>34</w:t>
      </w:r>
      <w:r>
        <w:rPr>
          <w:lang w:val="en-US"/>
        </w:rPr>
        <w:t>: Activity diagrams - Landlord</w:t>
      </w:r>
      <w:r>
        <w:tab/>
      </w:r>
      <w:r>
        <w:fldChar w:fldCharType="begin"/>
      </w:r>
      <w:r>
        <w:instrText xml:space="preserve"> PAGEREF _Toc1423 \h </w:instrText>
      </w:r>
      <w:r>
        <w:fldChar w:fldCharType="separate"/>
      </w:r>
      <w:r>
        <w:t>83</w:t>
      </w:r>
      <w:r>
        <w:fldChar w:fldCharType="end"/>
      </w:r>
      <w:r>
        <w:rPr>
          <w:rFonts w:hint="default" w:ascii="Calibri" w:hAnsi="Calibri" w:cs="Calibri"/>
        </w:rPr>
        <w:fldChar w:fldCharType="end"/>
      </w:r>
    </w:p>
    <w:p w14:paraId="2C0A2705">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_Toc32741 </w:instrText>
      </w:r>
      <w:r>
        <w:rPr>
          <w:rFonts w:hint="default" w:ascii="Calibri" w:hAnsi="Calibri" w:cs="Calibri"/>
        </w:rPr>
        <w:fldChar w:fldCharType="separate"/>
      </w:r>
      <w:r>
        <w:rPr>
          <w:lang w:val="en-US"/>
        </w:rPr>
        <w:t xml:space="preserve">Figure </w:t>
      </w:r>
      <w:r>
        <w:t>35</w:t>
      </w:r>
      <w:r>
        <w:rPr>
          <w:lang w:val="en-US"/>
        </w:rPr>
        <w:t>: Activity diagrams - Tenant</w:t>
      </w:r>
      <w:r>
        <w:tab/>
      </w:r>
      <w:r>
        <w:fldChar w:fldCharType="begin"/>
      </w:r>
      <w:r>
        <w:instrText xml:space="preserve"> PAGEREF _Toc32741 \h </w:instrText>
      </w:r>
      <w:r>
        <w:fldChar w:fldCharType="separate"/>
      </w:r>
      <w:r>
        <w:t>84</w:t>
      </w:r>
      <w:r>
        <w:fldChar w:fldCharType="end"/>
      </w:r>
      <w:r>
        <w:rPr>
          <w:rFonts w:hint="default" w:ascii="Calibri" w:hAnsi="Calibri" w:cs="Calibri"/>
        </w:rPr>
        <w:fldChar w:fldCharType="end"/>
      </w:r>
    </w:p>
    <w:p w14:paraId="42DFE4C6">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_Toc31669 </w:instrText>
      </w:r>
      <w:r>
        <w:rPr>
          <w:rFonts w:hint="default" w:ascii="Calibri" w:hAnsi="Calibri" w:cs="Calibri"/>
        </w:rPr>
        <w:fldChar w:fldCharType="separate"/>
      </w:r>
      <w:r>
        <w:rPr>
          <w:lang w:val="en-US"/>
        </w:rPr>
        <w:t xml:space="preserve">Figure </w:t>
      </w:r>
      <w:r>
        <w:t>36</w:t>
      </w:r>
      <w:r>
        <w:rPr>
          <w:lang w:val="en-US"/>
        </w:rPr>
        <w:t xml:space="preserve">: Activity diagrams - </w:t>
      </w:r>
      <w:r>
        <w:rPr>
          <w:rFonts w:hint="default"/>
          <w:lang w:val="en-US"/>
        </w:rPr>
        <w:t>Admin</w:t>
      </w:r>
      <w:r>
        <w:tab/>
      </w:r>
      <w:r>
        <w:fldChar w:fldCharType="begin"/>
      </w:r>
      <w:r>
        <w:instrText xml:space="preserve"> PAGEREF _Toc31669 \h </w:instrText>
      </w:r>
      <w:r>
        <w:fldChar w:fldCharType="separate"/>
      </w:r>
      <w:r>
        <w:t>85</w:t>
      </w:r>
      <w:r>
        <w:fldChar w:fldCharType="end"/>
      </w:r>
      <w:r>
        <w:rPr>
          <w:rFonts w:hint="default" w:ascii="Calibri" w:hAnsi="Calibri" w:cs="Calibri"/>
        </w:rPr>
        <w:fldChar w:fldCharType="end"/>
      </w:r>
    </w:p>
    <w:p w14:paraId="13E52ABF">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_Toc14779 </w:instrText>
      </w:r>
      <w:r>
        <w:rPr>
          <w:rFonts w:hint="default" w:ascii="Calibri" w:hAnsi="Calibri" w:cs="Calibri"/>
        </w:rPr>
        <w:fldChar w:fldCharType="separate"/>
      </w:r>
      <w:r>
        <w:t>Figure 37</w:t>
      </w:r>
      <w:r>
        <w:rPr>
          <w:lang w:val="en-US"/>
        </w:rPr>
        <w:t>: Sequence Diagram - Add Customer Service</w:t>
      </w:r>
      <w:r>
        <w:tab/>
      </w:r>
      <w:r>
        <w:fldChar w:fldCharType="begin"/>
      </w:r>
      <w:r>
        <w:instrText xml:space="preserve"> PAGEREF _Toc14779 \h </w:instrText>
      </w:r>
      <w:r>
        <w:fldChar w:fldCharType="separate"/>
      </w:r>
      <w:r>
        <w:t>86</w:t>
      </w:r>
      <w:r>
        <w:fldChar w:fldCharType="end"/>
      </w:r>
      <w:r>
        <w:rPr>
          <w:rFonts w:hint="default" w:ascii="Calibri" w:hAnsi="Calibri" w:cs="Calibri"/>
        </w:rPr>
        <w:fldChar w:fldCharType="end"/>
      </w:r>
    </w:p>
    <w:p w14:paraId="379B7BFF">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_Toc21881 </w:instrText>
      </w:r>
      <w:r>
        <w:rPr>
          <w:rFonts w:hint="default" w:ascii="Calibri" w:hAnsi="Calibri" w:cs="Calibri"/>
        </w:rPr>
        <w:fldChar w:fldCharType="separate"/>
      </w:r>
      <w:r>
        <w:t>Figure 38</w:t>
      </w:r>
      <w:r>
        <w:rPr>
          <w:lang w:val="en-US"/>
        </w:rPr>
        <w:t xml:space="preserve">: Sequence Diagram - </w:t>
      </w:r>
      <w:r>
        <w:rPr>
          <w:rFonts w:hint="default"/>
          <w:bCs w:val="0"/>
          <w:vertAlign w:val="baseline"/>
          <w:lang w:val="en-US"/>
        </w:rPr>
        <w:t>Add / Publish / Inspect House</w:t>
      </w:r>
      <w:r>
        <w:tab/>
      </w:r>
      <w:r>
        <w:fldChar w:fldCharType="begin"/>
      </w:r>
      <w:r>
        <w:instrText xml:space="preserve"> PAGEREF _Toc21881 \h </w:instrText>
      </w:r>
      <w:r>
        <w:fldChar w:fldCharType="separate"/>
      </w:r>
      <w:r>
        <w:t>87</w:t>
      </w:r>
      <w:r>
        <w:fldChar w:fldCharType="end"/>
      </w:r>
      <w:r>
        <w:rPr>
          <w:rFonts w:hint="default" w:ascii="Calibri" w:hAnsi="Calibri" w:cs="Calibri"/>
        </w:rPr>
        <w:fldChar w:fldCharType="end"/>
      </w:r>
    </w:p>
    <w:p w14:paraId="6C06352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_Toc571 </w:instrText>
      </w:r>
      <w:r>
        <w:rPr>
          <w:rFonts w:hint="default" w:ascii="Calibri" w:hAnsi="Calibri" w:cs="Calibri"/>
        </w:rPr>
        <w:fldChar w:fldCharType="separate"/>
      </w:r>
      <w:r>
        <w:rPr>
          <w:lang w:val="en-US"/>
        </w:rPr>
        <w:t xml:space="preserve">Figure </w:t>
      </w:r>
      <w:r>
        <w:t>39</w:t>
      </w:r>
      <w:r>
        <w:rPr>
          <w:lang w:val="en-US"/>
        </w:rPr>
        <w:t>: Sequence Diagram - Admin Edit Profile</w:t>
      </w:r>
      <w:r>
        <w:tab/>
      </w:r>
      <w:r>
        <w:fldChar w:fldCharType="begin"/>
      </w:r>
      <w:r>
        <w:instrText xml:space="preserve"> PAGEREF _Toc571 \h </w:instrText>
      </w:r>
      <w:r>
        <w:fldChar w:fldCharType="separate"/>
      </w:r>
      <w:r>
        <w:t>88</w:t>
      </w:r>
      <w:r>
        <w:fldChar w:fldCharType="end"/>
      </w:r>
      <w:r>
        <w:rPr>
          <w:rFonts w:hint="default" w:ascii="Calibri" w:hAnsi="Calibri" w:cs="Calibri"/>
        </w:rPr>
        <w:fldChar w:fldCharType="end"/>
      </w:r>
    </w:p>
    <w:p w14:paraId="63871B96">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_Toc14258 </w:instrText>
      </w:r>
      <w:r>
        <w:rPr>
          <w:rFonts w:hint="default" w:ascii="Calibri" w:hAnsi="Calibri" w:cs="Calibri"/>
        </w:rPr>
        <w:fldChar w:fldCharType="separate"/>
      </w:r>
      <w:r>
        <w:rPr>
          <w:lang w:val="en-US"/>
        </w:rPr>
        <w:t xml:space="preserve">Figure </w:t>
      </w:r>
      <w:r>
        <w:t>40</w:t>
      </w:r>
      <w:r>
        <w:rPr>
          <w:lang w:val="en-US"/>
        </w:rPr>
        <w:t>: Sequence Diagram - Cancel Rental / Confirm Arrival</w:t>
      </w:r>
      <w:r>
        <w:tab/>
      </w:r>
      <w:r>
        <w:fldChar w:fldCharType="begin"/>
      </w:r>
      <w:r>
        <w:instrText xml:space="preserve"> PAGEREF _Toc14258 \h </w:instrText>
      </w:r>
      <w:r>
        <w:fldChar w:fldCharType="separate"/>
      </w:r>
      <w:r>
        <w:t>89</w:t>
      </w:r>
      <w:r>
        <w:fldChar w:fldCharType="end"/>
      </w:r>
      <w:r>
        <w:rPr>
          <w:rFonts w:hint="default" w:ascii="Calibri" w:hAnsi="Calibri" w:cs="Calibri"/>
        </w:rPr>
        <w:fldChar w:fldCharType="end"/>
      </w:r>
    </w:p>
    <w:p w14:paraId="4117B586">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_Toc28930 </w:instrText>
      </w:r>
      <w:r>
        <w:rPr>
          <w:rFonts w:hint="default" w:ascii="Calibri" w:hAnsi="Calibri" w:cs="Calibri"/>
        </w:rPr>
        <w:fldChar w:fldCharType="separate"/>
      </w:r>
      <w:r>
        <w:rPr>
          <w:lang w:val="en-US"/>
        </w:rPr>
        <w:t xml:space="preserve">Figure </w:t>
      </w:r>
      <w:r>
        <w:t>41</w:t>
      </w:r>
      <w:r>
        <w:rPr>
          <w:lang w:val="en-US"/>
        </w:rPr>
        <w:t>: Sequence Diagram - Landlord &amp; Customer Service communication</w:t>
      </w:r>
      <w:r>
        <w:tab/>
      </w:r>
      <w:r>
        <w:fldChar w:fldCharType="begin"/>
      </w:r>
      <w:r>
        <w:instrText xml:space="preserve"> PAGEREF _Toc28930 \h </w:instrText>
      </w:r>
      <w:r>
        <w:fldChar w:fldCharType="separate"/>
      </w:r>
      <w:r>
        <w:t>90</w:t>
      </w:r>
      <w:r>
        <w:fldChar w:fldCharType="end"/>
      </w:r>
      <w:r>
        <w:rPr>
          <w:rFonts w:hint="default" w:ascii="Calibri" w:hAnsi="Calibri" w:cs="Calibri"/>
        </w:rPr>
        <w:fldChar w:fldCharType="end"/>
      </w:r>
    </w:p>
    <w:p w14:paraId="367BF189">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_Toc20773 </w:instrText>
      </w:r>
      <w:r>
        <w:rPr>
          <w:rFonts w:hint="default" w:ascii="Calibri" w:hAnsi="Calibri" w:cs="Calibri"/>
        </w:rPr>
        <w:fldChar w:fldCharType="separate"/>
      </w:r>
      <w:r>
        <w:rPr>
          <w:lang w:val="en-US"/>
        </w:rPr>
        <w:t xml:space="preserve">Figure </w:t>
      </w:r>
      <w:r>
        <w:t>42</w:t>
      </w:r>
      <w:r>
        <w:rPr>
          <w:lang w:val="en-US"/>
        </w:rPr>
        <w:t>: Sequence Diagram - Tenant &amp; Landlord Communication</w:t>
      </w:r>
      <w:r>
        <w:tab/>
      </w:r>
      <w:r>
        <w:fldChar w:fldCharType="begin"/>
      </w:r>
      <w:r>
        <w:instrText xml:space="preserve"> PAGEREF _Toc20773 \h </w:instrText>
      </w:r>
      <w:r>
        <w:fldChar w:fldCharType="separate"/>
      </w:r>
      <w:r>
        <w:t>91</w:t>
      </w:r>
      <w:r>
        <w:fldChar w:fldCharType="end"/>
      </w:r>
      <w:r>
        <w:rPr>
          <w:rFonts w:hint="default" w:ascii="Calibri" w:hAnsi="Calibri" w:cs="Calibri"/>
        </w:rPr>
        <w:fldChar w:fldCharType="end"/>
      </w:r>
    </w:p>
    <w:p w14:paraId="35131694">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_Toc245 </w:instrText>
      </w:r>
      <w:r>
        <w:rPr>
          <w:rFonts w:hint="default" w:ascii="Calibri" w:hAnsi="Calibri" w:cs="Calibri"/>
        </w:rPr>
        <w:fldChar w:fldCharType="separate"/>
      </w:r>
      <w:r>
        <w:rPr>
          <w:lang w:val="en-US"/>
        </w:rPr>
        <w:t xml:space="preserve">Figure </w:t>
      </w:r>
      <w:r>
        <w:t>43</w:t>
      </w:r>
      <w:r>
        <w:rPr>
          <w:lang w:val="en-US"/>
        </w:rPr>
        <w:t>: Sequence Diagram - Tenant &amp; Customer service communication</w:t>
      </w:r>
      <w:r>
        <w:tab/>
      </w:r>
      <w:r>
        <w:fldChar w:fldCharType="begin"/>
      </w:r>
      <w:r>
        <w:instrText xml:space="preserve"> PAGEREF _Toc245 \h </w:instrText>
      </w:r>
      <w:r>
        <w:fldChar w:fldCharType="separate"/>
      </w:r>
      <w:r>
        <w:t>92</w:t>
      </w:r>
      <w:r>
        <w:fldChar w:fldCharType="end"/>
      </w:r>
      <w:r>
        <w:rPr>
          <w:rFonts w:hint="default" w:ascii="Calibri" w:hAnsi="Calibri" w:cs="Calibri"/>
        </w:rPr>
        <w:fldChar w:fldCharType="end"/>
      </w:r>
    </w:p>
    <w:p w14:paraId="47CF3AAF">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_Toc25483 </w:instrText>
      </w:r>
      <w:r>
        <w:rPr>
          <w:rFonts w:hint="default" w:ascii="Calibri" w:hAnsi="Calibri" w:cs="Calibri"/>
        </w:rPr>
        <w:fldChar w:fldCharType="separate"/>
      </w:r>
      <w:r>
        <w:rPr>
          <w:lang w:val="en-US"/>
        </w:rPr>
        <w:t xml:space="preserve">Figure </w:t>
      </w:r>
      <w:r>
        <w:t>44</w:t>
      </w:r>
      <w:r>
        <w:rPr>
          <w:lang w:val="en-US"/>
        </w:rPr>
        <w:t>: Sequence Diagram - Customer Service Edit Profile</w:t>
      </w:r>
      <w:r>
        <w:tab/>
      </w:r>
      <w:r>
        <w:fldChar w:fldCharType="begin"/>
      </w:r>
      <w:r>
        <w:instrText xml:space="preserve"> PAGEREF _Toc25483 \h </w:instrText>
      </w:r>
      <w:r>
        <w:fldChar w:fldCharType="separate"/>
      </w:r>
      <w:r>
        <w:t>93</w:t>
      </w:r>
      <w:r>
        <w:fldChar w:fldCharType="end"/>
      </w:r>
      <w:r>
        <w:rPr>
          <w:rFonts w:hint="default" w:ascii="Calibri" w:hAnsi="Calibri" w:cs="Calibri"/>
        </w:rPr>
        <w:fldChar w:fldCharType="end"/>
      </w:r>
    </w:p>
    <w:p w14:paraId="3A773E0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_Toc32170 </w:instrText>
      </w:r>
      <w:r>
        <w:rPr>
          <w:rFonts w:hint="default" w:ascii="Calibri" w:hAnsi="Calibri" w:cs="Calibri"/>
        </w:rPr>
        <w:fldChar w:fldCharType="separate"/>
      </w:r>
      <w:r>
        <w:rPr>
          <w:lang w:val="en-US"/>
        </w:rPr>
        <w:t xml:space="preserve">Figure </w:t>
      </w:r>
      <w:r>
        <w:t>45</w:t>
      </w:r>
      <w:r>
        <w:rPr>
          <w:lang w:val="en-US"/>
        </w:rPr>
        <w:t>: Sequence Diagram - Delete House</w:t>
      </w:r>
      <w:r>
        <w:tab/>
      </w:r>
      <w:r>
        <w:fldChar w:fldCharType="begin"/>
      </w:r>
      <w:r>
        <w:instrText xml:space="preserve"> PAGEREF _Toc32170 \h </w:instrText>
      </w:r>
      <w:r>
        <w:fldChar w:fldCharType="separate"/>
      </w:r>
      <w:r>
        <w:t>94</w:t>
      </w:r>
      <w:r>
        <w:fldChar w:fldCharType="end"/>
      </w:r>
      <w:r>
        <w:rPr>
          <w:rFonts w:hint="default" w:ascii="Calibri" w:hAnsi="Calibri" w:cs="Calibri"/>
        </w:rPr>
        <w:fldChar w:fldCharType="end"/>
      </w:r>
    </w:p>
    <w:p w14:paraId="7AF83C4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_Toc25050 </w:instrText>
      </w:r>
      <w:r>
        <w:rPr>
          <w:rFonts w:hint="default" w:ascii="Calibri" w:hAnsi="Calibri" w:cs="Calibri"/>
        </w:rPr>
        <w:fldChar w:fldCharType="separate"/>
      </w:r>
      <w:r>
        <w:rPr>
          <w:lang w:val="en-US"/>
        </w:rPr>
        <w:t xml:space="preserve">Figure </w:t>
      </w:r>
      <w:r>
        <w:t>46</w:t>
      </w:r>
      <w:r>
        <w:rPr>
          <w:lang w:val="en-US"/>
        </w:rPr>
        <w:t>: Sequence Diagram - Deposite / Withdraw</w:t>
      </w:r>
      <w:r>
        <w:tab/>
      </w:r>
      <w:r>
        <w:fldChar w:fldCharType="begin"/>
      </w:r>
      <w:r>
        <w:instrText xml:space="preserve"> PAGEREF _Toc25050 \h </w:instrText>
      </w:r>
      <w:r>
        <w:fldChar w:fldCharType="separate"/>
      </w:r>
      <w:r>
        <w:t>95</w:t>
      </w:r>
      <w:r>
        <w:fldChar w:fldCharType="end"/>
      </w:r>
      <w:r>
        <w:rPr>
          <w:rFonts w:hint="default" w:ascii="Calibri" w:hAnsi="Calibri" w:cs="Calibri"/>
        </w:rPr>
        <w:fldChar w:fldCharType="end"/>
      </w:r>
    </w:p>
    <w:p w14:paraId="61229BF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_Toc29965 </w:instrText>
      </w:r>
      <w:r>
        <w:rPr>
          <w:rFonts w:hint="default" w:ascii="Calibri" w:hAnsi="Calibri" w:cs="Calibri"/>
        </w:rPr>
        <w:fldChar w:fldCharType="separate"/>
      </w:r>
      <w:r>
        <w:rPr>
          <w:lang w:val="en-US"/>
        </w:rPr>
        <w:t xml:space="preserve">Figure </w:t>
      </w:r>
      <w:r>
        <w:t>47</w:t>
      </w:r>
      <w:r>
        <w:rPr>
          <w:lang w:val="en-US"/>
        </w:rPr>
        <w:t>: Sequence Diagram - LandLord Edit Profile</w:t>
      </w:r>
      <w:r>
        <w:tab/>
      </w:r>
      <w:r>
        <w:fldChar w:fldCharType="begin"/>
      </w:r>
      <w:r>
        <w:instrText xml:space="preserve"> PAGEREF _Toc29965 \h </w:instrText>
      </w:r>
      <w:r>
        <w:fldChar w:fldCharType="separate"/>
      </w:r>
      <w:r>
        <w:t>96</w:t>
      </w:r>
      <w:r>
        <w:fldChar w:fldCharType="end"/>
      </w:r>
      <w:r>
        <w:rPr>
          <w:rFonts w:hint="default" w:ascii="Calibri" w:hAnsi="Calibri" w:cs="Calibri"/>
        </w:rPr>
        <w:fldChar w:fldCharType="end"/>
      </w:r>
    </w:p>
    <w:p w14:paraId="08815FE6">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_Toc13788 </w:instrText>
      </w:r>
      <w:r>
        <w:rPr>
          <w:rFonts w:hint="default" w:ascii="Calibri" w:hAnsi="Calibri" w:cs="Calibri"/>
        </w:rPr>
        <w:fldChar w:fldCharType="separate"/>
      </w:r>
      <w:r>
        <w:rPr>
          <w:lang w:val="en-US"/>
        </w:rPr>
        <w:t xml:space="preserve">Figure </w:t>
      </w:r>
      <w:r>
        <w:t>48</w:t>
      </w:r>
      <w:r>
        <w:rPr>
          <w:lang w:val="en-US"/>
        </w:rPr>
        <w:t>: Sequence Diagram - Landlord SignUp</w:t>
      </w:r>
      <w:r>
        <w:tab/>
      </w:r>
      <w:r>
        <w:fldChar w:fldCharType="begin"/>
      </w:r>
      <w:r>
        <w:instrText xml:space="preserve"> PAGEREF _Toc13788 \h </w:instrText>
      </w:r>
      <w:r>
        <w:fldChar w:fldCharType="separate"/>
      </w:r>
      <w:r>
        <w:t>97</w:t>
      </w:r>
      <w:r>
        <w:fldChar w:fldCharType="end"/>
      </w:r>
      <w:r>
        <w:rPr>
          <w:rFonts w:hint="default" w:ascii="Calibri" w:hAnsi="Calibri" w:cs="Calibri"/>
        </w:rPr>
        <w:fldChar w:fldCharType="end"/>
      </w:r>
    </w:p>
    <w:p w14:paraId="54B8A6F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_Toc5928 </w:instrText>
      </w:r>
      <w:r>
        <w:rPr>
          <w:rFonts w:hint="default" w:ascii="Calibri" w:hAnsi="Calibri" w:cs="Calibri"/>
        </w:rPr>
        <w:fldChar w:fldCharType="separate"/>
      </w:r>
      <w:r>
        <w:rPr>
          <w:lang w:val="en-US"/>
        </w:rPr>
        <w:t xml:space="preserve">Figure </w:t>
      </w:r>
      <w:r>
        <w:t>49</w:t>
      </w:r>
      <w:r>
        <w:rPr>
          <w:lang w:val="en-US"/>
        </w:rPr>
        <w:t>: Sequence Diagram - Login</w:t>
      </w:r>
      <w:r>
        <w:tab/>
      </w:r>
      <w:r>
        <w:fldChar w:fldCharType="begin"/>
      </w:r>
      <w:r>
        <w:instrText xml:space="preserve"> PAGEREF _Toc5928 \h </w:instrText>
      </w:r>
      <w:r>
        <w:fldChar w:fldCharType="separate"/>
      </w:r>
      <w:r>
        <w:t>98</w:t>
      </w:r>
      <w:r>
        <w:fldChar w:fldCharType="end"/>
      </w:r>
      <w:r>
        <w:rPr>
          <w:rFonts w:hint="default" w:ascii="Calibri" w:hAnsi="Calibri" w:cs="Calibri"/>
        </w:rPr>
        <w:fldChar w:fldCharType="end"/>
      </w:r>
    </w:p>
    <w:p w14:paraId="014F050D">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_Toc3915 </w:instrText>
      </w:r>
      <w:r>
        <w:rPr>
          <w:rFonts w:hint="default" w:ascii="Calibri" w:hAnsi="Calibri" w:cs="Calibri"/>
        </w:rPr>
        <w:fldChar w:fldCharType="separate"/>
      </w:r>
      <w:r>
        <w:rPr>
          <w:lang w:val="en-US"/>
        </w:rPr>
        <w:t xml:space="preserve">Figure </w:t>
      </w:r>
      <w:r>
        <w:t>50</w:t>
      </w:r>
      <w:r>
        <w:rPr>
          <w:lang w:val="en-US"/>
        </w:rPr>
        <w:t>: Sequence Diagram - Tenant Edit Profile</w:t>
      </w:r>
      <w:r>
        <w:tab/>
      </w:r>
      <w:r>
        <w:fldChar w:fldCharType="begin"/>
      </w:r>
      <w:r>
        <w:instrText xml:space="preserve"> PAGEREF _Toc3915 \h </w:instrText>
      </w:r>
      <w:r>
        <w:fldChar w:fldCharType="separate"/>
      </w:r>
      <w:r>
        <w:t>99</w:t>
      </w:r>
      <w:r>
        <w:fldChar w:fldCharType="end"/>
      </w:r>
      <w:r>
        <w:rPr>
          <w:rFonts w:hint="default" w:ascii="Calibri" w:hAnsi="Calibri" w:cs="Calibri"/>
        </w:rPr>
        <w:fldChar w:fldCharType="end"/>
      </w:r>
    </w:p>
    <w:p w14:paraId="1147A910">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_Toc28947 </w:instrText>
      </w:r>
      <w:r>
        <w:rPr>
          <w:rFonts w:hint="default" w:ascii="Calibri" w:hAnsi="Calibri" w:cs="Calibri"/>
        </w:rPr>
        <w:fldChar w:fldCharType="separate"/>
      </w:r>
      <w:r>
        <w:rPr>
          <w:lang w:val="en-US"/>
        </w:rPr>
        <w:t xml:space="preserve">Figure </w:t>
      </w:r>
      <w:r>
        <w:t>51</w:t>
      </w:r>
      <w:r>
        <w:rPr>
          <w:lang w:val="en-US"/>
        </w:rPr>
        <w:t>: Sequence Diagram -</w:t>
      </w:r>
      <w:r>
        <w:rPr>
          <w:rFonts w:hint="default"/>
          <w:lang w:val="en-US"/>
        </w:rPr>
        <w:t xml:space="preserve"> Make Complain Inspect /Make Complaints</w:t>
      </w:r>
      <w:r>
        <w:tab/>
      </w:r>
      <w:r>
        <w:fldChar w:fldCharType="begin"/>
      </w:r>
      <w:r>
        <w:instrText xml:space="preserve"> PAGEREF _Toc28947 \h </w:instrText>
      </w:r>
      <w:r>
        <w:fldChar w:fldCharType="separate"/>
      </w:r>
      <w:r>
        <w:t>100</w:t>
      </w:r>
      <w:r>
        <w:fldChar w:fldCharType="end"/>
      </w:r>
      <w:r>
        <w:rPr>
          <w:rFonts w:hint="default" w:ascii="Calibri" w:hAnsi="Calibri" w:cs="Calibri"/>
        </w:rPr>
        <w:fldChar w:fldCharType="end"/>
      </w:r>
    </w:p>
    <w:p w14:paraId="2C479055">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_Toc23173 </w:instrText>
      </w:r>
      <w:r>
        <w:rPr>
          <w:rFonts w:hint="default" w:ascii="Calibri" w:hAnsi="Calibri" w:cs="Calibri"/>
        </w:rPr>
        <w:fldChar w:fldCharType="separate"/>
      </w:r>
      <w:r>
        <w:rPr>
          <w:lang w:val="en-US"/>
        </w:rPr>
        <w:t xml:space="preserve">Figure </w:t>
      </w:r>
      <w:r>
        <w:t>52</w:t>
      </w:r>
      <w:r>
        <w:rPr>
          <w:lang w:val="en-US"/>
        </w:rPr>
        <w:t>: Sequence Diagram - Set Rate</w:t>
      </w:r>
      <w:r>
        <w:tab/>
      </w:r>
      <w:r>
        <w:fldChar w:fldCharType="begin"/>
      </w:r>
      <w:r>
        <w:instrText xml:space="preserve"> PAGEREF _Toc23173 \h </w:instrText>
      </w:r>
      <w:r>
        <w:fldChar w:fldCharType="separate"/>
      </w:r>
      <w:r>
        <w:t>101</w:t>
      </w:r>
      <w:r>
        <w:fldChar w:fldCharType="end"/>
      </w:r>
      <w:r>
        <w:rPr>
          <w:rFonts w:hint="default" w:ascii="Calibri" w:hAnsi="Calibri" w:cs="Calibri"/>
        </w:rPr>
        <w:fldChar w:fldCharType="end"/>
      </w:r>
    </w:p>
    <w:p w14:paraId="61168ADD">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_Toc5484 </w:instrText>
      </w:r>
      <w:r>
        <w:rPr>
          <w:rFonts w:hint="default" w:ascii="Calibri" w:hAnsi="Calibri" w:cs="Calibri"/>
        </w:rPr>
        <w:fldChar w:fldCharType="separate"/>
      </w:r>
      <w:r>
        <w:rPr>
          <w:lang w:val="en-US"/>
        </w:rPr>
        <w:t xml:space="preserve">Figure </w:t>
      </w:r>
      <w:r>
        <w:t>53</w:t>
      </w:r>
      <w:r>
        <w:rPr>
          <w:lang w:val="en-US"/>
        </w:rPr>
        <w:t>: Sequence Diagram - Rental Request / Rental Response</w:t>
      </w:r>
      <w:r>
        <w:tab/>
      </w:r>
      <w:r>
        <w:fldChar w:fldCharType="begin"/>
      </w:r>
      <w:r>
        <w:instrText xml:space="preserve"> PAGEREF _Toc5484 \h </w:instrText>
      </w:r>
      <w:r>
        <w:fldChar w:fldCharType="separate"/>
      </w:r>
      <w:r>
        <w:t>102</w:t>
      </w:r>
      <w:r>
        <w:fldChar w:fldCharType="end"/>
      </w:r>
      <w:r>
        <w:rPr>
          <w:rFonts w:hint="default" w:ascii="Calibri" w:hAnsi="Calibri" w:cs="Calibri"/>
        </w:rPr>
        <w:fldChar w:fldCharType="end"/>
      </w:r>
    </w:p>
    <w:p w14:paraId="1B01F778">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_Toc27763 </w:instrText>
      </w:r>
      <w:r>
        <w:rPr>
          <w:rFonts w:hint="default" w:ascii="Calibri" w:hAnsi="Calibri" w:cs="Calibri"/>
        </w:rPr>
        <w:fldChar w:fldCharType="separate"/>
      </w:r>
      <w:r>
        <w:rPr>
          <w:lang w:val="en-US"/>
        </w:rPr>
        <w:t xml:space="preserve">Figure </w:t>
      </w:r>
      <w:r>
        <w:t>54</w:t>
      </w:r>
      <w:r>
        <w:rPr>
          <w:lang w:val="en-US"/>
        </w:rPr>
        <w:t>: Sequence Diagram - Tenant SignUp With Email</w:t>
      </w:r>
      <w:r>
        <w:tab/>
      </w:r>
      <w:r>
        <w:fldChar w:fldCharType="begin"/>
      </w:r>
      <w:r>
        <w:instrText xml:space="preserve"> PAGEREF _Toc27763 \h </w:instrText>
      </w:r>
      <w:r>
        <w:fldChar w:fldCharType="separate"/>
      </w:r>
      <w:r>
        <w:t>103</w:t>
      </w:r>
      <w:r>
        <w:fldChar w:fldCharType="end"/>
      </w:r>
      <w:r>
        <w:rPr>
          <w:rFonts w:hint="default" w:ascii="Calibri" w:hAnsi="Calibri" w:cs="Calibri"/>
        </w:rPr>
        <w:fldChar w:fldCharType="end"/>
      </w:r>
    </w:p>
    <w:p w14:paraId="2D122949">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_Toc18399 </w:instrText>
      </w:r>
      <w:r>
        <w:rPr>
          <w:rFonts w:hint="default" w:ascii="Calibri" w:hAnsi="Calibri" w:cs="Calibri"/>
        </w:rPr>
        <w:fldChar w:fldCharType="separate"/>
      </w:r>
      <w:r>
        <w:rPr>
          <w:lang w:val="en-US"/>
        </w:rPr>
        <w:t xml:space="preserve">Figure </w:t>
      </w:r>
      <w:r>
        <w:t>55</w:t>
      </w:r>
      <w:r>
        <w:rPr>
          <w:lang w:val="en-US"/>
        </w:rPr>
        <w:t>: Sequence Diagram - Tenant SignUp With Phone Number</w:t>
      </w:r>
      <w:r>
        <w:tab/>
      </w:r>
      <w:r>
        <w:fldChar w:fldCharType="begin"/>
      </w:r>
      <w:r>
        <w:instrText xml:space="preserve"> PAGEREF _Toc18399 \h </w:instrText>
      </w:r>
      <w:r>
        <w:fldChar w:fldCharType="separate"/>
      </w:r>
      <w:r>
        <w:t>104</w:t>
      </w:r>
      <w:r>
        <w:fldChar w:fldCharType="end"/>
      </w:r>
      <w:r>
        <w:rPr>
          <w:rFonts w:hint="default" w:ascii="Calibri" w:hAnsi="Calibri" w:cs="Calibri"/>
        </w:rPr>
        <w:fldChar w:fldCharType="end"/>
      </w:r>
    </w:p>
    <w:p w14:paraId="543DCFA7">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_Toc27908 </w:instrText>
      </w:r>
      <w:r>
        <w:rPr>
          <w:rFonts w:hint="default" w:ascii="Calibri" w:hAnsi="Calibri" w:cs="Calibri"/>
        </w:rPr>
        <w:fldChar w:fldCharType="separate"/>
      </w:r>
      <w:r>
        <w:rPr>
          <w:lang w:val="en-US"/>
        </w:rPr>
        <w:t xml:space="preserve">Figure </w:t>
      </w:r>
      <w:r>
        <w:t>56</w:t>
      </w:r>
      <w:r>
        <w:rPr>
          <w:lang w:val="en-US"/>
        </w:rPr>
        <w:t>: Sequence Diagram - Update Password Using Phone Number</w:t>
      </w:r>
      <w:r>
        <w:tab/>
      </w:r>
      <w:r>
        <w:fldChar w:fldCharType="begin"/>
      </w:r>
      <w:r>
        <w:instrText xml:space="preserve"> PAGEREF _Toc27908 \h </w:instrText>
      </w:r>
      <w:r>
        <w:fldChar w:fldCharType="separate"/>
      </w:r>
      <w:r>
        <w:t>105</w:t>
      </w:r>
      <w:r>
        <w:fldChar w:fldCharType="end"/>
      </w:r>
      <w:r>
        <w:rPr>
          <w:rFonts w:hint="default" w:ascii="Calibri" w:hAnsi="Calibri" w:cs="Calibri"/>
        </w:rPr>
        <w:fldChar w:fldCharType="end"/>
      </w:r>
    </w:p>
    <w:p w14:paraId="2E6759CE">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_Toc3203 </w:instrText>
      </w:r>
      <w:r>
        <w:rPr>
          <w:rFonts w:hint="default" w:ascii="Calibri" w:hAnsi="Calibri" w:cs="Calibri"/>
        </w:rPr>
        <w:fldChar w:fldCharType="separate"/>
      </w:r>
      <w:r>
        <w:rPr>
          <w:lang w:val="en-US"/>
        </w:rPr>
        <w:t xml:space="preserve">Figure </w:t>
      </w:r>
      <w:r>
        <w:t>57</w:t>
      </w:r>
      <w:r>
        <w:rPr>
          <w:lang w:val="en-US"/>
        </w:rPr>
        <w:t>: Sequence Diagram - Update Password Using Email</w:t>
      </w:r>
      <w:r>
        <w:tab/>
      </w:r>
      <w:r>
        <w:fldChar w:fldCharType="begin"/>
      </w:r>
      <w:r>
        <w:instrText xml:space="preserve"> PAGEREF _Toc3203 \h </w:instrText>
      </w:r>
      <w:r>
        <w:fldChar w:fldCharType="separate"/>
      </w:r>
      <w:r>
        <w:t>106</w:t>
      </w:r>
      <w:r>
        <w:fldChar w:fldCharType="end"/>
      </w:r>
      <w:r>
        <w:rPr>
          <w:rFonts w:hint="default" w:ascii="Calibri" w:hAnsi="Calibri" w:cs="Calibri"/>
        </w:rPr>
        <w:fldChar w:fldCharType="end"/>
      </w:r>
    </w:p>
    <w:p w14:paraId="08E07976">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_Toc8622 </w:instrText>
      </w:r>
      <w:r>
        <w:rPr>
          <w:rFonts w:hint="default" w:ascii="Calibri" w:hAnsi="Calibri" w:cs="Calibri"/>
        </w:rPr>
        <w:fldChar w:fldCharType="separate"/>
      </w:r>
      <w:r>
        <w:rPr>
          <w:lang w:val="en-US"/>
        </w:rPr>
        <w:t xml:space="preserve">Figure </w:t>
      </w:r>
      <w:r>
        <w:t>58</w:t>
      </w:r>
      <w:r>
        <w:rPr>
          <w:lang w:val="en-US"/>
        </w:rPr>
        <w:t>: Class Diagram</w:t>
      </w:r>
      <w:r>
        <w:tab/>
      </w:r>
      <w:r>
        <w:fldChar w:fldCharType="begin"/>
      </w:r>
      <w:r>
        <w:instrText xml:space="preserve"> PAGEREF _Toc8622 \h </w:instrText>
      </w:r>
      <w:r>
        <w:fldChar w:fldCharType="separate"/>
      </w:r>
      <w:r>
        <w:t>107</w:t>
      </w:r>
      <w:r>
        <w:fldChar w:fldCharType="end"/>
      </w:r>
      <w:r>
        <w:rPr>
          <w:rFonts w:hint="default" w:ascii="Calibri" w:hAnsi="Calibri" w:cs="Calibri"/>
        </w:rPr>
        <w:fldChar w:fldCharType="end"/>
      </w:r>
    </w:p>
    <w:p w14:paraId="2C937D1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_Toc26086 </w:instrText>
      </w:r>
      <w:r>
        <w:rPr>
          <w:rFonts w:hint="default" w:ascii="Calibri" w:hAnsi="Calibri" w:cs="Calibri"/>
        </w:rPr>
        <w:fldChar w:fldCharType="separate"/>
      </w:r>
      <w:r>
        <w:rPr>
          <w:lang w:val="en-US"/>
        </w:rPr>
        <w:t xml:space="preserve">Figure </w:t>
      </w:r>
      <w:r>
        <w:t>59</w:t>
      </w:r>
      <w:r>
        <w:rPr>
          <w:lang w:val="en-US"/>
        </w:rPr>
        <w:t>: ER Diagram</w:t>
      </w:r>
      <w:r>
        <w:tab/>
      </w:r>
      <w:r>
        <w:fldChar w:fldCharType="begin"/>
      </w:r>
      <w:r>
        <w:instrText xml:space="preserve"> PAGEREF _Toc26086 \h </w:instrText>
      </w:r>
      <w:r>
        <w:fldChar w:fldCharType="separate"/>
      </w:r>
      <w:r>
        <w:t>108</w:t>
      </w:r>
      <w:r>
        <w:fldChar w:fldCharType="end"/>
      </w:r>
      <w:r>
        <w:rPr>
          <w:rFonts w:hint="default" w:ascii="Calibri" w:hAnsi="Calibri" w:cs="Calibri"/>
        </w:rPr>
        <w:fldChar w:fldCharType="end"/>
      </w:r>
    </w:p>
    <w:p w14:paraId="5B63E0AE">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_Toc12805 </w:instrText>
      </w:r>
      <w:r>
        <w:rPr>
          <w:rFonts w:hint="default" w:ascii="Calibri" w:hAnsi="Calibri" w:cs="Calibri"/>
        </w:rPr>
        <w:fldChar w:fldCharType="separate"/>
      </w:r>
      <w:r>
        <w:rPr>
          <w:lang w:val="en-US"/>
        </w:rPr>
        <w:t xml:space="preserve">Figure </w:t>
      </w:r>
      <w:r>
        <w:t>60</w:t>
      </w:r>
      <w:r>
        <w:rPr>
          <w:lang w:val="en-US"/>
        </w:rPr>
        <w:t>: Database Schema</w:t>
      </w:r>
      <w:r>
        <w:tab/>
      </w:r>
      <w:r>
        <w:fldChar w:fldCharType="begin"/>
      </w:r>
      <w:r>
        <w:instrText xml:space="preserve"> PAGEREF _Toc12805 \h </w:instrText>
      </w:r>
      <w:r>
        <w:fldChar w:fldCharType="separate"/>
      </w:r>
      <w:r>
        <w:t>109</w:t>
      </w:r>
      <w:r>
        <w:fldChar w:fldCharType="end"/>
      </w:r>
      <w:r>
        <w:rPr>
          <w:rFonts w:hint="default" w:ascii="Calibri" w:hAnsi="Calibri" w:cs="Calibri"/>
        </w:rPr>
        <w:fldChar w:fldCharType="end"/>
      </w:r>
    </w:p>
    <w:p w14:paraId="7C95606F">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_Toc22402 </w:instrText>
      </w:r>
      <w:r>
        <w:rPr>
          <w:rFonts w:hint="default" w:ascii="Calibri" w:hAnsi="Calibri" w:cs="Calibri"/>
        </w:rPr>
        <w:fldChar w:fldCharType="separate"/>
      </w:r>
      <w:r>
        <w:rPr>
          <w:lang w:val="en-US"/>
        </w:rPr>
        <w:t xml:space="preserve">Figure </w:t>
      </w:r>
      <w:r>
        <w:t>61</w:t>
      </w:r>
      <w:r>
        <w:rPr>
          <w:lang w:val="en-US"/>
        </w:rPr>
        <w:t>: Design Mockup - Website UI Design (Users Login)</w:t>
      </w:r>
      <w:r>
        <w:tab/>
      </w:r>
      <w:r>
        <w:fldChar w:fldCharType="begin"/>
      </w:r>
      <w:r>
        <w:instrText xml:space="preserve"> PAGEREF _Toc22402 \h </w:instrText>
      </w:r>
      <w:r>
        <w:fldChar w:fldCharType="separate"/>
      </w:r>
      <w:r>
        <w:t>110</w:t>
      </w:r>
      <w:r>
        <w:fldChar w:fldCharType="end"/>
      </w:r>
      <w:r>
        <w:rPr>
          <w:rFonts w:hint="default" w:ascii="Calibri" w:hAnsi="Calibri" w:cs="Calibri"/>
        </w:rPr>
        <w:fldChar w:fldCharType="end"/>
      </w:r>
    </w:p>
    <w:p w14:paraId="31E74FFB">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_Toc3309 </w:instrText>
      </w:r>
      <w:r>
        <w:rPr>
          <w:rFonts w:hint="default" w:ascii="Calibri" w:hAnsi="Calibri" w:cs="Calibri"/>
        </w:rPr>
        <w:fldChar w:fldCharType="separate"/>
      </w:r>
      <w:r>
        <w:rPr>
          <w:lang w:val="en-US"/>
        </w:rPr>
        <w:t xml:space="preserve">Figure </w:t>
      </w:r>
      <w:r>
        <w:t>62</w:t>
      </w:r>
      <w:r>
        <w:rPr>
          <w:lang w:val="en-US"/>
        </w:rPr>
        <w:t>: Design Mockup - Website UI Design (Admin Login)</w:t>
      </w:r>
      <w:r>
        <w:tab/>
      </w:r>
      <w:r>
        <w:fldChar w:fldCharType="begin"/>
      </w:r>
      <w:r>
        <w:instrText xml:space="preserve"> PAGEREF _Toc3309 \h </w:instrText>
      </w:r>
      <w:r>
        <w:fldChar w:fldCharType="separate"/>
      </w:r>
      <w:r>
        <w:t>110</w:t>
      </w:r>
      <w:r>
        <w:fldChar w:fldCharType="end"/>
      </w:r>
      <w:r>
        <w:rPr>
          <w:rFonts w:hint="default" w:ascii="Calibri" w:hAnsi="Calibri" w:cs="Calibri"/>
        </w:rPr>
        <w:fldChar w:fldCharType="end"/>
      </w:r>
    </w:p>
    <w:p w14:paraId="5837398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_Toc28855 </w:instrText>
      </w:r>
      <w:r>
        <w:rPr>
          <w:rFonts w:hint="default" w:ascii="Calibri" w:hAnsi="Calibri" w:cs="Calibri"/>
        </w:rPr>
        <w:fldChar w:fldCharType="separate"/>
      </w:r>
      <w:r>
        <w:rPr>
          <w:lang w:val="en-US"/>
        </w:rPr>
        <w:t xml:space="preserve">Figure </w:t>
      </w:r>
      <w:r>
        <w:t>63</w:t>
      </w:r>
      <w:r>
        <w:rPr>
          <w:lang w:val="en-US"/>
        </w:rPr>
        <w:t>: Design Mockup - Website UI Design (Home Page)</w:t>
      </w:r>
      <w:r>
        <w:tab/>
      </w:r>
      <w:r>
        <w:fldChar w:fldCharType="begin"/>
      </w:r>
      <w:r>
        <w:instrText xml:space="preserve"> PAGEREF _Toc28855 \h </w:instrText>
      </w:r>
      <w:r>
        <w:fldChar w:fldCharType="separate"/>
      </w:r>
      <w:r>
        <w:t>111</w:t>
      </w:r>
      <w:r>
        <w:fldChar w:fldCharType="end"/>
      </w:r>
      <w:r>
        <w:rPr>
          <w:rFonts w:hint="default" w:ascii="Calibri" w:hAnsi="Calibri" w:cs="Calibri"/>
        </w:rPr>
        <w:fldChar w:fldCharType="end"/>
      </w:r>
    </w:p>
    <w:p w14:paraId="401F1564">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_Toc6185 </w:instrText>
      </w:r>
      <w:r>
        <w:rPr>
          <w:rFonts w:hint="default" w:ascii="Calibri" w:hAnsi="Calibri" w:cs="Calibri"/>
        </w:rPr>
        <w:fldChar w:fldCharType="separate"/>
      </w:r>
      <w:r>
        <w:rPr>
          <w:lang w:val="en-US"/>
        </w:rPr>
        <w:t xml:space="preserve">Figure </w:t>
      </w:r>
      <w:r>
        <w:t>64</w:t>
      </w:r>
      <w:r>
        <w:rPr>
          <w:lang w:val="en-US"/>
        </w:rPr>
        <w:t>: Design Mockup - Website UI Design (Apartment details)</w:t>
      </w:r>
      <w:r>
        <w:tab/>
      </w:r>
      <w:r>
        <w:fldChar w:fldCharType="begin"/>
      </w:r>
      <w:r>
        <w:instrText xml:space="preserve"> PAGEREF _Toc6185 \h </w:instrText>
      </w:r>
      <w:r>
        <w:fldChar w:fldCharType="separate"/>
      </w:r>
      <w:r>
        <w:t>111</w:t>
      </w:r>
      <w:r>
        <w:fldChar w:fldCharType="end"/>
      </w:r>
      <w:r>
        <w:rPr>
          <w:rFonts w:hint="default" w:ascii="Calibri" w:hAnsi="Calibri" w:cs="Calibri"/>
        </w:rPr>
        <w:fldChar w:fldCharType="end"/>
      </w:r>
    </w:p>
    <w:p w14:paraId="50D86E8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_Toc19604 </w:instrText>
      </w:r>
      <w:r>
        <w:rPr>
          <w:rFonts w:hint="default" w:ascii="Calibri" w:hAnsi="Calibri" w:cs="Calibri"/>
        </w:rPr>
        <w:fldChar w:fldCharType="separate"/>
      </w:r>
      <w:r>
        <w:rPr>
          <w:lang w:val="en-US"/>
        </w:rPr>
        <w:t xml:space="preserve">Figure </w:t>
      </w:r>
      <w:r>
        <w:t>65</w:t>
      </w:r>
      <w:r>
        <w:rPr>
          <w:lang w:val="en-US"/>
        </w:rPr>
        <w:t>: Design Mockup - Website UI Design (Add Apartment 1 )</w:t>
      </w:r>
      <w:r>
        <w:tab/>
      </w:r>
      <w:r>
        <w:fldChar w:fldCharType="begin"/>
      </w:r>
      <w:r>
        <w:instrText xml:space="preserve"> PAGEREF _Toc19604 \h </w:instrText>
      </w:r>
      <w:r>
        <w:fldChar w:fldCharType="separate"/>
      </w:r>
      <w:r>
        <w:t>112</w:t>
      </w:r>
      <w:r>
        <w:fldChar w:fldCharType="end"/>
      </w:r>
      <w:r>
        <w:rPr>
          <w:rFonts w:hint="default" w:ascii="Calibri" w:hAnsi="Calibri" w:cs="Calibri"/>
        </w:rPr>
        <w:fldChar w:fldCharType="end"/>
      </w:r>
    </w:p>
    <w:p w14:paraId="622A2108">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_Toc1403 </w:instrText>
      </w:r>
      <w:r>
        <w:rPr>
          <w:rFonts w:hint="default" w:ascii="Calibri" w:hAnsi="Calibri" w:cs="Calibri"/>
        </w:rPr>
        <w:fldChar w:fldCharType="separate"/>
      </w:r>
      <w:r>
        <w:rPr>
          <w:lang w:val="en-US"/>
        </w:rPr>
        <w:t xml:space="preserve">Figure </w:t>
      </w:r>
      <w:r>
        <w:t>66</w:t>
      </w:r>
      <w:r>
        <w:rPr>
          <w:lang w:val="en-US"/>
        </w:rPr>
        <w:t>: Design Mockup - Website UI Design (Add Apartment 2 )</w:t>
      </w:r>
      <w:r>
        <w:tab/>
      </w:r>
      <w:r>
        <w:fldChar w:fldCharType="begin"/>
      </w:r>
      <w:r>
        <w:instrText xml:space="preserve"> PAGEREF _Toc1403 \h </w:instrText>
      </w:r>
      <w:r>
        <w:fldChar w:fldCharType="separate"/>
      </w:r>
      <w:r>
        <w:t>112</w:t>
      </w:r>
      <w:r>
        <w:fldChar w:fldCharType="end"/>
      </w:r>
      <w:r>
        <w:rPr>
          <w:rFonts w:hint="default" w:ascii="Calibri" w:hAnsi="Calibri" w:cs="Calibri"/>
        </w:rPr>
        <w:fldChar w:fldCharType="end"/>
      </w:r>
    </w:p>
    <w:p w14:paraId="39DF62D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_Toc5375 </w:instrText>
      </w:r>
      <w:r>
        <w:rPr>
          <w:rFonts w:hint="default" w:ascii="Calibri" w:hAnsi="Calibri" w:cs="Calibri"/>
        </w:rPr>
        <w:fldChar w:fldCharType="separate"/>
      </w:r>
      <w:r>
        <w:rPr>
          <w:lang w:val="en-US"/>
        </w:rPr>
        <w:t xml:space="preserve">Figure </w:t>
      </w:r>
      <w:r>
        <w:t>67</w:t>
      </w:r>
      <w:r>
        <w:rPr>
          <w:lang w:val="en-US"/>
        </w:rPr>
        <w:t>: Design Mockup - Website UI Design (Add Apartment 3 )</w:t>
      </w:r>
      <w:r>
        <w:tab/>
      </w:r>
      <w:r>
        <w:fldChar w:fldCharType="begin"/>
      </w:r>
      <w:r>
        <w:instrText xml:space="preserve"> PAGEREF _Toc5375 \h </w:instrText>
      </w:r>
      <w:r>
        <w:fldChar w:fldCharType="separate"/>
      </w:r>
      <w:r>
        <w:t>113</w:t>
      </w:r>
      <w:r>
        <w:fldChar w:fldCharType="end"/>
      </w:r>
      <w:r>
        <w:rPr>
          <w:rFonts w:hint="default" w:ascii="Calibri" w:hAnsi="Calibri" w:cs="Calibri"/>
        </w:rPr>
        <w:fldChar w:fldCharType="end"/>
      </w:r>
    </w:p>
    <w:p w14:paraId="0E8AE99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_Toc16823 </w:instrText>
      </w:r>
      <w:r>
        <w:rPr>
          <w:rFonts w:hint="default" w:ascii="Calibri" w:hAnsi="Calibri" w:cs="Calibri"/>
        </w:rPr>
        <w:fldChar w:fldCharType="separate"/>
      </w:r>
      <w:r>
        <w:rPr>
          <w:lang w:val="en-US"/>
        </w:rPr>
        <w:t xml:space="preserve">Figure </w:t>
      </w:r>
      <w:r>
        <w:t>68</w:t>
      </w:r>
      <w:r>
        <w:rPr>
          <w:lang w:val="en-US"/>
        </w:rPr>
        <w:t>: Design Mockup - Website UI Design (Add Apartment 4 )</w:t>
      </w:r>
      <w:r>
        <w:tab/>
      </w:r>
      <w:r>
        <w:fldChar w:fldCharType="begin"/>
      </w:r>
      <w:r>
        <w:instrText xml:space="preserve"> PAGEREF _Toc16823 \h </w:instrText>
      </w:r>
      <w:r>
        <w:fldChar w:fldCharType="separate"/>
      </w:r>
      <w:r>
        <w:t>113</w:t>
      </w:r>
      <w:r>
        <w:fldChar w:fldCharType="end"/>
      </w:r>
      <w:r>
        <w:rPr>
          <w:rFonts w:hint="default" w:ascii="Calibri" w:hAnsi="Calibri" w:cs="Calibri"/>
        </w:rPr>
        <w:fldChar w:fldCharType="end"/>
      </w:r>
    </w:p>
    <w:p w14:paraId="7DB4A927">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_Toc19446 </w:instrText>
      </w:r>
      <w:r>
        <w:rPr>
          <w:rFonts w:hint="default" w:ascii="Calibri" w:hAnsi="Calibri" w:cs="Calibri"/>
        </w:rPr>
        <w:fldChar w:fldCharType="separate"/>
      </w:r>
      <w:r>
        <w:rPr>
          <w:lang w:val="en-US"/>
        </w:rPr>
        <w:t xml:space="preserve">Figure </w:t>
      </w:r>
      <w:r>
        <w:t>69</w:t>
      </w:r>
      <w:r>
        <w:rPr>
          <w:lang w:val="en-US"/>
        </w:rPr>
        <w:t>: Design Mockup - Website UI Design (Profile Page)</w:t>
      </w:r>
      <w:r>
        <w:tab/>
      </w:r>
      <w:r>
        <w:fldChar w:fldCharType="begin"/>
      </w:r>
      <w:r>
        <w:instrText xml:space="preserve"> PAGEREF _Toc19446 \h </w:instrText>
      </w:r>
      <w:r>
        <w:fldChar w:fldCharType="separate"/>
      </w:r>
      <w:r>
        <w:t>114</w:t>
      </w:r>
      <w:r>
        <w:fldChar w:fldCharType="end"/>
      </w:r>
      <w:r>
        <w:rPr>
          <w:rFonts w:hint="default" w:ascii="Calibri" w:hAnsi="Calibri" w:cs="Calibri"/>
        </w:rPr>
        <w:fldChar w:fldCharType="end"/>
      </w:r>
    </w:p>
    <w:p w14:paraId="73C4781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_Toc21875 </w:instrText>
      </w:r>
      <w:r>
        <w:rPr>
          <w:rFonts w:hint="default" w:ascii="Calibri" w:hAnsi="Calibri" w:cs="Calibri"/>
        </w:rPr>
        <w:fldChar w:fldCharType="separate"/>
      </w:r>
      <w:r>
        <w:rPr>
          <w:lang w:val="en-US"/>
        </w:rPr>
        <w:t xml:space="preserve">Figure </w:t>
      </w:r>
      <w:r>
        <w:t>70</w:t>
      </w:r>
      <w:r>
        <w:rPr>
          <w:lang w:val="en-US"/>
        </w:rPr>
        <w:t>: Design Mockup - Website UI Design ( Contact Us page )</w:t>
      </w:r>
      <w:r>
        <w:tab/>
      </w:r>
      <w:r>
        <w:fldChar w:fldCharType="begin"/>
      </w:r>
      <w:r>
        <w:instrText xml:space="preserve"> PAGEREF _Toc21875 \h </w:instrText>
      </w:r>
      <w:r>
        <w:fldChar w:fldCharType="separate"/>
      </w:r>
      <w:r>
        <w:t>114</w:t>
      </w:r>
      <w:r>
        <w:fldChar w:fldCharType="end"/>
      </w:r>
      <w:r>
        <w:rPr>
          <w:rFonts w:hint="default" w:ascii="Calibri" w:hAnsi="Calibri" w:cs="Calibri"/>
        </w:rPr>
        <w:fldChar w:fldCharType="end"/>
      </w:r>
    </w:p>
    <w:p w14:paraId="128018A8">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_Toc29695 </w:instrText>
      </w:r>
      <w:r>
        <w:rPr>
          <w:rFonts w:hint="default" w:ascii="Calibri" w:hAnsi="Calibri" w:cs="Calibri"/>
        </w:rPr>
        <w:fldChar w:fldCharType="separate"/>
      </w:r>
      <w:r>
        <w:rPr>
          <w:lang w:val="en-US"/>
        </w:rPr>
        <w:t xml:space="preserve">Figure </w:t>
      </w:r>
      <w:r>
        <w:t>71</w:t>
      </w:r>
      <w:r>
        <w:rPr>
          <w:lang w:val="en-US"/>
        </w:rPr>
        <w:t>: Design Mockup - Website UI Design ( User reviews )</w:t>
      </w:r>
      <w:r>
        <w:tab/>
      </w:r>
      <w:r>
        <w:fldChar w:fldCharType="begin"/>
      </w:r>
      <w:r>
        <w:instrText xml:space="preserve"> PAGEREF _Toc29695 \h </w:instrText>
      </w:r>
      <w:r>
        <w:fldChar w:fldCharType="separate"/>
      </w:r>
      <w:r>
        <w:t>115</w:t>
      </w:r>
      <w:r>
        <w:fldChar w:fldCharType="end"/>
      </w:r>
      <w:r>
        <w:rPr>
          <w:rFonts w:hint="default" w:ascii="Calibri" w:hAnsi="Calibri" w:cs="Calibri"/>
        </w:rPr>
        <w:fldChar w:fldCharType="end"/>
      </w:r>
    </w:p>
    <w:p w14:paraId="6B920702">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_Toc3135 </w:instrText>
      </w:r>
      <w:r>
        <w:rPr>
          <w:rFonts w:hint="default" w:ascii="Calibri" w:hAnsi="Calibri" w:cs="Calibri"/>
        </w:rPr>
        <w:fldChar w:fldCharType="separate"/>
      </w:r>
      <w:r>
        <w:rPr>
          <w:lang w:val="en-US"/>
        </w:rPr>
        <w:t xml:space="preserve">Figure </w:t>
      </w:r>
      <w:r>
        <w:t>72</w:t>
      </w:r>
      <w:r>
        <w:rPr>
          <w:lang w:val="en-US"/>
        </w:rPr>
        <w:t>: Design Mockup - Website UI Design ( Notifications Page )</w:t>
      </w:r>
      <w:r>
        <w:tab/>
      </w:r>
      <w:r>
        <w:fldChar w:fldCharType="begin"/>
      </w:r>
      <w:r>
        <w:instrText xml:space="preserve"> PAGEREF _Toc3135 \h </w:instrText>
      </w:r>
      <w:r>
        <w:fldChar w:fldCharType="separate"/>
      </w:r>
      <w:r>
        <w:t>115</w:t>
      </w:r>
      <w:r>
        <w:fldChar w:fldCharType="end"/>
      </w:r>
      <w:r>
        <w:rPr>
          <w:rFonts w:hint="default" w:ascii="Calibri" w:hAnsi="Calibri" w:cs="Calibri"/>
        </w:rPr>
        <w:fldChar w:fldCharType="end"/>
      </w:r>
    </w:p>
    <w:p w14:paraId="1BECA96C">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_Toc14600 </w:instrText>
      </w:r>
      <w:r>
        <w:rPr>
          <w:rFonts w:hint="default" w:ascii="Calibri" w:hAnsi="Calibri" w:cs="Calibri"/>
        </w:rPr>
        <w:fldChar w:fldCharType="separate"/>
      </w:r>
      <w:r>
        <w:rPr>
          <w:lang w:val="en-US"/>
        </w:rPr>
        <w:t xml:space="preserve">Figure </w:t>
      </w:r>
      <w:r>
        <w:t>73</w:t>
      </w:r>
      <w:r>
        <w:rPr>
          <w:lang w:val="en-US"/>
        </w:rPr>
        <w:t>: Design Mockup - Website UI Design ( Payments )</w:t>
      </w:r>
      <w:r>
        <w:tab/>
      </w:r>
      <w:r>
        <w:fldChar w:fldCharType="begin"/>
      </w:r>
      <w:r>
        <w:instrText xml:space="preserve"> PAGEREF _Toc14600 \h </w:instrText>
      </w:r>
      <w:r>
        <w:fldChar w:fldCharType="separate"/>
      </w:r>
      <w:r>
        <w:t>116</w:t>
      </w:r>
      <w:r>
        <w:fldChar w:fldCharType="end"/>
      </w:r>
      <w:r>
        <w:rPr>
          <w:rFonts w:hint="default" w:ascii="Calibri" w:hAnsi="Calibri" w:cs="Calibri"/>
        </w:rPr>
        <w:fldChar w:fldCharType="end"/>
      </w:r>
    </w:p>
    <w:p w14:paraId="5A8FB531">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_Toc7811 </w:instrText>
      </w:r>
      <w:r>
        <w:rPr>
          <w:rFonts w:hint="default" w:ascii="Calibri" w:hAnsi="Calibri" w:cs="Calibri"/>
        </w:rPr>
        <w:fldChar w:fldCharType="separate"/>
      </w:r>
      <w:r>
        <w:rPr>
          <w:lang w:val="en-US"/>
        </w:rPr>
        <w:t xml:space="preserve">Figure </w:t>
      </w:r>
      <w:r>
        <w:t>74</w:t>
      </w:r>
      <w:r>
        <w:rPr>
          <w:lang w:val="en-US"/>
        </w:rPr>
        <w:t>: Design Mockup - Website UI Design ( Conversations )</w:t>
      </w:r>
      <w:r>
        <w:tab/>
      </w:r>
      <w:r>
        <w:fldChar w:fldCharType="begin"/>
      </w:r>
      <w:r>
        <w:instrText xml:space="preserve"> PAGEREF _Toc7811 \h </w:instrText>
      </w:r>
      <w:r>
        <w:fldChar w:fldCharType="separate"/>
      </w:r>
      <w:r>
        <w:t>116</w:t>
      </w:r>
      <w:r>
        <w:fldChar w:fldCharType="end"/>
      </w:r>
      <w:r>
        <w:rPr>
          <w:rFonts w:hint="default" w:ascii="Calibri" w:hAnsi="Calibri" w:cs="Calibri"/>
        </w:rPr>
        <w:fldChar w:fldCharType="end"/>
      </w:r>
    </w:p>
    <w:p w14:paraId="2BC632F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_Toc2468 </w:instrText>
      </w:r>
      <w:r>
        <w:rPr>
          <w:rFonts w:hint="default" w:ascii="Calibri" w:hAnsi="Calibri" w:cs="Calibri"/>
        </w:rPr>
        <w:fldChar w:fldCharType="separate"/>
      </w:r>
      <w:r>
        <w:t>Figure 75</w:t>
      </w:r>
      <w:r>
        <w:rPr>
          <w:lang w:val="en-US"/>
        </w:rPr>
        <w:t>: Dashboard Google Lighthouse Testing</w:t>
      </w:r>
      <w:r>
        <w:tab/>
      </w:r>
      <w:r>
        <w:fldChar w:fldCharType="begin"/>
      </w:r>
      <w:r>
        <w:instrText xml:space="preserve"> PAGEREF _Toc2468 \h </w:instrText>
      </w:r>
      <w:r>
        <w:fldChar w:fldCharType="separate"/>
      </w:r>
      <w:r>
        <w:t>136</w:t>
      </w:r>
      <w:r>
        <w:fldChar w:fldCharType="end"/>
      </w:r>
      <w:r>
        <w:rPr>
          <w:rFonts w:hint="default" w:ascii="Calibri" w:hAnsi="Calibri" w:cs="Calibri"/>
        </w:rPr>
        <w:fldChar w:fldCharType="end"/>
      </w:r>
    </w:p>
    <w:p w14:paraId="79C98080">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_Toc31727 </w:instrText>
      </w:r>
      <w:r>
        <w:rPr>
          <w:rFonts w:hint="default" w:ascii="Calibri" w:hAnsi="Calibri" w:cs="Calibri"/>
        </w:rPr>
        <w:fldChar w:fldCharType="separate"/>
      </w:r>
      <w:r>
        <w:t>Figure 76</w:t>
      </w:r>
      <w:r>
        <w:rPr>
          <w:lang w:val="en-US"/>
        </w:rPr>
        <w:t>: Profile page Google Lighthouse Testing</w:t>
      </w:r>
      <w:r>
        <w:tab/>
      </w:r>
      <w:r>
        <w:fldChar w:fldCharType="begin"/>
      </w:r>
      <w:r>
        <w:instrText xml:space="preserve"> PAGEREF _Toc31727 \h </w:instrText>
      </w:r>
      <w:r>
        <w:fldChar w:fldCharType="separate"/>
      </w:r>
      <w:r>
        <w:t>137</w:t>
      </w:r>
      <w:r>
        <w:fldChar w:fldCharType="end"/>
      </w:r>
      <w:r>
        <w:rPr>
          <w:rFonts w:hint="default" w:ascii="Calibri" w:hAnsi="Calibri" w:cs="Calibri"/>
        </w:rPr>
        <w:fldChar w:fldCharType="end"/>
      </w:r>
    </w:p>
    <w:p w14:paraId="4F059C99">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_Toc16506 </w:instrText>
      </w:r>
      <w:r>
        <w:rPr>
          <w:rFonts w:hint="default" w:ascii="Calibri" w:hAnsi="Calibri" w:cs="Calibri"/>
        </w:rPr>
        <w:fldChar w:fldCharType="separate"/>
      </w:r>
      <w:r>
        <w:t>Figure 77</w:t>
      </w:r>
      <w:r>
        <w:rPr>
          <w:lang w:val="en-US"/>
        </w:rPr>
        <w:t>: User Apartments Profile Lighthouse Testing</w:t>
      </w:r>
      <w:r>
        <w:tab/>
      </w:r>
      <w:r>
        <w:fldChar w:fldCharType="begin"/>
      </w:r>
      <w:r>
        <w:instrText xml:space="preserve"> PAGEREF _Toc16506 \h </w:instrText>
      </w:r>
      <w:r>
        <w:fldChar w:fldCharType="separate"/>
      </w:r>
      <w:r>
        <w:t>137</w:t>
      </w:r>
      <w:r>
        <w:fldChar w:fldCharType="end"/>
      </w:r>
      <w:r>
        <w:rPr>
          <w:rFonts w:hint="default" w:ascii="Calibri" w:hAnsi="Calibri" w:cs="Calibri"/>
        </w:rPr>
        <w:fldChar w:fldCharType="end"/>
      </w:r>
    </w:p>
    <w:p w14:paraId="3E7E0CD3">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_Toc19327 </w:instrText>
      </w:r>
      <w:r>
        <w:rPr>
          <w:rFonts w:hint="default" w:ascii="Calibri" w:hAnsi="Calibri" w:cs="Calibri"/>
        </w:rPr>
        <w:fldChar w:fldCharType="separate"/>
      </w:r>
      <w:r>
        <w:t>Figure 78</w:t>
      </w:r>
      <w:r>
        <w:rPr>
          <w:lang w:val="en-US"/>
        </w:rPr>
        <w:t>: Performance Monitoring - Apache JMeter Report</w:t>
      </w:r>
      <w:r>
        <w:tab/>
      </w:r>
      <w:r>
        <w:fldChar w:fldCharType="begin"/>
      </w:r>
      <w:r>
        <w:instrText xml:space="preserve"> PAGEREF _Toc19327 \h </w:instrText>
      </w:r>
      <w:r>
        <w:fldChar w:fldCharType="separate"/>
      </w:r>
      <w:r>
        <w:t>139</w:t>
      </w:r>
      <w:r>
        <w:fldChar w:fldCharType="end"/>
      </w:r>
      <w:r>
        <w:rPr>
          <w:rFonts w:hint="default" w:ascii="Calibri" w:hAnsi="Calibri" w:cs="Calibri"/>
        </w:rPr>
        <w:fldChar w:fldCharType="end"/>
      </w:r>
    </w:p>
    <w:p w14:paraId="1CD486C9">
      <w:pPr>
        <w:pStyle w:val="21"/>
        <w:tabs>
          <w:tab w:val="right" w:leader="dot" w:pos="9746"/>
        </w:tabs>
      </w:pPr>
      <w:r>
        <w:rPr>
          <w:rFonts w:hint="default" w:ascii="Calibri" w:hAnsi="Calibri" w:cs="Calibri"/>
        </w:rPr>
        <w:fldChar w:fldCharType="begin"/>
      </w:r>
      <w:r>
        <w:rPr>
          <w:rFonts w:hint="default" w:ascii="Calibri" w:hAnsi="Calibri" w:cs="Calibri"/>
        </w:rPr>
        <w:instrText xml:space="preserve"> HYPERLINK \l _Toc24494 </w:instrText>
      </w:r>
      <w:r>
        <w:rPr>
          <w:rFonts w:hint="default" w:ascii="Calibri" w:hAnsi="Calibri" w:cs="Calibri"/>
        </w:rPr>
        <w:fldChar w:fldCharType="separate"/>
      </w:r>
      <w:r>
        <w:t>Figure 79</w:t>
      </w:r>
      <w:r>
        <w:rPr>
          <w:lang w:val="en-US"/>
        </w:rPr>
        <w:t>: Performance Monitoring - SolarWinds Report</w:t>
      </w:r>
      <w:r>
        <w:tab/>
      </w:r>
      <w:r>
        <w:fldChar w:fldCharType="begin"/>
      </w:r>
      <w:r>
        <w:instrText xml:space="preserve"> PAGEREF _Toc24494 \h </w:instrText>
      </w:r>
      <w:r>
        <w:fldChar w:fldCharType="separate"/>
      </w:r>
      <w:r>
        <w:t>142</w:t>
      </w:r>
      <w:r>
        <w:fldChar w:fldCharType="end"/>
      </w:r>
      <w:r>
        <w:rPr>
          <w:rFonts w:hint="default" w:ascii="Calibri" w:hAnsi="Calibri" w:cs="Calibri"/>
        </w:rPr>
        <w:fldChar w:fldCharType="end"/>
      </w:r>
    </w:p>
    <w:p w14:paraId="58F3BD24">
      <w:pPr>
        <w:rPr>
          <w:rFonts w:hint="default" w:ascii="Calibri" w:hAnsi="Calibri" w:cs="Calibri"/>
        </w:rPr>
        <w:sectPr>
          <w:footerReference r:id="rId7" w:type="default"/>
          <w:pgSz w:w="11906" w:h="16838"/>
          <w:pgMar w:top="1008" w:right="1080" w:bottom="1008" w:left="1080" w:header="720" w:footer="720" w:gutter="0"/>
          <w:pgNumType w:fmt="upperRoman" w:start="1"/>
          <w:cols w:space="0" w:num="1"/>
          <w:rtlGutter w:val="0"/>
          <w:docGrid w:linePitch="360" w:charSpace="0"/>
        </w:sectPr>
      </w:pPr>
      <w:r>
        <w:rPr>
          <w:rFonts w:hint="default" w:ascii="Calibri" w:hAnsi="Calibri" w:cs="Calibri"/>
        </w:rPr>
        <w:fldChar w:fldCharType="end"/>
      </w:r>
    </w:p>
    <w:p w14:paraId="53F5F912">
      <w:pPr>
        <w:rPr>
          <w:rFonts w:hint="default" w:ascii="Calibri" w:hAnsi="Calibri" w:cs="Calibri"/>
        </w:rPr>
      </w:pPr>
    </w:p>
    <w:p w14:paraId="3A2092E7">
      <w:pPr>
        <w:jc w:val="both"/>
        <w:rPr>
          <w:rFonts w:hint="default" w:ascii="Calibri" w:hAnsi="Calibri" w:cs="Calibri"/>
          <w:lang w:val="en-US"/>
        </w:rPr>
      </w:pPr>
    </w:p>
    <w:p w14:paraId="12D1262B">
      <w:pPr>
        <w:jc w:val="both"/>
        <w:rPr>
          <w:rFonts w:hint="default" w:ascii="Calibri" w:hAnsi="Calibri" w:cs="Calibri"/>
          <w:lang w:val="en-US"/>
        </w:rPr>
      </w:pPr>
    </w:p>
    <w:p w14:paraId="7DDEE0E6">
      <w:pPr>
        <w:jc w:val="both"/>
        <w:rPr>
          <w:rFonts w:hint="default" w:ascii="Calibri" w:hAnsi="Calibri" w:cs="Calibri"/>
          <w:lang w:val="en-US"/>
        </w:rPr>
      </w:pPr>
    </w:p>
    <w:p w14:paraId="5518191C">
      <w:pPr>
        <w:jc w:val="both"/>
        <w:rPr>
          <w:rFonts w:hint="default" w:ascii="Calibri" w:hAnsi="Calibri" w:cs="Calibri"/>
          <w:lang w:val="en-US"/>
        </w:rPr>
      </w:pPr>
    </w:p>
    <w:p w14:paraId="5B04E87D">
      <w:pPr>
        <w:jc w:val="both"/>
        <w:rPr>
          <w:rFonts w:hint="default" w:ascii="Calibri" w:hAnsi="Calibri" w:cs="Calibri"/>
          <w:lang w:val="en-US"/>
        </w:rPr>
      </w:pPr>
    </w:p>
    <w:p w14:paraId="27A7FEA1">
      <w:pPr>
        <w:jc w:val="both"/>
        <w:rPr>
          <w:rFonts w:hint="default" w:ascii="Calibri" w:hAnsi="Calibri" w:cs="Calibri"/>
          <w:lang w:val="en-US"/>
        </w:rPr>
      </w:pPr>
    </w:p>
    <w:p w14:paraId="7E49D4EE">
      <w:pPr>
        <w:jc w:val="both"/>
        <w:rPr>
          <w:rFonts w:hint="default" w:ascii="Calibri" w:hAnsi="Calibri" w:cs="Calibri"/>
          <w:lang w:val="en-US"/>
        </w:rPr>
      </w:pPr>
    </w:p>
    <w:p w14:paraId="27D9F738">
      <w:pPr>
        <w:jc w:val="both"/>
        <w:rPr>
          <w:rFonts w:hint="default" w:ascii="Calibri" w:hAnsi="Calibri" w:cs="Calibri"/>
          <w:sz w:val="22"/>
        </w:rPr>
      </w:pPr>
      <w:r>
        <w:rPr>
          <w:rFonts w:hint="default" w:ascii="Calibri" w:hAnsi="Calibri" w:cs="Calibri"/>
          <w:sz w:val="22"/>
        </w:rPr>
        <mc:AlternateContent>
          <mc:Choice Requires="wpg">
            <w:drawing>
              <wp:anchor distT="0" distB="0" distL="114300" distR="114300" simplePos="0" relativeHeight="251666432" behindDoc="0" locked="0" layoutInCell="1" allowOverlap="1">
                <wp:simplePos x="0" y="0"/>
                <wp:positionH relativeFrom="column">
                  <wp:posOffset>-3095625</wp:posOffset>
                </wp:positionH>
                <wp:positionV relativeFrom="paragraph">
                  <wp:posOffset>-4553585</wp:posOffset>
                </wp:positionV>
                <wp:extent cx="11684000" cy="14855190"/>
                <wp:effectExtent l="395605" t="1154430" r="417195" b="1257300"/>
                <wp:wrapNone/>
                <wp:docPr id="15" name="Group 15"/>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7"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11"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s 6"/>
                        <wps:cNvSpPr/>
                        <wps:spPr>
                          <a:xfrm rot="19800000">
                            <a:off x="9763" y="1458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3.75pt;margin-top:-358.55pt;height:1169.7pt;width:920pt;z-index:251666432;mso-width-relative:page;mso-height-relative:page;" coordorigin="9405,14557" coordsize="18400,23394" o:gfxdata="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ql4ydQAAAPNsy9Zt&#10;K9XHql+rPjpxOJfTg9VV1dXbr7xi59TBAAAAAABMYWU2m00dAwDAXNqyddvHqn9TfWjqWDbQU9Uf&#10;br/yir+aOhAAAAAAgI2mgA4A8BxWO89vabmK52ueqj6sEx0AAAAAWDZ2oAMAPLePtZzF86q3Vn9n&#10;6iAAAAAAADaaAjoAwHP7takDmNjHpg4AAAAAAGCjKaADADy3j04dwMSW/QIBAAAAALCEFNABAAAA&#10;AAAAIA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">
                <o:lock v:ext="edit" aspectratio="f"/>
                <v:rect id="_x0000_s1026" o:spid="_x0000_s1026" o:spt="1" style="position:absolute;left:11582;top:30741;height:7210;width:16223;rotation:-983040f;v-text-anchor:middle;" fillcolor="#5E71AC" filled="t" stroked="f" coordsize="21600,21600" o:gfxdata="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nwqO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75" alt="C:\Users\Badawy\Desktop\Ar.pngAr" type="#_x0000_t75" style="position:absolute;left:23137;top:17882;height:1250;width:1248;" filled="f" o:preferrelative="t" stroked="f" coordsize="21600,21600" o:gfxdata="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sizKC5AAAA2gAA&#10;AA8AAAAAAAAAAQAgAAAAIgAAAGRycy9kb3ducmV2LnhtbFBLAQIUABQAAAAIAIdO4kAzLwWeOwAA&#10;ADkAAAAQAAAAAAAAAAEAIAAAAAgBAABkcnMvc2hhcGV4bWwueG1sUEsFBgAAAAAGAAYAWwEAALID&#10;AAAAAA==&#10;">
                  <v:fill on="f" focussize="0,0"/>
                  <v:stroke on="f"/>
                  <v:imagedata r:id="rId14" cropleft="52f" cropright="52f" o:title=""/>
                  <o:lock v:ext="edit" aspectratio="t"/>
                </v:shape>
                <v:rect id="_x0000_s1026" o:spid="_x0000_s1026" o:spt="1" style="position:absolute;left:9405;top:14557;height:4784;width:8554;rotation:-1966080f;v-text-anchor:middle;" fillcolor="#E7E6E6 [3214]" filled="t" stroked="f" coordsize="21600,21600" o:gfxdata="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hJ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9763;top:14581;height:4565;width:7219;rotation:-1966080f;v-text-anchor:middle;" fillcolor="#5E71AC" filled="t" stroked="t" coordsize="21600,21600" o:gfxdata="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IzJhtwAAANo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_x0000_s1026" o:spid="_x0000_s1026" style="position:absolute;left:16444;top:29638;height:552;width:9513;rotation:-983040f;v-text-anchor:middle;" fillcolor="#E7E6E6" filled="t" stroked="f" coordsize="9513,552" o:gfxdata="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1fcL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9" w:name="_Toc2538"/>
      <w:bookmarkStart w:id="10" w:name="_Toc28886"/>
      <w:bookmarkStart w:id="11" w:name="_Toc31500"/>
      <w:bookmarkStart w:id="12" w:name="_Toc30909"/>
      <w:bookmarkStart w:id="13" w:name="_Toc4954"/>
      <w:bookmarkStart w:id="14" w:name="_Toc10560"/>
      <w:bookmarkStart w:id="15" w:name="_Toc2325"/>
      <w:bookmarkStart w:id="16" w:name="_Toc100"/>
      <w:bookmarkStart w:id="17" w:name="_Toc12416"/>
      <w:bookmarkStart w:id="18" w:name="_Toc7942"/>
      <w:bookmarkStart w:id="19" w:name="_Toc20836"/>
      <w:bookmarkStart w:id="20" w:name="_Toc16076"/>
      <w:bookmarkStart w:id="21" w:name="_Toc4609"/>
      <w:bookmarkStart w:id="22" w:name="_Toc11910"/>
    </w:p>
    <w:p w14:paraId="2AFF3C93">
      <w:pPr>
        <w:jc w:val="both"/>
        <w:rPr>
          <w:rFonts w:hint="default" w:ascii="Calibri" w:hAnsi="Calibri" w:cs="Calibri"/>
          <w:sz w:val="22"/>
        </w:rPr>
      </w:pPr>
    </w:p>
    <w:p w14:paraId="7B2DF9E9">
      <w:pPr>
        <w:jc w:val="both"/>
        <w:rPr>
          <w:rFonts w:hint="default" w:ascii="Calibri" w:hAnsi="Calibri" w:cs="Calibri"/>
          <w:sz w:val="22"/>
        </w:rPr>
      </w:pPr>
    </w:p>
    <w:p w14:paraId="3F75CF4B">
      <w:pPr>
        <w:pStyle w:val="2"/>
        <w:bidi w:val="0"/>
        <w:spacing w:line="240" w:lineRule="auto"/>
        <w:rPr>
          <w:rFonts w:hint="default" w:ascii="Calibri" w:hAnsi="Calibri" w:cs="Calibri" w:eastAsiaTheme="minorEastAsia"/>
          <w:b w:val="0"/>
          <w:bCs w:val="0"/>
          <w:sz w:val="144"/>
          <w:szCs w:val="300"/>
        </w:rPr>
      </w:pPr>
      <w:bookmarkStart w:id="23" w:name="_Toc8968"/>
      <w:r>
        <w:rPr>
          <w:rFonts w:hint="default"/>
          <w:sz w:val="192"/>
          <w:szCs w:val="192"/>
        </w:rPr>
        <w:t>Chapter 1</w:t>
      </w:r>
      <w:bookmarkEnd w:id="9"/>
      <w:bookmarkEnd w:id="10"/>
      <w:bookmarkEnd w:id="11"/>
      <w:bookmarkEnd w:id="12"/>
      <w:bookmarkEnd w:id="13"/>
      <w:bookmarkEnd w:id="14"/>
      <w:r>
        <w:rPr>
          <w:rFonts w:hint="default"/>
          <w:sz w:val="192"/>
          <w:szCs w:val="192"/>
        </w:rPr>
        <w:br w:type="textWrapping"/>
      </w:r>
      <w:r>
        <w:rPr>
          <w:rFonts w:hint="default"/>
          <w:b w:val="0"/>
          <w:bCs w:val="0"/>
          <w:sz w:val="112"/>
          <w:szCs w:val="112"/>
        </w:rPr>
        <w:t>System</w:t>
      </w:r>
      <w:r>
        <w:rPr>
          <w:rFonts w:hint="default"/>
          <w:b w:val="0"/>
          <w:bCs w:val="0"/>
          <w:sz w:val="112"/>
          <w:szCs w:val="112"/>
          <w:lang w:val="en-US"/>
        </w:rPr>
        <w:t xml:space="preserve"> </w:t>
      </w:r>
      <w:r>
        <w:rPr>
          <w:rFonts w:hint="default"/>
          <w:b w:val="0"/>
          <w:bCs w:val="0"/>
          <w:sz w:val="112"/>
          <w:szCs w:val="112"/>
        </w:rPr>
        <w:t>Overview</w:t>
      </w:r>
      <w:bookmarkEnd w:id="15"/>
      <w:bookmarkEnd w:id="16"/>
      <w:bookmarkEnd w:id="17"/>
      <w:bookmarkEnd w:id="18"/>
      <w:bookmarkEnd w:id="19"/>
      <w:bookmarkEnd w:id="20"/>
      <w:bookmarkEnd w:id="21"/>
      <w:bookmarkEnd w:id="22"/>
      <w:bookmarkEnd w:id="23"/>
    </w:p>
    <w:p w14:paraId="635C7DAE">
      <w:pPr>
        <w:rPr>
          <w:rFonts w:hint="default" w:ascii="Calibri" w:hAnsi="Calibri" w:cs="Calibri"/>
          <w:lang w:val="en-US"/>
        </w:rPr>
      </w:pPr>
    </w:p>
    <w:p w14:paraId="0CB349D2">
      <w:pPr>
        <w:rPr>
          <w:rFonts w:hint="default" w:ascii="Calibri" w:hAnsi="Calibri" w:cs="Calibri"/>
          <w:lang w:val="en-US"/>
        </w:rPr>
      </w:pPr>
    </w:p>
    <w:p w14:paraId="17BA12FD">
      <w:pPr>
        <w:rPr>
          <w:rFonts w:hint="default" w:ascii="Calibri" w:hAnsi="Calibri" w:cs="Calibri"/>
          <w:lang w:val="en-US"/>
        </w:rPr>
      </w:pPr>
    </w:p>
    <w:p w14:paraId="6FCBE73C">
      <w:pPr>
        <w:rPr>
          <w:rFonts w:hint="default" w:ascii="Calibri" w:hAnsi="Calibri" w:cs="Calibri"/>
          <w:lang w:val="en-US"/>
        </w:rPr>
      </w:pPr>
    </w:p>
    <w:p w14:paraId="47499442">
      <w:pPr>
        <w:rPr>
          <w:rFonts w:hint="default" w:ascii="Calibri" w:hAnsi="Calibri" w:cs="Calibri"/>
          <w:lang w:val="en-US"/>
        </w:rPr>
      </w:pPr>
    </w:p>
    <w:p w14:paraId="77A666FD">
      <w:pPr>
        <w:rPr>
          <w:rFonts w:hint="default" w:ascii="Calibri" w:hAnsi="Calibri" w:cs="Calibri"/>
          <w:lang w:val="en-US"/>
        </w:rPr>
      </w:pPr>
    </w:p>
    <w:p w14:paraId="64C53244">
      <w:pPr>
        <w:rPr>
          <w:rFonts w:hint="default" w:ascii="Calibri" w:hAnsi="Calibri" w:cs="Calibri"/>
          <w:lang w:val="en-US"/>
        </w:rPr>
      </w:pPr>
    </w:p>
    <w:p w14:paraId="1942A108">
      <w:pPr>
        <w:rPr>
          <w:rFonts w:hint="default" w:ascii="Calibri" w:hAnsi="Calibri" w:cs="Calibri"/>
          <w:lang w:val="en-US"/>
        </w:rPr>
      </w:pPr>
    </w:p>
    <w:p w14:paraId="49B0B996">
      <w:pPr>
        <w:rPr>
          <w:rFonts w:hint="default" w:ascii="Calibri" w:hAnsi="Calibri" w:cs="Calibri"/>
          <w:lang w:val="en-US"/>
        </w:rPr>
      </w:pPr>
    </w:p>
    <w:p w14:paraId="5D85B35D">
      <w:pPr>
        <w:rPr>
          <w:rFonts w:hint="default" w:ascii="Calibri" w:hAnsi="Calibri" w:cs="Calibri"/>
          <w:lang w:val="en-US"/>
        </w:rPr>
      </w:pPr>
    </w:p>
    <w:p w14:paraId="198406F4">
      <w:pPr>
        <w:rPr>
          <w:rFonts w:hint="default" w:ascii="Calibri" w:hAnsi="Calibri" w:cs="Calibri"/>
          <w:lang w:val="en-US"/>
        </w:rPr>
      </w:pPr>
    </w:p>
    <w:p w14:paraId="527E7E94">
      <w:pPr>
        <w:rPr>
          <w:rFonts w:hint="default" w:ascii="Calibri" w:hAnsi="Calibri" w:cs="Calibri"/>
          <w:lang w:val="en-US"/>
        </w:rPr>
      </w:pPr>
    </w:p>
    <w:p w14:paraId="745243E7">
      <w:pPr>
        <w:pStyle w:val="3"/>
        <w:numPr>
          <w:ilvl w:val="1"/>
          <w:numId w:val="1"/>
        </w:numPr>
        <w:bidi w:val="0"/>
        <w:ind w:left="409" w:leftChars="0" w:hanging="409" w:firstLineChars="0"/>
        <w:rPr>
          <w:rFonts w:hint="default" w:ascii="Calibri" w:hAnsi="Calibri" w:cs="Calibri"/>
        </w:rPr>
      </w:pPr>
      <w:bookmarkStart w:id="24" w:name="_Toc1539"/>
      <w:bookmarkStart w:id="25" w:name="_Toc27027"/>
      <w:bookmarkStart w:id="26" w:name="_Toc4353"/>
      <w:bookmarkStart w:id="27" w:name="_Toc32606"/>
      <w:bookmarkStart w:id="28" w:name="_Toc27493"/>
      <w:bookmarkStart w:id="29" w:name="_Toc25586"/>
      <w:bookmarkStart w:id="30" w:name="_Toc29626"/>
      <w:bookmarkStart w:id="31" w:name="_Toc7246"/>
      <w:bookmarkStart w:id="32" w:name="_Toc16517"/>
      <w:bookmarkStart w:id="33" w:name="_Toc19474"/>
      <w:bookmarkStart w:id="34" w:name="_Toc14055"/>
      <w:bookmarkStart w:id="35" w:name="_Toc25202"/>
      <w:bookmarkStart w:id="36" w:name="_Toc17101"/>
      <w:bookmarkStart w:id="37" w:name="_Toc16099"/>
      <w:r>
        <w:rPr>
          <w:rFonts w:hint="default" w:ascii="Calibri" w:hAnsi="Calibri" w:cs="Calibri"/>
        </w:rPr>
        <w:t>Motivation</w:t>
      </w:r>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D2DB926">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today’s world, people frequently move to different cities for various reasons, such as pursuing university studies, new work opportunities, vacations, and more .In addition to the increase in the number of expatriates to all governorates of Egypt in the recent period. Despite their varied purposes, one essential need unites them: finding a suitable place to live.</w:t>
      </w:r>
    </w:p>
    <w:p w14:paraId="13EA1110">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For many of these individuals, especially expatriates and students, the rental process can be challenging. Options for short-term, flexible, and furnished rentals are often limited, and securing a safe, well-priced residence in an unfamiliar city is not always straightforward.</w:t>
      </w:r>
    </w:p>
    <w:p w14:paraId="467843F4">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project addresses this need with a platform designed to support sustainable cities and communities. By enabling homeowners to list available rentals and allowing tenants to compare and book our solution simplifies the rental process for everyone involved. In doing so, we aim to facilitate a more accessible, trustworthy, and sustainable rental market that empowers individuals and contributes to local community development.</w:t>
      </w:r>
    </w:p>
    <w:p w14:paraId="2F4AAA6F">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motivation stems from the urgent need to transform our countries into sustainable cities and communities. While there are many factors to achieve this goal, developing the process of renting apartments to make it easier and smarter is one of the first steps to achieve this goal.</w:t>
      </w:r>
    </w:p>
    <w:p w14:paraId="3D43F3F0">
      <w:pPr>
        <w:ind w:firstLine="720"/>
        <w:jc w:val="both"/>
        <w:rPr>
          <w:rFonts w:hint="default" w:ascii="Calibri" w:hAnsi="Calibri" w:cs="Calibri" w:eastAsiaTheme="minorEastAsia"/>
          <w:color w:val="262626"/>
          <w:sz w:val="24"/>
          <w:szCs w:val="24"/>
          <w:lang w:val="en-GB"/>
        </w:rPr>
      </w:pPr>
    </w:p>
    <w:p w14:paraId="6D171E2C">
      <w:pPr>
        <w:pStyle w:val="3"/>
        <w:numPr>
          <w:ilvl w:val="1"/>
          <w:numId w:val="1"/>
        </w:numPr>
        <w:bidi w:val="0"/>
        <w:ind w:left="409" w:leftChars="0" w:hanging="409" w:firstLineChars="0"/>
        <w:rPr>
          <w:rFonts w:hint="default" w:ascii="Calibri" w:hAnsi="Calibri" w:cs="Calibri" w:eastAsiaTheme="minorEastAsia"/>
          <w:b/>
          <w:bCs/>
          <w:sz w:val="32"/>
          <w:szCs w:val="32"/>
          <w:lang w:bidi="ar-EG"/>
        </w:rPr>
      </w:pPr>
      <w:bookmarkStart w:id="38" w:name="_Toc23713"/>
      <w:bookmarkStart w:id="39" w:name="_Toc23043"/>
      <w:bookmarkStart w:id="40" w:name="_Toc13069"/>
      <w:bookmarkStart w:id="41" w:name="_Toc10345"/>
      <w:bookmarkStart w:id="42" w:name="_Toc10425"/>
      <w:bookmarkStart w:id="43" w:name="_Toc4654"/>
      <w:bookmarkStart w:id="44" w:name="_Toc20037"/>
      <w:bookmarkStart w:id="45" w:name="_Toc10660"/>
      <w:bookmarkStart w:id="46" w:name="_Toc23007"/>
      <w:bookmarkStart w:id="47" w:name="_Toc30537"/>
      <w:bookmarkStart w:id="48" w:name="_Toc2988"/>
      <w:r>
        <w:rPr>
          <w:rFonts w:hint="default" w:ascii="Calibri" w:hAnsi="Calibri" w:cs="Calibri" w:eastAsiaTheme="minorEastAsia"/>
          <w:b/>
          <w:bCs/>
          <w:sz w:val="32"/>
          <w:szCs w:val="32"/>
          <w:lang w:bidi="ar-EG"/>
        </w:rPr>
        <w:t>Problem Statement</w:t>
      </w:r>
      <w:bookmarkEnd w:id="38"/>
      <w:bookmarkEnd w:id="39"/>
      <w:bookmarkEnd w:id="40"/>
      <w:bookmarkEnd w:id="41"/>
      <w:bookmarkEnd w:id="42"/>
      <w:bookmarkEnd w:id="43"/>
      <w:bookmarkEnd w:id="44"/>
      <w:bookmarkEnd w:id="45"/>
      <w:bookmarkEnd w:id="46"/>
      <w:bookmarkEnd w:id="47"/>
      <w:bookmarkEnd w:id="48"/>
      <w:bookmarkStart w:id="49" w:name="_Toc24395"/>
      <w:r>
        <w:rPr>
          <w:rFonts w:hint="default" w:ascii="Calibri" w:hAnsi="Calibri" w:cs="Calibri" w:eastAsiaTheme="minorEastAsia"/>
          <w:b/>
          <w:bCs/>
          <w:sz w:val="32"/>
          <w:szCs w:val="32"/>
          <w:lang w:bidi="ar-EG"/>
        </w:rPr>
        <w:tab/>
      </w:r>
      <w:bookmarkEnd w:id="49"/>
    </w:p>
    <w:p w14:paraId="24FF4179">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Ineffectiveness of available methods of displaying available apartments, making it difficult for tenants to find the best match for their needs. Without clear information on prices, apartment contents, and nearby facilities, tenants struggle to make informed decisions about where to live.</w:t>
      </w:r>
    </w:p>
    <w:p w14:paraId="2E6729A7">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 xml:space="preserve">Exploitation by brokers of both the landlord and the tenant, the get a commission from both of them in exchange for bringing the tenant to the landlord. They also often use misleading information to convince the tenant of the apartment. </w:t>
      </w:r>
    </w:p>
    <w:p w14:paraId="3F990CB2">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There is a lack of effective methods to ensure that the tenant's expectations are met, which exposes him to the risk of receiving an apartment that does not conform to the agreed upon specifications or even that this apartment does not actually exist on the ground. This discrepancy between what was promised and what was delivered can lead to dissatisfaction and trust issues in the rental process.</w:t>
      </w:r>
    </w:p>
    <w:p w14:paraId="63B9B5C2">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Many tenants face challenges in obtaining real, transparent feedback about apartments, leaving them vulnerable to misinformation or deceptive practices. Without reliable reviews or insights, tenants cannot confidently evaluate the quality of an apartment before committing to a rental.</w:t>
      </w:r>
    </w:p>
    <w:p w14:paraId="44C32370">
      <w:pPr>
        <w:jc w:val="both"/>
        <w:rPr>
          <w:rFonts w:hint="default" w:ascii="Calibri" w:hAnsi="Calibri" w:cs="Calibri" w:eastAsiaTheme="minorEastAsia"/>
          <w:sz w:val="24"/>
          <w:szCs w:val="24"/>
        </w:rPr>
      </w:pPr>
      <w:r>
        <w:rPr>
          <w:rFonts w:hint="default" w:ascii="Calibri" w:hAnsi="Calibri" w:cs="Calibri" w:eastAsiaTheme="minorEastAsia"/>
          <w:color w:val="262626"/>
          <w:sz w:val="24"/>
          <w:szCs w:val="24"/>
          <w:lang w:val="en-GB"/>
        </w:rPr>
        <w:t>Landlords often struggle to reach a large and relevant audience of potential tenants, limiting their ability to fill available apartments efficiently. Without effective tools to market their properties, landlords miss out on valuable opportunities to connect with suitable tenants who may be actively searching for housing options.</w:t>
      </w:r>
      <w:r>
        <w:rPr>
          <w:rFonts w:hint="default" w:ascii="Calibri" w:hAnsi="Calibri" w:cs="Calibri" w:eastAsiaTheme="minorEastAsia"/>
          <w:sz w:val="24"/>
          <w:szCs w:val="24"/>
        </w:rPr>
        <w:t xml:space="preserve"> </w:t>
      </w:r>
    </w:p>
    <w:p w14:paraId="61F7C9C9">
      <w:pPr>
        <w:pStyle w:val="3"/>
        <w:numPr>
          <w:ilvl w:val="1"/>
          <w:numId w:val="1"/>
        </w:numPr>
        <w:bidi w:val="0"/>
        <w:spacing w:line="240" w:lineRule="auto"/>
        <w:ind w:left="409" w:leftChars="0" w:hanging="409" w:firstLineChars="0"/>
        <w:rPr>
          <w:rFonts w:hint="default" w:ascii="Calibri" w:hAnsi="Calibri" w:cs="Calibri" w:eastAsiaTheme="minorEastAsia"/>
          <w:sz w:val="32"/>
          <w:szCs w:val="32"/>
        </w:rPr>
      </w:pPr>
      <w:bookmarkStart w:id="50" w:name="_Toc19633"/>
      <w:bookmarkStart w:id="51" w:name="_Toc22066"/>
      <w:bookmarkStart w:id="52" w:name="_Toc26464"/>
      <w:bookmarkStart w:id="53" w:name="_Toc480"/>
      <w:bookmarkStart w:id="54" w:name="_Toc14737"/>
      <w:bookmarkStart w:id="55" w:name="_Toc11796"/>
      <w:bookmarkStart w:id="56" w:name="_Toc21410"/>
      <w:bookmarkStart w:id="57" w:name="_Toc29360"/>
      <w:bookmarkStart w:id="58" w:name="_Toc4642"/>
      <w:bookmarkStart w:id="59" w:name="_Toc10618"/>
      <w:r>
        <w:rPr>
          <w:rFonts w:hint="default" w:ascii="Calibri" w:hAnsi="Calibri" w:cs="Calibri" w:eastAsiaTheme="minorEastAsia"/>
          <w:b/>
          <w:bCs/>
          <w:sz w:val="28"/>
          <w:szCs w:val="28"/>
        </w:rPr>
        <w:t>O</w:t>
      </w:r>
      <w:r>
        <w:rPr>
          <w:rFonts w:hint="default" w:ascii="Calibri" w:hAnsi="Calibri" w:cs="Calibri" w:eastAsiaTheme="minorEastAsia"/>
          <w:b/>
          <w:bCs/>
          <w:sz w:val="32"/>
          <w:szCs w:val="32"/>
        </w:rPr>
        <w:t>verview</w:t>
      </w:r>
      <w:bookmarkEnd w:id="50"/>
      <w:bookmarkEnd w:id="51"/>
      <w:bookmarkEnd w:id="52"/>
      <w:bookmarkEnd w:id="53"/>
      <w:bookmarkEnd w:id="54"/>
      <w:bookmarkEnd w:id="55"/>
      <w:bookmarkEnd w:id="56"/>
      <w:bookmarkEnd w:id="57"/>
      <w:bookmarkEnd w:id="58"/>
      <w:bookmarkEnd w:id="59"/>
      <w:r>
        <w:rPr>
          <w:rFonts w:hint="default" w:ascii="Calibri" w:hAnsi="Calibri" w:cs="Calibri" w:eastAsiaTheme="minorEastAsia"/>
          <w:sz w:val="32"/>
          <w:szCs w:val="32"/>
        </w:rPr>
        <w:t xml:space="preserve">  </w:t>
      </w:r>
    </w:p>
    <w:p w14:paraId="2332FBD5">
      <w:pPr>
        <w:pStyle w:val="18"/>
        <w:keepNext w:val="0"/>
        <w:keepLines w:val="0"/>
        <w:widowControl/>
        <w:suppressLineNumbers w:val="0"/>
        <w:spacing w:line="240" w:lineRule="auto"/>
        <w:jc w:val="both"/>
        <w:rPr>
          <w:rFonts w:hint="default" w:ascii="Calibri" w:hAnsi="Calibri" w:cs="Calibri"/>
        </w:rPr>
      </w:pPr>
      <w:bookmarkStart w:id="60" w:name="_Toc18036"/>
      <w:bookmarkStart w:id="61" w:name="_Toc25620"/>
      <w:bookmarkStart w:id="62" w:name="_Toc7991"/>
      <w:bookmarkStart w:id="63" w:name="_Toc22848"/>
      <w:bookmarkStart w:id="64" w:name="_Toc19935"/>
      <w:bookmarkStart w:id="65" w:name="_Toc5343"/>
      <w:bookmarkStart w:id="66" w:name="_Toc12933"/>
      <w:bookmarkStart w:id="67" w:name="_Toc4008"/>
      <w:bookmarkStart w:id="68" w:name="_Toc20264"/>
      <w:r>
        <w:rPr>
          <w:rFonts w:hint="default" w:ascii="Calibri" w:hAnsi="Calibri" w:cs="Calibri"/>
        </w:rPr>
        <w:t xml:space="preserve">Our project, </w:t>
      </w:r>
      <w:r>
        <w:rPr>
          <w:rStyle w:val="19"/>
          <w:rFonts w:hint="default" w:ascii="Calibri" w:hAnsi="Calibri" w:cs="Calibri"/>
        </w:rPr>
        <w:t>Semsary</w:t>
      </w:r>
      <w:r>
        <w:rPr>
          <w:rFonts w:hint="default" w:ascii="Calibri" w:hAnsi="Calibri" w:cs="Calibri"/>
        </w:rPr>
        <w:t>, is a unique web platform designed to simplify the management of short-term rentals in cities. Our website will serve as a reliable hub for finding verified apartment listings, learning about fair pricing, and exploring nearby essential services.</w:t>
      </w:r>
    </w:p>
    <w:p w14:paraId="42BD9704">
      <w:pPr>
        <w:pStyle w:val="18"/>
        <w:keepNext w:val="0"/>
        <w:keepLines w:val="0"/>
        <w:widowControl/>
        <w:suppressLineNumbers w:val="0"/>
        <w:spacing w:line="240" w:lineRule="auto"/>
        <w:jc w:val="both"/>
        <w:rPr>
          <w:rFonts w:hint="default" w:ascii="Calibri" w:hAnsi="Calibri" w:cs="Calibri"/>
        </w:rPr>
      </w:pPr>
      <w:r>
        <w:rPr>
          <w:rFonts w:hint="default" w:ascii="Calibri" w:hAnsi="Calibri" w:cs="Calibri"/>
        </w:rPr>
        <w:t>We prioritize key aspects such as secure rental options, transparency, and verified reviews to make renting safer and more convenient. The platform will feature tools for recommending optimal rental prices, providing location-based insights to support better decision-making, and enabling seamless communication between landlords and tenants. Users will also benefit from advanced filtering options to easily find properties that meet their needs.</w:t>
      </w:r>
    </w:p>
    <w:p w14:paraId="2CC6FD89">
      <w:pPr>
        <w:pStyle w:val="18"/>
        <w:keepNext w:val="0"/>
        <w:keepLines w:val="0"/>
        <w:widowControl/>
        <w:suppressLineNumbers w:val="0"/>
        <w:spacing w:line="240" w:lineRule="auto"/>
        <w:jc w:val="both"/>
        <w:rPr>
          <w:rFonts w:hint="default" w:ascii="Calibri" w:hAnsi="Calibri" w:cs="Calibri"/>
        </w:rPr>
      </w:pPr>
      <w:r>
        <w:rPr>
          <w:rFonts w:hint="default" w:ascii="Calibri" w:hAnsi="Calibri" w:cs="Calibri"/>
        </w:rPr>
        <w:t>Our goal is to streamline the rental process for tenants, landlords, and families by creating a trustworthy and user-friendly environment. With secure payment methods and mechanisms for handling reviews and disputes, we aim to deliver a smooth, reliable, and satisfying rental experience for everyone.</w:t>
      </w:r>
    </w:p>
    <w:p w14:paraId="663BD856">
      <w:pPr>
        <w:pStyle w:val="3"/>
        <w:numPr>
          <w:ilvl w:val="1"/>
          <w:numId w:val="1"/>
        </w:numPr>
        <w:bidi w:val="0"/>
        <w:spacing w:line="240" w:lineRule="auto"/>
        <w:ind w:left="409" w:leftChars="0" w:hanging="409" w:firstLineChars="0"/>
        <w:rPr>
          <w:rFonts w:hint="default" w:ascii="Calibri" w:hAnsi="Calibri" w:cs="Calibri"/>
          <w:sz w:val="32"/>
          <w:szCs w:val="32"/>
        </w:rPr>
      </w:pPr>
      <w:bookmarkStart w:id="69" w:name="_Toc21506"/>
      <w:r>
        <w:rPr>
          <w:rFonts w:hint="default" w:ascii="Calibri" w:hAnsi="Calibri" w:cs="Calibri"/>
          <w:sz w:val="32"/>
          <w:szCs w:val="32"/>
        </w:rPr>
        <w:t>Objectives and scope</w:t>
      </w:r>
      <w:bookmarkEnd w:id="60"/>
      <w:bookmarkEnd w:id="61"/>
      <w:bookmarkEnd w:id="62"/>
      <w:bookmarkEnd w:id="63"/>
      <w:bookmarkEnd w:id="64"/>
      <w:bookmarkEnd w:id="65"/>
      <w:bookmarkEnd w:id="66"/>
      <w:bookmarkEnd w:id="67"/>
      <w:bookmarkEnd w:id="68"/>
      <w:bookmarkEnd w:id="69"/>
    </w:p>
    <w:p w14:paraId="7C36C18B">
      <w:pPr>
        <w:spacing w:line="240" w:lineRule="auto"/>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system, Semsary, is strategically designed to address key challenges in the short-term rental market, offering a streamlined, user-friendly, and data-driven system to facilitate apartment management and booking. By focusing on efficiency, security, and transparency, Semsary aims to revolutionize the urban rental experience for students, families, working individuals, and property owners alike.</w:t>
      </w:r>
    </w:p>
    <w:p w14:paraId="435BDCBD">
      <w:pPr>
        <w:spacing w:line="240" w:lineRule="auto"/>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objectives center on enhancing user experience, enabling data-backed rental pricing, simplifying booking processes, and ensuring informed decision-making. Through comprehensive apartment listings that detail essential features, amenities, and locations, Semsary empowers users to make well-informed choices, significantly reducing time spent on property searches. With advanced filtering options, users can effortlessly tailor their search to specific needs, including room count, rental type, and proximity to essential services such as transportation, schools, and markets.</w:t>
      </w:r>
    </w:p>
    <w:p w14:paraId="3E7532CF">
      <w:pPr>
        <w:spacing w:line="240" w:lineRule="auto"/>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integrates machine learning capabilities to evaluate and recommend optimal rental prices based on input data, including room specifications, nearby services, and market trends. This approach provides landlords with pricing guidance aligned with market standards, while giving tenants confidence in fair and competitive pricing. The platform's data-driven pricing analysis supports transparency, minimizes the risk of fraud, and promotes financial fairness within the rental ecosystem.</w:t>
      </w:r>
    </w:p>
    <w:p w14:paraId="45F370E1">
      <w:pPr>
        <w:spacing w:line="240" w:lineRule="auto"/>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addition, the system enables seamless booking and secure payment options, which are essential for a smooth user experience. Property owners benefit from efficient request management, allowing them to review and respond to booking requests while ensuring exclusivity for each listing. A transparent request process also allows users to preview and cancel bookings within a specified time-frame, with funds held securely until completion or cancellation.</w:t>
      </w:r>
    </w:p>
    <w:p w14:paraId="7FEA0AF1">
      <w:pPr>
        <w:spacing w:line="240" w:lineRule="auto"/>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Semsary's comprehensive scope includes account creation, user interest customization, detailed transaction management, and a dynamic advertisement system, all contributing to an ecosystem that prioritizes sustainable urban living. By offering premium accounts, paid advertisements, and cancellation fees, Semsary not only enhances user experience but also ensures a sustainable revenue model.</w:t>
      </w:r>
    </w:p>
    <w:p w14:paraId="109ED0DB">
      <w:pPr>
        <w:pStyle w:val="3"/>
        <w:numPr>
          <w:ilvl w:val="1"/>
          <w:numId w:val="1"/>
        </w:numPr>
        <w:bidi w:val="0"/>
        <w:ind w:left="409" w:leftChars="0" w:hanging="409" w:firstLineChars="0"/>
        <w:rPr>
          <w:rFonts w:hint="default" w:ascii="Calibri" w:hAnsi="Calibri" w:cs="Calibri"/>
          <w:sz w:val="32"/>
          <w:szCs w:val="32"/>
        </w:rPr>
      </w:pPr>
      <w:bookmarkStart w:id="70" w:name="_Toc27894"/>
      <w:bookmarkStart w:id="71" w:name="_Toc16146"/>
      <w:bookmarkStart w:id="72" w:name="_Toc1083"/>
      <w:bookmarkStart w:id="73" w:name="_Toc16924"/>
      <w:bookmarkStart w:id="74" w:name="_Toc2072"/>
      <w:bookmarkStart w:id="75" w:name="_Toc21771"/>
      <w:bookmarkStart w:id="76" w:name="_Toc1801"/>
      <w:bookmarkStart w:id="77" w:name="_Toc24477"/>
      <w:bookmarkStart w:id="78" w:name="_Toc13046"/>
      <w:bookmarkStart w:id="79" w:name="_Toc22335"/>
      <w:r>
        <w:rPr>
          <w:rFonts w:hint="default" w:ascii="Calibri" w:hAnsi="Calibri" w:cs="Calibri"/>
          <w:sz w:val="32"/>
          <w:szCs w:val="32"/>
        </w:rPr>
        <w:t>Target Audience and Expected Impact</w:t>
      </w:r>
      <w:bookmarkEnd w:id="70"/>
      <w:bookmarkEnd w:id="71"/>
      <w:bookmarkEnd w:id="72"/>
      <w:bookmarkEnd w:id="73"/>
      <w:bookmarkEnd w:id="74"/>
      <w:bookmarkEnd w:id="75"/>
      <w:bookmarkEnd w:id="76"/>
      <w:bookmarkEnd w:id="77"/>
      <w:bookmarkEnd w:id="78"/>
      <w:bookmarkEnd w:id="79"/>
    </w:p>
    <w:p w14:paraId="699C48B9">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target audience includes Egyptian students, expatriate students, workers, Egyptian and expatriate families who are relocating to new cities for work, education, or personal reasons. These individuals often face challenges in finding short-term, flexible, and furnished rental accommodations that suit their needs. Additionally, landlords looking to rent out apartments or rooms to a wide range of tenants will also benefit from the platform. This includes homeowners in busy urban areas who require an easy and effective way to connect with potential tenants.</w:t>
      </w:r>
    </w:p>
    <w:p w14:paraId="7E32B141">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expected impact of this platform is twofold: for tenants, it will make the process of finding reliable, affordable, and flexible housing options faster and more transparent, reducing the time and effort spent searching for suitable homes. For landlords, it will offer a more efficient way to connect with a wider pool of tenants, increasing the likelihood of renting out properties quickly. In the long term, the platform will contribute to building more sustainable communities by making housing access more equitable and transparent, promoting urban mobility, and supporting sustainable urban development.</w:t>
      </w:r>
    </w:p>
    <w:p w14:paraId="5BCCFCBA">
      <w:pPr>
        <w:spacing w:after="0" w:line="360" w:lineRule="auto"/>
        <w:jc w:val="both"/>
        <w:textAlignment w:val="baseline"/>
        <w:rPr>
          <w:rFonts w:hint="default" w:ascii="Calibri" w:hAnsi="Calibri" w:cs="Calibri" w:eastAsiaTheme="minorEastAsia"/>
          <w:sz w:val="24"/>
          <w:szCs w:val="24"/>
          <w:rtl/>
          <w:lang w:val="en-GB"/>
        </w:rPr>
      </w:pPr>
    </w:p>
    <w:p w14:paraId="40F7855C">
      <w:pPr>
        <w:spacing w:after="0" w:line="360" w:lineRule="auto"/>
        <w:ind w:left="720" w:hanging="360"/>
        <w:jc w:val="both"/>
        <w:rPr>
          <w:rFonts w:hint="default" w:ascii="Calibri" w:hAnsi="Calibri" w:cs="Calibri" w:eastAsiaTheme="minorEastAsia"/>
          <w:sz w:val="21"/>
          <w:szCs w:val="21"/>
        </w:rPr>
      </w:pPr>
    </w:p>
    <w:p w14:paraId="53CB3C33">
      <w:pPr>
        <w:spacing w:after="0" w:line="360" w:lineRule="auto"/>
        <w:ind w:left="720" w:hanging="360"/>
        <w:jc w:val="both"/>
        <w:rPr>
          <w:rFonts w:hint="default" w:ascii="Calibri" w:hAnsi="Calibri" w:cs="Calibri" w:eastAsiaTheme="minorEastAsia"/>
          <w:sz w:val="21"/>
          <w:szCs w:val="21"/>
        </w:rPr>
      </w:pPr>
    </w:p>
    <w:p w14:paraId="3C5002D9">
      <w:pPr>
        <w:jc w:val="both"/>
        <w:rPr>
          <w:rFonts w:hint="default" w:ascii="Calibri" w:hAnsi="Calibri" w:cs="Calibri"/>
          <w:lang w:val="en-US"/>
        </w:rPr>
      </w:pPr>
    </w:p>
    <w:p w14:paraId="55A36AD0">
      <w:pPr>
        <w:jc w:val="both"/>
        <w:rPr>
          <w:rStyle w:val="26"/>
          <w:rFonts w:hint="default" w:ascii="Calibri" w:hAnsi="Calibri" w:cs="Calibri"/>
          <w:sz w:val="144"/>
          <w:szCs w:val="144"/>
        </w:rPr>
      </w:pPr>
    </w:p>
    <w:p w14:paraId="273CA812">
      <w:pPr>
        <w:jc w:val="both"/>
        <w:rPr>
          <w:rStyle w:val="26"/>
          <w:rFonts w:hint="default" w:ascii="Calibri" w:hAnsi="Calibri" w:cs="Calibri"/>
          <w:sz w:val="144"/>
          <w:szCs w:val="144"/>
        </w:rPr>
      </w:pPr>
      <w:bookmarkStart w:id="80" w:name="_Toc25713"/>
    </w:p>
    <w:p w14:paraId="3381230F">
      <w:pPr>
        <w:jc w:val="both"/>
        <w:rPr>
          <w:rStyle w:val="26"/>
          <w:rFonts w:hint="default" w:ascii="Calibri" w:hAnsi="Calibri" w:cs="Calibri"/>
          <w:sz w:val="144"/>
          <w:szCs w:val="144"/>
        </w:rPr>
      </w:pPr>
    </w:p>
    <w:p w14:paraId="33495206">
      <w:pPr>
        <w:jc w:val="both"/>
        <w:rPr>
          <w:rStyle w:val="26"/>
          <w:rFonts w:hint="default" w:ascii="Calibri" w:hAnsi="Calibri" w:cs="Calibri"/>
          <w:sz w:val="144"/>
          <w:szCs w:val="144"/>
        </w:rPr>
      </w:pPr>
    </w:p>
    <w:p w14:paraId="3C14E61C">
      <w:pPr>
        <w:jc w:val="both"/>
        <w:rPr>
          <w:rStyle w:val="26"/>
          <w:rFonts w:hint="default" w:ascii="Calibri" w:hAnsi="Calibri" w:cs="Calibri"/>
          <w:sz w:val="144"/>
          <w:szCs w:val="144"/>
        </w:rPr>
      </w:pPr>
    </w:p>
    <w:p w14:paraId="22C6AE74">
      <w:pPr>
        <w:pStyle w:val="2"/>
        <w:bidi w:val="0"/>
        <w:spacing w:line="240" w:lineRule="auto"/>
        <w:rPr>
          <w:rFonts w:hint="default" w:ascii="Calibri" w:hAnsi="Calibri" w:cs="Calibri"/>
          <w:sz w:val="144"/>
          <w:szCs w:val="144"/>
          <w:lang w:val="en-US"/>
        </w:rPr>
      </w:pPr>
      <w:bookmarkStart w:id="81" w:name="_Toc14720"/>
      <w:bookmarkStart w:id="82" w:name="_Toc23113"/>
      <w:bookmarkStart w:id="83" w:name="_Toc6952"/>
      <w:bookmarkStart w:id="84" w:name="_Toc2253"/>
      <w:bookmarkStart w:id="85" w:name="_Toc22017"/>
      <w:bookmarkStart w:id="86" w:name="_Toc5748"/>
      <w:bookmarkStart w:id="87" w:name="_Toc18811"/>
      <w:bookmarkStart w:id="88" w:name="_Toc22780"/>
      <w:r>
        <w:rPr>
          <w:rFonts w:hint="default" w:ascii="Calibri" w:hAnsi="Calibri" w:cs="Calibri"/>
          <w:sz w:val="192"/>
          <w:szCs w:val="192"/>
        </w:rPr>
        <w:t xml:space="preserve">Chapter </w:t>
      </w:r>
      <w:r>
        <w:rPr>
          <w:rFonts w:hint="default" w:ascii="Calibri" w:hAnsi="Calibri" w:cs="Calibri"/>
          <w:sz w:val="192"/>
          <w:szCs w:val="192"/>
          <w:lang w:val="en-US"/>
        </w:rPr>
        <w:t>2</w:t>
      </w:r>
      <w:bookmarkEnd w:id="80"/>
      <w:r>
        <w:rPr>
          <w:rFonts w:hint="default" w:ascii="Calibri" w:hAnsi="Calibri" w:cs="Calibri"/>
          <w:sz w:val="192"/>
          <w:szCs w:val="192"/>
        </w:rPr>
        <w:br w:type="textWrapping"/>
      </w:r>
      <w:r>
        <w:rPr>
          <w:rFonts w:hint="default" w:ascii="Calibri" w:hAnsi="Calibri" w:cs="Calibri"/>
          <w:b w:val="0"/>
          <w:bCs w:val="0"/>
          <w:sz w:val="112"/>
          <w:szCs w:val="112"/>
        </w:rPr>
        <w:t>Related Wor</w:t>
      </w:r>
      <w:r>
        <w:rPr>
          <w:rFonts w:hint="default" w:ascii="Calibri" w:hAnsi="Calibri" w:cs="Calibri"/>
          <w:b w:val="0"/>
          <w:bCs w:val="0"/>
          <w:sz w:val="112"/>
          <w:szCs w:val="112"/>
        </w:rPr>
        <mc:AlternateContent>
          <mc:Choice Requires="wpg">
            <w:drawing>
              <wp:anchor distT="0" distB="0" distL="114300" distR="114300" simplePos="0" relativeHeight="251667456" behindDoc="0" locked="0" layoutInCell="1" allowOverlap="1">
                <wp:simplePos x="0" y="0"/>
                <wp:positionH relativeFrom="column">
                  <wp:posOffset>-3074035</wp:posOffset>
                </wp:positionH>
                <wp:positionV relativeFrom="paragraph">
                  <wp:posOffset>-4909820</wp:posOffset>
                </wp:positionV>
                <wp:extent cx="11684000" cy="14904720"/>
                <wp:effectExtent l="395605" t="1154430" r="417195" b="1268730"/>
                <wp:wrapNone/>
                <wp:docPr id="34" name="Group 34"/>
                <wp:cNvGraphicFramePr/>
                <a:graphic xmlns:a="http://schemas.openxmlformats.org/drawingml/2006/main">
                  <a:graphicData uri="http://schemas.microsoft.com/office/word/2010/wordprocessingGroup">
                    <wpg:wgp>
                      <wpg:cNvGrpSpPr/>
                      <wpg:grpSpPr>
                        <a:xfrm>
                          <a:off x="0" y="0"/>
                          <a:ext cx="11684000" cy="14904720"/>
                          <a:chOff x="9405" y="14479"/>
                          <a:chExt cx="18400" cy="23472"/>
                        </a:xfrm>
                      </wpg:grpSpPr>
                      <wps:wsp>
                        <wps:cNvPr id="35"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6"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37" name="Rectangles 11"/>
                        <wps:cNvSpPr/>
                        <wps:spPr>
                          <a:xfrm rot="19800000">
                            <a:off x="9405" y="14479"/>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s 6"/>
                        <wps:cNvSpPr/>
                        <wps:spPr>
                          <a:xfrm rot="19800000">
                            <a:off x="9763" y="14544"/>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05pt;margin-top:-386.6pt;height:1173.6pt;width:920pt;z-index:251667456;mso-width-relative:page;mso-height-relative:page;" coordorigin="9405,14479" coordsize="18400,23472" o:gfxdata="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HqU02b0AAADb&#10;AAAADwAAAGRycy9kb3ducmV2LnhtbEWPT4vCMBTE74LfITxhb5rqoivV6EHZRSoKdsXzs3nbdm1e&#10;ShP/fXsjCB6HmfkNM53fTCUu1LjSsoJ+LwJBnFldcq5g//vdHYNwHlljZZkU3MnBfNZuTTHW9so7&#10;uqQ+FwHCLkYFhfd1LKXLCjLoerYmDt6fbQz6IJtc6gavAW4qOYiikTRYclgosKZFQdkpPRsFx0G9&#10;/XHb4+bf5V+HdeWTZHlKlPro9KMJCE83/w6/2iut4HMI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T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InW3vb0AAADb&#10;AAAADwAAAGRycy9kb3ducmV2LnhtbEWPQWvCQBSE74L/YXlCb7qJBSvRVURsaempUfH6yD6z0ezb&#10;mN0m9t93CwWPw8x8wyzXd1uLjlpfOVaQThIQxIXTFZcKDvvX8RyED8gaa8ek4Ic8rFfDwRIz7Xr+&#10;oi4PpYgQ9hkqMCE0mZS+MGTRT1xDHL2zay2GKNtS6hb7CLe1nCbJTFqsOC4YbGhrqLjm31ZBn57y&#10;l2rXXMNn93Ezm2O5e7v0Sj2N0mQBItA9PML/7Xet4HkGf1/iD5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dbe9vQAA&#10;ANsAAAAPAAAAAAAAAAEAIAAAACIAAABkcnMvZG93bnJldi54bWxQSwECFAAUAAAACACHTuJAMy8F&#10;njsAAAA5AAAAEAAAAAAAAAABACAAAAAMAQAAZHJzL3NoYXBleG1sLnhtbFBLBQYAAAAABgAGAFsB&#10;AAC2AwAAAAA=&#10;">
                  <v:fill on="f" focussize="0,0"/>
                  <v:stroke on="f"/>
                  <v:imagedata r:id="rId14" cropleft="52f" cropright="52f" o:title=""/>
                  <o:lock v:ext="edit" aspectratio="t"/>
                </v:shape>
                <v:rect id="Rectangles 11" o:spid="_x0000_s1026" o:spt="1" style="position:absolute;left:9405;top:14479;height:4784;width:8554;rotation:-1966080f;v-text-anchor:middle;" fillcolor="#E7E6E6 [3214]" filled="t" stroked="f" coordsize="21600,21600" o:gfxdata="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flF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Rectangles 6" o:spid="_x0000_s1026" o:spt="1" style="position:absolute;left:9763;top:14544;height:4565;width:7219;rotation:-1966080f;v-text-anchor:middle;" fillcolor="#5E71AC" filled="t" stroked="t" coordsize="21600,21600" o:gfxdata="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sp4grUAAADbAAAADwAA&#10;AAAAAAABACAAAAAiAAAAZHJzL2Rvd25yZXYueG1sUEsBAhQAFAAAAAgAh07iQDMvBZ47AAAAOQAA&#10;ABAAAAAAAAAAAQAgAAAABAEAAGRycy9zaGFwZXhtbC54bWxQSwUGAAAAAAYABgBbAQAArgMA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5YyRYbwAAADb&#10;AAAADwAAAGRycy9kb3ducmV2LnhtbEWPQYvCMBSE78L+h/AEL7KmKojtGj0syC570taDx0fzbIrN&#10;S2liq/9+Iwgeh5n5htns7rYRPXW+dqxgPktAEJdO11wpOBX7zzUIH5A1No5JwYM87LYfow1m2g18&#10;pD4PlYgQ9hkqMCG0mZS+NGTRz1xLHL2L6yyGKLtK6g6HCLeNXCTJSlqsOS4YbOnbUHnNb1bBKh/S&#10;n8upSM/UPEz+Jw847SulJuN58gUi0D28w6/2r1awTOH5Jf4Au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MkWG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b w:val="0"/>
          <w:bCs w:val="0"/>
          <w:sz w:val="112"/>
          <w:szCs w:val="112"/>
          <w:lang w:val="en-US"/>
        </w:rPr>
        <w:t>ks</w:t>
      </w:r>
      <w:bookmarkEnd w:id="81"/>
      <w:bookmarkEnd w:id="82"/>
      <w:bookmarkEnd w:id="83"/>
      <w:bookmarkEnd w:id="84"/>
      <w:bookmarkEnd w:id="85"/>
      <w:bookmarkEnd w:id="86"/>
      <w:bookmarkEnd w:id="87"/>
      <w:bookmarkEnd w:id="88"/>
    </w:p>
    <w:p w14:paraId="3EB5CC96">
      <w:pPr>
        <w:spacing w:after="0" w:line="360" w:lineRule="auto"/>
        <w:jc w:val="both"/>
        <w:rPr>
          <w:rFonts w:hint="default" w:ascii="Calibri" w:hAnsi="Calibri" w:cs="Calibri" w:eastAsiaTheme="minorEastAsia"/>
          <w:sz w:val="21"/>
          <w:szCs w:val="21"/>
        </w:rPr>
      </w:pPr>
    </w:p>
    <w:p w14:paraId="11E93E5C">
      <w:pPr>
        <w:spacing w:after="0" w:line="360" w:lineRule="auto"/>
        <w:jc w:val="both"/>
        <w:rPr>
          <w:rFonts w:hint="default" w:ascii="Calibri" w:hAnsi="Calibri" w:cs="Calibri" w:eastAsiaTheme="minorEastAsia"/>
          <w:sz w:val="21"/>
          <w:szCs w:val="21"/>
        </w:rPr>
      </w:pPr>
    </w:p>
    <w:p w14:paraId="476CDD40">
      <w:pPr>
        <w:spacing w:after="0" w:line="360" w:lineRule="auto"/>
        <w:jc w:val="both"/>
        <w:rPr>
          <w:rFonts w:hint="default" w:ascii="Calibri" w:hAnsi="Calibri" w:cs="Calibri" w:eastAsiaTheme="minorEastAsia"/>
          <w:sz w:val="21"/>
          <w:szCs w:val="21"/>
        </w:rPr>
      </w:pPr>
    </w:p>
    <w:p w14:paraId="709AAD1C">
      <w:pPr>
        <w:spacing w:after="0" w:line="360" w:lineRule="auto"/>
        <w:jc w:val="both"/>
        <w:rPr>
          <w:rFonts w:hint="default" w:ascii="Calibri" w:hAnsi="Calibri" w:cs="Calibri" w:eastAsiaTheme="minorEastAsia"/>
          <w:sz w:val="21"/>
          <w:szCs w:val="21"/>
        </w:rPr>
      </w:pPr>
    </w:p>
    <w:p w14:paraId="5BA27DF1">
      <w:pPr>
        <w:spacing w:after="0" w:line="360" w:lineRule="auto"/>
        <w:jc w:val="both"/>
        <w:rPr>
          <w:rFonts w:hint="default" w:ascii="Calibri" w:hAnsi="Calibri" w:cs="Calibri" w:eastAsiaTheme="minorEastAsia"/>
          <w:sz w:val="21"/>
          <w:szCs w:val="21"/>
        </w:rPr>
      </w:pPr>
    </w:p>
    <w:p w14:paraId="50391A02">
      <w:pPr>
        <w:spacing w:after="0" w:line="360" w:lineRule="auto"/>
        <w:ind w:left="720" w:hanging="360"/>
        <w:jc w:val="both"/>
        <w:rPr>
          <w:rFonts w:hint="default" w:ascii="Calibri" w:hAnsi="Calibri" w:eastAsia="Calibri" w:cs="Calibri"/>
        </w:rPr>
      </w:pPr>
    </w:p>
    <w:p w14:paraId="7EA07FC9">
      <w:pPr>
        <w:spacing w:after="0" w:line="360" w:lineRule="auto"/>
        <w:ind w:left="720" w:hanging="360"/>
        <w:rPr>
          <w:rFonts w:hint="default" w:ascii="Calibri" w:hAnsi="Calibri" w:eastAsia="Calibri" w:cs="Calibri"/>
        </w:rPr>
      </w:pPr>
    </w:p>
    <w:p w14:paraId="71CCFE3B">
      <w:pPr>
        <w:spacing w:after="0" w:line="360" w:lineRule="auto"/>
        <w:ind w:left="720" w:hanging="360"/>
        <w:rPr>
          <w:rFonts w:hint="default" w:ascii="Calibri" w:hAnsi="Calibri" w:eastAsia="Calibri" w:cs="Calibri"/>
        </w:rPr>
      </w:pPr>
    </w:p>
    <w:p w14:paraId="25251CDC">
      <w:pPr>
        <w:spacing w:after="0" w:line="360" w:lineRule="auto"/>
        <w:ind w:left="720" w:hanging="360"/>
        <w:rPr>
          <w:rFonts w:hint="default" w:ascii="Calibri" w:hAnsi="Calibri" w:eastAsia="Calibri" w:cs="Calibri"/>
        </w:rPr>
      </w:pPr>
    </w:p>
    <w:p w14:paraId="1E9CD4FC">
      <w:pPr>
        <w:spacing w:after="0" w:line="360" w:lineRule="auto"/>
        <w:ind w:left="720" w:hanging="360"/>
        <w:rPr>
          <w:rFonts w:hint="default" w:ascii="Calibri" w:hAnsi="Calibri" w:eastAsia="Calibri" w:cs="Calibri"/>
          <w:sz w:val="28"/>
          <w:szCs w:val="28"/>
        </w:rPr>
      </w:pPr>
    </w:p>
    <w:p w14:paraId="23BED08F">
      <w:pPr>
        <w:spacing w:after="0" w:line="360" w:lineRule="auto"/>
        <w:rPr>
          <w:rFonts w:hint="default" w:ascii="Calibri" w:hAnsi="Calibri" w:eastAsia="Calibri" w:cs="Calibri"/>
        </w:rPr>
      </w:pPr>
    </w:p>
    <w:p w14:paraId="22513C37">
      <w:pPr>
        <w:spacing w:after="0" w:line="360" w:lineRule="auto"/>
        <w:rPr>
          <w:rFonts w:hint="default" w:ascii="Calibri" w:hAnsi="Calibri" w:eastAsia="Calibri" w:cs="Calibri"/>
        </w:rPr>
      </w:pPr>
    </w:p>
    <w:p w14:paraId="4EF471C8">
      <w:pPr>
        <w:spacing w:after="0" w:line="360" w:lineRule="auto"/>
        <w:rPr>
          <w:rFonts w:hint="cs" w:ascii="Calibri" w:hAnsi="Calibri" w:eastAsia="Calibri" w:cs="Calibri"/>
          <w:lang w:bidi="ar-EG"/>
        </w:rPr>
      </w:pPr>
    </w:p>
    <w:p w14:paraId="0D5D50CC">
      <w:pPr>
        <w:spacing w:after="0" w:line="360" w:lineRule="auto"/>
        <w:ind w:left="720" w:hanging="360"/>
        <w:rPr>
          <w:rFonts w:hint="default" w:ascii="Calibri" w:hAnsi="Calibri" w:eastAsia="Calibri" w:cs="Calibri"/>
        </w:rPr>
      </w:pPr>
    </w:p>
    <w:p w14:paraId="7A2D6695">
      <w:pPr>
        <w:numPr>
          <w:ilvl w:val="0"/>
          <w:numId w:val="1"/>
        </w:numPr>
        <w:spacing w:line="240" w:lineRule="auto"/>
        <w:ind w:left="450" w:leftChars="0" w:hanging="450" w:firstLineChars="0"/>
        <w:rPr>
          <w:rFonts w:hint="default" w:ascii="Calibri" w:hAnsi="Calibri" w:cs="Calibri"/>
          <w:lang w:val="en-US"/>
        </w:rPr>
      </w:pPr>
      <w:r>
        <w:rPr>
          <w:rFonts w:hint="default" w:ascii="Calibri" w:hAnsi="Calibri" w:cs="Calibri"/>
          <w:lang w:val="en-US"/>
        </w:rPr>
        <w:t>D</w:t>
      </w:r>
    </w:p>
    <w:p w14:paraId="0AC80C86">
      <w:pPr>
        <w:pStyle w:val="3"/>
        <w:numPr>
          <w:ilvl w:val="1"/>
          <w:numId w:val="1"/>
        </w:numPr>
        <w:bidi w:val="0"/>
        <w:spacing w:line="240" w:lineRule="auto"/>
        <w:ind w:left="409" w:leftChars="0" w:hanging="409" w:firstLineChars="0"/>
        <w:rPr>
          <w:rFonts w:hint="default" w:ascii="Calibri" w:hAnsi="Calibri" w:cs="Calibri"/>
          <w:lang w:val="en-US"/>
        </w:rPr>
      </w:pPr>
      <w:bookmarkStart w:id="89" w:name="_Toc13723"/>
      <w:r>
        <w:rPr>
          <w:rFonts w:hint="default"/>
          <w:lang w:val="en-US"/>
        </w:rPr>
        <w:t>Introduction</w:t>
      </w:r>
      <w:bookmarkEnd w:id="89"/>
      <w:r>
        <w:rPr>
          <w:rFonts w:hint="default"/>
          <w:lang w:val="en-US"/>
        </w:rPr>
        <w:t xml:space="preserve"> </w:t>
      </w:r>
    </w:p>
    <w:p w14:paraId="7885EEF9">
      <w:pPr>
        <w:numPr>
          <w:ilvl w:val="0"/>
          <w:numId w:val="0"/>
        </w:numPr>
        <w:spacing w:after="160" w:line="240" w:lineRule="auto"/>
        <w:jc w:val="both"/>
        <w:rPr>
          <w:rFonts w:hint="default" w:ascii="Calibri" w:hAnsi="Calibri"/>
          <w:sz w:val="24"/>
          <w:szCs w:val="24"/>
          <w:lang w:val="en-US"/>
        </w:rPr>
      </w:pPr>
      <w:r>
        <w:rPr>
          <w:rFonts w:hint="default" w:ascii="Calibri" w:hAnsi="Calibri"/>
          <w:sz w:val="24"/>
          <w:szCs w:val="24"/>
          <w:lang w:val="en-US"/>
        </w:rPr>
        <w:t>The rapid evolution of the digital economy has profoundly reshaped traditional industries, with the real estate and hospitality sectors standing out as prime examples of this transformation. Over the past decade, innovative online platforms have disrupted conventional methods of property search, booking, and accommodation, offering users greater flexibility, transparency, and accessibility. These platforms have not only addressed longstanding inefficiencies in their respective markets but have also redefined consumer expectations, setting new standards for convenience, personalization, and sustainability. From global giants like Airbnb to regional leaders such as Property Finder, Aqarmap, Bayut, and Aqar Ya Masr, these companies have demonstrated the power of technology to create value for both users and businesses. By leveraging peer-to-peer models, advanced data analytics, and user-centric designs, they have successfully bridged gaps between supply and demand, fostering trust and efficiency in markets that were once dominated by intermediaries and opaque practices.</w:t>
      </w:r>
    </w:p>
    <w:p w14:paraId="582478A7">
      <w:pPr>
        <w:numPr>
          <w:ilvl w:val="0"/>
          <w:numId w:val="0"/>
        </w:numPr>
        <w:spacing w:after="160" w:line="240" w:lineRule="auto"/>
        <w:jc w:val="both"/>
        <w:rPr>
          <w:rFonts w:hint="default" w:ascii="Calibri" w:hAnsi="Calibri"/>
          <w:sz w:val="24"/>
          <w:szCs w:val="24"/>
          <w:lang w:val="en-US"/>
        </w:rPr>
      </w:pPr>
    </w:p>
    <w:p w14:paraId="348FBBDF">
      <w:pPr>
        <w:numPr>
          <w:ilvl w:val="0"/>
          <w:numId w:val="0"/>
        </w:numPr>
        <w:spacing w:after="160" w:line="240" w:lineRule="auto"/>
        <w:jc w:val="both"/>
        <w:rPr>
          <w:rFonts w:hint="default" w:ascii="Calibri" w:hAnsi="Calibri"/>
          <w:sz w:val="24"/>
          <w:szCs w:val="24"/>
          <w:lang w:val="en-US"/>
        </w:rPr>
      </w:pPr>
      <w:r>
        <w:rPr>
          <w:rFonts w:hint="default" w:ascii="Calibri" w:hAnsi="Calibri"/>
          <w:b/>
          <w:bCs/>
          <w:sz w:val="24"/>
          <w:szCs w:val="24"/>
          <w:lang w:val="en-US"/>
        </w:rPr>
        <w:t>Airbnb</w:t>
      </w:r>
      <w:r>
        <w:rPr>
          <w:rFonts w:hint="default" w:ascii="Calibri" w:hAnsi="Calibri"/>
          <w:sz w:val="24"/>
          <w:szCs w:val="24"/>
          <w:lang w:val="en-US"/>
        </w:rPr>
        <w:t>, for instance, revolutionized the hospitality industry by introducing a global marketplace that connects hosts and travelers, offering unique accommodations and localized experiences. Similarly, Property Finder and Bayut have become indispensable tools in the UAE’s real estate market, providing comprehensive property listings and innovative solutions for buyers, sellers, and agents. In Egypt, platforms like Aqarmap and Aqar Ya Masr have addressed the challenges of a rapidly growing urban population by simplifying property searches and offering transparent, data-driven insights. These platforms have not only enhanced the user experience but have also contributed to community development and sustainable urban living. Their success stories highlight the importance of adapting to local market dynamics while maintaining a global perspective on innovation and scalability.</w:t>
      </w:r>
    </w:p>
    <w:p w14:paraId="1FAB72D8">
      <w:pPr>
        <w:numPr>
          <w:ilvl w:val="0"/>
          <w:numId w:val="0"/>
        </w:numPr>
        <w:spacing w:after="160" w:line="240" w:lineRule="auto"/>
        <w:jc w:val="both"/>
        <w:rPr>
          <w:rFonts w:hint="default" w:ascii="Calibri" w:hAnsi="Calibri"/>
          <w:sz w:val="24"/>
          <w:szCs w:val="24"/>
          <w:lang w:val="en-US"/>
        </w:rPr>
      </w:pPr>
    </w:p>
    <w:p w14:paraId="3DB888C4">
      <w:pPr>
        <w:numPr>
          <w:ilvl w:val="0"/>
          <w:numId w:val="0"/>
        </w:numPr>
        <w:spacing w:after="160" w:line="240" w:lineRule="auto"/>
        <w:jc w:val="both"/>
        <w:rPr>
          <w:rFonts w:hint="default" w:ascii="Calibri" w:hAnsi="Calibri" w:cs="Calibri"/>
          <w:sz w:val="24"/>
          <w:szCs w:val="24"/>
          <w:lang w:val="en-US"/>
        </w:rPr>
      </w:pPr>
      <w:r>
        <w:rPr>
          <w:rFonts w:hint="default" w:ascii="Calibri" w:hAnsi="Calibri"/>
          <w:sz w:val="24"/>
          <w:szCs w:val="24"/>
          <w:lang w:val="en-US"/>
        </w:rPr>
        <w:t xml:space="preserve">Against this backdrop, </w:t>
      </w:r>
      <w:r>
        <w:rPr>
          <w:rFonts w:hint="default" w:ascii="Calibri" w:hAnsi="Calibri"/>
          <w:b/>
          <w:bCs/>
          <w:sz w:val="24"/>
          <w:szCs w:val="24"/>
          <w:lang w:val="en-US"/>
        </w:rPr>
        <w:t xml:space="preserve">Semsary </w:t>
      </w:r>
      <w:r>
        <w:rPr>
          <w:rFonts w:hint="default" w:ascii="Calibri" w:hAnsi="Calibri"/>
          <w:sz w:val="24"/>
          <w:szCs w:val="24"/>
          <w:lang w:val="en-US"/>
        </w:rPr>
        <w:t xml:space="preserve">emerges as an innovative solution tailored to the unique challenges of Egypt’s rental market. By focusing on short-term, flexible, and furnished accommodations, </w:t>
      </w:r>
      <w:r>
        <w:rPr>
          <w:rFonts w:hint="default" w:ascii="Calibri" w:hAnsi="Calibri"/>
          <w:b/>
          <w:bCs/>
          <w:sz w:val="24"/>
          <w:szCs w:val="24"/>
          <w:lang w:val="en-US"/>
        </w:rPr>
        <w:t xml:space="preserve">Semsary </w:t>
      </w:r>
      <w:r>
        <w:rPr>
          <w:rFonts w:hint="default" w:ascii="Calibri" w:hAnsi="Calibri"/>
          <w:sz w:val="24"/>
          <w:szCs w:val="24"/>
          <w:lang w:val="en-US"/>
        </w:rPr>
        <w:t xml:space="preserve">aims to streamline the rental process for tenants and landlords alike, addressing issues such as broker exploitation, lack of transparency, and limited access to accurate information. The platform’s user-friendly design, advanced search capabilities, and commitment to sustainability position it as a potential game-changer in the region. This chapter delves into the related works of prominent platforms in the real estate and hospitality sectors, examining their business models, technological advancements, and community impacts. By analyzing their strategies and achievements, we aim to provide a comprehensive context for understanding Semsary’s mission and its potential to redefine the rental market in Egypt. Through this exploration, we seek to highlight the lessons learned from existing platforms and illustrate how </w:t>
      </w:r>
      <w:r>
        <w:rPr>
          <w:rFonts w:hint="default" w:ascii="Calibri" w:hAnsi="Calibri"/>
          <w:b/>
          <w:bCs/>
          <w:sz w:val="24"/>
          <w:szCs w:val="24"/>
          <w:lang w:val="en-US"/>
        </w:rPr>
        <w:t xml:space="preserve">Semsary </w:t>
      </w:r>
      <w:r>
        <w:rPr>
          <w:rFonts w:hint="default" w:ascii="Calibri" w:hAnsi="Calibri"/>
          <w:sz w:val="24"/>
          <w:szCs w:val="24"/>
          <w:lang w:val="en-US"/>
        </w:rPr>
        <w:t>can build upon their successes to create a more equitable, efficient, and sustainable housing ecosystem.</w:t>
      </w:r>
    </w:p>
    <w:p w14:paraId="2BC86973">
      <w:pPr>
        <w:numPr>
          <w:ilvl w:val="0"/>
          <w:numId w:val="0"/>
        </w:numPr>
        <w:spacing w:after="160" w:line="240" w:lineRule="auto"/>
        <w:rPr>
          <w:rFonts w:hint="default" w:ascii="Calibri" w:hAnsi="Calibri" w:cs="Calibri"/>
          <w:lang w:val="en-US"/>
        </w:rPr>
      </w:pPr>
    </w:p>
    <w:p w14:paraId="3FC7D857">
      <w:pPr>
        <w:numPr>
          <w:ilvl w:val="0"/>
          <w:numId w:val="0"/>
        </w:numPr>
        <w:spacing w:after="160" w:line="240" w:lineRule="auto"/>
        <w:rPr>
          <w:rFonts w:hint="default" w:ascii="Calibri" w:hAnsi="Calibri" w:cs="Calibri"/>
          <w:lang w:val="en-US"/>
        </w:rPr>
      </w:pPr>
    </w:p>
    <w:p w14:paraId="0AD17B96">
      <w:pPr>
        <w:numPr>
          <w:ilvl w:val="0"/>
          <w:numId w:val="0"/>
        </w:numPr>
        <w:spacing w:after="160" w:line="240" w:lineRule="auto"/>
        <w:rPr>
          <w:rFonts w:hint="default" w:ascii="Calibri" w:hAnsi="Calibri" w:cs="Calibri"/>
          <w:lang w:val="en-US"/>
        </w:rPr>
      </w:pPr>
    </w:p>
    <w:p w14:paraId="16A6648D">
      <w:pPr>
        <w:numPr>
          <w:ilvl w:val="0"/>
          <w:numId w:val="0"/>
        </w:numPr>
        <w:spacing w:after="160" w:line="240" w:lineRule="auto"/>
        <w:rPr>
          <w:rFonts w:hint="default" w:ascii="Calibri" w:hAnsi="Calibri" w:cs="Calibri"/>
          <w:lang w:val="en-US"/>
        </w:rPr>
      </w:pPr>
    </w:p>
    <w:p w14:paraId="11AD3077">
      <w:pPr>
        <w:numPr>
          <w:ilvl w:val="0"/>
          <w:numId w:val="0"/>
        </w:numPr>
        <w:spacing w:after="160" w:line="240" w:lineRule="auto"/>
        <w:rPr>
          <w:rFonts w:hint="default" w:ascii="Calibri" w:hAnsi="Calibri" w:cs="Calibri"/>
          <w:lang w:val="en-US"/>
        </w:rPr>
      </w:pPr>
    </w:p>
    <w:p w14:paraId="0A8906D3">
      <w:pPr>
        <w:numPr>
          <w:ilvl w:val="0"/>
          <w:numId w:val="0"/>
        </w:numPr>
        <w:spacing w:after="160" w:line="240" w:lineRule="auto"/>
        <w:rPr>
          <w:rFonts w:hint="default" w:ascii="Calibri" w:hAnsi="Calibri" w:cs="Calibri"/>
          <w:lang w:val="en-US"/>
        </w:rPr>
      </w:pPr>
    </w:p>
    <w:p w14:paraId="39423240">
      <w:pPr>
        <w:pStyle w:val="3"/>
        <w:numPr>
          <w:ilvl w:val="1"/>
          <w:numId w:val="1"/>
        </w:numPr>
        <w:bidi w:val="0"/>
        <w:ind w:left="409" w:leftChars="0" w:hanging="409" w:firstLineChars="0"/>
        <w:rPr>
          <w:rFonts w:hint="default" w:ascii="Calibri" w:hAnsi="Calibri"/>
          <w:b/>
          <w:bCs/>
          <w:sz w:val="32"/>
          <w:szCs w:val="32"/>
          <w:lang w:val="en-US"/>
        </w:rPr>
      </w:pPr>
      <w:bookmarkStart w:id="90" w:name="_Toc11691"/>
      <w:r>
        <w:rPr>
          <w:rFonts w:ascii="SimSun" w:hAnsi="SimSun" w:eastAsia="SimSun" w:cs="SimSun"/>
          <w:b/>
          <w:bCs/>
          <w:sz w:val="32"/>
          <w:szCs w:val="32"/>
        </w:rPr>
        <w:drawing>
          <wp:anchor distT="0" distB="0" distL="114300" distR="114300" simplePos="0" relativeHeight="251685888" behindDoc="1" locked="0" layoutInCell="1" allowOverlap="1">
            <wp:simplePos x="0" y="0"/>
            <wp:positionH relativeFrom="column">
              <wp:posOffset>5202555</wp:posOffset>
            </wp:positionH>
            <wp:positionV relativeFrom="paragraph">
              <wp:posOffset>12700</wp:posOffset>
            </wp:positionV>
            <wp:extent cx="936625" cy="291465"/>
            <wp:effectExtent l="0" t="0" r="15875" b="13335"/>
            <wp:wrapNone/>
            <wp:docPr id="2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IMG_256"/>
                    <pic:cNvPicPr>
                      <a:picLocks noChangeAspect="1"/>
                    </pic:cNvPicPr>
                  </pic:nvPicPr>
                  <pic:blipFill>
                    <a:blip r:embed="rId15"/>
                    <a:stretch>
                      <a:fillRect/>
                    </a:stretch>
                  </pic:blipFill>
                  <pic:spPr>
                    <a:xfrm>
                      <a:off x="0" y="0"/>
                      <a:ext cx="936625" cy="291465"/>
                    </a:xfrm>
                    <a:prstGeom prst="rect">
                      <a:avLst/>
                    </a:prstGeom>
                    <a:noFill/>
                    <a:ln w="9525">
                      <a:noFill/>
                    </a:ln>
                  </pic:spPr>
                </pic:pic>
              </a:graphicData>
            </a:graphic>
          </wp:anchor>
        </w:drawing>
      </w:r>
      <w:r>
        <w:rPr>
          <w:rFonts w:hint="default" w:ascii="Calibri" w:hAnsi="Calibri"/>
          <w:b/>
          <w:bCs/>
          <w:sz w:val="32"/>
          <w:szCs w:val="32"/>
          <w:lang w:val="en-US"/>
        </w:rPr>
        <w:t xml:space="preserve">Airbnb </w:t>
      </w:r>
      <w:r>
        <w:rPr>
          <w:rFonts w:hint="default" w:ascii="Calibri" w:hAnsi="Calibri"/>
          <w:b w:val="0"/>
          <w:bCs w:val="0"/>
          <w:color w:val="auto"/>
          <w:sz w:val="24"/>
          <w:szCs w:val="24"/>
          <w:u w:val="none"/>
          <w:lang w:val="en-US"/>
        </w:rPr>
        <w:fldChar w:fldCharType="begin"/>
      </w:r>
      <w:r>
        <w:rPr>
          <w:rFonts w:hint="default" w:ascii="Calibri" w:hAnsi="Calibri"/>
          <w:b w:val="0"/>
          <w:bCs w:val="0"/>
          <w:color w:val="auto"/>
          <w:sz w:val="24"/>
          <w:szCs w:val="24"/>
          <w:u w:val="none"/>
          <w:lang w:val="en-US"/>
        </w:rPr>
        <w:instrText xml:space="preserve"> HYPERLINK "https://www.airbnb.com/" </w:instrText>
      </w:r>
      <w:r>
        <w:rPr>
          <w:rFonts w:hint="default" w:ascii="Calibri" w:hAnsi="Calibri"/>
          <w:b w:val="0"/>
          <w:bCs w:val="0"/>
          <w:color w:val="auto"/>
          <w:sz w:val="24"/>
          <w:szCs w:val="24"/>
          <w:u w:val="none"/>
          <w:lang w:val="en-US"/>
        </w:rPr>
        <w:fldChar w:fldCharType="separate"/>
      </w:r>
      <w:r>
        <w:rPr>
          <w:rFonts w:hint="default" w:ascii="Calibri" w:hAnsi="Calibri"/>
          <w:b w:val="0"/>
          <w:bCs w:val="0"/>
          <w:color w:val="auto"/>
          <w:sz w:val="24"/>
          <w:szCs w:val="24"/>
          <w:u w:val="none"/>
          <w:lang w:val="en-US"/>
        </w:rPr>
        <w:fldChar w:fldCharType="end"/>
      </w:r>
      <w:bookmarkEnd w:id="90"/>
      <w:r>
        <w:rPr>
          <w:rFonts w:hint="default" w:ascii="Calibri" w:hAnsi="Calibri"/>
          <w:b/>
          <w:bCs/>
          <w:color w:val="auto"/>
          <w:sz w:val="32"/>
          <w:szCs w:val="32"/>
          <w:u w:val="none"/>
          <w:lang w:val="en-US"/>
        </w:rPr>
        <w:t xml:space="preserve"> </w:t>
      </w:r>
    </w:p>
    <w:p w14:paraId="7531823B">
      <w:pPr>
        <w:pStyle w:val="10"/>
        <w:bidi w:val="0"/>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45085</wp:posOffset>
            </wp:positionH>
            <wp:positionV relativeFrom="paragraph">
              <wp:posOffset>165100</wp:posOffset>
            </wp:positionV>
            <wp:extent cx="6178550" cy="3576955"/>
            <wp:effectExtent l="0" t="0" r="12700" b="4445"/>
            <wp:wrapThrough wrapText="bothSides">
              <wp:wrapPolygon>
                <wp:start x="0" y="0"/>
                <wp:lineTo x="0" y="21512"/>
                <wp:lineTo x="21511" y="21512"/>
                <wp:lineTo x="21511" y="0"/>
                <wp:lineTo x="0" y="0"/>
              </wp:wrapPolygon>
            </wp:wrapThrough>
            <wp:docPr id="17" name="Picture 17" descr="screely-173572716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ly-1735727168315"/>
                    <pic:cNvPicPr>
                      <a:picLocks noChangeAspect="1"/>
                    </pic:cNvPicPr>
                  </pic:nvPicPr>
                  <pic:blipFill>
                    <a:blip r:embed="rId16"/>
                    <a:stretch>
                      <a:fillRect/>
                    </a:stretch>
                  </pic:blipFill>
                  <pic:spPr>
                    <a:xfrm>
                      <a:off x="0" y="0"/>
                      <a:ext cx="6178550" cy="3576955"/>
                    </a:xfrm>
                    <a:prstGeom prst="rect">
                      <a:avLst/>
                    </a:prstGeom>
                  </pic:spPr>
                </pic:pic>
              </a:graphicData>
            </a:graphic>
          </wp:anchor>
        </w:drawing>
      </w:r>
    </w:p>
    <w:p w14:paraId="69FA3B52">
      <w:pPr>
        <w:pStyle w:val="10"/>
        <w:rPr>
          <w:rFonts w:hint="default"/>
          <w:lang w:val="en-US"/>
        </w:rPr>
      </w:pPr>
      <w:bookmarkStart w:id="91" w:name="_Toc4326"/>
      <w:bookmarkStart w:id="92" w:name="_Toc2376"/>
      <w:bookmarkStart w:id="93" w:name="_Toc27138"/>
      <w:r>
        <w:rPr>
          <w:lang w:val="en-US"/>
        </w:rPr>
        <w:t xml:space="preserve">Figure </w:t>
      </w:r>
      <w:r>
        <w:fldChar w:fldCharType="begin"/>
      </w:r>
      <w:r>
        <w:instrText xml:space="preserve"> SEQ Figure_ \* ARABIC </w:instrText>
      </w:r>
      <w:r>
        <w:fldChar w:fldCharType="separate"/>
      </w:r>
      <w:r>
        <w:t>1</w:t>
      </w:r>
      <w:r>
        <w:fldChar w:fldCharType="end"/>
      </w:r>
      <w:r>
        <w:rPr>
          <w:lang w:val="en-US"/>
        </w:rPr>
        <w:t xml:space="preserve"> : "Airbnb"  Website Home Page Banner Image</w:t>
      </w:r>
      <w:bookmarkEnd w:id="91"/>
      <w:bookmarkEnd w:id="92"/>
      <w:bookmarkEnd w:id="93"/>
    </w:p>
    <w:p w14:paraId="5D055A72">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w:t>
      </w:r>
      <w:r>
        <w:rPr>
          <w:rStyle w:val="13"/>
          <w:rFonts w:hint="default" w:ascii="Calibri" w:hAnsi="Calibri"/>
          <w:sz w:val="24"/>
          <w:szCs w:val="24"/>
          <w:lang w:val="en-US"/>
        </w:rPr>
        <w:footnoteReference w:id="0"/>
      </w:r>
      <w:r>
        <w:rPr>
          <w:rFonts w:hint="default" w:ascii="Calibri" w:hAnsi="Calibri"/>
          <w:sz w:val="24"/>
          <w:szCs w:val="24"/>
          <w:lang w:val="en-US"/>
        </w:rPr>
        <w:t xml:space="preserve"> is a global online marketplace, founded in 2008 in San Francisco, that connects hosts offering short-term rentals with travelers seeking diverse accommodations, from shared spaces to unique stays like castles and yurts. Operating in over 220 countries, Airbnb revolutionized travel by providing flexible and personalized lodging options.</w:t>
      </w:r>
    </w:p>
    <w:p w14:paraId="34AFFB3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In addition to accommodations, Airbnb offers "Experiences," enabling travelers to participate in local activities hosted by residents, enhancing cultural immersion. The platform's peer-to-peer model charges service fees to both hosts and guests, creating a sustainable revenue stream.</w:t>
      </w:r>
    </w:p>
    <w:p w14:paraId="5888749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Through innovative technology, transparency, and a focus on community and sustainability, Airbnb has transformed the hospitality industry, fostering global connections and redefining how people travel and explore the world.</w:t>
      </w:r>
    </w:p>
    <w:p w14:paraId="72F1851B">
      <w:pPr>
        <w:numPr>
          <w:ilvl w:val="0"/>
          <w:numId w:val="0"/>
        </w:numPr>
        <w:spacing w:after="160" w:line="259" w:lineRule="auto"/>
        <w:jc w:val="both"/>
        <w:rPr>
          <w:rFonts w:hint="default" w:ascii="Calibri" w:hAnsi="Calibri"/>
          <w:sz w:val="24"/>
          <w:szCs w:val="24"/>
          <w:lang w:val="en-US"/>
        </w:rPr>
      </w:pPr>
    </w:p>
    <w:p w14:paraId="0E446E4D">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34B1823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uses a peer-to-peer model. It charges service fees to both hosts and guests for bookings made through the platform. Hosts benefit from a global audience for their properties, while guests enjoy a variety of accommodations often at more competitive prices than hotels.</w:t>
      </w:r>
    </w:p>
    <w:p w14:paraId="308F2405">
      <w:pPr>
        <w:numPr>
          <w:ilvl w:val="0"/>
          <w:numId w:val="0"/>
        </w:numPr>
        <w:spacing w:after="160" w:line="259" w:lineRule="auto"/>
        <w:rPr>
          <w:rFonts w:hint="default" w:ascii="Calibri" w:hAnsi="Calibri"/>
          <w:lang w:val="en-US"/>
        </w:rPr>
      </w:pPr>
    </w:p>
    <w:p w14:paraId="08B33B34">
      <w:pPr>
        <w:numPr>
          <w:ilvl w:val="0"/>
          <w:numId w:val="0"/>
        </w:numPr>
        <w:spacing w:after="160" w:line="259" w:lineRule="auto"/>
        <w:rPr>
          <w:rFonts w:hint="default" w:ascii="Calibri" w:hAnsi="Calibri"/>
          <w:lang w:val="en-US"/>
        </w:rPr>
      </w:pPr>
    </w:p>
    <w:p w14:paraId="79AD4655">
      <w:pPr>
        <w:pStyle w:val="3"/>
        <w:numPr>
          <w:ilvl w:val="1"/>
          <w:numId w:val="1"/>
        </w:numPr>
        <w:bidi w:val="0"/>
        <w:ind w:left="409" w:leftChars="0" w:hanging="409" w:firstLineChars="0"/>
        <w:rPr>
          <w:rFonts w:hint="default" w:ascii="Calibri" w:hAnsi="Calibri" w:cs="Calibri"/>
          <w:lang w:val="en-US"/>
        </w:rPr>
      </w:pPr>
      <w:bookmarkStart w:id="94" w:name="_Toc16739"/>
      <w:r>
        <w:drawing>
          <wp:anchor distT="0" distB="0" distL="114300" distR="114300" simplePos="0" relativeHeight="251686912" behindDoc="1" locked="0" layoutInCell="1" allowOverlap="1">
            <wp:simplePos x="0" y="0"/>
            <wp:positionH relativeFrom="column">
              <wp:posOffset>5358765</wp:posOffset>
            </wp:positionH>
            <wp:positionV relativeFrom="paragraph">
              <wp:posOffset>-86360</wp:posOffset>
            </wp:positionV>
            <wp:extent cx="730885" cy="297180"/>
            <wp:effectExtent l="0" t="0" r="12065" b="7620"/>
            <wp:wrapNone/>
            <wp:docPr id="2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56"/>
                    <pic:cNvPicPr>
                      <a:picLocks noChangeAspect="1"/>
                    </pic:cNvPicPr>
                  </pic:nvPicPr>
                  <pic:blipFill>
                    <a:blip r:embed="rId17"/>
                    <a:stretch>
                      <a:fillRect/>
                    </a:stretch>
                  </pic:blipFill>
                  <pic:spPr>
                    <a:xfrm>
                      <a:off x="0" y="0"/>
                      <a:ext cx="730885" cy="297180"/>
                    </a:xfrm>
                    <a:prstGeom prst="rect">
                      <a:avLst/>
                    </a:prstGeom>
                    <a:noFill/>
                    <a:ln w="9525">
                      <a:noFill/>
                    </a:ln>
                  </pic:spPr>
                </pic:pic>
              </a:graphicData>
            </a:graphic>
          </wp:anchor>
        </w:drawing>
      </w:r>
      <w:r>
        <w:rPr>
          <w:rFonts w:hint="default"/>
          <w:lang w:val="en-US"/>
        </w:rPr>
        <w:t>Propertyfinder</w:t>
      </w:r>
      <w:bookmarkEnd w:id="94"/>
      <w:r>
        <w:rPr>
          <w:rFonts w:hint="default"/>
          <w:lang w:val="en-US"/>
        </w:rPr>
        <w:t xml:space="preserve"> </w:t>
      </w:r>
    </w:p>
    <w:p w14:paraId="2B243230">
      <w:pPr>
        <w:rPr>
          <w:rFonts w:hint="default"/>
          <w:lang w:val="en-US"/>
        </w:rPr>
      </w:pPr>
      <w:r>
        <w:rPr>
          <w:rFonts w:hint="default"/>
          <w:lang w:val="en-US"/>
        </w:rPr>
        <w:drawing>
          <wp:anchor distT="0" distB="0" distL="114300" distR="114300" simplePos="0" relativeHeight="251713536" behindDoc="0" locked="0" layoutInCell="1" allowOverlap="1">
            <wp:simplePos x="0" y="0"/>
            <wp:positionH relativeFrom="column">
              <wp:posOffset>0</wp:posOffset>
            </wp:positionH>
            <wp:positionV relativeFrom="paragraph">
              <wp:posOffset>0</wp:posOffset>
            </wp:positionV>
            <wp:extent cx="6546850" cy="3802380"/>
            <wp:effectExtent l="0" t="0" r="6350" b="7620"/>
            <wp:wrapSquare wrapText="bothSides"/>
            <wp:docPr id="25" name="Picture 25" descr="screely-173572864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ly-1735728643233"/>
                    <pic:cNvPicPr>
                      <a:picLocks noChangeAspect="1"/>
                    </pic:cNvPicPr>
                  </pic:nvPicPr>
                  <pic:blipFill>
                    <a:blip r:embed="rId18"/>
                    <a:stretch>
                      <a:fillRect/>
                    </a:stretch>
                  </pic:blipFill>
                  <pic:spPr>
                    <a:xfrm>
                      <a:off x="0" y="0"/>
                      <a:ext cx="6546850" cy="3802380"/>
                    </a:xfrm>
                    <a:prstGeom prst="rect">
                      <a:avLst/>
                    </a:prstGeom>
                  </pic:spPr>
                </pic:pic>
              </a:graphicData>
            </a:graphic>
          </wp:anchor>
        </w:drawing>
      </w:r>
    </w:p>
    <w:p w14:paraId="4A2B63F1">
      <w:pPr>
        <w:pStyle w:val="10"/>
        <w:rPr>
          <w:rFonts w:hint="default"/>
          <w:lang w:val="en-US"/>
        </w:rPr>
      </w:pPr>
      <w:bookmarkStart w:id="95" w:name="_Toc3390"/>
      <w:bookmarkStart w:id="96" w:name="_Toc4310"/>
      <w:bookmarkStart w:id="97" w:name="_Toc2417"/>
      <w:r>
        <w:rPr>
          <w:lang w:val="en-US"/>
        </w:rPr>
        <w:t xml:space="preserve">Figure </w:t>
      </w:r>
      <w:r>
        <w:fldChar w:fldCharType="begin"/>
      </w:r>
      <w:r>
        <w:instrText xml:space="preserve"> SEQ Figure_ \* ARABIC </w:instrText>
      </w:r>
      <w:r>
        <w:fldChar w:fldCharType="separate"/>
      </w:r>
      <w:r>
        <w:t>2</w:t>
      </w:r>
      <w:r>
        <w:fldChar w:fldCharType="end"/>
      </w:r>
      <w:r>
        <w:rPr>
          <w:lang w:val="en-US"/>
        </w:rPr>
        <w:t xml:space="preserve"> : "PropertyFinder" Website Home Page Banner Image</w:t>
      </w:r>
      <w:bookmarkEnd w:id="95"/>
      <w:bookmarkEnd w:id="96"/>
      <w:bookmarkEnd w:id="97"/>
    </w:p>
    <w:p w14:paraId="0CD97F4E">
      <w:pPr>
        <w:rPr>
          <w:rFonts w:hint="default" w:ascii="Calibri" w:hAnsi="Calibri"/>
          <w:sz w:val="24"/>
          <w:szCs w:val="24"/>
          <w:lang w:val="en-US"/>
        </w:rPr>
      </w:pPr>
      <w:r>
        <w:rPr>
          <w:rFonts w:hint="default" w:ascii="Calibri" w:hAnsi="Calibri"/>
          <w:sz w:val="24"/>
          <w:szCs w:val="24"/>
          <w:lang w:val="en-US"/>
        </w:rPr>
        <w:t>Property Finder</w:t>
      </w:r>
      <w:r>
        <w:rPr>
          <w:rStyle w:val="13"/>
          <w:rFonts w:hint="default" w:ascii="Calibri" w:hAnsi="Calibri"/>
          <w:sz w:val="24"/>
          <w:szCs w:val="24"/>
          <w:lang w:val="en-US"/>
        </w:rPr>
        <w:footnoteReference w:id="1"/>
      </w:r>
      <w:r>
        <w:rPr>
          <w:rFonts w:hint="default" w:ascii="Calibri" w:hAnsi="Calibri"/>
          <w:sz w:val="24"/>
          <w:szCs w:val="24"/>
          <w:lang w:val="en-US"/>
        </w:rPr>
        <w:t xml:space="preserve">  was founded by Michael Lahyani in Dubai, initially launching as a printed real estate magazine called "Al Bab World" in 2007. The platform transitioned to a digital real estate portal, propertyfinder.ae, which quickly became the leading platform in the UAE.</w:t>
      </w:r>
    </w:p>
    <w:p w14:paraId="6CB78E43">
      <w:pPr>
        <w:numPr>
          <w:ilvl w:val="0"/>
          <w:numId w:val="0"/>
        </w:numPr>
        <w:spacing w:after="160" w:line="259" w:lineRule="auto"/>
        <w:jc w:val="both"/>
        <w:rPr>
          <w:rFonts w:hint="default" w:ascii="Calibri" w:hAnsi="Calibri"/>
          <w:sz w:val="24"/>
          <w:szCs w:val="24"/>
          <w:lang w:val="en-US"/>
        </w:rPr>
      </w:pPr>
    </w:p>
    <w:p w14:paraId="622D9FD8">
      <w:pPr>
        <w:numPr>
          <w:ilvl w:val="0"/>
          <w:numId w:val="0"/>
        </w:numPr>
        <w:spacing w:after="160" w:line="259" w:lineRule="auto"/>
        <w:jc w:val="both"/>
        <w:rPr>
          <w:rFonts w:hint="default" w:ascii="Calibri" w:hAnsi="Calibri"/>
          <w:sz w:val="24"/>
          <w:szCs w:val="24"/>
          <w:lang w:val="en-US"/>
        </w:rPr>
      </w:pPr>
      <w:r>
        <w:rPr>
          <w:rFonts w:hint="default" w:ascii="Calibri" w:hAnsi="Calibri"/>
          <w:b/>
          <w:bCs/>
          <w:sz w:val="24"/>
          <w:szCs w:val="24"/>
          <w:lang w:val="en-US"/>
        </w:rPr>
        <w:t>Community Impact</w:t>
      </w:r>
      <w:r>
        <w:rPr>
          <w:rFonts w:hint="default" w:ascii="Calibri" w:hAnsi="Calibri"/>
          <w:b/>
          <w:bCs/>
          <w:sz w:val="24"/>
          <w:szCs w:val="24"/>
          <w:lang w:val="en-US"/>
        </w:rPr>
        <w:br w:type="textWrapping"/>
      </w:r>
      <w:r>
        <w:rPr>
          <w:rFonts w:hint="default" w:ascii="Calibri" w:hAnsi="Calibri"/>
          <w:sz w:val="24"/>
          <w:szCs w:val="24"/>
          <w:lang w:val="en-US"/>
        </w:rPr>
        <w:t>Property Finder emphasizes community growth by offering innovative solutions that enhance the home-buying journey and foster sustainable real estate practices.</w:t>
      </w:r>
    </w:p>
    <w:p w14:paraId="724F2D50">
      <w:pPr>
        <w:numPr>
          <w:ilvl w:val="0"/>
          <w:numId w:val="0"/>
        </w:numPr>
        <w:spacing w:after="160" w:line="259" w:lineRule="auto"/>
        <w:jc w:val="both"/>
        <w:rPr>
          <w:rFonts w:hint="default" w:ascii="Calibri" w:hAnsi="Calibri"/>
          <w:sz w:val="24"/>
          <w:szCs w:val="24"/>
          <w:lang w:val="en-US"/>
        </w:rPr>
      </w:pPr>
    </w:p>
    <w:p w14:paraId="59A5C001">
      <w:pPr>
        <w:numPr>
          <w:ilvl w:val="0"/>
          <w:numId w:val="0"/>
        </w:numPr>
        <w:spacing w:after="160" w:line="259" w:lineRule="auto"/>
        <w:jc w:val="both"/>
        <w:rPr>
          <w:rFonts w:hint="default" w:ascii="Calibri" w:hAnsi="Calibri"/>
          <w:sz w:val="24"/>
          <w:szCs w:val="24"/>
          <w:lang w:val="en-US"/>
        </w:rPr>
      </w:pPr>
      <w:r>
        <w:rPr>
          <w:rFonts w:hint="default" w:ascii="Calibri" w:hAnsi="Calibri"/>
          <w:b/>
          <w:bCs/>
          <w:sz w:val="24"/>
          <w:szCs w:val="24"/>
          <w:lang w:val="en-US"/>
        </w:rPr>
        <w:t>Business Model</w:t>
      </w:r>
      <w:r>
        <w:rPr>
          <w:rFonts w:hint="default" w:ascii="Calibri" w:hAnsi="Calibri"/>
          <w:b/>
          <w:bCs/>
          <w:sz w:val="24"/>
          <w:szCs w:val="24"/>
          <w:lang w:val="en-US"/>
        </w:rPr>
        <w:br w:type="textWrapping"/>
      </w:r>
      <w:r>
        <w:rPr>
          <w:rFonts w:hint="default" w:ascii="Calibri" w:hAnsi="Calibri"/>
          <w:sz w:val="24"/>
          <w:szCs w:val="24"/>
          <w:lang w:val="en-US"/>
        </w:rPr>
        <w:t>Property Finder operates under a commission-based model, where it generates revenue by charging real estate agents and developers a fee to list properties on its platform. Additionally, the platform offers premium services for agents, such as "SuperAgent" and marketing tools. The company also monetizes through advertisements and offers data insights for industry professionals. This model enables Property Finder to provide value to both users and real estate professionals while continuously investing in new technology and services.</w:t>
      </w:r>
    </w:p>
    <w:p w14:paraId="05A42526">
      <w:pPr>
        <w:numPr>
          <w:ilvl w:val="0"/>
          <w:numId w:val="0"/>
        </w:numPr>
        <w:spacing w:after="160" w:line="259" w:lineRule="auto"/>
        <w:rPr>
          <w:rFonts w:hint="default" w:ascii="Calibri" w:hAnsi="Calibri"/>
          <w:lang w:val="en-US"/>
        </w:rPr>
      </w:pPr>
    </w:p>
    <w:p w14:paraId="1108B0C0">
      <w:pPr>
        <w:pStyle w:val="3"/>
        <w:numPr>
          <w:ilvl w:val="1"/>
          <w:numId w:val="1"/>
        </w:numPr>
        <w:bidi w:val="0"/>
        <w:ind w:left="409" w:leftChars="0" w:hanging="409" w:firstLineChars="0"/>
        <w:rPr>
          <w:rFonts w:hint="default" w:ascii="Calibri" w:hAnsi="Calibri"/>
          <w:lang w:val="en-US"/>
        </w:rPr>
      </w:pPr>
      <w:bookmarkStart w:id="98" w:name="_Toc17088"/>
      <w:r>
        <w:drawing>
          <wp:anchor distT="0" distB="0" distL="114300" distR="114300" simplePos="0" relativeHeight="251687936" behindDoc="1" locked="0" layoutInCell="1" allowOverlap="1">
            <wp:simplePos x="0" y="0"/>
            <wp:positionH relativeFrom="column">
              <wp:posOffset>5184140</wp:posOffset>
            </wp:positionH>
            <wp:positionV relativeFrom="paragraph">
              <wp:posOffset>-64770</wp:posOffset>
            </wp:positionV>
            <wp:extent cx="998855" cy="386080"/>
            <wp:effectExtent l="0" t="0" r="10795" b="13970"/>
            <wp:wrapNone/>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19"/>
                    <a:stretch>
                      <a:fillRect/>
                    </a:stretch>
                  </pic:blipFill>
                  <pic:spPr>
                    <a:xfrm>
                      <a:off x="0" y="0"/>
                      <a:ext cx="998855" cy="386080"/>
                    </a:xfrm>
                    <a:prstGeom prst="rect">
                      <a:avLst/>
                    </a:prstGeom>
                    <a:noFill/>
                    <a:ln w="9525">
                      <a:noFill/>
                    </a:ln>
                  </pic:spPr>
                </pic:pic>
              </a:graphicData>
            </a:graphic>
          </wp:anchor>
        </w:drawing>
      </w:r>
      <w:r>
        <w:rPr>
          <w:rFonts w:hint="default"/>
          <w:lang w:val="en-US"/>
        </w:rPr>
        <w:t>Aqarmap</w:t>
      </w:r>
      <w:bookmarkEnd w:id="98"/>
      <w:r>
        <w:rPr>
          <w:rFonts w:hint="default"/>
          <w:lang w:val="en-US"/>
        </w:rPr>
        <w:t xml:space="preserve"> </w:t>
      </w:r>
    </w:p>
    <w:p w14:paraId="05A6E46A">
      <w:pPr>
        <w:numPr>
          <w:ilvl w:val="0"/>
          <w:numId w:val="0"/>
        </w:numPr>
        <w:spacing w:after="160" w:line="259" w:lineRule="auto"/>
        <w:jc w:val="both"/>
        <w:rPr>
          <w:rFonts w:hint="default"/>
          <w:lang w:val="en-US"/>
        </w:rPr>
      </w:pPr>
      <w:r>
        <w:rPr>
          <w:rFonts w:hint="default"/>
          <w:lang w:val="en-US"/>
        </w:rPr>
        <w:drawing>
          <wp:anchor distT="0" distB="0" distL="114300" distR="114300" simplePos="0" relativeHeight="251685888" behindDoc="0" locked="0" layoutInCell="1" allowOverlap="1">
            <wp:simplePos x="0" y="0"/>
            <wp:positionH relativeFrom="column">
              <wp:posOffset>-332740</wp:posOffset>
            </wp:positionH>
            <wp:positionV relativeFrom="paragraph">
              <wp:posOffset>7620</wp:posOffset>
            </wp:positionV>
            <wp:extent cx="6746240" cy="3822065"/>
            <wp:effectExtent l="0" t="0" r="16510" b="6985"/>
            <wp:wrapSquare wrapText="bothSides"/>
            <wp:docPr id="26" name="Picture 26" descr="screely-173573073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ly-1735730737972"/>
                    <pic:cNvPicPr>
                      <a:picLocks noChangeAspect="1"/>
                    </pic:cNvPicPr>
                  </pic:nvPicPr>
                  <pic:blipFill>
                    <a:blip r:embed="rId20"/>
                    <a:stretch>
                      <a:fillRect/>
                    </a:stretch>
                  </pic:blipFill>
                  <pic:spPr>
                    <a:xfrm>
                      <a:off x="0" y="0"/>
                      <a:ext cx="6746240" cy="3822065"/>
                    </a:xfrm>
                    <a:prstGeom prst="rect">
                      <a:avLst/>
                    </a:prstGeom>
                  </pic:spPr>
                </pic:pic>
              </a:graphicData>
            </a:graphic>
          </wp:anchor>
        </w:drawing>
      </w:r>
    </w:p>
    <w:p w14:paraId="2B32A8EA">
      <w:pPr>
        <w:pStyle w:val="10"/>
        <w:numPr>
          <w:ilvl w:val="0"/>
          <w:numId w:val="0"/>
        </w:numPr>
        <w:spacing w:after="160" w:line="259" w:lineRule="auto"/>
        <w:jc w:val="center"/>
        <w:rPr>
          <w:rFonts w:hint="default"/>
          <w:lang w:val="en-US"/>
        </w:rPr>
      </w:pPr>
      <w:bookmarkStart w:id="99" w:name="_Toc10428"/>
      <w:bookmarkStart w:id="100" w:name="_Toc14382"/>
      <w:bookmarkStart w:id="101" w:name="_Toc29104"/>
      <w:r>
        <w:rPr>
          <w:lang w:val="en-US"/>
        </w:rPr>
        <w:t xml:space="preserve">Figure </w:t>
      </w:r>
      <w:r>
        <w:fldChar w:fldCharType="begin"/>
      </w:r>
      <w:r>
        <w:instrText xml:space="preserve"> SEQ Figure_ \* ARABIC </w:instrText>
      </w:r>
      <w:r>
        <w:fldChar w:fldCharType="separate"/>
      </w:r>
      <w:r>
        <w:t>3</w:t>
      </w:r>
      <w:r>
        <w:fldChar w:fldCharType="end"/>
      </w:r>
      <w:r>
        <w:rPr>
          <w:lang w:val="en-US"/>
        </w:rPr>
        <w:t xml:space="preserve"> : "Aqarmap" Website Home Page Banner Image</w:t>
      </w:r>
      <w:bookmarkEnd w:id="99"/>
      <w:bookmarkEnd w:id="100"/>
      <w:bookmarkEnd w:id="101"/>
    </w:p>
    <w:p w14:paraId="68D43653">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w:t>
      </w:r>
      <w:r>
        <w:rPr>
          <w:rStyle w:val="13"/>
          <w:rFonts w:hint="default" w:ascii="Calibri" w:hAnsi="Calibri"/>
          <w:sz w:val="24"/>
          <w:szCs w:val="24"/>
          <w:lang w:val="en-US"/>
        </w:rPr>
        <w:footnoteReference w:id="2"/>
      </w:r>
      <w:r>
        <w:rPr>
          <w:rFonts w:hint="default" w:ascii="Calibri" w:hAnsi="Calibri"/>
          <w:sz w:val="24"/>
          <w:szCs w:val="24"/>
          <w:lang w:val="en-US"/>
        </w:rPr>
        <w:t xml:space="preserve">  is the first Arabic real estate marketing platform, launched in 2010 by Imad Al-Masoudi. It offers a comprehensive platform for buying, selling, and renting real estate across Egypt, with more than 300,000 properties and over 1,000 compounds listed. The platform serves over 2 million visitors monthly and provides detailed, up-to-date information about properties and developments, helping users make informed decisions.</w:t>
      </w:r>
    </w:p>
    <w:p w14:paraId="652BD368">
      <w:pPr>
        <w:numPr>
          <w:ilvl w:val="0"/>
          <w:numId w:val="0"/>
        </w:numPr>
        <w:spacing w:after="160" w:line="259" w:lineRule="auto"/>
        <w:jc w:val="both"/>
        <w:rPr>
          <w:rFonts w:hint="default" w:ascii="Calibri" w:hAnsi="Calibri"/>
          <w:sz w:val="24"/>
          <w:szCs w:val="24"/>
          <w:lang w:val="en-US"/>
        </w:rPr>
      </w:pPr>
    </w:p>
    <w:p w14:paraId="5BD1B57E">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001B734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generates revenue through a commission-based model, where real estate developers, property owners, and agents pay to list their properties on the platform. They offer additional paid services such as premium listings, advertising, and market research for real estate companies. The platform also partners with banks and financial institutions to provide users with access to financing options. Furthermore, Aqarmap monetizes through its real estate expos by charging developers and exhibitors to showcase their properties.</w:t>
      </w:r>
    </w:p>
    <w:p w14:paraId="24AD5518">
      <w:pPr>
        <w:numPr>
          <w:ilvl w:val="0"/>
          <w:numId w:val="0"/>
        </w:numPr>
        <w:spacing w:after="160" w:line="259" w:lineRule="auto"/>
        <w:rPr>
          <w:rFonts w:hint="default" w:ascii="Calibri" w:hAnsi="Calibri"/>
          <w:lang w:val="en-US"/>
        </w:rPr>
      </w:pPr>
    </w:p>
    <w:p w14:paraId="7B94D0CD">
      <w:pPr>
        <w:numPr>
          <w:ilvl w:val="0"/>
          <w:numId w:val="0"/>
        </w:numPr>
        <w:spacing w:after="160" w:line="259" w:lineRule="auto"/>
        <w:rPr>
          <w:rFonts w:hint="default" w:ascii="Calibri" w:hAnsi="Calibri"/>
          <w:lang w:val="en-US"/>
        </w:rPr>
      </w:pPr>
    </w:p>
    <w:p w14:paraId="1A3A1DCE">
      <w:pPr>
        <w:numPr>
          <w:ilvl w:val="0"/>
          <w:numId w:val="0"/>
        </w:numPr>
        <w:spacing w:after="160" w:line="259" w:lineRule="auto"/>
        <w:rPr>
          <w:rFonts w:hint="default" w:ascii="Calibri" w:hAnsi="Calibri"/>
          <w:lang w:val="en-US"/>
        </w:rPr>
      </w:pPr>
    </w:p>
    <w:p w14:paraId="5F09B18A">
      <w:pPr>
        <w:pStyle w:val="3"/>
        <w:numPr>
          <w:ilvl w:val="1"/>
          <w:numId w:val="1"/>
        </w:numPr>
        <w:bidi w:val="0"/>
        <w:ind w:left="409" w:leftChars="0" w:hanging="409" w:firstLineChars="0"/>
        <w:rPr>
          <w:rFonts w:hint="default" w:ascii="Calibri" w:hAnsi="Calibri"/>
          <w:lang w:val="en-US"/>
        </w:rPr>
      </w:pPr>
      <w:bookmarkStart w:id="102" w:name="_Toc8402"/>
      <w:r>
        <w:rPr>
          <w:rFonts w:hint="default"/>
          <w:lang w:val="en-US"/>
        </w:rPr>
        <w:drawing>
          <wp:anchor distT="0" distB="0" distL="114300" distR="114300" simplePos="0" relativeHeight="251685888" behindDoc="1" locked="0" layoutInCell="1" allowOverlap="1">
            <wp:simplePos x="0" y="0"/>
            <wp:positionH relativeFrom="column">
              <wp:posOffset>5105400</wp:posOffset>
            </wp:positionH>
            <wp:positionV relativeFrom="paragraph">
              <wp:posOffset>-6350</wp:posOffset>
            </wp:positionV>
            <wp:extent cx="987425" cy="266700"/>
            <wp:effectExtent l="0" t="0" r="3175" b="0"/>
            <wp:wrapNone/>
            <wp:docPr id="32" name="Picture 32" descr="bayut-logo-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ayut-logo-green"/>
                    <pic:cNvPicPr>
                      <a:picLocks noChangeAspect="1"/>
                    </pic:cNvPicPr>
                  </pic:nvPicPr>
                  <pic:blipFill>
                    <a:blip r:embed="rId21"/>
                    <a:stretch>
                      <a:fillRect/>
                    </a:stretch>
                  </pic:blipFill>
                  <pic:spPr>
                    <a:xfrm>
                      <a:off x="0" y="0"/>
                      <a:ext cx="987425" cy="266700"/>
                    </a:xfrm>
                    <a:prstGeom prst="rect">
                      <a:avLst/>
                    </a:prstGeom>
                  </pic:spPr>
                </pic:pic>
              </a:graphicData>
            </a:graphic>
          </wp:anchor>
        </w:drawing>
      </w:r>
      <w:r>
        <w:rPr>
          <w:rFonts w:hint="default"/>
          <w:lang w:val="en-US"/>
        </w:rPr>
        <w:t>Bayut</w:t>
      </w:r>
      <w:bookmarkEnd w:id="102"/>
      <w:r>
        <w:rPr>
          <w:rFonts w:hint="default"/>
          <w:color w:val="auto"/>
          <w:u w:val="none"/>
          <w:lang w:val="en-US"/>
        </w:rPr>
        <w:t xml:space="preserve"> </w:t>
      </w:r>
    </w:p>
    <w:p w14:paraId="47B48133">
      <w:pPr>
        <w:numPr>
          <w:ilvl w:val="0"/>
          <w:numId w:val="0"/>
        </w:numPr>
        <w:spacing w:after="160" w:line="259" w:lineRule="auto"/>
        <w:rPr>
          <w:rFonts w:hint="default" w:ascii="Calibri" w:hAnsi="Calibri"/>
          <w:lang w:val="en-US"/>
        </w:rPr>
      </w:pPr>
      <w:r>
        <w:rPr>
          <w:rFonts w:hint="default" w:ascii="Calibri" w:hAnsi="Calibri"/>
          <w:lang w:val="en-US"/>
        </w:rPr>
        <w:drawing>
          <wp:anchor distT="0" distB="0" distL="114300" distR="114300" simplePos="0" relativeHeight="251685888" behindDoc="1" locked="0" layoutInCell="1" allowOverlap="1">
            <wp:simplePos x="0" y="0"/>
            <wp:positionH relativeFrom="column">
              <wp:posOffset>-265430</wp:posOffset>
            </wp:positionH>
            <wp:positionV relativeFrom="paragraph">
              <wp:posOffset>92075</wp:posOffset>
            </wp:positionV>
            <wp:extent cx="6786880" cy="3829050"/>
            <wp:effectExtent l="0" t="0" r="13970" b="0"/>
            <wp:wrapTight wrapText="bothSides">
              <wp:wrapPolygon>
                <wp:start x="0" y="0"/>
                <wp:lineTo x="0" y="21493"/>
                <wp:lineTo x="21523" y="21493"/>
                <wp:lineTo x="21523" y="0"/>
                <wp:lineTo x="0" y="0"/>
              </wp:wrapPolygon>
            </wp:wrapTight>
            <wp:docPr id="30" name="Picture 30" descr="screely-173573124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ly-1735731246979"/>
                    <pic:cNvPicPr>
                      <a:picLocks noChangeAspect="1"/>
                    </pic:cNvPicPr>
                  </pic:nvPicPr>
                  <pic:blipFill>
                    <a:blip r:embed="rId22"/>
                    <a:stretch>
                      <a:fillRect/>
                    </a:stretch>
                  </pic:blipFill>
                  <pic:spPr>
                    <a:xfrm>
                      <a:off x="0" y="0"/>
                      <a:ext cx="6786880" cy="3829050"/>
                    </a:xfrm>
                    <a:prstGeom prst="rect">
                      <a:avLst/>
                    </a:prstGeom>
                  </pic:spPr>
                </pic:pic>
              </a:graphicData>
            </a:graphic>
          </wp:anchor>
        </w:drawing>
      </w:r>
    </w:p>
    <w:p w14:paraId="16F28ADD">
      <w:pPr>
        <w:pStyle w:val="10"/>
        <w:numPr>
          <w:ilvl w:val="0"/>
          <w:numId w:val="0"/>
        </w:numPr>
        <w:spacing w:after="160" w:line="259" w:lineRule="auto"/>
        <w:rPr>
          <w:rFonts w:hint="default" w:ascii="Calibri" w:hAnsi="Calibri"/>
          <w:lang w:val="en-US"/>
        </w:rPr>
      </w:pPr>
      <w:bookmarkStart w:id="103" w:name="_Toc27535"/>
      <w:bookmarkStart w:id="104" w:name="_Toc18908"/>
      <w:bookmarkStart w:id="105" w:name="_Toc14843"/>
      <w:r>
        <w:rPr>
          <w:lang w:val="en-US"/>
        </w:rPr>
        <w:t xml:space="preserve">Figure </w:t>
      </w:r>
      <w:r>
        <w:fldChar w:fldCharType="begin"/>
      </w:r>
      <w:r>
        <w:instrText xml:space="preserve"> SEQ Figure_ \* ARABIC </w:instrText>
      </w:r>
      <w:r>
        <w:fldChar w:fldCharType="separate"/>
      </w:r>
      <w:r>
        <w:t>4</w:t>
      </w:r>
      <w:r>
        <w:fldChar w:fldCharType="end"/>
      </w:r>
      <w:r>
        <w:rPr>
          <w:lang w:val="en-US"/>
        </w:rPr>
        <w:t xml:space="preserve"> : "Bayut" Website Home Page Banner Image</w:t>
      </w:r>
      <w:bookmarkEnd w:id="103"/>
      <w:bookmarkEnd w:id="104"/>
      <w:bookmarkEnd w:id="105"/>
    </w:p>
    <w:p w14:paraId="2977F5A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Bayut</w:t>
      </w:r>
      <w:r>
        <w:rPr>
          <w:rStyle w:val="13"/>
          <w:rFonts w:hint="default" w:ascii="Calibri" w:hAnsi="Calibri"/>
          <w:sz w:val="24"/>
          <w:szCs w:val="24"/>
          <w:lang w:val="en-US"/>
        </w:rPr>
        <w:footnoteReference w:id="3"/>
      </w:r>
      <w:r>
        <w:rPr>
          <w:rFonts w:hint="default" w:ascii="Calibri" w:hAnsi="Calibri"/>
          <w:sz w:val="24"/>
          <w:szCs w:val="24"/>
          <w:lang w:val="en-US"/>
        </w:rPr>
        <w:t xml:space="preserve"> is a leading property listing platform in the United Arab Emirates, connecting buyers, investors, property owners, sellers, tenants, and agents in a seamless and user-friendly manner. The company is part of Dubizzle Group Holdings Limited, one of the first billion-dollar companies in the UAE, and operates under the motto "Stronger Together" in partnership with Dubizzle, the leading classifieds website in the UAE.</w:t>
      </w:r>
    </w:p>
    <w:p w14:paraId="278B2836">
      <w:pPr>
        <w:numPr>
          <w:ilvl w:val="0"/>
          <w:numId w:val="0"/>
        </w:numPr>
        <w:spacing w:after="160" w:line="259" w:lineRule="auto"/>
        <w:jc w:val="both"/>
        <w:rPr>
          <w:rFonts w:hint="default" w:ascii="Calibri" w:hAnsi="Calibri"/>
          <w:sz w:val="24"/>
          <w:szCs w:val="24"/>
          <w:lang w:val="en-US"/>
        </w:rPr>
      </w:pPr>
    </w:p>
    <w:p w14:paraId="1A8D52A8">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2FE559D6">
      <w:pPr>
        <w:numPr>
          <w:ilvl w:val="0"/>
          <w:numId w:val="0"/>
        </w:numPr>
        <w:spacing w:after="160" w:line="259" w:lineRule="auto"/>
        <w:jc w:val="both"/>
        <w:rPr>
          <w:rFonts w:hint="default" w:ascii="Calibri" w:hAnsi="Calibri"/>
          <w:lang w:val="en-US"/>
        </w:rPr>
      </w:pPr>
      <w:r>
        <w:rPr>
          <w:rFonts w:hint="default" w:ascii="Calibri" w:hAnsi="Calibri"/>
          <w:sz w:val="24"/>
          <w:szCs w:val="24"/>
          <w:lang w:val="en-US"/>
        </w:rPr>
        <w:t>Bayut operates on a freemium business model, where property owners and real estate agents can list properties for free or choose to pay for premium listings for greater visibility. The platform generates revenue through advertisements, subscription plans, and featured listings, offering additional exposure and tools for agents and developers. The company's strategic partnerships with investors, developers, and financial institutions further strengthen its presence in the real estate market.</w:t>
      </w:r>
    </w:p>
    <w:p w14:paraId="1791C071">
      <w:pPr>
        <w:numPr>
          <w:ilvl w:val="0"/>
          <w:numId w:val="0"/>
        </w:numPr>
        <w:spacing w:after="160" w:line="259" w:lineRule="auto"/>
        <w:rPr>
          <w:rFonts w:hint="default" w:ascii="Calibri" w:hAnsi="Calibri"/>
          <w:lang w:val="en-US"/>
        </w:rPr>
      </w:pPr>
    </w:p>
    <w:p w14:paraId="7D455C23">
      <w:pPr>
        <w:numPr>
          <w:ilvl w:val="0"/>
          <w:numId w:val="0"/>
        </w:numPr>
        <w:spacing w:after="160" w:line="259" w:lineRule="auto"/>
        <w:rPr>
          <w:rFonts w:hint="default" w:ascii="Calibri" w:hAnsi="Calibri"/>
          <w:lang w:val="en-US"/>
        </w:rPr>
      </w:pPr>
    </w:p>
    <w:p w14:paraId="4CAADBD9">
      <w:pPr>
        <w:pStyle w:val="3"/>
        <w:numPr>
          <w:ilvl w:val="1"/>
          <w:numId w:val="1"/>
        </w:numPr>
        <w:bidi w:val="0"/>
        <w:ind w:left="409" w:leftChars="0" w:hanging="409" w:firstLineChars="0"/>
        <w:rPr>
          <w:rFonts w:hint="default" w:ascii="Calibri" w:hAnsi="Calibri" w:cs="Calibri"/>
          <w:lang w:val="en-US"/>
        </w:rPr>
      </w:pPr>
      <w:bookmarkStart w:id="106" w:name="_Toc28018"/>
      <w:r>
        <w:rPr>
          <w:rFonts w:hint="default"/>
          <w:lang w:val="en-US"/>
        </w:rPr>
        <w:drawing>
          <wp:anchor distT="0" distB="0" distL="114300" distR="114300" simplePos="0" relativeHeight="251688960" behindDoc="1" locked="0" layoutInCell="1" allowOverlap="1">
            <wp:simplePos x="0" y="0"/>
            <wp:positionH relativeFrom="column">
              <wp:posOffset>5690870</wp:posOffset>
            </wp:positionH>
            <wp:positionV relativeFrom="paragraph">
              <wp:posOffset>-109855</wp:posOffset>
            </wp:positionV>
            <wp:extent cx="627380" cy="340995"/>
            <wp:effectExtent l="0" t="0" r="1270" b="1905"/>
            <wp:wrapNone/>
            <wp:docPr id="40" name="Picture 40" descr="log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ogo-p"/>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627380" cy="340995"/>
                    </a:xfrm>
                    <a:prstGeom prst="rect">
                      <a:avLst/>
                    </a:prstGeom>
                  </pic:spPr>
                </pic:pic>
              </a:graphicData>
            </a:graphic>
          </wp:anchor>
        </w:drawing>
      </w:r>
      <w:r>
        <w:rPr>
          <w:rFonts w:hint="default"/>
          <w:lang w:val="en-US"/>
        </w:rPr>
        <w:t xml:space="preserve">Aqaryamasr </w: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begin"/>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instrText xml:space="preserve"> HYPERLINK "https://aqaryamasr.com" </w:instrTex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separate"/>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end"/>
      </w:r>
      <w:bookmarkEnd w:id="106"/>
    </w:p>
    <w:p w14:paraId="11731303">
      <w:pPr>
        <w:numPr>
          <w:ilvl w:val="0"/>
          <w:numId w:val="0"/>
        </w:numPr>
        <w:ind w:leftChars="0"/>
        <w:rPr>
          <w:rFonts w:hint="default"/>
          <w:lang w:val="en-US"/>
        </w:rPr>
      </w:pPr>
      <w:r>
        <w:rPr>
          <w:rFonts w:hint="default"/>
          <w:lang w:val="en-US"/>
        </w:rPr>
        <w:drawing>
          <wp:inline distT="0" distB="0" distL="114300" distR="114300">
            <wp:extent cx="6703695" cy="3763645"/>
            <wp:effectExtent l="0" t="0" r="1905" b="635"/>
            <wp:docPr id="33" name="Picture 33" descr="screely-173573137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ly-1735731375155"/>
                    <pic:cNvPicPr>
                      <a:picLocks noChangeAspect="1"/>
                    </pic:cNvPicPr>
                  </pic:nvPicPr>
                  <pic:blipFill>
                    <a:blip r:embed="rId25"/>
                    <a:stretch>
                      <a:fillRect/>
                    </a:stretch>
                  </pic:blipFill>
                  <pic:spPr>
                    <a:xfrm>
                      <a:off x="0" y="0"/>
                      <a:ext cx="6703695" cy="3763645"/>
                    </a:xfrm>
                    <a:prstGeom prst="rect">
                      <a:avLst/>
                    </a:prstGeom>
                  </pic:spPr>
                </pic:pic>
              </a:graphicData>
            </a:graphic>
          </wp:inline>
        </w:drawing>
      </w:r>
    </w:p>
    <w:p w14:paraId="210C20B3">
      <w:pPr>
        <w:pStyle w:val="10"/>
        <w:numPr>
          <w:ilvl w:val="0"/>
          <w:numId w:val="0"/>
        </w:numPr>
        <w:ind w:leftChars="0"/>
        <w:rPr>
          <w:rFonts w:hint="default"/>
          <w:lang w:val="en-US"/>
        </w:rPr>
      </w:pPr>
      <w:bookmarkStart w:id="107" w:name="_Toc27358"/>
      <w:bookmarkStart w:id="108" w:name="_Toc23586"/>
      <w:bookmarkStart w:id="109" w:name="_Toc8178"/>
      <w:r>
        <w:rPr>
          <w:lang w:val="en-US"/>
        </w:rPr>
        <w:t xml:space="preserve">Figure </w:t>
      </w:r>
      <w:r>
        <w:fldChar w:fldCharType="begin"/>
      </w:r>
      <w:r>
        <w:instrText xml:space="preserve"> SEQ Figure_ \* ARABIC </w:instrText>
      </w:r>
      <w:r>
        <w:fldChar w:fldCharType="separate"/>
      </w:r>
      <w:r>
        <w:t>5</w:t>
      </w:r>
      <w:r>
        <w:fldChar w:fldCharType="end"/>
      </w:r>
      <w:r>
        <w:rPr>
          <w:lang w:val="en-US"/>
        </w:rPr>
        <w:t xml:space="preserve"> : "Aqaryamasr" Website Home Page Banner Image</w:t>
      </w:r>
      <w:bookmarkEnd w:id="107"/>
      <w:bookmarkEnd w:id="108"/>
      <w:bookmarkEnd w:id="109"/>
    </w:p>
    <w:p w14:paraId="7504AEB5">
      <w:pPr>
        <w:jc w:val="both"/>
        <w:rPr>
          <w:rFonts w:hint="default" w:ascii="Calibri" w:hAnsi="Calibri"/>
          <w:sz w:val="24"/>
          <w:szCs w:val="24"/>
          <w:lang w:val="en-US"/>
        </w:rPr>
      </w:pPr>
      <w:r>
        <w:rPr>
          <w:rFonts w:hint="default" w:ascii="Calibri" w:hAnsi="Calibri"/>
          <w:sz w:val="24"/>
          <w:szCs w:val="24"/>
          <w:lang w:val="en-US"/>
        </w:rPr>
        <w:t>The real estate market in Egypt continues to expand rapidly, despite the significant urban development happening across the country. However, many Egyptians still face difficulty finding ideal residential properties at reasonable prices, whether for sale or rent.</w:t>
      </w:r>
    </w:p>
    <w:p w14:paraId="6D3FA967">
      <w:pPr>
        <w:jc w:val="both"/>
        <w:rPr>
          <w:rFonts w:hint="default" w:ascii="Calibri" w:hAnsi="Calibri"/>
          <w:sz w:val="24"/>
          <w:szCs w:val="24"/>
          <w:lang w:val="en-US"/>
        </w:rPr>
      </w:pPr>
      <w:r>
        <w:rPr>
          <w:rFonts w:hint="default" w:ascii="Calibri" w:hAnsi="Calibri"/>
          <w:sz w:val="24"/>
          <w:szCs w:val="24"/>
          <w:lang w:val="en-US"/>
        </w:rPr>
        <w:t>To solve this problem, we created AqarYaMasr</w:t>
      </w:r>
      <w:r>
        <w:rPr>
          <w:rStyle w:val="13"/>
          <w:rFonts w:hint="default" w:ascii="Calibri" w:hAnsi="Calibri"/>
          <w:sz w:val="24"/>
          <w:szCs w:val="24"/>
          <w:lang w:val="en-US"/>
        </w:rPr>
        <w:footnoteReference w:id="4"/>
      </w:r>
      <w:r>
        <w:rPr>
          <w:rFonts w:hint="default" w:ascii="Calibri" w:hAnsi="Calibri"/>
          <w:sz w:val="24"/>
          <w:szCs w:val="24"/>
          <w:lang w:val="en-US"/>
        </w:rPr>
        <w:t xml:space="preserve"> —a platform designed to bridge the gap between buyers' needs and what's available in the market, without the involvement of brokers. The platform offers a powerful search engine that allows users to set specific criteria for their ideal property. Once the criteria are entered, the platform quickly filters through listings, displaying only those that match the buyer's specifications. This offers flexibility and freedom of choice, ensuring users can find the best available options.</w:t>
      </w:r>
    </w:p>
    <w:p w14:paraId="4E70924F">
      <w:pPr>
        <w:jc w:val="both"/>
        <w:rPr>
          <w:rFonts w:hint="default" w:ascii="Calibri" w:hAnsi="Calibri"/>
          <w:sz w:val="24"/>
          <w:szCs w:val="24"/>
          <w:lang w:val="en-US"/>
        </w:rPr>
      </w:pPr>
      <w:r>
        <w:rPr>
          <w:rFonts w:hint="default" w:ascii="Calibri" w:hAnsi="Calibri"/>
          <w:sz w:val="24"/>
          <w:szCs w:val="24"/>
          <w:lang w:val="en-US"/>
        </w:rPr>
        <w:t>One of the key features of our advanced search is its ability to provide an overview of current property prices and detailed information on residential, commercial, or administrative units in the selected area. This transparency is crucial for anyone looking to move to a new city, as it helps compare different areas for living, setting up a business, or finding a suitable office, all based on accurate market data.</w:t>
      </w:r>
    </w:p>
    <w:p w14:paraId="3967C57E">
      <w:pPr>
        <w:pStyle w:val="3"/>
        <w:numPr>
          <w:ilvl w:val="1"/>
          <w:numId w:val="1"/>
        </w:numPr>
        <w:bidi w:val="0"/>
        <w:rPr>
          <w:rFonts w:hint="default" w:ascii="Calibri" w:hAnsi="Calibri" w:cs="Calibri"/>
          <w:lang w:val="en-US"/>
        </w:rPr>
      </w:pPr>
      <w:bookmarkStart w:id="110" w:name="_Toc19712"/>
      <w:r>
        <w:rPr>
          <w:rFonts w:hint="default" w:ascii="Calibri" w:hAnsi="Calibri" w:cs="Calibri"/>
          <w:lang w:val="en-US"/>
        </w:rPr>
        <w:t>Aspects of our project</w:t>
      </w:r>
      <w:bookmarkEnd w:id="110"/>
    </w:p>
    <w:p w14:paraId="72B0D41A">
      <w:pPr>
        <w:pStyle w:val="18"/>
        <w:keepNext w:val="0"/>
        <w:keepLines w:val="0"/>
        <w:widowControl/>
        <w:suppressLineNumbers w:val="0"/>
        <w:jc w:val="both"/>
        <w:rPr>
          <w:rFonts w:hint="default" w:ascii="Calibri" w:hAnsi="Calibri"/>
          <w:sz w:val="24"/>
          <w:szCs w:val="24"/>
        </w:rPr>
      </w:pPr>
      <w:r>
        <w:rPr>
          <w:rFonts w:hint="default" w:ascii="Calibri" w:hAnsi="Calibri"/>
          <w:sz w:val="24"/>
          <w:szCs w:val="24"/>
        </w:rPr>
        <w:t>Semsary is an innovative online platform designed to transform the rental market in Egypt by addressing the unique challenges faced by tenants and landlords. The platform simplifies the process of finding and renting apartments, particularly for short-term, flexible, and furnished accommodations. By leveraging technology, Semsary provides a streamlined and user-friendly experience that empowers individuals to make informed decisions based on detailed property listings, transparent reviews, and data-driven insights.</w:t>
      </w:r>
    </w:p>
    <w:p w14:paraId="17ECC0FC">
      <w:pPr>
        <w:pStyle w:val="18"/>
        <w:keepNext w:val="0"/>
        <w:keepLines w:val="0"/>
        <w:widowControl/>
        <w:suppressLineNumbers w:val="0"/>
        <w:jc w:val="both"/>
        <w:rPr>
          <w:rFonts w:hint="default" w:ascii="Calibri" w:hAnsi="Calibri"/>
          <w:sz w:val="24"/>
          <w:szCs w:val="24"/>
        </w:rPr>
      </w:pPr>
      <w:r>
        <w:rPr>
          <w:rFonts w:hint="default" w:ascii="Calibri" w:hAnsi="Calibri"/>
          <w:sz w:val="24"/>
          <w:szCs w:val="24"/>
        </w:rPr>
        <w:t>Semsary’s broader goal is to support sustainable urban living by promoting equitable access to housing and encouraging community development. The platform uses advanced technologies, including data analytics and machine learning, to create a transparent and fair ecosystem for all users. By prioritizing trust, accessibility, and sustainability, Semsary aims to redefine the rental market and address the inefficiencies of traditional methods, such as broker exploitation and lack of accurate information.</w:t>
      </w:r>
    </w:p>
    <w:p w14:paraId="04CA4161">
      <w:pPr>
        <w:pStyle w:val="18"/>
        <w:keepNext w:val="0"/>
        <w:keepLines w:val="0"/>
        <w:widowControl/>
        <w:suppressLineNumbers w:val="0"/>
        <w:jc w:val="both"/>
        <w:rPr>
          <w:rFonts w:hint="default" w:ascii="Calibri" w:hAnsi="Calibri" w:cs="Calibri"/>
          <w:sz w:val="24"/>
          <w:szCs w:val="24"/>
        </w:rPr>
      </w:pPr>
      <w:r>
        <w:rPr>
          <w:rFonts w:hint="default" w:ascii="Calibri" w:hAnsi="Calibri"/>
          <w:sz w:val="24"/>
          <w:szCs w:val="24"/>
        </w:rPr>
        <w:t>With a scalable design, Semsary targets a diverse audience, including Egyptian students, expatriates, families, and working professionals. It seeks to make the process of finding and renting apartments faster, more reliable, and less stressful, while also helping landlords maximize their property’s visibility and profitability. By fostering transparency, reducing friction, and ensuring fair pricing, Semsary aspires to revolutionize the rental market and contribute to the development of smarter, more sustainable cities.</w:t>
      </w:r>
    </w:p>
    <w:p w14:paraId="14E2C9B8">
      <w:pPr>
        <w:pStyle w:val="18"/>
        <w:keepNext w:val="0"/>
        <w:keepLines w:val="0"/>
        <w:widowControl/>
        <w:suppressLineNumbers w:val="0"/>
        <w:jc w:val="both"/>
        <w:rPr>
          <w:rFonts w:hint="default" w:ascii="Calibri" w:hAnsi="Calibri" w:cs="Calibri"/>
          <w:sz w:val="24"/>
          <w:szCs w:val="24"/>
        </w:rPr>
      </w:pPr>
    </w:p>
    <w:p w14:paraId="3C0EA700">
      <w:pPr>
        <w:bidi w:val="0"/>
        <w:rPr>
          <w:rFonts w:hint="default"/>
          <w:b/>
          <w:bCs/>
          <w:sz w:val="24"/>
          <w:szCs w:val="24"/>
        </w:rPr>
      </w:pPr>
      <w:r>
        <w:rPr>
          <w:rFonts w:hint="default"/>
          <w:b/>
          <w:bCs/>
          <w:sz w:val="24"/>
          <w:szCs w:val="24"/>
        </w:rPr>
        <w:t>Business Model</w:t>
      </w:r>
    </w:p>
    <w:p w14:paraId="5D9C990D">
      <w:pPr>
        <w:pStyle w:val="18"/>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rPr>
        <w:t xml:space="preserve">Semsary operates on </w:t>
      </w:r>
      <w:r>
        <w:rPr>
          <w:rFonts w:hint="default" w:ascii="Calibri" w:hAnsi="Calibri" w:cs="Calibri"/>
          <w:b w:val="0"/>
          <w:bCs w:val="0"/>
          <w:sz w:val="24"/>
          <w:szCs w:val="24"/>
        </w:rPr>
        <w:t xml:space="preserve">a </w:t>
      </w:r>
      <w:r>
        <w:rPr>
          <w:rStyle w:val="19"/>
          <w:rFonts w:hint="default" w:ascii="Calibri" w:hAnsi="Calibri" w:cs="Calibri"/>
          <w:b w:val="0"/>
          <w:bCs w:val="0"/>
          <w:sz w:val="24"/>
          <w:szCs w:val="24"/>
        </w:rPr>
        <w:t>freemium business model</w:t>
      </w:r>
      <w:r>
        <w:rPr>
          <w:rFonts w:hint="default" w:ascii="Calibri" w:hAnsi="Calibri" w:cs="Calibri"/>
          <w:b w:val="0"/>
          <w:bCs w:val="0"/>
          <w:sz w:val="24"/>
          <w:szCs w:val="24"/>
        </w:rPr>
        <w:t>, c</w:t>
      </w:r>
      <w:r>
        <w:rPr>
          <w:rFonts w:hint="default" w:ascii="Calibri" w:hAnsi="Calibri" w:cs="Calibri"/>
          <w:sz w:val="24"/>
          <w:szCs w:val="24"/>
        </w:rPr>
        <w:t>ombining free access to essential services with optional paid features to ensure long-term financial sustainability. Key revenue streams include:</w:t>
      </w:r>
    </w:p>
    <w:p w14:paraId="2CDE92DA">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9"/>
          <w:rFonts w:hint="default" w:ascii="Calibri" w:hAnsi="Calibri" w:cs="Calibri"/>
          <w:sz w:val="24"/>
          <w:szCs w:val="24"/>
        </w:rPr>
        <w:t>Premium Accounts</w:t>
      </w:r>
      <w:r>
        <w:rPr>
          <w:rFonts w:hint="default" w:ascii="Calibri" w:hAnsi="Calibri" w:cs="Calibri"/>
          <w:sz w:val="24"/>
          <w:szCs w:val="24"/>
        </w:rPr>
        <w:t>: Offering enhanced features such as priority listing placement, detailed analytics, and advanced marketing tools for landlords and property managers.</w:t>
      </w:r>
    </w:p>
    <w:p w14:paraId="557E29C2">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9"/>
          <w:rFonts w:hint="default" w:ascii="Calibri" w:hAnsi="Calibri" w:cs="Calibri"/>
          <w:sz w:val="24"/>
          <w:szCs w:val="24"/>
        </w:rPr>
        <w:t>Paid Advertisements</w:t>
      </w:r>
      <w:r>
        <w:rPr>
          <w:rFonts w:hint="default" w:ascii="Calibri" w:hAnsi="Calibri" w:cs="Calibri"/>
          <w:sz w:val="24"/>
          <w:szCs w:val="24"/>
        </w:rPr>
        <w:t>: Allowing landlords to promote their listings prominently on the platform, ensuring higher visibility to potential tenants.</w:t>
      </w:r>
    </w:p>
    <w:p w14:paraId="5DAB2054">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9"/>
          <w:rFonts w:hint="default" w:ascii="Calibri" w:hAnsi="Calibri" w:cs="Calibri"/>
          <w:sz w:val="24"/>
          <w:szCs w:val="24"/>
        </w:rPr>
        <w:t>Service Fees</w:t>
      </w:r>
      <w:r>
        <w:rPr>
          <w:rFonts w:hint="default" w:ascii="Calibri" w:hAnsi="Calibri" w:cs="Calibri"/>
          <w:sz w:val="24"/>
          <w:szCs w:val="24"/>
        </w:rPr>
        <w:t>: Charging a nominal fee for successful bookings to cover platform maintenance and development.</w:t>
      </w:r>
    </w:p>
    <w:p w14:paraId="59468E00">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9"/>
          <w:rFonts w:hint="default" w:ascii="Calibri" w:hAnsi="Calibri" w:cs="Calibri"/>
          <w:sz w:val="24"/>
          <w:szCs w:val="24"/>
        </w:rPr>
        <w:t>Cancellation Fees</w:t>
      </w:r>
      <w:r>
        <w:rPr>
          <w:rFonts w:hint="default" w:ascii="Calibri" w:hAnsi="Calibri" w:cs="Calibri"/>
          <w:sz w:val="24"/>
          <w:szCs w:val="24"/>
        </w:rPr>
        <w:t>: Implementing a fee for last-minute booking cancellations, ensuring commitment and reducing misuse of the system.</w:t>
      </w:r>
    </w:p>
    <w:p w14:paraId="0C7ECFE7">
      <w:pPr>
        <w:keepNext w:val="0"/>
        <w:keepLines w:val="0"/>
        <w:widowControl/>
        <w:numPr>
          <w:ilvl w:val="0"/>
          <w:numId w:val="2"/>
        </w:numPr>
        <w:suppressLineNumbers w:val="0"/>
        <w:spacing w:before="0" w:beforeAutospacing="1" w:after="0" w:afterAutospacing="1"/>
        <w:ind w:left="720" w:hanging="360"/>
        <w:jc w:val="both"/>
        <w:rPr>
          <w:rFonts w:hint="default" w:ascii="Calibri" w:hAnsi="Calibri" w:cs="Calibri"/>
          <w:sz w:val="24"/>
          <w:szCs w:val="24"/>
        </w:rPr>
      </w:pPr>
      <w:r>
        <w:rPr>
          <w:rStyle w:val="19"/>
          <w:rFonts w:hint="default" w:ascii="Calibri" w:hAnsi="Calibri" w:cs="Calibri"/>
          <w:sz w:val="24"/>
          <w:szCs w:val="24"/>
        </w:rPr>
        <w:t>Data Insights</w:t>
      </w:r>
      <w:r>
        <w:rPr>
          <w:rFonts w:hint="default" w:ascii="Calibri" w:hAnsi="Calibri" w:cs="Calibri"/>
          <w:sz w:val="24"/>
          <w:szCs w:val="24"/>
        </w:rPr>
        <w:t>: Providing anonymized market insights and rental trend reports to stakeholders in the real estate market.</w:t>
      </w:r>
    </w:p>
    <w:p w14:paraId="239ED67B">
      <w:pPr>
        <w:pStyle w:val="18"/>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By integrating these revenue streams, Semsary ensures a robust financial foundation while delivering value to its users and fostering trust in the rental ecosystem. The business model not only supports operational growth but also aligns with the platform’s mission to create equitable, sustainable, and user-friendly housing solutions.</w:t>
      </w:r>
    </w:p>
    <w:p w14:paraId="68703BAE">
      <w:pPr>
        <w:jc w:val="both"/>
        <w:rPr>
          <w:rFonts w:hint="default" w:ascii="Calibri" w:hAnsi="Calibri"/>
          <w:sz w:val="24"/>
          <w:szCs w:val="24"/>
          <w:lang w:val="en-US"/>
        </w:rPr>
      </w:pPr>
    </w:p>
    <w:p w14:paraId="74BDB1BC">
      <w:pPr>
        <w:rPr>
          <w:rFonts w:hint="default" w:ascii="Calibri" w:hAnsi="Calibri" w:cs="Calibri"/>
          <w:lang w:val="en-US"/>
        </w:rPr>
      </w:pPr>
    </w:p>
    <w:p w14:paraId="6E132AD4">
      <w:pPr>
        <w:rPr>
          <w:rFonts w:hint="default" w:ascii="Calibri" w:hAnsi="Calibri" w:cs="Calibri"/>
          <w:lang w:val="en-US"/>
        </w:rPr>
      </w:pPr>
    </w:p>
    <w:p w14:paraId="09721B2B">
      <w:pPr>
        <w:rPr>
          <w:rFonts w:hint="default" w:ascii="Calibri" w:hAnsi="Calibri" w:cs="Calibri"/>
          <w:lang w:val="en-US"/>
        </w:rPr>
      </w:pPr>
    </w:p>
    <w:p w14:paraId="511B5443">
      <w:pPr>
        <w:rPr>
          <w:rFonts w:hint="default" w:ascii="Calibri" w:hAnsi="Calibri" w:cs="Calibri"/>
          <w:lang w:val="en-US"/>
        </w:rPr>
      </w:pPr>
    </w:p>
    <w:p w14:paraId="1CFEC52C">
      <w:pPr>
        <w:rPr>
          <w:rFonts w:hint="default" w:ascii="Calibri" w:hAnsi="Calibri" w:cs="Calibri"/>
          <w:lang w:val="en-US"/>
        </w:rPr>
      </w:pPr>
    </w:p>
    <w:p w14:paraId="49B54EBD">
      <w:pPr>
        <w:rPr>
          <w:rFonts w:hint="default" w:ascii="Calibri" w:hAnsi="Calibri" w:cs="Calibri"/>
          <w:lang w:val="en-US"/>
        </w:rPr>
      </w:pPr>
    </w:p>
    <w:p w14:paraId="557F12CB">
      <w:pPr>
        <w:rPr>
          <w:rFonts w:hint="default" w:ascii="Calibri" w:hAnsi="Calibri" w:cs="Calibri"/>
          <w:lang w:val="en-US"/>
        </w:rPr>
      </w:pPr>
    </w:p>
    <w:p w14:paraId="0F6CE2D8">
      <w:pPr>
        <w:rPr>
          <w:rFonts w:hint="default" w:ascii="Calibri" w:hAnsi="Calibri" w:cs="Calibri"/>
          <w:lang w:val="en-US"/>
        </w:rPr>
      </w:pPr>
    </w:p>
    <w:p w14:paraId="6291A90D">
      <w:pPr>
        <w:rPr>
          <w:rFonts w:hint="default" w:ascii="Calibri" w:hAnsi="Calibri" w:cs="Calibri"/>
          <w:lang w:val="en-US"/>
        </w:rPr>
      </w:pPr>
    </w:p>
    <w:p w14:paraId="3FFBD183">
      <w:pPr>
        <w:rPr>
          <w:rFonts w:hint="default" w:ascii="Calibri" w:hAnsi="Calibri" w:cs="Calibri"/>
          <w:lang w:val="en-US"/>
        </w:rPr>
      </w:pPr>
    </w:p>
    <w:p w14:paraId="35ABB7F5">
      <w:pPr>
        <w:rPr>
          <w:rFonts w:hint="default" w:ascii="Calibri" w:hAnsi="Calibri" w:cs="Calibri"/>
          <w:lang w:val="en-US"/>
        </w:rPr>
      </w:pPr>
      <w:r>
        <w:rPr>
          <w:rFonts w:hint="default" w:ascii="Calibri" w:hAnsi="Calibri" w:cs="Calibri"/>
          <w:lang w:val="en-US"/>
        </w:rPr>
        <w:br w:type="textWrapping"/>
      </w:r>
    </w:p>
    <w:p w14:paraId="4EEA02B9">
      <w:pPr>
        <w:pStyle w:val="2"/>
        <w:bidi w:val="0"/>
        <w:spacing w:line="240" w:lineRule="auto"/>
        <w:jc w:val="left"/>
        <w:rPr>
          <w:rFonts w:hint="default" w:ascii="Calibri" w:hAnsi="Calibri" w:cs="Calibri"/>
          <w:b w:val="0"/>
          <w:bCs w:val="0"/>
          <w:sz w:val="72"/>
          <w:szCs w:val="260"/>
          <w:lang w:val="en-US"/>
        </w:rPr>
      </w:pPr>
      <w:bookmarkStart w:id="111" w:name="_Toc19004"/>
      <w:bookmarkStart w:id="112" w:name="_Toc23063"/>
      <w:bookmarkStart w:id="113" w:name="_Toc3394"/>
      <w:bookmarkStart w:id="114" w:name="_Toc28064"/>
      <w:bookmarkStart w:id="115" w:name="_Toc12344"/>
      <w:r>
        <w:rPr>
          <w:rFonts w:hint="default" w:ascii="Calibri" w:hAnsi="Calibri" w:cs="Calibri"/>
          <w:sz w:val="192"/>
          <w:szCs w:val="192"/>
        </w:rPr>
        <mc:AlternateContent>
          <mc:Choice Requires="wpg">
            <w:drawing>
              <wp:anchor distT="0" distB="0" distL="114300" distR="114300" simplePos="0" relativeHeight="251668480" behindDoc="0" locked="0" layoutInCell="1" allowOverlap="1">
                <wp:simplePos x="0" y="0"/>
                <wp:positionH relativeFrom="column">
                  <wp:posOffset>-3101975</wp:posOffset>
                </wp:positionH>
                <wp:positionV relativeFrom="paragraph">
                  <wp:posOffset>-5655310</wp:posOffset>
                </wp:positionV>
                <wp:extent cx="11684000" cy="14855190"/>
                <wp:effectExtent l="395605" t="1154430" r="417195" b="1257300"/>
                <wp:wrapNone/>
                <wp:docPr id="59" name="Group 59"/>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53"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4"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55"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4.25pt;margin-top:-445.3pt;height:1169.7pt;width:920pt;z-index:251668480;mso-width-relative:page;mso-height-relative:page;" coordorigin="9405,14557" coordsize="18400,23394" o:gfxdata="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I9/slr0AAADb&#10;AAAADwAAAGRycy9kb3ducmV2LnhtbEWPT4vCMBTE74LfITxhb5rqoivV6EHZRSoKdsXzs3nbdm1e&#10;ShP/fXsjCB6HmfkNM53fTCUu1LjSsoJ+LwJBnFldcq5g//vdHYNwHlljZZkU3MnBfNZuTTHW9so7&#10;uqQ+FwHCLkYFhfd1LKXLCjLoerYmDt6fbQz6IJtc6gavAW4qOYiikTRYclgosKZFQdkpPRsFx0G9&#10;/XHb4+bf5V+HdeWTZHlKlPro9KMJCE83/w6/2iutYPgJ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3+y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YDRp8b4AAADb&#10;AAAADwAAAGRycy9kb3ducmV2LnhtbEWPQWvCQBSE74L/YXlCb7pJaVVSVxGxpcWTaaXXR/aZjWbf&#10;ptltYv99VxA8DjPzDbNYXWwtOmp95VhBOklAEBdOV1wq+Pp8Hc9B+ICssXZMCv7Iw2o5HCww067n&#10;PXV5KEWEsM9QgQmhyaT0hSGLfuIa4ugdXWsxRNmWUrfYR7it5WOSTKXFiuOCwYY2hopz/msV9Ol3&#10;Pqu2zTnsuo8fsz6U27dTr9TDKE1eQAS6hHv41n7XCp6f4Po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Rp8b4A&#10;AADbAAAADwAAAAAAAAABACAAAAAiAAAAZHJzL2Rvd25yZXYueG1sUEsBAhQAFAAAAAgAh07iQDMv&#10;BZ47AAAAOQAAABAAAAAAAAAAAQAgAAAADQEAAGRycy9zaGFwZXhtbC54bWxQSwUGAAAAAAYABgBb&#10;AQAAtwMAAAAA&#10;">
                  <v:fill on="f" focussize="0,0"/>
                  <v:stroke on="f"/>
                  <v:imagedata r:id="rId14" cropleft="52f" cropright="52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FuY7Wb0AAADb&#10;AAAADwAAAGRycy9kb3ducmV2LnhtbEWPS2/CMBCE75X4D9YicSsOICoUMBxAPHvideC2irdx1Hgd&#10;YgfIv68rVepxNPPNaGaLly3Fg2pfOFYw6CcgiDOnC84VXM7r9wkIH5A1lo5JQUseFvPO2wxT7Z58&#10;pMcp5CKWsE9RgQmhSqX0mSGLvu8q4uh9udpiiLLOpa7xGcttKYdJ8iEtFhwXDFa0NJR9nxqrYLz6&#10;HB2GTXs9ZMvNrW3sdm/uI6V63UEyBRHoFf7Df/ROR24Mv1/i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j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xcasy7gAAADb&#10;AAAADwAAAGRycy9kb3ducmV2LnhtbEWPzQrCMBCE74LvEFbwpmkVq1SjB0HwJFSlXpdmbYvNpjTx&#10;7+2NIHgcZuYbZrV5mUY8qHO1ZQXxOAJBXFhdc6ngfNqNFiCcR9bYWCYFb3KwWfd7K0y1fXJGj6Mv&#10;RYCwS1FB5X2bSumKigy6sW2Jg3e1nUEfZFdK3eEzwE0jJ1GUSIM1h4UKW9pWVNyOd6Mgl9llYbJ8&#10;p+MEdTs97N10bpUaDuJoCcLTy//Dv/ZeK5gl8P0Sf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casy7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JoBFKLwAAADb&#10;AAAADwAAAGRycy9kb3ducmV2LnhtbEWPT4vCMBTE7wt+h/AEL4umCv6rRg+CKJ52qwePj+bZFJuX&#10;0sRWv70RFvY4zMxvmPX2aSvRUuNLxwrGowQEce50yYWCy3k/XIDwAVlj5ZgUvMjDdtP7WmOqXce/&#10;1GahEBHCPkUFJoQ6ldLnhiz6kauJo3dzjcUQZVNI3WAX4baSkySZSYslxwWDNe0M5ffsYRXMsm55&#10;uF3OyytVL5Od5A9+t4VSg/44WYEI9Az/4b/2USuYzuHzJf4Au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ARSi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116" w:name="_Toc26725"/>
      <w:r>
        <w:rPr>
          <w:rFonts w:hint="default" w:ascii="Calibri" w:hAnsi="Calibri" w:cs="Calibri"/>
          <w:sz w:val="192"/>
          <w:szCs w:val="192"/>
        </w:rPr>
        <w:t xml:space="preserve">Chapter </w:t>
      </w:r>
      <w:r>
        <w:rPr>
          <w:rFonts w:hint="default" w:ascii="Calibri" w:hAnsi="Calibri" w:cs="Calibri"/>
          <w:sz w:val="192"/>
          <w:szCs w:val="192"/>
          <w:lang w:val="en-US"/>
        </w:rPr>
        <w:t>3</w:t>
      </w:r>
      <w:r>
        <w:rPr>
          <w:rFonts w:hint="default" w:ascii="Calibri" w:hAnsi="Calibri" w:cs="Calibri"/>
          <w:sz w:val="144"/>
          <w:szCs w:val="144"/>
        </w:rPr>
        <w:br w:type="textWrapping"/>
      </w:r>
      <w:r>
        <w:rPr>
          <w:rFonts w:hint="default" w:ascii="Calibri" w:hAnsi="Calibri" w:cs="Calibri"/>
          <w:b w:val="0"/>
          <w:bCs w:val="0"/>
          <w:sz w:val="72"/>
          <w:szCs w:val="72"/>
        </w:rPr>
        <w:t>Domain Analysis and Technique</w:t>
      </w:r>
      <w:bookmarkEnd w:id="111"/>
      <w:bookmarkEnd w:id="112"/>
      <w:bookmarkEnd w:id="113"/>
      <w:bookmarkEnd w:id="114"/>
      <w:bookmarkEnd w:id="115"/>
      <w:bookmarkEnd w:id="116"/>
    </w:p>
    <w:p w14:paraId="49325AD4">
      <w:pPr>
        <w:spacing w:after="0" w:line="360" w:lineRule="auto"/>
        <w:jc w:val="both"/>
        <w:rPr>
          <w:rFonts w:hint="default" w:ascii="Calibri" w:hAnsi="Calibri" w:cs="Calibri" w:eastAsiaTheme="minorEastAsia"/>
          <w:sz w:val="21"/>
          <w:szCs w:val="21"/>
        </w:rPr>
      </w:pPr>
    </w:p>
    <w:p w14:paraId="54EFCAD5">
      <w:pPr>
        <w:spacing w:after="0" w:line="360" w:lineRule="auto"/>
        <w:jc w:val="both"/>
        <w:rPr>
          <w:rFonts w:hint="default" w:ascii="Calibri" w:hAnsi="Calibri" w:cs="Calibri" w:eastAsiaTheme="minorEastAsia"/>
          <w:sz w:val="21"/>
          <w:szCs w:val="21"/>
        </w:rPr>
      </w:pPr>
    </w:p>
    <w:p w14:paraId="6B459D9F">
      <w:pPr>
        <w:spacing w:after="0" w:line="360" w:lineRule="auto"/>
        <w:jc w:val="both"/>
        <w:rPr>
          <w:rFonts w:hint="default" w:ascii="Calibri" w:hAnsi="Calibri" w:cs="Calibri" w:eastAsiaTheme="minorEastAsia"/>
          <w:sz w:val="21"/>
          <w:szCs w:val="21"/>
        </w:rPr>
      </w:pPr>
    </w:p>
    <w:p w14:paraId="164EDDCE">
      <w:pPr>
        <w:spacing w:after="0" w:line="360" w:lineRule="auto"/>
        <w:ind w:left="720" w:hanging="360"/>
        <w:jc w:val="both"/>
        <w:rPr>
          <w:rFonts w:hint="default" w:ascii="Calibri" w:hAnsi="Calibri" w:eastAsia="Calibri" w:cs="Calibri"/>
        </w:rPr>
      </w:pPr>
    </w:p>
    <w:p w14:paraId="24222A57">
      <w:pPr>
        <w:spacing w:after="0" w:line="360" w:lineRule="auto"/>
        <w:ind w:left="720" w:hanging="360"/>
        <w:rPr>
          <w:rFonts w:hint="default" w:ascii="Calibri" w:hAnsi="Calibri" w:eastAsia="Calibri" w:cs="Calibri"/>
          <w:sz w:val="28"/>
          <w:szCs w:val="28"/>
        </w:rPr>
      </w:pPr>
    </w:p>
    <w:p w14:paraId="46B2A937">
      <w:pPr>
        <w:spacing w:after="0" w:line="360" w:lineRule="auto"/>
        <w:ind w:left="720" w:hanging="360"/>
        <w:rPr>
          <w:rFonts w:hint="default" w:ascii="Calibri" w:hAnsi="Calibri" w:eastAsia="Calibri" w:cs="Calibri"/>
          <w:sz w:val="28"/>
          <w:szCs w:val="28"/>
        </w:rPr>
      </w:pPr>
    </w:p>
    <w:p w14:paraId="73CD4C0B">
      <w:pPr>
        <w:spacing w:after="0" w:line="360" w:lineRule="auto"/>
        <w:ind w:left="720" w:hanging="360"/>
        <w:rPr>
          <w:rFonts w:hint="default" w:ascii="Calibri" w:hAnsi="Calibri" w:eastAsia="Calibri" w:cs="Calibri"/>
          <w:sz w:val="28"/>
          <w:szCs w:val="28"/>
        </w:rPr>
      </w:pPr>
    </w:p>
    <w:p w14:paraId="44DFBC91">
      <w:pPr>
        <w:spacing w:after="0" w:line="360" w:lineRule="auto"/>
        <w:rPr>
          <w:rFonts w:hint="default" w:ascii="Calibri" w:hAnsi="Calibri" w:eastAsia="Calibri" w:cs="Calibri"/>
        </w:rPr>
      </w:pPr>
    </w:p>
    <w:p w14:paraId="0E0D4B1B">
      <w:pPr>
        <w:spacing w:after="0" w:line="360" w:lineRule="auto"/>
        <w:rPr>
          <w:rFonts w:hint="default" w:ascii="Calibri" w:hAnsi="Calibri" w:eastAsia="Calibri" w:cs="Calibri"/>
        </w:rPr>
      </w:pPr>
    </w:p>
    <w:p w14:paraId="78503D36">
      <w:pPr>
        <w:spacing w:after="0" w:line="360" w:lineRule="auto"/>
        <w:rPr>
          <w:rFonts w:hint="default" w:ascii="Calibri" w:hAnsi="Calibri" w:eastAsia="Calibri" w:cs="Calibri"/>
        </w:rPr>
      </w:pPr>
    </w:p>
    <w:p w14:paraId="69994B90">
      <w:pPr>
        <w:spacing w:after="0" w:line="360" w:lineRule="auto"/>
        <w:rPr>
          <w:rFonts w:hint="default" w:ascii="Calibri" w:hAnsi="Calibri" w:eastAsia="Calibri" w:cs="Calibri"/>
        </w:rPr>
      </w:pPr>
    </w:p>
    <w:p w14:paraId="47D97D6C">
      <w:pPr>
        <w:spacing w:after="0" w:line="360" w:lineRule="auto"/>
        <w:rPr>
          <w:rFonts w:hint="default" w:ascii="Calibri" w:hAnsi="Calibri" w:eastAsia="Calibri" w:cs="Calibri"/>
        </w:rPr>
      </w:pPr>
    </w:p>
    <w:p w14:paraId="16D016B4">
      <w:pPr>
        <w:numPr>
          <w:ilvl w:val="0"/>
          <w:numId w:val="1"/>
        </w:numPr>
        <w:spacing w:after="160" w:line="259" w:lineRule="auto"/>
        <w:ind w:left="450" w:leftChars="0" w:hanging="450" w:firstLineChars="0"/>
        <w:rPr>
          <w:rFonts w:hint="default" w:ascii="Calibri" w:hAnsi="Calibri" w:cs="Calibri" w:eastAsiaTheme="minorEastAsia"/>
          <w:b/>
          <w:bCs/>
          <w:sz w:val="32"/>
          <w:szCs w:val="32"/>
          <w:lang w:val="en-US"/>
        </w:rPr>
      </w:pPr>
      <w:r>
        <w:rPr>
          <w:rFonts w:hint="default" w:ascii="Calibri" w:hAnsi="Calibri" w:cs="Calibri" w:eastAsiaTheme="minorEastAsia"/>
          <w:b/>
          <w:bCs/>
          <w:sz w:val="32"/>
          <w:szCs w:val="32"/>
        </w:rPr>
        <w:t>Domain Analysis and Technique</w:t>
      </w:r>
    </w:p>
    <w:p w14:paraId="2A90A2A4">
      <w:pPr>
        <w:pStyle w:val="3"/>
        <w:numPr>
          <w:ilvl w:val="1"/>
          <w:numId w:val="1"/>
        </w:numPr>
        <w:bidi w:val="0"/>
        <w:spacing w:line="240" w:lineRule="auto"/>
        <w:ind w:left="409" w:leftChars="0" w:hanging="409" w:firstLineChars="0"/>
        <w:rPr>
          <w:rFonts w:hint="default"/>
          <w:lang w:val="en-US"/>
        </w:rPr>
      </w:pPr>
      <w:bookmarkStart w:id="117" w:name="_Toc8169"/>
      <w:bookmarkStart w:id="118" w:name="_Toc11786"/>
      <w:bookmarkStart w:id="119" w:name="_Toc15582"/>
      <w:bookmarkStart w:id="120" w:name="_Toc6516"/>
      <w:bookmarkStart w:id="121" w:name="_Toc21486"/>
      <w:bookmarkStart w:id="122" w:name="_Toc19029"/>
      <w:r>
        <w:rPr>
          <w:rFonts w:hint="default" w:ascii="Calibri" w:hAnsi="Calibri" w:cs="Calibri" w:eastAsiaTheme="minorEastAsia"/>
          <w:sz w:val="32"/>
          <w:szCs w:val="32"/>
        </w:rPr>
        <w:t>Domain Analysis</w:t>
      </w:r>
      <w:bookmarkEnd w:id="117"/>
      <w:bookmarkEnd w:id="118"/>
      <w:bookmarkEnd w:id="119"/>
      <w:bookmarkEnd w:id="120"/>
      <w:bookmarkEnd w:id="121"/>
      <w:bookmarkEnd w:id="122"/>
    </w:p>
    <w:p w14:paraId="7FC503ED">
      <w:pPr>
        <w:pStyle w:val="4"/>
        <w:numPr>
          <w:ilvl w:val="2"/>
          <w:numId w:val="1"/>
        </w:numPr>
        <w:bidi w:val="0"/>
        <w:spacing w:line="240" w:lineRule="auto"/>
        <w:rPr>
          <w:rFonts w:hint="default"/>
          <w:lang w:val="en-US"/>
        </w:rPr>
      </w:pPr>
      <w:bookmarkStart w:id="123" w:name="_Toc5214"/>
      <w:r>
        <w:rPr>
          <w:rFonts w:hint="default"/>
          <w:lang w:val="en-US"/>
        </w:rPr>
        <w:t>General knowledge about the domain</w:t>
      </w:r>
      <w:bookmarkEnd w:id="123"/>
    </w:p>
    <w:p w14:paraId="3087598D">
      <w:pPr>
        <w:numPr>
          <w:ilvl w:val="-2"/>
          <w:numId w:val="3"/>
        </w:numPr>
        <w:tabs>
          <w:tab w:val="left" w:pos="845"/>
        </w:tabs>
        <w:spacing w:line="240" w:lineRule="auto"/>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1) </w:t>
      </w:r>
      <w:r>
        <w:rPr>
          <w:rFonts w:hint="default" w:ascii="Calibri" w:hAnsi="Calibri" w:eastAsia="SimSun" w:cs="Calibri"/>
          <w:b/>
          <w:bCs/>
          <w:sz w:val="24"/>
          <w:szCs w:val="24"/>
        </w:rPr>
        <w:t>Efficient Rental Management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focuses on addressing the inefficiencies and challenges in the short-term rental market for individuals and families, particularly students and workers. It aims to create a seamless platform for finding, filtering, and rental apartments while reducing time and effort spent searching for suitable accommodations.</w:t>
      </w:r>
    </w:p>
    <w:p w14:paraId="467D8A81">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2) </w:t>
      </w:r>
      <w:r>
        <w:rPr>
          <w:rFonts w:hint="default" w:ascii="Calibri" w:hAnsi="Calibri" w:eastAsia="SimSun" w:cs="Calibri"/>
          <w:b/>
          <w:bCs/>
          <w:sz w:val="24"/>
          <w:szCs w:val="24"/>
        </w:rPr>
        <w:t>Advanced Search and Filtering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provides comprehensive search functionality, enabling users to filter apartments based on their preferences, such as the number of rooms, type of rent, proximity to schools, workplaces, and access to amenities like markets and transportation hubs.</w:t>
      </w:r>
    </w:p>
    <w:p w14:paraId="69803C95">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3) </w:t>
      </w:r>
      <w:r>
        <w:rPr>
          <w:rFonts w:hint="default" w:ascii="Calibri" w:hAnsi="Calibri" w:eastAsia="SimSun" w:cs="Calibri"/>
          <w:b/>
          <w:bCs/>
          <w:sz w:val="24"/>
          <w:szCs w:val="24"/>
        </w:rPr>
        <w:t>User Experience Enhancement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work through an intuitive and user-friendly interface, the platform ensures a smooth experience for all users. Features include account creation, customized interest pages, secure payment options, and location-based recommendations for nearby amenities.</w:t>
      </w:r>
    </w:p>
    <w:p w14:paraId="371AB685">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4) </w:t>
      </w:r>
      <w:r>
        <w:rPr>
          <w:rFonts w:hint="default" w:ascii="Calibri" w:hAnsi="Calibri" w:eastAsia="SimSun" w:cs="Calibri"/>
          <w:b/>
          <w:bCs/>
          <w:sz w:val="24"/>
          <w:szCs w:val="24"/>
        </w:rPr>
        <w:t>Pricing Analysis and Transparency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incorporates machine learning techniques to provide fair and transparent pricing for apartments. It evaluates data such as room specifications, services, and market trends to recommend optimal pricing to landlords and tenants.</w:t>
      </w:r>
    </w:p>
    <w:p w14:paraId="558151C3">
      <w:pPr>
        <w:numPr>
          <w:ilvl w:val="-2"/>
          <w:numId w:val="3"/>
        </w:numPr>
        <w:tabs>
          <w:tab w:val="left" w:pos="845"/>
        </w:tabs>
        <w:ind w:left="0" w:leftChars="0"/>
        <w:jc w:val="both"/>
        <w:rPr>
          <w:rFonts w:hint="default" w:ascii="Calibri" w:hAnsi="Calibri" w:cs="Calibri"/>
          <w:color w:val="262626"/>
          <w:sz w:val="24"/>
          <w:szCs w:val="24"/>
          <w:lang w:val="en-GB"/>
        </w:rPr>
      </w:pPr>
      <w:r>
        <w:rPr>
          <w:rFonts w:hint="default" w:ascii="Calibri" w:hAnsi="Calibri" w:eastAsia="SimSun" w:cs="Calibri"/>
          <w:b/>
          <w:bCs/>
          <w:sz w:val="24"/>
          <w:szCs w:val="24"/>
          <w:lang w:val="en-US"/>
        </w:rPr>
        <w:t xml:space="preserve">5) </w:t>
      </w:r>
      <w:r>
        <w:rPr>
          <w:rFonts w:hint="default" w:ascii="Calibri" w:hAnsi="Calibri" w:eastAsia="SimSun" w:cs="Calibri"/>
          <w:b/>
          <w:bCs/>
          <w:sz w:val="24"/>
          <w:szCs w:val="24"/>
        </w:rPr>
        <w:t>Fraud Prevention and Reliability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 xml:space="preserve">This module offering detailed listings, verified user reviews, and secure payment gateways, the platform minimizes the risk of fraud and ensures reliable transactions between </w:t>
      </w:r>
      <w:r>
        <w:rPr>
          <w:rFonts w:hint="default" w:ascii="Calibri" w:hAnsi="Calibri" w:cs="Calibri"/>
          <w:color w:val="262626"/>
          <w:sz w:val="24"/>
          <w:szCs w:val="24"/>
          <w:lang w:val="en-GB"/>
        </w:rPr>
        <w:tab/>
      </w:r>
      <w:r>
        <w:rPr>
          <w:rFonts w:hint="default" w:ascii="Calibri" w:hAnsi="Calibri" w:cs="Calibri"/>
          <w:color w:val="262626"/>
          <w:sz w:val="24"/>
          <w:szCs w:val="24"/>
          <w:lang w:val="en-GB"/>
        </w:rPr>
        <w:t>landlords and tenants.</w:t>
      </w:r>
    </w:p>
    <w:p w14:paraId="248EB744">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6) </w:t>
      </w:r>
      <w:r>
        <w:rPr>
          <w:rFonts w:hint="default" w:ascii="Calibri" w:hAnsi="Calibri" w:eastAsia="SimSun" w:cs="Calibri"/>
          <w:b/>
          <w:bCs/>
          <w:sz w:val="24"/>
          <w:szCs w:val="24"/>
        </w:rPr>
        <w:t>Support for Landlords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 to Landlords the ability to easy manage their properties, view rental requests, and adjust prices based on system recommendations. The platform also assists in assessing rental demand and promoting properties through advertisements.</w:t>
      </w:r>
    </w:p>
    <w:p w14:paraId="6E4DD873">
      <w:pPr>
        <w:numPr>
          <w:ilvl w:val="-2"/>
          <w:numId w:val="3"/>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7) </w:t>
      </w:r>
      <w:r>
        <w:rPr>
          <w:rFonts w:hint="default" w:ascii="Calibri" w:hAnsi="Calibri" w:eastAsia="SimSun" w:cs="Calibri"/>
          <w:b/>
          <w:bCs/>
          <w:sz w:val="24"/>
          <w:szCs w:val="24"/>
        </w:rPr>
        <w:t>Administrative Oversight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gives system administrators and customer service the responsibility for content moderation, advertisement approvals, and user account management. They also handle reports, disputes, and ensure the platform operates efficiently and reliably.</w:t>
      </w:r>
    </w:p>
    <w:p w14:paraId="5FBCC48E">
      <w:pPr>
        <w:numPr>
          <w:ilvl w:val="-2"/>
          <w:numId w:val="3"/>
        </w:numPr>
        <w:tabs>
          <w:tab w:val="left" w:pos="845"/>
        </w:tabs>
        <w:ind w:left="0" w:leftChars="0"/>
        <w:jc w:val="both"/>
        <w:rPr>
          <w:rFonts w:hint="default" w:ascii="Calibri" w:hAnsi="Calibri" w:eastAsia="SimSun" w:cs="Calibri"/>
          <w:sz w:val="24"/>
          <w:szCs w:val="24"/>
        </w:rPr>
      </w:pPr>
      <w:r>
        <w:rPr>
          <w:rFonts w:hint="default" w:ascii="Calibri" w:hAnsi="Calibri" w:eastAsia="SimSun" w:cs="Calibri"/>
          <w:b/>
          <w:bCs/>
          <w:sz w:val="24"/>
          <w:szCs w:val="24"/>
          <w:lang w:val="en-US"/>
        </w:rPr>
        <w:t xml:space="preserve">8) </w:t>
      </w:r>
      <w:r>
        <w:rPr>
          <w:rFonts w:hint="default" w:ascii="Calibri" w:hAnsi="Calibri" w:eastAsia="SimSun" w:cs="Calibri"/>
          <w:b/>
          <w:bCs/>
          <w:sz w:val="24"/>
          <w:szCs w:val="24"/>
        </w:rPr>
        <w:t>Community Engagement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encourages users to share experiences, provide feedback, and contribute to a repository of reviews. This fosters a collaborative environment where tenants can learn from each other's insights and make informed decisions.</w:t>
      </w:r>
    </w:p>
    <w:p w14:paraId="0956755C">
      <w:pPr>
        <w:ind w:left="0" w:leftChars="0"/>
        <w:rPr>
          <w:rFonts w:hint="default" w:ascii="Calibri" w:hAnsi="Calibri" w:eastAsia="SimSun" w:cs="Calibri"/>
          <w:b/>
          <w:bCs/>
          <w:sz w:val="24"/>
          <w:szCs w:val="24"/>
        </w:rPr>
      </w:pPr>
    </w:p>
    <w:p w14:paraId="1787C0FB">
      <w:pPr>
        <w:rPr>
          <w:rFonts w:hint="default"/>
          <w:lang w:val="en-US"/>
        </w:rPr>
      </w:pPr>
    </w:p>
    <w:p w14:paraId="65C6900C">
      <w:pPr>
        <w:rPr>
          <w:rFonts w:hint="default"/>
          <w:lang w:val="en-US"/>
        </w:rPr>
      </w:pPr>
    </w:p>
    <w:p w14:paraId="60DA0511">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24" w:name="_Toc6971"/>
      <w:bookmarkStart w:id="125" w:name="_Toc5469"/>
      <w:bookmarkStart w:id="126" w:name="_Toc17871"/>
      <w:bookmarkStart w:id="127" w:name="_Toc31845"/>
      <w:bookmarkStart w:id="128" w:name="_Toc17077"/>
      <w:bookmarkStart w:id="129" w:name="_Toc531"/>
      <w:r>
        <w:rPr>
          <w:rFonts w:hint="default" w:ascii="Calibri" w:hAnsi="Calibri" w:cs="Calibri"/>
          <w:sz w:val="28"/>
          <w:szCs w:val="28"/>
        </w:rPr>
        <w:t>Clients and users</w:t>
      </w:r>
      <w:bookmarkEnd w:id="124"/>
      <w:bookmarkEnd w:id="125"/>
      <w:bookmarkEnd w:id="126"/>
      <w:bookmarkEnd w:id="127"/>
      <w:bookmarkEnd w:id="128"/>
      <w:bookmarkEnd w:id="129"/>
    </w:p>
    <w:p w14:paraId="770A86BE">
      <w:pPr>
        <w:numPr>
          <w:ilvl w:val="0"/>
          <w:numId w:val="4"/>
        </w:numPr>
        <w:spacing w:line="240" w:lineRule="auto"/>
        <w:jc w:val="both"/>
        <w:rPr>
          <w:rFonts w:hint="default"/>
          <w:sz w:val="24"/>
          <w:szCs w:val="24"/>
          <w:lang w:val="en-US"/>
        </w:rPr>
      </w:pPr>
      <w:r>
        <w:rPr>
          <w:rFonts w:hint="default"/>
          <w:b/>
          <w:bCs/>
          <w:sz w:val="28"/>
          <w:szCs w:val="28"/>
          <w:lang w:val="en-US"/>
        </w:rPr>
        <w:t>Users:</w:t>
      </w:r>
      <w:r>
        <w:rPr>
          <w:rFonts w:hint="default"/>
          <w:b/>
          <w:bCs/>
          <w:sz w:val="28"/>
          <w:szCs w:val="28"/>
          <w:lang w:val="en-US"/>
        </w:rPr>
        <w:br w:type="textWrapping"/>
      </w:r>
      <w:r>
        <w:rPr>
          <w:rFonts w:hint="default"/>
          <w:b/>
          <w:bCs/>
          <w:sz w:val="24"/>
          <w:szCs w:val="24"/>
          <w:lang w:val="en-US"/>
        </w:rPr>
        <w:t>Customer Service:</w:t>
      </w:r>
      <w:r>
        <w:rPr>
          <w:rFonts w:hint="cs" w:cstheme="minorBidi"/>
          <w:b/>
          <w:bCs/>
          <w:sz w:val="24"/>
          <w:szCs w:val="24"/>
          <w:rtl/>
          <w:lang w:val="en-US" w:bidi="ar-EG"/>
        </w:rPr>
        <w:t xml:space="preserve"> </w:t>
      </w:r>
      <w:r>
        <w:rPr>
          <w:rFonts w:hint="default"/>
          <w:sz w:val="24"/>
          <w:szCs w:val="24"/>
          <w:lang w:val="en-US"/>
        </w:rPr>
        <w:t>is responsible for handling accepting or rejecting requests to add a house from tenants, confirming the inspection, adding the house data after completing the inspection, reviewing all complaints from tenants on the site, and taking the necessary action.</w:t>
      </w:r>
    </w:p>
    <w:p w14:paraId="1A49D6AA">
      <w:pPr>
        <w:numPr>
          <w:ilvl w:val="0"/>
          <w:numId w:val="0"/>
        </w:numPr>
        <w:spacing w:line="240" w:lineRule="auto"/>
        <w:jc w:val="both"/>
        <w:rPr>
          <w:rFonts w:hint="default"/>
          <w:sz w:val="24"/>
          <w:szCs w:val="24"/>
          <w:lang w:val="en-US"/>
        </w:rPr>
      </w:pPr>
      <w:r>
        <w:rPr>
          <w:rFonts w:hint="default"/>
          <w:b/>
          <w:bCs/>
          <w:sz w:val="24"/>
          <w:szCs w:val="24"/>
          <w:lang w:val="en-US"/>
        </w:rPr>
        <w:t>Administrator</w:t>
      </w:r>
      <w:r>
        <w:rPr>
          <w:rFonts w:hint="default"/>
          <w:sz w:val="24"/>
          <w:szCs w:val="24"/>
          <w:lang w:val="en-US"/>
        </w:rPr>
        <w:t>: is responsible for managing customer service agents by adding their accounts</w:t>
      </w:r>
      <w:r>
        <w:rPr>
          <w:rFonts w:hint="default"/>
          <w:sz w:val="24"/>
          <w:szCs w:val="24"/>
          <w:lang w:val="en-US"/>
        </w:rPr>
        <w:br w:type="textWrapping"/>
      </w:r>
      <w:r>
        <w:rPr>
          <w:rFonts w:hint="default"/>
          <w:sz w:val="24"/>
          <w:szCs w:val="24"/>
          <w:lang w:val="en-US"/>
        </w:rPr>
        <w:t>and distributing login credentials, overseeing system operations including dispute resolution,</w:t>
      </w:r>
      <w:r>
        <w:rPr>
          <w:rFonts w:hint="default"/>
          <w:sz w:val="24"/>
          <w:szCs w:val="24"/>
          <w:lang w:val="en-US"/>
        </w:rPr>
        <w:br w:type="textWrapping"/>
      </w:r>
      <w:r>
        <w:rPr>
          <w:rFonts w:hint="default"/>
          <w:sz w:val="24"/>
          <w:szCs w:val="24"/>
          <w:lang w:val="en-US"/>
        </w:rPr>
        <w:t>advertisement approvals and ensuring overall platform integrity and compliance.</w:t>
      </w:r>
    </w:p>
    <w:p w14:paraId="7588DC3B">
      <w:pPr>
        <w:jc w:val="both"/>
        <w:rPr>
          <w:rFonts w:hint="default"/>
          <w:sz w:val="24"/>
          <w:szCs w:val="24"/>
          <w:lang w:val="en-US"/>
        </w:rPr>
      </w:pPr>
      <w:r>
        <w:rPr>
          <w:rFonts w:hint="default"/>
          <w:b/>
          <w:bCs/>
          <w:sz w:val="28"/>
          <w:szCs w:val="28"/>
          <w:lang w:val="en-US"/>
        </w:rPr>
        <w:t>2.</w:t>
      </w:r>
      <w:r>
        <w:rPr>
          <w:rFonts w:hint="cs" w:cstheme="minorBidi"/>
          <w:b/>
          <w:bCs/>
          <w:sz w:val="28"/>
          <w:szCs w:val="28"/>
          <w:rtl/>
          <w:lang w:val="en-US" w:bidi="ar-EG"/>
        </w:rPr>
        <w:t xml:space="preserve"> </w:t>
      </w:r>
      <w:r>
        <w:rPr>
          <w:rFonts w:hint="default"/>
          <w:b/>
          <w:bCs/>
          <w:sz w:val="28"/>
          <w:szCs w:val="28"/>
          <w:lang w:val="en-US"/>
        </w:rPr>
        <w:t>Clients:</w:t>
      </w:r>
      <w:r>
        <w:rPr>
          <w:rFonts w:hint="default"/>
          <w:b/>
          <w:bCs/>
          <w:sz w:val="28"/>
          <w:szCs w:val="28"/>
          <w:lang w:val="en-US"/>
        </w:rPr>
        <w:br w:type="textWrapping"/>
      </w:r>
      <w:r>
        <w:rPr>
          <w:rFonts w:hint="default"/>
          <w:b/>
          <w:bCs/>
          <w:sz w:val="24"/>
          <w:szCs w:val="24"/>
          <w:lang w:val="en-US"/>
        </w:rPr>
        <w:t xml:space="preserve">Tenants: </w:t>
      </w:r>
      <w:r>
        <w:rPr>
          <w:rFonts w:hint="default"/>
          <w:sz w:val="24"/>
          <w:szCs w:val="24"/>
          <w:lang w:val="en-US"/>
        </w:rPr>
        <w:t>they can use the platform to search for a house suitable for their specifications, interests, and money, rent a house during the appropriate period for them, and cancel the rental request during the period allowed for them to cancel. They must confirm arrival to the house in order to recover their money. They can use the platform to send a complaint in the event of any change in the specifications of the house or they were deceived and can set rate or comments.</w:t>
      </w:r>
    </w:p>
    <w:p w14:paraId="1C9A5931">
      <w:pPr>
        <w:jc w:val="both"/>
        <w:rPr>
          <w:rFonts w:hint="default"/>
          <w:sz w:val="24"/>
          <w:szCs w:val="24"/>
          <w:lang w:val="en-US"/>
        </w:rPr>
      </w:pPr>
      <w:r>
        <w:rPr>
          <w:rFonts w:hint="default"/>
          <w:b/>
          <w:bCs/>
          <w:sz w:val="24"/>
          <w:szCs w:val="24"/>
          <w:lang w:val="en-US"/>
        </w:rPr>
        <w:t>Landlords:</w:t>
      </w:r>
      <w:r>
        <w:rPr>
          <w:rFonts w:hint="cs" w:cstheme="minorBidi"/>
          <w:sz w:val="24"/>
          <w:szCs w:val="24"/>
          <w:rtl/>
          <w:lang w:val="en-US" w:bidi="ar-EG"/>
        </w:rPr>
        <w:t xml:space="preserve"> </w:t>
      </w:r>
      <w:r>
        <w:rPr>
          <w:rFonts w:hint="default"/>
          <w:sz w:val="24"/>
          <w:szCs w:val="24"/>
          <w:lang w:val="en-US"/>
        </w:rPr>
        <w:t>They are responsible for requesting to add a house, and after completing the inspection, they can review the house, publish the house, update the house’s information, or delete the house. They are responsible for accepting or rejecting rental requests from tenants and confirming tenants’ arrival to the house.</w:t>
      </w:r>
    </w:p>
    <w:p w14:paraId="26F39666">
      <w:pPr>
        <w:jc w:val="both"/>
        <w:rPr>
          <w:rFonts w:hint="default"/>
          <w:sz w:val="24"/>
          <w:szCs w:val="24"/>
          <w:lang w:val="en-US"/>
        </w:rPr>
      </w:pPr>
    </w:p>
    <w:p w14:paraId="417ACB4A">
      <w:pPr>
        <w:jc w:val="both"/>
        <w:rPr>
          <w:rFonts w:hint="default"/>
          <w:sz w:val="24"/>
          <w:szCs w:val="24"/>
          <w:lang w:val="en-US"/>
        </w:rPr>
      </w:pPr>
    </w:p>
    <w:p w14:paraId="628BB587">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30" w:name="_Toc23553"/>
      <w:bookmarkStart w:id="131" w:name="_Toc6889"/>
      <w:bookmarkStart w:id="132" w:name="_Toc24122"/>
      <w:bookmarkStart w:id="133" w:name="_Toc13980"/>
      <w:bookmarkStart w:id="134" w:name="_Toc2041"/>
      <w:bookmarkStart w:id="135" w:name="_Toc22201"/>
      <w:r>
        <w:rPr>
          <w:rFonts w:hint="default" w:ascii="Calibri" w:hAnsi="Calibri" w:cs="Calibri"/>
          <w:sz w:val="28"/>
          <w:szCs w:val="28"/>
        </w:rPr>
        <w:t>The Environment</w:t>
      </w:r>
      <w:bookmarkEnd w:id="130"/>
      <w:bookmarkEnd w:id="131"/>
      <w:bookmarkEnd w:id="132"/>
      <w:bookmarkEnd w:id="133"/>
      <w:bookmarkEnd w:id="134"/>
      <w:bookmarkEnd w:id="135"/>
    </w:p>
    <w:p w14:paraId="38FDB132">
      <w:pPr>
        <w:spacing w:line="240" w:lineRule="auto"/>
        <w:rPr>
          <w:rFonts w:hint="default"/>
          <w:b/>
          <w:bCs/>
          <w:sz w:val="28"/>
          <w:szCs w:val="28"/>
          <w:lang w:val="en-US"/>
        </w:rPr>
      </w:pPr>
      <w:r>
        <w:rPr>
          <w:rFonts w:hint="default"/>
          <w:b/>
          <w:bCs/>
          <w:sz w:val="28"/>
          <w:szCs w:val="28"/>
          <w:lang w:val="en-US"/>
        </w:rPr>
        <w:t xml:space="preserve">Web-Based Application: </w:t>
      </w:r>
    </w:p>
    <w:p w14:paraId="2D7A741D">
      <w:pPr>
        <w:numPr>
          <w:ilvl w:val="0"/>
          <w:numId w:val="5"/>
        </w:numPr>
        <w:ind w:left="423" w:leftChars="0" w:hanging="423" w:firstLineChars="0"/>
        <w:rPr>
          <w:rFonts w:hint="default"/>
          <w:sz w:val="24"/>
          <w:szCs w:val="24"/>
          <w:lang w:val="en-US"/>
        </w:rPr>
      </w:pPr>
      <w:r>
        <w:rPr>
          <w:rFonts w:hint="default"/>
          <w:b/>
          <w:bCs/>
          <w:sz w:val="24"/>
          <w:szCs w:val="24"/>
          <w:lang w:val="en-US"/>
        </w:rPr>
        <w:t xml:space="preserve">Framework: </w:t>
      </w:r>
      <w:r>
        <w:rPr>
          <w:rFonts w:hint="default"/>
          <w:sz w:val="24"/>
          <w:szCs w:val="24"/>
          <w:lang w:val="en-US"/>
        </w:rPr>
        <w:t xml:space="preserve">Utilizes React JS and Tailwind for the frontend, providing a responsive and interactive user interface. </w:t>
      </w:r>
    </w:p>
    <w:p w14:paraId="1130882C">
      <w:pPr>
        <w:numPr>
          <w:ilvl w:val="0"/>
          <w:numId w:val="5"/>
        </w:numPr>
        <w:ind w:left="423" w:leftChars="0" w:hanging="423" w:firstLineChars="0"/>
        <w:rPr>
          <w:rFonts w:hint="default"/>
          <w:sz w:val="24"/>
          <w:szCs w:val="24"/>
          <w:lang w:val="en-US"/>
        </w:rPr>
      </w:pPr>
      <w:r>
        <w:rPr>
          <w:rFonts w:hint="default"/>
          <w:b/>
          <w:bCs/>
          <w:sz w:val="24"/>
          <w:szCs w:val="24"/>
          <w:lang w:val="en-US"/>
        </w:rPr>
        <w:t>Backend Operations:</w:t>
      </w:r>
      <w:r>
        <w:rPr>
          <w:rFonts w:hint="default"/>
          <w:sz w:val="24"/>
          <w:szCs w:val="24"/>
          <w:lang w:val="en-US"/>
        </w:rPr>
        <w:t xml:space="preserve"> .Net, Sql server for server-side operations, ensuring efficient data processing and management.</w:t>
      </w:r>
    </w:p>
    <w:p w14:paraId="0F9CB0C5">
      <w:pPr>
        <w:rPr>
          <w:rFonts w:hint="default"/>
          <w:b/>
          <w:bCs/>
          <w:sz w:val="28"/>
          <w:szCs w:val="28"/>
          <w:lang w:val="en-US"/>
        </w:rPr>
      </w:pPr>
      <w:r>
        <w:rPr>
          <w:rFonts w:hint="default"/>
          <w:b/>
          <w:bCs/>
          <w:sz w:val="28"/>
          <w:szCs w:val="28"/>
          <w:lang w:val="en-US"/>
        </w:rPr>
        <w:t xml:space="preserve">Server Infrastructure: </w:t>
      </w:r>
    </w:p>
    <w:p w14:paraId="108B0318">
      <w:pPr>
        <w:numPr>
          <w:ilvl w:val="0"/>
          <w:numId w:val="5"/>
        </w:numPr>
        <w:ind w:left="423" w:leftChars="0" w:hanging="423" w:firstLineChars="0"/>
        <w:rPr>
          <w:rFonts w:hint="default"/>
          <w:b/>
          <w:bCs/>
          <w:sz w:val="28"/>
          <w:szCs w:val="28"/>
          <w:lang w:val="en-US"/>
        </w:rPr>
      </w:pPr>
      <w:r>
        <w:rPr>
          <w:rFonts w:hint="default"/>
          <w:b/>
          <w:bCs/>
          <w:sz w:val="24"/>
          <w:szCs w:val="24"/>
          <w:lang w:val="en-US"/>
        </w:rPr>
        <w:t>Hosting Services:</w:t>
      </w:r>
      <w:r>
        <w:rPr>
          <w:rFonts w:hint="default"/>
          <w:sz w:val="24"/>
          <w:szCs w:val="24"/>
          <w:lang w:val="en-US"/>
        </w:rPr>
        <w:t xml:space="preserve"> Accommodates databases, applications, and essential services crucial for user interaction and data storage</w:t>
      </w:r>
    </w:p>
    <w:p w14:paraId="7F7AC544">
      <w:pPr>
        <w:numPr>
          <w:ilvl w:val="0"/>
          <w:numId w:val="5"/>
        </w:numPr>
        <w:ind w:left="423" w:leftChars="0" w:hanging="423" w:firstLineChars="0"/>
        <w:rPr>
          <w:rFonts w:hint="default"/>
          <w:b/>
          <w:bCs/>
          <w:sz w:val="28"/>
          <w:szCs w:val="28"/>
          <w:lang w:val="en-US"/>
        </w:rPr>
      </w:pPr>
      <w:r>
        <w:rPr>
          <w:rFonts w:hint="default"/>
          <w:b/>
          <w:bCs/>
          <w:sz w:val="24"/>
          <w:szCs w:val="24"/>
          <w:lang w:val="en-US"/>
        </w:rPr>
        <w:t xml:space="preserve">ASP.NET Integration: </w:t>
      </w:r>
      <w:r>
        <w:rPr>
          <w:rFonts w:hint="default"/>
          <w:sz w:val="24"/>
          <w:szCs w:val="24"/>
          <w:lang w:val="en-US"/>
        </w:rPr>
        <w:t>Optimized for efficient database interactions and LINQ queries for optimized data access.</w:t>
      </w:r>
    </w:p>
    <w:p w14:paraId="6C20DF65">
      <w:pPr>
        <w:rPr>
          <w:rFonts w:hint="default"/>
          <w:b/>
          <w:bCs/>
          <w:sz w:val="28"/>
          <w:szCs w:val="28"/>
          <w:lang w:val="en-US"/>
        </w:rPr>
      </w:pPr>
      <w:r>
        <w:rPr>
          <w:rFonts w:hint="default"/>
          <w:b/>
          <w:bCs/>
          <w:sz w:val="28"/>
          <w:szCs w:val="28"/>
          <w:lang w:val="en-US"/>
        </w:rPr>
        <w:t xml:space="preserve">Cloud Services and Networking: </w:t>
      </w:r>
    </w:p>
    <w:p w14:paraId="16DA19CC">
      <w:pPr>
        <w:numPr>
          <w:ilvl w:val="0"/>
          <w:numId w:val="5"/>
        </w:numPr>
        <w:ind w:left="423" w:leftChars="0" w:hanging="423" w:firstLineChars="0"/>
        <w:rPr>
          <w:rFonts w:hint="default"/>
          <w:b/>
          <w:bCs/>
          <w:sz w:val="28"/>
          <w:szCs w:val="28"/>
          <w:lang w:val="en-US"/>
        </w:rPr>
      </w:pPr>
      <w:r>
        <w:rPr>
          <w:rFonts w:hint="default"/>
          <w:b/>
          <w:bCs/>
          <w:sz w:val="24"/>
          <w:szCs w:val="24"/>
          <w:lang w:val="en-US"/>
        </w:rPr>
        <w:t xml:space="preserve">Google Translation API: </w:t>
      </w:r>
      <w:r>
        <w:rPr>
          <w:rFonts w:hint="default"/>
          <w:sz w:val="24"/>
          <w:szCs w:val="24"/>
          <w:lang w:val="en-US"/>
        </w:rPr>
        <w:t>used to translate dynamic English content to Arabic. (For static content, we use I18Next Library provided by React.)</w:t>
      </w:r>
    </w:p>
    <w:p w14:paraId="229502AB">
      <w:pPr>
        <w:numPr>
          <w:ilvl w:val="0"/>
          <w:numId w:val="5"/>
        </w:numPr>
        <w:ind w:left="423" w:leftChars="0" w:hanging="423" w:firstLineChars="0"/>
        <w:rPr>
          <w:rFonts w:hint="default"/>
          <w:b w:val="0"/>
          <w:bCs w:val="0"/>
          <w:sz w:val="24"/>
          <w:szCs w:val="24"/>
          <w:lang w:val="en-US"/>
        </w:rPr>
      </w:pPr>
      <w:r>
        <w:rPr>
          <w:rFonts w:hint="default"/>
          <w:b/>
          <w:bCs/>
          <w:sz w:val="24"/>
          <w:szCs w:val="24"/>
          <w:lang w:val="en-US"/>
        </w:rPr>
        <w:t xml:space="preserve">Firebase Storage: </w:t>
      </w:r>
      <w:r>
        <w:rPr>
          <w:rFonts w:hint="default"/>
          <w:b w:val="0"/>
          <w:bCs w:val="0"/>
          <w:sz w:val="24"/>
          <w:szCs w:val="24"/>
          <w:lang w:val="en-US"/>
        </w:rPr>
        <w:t>used to store high-resolution images of rental properties uploaded by landlords.</w:t>
      </w:r>
      <w:r>
        <w:rPr>
          <w:rFonts w:hint="default"/>
          <w:b w:val="0"/>
          <w:bCs w:val="0"/>
          <w:sz w:val="24"/>
          <w:szCs w:val="24"/>
          <w:lang w:val="en-US"/>
        </w:rPr>
        <w:tab/>
      </w:r>
    </w:p>
    <w:p w14:paraId="2F1571B9">
      <w:pPr>
        <w:numPr>
          <w:ilvl w:val="0"/>
          <w:numId w:val="0"/>
        </w:numPr>
        <w:spacing w:after="160" w:line="259" w:lineRule="auto"/>
        <w:rPr>
          <w:rFonts w:hint="default"/>
          <w:sz w:val="24"/>
          <w:szCs w:val="24"/>
          <w:lang w:val="en-US"/>
        </w:rPr>
      </w:pPr>
    </w:p>
    <w:p w14:paraId="7EE4E7F0">
      <w:pPr>
        <w:numPr>
          <w:ilvl w:val="0"/>
          <w:numId w:val="0"/>
        </w:numPr>
        <w:spacing w:after="160" w:line="259" w:lineRule="auto"/>
        <w:rPr>
          <w:rFonts w:hint="default"/>
          <w:sz w:val="24"/>
          <w:szCs w:val="24"/>
          <w:lang w:val="en-US"/>
        </w:rPr>
      </w:pPr>
    </w:p>
    <w:p w14:paraId="30AF88A7">
      <w:pPr>
        <w:rPr>
          <w:rFonts w:hint="default"/>
          <w:b/>
          <w:bCs/>
          <w:sz w:val="28"/>
          <w:szCs w:val="28"/>
          <w:lang w:val="en-US"/>
        </w:rPr>
      </w:pPr>
      <w:r>
        <w:rPr>
          <w:rFonts w:hint="default"/>
          <w:b/>
          <w:bCs/>
          <w:sz w:val="28"/>
          <w:szCs w:val="28"/>
          <w:lang w:val="en-US"/>
        </w:rPr>
        <w:t xml:space="preserve">Development and Testing: </w:t>
      </w:r>
    </w:p>
    <w:p w14:paraId="629B1F56">
      <w:pPr>
        <w:numPr>
          <w:ilvl w:val="0"/>
          <w:numId w:val="5"/>
        </w:numPr>
        <w:ind w:left="423" w:leftChars="0" w:hanging="423" w:firstLineChars="0"/>
        <w:rPr>
          <w:rFonts w:hint="default"/>
          <w:sz w:val="24"/>
          <w:szCs w:val="24"/>
          <w:lang w:val="en-US"/>
        </w:rPr>
      </w:pPr>
      <w:r>
        <w:rPr>
          <w:rFonts w:hint="default"/>
          <w:b/>
          <w:bCs/>
          <w:sz w:val="24"/>
          <w:szCs w:val="24"/>
          <w:lang w:val="en-US"/>
        </w:rPr>
        <w:t>GitHub:</w:t>
      </w:r>
      <w:r>
        <w:rPr>
          <w:rFonts w:hint="default"/>
          <w:sz w:val="24"/>
          <w:szCs w:val="24"/>
          <w:lang w:val="en-US"/>
        </w:rPr>
        <w:t xml:space="preserve"> version control system that helps us to apply Agile Development in the application, makes it flexible and easy to update by any team member.</w:t>
      </w:r>
    </w:p>
    <w:p w14:paraId="60CEE78F">
      <w:pPr>
        <w:numPr>
          <w:ilvl w:val="0"/>
          <w:numId w:val="5"/>
        </w:numPr>
        <w:ind w:left="423" w:leftChars="0" w:hanging="423" w:firstLineChars="0"/>
        <w:rPr>
          <w:rFonts w:hint="default"/>
          <w:b/>
          <w:bCs/>
          <w:sz w:val="28"/>
          <w:szCs w:val="28"/>
          <w:lang w:val="en-US"/>
        </w:rPr>
      </w:pPr>
      <w:r>
        <w:rPr>
          <w:rFonts w:hint="default"/>
          <w:b/>
          <w:bCs/>
          <w:sz w:val="24"/>
          <w:szCs w:val="24"/>
          <w:lang w:val="en-US"/>
        </w:rPr>
        <w:t>Google Analytics</w:t>
      </w:r>
      <w:r>
        <w:rPr>
          <w:rFonts w:hint="default"/>
          <w:sz w:val="24"/>
          <w:szCs w:val="24"/>
          <w:lang w:val="en-US"/>
        </w:rPr>
        <w:t>: for user behavior tracking and Firebase Performance monitoring for real-time insights.</w:t>
      </w:r>
    </w:p>
    <w:p w14:paraId="1FBEA73E">
      <w:pPr>
        <w:numPr>
          <w:ilvl w:val="0"/>
          <w:numId w:val="5"/>
        </w:numPr>
        <w:ind w:left="423" w:leftChars="0" w:hanging="423" w:firstLineChars="0"/>
        <w:rPr>
          <w:rFonts w:hint="default"/>
          <w:b/>
          <w:bCs/>
          <w:sz w:val="28"/>
          <w:szCs w:val="28"/>
          <w:lang w:val="en-US"/>
        </w:rPr>
      </w:pPr>
      <w:r>
        <w:rPr>
          <w:rFonts w:hint="default"/>
          <w:b/>
          <w:bCs/>
          <w:sz w:val="24"/>
          <w:szCs w:val="24"/>
          <w:lang w:val="en-US"/>
        </w:rPr>
        <w:t>Google Lighthouse:</w:t>
      </w:r>
      <w:r>
        <w:rPr>
          <w:rFonts w:hint="default"/>
          <w:sz w:val="24"/>
          <w:szCs w:val="24"/>
          <w:lang w:val="en-US"/>
        </w:rPr>
        <w:t xml:space="preserve"> Web Application Evaluation tool that is used to check the performance, accessibility, and other important properties of the website</w:t>
      </w:r>
    </w:p>
    <w:p w14:paraId="45E86F8F">
      <w:pPr>
        <w:rPr>
          <w:rFonts w:hint="default"/>
          <w:sz w:val="24"/>
          <w:szCs w:val="24"/>
          <w:lang w:val="en-US"/>
        </w:rPr>
      </w:pPr>
    </w:p>
    <w:p w14:paraId="482ECEDD">
      <w:pPr>
        <w:rPr>
          <w:rFonts w:hint="default" w:ascii="Calibri" w:hAnsi="Calibri" w:cs="Calibri"/>
          <w:sz w:val="32"/>
          <w:szCs w:val="32"/>
        </w:rPr>
      </w:pPr>
    </w:p>
    <w:p w14:paraId="2E54CAB2">
      <w:pPr>
        <w:rPr>
          <w:rFonts w:hint="default" w:ascii="Calibri" w:hAnsi="Calibri" w:cs="Calibri"/>
          <w:sz w:val="32"/>
          <w:szCs w:val="32"/>
        </w:rPr>
      </w:pPr>
    </w:p>
    <w:p w14:paraId="7C522471">
      <w:pPr>
        <w:rPr>
          <w:rFonts w:hint="default" w:ascii="Calibri" w:hAnsi="Calibri" w:cs="Calibri"/>
          <w:sz w:val="32"/>
          <w:szCs w:val="32"/>
        </w:rPr>
      </w:pPr>
    </w:p>
    <w:p w14:paraId="130ED212">
      <w:pPr>
        <w:rPr>
          <w:rFonts w:hint="default" w:ascii="Calibri" w:hAnsi="Calibri" w:cs="Calibri"/>
          <w:sz w:val="32"/>
          <w:szCs w:val="32"/>
        </w:rPr>
      </w:pPr>
    </w:p>
    <w:p w14:paraId="15EFA49E">
      <w:pPr>
        <w:rPr>
          <w:rFonts w:hint="default" w:ascii="Calibri" w:hAnsi="Calibri" w:cs="Calibri"/>
          <w:sz w:val="32"/>
          <w:szCs w:val="32"/>
        </w:rPr>
      </w:pPr>
    </w:p>
    <w:p w14:paraId="1A480626">
      <w:pPr>
        <w:rPr>
          <w:rFonts w:hint="default" w:ascii="Calibri" w:hAnsi="Calibri" w:cs="Calibri"/>
          <w:sz w:val="32"/>
          <w:szCs w:val="32"/>
        </w:rPr>
      </w:pPr>
    </w:p>
    <w:p w14:paraId="4E92195B">
      <w:pPr>
        <w:rPr>
          <w:rFonts w:hint="default" w:ascii="Calibri" w:hAnsi="Calibri" w:cs="Calibri"/>
          <w:sz w:val="32"/>
          <w:szCs w:val="32"/>
        </w:rPr>
      </w:pPr>
    </w:p>
    <w:p w14:paraId="359B98C0">
      <w:pPr>
        <w:rPr>
          <w:rFonts w:hint="default" w:ascii="Calibri" w:hAnsi="Calibri" w:cs="Calibri"/>
          <w:sz w:val="32"/>
          <w:szCs w:val="32"/>
        </w:rPr>
      </w:pPr>
    </w:p>
    <w:p w14:paraId="52550CF8">
      <w:pPr>
        <w:rPr>
          <w:rFonts w:hint="default" w:ascii="Calibri" w:hAnsi="Calibri" w:cs="Calibri"/>
          <w:sz w:val="32"/>
          <w:szCs w:val="32"/>
        </w:rPr>
      </w:pPr>
    </w:p>
    <w:p w14:paraId="701A72D2">
      <w:pPr>
        <w:rPr>
          <w:rFonts w:hint="default" w:ascii="Calibri" w:hAnsi="Calibri" w:cs="Calibri"/>
          <w:sz w:val="32"/>
          <w:szCs w:val="32"/>
        </w:rPr>
      </w:pPr>
    </w:p>
    <w:p w14:paraId="226F1F62">
      <w:pPr>
        <w:rPr>
          <w:rFonts w:hint="default" w:ascii="Calibri" w:hAnsi="Calibri" w:cs="Calibri"/>
          <w:sz w:val="32"/>
          <w:szCs w:val="32"/>
        </w:rPr>
      </w:pPr>
    </w:p>
    <w:p w14:paraId="12367204">
      <w:pPr>
        <w:rPr>
          <w:rFonts w:hint="default" w:ascii="Calibri" w:hAnsi="Calibri" w:cs="Calibri"/>
          <w:sz w:val="32"/>
          <w:szCs w:val="32"/>
        </w:rPr>
      </w:pPr>
    </w:p>
    <w:p w14:paraId="0C875968">
      <w:pPr>
        <w:rPr>
          <w:rFonts w:hint="default" w:ascii="Calibri" w:hAnsi="Calibri" w:cs="Calibri"/>
          <w:sz w:val="32"/>
          <w:szCs w:val="32"/>
        </w:rPr>
      </w:pPr>
    </w:p>
    <w:p w14:paraId="6E86C9E2">
      <w:pPr>
        <w:rPr>
          <w:rFonts w:hint="default" w:ascii="Calibri" w:hAnsi="Calibri" w:cs="Calibri"/>
          <w:sz w:val="32"/>
          <w:szCs w:val="32"/>
        </w:rPr>
      </w:pPr>
    </w:p>
    <w:p w14:paraId="728B5EE7">
      <w:pPr>
        <w:rPr>
          <w:rFonts w:hint="default" w:ascii="Calibri" w:hAnsi="Calibri" w:cs="Calibri"/>
          <w:sz w:val="32"/>
          <w:szCs w:val="32"/>
        </w:rPr>
      </w:pPr>
    </w:p>
    <w:p w14:paraId="73AE0BFB">
      <w:pPr>
        <w:rPr>
          <w:rFonts w:hint="default" w:ascii="Calibri" w:hAnsi="Calibri" w:cs="Calibri"/>
          <w:sz w:val="32"/>
          <w:szCs w:val="32"/>
        </w:rPr>
      </w:pPr>
    </w:p>
    <w:p w14:paraId="53E277E4">
      <w:pPr>
        <w:rPr>
          <w:rFonts w:hint="default" w:ascii="Calibri" w:hAnsi="Calibri" w:cs="Calibri"/>
          <w:sz w:val="32"/>
          <w:szCs w:val="32"/>
        </w:rPr>
      </w:pPr>
    </w:p>
    <w:p w14:paraId="53FDB72E">
      <w:pPr>
        <w:pStyle w:val="3"/>
        <w:numPr>
          <w:ilvl w:val="1"/>
          <w:numId w:val="1"/>
        </w:numPr>
        <w:bidi w:val="0"/>
        <w:spacing w:line="240" w:lineRule="auto"/>
        <w:ind w:left="409" w:leftChars="0" w:hanging="409" w:firstLineChars="0"/>
        <w:rPr>
          <w:rFonts w:hint="default" w:ascii="Calibri" w:hAnsi="Calibri" w:cs="Calibri"/>
          <w:sz w:val="24"/>
          <w:szCs w:val="24"/>
          <w:lang w:val="en-US"/>
        </w:rPr>
      </w:pPr>
      <w:bookmarkStart w:id="136" w:name="_Toc20081"/>
      <w:bookmarkStart w:id="137" w:name="_Toc19688"/>
      <w:bookmarkStart w:id="138" w:name="_Toc15336"/>
      <w:r>
        <w:rPr>
          <w:rFonts w:hint="default" w:ascii="Calibri" w:hAnsi="Calibri" w:cs="Calibri"/>
          <w:sz w:val="32"/>
          <w:szCs w:val="32"/>
        </w:rPr>
        <w:t>Risks</w:t>
      </w:r>
      <w:bookmarkEnd w:id="136"/>
      <w:bookmarkEnd w:id="137"/>
      <w:r>
        <w:rPr>
          <w:rFonts w:hint="default" w:ascii="Calibri" w:hAnsi="Calibri" w:cs="Calibri"/>
          <w:sz w:val="32"/>
          <w:szCs w:val="32"/>
        </w:rPr>
        <w:br w:type="textWrapping"/>
      </w:r>
      <w:bookmarkEnd w:id="138"/>
    </w:p>
    <w:p w14:paraId="1EE055CC">
      <w:pPr>
        <w:rPr>
          <w:rFonts w:hint="default"/>
          <w:sz w:val="24"/>
          <w:szCs w:val="24"/>
          <w:lang w:val="en-US"/>
        </w:rPr>
      </w:pPr>
      <w:r>
        <w:rPr>
          <w:rFonts w:hint="default"/>
          <w:sz w:val="24"/>
          <w:szCs w:val="24"/>
          <w:lang w:val="en-US"/>
        </w:rPr>
        <w:t>Risk Management Plan for Platform Development</w:t>
      </w:r>
    </w:p>
    <w:p w14:paraId="113A12C3">
      <w:pPr>
        <w:rPr>
          <w:rFonts w:hint="default"/>
          <w:sz w:val="24"/>
          <w:szCs w:val="24"/>
          <w:lang w:val="en-US"/>
        </w:rPr>
      </w:pPr>
    </w:p>
    <w:tbl>
      <w:tblPr>
        <w:tblStyle w:val="29"/>
        <w:tblpPr w:leftFromText="180" w:rightFromText="180" w:vertAnchor="page" w:horzAnchor="page" w:tblpX="904" w:tblpY="2651"/>
        <w:tblW w:w="10650"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750"/>
        <w:gridCol w:w="2875"/>
        <w:gridCol w:w="2850"/>
        <w:gridCol w:w="3175"/>
      </w:tblGrid>
      <w:tr w14:paraId="5C446A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4" w:hRule="atLeast"/>
        </w:trPr>
        <w:tc>
          <w:tcPr>
            <w:tcW w:w="4625" w:type="dxa"/>
            <w:gridSpan w:val="2"/>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3C4546F">
            <w:pPr>
              <w:tabs>
                <w:tab w:val="center" w:pos="750"/>
                <w:tab w:val="center" w:pos="2781"/>
              </w:tabs>
              <w:spacing w:after="0" w:line="259" w:lineRule="auto"/>
              <w:ind w:firstLine="0"/>
              <w:jc w:val="left"/>
              <w:rPr>
                <w:b/>
                <w:bCs/>
                <w:sz w:val="24"/>
                <w:szCs w:val="24"/>
              </w:rPr>
            </w:pPr>
            <w:r>
              <w:rPr>
                <w:b/>
                <w:bCs/>
                <w:sz w:val="24"/>
                <w:szCs w:val="24"/>
              </w:rPr>
              <w:tab/>
            </w:r>
            <w:r>
              <w:rPr>
                <w:b/>
                <w:bCs/>
                <w:color w:val="FFFFFF"/>
                <w:sz w:val="24"/>
                <w:szCs w:val="24"/>
              </w:rPr>
              <w:t xml:space="preserve">Risk </w:t>
            </w:r>
            <w:r>
              <w:rPr>
                <w:b/>
                <w:bCs/>
                <w:color w:val="FFFFFF"/>
                <w:sz w:val="24"/>
                <w:szCs w:val="24"/>
              </w:rPr>
              <w:tab/>
            </w:r>
            <w:r>
              <w:rPr>
                <w:b/>
                <w:bCs/>
                <w:color w:val="FFFFFF"/>
                <w:sz w:val="24"/>
                <w:szCs w:val="24"/>
              </w:rPr>
              <w:t xml:space="preserve">Description </w:t>
            </w:r>
          </w:p>
        </w:tc>
        <w:tc>
          <w:tcPr>
            <w:tcW w:w="2850" w:type="dxa"/>
            <w:tcBorders>
              <w:top w:val="single" w:color="4472C4" w:themeColor="accent5" w:sz="4" w:space="0"/>
              <w:bottom w:val="single" w:color="4472C4" w:themeColor="accent5" w:sz="4" w:space="0"/>
              <w:right w:val="nil"/>
              <w:insideH w:val="single" w:sz="4" w:space="0"/>
              <w:insideV w:val="nil"/>
            </w:tcBorders>
            <w:shd w:val="clear" w:color="auto" w:fill="4472C4" w:themeFill="accent5"/>
          </w:tcPr>
          <w:p w14:paraId="4E081EBC">
            <w:pPr>
              <w:spacing w:after="0" w:line="259" w:lineRule="auto"/>
              <w:ind w:right="21" w:firstLine="0"/>
              <w:jc w:val="center"/>
              <w:rPr>
                <w:b/>
                <w:bCs/>
                <w:sz w:val="24"/>
                <w:szCs w:val="24"/>
              </w:rPr>
            </w:pPr>
            <w:r>
              <w:rPr>
                <w:b/>
                <w:bCs/>
                <w:color w:val="FFFFFF"/>
                <w:sz w:val="24"/>
                <w:szCs w:val="24"/>
              </w:rPr>
              <w:t xml:space="preserve">Impact </w:t>
            </w:r>
          </w:p>
        </w:tc>
        <w:tc>
          <w:tcPr>
            <w:tcW w:w="317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3155324">
            <w:pPr>
              <w:spacing w:after="0" w:line="259" w:lineRule="auto"/>
              <w:ind w:right="19" w:firstLine="0"/>
              <w:jc w:val="center"/>
              <w:rPr>
                <w:b/>
                <w:bCs/>
                <w:sz w:val="24"/>
                <w:szCs w:val="24"/>
              </w:rPr>
            </w:pPr>
            <w:r>
              <w:rPr>
                <w:b/>
                <w:bCs/>
                <w:color w:val="FFFFFF"/>
                <w:sz w:val="24"/>
                <w:szCs w:val="24"/>
              </w:rPr>
              <w:t xml:space="preserve">Mitigation </w:t>
            </w:r>
          </w:p>
        </w:tc>
      </w:tr>
      <w:tr w14:paraId="13A192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8" w:hRule="atLeast"/>
        </w:trPr>
        <w:tc>
          <w:tcPr>
            <w:tcW w:w="1750" w:type="dxa"/>
            <w:shd w:val="clear" w:color="auto" w:fill="D9E2F3" w:themeFill="accent5" w:themeFillTint="33"/>
          </w:tcPr>
          <w:p w14:paraId="14807E39">
            <w:pPr>
              <w:spacing w:after="23" w:line="259" w:lineRule="auto"/>
              <w:ind w:firstLine="0"/>
              <w:jc w:val="left"/>
              <w:rPr>
                <w:b/>
                <w:bCs/>
                <w:color w:val="002060"/>
                <w:sz w:val="24"/>
                <w:szCs w:val="24"/>
              </w:rPr>
            </w:pPr>
            <w:r>
              <w:rPr>
                <w:b/>
                <w:bCs/>
                <w:color w:val="002060"/>
                <w:sz w:val="24"/>
                <w:szCs w:val="24"/>
              </w:rPr>
              <w:t xml:space="preserve">Regulatory </w:t>
            </w:r>
          </w:p>
          <w:p w14:paraId="4B2E1750">
            <w:pPr>
              <w:spacing w:after="26" w:line="259" w:lineRule="auto"/>
              <w:ind w:firstLine="0"/>
              <w:jc w:val="left"/>
              <w:rPr>
                <w:b/>
                <w:bCs/>
                <w:color w:val="002060"/>
                <w:sz w:val="24"/>
                <w:szCs w:val="24"/>
              </w:rPr>
            </w:pPr>
            <w:r>
              <w:rPr>
                <w:b/>
                <w:bCs/>
                <w:color w:val="002060"/>
                <w:sz w:val="24"/>
                <w:szCs w:val="24"/>
              </w:rPr>
              <w:t xml:space="preserve">Compliance </w:t>
            </w:r>
          </w:p>
          <w:p w14:paraId="5ED99178">
            <w:pPr>
              <w:spacing w:after="0" w:line="259" w:lineRule="auto"/>
              <w:ind w:firstLine="0"/>
              <w:jc w:val="left"/>
              <w:rPr>
                <w:b/>
                <w:bCs/>
                <w:color w:val="002060"/>
                <w:sz w:val="24"/>
                <w:szCs w:val="24"/>
              </w:rPr>
            </w:pPr>
            <w:r>
              <w:rPr>
                <w:b/>
                <w:bCs/>
                <w:color w:val="002060"/>
                <w:sz w:val="24"/>
                <w:szCs w:val="24"/>
              </w:rPr>
              <w:t xml:space="preserve">Failure </w:t>
            </w:r>
          </w:p>
        </w:tc>
        <w:tc>
          <w:tcPr>
            <w:tcW w:w="2875" w:type="dxa"/>
            <w:shd w:val="clear" w:color="auto" w:fill="D9E2F3" w:themeFill="accent5" w:themeFillTint="33"/>
          </w:tcPr>
          <w:p w14:paraId="3A0CB80D">
            <w:pPr>
              <w:spacing w:after="0" w:line="259" w:lineRule="auto"/>
              <w:ind w:left="1" w:right="264" w:firstLine="0"/>
              <w:jc w:val="both"/>
              <w:rPr>
                <w:sz w:val="22"/>
                <w:szCs w:val="22"/>
              </w:rPr>
            </w:pPr>
            <w:r>
              <w:rPr>
                <w:sz w:val="22"/>
                <w:szCs w:val="22"/>
              </w:rPr>
              <w:t>Mishandling or improper storage of tenant or landlord data.</w:t>
            </w:r>
          </w:p>
        </w:tc>
        <w:tc>
          <w:tcPr>
            <w:tcW w:w="2850" w:type="dxa"/>
            <w:shd w:val="clear" w:color="auto" w:fill="D9E2F3" w:themeFill="accent5" w:themeFillTint="33"/>
          </w:tcPr>
          <w:p w14:paraId="2D49D14D">
            <w:pPr>
              <w:spacing w:after="0" w:line="259" w:lineRule="auto"/>
              <w:ind w:left="2" w:firstLine="0"/>
              <w:jc w:val="both"/>
              <w:rPr>
                <w:sz w:val="22"/>
                <w:szCs w:val="22"/>
              </w:rPr>
            </w:pPr>
            <w:r>
              <w:rPr>
                <w:sz w:val="22"/>
                <w:szCs w:val="22"/>
              </w:rPr>
              <w:t>Loss of user trust, leading to decreased platform adoption and retention.</w:t>
            </w:r>
          </w:p>
        </w:tc>
        <w:tc>
          <w:tcPr>
            <w:tcW w:w="3175" w:type="dxa"/>
            <w:shd w:val="clear" w:color="auto" w:fill="D9E2F3" w:themeFill="accent5" w:themeFillTint="33"/>
          </w:tcPr>
          <w:p w14:paraId="64D4E50D">
            <w:pPr>
              <w:spacing w:after="0" w:line="259" w:lineRule="auto"/>
              <w:ind w:left="1" w:firstLine="0"/>
              <w:jc w:val="both"/>
              <w:rPr>
                <w:sz w:val="22"/>
                <w:szCs w:val="22"/>
              </w:rPr>
            </w:pPr>
            <w:r>
              <w:rPr>
                <w:sz w:val="22"/>
                <w:szCs w:val="22"/>
              </w:rPr>
              <w:t xml:space="preserve">Implement a privacy policy outlining data collection, storage, and sharing practices. </w:t>
            </w:r>
          </w:p>
        </w:tc>
      </w:tr>
      <w:tr w14:paraId="015D98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tcPr>
          <w:p w14:paraId="33574B32">
            <w:pPr>
              <w:spacing w:after="23" w:line="259" w:lineRule="auto"/>
              <w:ind w:firstLine="0"/>
              <w:jc w:val="left"/>
              <w:rPr>
                <w:b/>
                <w:bCs/>
                <w:color w:val="002060"/>
                <w:sz w:val="24"/>
                <w:szCs w:val="24"/>
              </w:rPr>
            </w:pPr>
            <w:r>
              <w:rPr>
                <w:b/>
                <w:bCs/>
                <w:color w:val="002060"/>
                <w:sz w:val="24"/>
                <w:szCs w:val="24"/>
              </w:rPr>
              <w:t xml:space="preserve">Technological </w:t>
            </w:r>
          </w:p>
          <w:p w14:paraId="4EBBF894">
            <w:pPr>
              <w:spacing w:after="0" w:line="259" w:lineRule="auto"/>
              <w:ind w:firstLine="0"/>
              <w:jc w:val="left"/>
              <w:rPr>
                <w:b/>
                <w:bCs/>
                <w:color w:val="002060"/>
                <w:sz w:val="24"/>
                <w:szCs w:val="24"/>
              </w:rPr>
            </w:pPr>
            <w:r>
              <w:rPr>
                <w:b/>
                <w:bCs/>
                <w:color w:val="002060"/>
                <w:sz w:val="24"/>
                <w:szCs w:val="24"/>
              </w:rPr>
              <w:t xml:space="preserve">Challenges </w:t>
            </w:r>
          </w:p>
        </w:tc>
        <w:tc>
          <w:tcPr>
            <w:tcW w:w="2875" w:type="dxa"/>
          </w:tcPr>
          <w:p w14:paraId="16A381CA">
            <w:pPr>
              <w:spacing w:after="0" w:line="259" w:lineRule="auto"/>
              <w:ind w:left="1" w:firstLine="0"/>
              <w:jc w:val="both"/>
              <w:rPr>
                <w:sz w:val="22"/>
                <w:szCs w:val="22"/>
              </w:rPr>
            </w:pPr>
            <w:r>
              <w:rPr>
                <w:sz w:val="22"/>
                <w:szCs w:val="22"/>
              </w:rPr>
              <w:t xml:space="preserve">Compatibility issues between frontend and backend, leading to functionality problems. </w:t>
            </w:r>
          </w:p>
        </w:tc>
        <w:tc>
          <w:tcPr>
            <w:tcW w:w="2850" w:type="dxa"/>
          </w:tcPr>
          <w:p w14:paraId="2C6AA65F">
            <w:pPr>
              <w:spacing w:after="0" w:line="259" w:lineRule="auto"/>
              <w:ind w:left="2" w:firstLine="0"/>
              <w:jc w:val="both"/>
              <w:rPr>
                <w:sz w:val="22"/>
                <w:szCs w:val="22"/>
              </w:rPr>
            </w:pPr>
            <w:r>
              <w:rPr>
                <w:sz w:val="22"/>
                <w:szCs w:val="22"/>
              </w:rPr>
              <w:t xml:space="preserve">System malfunctions, slow performance, and potential downtime affecting user experience </w:t>
            </w:r>
          </w:p>
        </w:tc>
        <w:tc>
          <w:tcPr>
            <w:tcW w:w="3175" w:type="dxa"/>
          </w:tcPr>
          <w:p w14:paraId="516A8BD9">
            <w:pPr>
              <w:spacing w:after="0" w:line="259" w:lineRule="auto"/>
              <w:ind w:left="1" w:right="11" w:firstLine="0"/>
              <w:jc w:val="both"/>
              <w:rPr>
                <w:sz w:val="22"/>
                <w:szCs w:val="22"/>
              </w:rPr>
            </w:pPr>
            <w:r>
              <w:rPr>
                <w:sz w:val="22"/>
                <w:szCs w:val="22"/>
              </w:rPr>
              <w:t xml:space="preserve">Conduct rigorous testing at each development phase. Allocate additional resources for tech compatibility checks and system integration. </w:t>
            </w:r>
          </w:p>
        </w:tc>
      </w:tr>
      <w:tr w14:paraId="4865BC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5" w:hRule="atLeast"/>
        </w:trPr>
        <w:tc>
          <w:tcPr>
            <w:tcW w:w="1750" w:type="dxa"/>
            <w:shd w:val="clear" w:color="auto" w:fill="D9E2F3" w:themeFill="accent5" w:themeFillTint="33"/>
          </w:tcPr>
          <w:p w14:paraId="1E410E09">
            <w:pPr>
              <w:spacing w:after="0" w:line="259" w:lineRule="auto"/>
              <w:ind w:firstLine="0"/>
              <w:jc w:val="left"/>
              <w:rPr>
                <w:b/>
                <w:bCs/>
                <w:color w:val="002060"/>
                <w:sz w:val="24"/>
                <w:szCs w:val="24"/>
              </w:rPr>
            </w:pPr>
            <w:r>
              <w:rPr>
                <w:b/>
                <w:bCs/>
                <w:color w:val="002060"/>
                <w:sz w:val="24"/>
                <w:szCs w:val="24"/>
              </w:rPr>
              <w:t xml:space="preserve">Resource Constraints </w:t>
            </w:r>
          </w:p>
        </w:tc>
        <w:tc>
          <w:tcPr>
            <w:tcW w:w="2875" w:type="dxa"/>
            <w:shd w:val="clear" w:color="auto" w:fill="D9E2F3" w:themeFill="accent5" w:themeFillTint="33"/>
          </w:tcPr>
          <w:p w14:paraId="4346D43E">
            <w:pPr>
              <w:spacing w:after="0" w:line="259" w:lineRule="auto"/>
              <w:ind w:left="1" w:right="67" w:firstLine="0"/>
              <w:jc w:val="both"/>
              <w:rPr>
                <w:sz w:val="22"/>
                <w:szCs w:val="22"/>
              </w:rPr>
            </w:pPr>
            <w:r>
              <w:rPr>
                <w:sz w:val="22"/>
                <w:szCs w:val="22"/>
              </w:rPr>
              <w:t xml:space="preserve">Insufficient budget allocation or limited skilled workforce for development and maintenance </w:t>
            </w:r>
          </w:p>
        </w:tc>
        <w:tc>
          <w:tcPr>
            <w:tcW w:w="2850" w:type="dxa"/>
            <w:shd w:val="clear" w:color="auto" w:fill="D9E2F3" w:themeFill="accent5" w:themeFillTint="33"/>
          </w:tcPr>
          <w:p w14:paraId="5EDEA4CD">
            <w:pPr>
              <w:spacing w:after="0" w:line="259" w:lineRule="auto"/>
              <w:ind w:left="2" w:right="460" w:firstLine="0"/>
              <w:jc w:val="center"/>
              <w:rPr>
                <w:sz w:val="22"/>
                <w:szCs w:val="22"/>
              </w:rPr>
            </w:pPr>
            <w:r>
              <w:rPr>
                <w:sz w:val="22"/>
                <w:szCs w:val="22"/>
              </w:rPr>
              <w:t>Delays in project timelines, compromised quality, and incomplete feature implementation</w:t>
            </w:r>
          </w:p>
        </w:tc>
        <w:tc>
          <w:tcPr>
            <w:tcW w:w="3175" w:type="dxa"/>
            <w:shd w:val="clear" w:color="auto" w:fill="D9E2F3" w:themeFill="accent5" w:themeFillTint="33"/>
          </w:tcPr>
          <w:p w14:paraId="45652202">
            <w:pPr>
              <w:spacing w:after="0" w:line="259" w:lineRule="auto"/>
              <w:ind w:left="1" w:firstLine="0"/>
              <w:jc w:val="both"/>
              <w:rPr>
                <w:sz w:val="22"/>
                <w:szCs w:val="22"/>
              </w:rPr>
            </w:pPr>
            <w:r>
              <w:rPr>
                <w:sz w:val="22"/>
                <w:szCs w:val="22"/>
              </w:rPr>
              <w:t xml:space="preserve">Prioritize project requirements and allocate resources accordingly. Consider outsourcing for specialized skills if necessary </w:t>
            </w:r>
          </w:p>
        </w:tc>
      </w:tr>
      <w:tr w14:paraId="00FDE7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5" w:hRule="atLeast"/>
        </w:trPr>
        <w:tc>
          <w:tcPr>
            <w:tcW w:w="1750" w:type="dxa"/>
          </w:tcPr>
          <w:p w14:paraId="1419EA3F">
            <w:pPr>
              <w:spacing w:after="0" w:line="259" w:lineRule="auto"/>
              <w:ind w:firstLine="0"/>
              <w:jc w:val="left"/>
              <w:rPr>
                <w:b/>
                <w:bCs/>
                <w:color w:val="002060"/>
                <w:sz w:val="24"/>
                <w:szCs w:val="24"/>
              </w:rPr>
            </w:pPr>
            <w:r>
              <w:rPr>
                <w:b/>
                <w:bCs/>
                <w:color w:val="002060"/>
                <w:sz w:val="24"/>
                <w:szCs w:val="24"/>
              </w:rPr>
              <w:t xml:space="preserve">User Adoption </w:t>
            </w:r>
          </w:p>
        </w:tc>
        <w:tc>
          <w:tcPr>
            <w:tcW w:w="2875" w:type="dxa"/>
          </w:tcPr>
          <w:p w14:paraId="1D34EE0B">
            <w:pPr>
              <w:spacing w:after="0" w:line="259" w:lineRule="auto"/>
              <w:ind w:left="1" w:firstLine="0"/>
              <w:jc w:val="both"/>
              <w:rPr>
                <w:sz w:val="22"/>
                <w:szCs w:val="22"/>
              </w:rPr>
            </w:pPr>
            <w:r>
              <w:rPr>
                <w:sz w:val="22"/>
                <w:szCs w:val="22"/>
              </w:rPr>
              <w:t xml:space="preserve">Low user engagement and participation within the platform's community and forums </w:t>
            </w:r>
          </w:p>
        </w:tc>
        <w:tc>
          <w:tcPr>
            <w:tcW w:w="2850" w:type="dxa"/>
          </w:tcPr>
          <w:p w14:paraId="530F1838">
            <w:pPr>
              <w:spacing w:after="0" w:line="259" w:lineRule="auto"/>
              <w:ind w:left="2" w:firstLine="0"/>
              <w:jc w:val="both"/>
              <w:rPr>
                <w:sz w:val="22"/>
                <w:szCs w:val="22"/>
              </w:rPr>
            </w:pPr>
            <w:r>
              <w:rPr>
                <w:sz w:val="22"/>
                <w:szCs w:val="22"/>
              </w:rPr>
              <w:t xml:space="preserve">Reduced knowledge sharing, lack of collaboration, and limited platform utilization </w:t>
            </w:r>
          </w:p>
        </w:tc>
        <w:tc>
          <w:tcPr>
            <w:tcW w:w="3175" w:type="dxa"/>
          </w:tcPr>
          <w:p w14:paraId="7536CC10">
            <w:pPr>
              <w:spacing w:after="0" w:line="273" w:lineRule="auto"/>
              <w:ind w:left="1" w:firstLine="0"/>
              <w:jc w:val="both"/>
              <w:rPr>
                <w:sz w:val="22"/>
                <w:szCs w:val="22"/>
              </w:rPr>
            </w:pPr>
            <w:r>
              <w:rPr>
                <w:sz w:val="22"/>
                <w:szCs w:val="22"/>
              </w:rPr>
              <w:t xml:space="preserve">Implement incentive programs to encourage user contributions. </w:t>
            </w:r>
          </w:p>
          <w:p w14:paraId="38DE1124">
            <w:pPr>
              <w:spacing w:after="0" w:line="259" w:lineRule="auto"/>
              <w:ind w:left="1" w:firstLine="0"/>
              <w:jc w:val="both"/>
              <w:rPr>
                <w:sz w:val="22"/>
                <w:szCs w:val="22"/>
              </w:rPr>
            </w:pPr>
            <w:r>
              <w:rPr>
                <w:sz w:val="22"/>
                <w:szCs w:val="22"/>
              </w:rPr>
              <w:t xml:space="preserve">Enhance user experience and interface for better engagement </w:t>
            </w:r>
          </w:p>
        </w:tc>
      </w:tr>
      <w:tr w14:paraId="2FD17B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shd w:val="clear" w:color="auto" w:fill="D9E2F3" w:themeFill="accent5" w:themeFillTint="33"/>
          </w:tcPr>
          <w:p w14:paraId="3C5515EE">
            <w:pPr>
              <w:spacing w:after="26" w:line="259" w:lineRule="auto"/>
              <w:ind w:firstLine="0"/>
              <w:jc w:val="left"/>
              <w:rPr>
                <w:b/>
                <w:bCs/>
                <w:color w:val="002060"/>
                <w:sz w:val="24"/>
                <w:szCs w:val="24"/>
              </w:rPr>
            </w:pPr>
            <w:r>
              <w:rPr>
                <w:b/>
                <w:bCs/>
                <w:color w:val="002060"/>
                <w:sz w:val="24"/>
                <w:szCs w:val="24"/>
              </w:rPr>
              <w:t xml:space="preserve">Data Security and </w:t>
            </w:r>
          </w:p>
          <w:p w14:paraId="7F8DFA7D">
            <w:pPr>
              <w:spacing w:after="0" w:line="259" w:lineRule="auto"/>
              <w:ind w:firstLine="0"/>
              <w:jc w:val="left"/>
              <w:rPr>
                <w:b/>
                <w:bCs/>
                <w:color w:val="002060"/>
                <w:sz w:val="24"/>
                <w:szCs w:val="24"/>
              </w:rPr>
            </w:pPr>
            <w:r>
              <w:rPr>
                <w:b/>
                <w:bCs/>
                <w:color w:val="002060"/>
                <w:sz w:val="24"/>
                <w:szCs w:val="24"/>
              </w:rPr>
              <w:t xml:space="preserve">Privacy failure </w:t>
            </w:r>
          </w:p>
        </w:tc>
        <w:tc>
          <w:tcPr>
            <w:tcW w:w="2875" w:type="dxa"/>
            <w:shd w:val="clear" w:color="auto" w:fill="D9E2F3" w:themeFill="accent5" w:themeFillTint="33"/>
          </w:tcPr>
          <w:p w14:paraId="0629DBF6">
            <w:pPr>
              <w:spacing w:after="0" w:line="259" w:lineRule="auto"/>
              <w:ind w:left="1" w:firstLine="0"/>
              <w:jc w:val="both"/>
              <w:rPr>
                <w:sz w:val="22"/>
                <w:szCs w:val="22"/>
              </w:rPr>
            </w:pPr>
            <w:r>
              <w:rPr>
                <w:sz w:val="22"/>
                <w:szCs w:val="22"/>
              </w:rPr>
              <w:t xml:space="preserve">Breaches in data security or failure to comply with privacy regulations </w:t>
            </w:r>
          </w:p>
        </w:tc>
        <w:tc>
          <w:tcPr>
            <w:tcW w:w="2850" w:type="dxa"/>
            <w:shd w:val="clear" w:color="auto" w:fill="D9E2F3" w:themeFill="accent5" w:themeFillTint="33"/>
          </w:tcPr>
          <w:p w14:paraId="24BF237B">
            <w:pPr>
              <w:spacing w:after="0" w:line="259" w:lineRule="auto"/>
              <w:ind w:left="2" w:firstLine="0"/>
              <w:jc w:val="both"/>
              <w:rPr>
                <w:sz w:val="22"/>
                <w:szCs w:val="22"/>
              </w:rPr>
            </w:pPr>
            <w:r>
              <w:rPr>
                <w:sz w:val="22"/>
                <w:szCs w:val="22"/>
              </w:rPr>
              <w:t xml:space="preserve">Compromised user data, legal implications, loss of trust, and damage to reputation </w:t>
            </w:r>
          </w:p>
        </w:tc>
        <w:tc>
          <w:tcPr>
            <w:tcW w:w="3175" w:type="dxa"/>
            <w:shd w:val="clear" w:color="auto" w:fill="D9E2F3" w:themeFill="accent5" w:themeFillTint="33"/>
          </w:tcPr>
          <w:p w14:paraId="7C9C0ADA">
            <w:pPr>
              <w:spacing w:after="0" w:line="259" w:lineRule="auto"/>
              <w:ind w:left="1" w:right="3" w:firstLine="0"/>
              <w:jc w:val="both"/>
              <w:rPr>
                <w:sz w:val="22"/>
                <w:szCs w:val="22"/>
              </w:rPr>
            </w:pPr>
            <w:r>
              <w:rPr>
                <w:sz w:val="22"/>
                <w:szCs w:val="22"/>
              </w:rPr>
              <w:t xml:space="preserve">Implement robust encryption methods, regular security audits, and compliance checks. Train staff on data handling protocols </w:t>
            </w:r>
          </w:p>
        </w:tc>
      </w:tr>
      <w:tr w14:paraId="7418F37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0" w:hRule="atLeast"/>
        </w:trPr>
        <w:tc>
          <w:tcPr>
            <w:tcW w:w="1750" w:type="dxa"/>
          </w:tcPr>
          <w:p w14:paraId="110C2DFA">
            <w:pPr>
              <w:spacing w:after="24" w:line="259" w:lineRule="auto"/>
              <w:ind w:firstLine="0"/>
              <w:jc w:val="left"/>
              <w:rPr>
                <w:b/>
                <w:bCs/>
                <w:color w:val="002060"/>
                <w:sz w:val="24"/>
                <w:szCs w:val="24"/>
              </w:rPr>
            </w:pPr>
            <w:r>
              <w:rPr>
                <w:b/>
                <w:bCs/>
                <w:color w:val="002060"/>
                <w:sz w:val="24"/>
                <w:szCs w:val="24"/>
              </w:rPr>
              <w:t xml:space="preserve">Dependency on Third-Party Services </w:t>
            </w:r>
          </w:p>
        </w:tc>
        <w:tc>
          <w:tcPr>
            <w:tcW w:w="2875" w:type="dxa"/>
          </w:tcPr>
          <w:p w14:paraId="76E59A47">
            <w:pPr>
              <w:spacing w:after="0" w:line="259" w:lineRule="auto"/>
              <w:ind w:left="1" w:firstLine="0"/>
              <w:jc w:val="both"/>
              <w:rPr>
                <w:sz w:val="22"/>
                <w:szCs w:val="22"/>
              </w:rPr>
            </w:pPr>
            <w:r>
              <w:rPr>
                <w:sz w:val="22"/>
                <w:szCs w:val="22"/>
              </w:rPr>
              <w:t xml:space="preserve">Reliance on external cloud services or APIs for platform functionalities </w:t>
            </w:r>
          </w:p>
        </w:tc>
        <w:tc>
          <w:tcPr>
            <w:tcW w:w="2850" w:type="dxa"/>
          </w:tcPr>
          <w:p w14:paraId="0725A655">
            <w:pPr>
              <w:spacing w:after="0" w:line="259" w:lineRule="auto"/>
              <w:ind w:left="2" w:firstLine="0"/>
              <w:jc w:val="both"/>
              <w:rPr>
                <w:sz w:val="22"/>
                <w:szCs w:val="22"/>
              </w:rPr>
            </w:pPr>
            <w:r>
              <w:rPr>
                <w:sz w:val="22"/>
                <w:szCs w:val="22"/>
              </w:rPr>
              <w:t xml:space="preserve">Service disruptions, limited control over downtime, and potential data loss </w:t>
            </w:r>
          </w:p>
        </w:tc>
        <w:tc>
          <w:tcPr>
            <w:tcW w:w="3175" w:type="dxa"/>
          </w:tcPr>
          <w:p w14:paraId="5FE2211D">
            <w:pPr>
              <w:spacing w:after="0" w:line="259" w:lineRule="auto"/>
              <w:ind w:left="1" w:firstLine="0"/>
              <w:jc w:val="both"/>
              <w:rPr>
                <w:sz w:val="22"/>
                <w:szCs w:val="22"/>
              </w:rPr>
            </w:pPr>
            <w:r>
              <w:rPr>
                <w:sz w:val="22"/>
                <w:szCs w:val="22"/>
              </w:rPr>
              <w:t xml:space="preserve">Diversify service providers, ensure contingency plans for service outages, and regular data backups </w:t>
            </w:r>
          </w:p>
        </w:tc>
      </w:tr>
      <w:tr w14:paraId="1666B28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37" w:hRule="atLeast"/>
        </w:trPr>
        <w:tc>
          <w:tcPr>
            <w:tcW w:w="1750" w:type="dxa"/>
            <w:shd w:val="clear" w:color="auto" w:fill="D9E2F3" w:themeFill="accent5" w:themeFillTint="33"/>
          </w:tcPr>
          <w:p w14:paraId="1214F9DD">
            <w:pPr>
              <w:spacing w:after="0" w:line="259" w:lineRule="auto"/>
              <w:ind w:firstLine="0"/>
              <w:jc w:val="left"/>
              <w:rPr>
                <w:b/>
                <w:bCs/>
                <w:color w:val="002060"/>
                <w:sz w:val="24"/>
                <w:szCs w:val="24"/>
              </w:rPr>
            </w:pPr>
            <w:r>
              <w:rPr>
                <w:b/>
                <w:bCs/>
                <w:color w:val="002060"/>
                <w:sz w:val="24"/>
                <w:szCs w:val="24"/>
              </w:rPr>
              <w:t xml:space="preserve">Platform Downtime </w:t>
            </w:r>
          </w:p>
        </w:tc>
        <w:tc>
          <w:tcPr>
            <w:tcW w:w="2875" w:type="dxa"/>
            <w:shd w:val="clear" w:color="auto" w:fill="D9E2F3" w:themeFill="accent5" w:themeFillTint="33"/>
          </w:tcPr>
          <w:p w14:paraId="1AFEF5DA">
            <w:pPr>
              <w:spacing w:after="0" w:line="259" w:lineRule="auto"/>
              <w:ind w:left="1" w:firstLine="0"/>
              <w:jc w:val="both"/>
              <w:rPr>
                <w:sz w:val="22"/>
                <w:szCs w:val="22"/>
              </w:rPr>
            </w:pPr>
            <w:r>
              <w:rPr>
                <w:sz w:val="22"/>
                <w:szCs w:val="22"/>
              </w:rPr>
              <w:t xml:space="preserve">Unplanned interruptions in platform accessibility due to technical issues or maintenance </w:t>
            </w:r>
          </w:p>
        </w:tc>
        <w:tc>
          <w:tcPr>
            <w:tcW w:w="2850" w:type="dxa"/>
            <w:shd w:val="clear" w:color="auto" w:fill="D9E2F3" w:themeFill="accent5" w:themeFillTint="33"/>
          </w:tcPr>
          <w:p w14:paraId="49D0DB6B">
            <w:pPr>
              <w:spacing w:after="0" w:line="259" w:lineRule="auto"/>
              <w:ind w:left="2" w:right="279" w:firstLine="0"/>
              <w:jc w:val="both"/>
              <w:rPr>
                <w:sz w:val="22"/>
                <w:szCs w:val="22"/>
              </w:rPr>
            </w:pPr>
            <w:r>
              <w:rPr>
                <w:sz w:val="22"/>
                <w:szCs w:val="22"/>
              </w:rPr>
              <w:t xml:space="preserve">Disruptions could hinder user experience and engagement temporarily </w:t>
            </w:r>
          </w:p>
        </w:tc>
        <w:tc>
          <w:tcPr>
            <w:tcW w:w="3175" w:type="dxa"/>
            <w:shd w:val="clear" w:color="auto" w:fill="D9E2F3" w:themeFill="accent5" w:themeFillTint="33"/>
          </w:tcPr>
          <w:p w14:paraId="5A5D3A62">
            <w:pPr>
              <w:spacing w:after="0" w:line="259" w:lineRule="auto"/>
              <w:ind w:left="1" w:right="7" w:firstLine="0"/>
              <w:jc w:val="both"/>
              <w:rPr>
                <w:sz w:val="22"/>
                <w:szCs w:val="22"/>
              </w:rPr>
            </w:pPr>
            <w:r>
              <w:rPr>
                <w:sz w:val="22"/>
                <w:szCs w:val="22"/>
              </w:rPr>
              <w:t xml:space="preserve">Regularly schedule maintenance during off-peak hours. Implement robust backup and recovery mechanisms to minimize downtime </w:t>
            </w:r>
          </w:p>
        </w:tc>
      </w:tr>
      <w:tr w14:paraId="2091C5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 w:hRule="atLeast"/>
        </w:trPr>
        <w:tc>
          <w:tcPr>
            <w:tcW w:w="1750" w:type="dxa"/>
          </w:tcPr>
          <w:p w14:paraId="47CDC7D7">
            <w:pPr>
              <w:spacing w:after="26" w:line="259" w:lineRule="auto"/>
              <w:ind w:firstLine="0"/>
              <w:jc w:val="left"/>
              <w:rPr>
                <w:b/>
                <w:bCs/>
                <w:color w:val="002060"/>
                <w:sz w:val="24"/>
                <w:szCs w:val="24"/>
              </w:rPr>
            </w:pPr>
            <w:r>
              <w:rPr>
                <w:b/>
                <w:bCs/>
                <w:color w:val="002060"/>
                <w:sz w:val="24"/>
                <w:szCs w:val="24"/>
              </w:rPr>
              <w:t xml:space="preserve">Temporary Staff </w:t>
            </w:r>
          </w:p>
          <w:p w14:paraId="4D83C50C">
            <w:pPr>
              <w:spacing w:after="0" w:line="259" w:lineRule="auto"/>
              <w:ind w:firstLine="0"/>
              <w:jc w:val="left"/>
              <w:rPr>
                <w:b/>
                <w:bCs/>
                <w:color w:val="002060"/>
                <w:sz w:val="24"/>
                <w:szCs w:val="24"/>
              </w:rPr>
            </w:pPr>
            <w:r>
              <w:rPr>
                <w:b/>
                <w:bCs/>
                <w:color w:val="002060"/>
                <w:sz w:val="24"/>
                <w:szCs w:val="24"/>
              </w:rPr>
              <w:t xml:space="preserve">Shortage </w:t>
            </w:r>
          </w:p>
        </w:tc>
        <w:tc>
          <w:tcPr>
            <w:tcW w:w="2875" w:type="dxa"/>
          </w:tcPr>
          <w:p w14:paraId="4B479068">
            <w:pPr>
              <w:spacing w:after="0" w:line="259" w:lineRule="auto"/>
              <w:ind w:left="1" w:firstLine="0"/>
              <w:jc w:val="both"/>
              <w:rPr>
                <w:sz w:val="22"/>
                <w:szCs w:val="22"/>
              </w:rPr>
            </w:pPr>
            <w:r>
              <w:rPr>
                <w:sz w:val="22"/>
                <w:szCs w:val="22"/>
              </w:rPr>
              <w:t xml:space="preserve">Short-term unavailability of specific skilled staff due to unforeseen circumstances (e.g., sickness, temporary leave). </w:t>
            </w:r>
          </w:p>
        </w:tc>
        <w:tc>
          <w:tcPr>
            <w:tcW w:w="2850" w:type="dxa"/>
          </w:tcPr>
          <w:p w14:paraId="40C867C6">
            <w:pPr>
              <w:spacing w:after="0" w:line="259" w:lineRule="auto"/>
              <w:ind w:left="2" w:firstLine="0"/>
              <w:jc w:val="both"/>
              <w:rPr>
                <w:sz w:val="22"/>
                <w:szCs w:val="22"/>
              </w:rPr>
            </w:pPr>
            <w:r>
              <w:rPr>
                <w:sz w:val="22"/>
                <w:szCs w:val="22"/>
              </w:rPr>
              <w:t xml:space="preserve">Could cause minor delays or shifts in responsibilities. </w:t>
            </w:r>
          </w:p>
        </w:tc>
        <w:tc>
          <w:tcPr>
            <w:tcW w:w="3175" w:type="dxa"/>
          </w:tcPr>
          <w:p w14:paraId="6E7C6313">
            <w:pPr>
              <w:spacing w:after="0" w:line="259" w:lineRule="auto"/>
              <w:ind w:left="1" w:firstLine="0"/>
              <w:jc w:val="both"/>
              <w:rPr>
                <w:sz w:val="22"/>
                <w:szCs w:val="22"/>
              </w:rPr>
            </w:pPr>
            <w:r>
              <w:rPr>
                <w:sz w:val="22"/>
                <w:szCs w:val="22"/>
              </w:rPr>
              <w:t xml:space="preserve">Cross-train team members, maintain clear documentation of responsibilities, and have contingency plans for temporary staff shortages </w:t>
            </w:r>
          </w:p>
        </w:tc>
      </w:tr>
    </w:tbl>
    <w:p w14:paraId="09393833">
      <w:pPr>
        <w:pStyle w:val="10"/>
        <w:rPr>
          <w:rFonts w:hint="default"/>
          <w:lang w:val="en-US"/>
        </w:rPr>
      </w:pPr>
      <w:bookmarkStart w:id="139" w:name="_Toc4884"/>
      <w:bookmarkStart w:id="140" w:name="_Toc23511"/>
      <w:bookmarkStart w:id="141" w:name="_Toc136"/>
      <w:bookmarkStart w:id="142" w:name="_Toc10290"/>
      <w:bookmarkStart w:id="143" w:name="_Toc11188"/>
      <w:r>
        <w:rPr>
          <w:lang w:val="en-US"/>
        </w:rPr>
        <w:t xml:space="preserve">Table </w:t>
      </w:r>
      <w:r>
        <w:fldChar w:fldCharType="begin"/>
      </w:r>
      <w:r>
        <w:instrText xml:space="preserve"> SEQ Table_ \* ARABIC </w:instrText>
      </w:r>
      <w:r>
        <w:fldChar w:fldCharType="separate"/>
      </w:r>
      <w:r>
        <w:t>1</w:t>
      </w:r>
      <w:r>
        <w:fldChar w:fldCharType="end"/>
      </w:r>
      <w:r>
        <w:rPr>
          <w:lang w:val="en-US"/>
        </w:rPr>
        <w:t>: Risk Management Plan</w:t>
      </w:r>
      <w:bookmarkEnd w:id="139"/>
      <w:bookmarkEnd w:id="140"/>
      <w:bookmarkEnd w:id="141"/>
      <w:bookmarkEnd w:id="142"/>
      <w:bookmarkEnd w:id="143"/>
    </w:p>
    <w:p w14:paraId="47412307">
      <w:pPr>
        <w:spacing w:line="240" w:lineRule="auto"/>
        <w:rPr>
          <w:rFonts w:hint="default" w:ascii="Calibri" w:hAnsi="Calibri" w:cs="Calibri"/>
          <w:sz w:val="32"/>
          <w:szCs w:val="32"/>
          <w:lang w:val="en-US"/>
        </w:rPr>
      </w:pPr>
    </w:p>
    <w:p w14:paraId="53D85727">
      <w:pPr>
        <w:spacing w:line="240" w:lineRule="auto"/>
        <w:rPr>
          <w:rFonts w:hint="default" w:ascii="Calibri" w:hAnsi="Calibri" w:cs="Calibri"/>
          <w:sz w:val="32"/>
          <w:szCs w:val="32"/>
          <w:lang w:val="en-US"/>
        </w:rPr>
      </w:pPr>
    </w:p>
    <w:p w14:paraId="58154716">
      <w:pPr>
        <w:spacing w:line="240" w:lineRule="auto"/>
        <w:rPr>
          <w:rFonts w:hint="default" w:ascii="Calibri" w:hAnsi="Calibri"/>
          <w:sz w:val="24"/>
          <w:szCs w:val="24"/>
          <w:lang w:val="en-US"/>
        </w:rPr>
      </w:pPr>
      <w:r>
        <w:rPr>
          <w:rFonts w:hint="default" w:ascii="Calibri" w:hAnsi="Calibri"/>
          <w:sz w:val="24"/>
          <w:szCs w:val="24"/>
          <w:lang w:val="en-US"/>
        </w:rPr>
        <w:t>Risk Assessment Matrix</w:t>
      </w:r>
    </w:p>
    <w:tbl>
      <w:tblPr>
        <w:tblStyle w:val="30"/>
        <w:tblW w:w="9854" w:type="dxa"/>
        <w:tblInd w:w="185" w:type="dxa"/>
        <w:tblLayout w:type="autofit"/>
        <w:tblCellMar>
          <w:top w:w="0" w:type="dxa"/>
          <w:left w:w="0" w:type="dxa"/>
          <w:bottom w:w="0" w:type="dxa"/>
          <w:right w:w="0" w:type="dxa"/>
        </w:tblCellMar>
      </w:tblPr>
      <w:tblGrid>
        <w:gridCol w:w="169"/>
        <w:gridCol w:w="9796"/>
      </w:tblGrid>
      <w:tr w14:paraId="4AE5315A">
        <w:trPr>
          <w:trHeight w:val="1927" w:hRule="atLeast"/>
        </w:trPr>
        <w:tc>
          <w:tcPr>
            <w:tcW w:w="169" w:type="dxa"/>
            <w:tcBorders>
              <w:top w:val="nil"/>
              <w:left w:val="nil"/>
              <w:bottom w:val="nil"/>
              <w:right w:val="nil"/>
            </w:tcBorders>
          </w:tcPr>
          <w:p w14:paraId="03ACDFA3">
            <w:pPr>
              <w:spacing w:after="0" w:line="259" w:lineRule="auto"/>
              <w:ind w:firstLine="0"/>
              <w:jc w:val="left"/>
            </w:pPr>
            <w:r>
              <w:rPr>
                <w:sz w:val="22"/>
              </w:rPr>
              <mc:AlternateContent>
                <mc:Choice Requires="wpg">
                  <w:drawing>
                    <wp:inline distT="0" distB="0" distL="0" distR="0">
                      <wp:extent cx="107315" cy="473710"/>
                      <wp:effectExtent l="0" t="0" r="0" b="0"/>
                      <wp:docPr id="117364" name="Group 117364"/>
                      <wp:cNvGraphicFramePr/>
                      <a:graphic xmlns:a="http://schemas.openxmlformats.org/drawingml/2006/main">
                        <a:graphicData uri="http://schemas.microsoft.com/office/word/2010/wordprocessingGroup">
                          <wpg:wgp>
                            <wpg:cNvGrpSpPr/>
                            <wpg:grpSpPr>
                              <a:xfrm>
                                <a:off x="0" y="0"/>
                                <a:ext cx="107622" cy="474086"/>
                                <a:chOff x="0" y="0"/>
                                <a:chExt cx="107622" cy="474086"/>
                              </a:xfrm>
                            </wpg:grpSpPr>
                            <wps:wsp>
                              <wps:cNvPr id="4515" name="Rectangle 4515"/>
                              <wps:cNvSpPr/>
                              <wps:spPr>
                                <a:xfrm rot="-5399999">
                                  <a:off x="-227945" y="103003"/>
                                  <a:ext cx="599030" cy="143136"/>
                                </a:xfrm>
                                <a:prstGeom prst="rect">
                                  <a:avLst/>
                                </a:prstGeom>
                                <a:ln>
                                  <a:noFill/>
                                </a:ln>
                              </wps:spPr>
                              <wps:txbx>
                                <w:txbxContent>
                                  <w:p w14:paraId="426B7D58">
                                    <w:pPr>
                                      <w:spacing w:after="160" w:line="259" w:lineRule="auto"/>
                                      <w:ind w:firstLine="0"/>
                                      <w:jc w:val="left"/>
                                    </w:pPr>
                                    <w:r>
                                      <w:rPr>
                                        <w:b/>
                                        <w:sz w:val="16"/>
                                      </w:rPr>
                                      <w:t>Likelihood</w:t>
                                    </w:r>
                                  </w:p>
                                </w:txbxContent>
                              </wps:txbx>
                              <wps:bodyPr horzOverflow="overflow" vert="horz" lIns="0" tIns="0" rIns="0" bIns="0" rtlCol="0">
                                <a:noAutofit/>
                              </wps:bodyPr>
                            </wps:wsp>
                            <wps:wsp>
                              <wps:cNvPr id="4516" name="Rectangle 4516"/>
                              <wps:cNvSpPr/>
                              <wps:spPr>
                                <a:xfrm rot="-5399999">
                                  <a:off x="55272" y="-63357"/>
                                  <a:ext cx="32593" cy="143136"/>
                                </a:xfrm>
                                <a:prstGeom prst="rect">
                                  <a:avLst/>
                                </a:prstGeom>
                                <a:ln>
                                  <a:noFill/>
                                </a:ln>
                              </wps:spPr>
                              <wps:txbx>
                                <w:txbxContent>
                                  <w:p w14:paraId="42C9BF1B">
                                    <w:pPr>
                                      <w:spacing w:after="160" w:line="259" w:lineRule="auto"/>
                                      <w:ind w:firstLine="0"/>
                                      <w:jc w:val="left"/>
                                    </w:pPr>
                                    <w:r>
                                      <w:rPr>
                                        <w:b/>
                                        <w:sz w:val="16"/>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37.3pt;width:8.45pt;" coordsize="107622,474086" o:gfxdata="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RmvO7VAAAAAwEAAA8AAAAAAAAAAQAgAAAAIgAAAGRycy9kb3ducmV2LnhtbFBLAQIU&#10;ABQAAAAIAIdO4kA4/x6AaAIAAMcGAAAOAAAAAAAAAAEAIAAAACQBAABkcnMvZTJvRG9jLnhtbFBL&#10;BQYAAAAABgAGAFkBAAD+BQAAAAA=&#10;">
                      <o:lock v:ext="edit" aspectratio="f"/>
                      <v:rect id="Rectangle 4515" o:spid="_x0000_s1026" o:spt="1" style="position:absolute;left:-227945;top:103003;height:143136;width:599030;rotation:-5898239f;" filled="f" stroked="f" coordsize="21600,21600" o:gfxdata="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dC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6B7D58">
                              <w:pPr>
                                <w:spacing w:after="160" w:line="259" w:lineRule="auto"/>
                                <w:ind w:firstLine="0"/>
                                <w:jc w:val="left"/>
                              </w:pPr>
                              <w:r>
                                <w:rPr>
                                  <w:b/>
                                  <w:sz w:val="16"/>
                                </w:rPr>
                                <w:t>Likelihood</w:t>
                              </w:r>
                            </w:p>
                          </w:txbxContent>
                        </v:textbox>
                      </v:rect>
                      <v:rect id="Rectangle 4516" o:spid="_x0000_s1026" o:spt="1" style="position:absolute;left:55272;top:-63357;height:143136;width:32593;rotation:-5898239f;" filled="f" stroked="f" coordsize="21600,21600" o:gfxdata="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J6l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C9BF1B">
                              <w:pPr>
                                <w:spacing w:after="160" w:line="259" w:lineRule="auto"/>
                                <w:ind w:firstLine="0"/>
                                <w:jc w:val="left"/>
                              </w:pPr>
                              <w:r>
                                <w:rPr>
                                  <w:b/>
                                  <w:sz w:val="16"/>
                                </w:rPr>
                                <w:t xml:space="preserve"> </w:t>
                              </w:r>
                            </w:p>
                          </w:txbxContent>
                        </v:textbox>
                      </v:rect>
                      <w10:wrap type="none"/>
                      <w10:anchorlock/>
                    </v:group>
                  </w:pict>
                </mc:Fallback>
              </mc:AlternateContent>
            </w:r>
          </w:p>
        </w:tc>
        <w:tc>
          <w:tcPr>
            <w:tcW w:w="9685" w:type="dxa"/>
            <w:tcBorders>
              <w:top w:val="nil"/>
              <w:left w:val="nil"/>
              <w:bottom w:val="nil"/>
              <w:right w:val="nil"/>
            </w:tcBorders>
          </w:tcPr>
          <w:p w14:paraId="1411B787">
            <w:pPr>
              <w:spacing w:after="0" w:line="259" w:lineRule="auto"/>
              <w:ind w:right="4231" w:firstLine="0"/>
              <w:jc w:val="center"/>
            </w:pPr>
            <w:r>
              <w:rPr>
                <w:b/>
                <w:sz w:val="16"/>
              </w:rPr>
              <w:t>Impact</w:t>
            </w:r>
          </w:p>
          <w:p w14:paraId="13C0AFD8">
            <w:pPr>
              <w:tabs>
                <w:tab w:val="left" w:pos="4155"/>
              </w:tabs>
              <w:spacing w:after="0" w:line="259" w:lineRule="auto"/>
              <w:ind w:left="-1849" w:right="10801" w:firstLine="0"/>
              <w:jc w:val="left"/>
            </w:pPr>
          </w:p>
          <w:tbl>
            <w:tblPr>
              <w:tblStyle w:val="30"/>
              <w:tblW w:w="9796" w:type="dxa"/>
              <w:tblInd w:w="56" w:type="dxa"/>
              <w:tblLayout w:type="autofit"/>
              <w:tblCellMar>
                <w:top w:w="68" w:type="dxa"/>
                <w:left w:w="107" w:type="dxa"/>
                <w:bottom w:w="0" w:type="dxa"/>
                <w:right w:w="69" w:type="dxa"/>
              </w:tblCellMar>
            </w:tblPr>
            <w:tblGrid>
              <w:gridCol w:w="986"/>
              <w:gridCol w:w="1832"/>
              <w:gridCol w:w="2033"/>
              <w:gridCol w:w="1699"/>
              <w:gridCol w:w="1364"/>
              <w:gridCol w:w="1882"/>
            </w:tblGrid>
            <w:tr w14:paraId="4DACF20D">
              <w:tblPrEx>
                <w:tblCellMar>
                  <w:top w:w="68" w:type="dxa"/>
                  <w:left w:w="107" w:type="dxa"/>
                  <w:bottom w:w="0" w:type="dxa"/>
                  <w:right w:w="69" w:type="dxa"/>
                </w:tblCellMar>
              </w:tblPrEx>
              <w:trPr>
                <w:trHeight w:val="501"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tcPr>
                <w:p w14:paraId="1B6BEB55">
                  <w:pPr>
                    <w:spacing w:after="0" w:line="259" w:lineRule="auto"/>
                    <w:ind w:firstLine="0"/>
                    <w:jc w:val="left"/>
                  </w:pPr>
                  <w:r>
                    <w:rPr>
                      <w:b/>
                      <w:sz w:val="16"/>
                    </w:rPr>
                    <w:t xml:space="preserve"> </w:t>
                  </w:r>
                </w:p>
              </w:tc>
              <w:tc>
                <w:tcPr>
                  <w:tcW w:w="183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425F57B">
                  <w:pPr>
                    <w:spacing w:after="0" w:line="259" w:lineRule="auto"/>
                    <w:ind w:right="42" w:firstLine="0"/>
                    <w:jc w:val="center"/>
                  </w:pPr>
                  <w:r>
                    <w:rPr>
                      <w:b/>
                      <w:color w:val="FFFFFF"/>
                      <w:sz w:val="16"/>
                    </w:rPr>
                    <w:t xml:space="preserve">INSIGINIFICANT </w:t>
                  </w:r>
                </w:p>
              </w:tc>
              <w:tc>
                <w:tcPr>
                  <w:tcW w:w="2033"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5AF2EB4F">
                  <w:pPr>
                    <w:spacing w:after="0" w:line="259" w:lineRule="auto"/>
                    <w:ind w:right="40" w:firstLine="0"/>
                    <w:jc w:val="center"/>
                  </w:pPr>
                  <w:r>
                    <w:rPr>
                      <w:b/>
                      <w:color w:val="FFFFFF"/>
                      <w:sz w:val="16"/>
                    </w:rPr>
                    <w:t xml:space="preserve">MINOR </w:t>
                  </w:r>
                </w:p>
              </w:tc>
              <w:tc>
                <w:tcPr>
                  <w:tcW w:w="1699"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665D688">
                  <w:pPr>
                    <w:spacing w:after="0" w:line="259" w:lineRule="auto"/>
                    <w:ind w:right="41" w:firstLine="0"/>
                    <w:jc w:val="center"/>
                  </w:pPr>
                  <w:r>
                    <w:rPr>
                      <w:b/>
                      <w:color w:val="FFFFFF"/>
                      <w:sz w:val="16"/>
                    </w:rPr>
                    <w:t xml:space="preserve">SIGNIFICANT </w:t>
                  </w:r>
                </w:p>
              </w:tc>
              <w:tc>
                <w:tcPr>
                  <w:tcW w:w="1364"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7845FCCC">
                  <w:pPr>
                    <w:spacing w:after="0" w:line="259" w:lineRule="auto"/>
                    <w:ind w:right="32" w:firstLine="0"/>
                    <w:jc w:val="center"/>
                  </w:pPr>
                  <w:r>
                    <w:rPr>
                      <w:b/>
                      <w:color w:val="FFFFFF"/>
                      <w:sz w:val="16"/>
                    </w:rPr>
                    <w:t xml:space="preserve">MAJOR </w:t>
                  </w:r>
                </w:p>
              </w:tc>
              <w:tc>
                <w:tcPr>
                  <w:tcW w:w="188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343F0C7">
                  <w:pPr>
                    <w:spacing w:after="0" w:line="259" w:lineRule="auto"/>
                    <w:ind w:right="34" w:firstLine="0"/>
                    <w:jc w:val="center"/>
                  </w:pPr>
                  <w:r>
                    <w:rPr>
                      <w:b/>
                      <w:color w:val="FFFFFF"/>
                      <w:sz w:val="16"/>
                    </w:rPr>
                    <w:t xml:space="preserve">SEVERE </w:t>
                  </w:r>
                </w:p>
              </w:tc>
            </w:tr>
            <w:tr w14:paraId="22F6FEF6">
              <w:tblPrEx>
                <w:tblCellMar>
                  <w:top w:w="68" w:type="dxa"/>
                  <w:left w:w="107" w:type="dxa"/>
                  <w:bottom w:w="0" w:type="dxa"/>
                  <w:right w:w="69" w:type="dxa"/>
                </w:tblCellMar>
              </w:tblPrEx>
              <w:trPr>
                <w:trHeight w:val="792"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0BB97760">
                  <w:pPr>
                    <w:spacing w:after="0" w:line="259" w:lineRule="auto"/>
                    <w:ind w:firstLine="0"/>
                    <w:jc w:val="left"/>
                  </w:pPr>
                  <w:r>
                    <w:rPr>
                      <w:b/>
                      <w:color w:val="FFFFFF"/>
                      <w:sz w:val="16"/>
                    </w:rPr>
                    <w:t xml:space="preserve">LIKELY </w:t>
                  </w:r>
                </w:p>
              </w:tc>
              <w:tc>
                <w:tcPr>
                  <w:tcW w:w="1832"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tcPr>
                <w:p w14:paraId="0B340B14">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Temporary Staff </w:t>
                  </w:r>
                </w:p>
                <w:p w14:paraId="4CECC973">
                  <w:pPr>
                    <w:spacing w:after="0"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Shortage </w:t>
                  </w:r>
                </w:p>
              </w:tc>
              <w:tc>
                <w:tcPr>
                  <w:tcW w:w="2033"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4F72CF9B">
                  <w:pPr>
                    <w:spacing w:after="0"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User Adoption </w:t>
                  </w:r>
                </w:p>
              </w:tc>
              <w:tc>
                <w:tcPr>
                  <w:tcW w:w="1699" w:type="dxa"/>
                  <w:tcBorders>
                    <w:top w:val="single" w:color="A8D08D" w:sz="4" w:space="0"/>
                    <w:left w:val="single" w:color="A8D08D" w:sz="4" w:space="0"/>
                    <w:bottom w:val="single" w:color="A8D08D" w:sz="4" w:space="0"/>
                    <w:right w:val="single" w:color="A8D08D" w:sz="4" w:space="0"/>
                  </w:tcBorders>
                  <w:shd w:val="clear" w:color="auto" w:fill="00B050"/>
                </w:tcPr>
                <w:p w14:paraId="63709F67">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Technological </w:t>
                  </w:r>
                </w:p>
                <w:p w14:paraId="4C94ACC8">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Challenges </w:t>
                  </w:r>
                </w:p>
              </w:tc>
              <w:tc>
                <w:tcPr>
                  <w:tcW w:w="1364"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052CAFD2">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492D4C31">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r>
            <w:tr w14:paraId="1B75B6A1">
              <w:tblPrEx>
                <w:tblCellMar>
                  <w:top w:w="68" w:type="dxa"/>
                  <w:left w:w="107" w:type="dxa"/>
                  <w:bottom w:w="0" w:type="dxa"/>
                  <w:right w:w="69" w:type="dxa"/>
                </w:tblCellMar>
              </w:tblPrEx>
              <w:trPr>
                <w:trHeight w:val="1115"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6184172E">
                  <w:pPr>
                    <w:spacing w:after="0" w:line="259" w:lineRule="auto"/>
                    <w:ind w:firstLine="0"/>
                    <w:jc w:val="left"/>
                  </w:pPr>
                  <w:r>
                    <w:rPr>
                      <w:b/>
                      <w:color w:val="FFFFFF"/>
                      <w:sz w:val="16"/>
                    </w:rPr>
                    <w:t xml:space="preserve">POSSIBLE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7656A8F9">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25E3906E">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699"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23B1958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Resource Constraints </w:t>
                  </w:r>
                </w:p>
              </w:tc>
              <w:tc>
                <w:tcPr>
                  <w:tcW w:w="1364" w:type="dxa"/>
                  <w:tcBorders>
                    <w:top w:val="single" w:color="A8D08D" w:sz="4" w:space="0"/>
                    <w:left w:val="single" w:color="A8D08D" w:sz="4" w:space="0"/>
                    <w:bottom w:val="single" w:color="A8D08D" w:sz="4" w:space="0"/>
                    <w:right w:val="single" w:color="A8D08D" w:sz="4" w:space="0"/>
                  </w:tcBorders>
                  <w:shd w:val="clear" w:color="auto" w:fill="00B050"/>
                  <w:vAlign w:val="center"/>
                </w:tcPr>
                <w:p w14:paraId="12DBD94B">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tcPr>
                <w:p w14:paraId="70F9C18F">
                  <w:pPr>
                    <w:spacing w:after="23"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Regulatory </w:t>
                  </w:r>
                </w:p>
                <w:p w14:paraId="244248CB">
                  <w:pPr>
                    <w:spacing w:after="23"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Compliance </w:t>
                  </w:r>
                </w:p>
                <w:p w14:paraId="472BF2D5">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Failure </w:t>
                  </w:r>
                </w:p>
              </w:tc>
            </w:tr>
            <w:tr w14:paraId="0B53DEFC">
              <w:tblPrEx>
                <w:tblCellMar>
                  <w:top w:w="68" w:type="dxa"/>
                  <w:left w:w="107" w:type="dxa"/>
                  <w:bottom w:w="0" w:type="dxa"/>
                  <w:right w:w="69" w:type="dxa"/>
                </w:tblCellMar>
              </w:tblPrEx>
              <w:trPr>
                <w:trHeight w:val="1112" w:hRule="atLeast"/>
              </w:trPr>
              <w:tc>
                <w:tcPr>
                  <w:tcW w:w="986" w:type="dxa"/>
                  <w:tcBorders>
                    <w:top w:val="single" w:color="A8D08D" w:sz="4" w:space="0"/>
                    <w:left w:val="single" w:color="000000" w:sz="4" w:space="0"/>
                    <w:bottom w:val="single" w:color="000000" w:sz="4" w:space="0"/>
                    <w:right w:val="single" w:color="A8D08D" w:sz="4" w:space="0"/>
                  </w:tcBorders>
                  <w:shd w:val="clear" w:color="auto" w:fill="4472C4" w:themeFill="accent5"/>
                  <w:vAlign w:val="center"/>
                </w:tcPr>
                <w:p w14:paraId="5EB06029">
                  <w:pPr>
                    <w:spacing w:after="0" w:line="259" w:lineRule="auto"/>
                    <w:ind w:firstLine="0"/>
                    <w:jc w:val="left"/>
                  </w:pPr>
                  <w:r>
                    <w:rPr>
                      <w:b/>
                      <w:color w:val="FFFFFF"/>
                      <w:sz w:val="16"/>
                    </w:rPr>
                    <w:t xml:space="preserve">UNLIKELY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1AADE54A">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00B0F0"/>
                </w:tcPr>
                <w:p w14:paraId="29405684">
                  <w:pPr>
                    <w:spacing w:after="23"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Dependency on Third-</w:t>
                  </w:r>
                </w:p>
                <w:p w14:paraId="4B748834">
                  <w:pPr>
                    <w:spacing w:after="0" w:line="259" w:lineRule="auto"/>
                    <w:ind w:right="39"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Party Services </w:t>
                  </w:r>
                </w:p>
              </w:tc>
              <w:tc>
                <w:tcPr>
                  <w:tcW w:w="1699"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176E9003">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364" w:type="dxa"/>
                  <w:tcBorders>
                    <w:top w:val="single" w:color="A8D08D" w:sz="4" w:space="0"/>
                    <w:left w:val="single" w:color="A8D08D" w:sz="4" w:space="0"/>
                    <w:bottom w:val="single" w:color="A8D08D" w:sz="4" w:space="0"/>
                    <w:right w:val="single" w:color="A8D08D" w:sz="4" w:space="0"/>
                  </w:tcBorders>
                  <w:shd w:val="clear" w:color="auto" w:fill="002060"/>
                </w:tcPr>
                <w:p w14:paraId="352E90A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Platform Downtime </w:t>
                  </w:r>
                </w:p>
              </w:tc>
              <w:tc>
                <w:tcPr>
                  <w:tcW w:w="1882" w:type="dxa"/>
                  <w:tcBorders>
                    <w:top w:val="single" w:color="A8D08D" w:sz="4" w:space="0"/>
                    <w:left w:val="single" w:color="A8D08D" w:sz="4" w:space="0"/>
                    <w:bottom w:val="single" w:color="A8D08D" w:sz="4" w:space="0"/>
                    <w:right w:val="single" w:color="A8D08D" w:sz="4" w:space="0"/>
                  </w:tcBorders>
                  <w:shd w:val="clear" w:color="auto" w:fill="00B050"/>
                </w:tcPr>
                <w:p w14:paraId="4EB08EF7">
                  <w:pPr>
                    <w:spacing w:after="23" w:line="259" w:lineRule="auto"/>
                    <w:ind w:right="4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Data Security and </w:t>
                  </w:r>
                </w:p>
                <w:p w14:paraId="090BD417">
                  <w:pPr>
                    <w:spacing w:after="0"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Privacy failure </w:t>
                  </w:r>
                </w:p>
              </w:tc>
            </w:tr>
          </w:tbl>
          <w:p w14:paraId="38F2F1E6">
            <w:pPr>
              <w:spacing w:after="160" w:line="259" w:lineRule="auto"/>
              <w:ind w:firstLine="0"/>
              <w:jc w:val="left"/>
            </w:pPr>
          </w:p>
        </w:tc>
      </w:tr>
    </w:tbl>
    <w:p w14:paraId="16F7D29C">
      <w:pPr>
        <w:pBdr>
          <w:bottom w:val="single" w:color="auto" w:sz="4" w:space="0"/>
        </w:pBdr>
        <w:spacing w:line="240" w:lineRule="auto"/>
        <w:rPr>
          <w:rFonts w:hint="default" w:ascii="Calibri" w:hAnsi="Calibri"/>
          <w:sz w:val="32"/>
          <w:szCs w:val="32"/>
          <w:lang w:val="en-US"/>
        </w:rPr>
      </w:pPr>
    </w:p>
    <w:p w14:paraId="28E7C22D">
      <w:pPr>
        <w:pStyle w:val="3"/>
        <w:numPr>
          <w:ilvl w:val="1"/>
          <w:numId w:val="1"/>
        </w:numPr>
        <w:bidi w:val="0"/>
        <w:ind w:left="409" w:leftChars="0" w:hanging="409" w:firstLineChars="0"/>
        <w:rPr>
          <w:rFonts w:hint="default" w:ascii="Calibri" w:hAnsi="Calibri" w:cs="Calibri"/>
          <w:sz w:val="32"/>
          <w:szCs w:val="32"/>
          <w:lang w:val="en-US"/>
        </w:rPr>
      </w:pPr>
      <w:bookmarkStart w:id="144" w:name="_Toc28022"/>
      <w:bookmarkStart w:id="145" w:name="_Toc25068"/>
      <w:bookmarkStart w:id="146" w:name="_Toc28067"/>
      <w:r>
        <w:rPr>
          <w:rFonts w:hint="default" w:ascii="Calibri" w:hAnsi="Calibri" w:cs="Calibri"/>
          <w:sz w:val="32"/>
          <w:szCs w:val="32"/>
        </w:rPr>
        <w:t>Constrains</w:t>
      </w:r>
      <w:bookmarkEnd w:id="144"/>
      <w:bookmarkEnd w:id="145"/>
      <w:bookmarkEnd w:id="146"/>
    </w:p>
    <w:p w14:paraId="3739DF34">
      <w:pPr>
        <w:jc w:val="both"/>
        <w:rPr>
          <w:rFonts w:hint="default"/>
          <w:sz w:val="24"/>
          <w:szCs w:val="24"/>
          <w:lang w:val="en-US"/>
        </w:rPr>
      </w:pPr>
      <w:r>
        <w:rPr>
          <w:rFonts w:hint="default"/>
          <w:b/>
          <w:bCs/>
          <w:sz w:val="28"/>
          <w:szCs w:val="28"/>
          <w:lang w:val="en-US"/>
        </w:rPr>
        <w:t>Regulatory compliance</w:t>
      </w:r>
      <w:r>
        <w:rPr>
          <w:rFonts w:hint="default"/>
          <w:b/>
          <w:bCs/>
          <w:sz w:val="28"/>
          <w:szCs w:val="28"/>
          <w:lang w:val="en-US"/>
        </w:rPr>
        <w:br w:type="textWrapping"/>
      </w:r>
      <w:r>
        <w:rPr>
          <w:rFonts w:hint="default"/>
          <w:sz w:val="24"/>
          <w:szCs w:val="24"/>
          <w:lang w:val="en-US"/>
        </w:rPr>
        <w:t></w:t>
      </w:r>
      <w:r>
        <w:rPr>
          <w:rFonts w:hint="default"/>
          <w:b/>
          <w:bCs/>
          <w:sz w:val="24"/>
          <w:szCs w:val="24"/>
          <w:lang w:val="en-US"/>
        </w:rPr>
        <w:t>consent management:</w:t>
      </w:r>
      <w:r>
        <w:rPr>
          <w:rFonts w:hint="default"/>
          <w:sz w:val="24"/>
          <w:szCs w:val="24"/>
          <w:lang w:val="en-US"/>
        </w:rPr>
        <w:t xml:space="preserve"> Explicitly obtain user consent for data collection and inform users about how their data will be used.</w:t>
      </w:r>
      <w:r>
        <w:rPr>
          <w:rFonts w:hint="default"/>
          <w:sz w:val="24"/>
          <w:szCs w:val="24"/>
          <w:lang w:val="en-US"/>
        </w:rPr>
        <w:br w:type="textWrapping"/>
      </w:r>
      <w:r>
        <w:rPr>
          <w:rFonts w:hint="default"/>
          <w:sz w:val="24"/>
          <w:szCs w:val="24"/>
          <w:lang w:val="en-US"/>
        </w:rPr>
        <w:t></w:t>
      </w:r>
      <w:r>
        <w:rPr>
          <w:rFonts w:hint="default"/>
          <w:b/>
          <w:bCs/>
          <w:sz w:val="24"/>
          <w:szCs w:val="24"/>
          <w:lang w:val="en-US"/>
        </w:rPr>
        <w:t>short-term rental laws:</w:t>
      </w:r>
      <w:r>
        <w:rPr>
          <w:rFonts w:hint="default"/>
          <w:sz w:val="24"/>
          <w:szCs w:val="24"/>
          <w:lang w:val="en-US"/>
        </w:rPr>
        <w:t xml:space="preserve"> Adhere to city- or country-specific laws governing short-term rentals, such as maximum stay durations or landlord registration requirements.</w:t>
      </w:r>
    </w:p>
    <w:p w14:paraId="069EECCF">
      <w:pPr>
        <w:jc w:val="both"/>
        <w:rPr>
          <w:rFonts w:hint="default"/>
          <w:sz w:val="24"/>
          <w:szCs w:val="24"/>
          <w:lang w:val="en-US"/>
        </w:rPr>
      </w:pPr>
    </w:p>
    <w:p w14:paraId="6AC3FC21">
      <w:pPr>
        <w:jc w:val="both"/>
        <w:rPr>
          <w:rFonts w:hint="default"/>
          <w:sz w:val="24"/>
          <w:szCs w:val="24"/>
          <w:lang w:val="en-US"/>
        </w:rPr>
      </w:pPr>
      <w:r>
        <w:rPr>
          <w:rFonts w:hint="default"/>
          <w:b/>
          <w:bCs/>
          <w:sz w:val="28"/>
          <w:szCs w:val="28"/>
          <w:lang w:val="en-US"/>
        </w:rPr>
        <w:t>Technological limitations</w:t>
      </w:r>
      <w:r>
        <w:rPr>
          <w:rFonts w:hint="default"/>
          <w:b/>
          <w:bCs/>
          <w:sz w:val="28"/>
          <w:szCs w:val="28"/>
          <w:lang w:val="en-US"/>
        </w:rPr>
        <w:br w:type="textWrapping"/>
      </w:r>
      <w:r>
        <w:rPr>
          <w:rFonts w:hint="default"/>
          <w:b/>
          <w:bCs/>
          <w:sz w:val="24"/>
          <w:szCs w:val="24"/>
          <w:lang w:val="en-US"/>
        </w:rPr>
        <w:t>high traffic and load management:</w:t>
      </w:r>
      <w:r>
        <w:rPr>
          <w:rFonts w:hint="default"/>
          <w:sz w:val="24"/>
          <w:szCs w:val="24"/>
          <w:lang w:val="en-US"/>
        </w:rPr>
        <w:t xml:space="preserve"> Handling increased user traffic, especially during peak rental seasons or for popular listings, might strain the system. Scaling a .net and react-based system dynamically to accommodate fluctuating demand can be challenging.</w:t>
      </w:r>
    </w:p>
    <w:p w14:paraId="70C48435">
      <w:pPr>
        <w:jc w:val="both"/>
        <w:rPr>
          <w:rFonts w:hint="default"/>
          <w:sz w:val="24"/>
          <w:szCs w:val="24"/>
          <w:lang w:val="en-US"/>
        </w:rPr>
      </w:pPr>
      <w:r>
        <w:rPr>
          <w:rFonts w:hint="default"/>
          <w:sz w:val="24"/>
          <w:szCs w:val="24"/>
          <w:lang w:val="en-US"/>
        </w:rPr>
        <w:t></w:t>
      </w:r>
      <w:r>
        <w:rPr>
          <w:rFonts w:hint="default"/>
          <w:b/>
          <w:bCs/>
          <w:sz w:val="24"/>
          <w:szCs w:val="24"/>
          <w:lang w:val="en-US"/>
        </w:rPr>
        <w:t>machine learning latency:</w:t>
      </w:r>
      <w:r>
        <w:rPr>
          <w:rFonts w:hint="default"/>
          <w:sz w:val="24"/>
          <w:szCs w:val="24"/>
          <w:lang w:val="en-US"/>
        </w:rPr>
        <w:t xml:space="preserve"> Real-time pricing recommendations and market analysis powered by python-based machine learning could face delays, especially if large datasets are involved or the server lacks sufficient computational power.</w:t>
      </w:r>
    </w:p>
    <w:p w14:paraId="1877F8B2">
      <w:pPr>
        <w:jc w:val="both"/>
        <w:rPr>
          <w:rFonts w:hint="default"/>
          <w:sz w:val="24"/>
          <w:szCs w:val="24"/>
          <w:lang w:val="en-US"/>
        </w:rPr>
      </w:pPr>
      <w:r>
        <w:rPr>
          <w:rFonts w:hint="default"/>
          <w:sz w:val="24"/>
          <w:szCs w:val="24"/>
          <w:lang w:val="en-US"/>
        </w:rPr>
        <w:t></w:t>
      </w:r>
      <w:r>
        <w:rPr>
          <w:rFonts w:hint="default"/>
          <w:b/>
          <w:bCs/>
          <w:sz w:val="24"/>
          <w:szCs w:val="24"/>
          <w:lang w:val="en-US"/>
        </w:rPr>
        <w:t>model maintenance:</w:t>
      </w:r>
      <w:r>
        <w:rPr>
          <w:rFonts w:hint="default"/>
          <w:sz w:val="24"/>
          <w:szCs w:val="24"/>
          <w:lang w:val="en-US"/>
        </w:rPr>
        <w:t xml:space="preserve"> Constantly updating models to reflect changing market conditions is resource-intensive and requires skilled personnel.</w:t>
      </w:r>
    </w:p>
    <w:p w14:paraId="380A153C">
      <w:pPr>
        <w:jc w:val="both"/>
        <w:rPr>
          <w:rFonts w:hint="default"/>
          <w:sz w:val="24"/>
          <w:szCs w:val="24"/>
          <w:lang w:val="en-US"/>
        </w:rPr>
      </w:pPr>
    </w:p>
    <w:p w14:paraId="3960B032">
      <w:pPr>
        <w:jc w:val="both"/>
        <w:rPr>
          <w:rFonts w:hint="default"/>
          <w:sz w:val="24"/>
          <w:szCs w:val="24"/>
          <w:lang w:val="en-US"/>
        </w:rPr>
      </w:pPr>
      <w:r>
        <w:rPr>
          <w:rFonts w:hint="default"/>
          <w:b/>
          <w:bCs/>
          <w:sz w:val="28"/>
          <w:szCs w:val="28"/>
          <w:lang w:val="en-US"/>
        </w:rPr>
        <w:t>Resource constraints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human resources skilled personnel: </w:t>
      </w:r>
      <w:r>
        <w:rPr>
          <w:rFonts w:hint="default"/>
          <w:sz w:val="24"/>
          <w:szCs w:val="24"/>
          <w:lang w:val="en-US"/>
        </w:rPr>
        <w:t>Developing and maintaining a platform using .net, react, and python (for machine learning) requires expertise in multiple programming languages and frameworks, which may be hard to source or expensive.</w:t>
      </w:r>
    </w:p>
    <w:p w14:paraId="48418E05">
      <w:pPr>
        <w:jc w:val="both"/>
        <w:rPr>
          <w:rFonts w:hint="default"/>
          <w:sz w:val="24"/>
          <w:szCs w:val="24"/>
          <w:lang w:val="en-US"/>
        </w:rPr>
      </w:pPr>
      <w:r>
        <w:rPr>
          <w:rFonts w:hint="default"/>
          <w:sz w:val="24"/>
          <w:szCs w:val="24"/>
          <w:lang w:val="en-US"/>
        </w:rPr>
        <w:t></w:t>
      </w:r>
      <w:r>
        <w:rPr>
          <w:rFonts w:hint="default"/>
          <w:b/>
          <w:bCs/>
          <w:sz w:val="24"/>
          <w:szCs w:val="24"/>
          <w:lang w:val="en-US"/>
        </w:rPr>
        <w:t>operational costs:</w:t>
      </w:r>
      <w:r>
        <w:rPr>
          <w:rFonts w:hint="default"/>
          <w:sz w:val="24"/>
          <w:szCs w:val="24"/>
          <w:lang w:val="en-US"/>
        </w:rPr>
        <w:t xml:space="preserve"> Hosting, scaling infrastructure, and integrating third-party apis (e.g., id verification, payment gateways) can be expensive.</w:t>
      </w:r>
    </w:p>
    <w:p w14:paraId="083034B8">
      <w:pPr>
        <w:jc w:val="both"/>
        <w:rPr>
          <w:rFonts w:hint="default"/>
          <w:sz w:val="24"/>
          <w:szCs w:val="24"/>
          <w:lang w:val="en-US"/>
        </w:rPr>
      </w:pPr>
      <w:r>
        <w:rPr>
          <w:rFonts w:hint="default"/>
          <w:b/>
          <w:bCs/>
          <w:sz w:val="28"/>
          <w:szCs w:val="28"/>
          <w:lang w:val="en-US"/>
        </w:rPr>
        <w:t>Time constraints</w:t>
      </w:r>
      <w:r>
        <w:rPr>
          <w:rFonts w:hint="default"/>
          <w:b/>
          <w:bCs/>
          <w:sz w:val="28"/>
          <w:szCs w:val="28"/>
          <w:lang w:val="en-US"/>
        </w:rPr>
        <w:br w:type="textWrapping"/>
      </w:r>
      <w:r>
        <w:rPr>
          <w:rFonts w:hint="default"/>
          <w:b/>
          <w:bCs/>
          <w:sz w:val="24"/>
          <w:szCs w:val="24"/>
          <w:lang w:val="en-US"/>
        </w:rPr>
        <w:t>integration delays:</w:t>
      </w:r>
      <w:r>
        <w:rPr>
          <w:rFonts w:hint="default"/>
          <w:sz w:val="24"/>
          <w:szCs w:val="24"/>
          <w:lang w:val="en-US"/>
        </w:rPr>
        <w:t xml:space="preserve"> Time-consuming processes for integrating third-party apis and ensuring compatibility across different technologies.</w:t>
      </w:r>
    </w:p>
    <w:p w14:paraId="49F5DD0A">
      <w:pPr>
        <w:jc w:val="both"/>
        <w:rPr>
          <w:rFonts w:hint="default"/>
          <w:sz w:val="24"/>
          <w:szCs w:val="24"/>
          <w:lang w:val="en-US"/>
        </w:rPr>
      </w:pPr>
      <w:r>
        <w:rPr>
          <w:rFonts w:hint="default"/>
          <w:b/>
          <w:bCs/>
          <w:sz w:val="24"/>
          <w:szCs w:val="24"/>
          <w:lang w:val="en-US"/>
        </w:rPr>
        <w:t>iterative testing:</w:t>
      </w:r>
      <w:r>
        <w:rPr>
          <w:rFonts w:hint="default"/>
          <w:sz w:val="24"/>
          <w:szCs w:val="24"/>
          <w:lang w:val="en-US"/>
        </w:rPr>
        <w:t xml:space="preserve"> Thorough testing for security, performance, and user experience often takes longer than anticipated, delaying deployment.</w:t>
      </w:r>
    </w:p>
    <w:p w14:paraId="2EBCE56B">
      <w:pPr>
        <w:jc w:val="both"/>
        <w:rPr>
          <w:rFonts w:hint="default"/>
          <w:sz w:val="24"/>
          <w:szCs w:val="24"/>
          <w:lang w:val="en-US"/>
        </w:rPr>
      </w:pPr>
    </w:p>
    <w:p w14:paraId="162342E2">
      <w:pPr>
        <w:jc w:val="both"/>
        <w:rPr>
          <w:rFonts w:hint="default"/>
          <w:sz w:val="24"/>
          <w:szCs w:val="24"/>
          <w:lang w:val="en-US"/>
        </w:rPr>
      </w:pPr>
      <w:r>
        <w:rPr>
          <w:rFonts w:hint="default"/>
          <w:b/>
          <w:bCs/>
          <w:sz w:val="28"/>
          <w:szCs w:val="28"/>
          <w:lang w:val="en-US"/>
        </w:rPr>
        <w:t>Security considerations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breach prevention: </w:t>
      </w:r>
      <w:r>
        <w:rPr>
          <w:rFonts w:hint="default"/>
          <w:sz w:val="24"/>
          <w:szCs w:val="24"/>
          <w:lang w:val="en-US"/>
        </w:rPr>
        <w:t>Robust cybersecurity measures are essential to prevent unauthorized access, data theft, or ransomware attacks.</w:t>
      </w:r>
    </w:p>
    <w:p w14:paraId="0B5E28D5">
      <w:pPr>
        <w:jc w:val="both"/>
        <w:rPr>
          <w:rFonts w:hint="default"/>
          <w:sz w:val="24"/>
          <w:szCs w:val="24"/>
          <w:lang w:val="en-US"/>
        </w:rPr>
      </w:pPr>
      <w:r>
        <w:rPr>
          <w:rFonts w:hint="default"/>
          <w:sz w:val="24"/>
          <w:szCs w:val="24"/>
          <w:lang w:val="en-US"/>
        </w:rPr>
        <w:t></w:t>
      </w:r>
      <w:r>
        <w:rPr>
          <w:rFonts w:hint="default"/>
          <w:b/>
          <w:bCs/>
          <w:sz w:val="24"/>
          <w:szCs w:val="24"/>
          <w:lang w:val="en-US"/>
        </w:rPr>
        <w:t>review manipulation:</w:t>
      </w:r>
      <w:r>
        <w:rPr>
          <w:rFonts w:hint="default"/>
          <w:sz w:val="24"/>
          <w:szCs w:val="24"/>
          <w:lang w:val="en-US"/>
        </w:rPr>
        <w:t xml:space="preserve"> Preventing false reviews or ratings that could undermine trust.</w:t>
      </w:r>
    </w:p>
    <w:p w14:paraId="7F9B7006">
      <w:pPr>
        <w:jc w:val="both"/>
        <w:rPr>
          <w:rFonts w:hint="default"/>
          <w:sz w:val="24"/>
          <w:szCs w:val="24"/>
          <w:lang w:val="en-US"/>
        </w:rPr>
      </w:pPr>
      <w:r>
        <w:rPr>
          <w:rFonts w:hint="default"/>
          <w:sz w:val="24"/>
          <w:szCs w:val="24"/>
          <w:lang w:val="en-US"/>
        </w:rPr>
        <w:t></w:t>
      </w:r>
      <w:r>
        <w:rPr>
          <w:rFonts w:hint="default"/>
          <w:b/>
          <w:bCs/>
          <w:sz w:val="24"/>
          <w:szCs w:val="24"/>
          <w:lang w:val="en-US"/>
        </w:rPr>
        <w:t xml:space="preserve">open-source dependencies: </w:t>
      </w:r>
      <w:r>
        <w:rPr>
          <w:rFonts w:hint="default"/>
          <w:sz w:val="24"/>
          <w:szCs w:val="24"/>
          <w:lang w:val="en-US"/>
        </w:rPr>
        <w:t>Ensuring all libraries and frameworks used are up-to-date and free from known vulnerabilities.</w:t>
      </w:r>
    </w:p>
    <w:p w14:paraId="561D3648">
      <w:pPr>
        <w:jc w:val="both"/>
        <w:rPr>
          <w:rFonts w:hint="default"/>
          <w:sz w:val="24"/>
          <w:szCs w:val="24"/>
          <w:lang w:val="en-US"/>
        </w:rPr>
      </w:pPr>
    </w:p>
    <w:p w14:paraId="6737624A">
      <w:pPr>
        <w:jc w:val="both"/>
        <w:rPr>
          <w:rFonts w:hint="default"/>
          <w:sz w:val="24"/>
          <w:szCs w:val="24"/>
          <w:lang w:val="en-US"/>
        </w:rPr>
      </w:pPr>
      <w:r>
        <w:rPr>
          <w:rFonts w:hint="default"/>
          <w:b/>
          <w:bCs/>
          <w:sz w:val="28"/>
          <w:szCs w:val="28"/>
          <w:lang w:val="en-US"/>
        </w:rPr>
        <w:t>User adoption and engagement</w:t>
      </w:r>
      <w:r>
        <w:rPr>
          <w:rFonts w:hint="default"/>
          <w:b/>
          <w:bCs/>
          <w:sz w:val="28"/>
          <w:szCs w:val="28"/>
          <w:lang w:val="en-US"/>
        </w:rPr>
        <w:br w:type="textWrapping"/>
      </w:r>
      <w:r>
        <w:rPr>
          <w:rFonts w:hint="default"/>
          <w:b/>
          <w:bCs/>
          <w:sz w:val="24"/>
          <w:szCs w:val="24"/>
          <w:lang w:val="en-US"/>
        </w:rPr>
        <w:t>intuitive design:</w:t>
      </w:r>
      <w:r>
        <w:rPr>
          <w:rFonts w:hint="default"/>
          <w:sz w:val="24"/>
          <w:szCs w:val="24"/>
          <w:lang w:val="en-US"/>
        </w:rPr>
        <w:t xml:space="preserve"> A clean, responsive, and user-friendly interface that guides users smoothly through the rental process.</w:t>
      </w:r>
    </w:p>
    <w:p w14:paraId="53133FD7">
      <w:pPr>
        <w:jc w:val="both"/>
        <w:rPr>
          <w:rFonts w:hint="default"/>
          <w:sz w:val="24"/>
          <w:szCs w:val="24"/>
          <w:lang w:val="en-US"/>
        </w:rPr>
      </w:pPr>
      <w:r>
        <w:rPr>
          <w:rFonts w:hint="default"/>
          <w:b/>
          <w:bCs/>
          <w:sz w:val="24"/>
          <w:szCs w:val="24"/>
          <w:lang w:val="en-US"/>
        </w:rPr>
        <w:t>streamlined workflows:</w:t>
      </w:r>
      <w:r>
        <w:rPr>
          <w:rFonts w:hint="default"/>
          <w:sz w:val="24"/>
          <w:szCs w:val="24"/>
          <w:lang w:val="en-US"/>
        </w:rPr>
        <w:t xml:space="preserve"> Simple search, filter, and rental processes that require minimal effort from users.</w:t>
      </w:r>
    </w:p>
    <w:p w14:paraId="7D7FB4E1">
      <w:pPr>
        <w:jc w:val="both"/>
        <w:rPr>
          <w:rFonts w:hint="default"/>
          <w:sz w:val="24"/>
          <w:szCs w:val="24"/>
          <w:lang w:val="en-US"/>
        </w:rPr>
      </w:pPr>
      <w:r>
        <w:rPr>
          <w:rFonts w:hint="default"/>
          <w:b/>
          <w:bCs/>
          <w:sz w:val="24"/>
          <w:szCs w:val="24"/>
          <w:lang w:val="en-US"/>
        </w:rPr>
        <w:t>Device compatibility:</w:t>
      </w:r>
      <w:r>
        <w:rPr>
          <w:rFonts w:hint="default"/>
          <w:sz w:val="24"/>
          <w:szCs w:val="24"/>
          <w:lang w:val="en-US"/>
        </w:rPr>
        <w:t xml:space="preserve"> Optimized performance on both desktop and mobile devices.</w:t>
      </w:r>
    </w:p>
    <w:p w14:paraId="1C688CB3">
      <w:pPr>
        <w:jc w:val="both"/>
        <w:rPr>
          <w:rFonts w:hint="default"/>
          <w:sz w:val="24"/>
          <w:szCs w:val="24"/>
          <w:lang w:val="en-US"/>
        </w:rPr>
      </w:pPr>
    </w:p>
    <w:p w14:paraId="2FD76489">
      <w:pPr>
        <w:jc w:val="both"/>
        <w:rPr>
          <w:rFonts w:hint="default"/>
          <w:sz w:val="24"/>
          <w:szCs w:val="24"/>
          <w:lang w:val="en-US"/>
        </w:rPr>
      </w:pPr>
    </w:p>
    <w:p w14:paraId="27205308">
      <w:pPr>
        <w:jc w:val="both"/>
        <w:rPr>
          <w:rFonts w:hint="default"/>
          <w:sz w:val="24"/>
          <w:szCs w:val="24"/>
          <w:lang w:val="en-US"/>
        </w:rPr>
      </w:pPr>
    </w:p>
    <w:p w14:paraId="2724BB7D">
      <w:pPr>
        <w:jc w:val="both"/>
        <w:rPr>
          <w:rFonts w:hint="default"/>
          <w:sz w:val="24"/>
          <w:szCs w:val="24"/>
          <w:lang w:val="en-US"/>
        </w:rPr>
      </w:pPr>
    </w:p>
    <w:p w14:paraId="322EF28B">
      <w:pPr>
        <w:jc w:val="both"/>
        <w:rPr>
          <w:rFonts w:hint="default"/>
          <w:sz w:val="24"/>
          <w:szCs w:val="24"/>
          <w:lang w:val="en-US"/>
        </w:rPr>
      </w:pPr>
    </w:p>
    <w:p w14:paraId="7395B29B">
      <w:pPr>
        <w:jc w:val="both"/>
        <w:rPr>
          <w:rFonts w:hint="default"/>
          <w:sz w:val="24"/>
          <w:szCs w:val="24"/>
          <w:lang w:val="en-US"/>
        </w:rPr>
      </w:pPr>
    </w:p>
    <w:p w14:paraId="69134384">
      <w:pPr>
        <w:jc w:val="both"/>
        <w:rPr>
          <w:rFonts w:hint="default"/>
          <w:sz w:val="24"/>
          <w:szCs w:val="24"/>
          <w:lang w:val="en-US"/>
        </w:rPr>
      </w:pPr>
    </w:p>
    <w:p w14:paraId="54F99A05">
      <w:pPr>
        <w:jc w:val="both"/>
        <w:rPr>
          <w:rFonts w:hint="default"/>
          <w:sz w:val="24"/>
          <w:szCs w:val="24"/>
          <w:lang w:val="en-US"/>
        </w:rPr>
      </w:pPr>
    </w:p>
    <w:p w14:paraId="03E4428D">
      <w:pPr>
        <w:jc w:val="both"/>
        <w:rPr>
          <w:rFonts w:hint="default"/>
          <w:sz w:val="24"/>
          <w:szCs w:val="24"/>
          <w:lang w:val="en-US"/>
        </w:rPr>
      </w:pPr>
    </w:p>
    <w:p w14:paraId="154094A1">
      <w:pPr>
        <w:jc w:val="both"/>
        <w:rPr>
          <w:rFonts w:hint="default"/>
          <w:sz w:val="24"/>
          <w:szCs w:val="24"/>
          <w:lang w:val="en-US"/>
        </w:rPr>
      </w:pPr>
    </w:p>
    <w:p w14:paraId="7CDF10E6">
      <w:pPr>
        <w:pStyle w:val="3"/>
        <w:numPr>
          <w:ilvl w:val="1"/>
          <w:numId w:val="1"/>
        </w:numPr>
        <w:bidi w:val="0"/>
        <w:spacing w:line="240" w:lineRule="auto"/>
        <w:ind w:left="409" w:leftChars="0" w:hanging="409" w:firstLineChars="0"/>
        <w:rPr>
          <w:rFonts w:hint="default" w:ascii="Calibri" w:hAnsi="Calibri" w:cs="Calibri"/>
          <w:sz w:val="32"/>
          <w:szCs w:val="32"/>
        </w:rPr>
      </w:pPr>
      <w:bookmarkStart w:id="147" w:name="_Toc11898"/>
      <w:bookmarkStart w:id="148" w:name="_Toc1016"/>
      <w:bookmarkStart w:id="149" w:name="_Toc21645"/>
      <w:r>
        <w:rPr>
          <w:rFonts w:hint="default" w:ascii="Calibri" w:hAnsi="Calibri" w:cs="Calibri"/>
          <w:sz w:val="32"/>
          <w:szCs w:val="32"/>
        </w:rPr>
        <w:t>Project plan</w:t>
      </w:r>
      <w:bookmarkEnd w:id="147"/>
      <w:bookmarkEnd w:id="148"/>
      <w:bookmarkEnd w:id="149"/>
    </w:p>
    <w:p w14:paraId="3CCBD2F5">
      <w:pPr>
        <w:pStyle w:val="4"/>
        <w:numPr>
          <w:ilvl w:val="2"/>
          <w:numId w:val="1"/>
        </w:numPr>
        <w:bidi w:val="0"/>
        <w:spacing w:line="240" w:lineRule="auto"/>
        <w:rPr>
          <w:rFonts w:hint="default"/>
        </w:rPr>
      </w:pPr>
      <w:bookmarkStart w:id="150" w:name="_Toc2992"/>
      <w:r>
        <w:rPr>
          <w:rFonts w:hint="default"/>
        </w:rPr>
        <w:t>Project plan Gannt chart</w:t>
      </w:r>
      <w:bookmarkEnd w:id="150"/>
    </w:p>
    <w:p w14:paraId="0C4A0FE1">
      <w:pPr>
        <w:jc w:val="center"/>
      </w:pPr>
      <w:r>
        <w:drawing>
          <wp:inline distT="0" distB="0" distL="114300" distR="114300">
            <wp:extent cx="8025130" cy="5158105"/>
            <wp:effectExtent l="0" t="0" r="4445" b="1397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
                    <pic:cNvPicPr>
                      <a:picLocks noChangeAspect="1"/>
                    </pic:cNvPicPr>
                  </pic:nvPicPr>
                  <pic:blipFill>
                    <a:blip r:embed="rId26"/>
                    <a:stretch>
                      <a:fillRect/>
                    </a:stretch>
                  </pic:blipFill>
                  <pic:spPr>
                    <a:xfrm rot="5400000">
                      <a:off x="0" y="0"/>
                      <a:ext cx="8025130" cy="5158105"/>
                    </a:xfrm>
                    <a:prstGeom prst="rect">
                      <a:avLst/>
                    </a:prstGeom>
                    <a:noFill/>
                    <a:ln>
                      <a:noFill/>
                    </a:ln>
                  </pic:spPr>
                </pic:pic>
              </a:graphicData>
            </a:graphic>
          </wp:inline>
        </w:drawing>
      </w:r>
    </w:p>
    <w:p w14:paraId="58295580">
      <w:pPr>
        <w:pStyle w:val="10"/>
        <w:jc w:val="center"/>
        <w:rPr>
          <w:rFonts w:hint="default"/>
          <w:lang w:val="en-US"/>
        </w:rPr>
      </w:pPr>
      <w:bookmarkStart w:id="151" w:name="_Toc30943"/>
      <w:bookmarkStart w:id="152" w:name="_Toc28649"/>
      <w:bookmarkStart w:id="153" w:name="_Toc11507"/>
      <w:bookmarkStart w:id="154" w:name="_Toc8429"/>
      <w:r>
        <w:rPr>
          <w:lang w:val="en-US"/>
        </w:rPr>
        <w:t xml:space="preserve">Figure </w:t>
      </w:r>
      <w:r>
        <w:fldChar w:fldCharType="begin"/>
      </w:r>
      <w:r>
        <w:instrText xml:space="preserve"> SEQ Figure_ \* ARABIC </w:instrText>
      </w:r>
      <w:r>
        <w:fldChar w:fldCharType="separate"/>
      </w:r>
      <w:r>
        <w:t>6</w:t>
      </w:r>
      <w:r>
        <w:fldChar w:fldCharType="end"/>
      </w:r>
      <w:r>
        <w:rPr>
          <w:lang w:val="en-US"/>
        </w:rPr>
        <w:t>: Project plan Gannt chart</w:t>
      </w:r>
      <w:bookmarkEnd w:id="151"/>
      <w:bookmarkEnd w:id="152"/>
      <w:bookmarkEnd w:id="153"/>
      <w:bookmarkEnd w:id="154"/>
    </w:p>
    <w:p w14:paraId="7A1A0571">
      <w:pPr>
        <w:pStyle w:val="4"/>
        <w:numPr>
          <w:ilvl w:val="2"/>
          <w:numId w:val="1"/>
        </w:numPr>
        <w:bidi w:val="0"/>
        <w:spacing w:line="240" w:lineRule="auto"/>
        <w:rPr>
          <w:rFonts w:hint="default"/>
        </w:rPr>
      </w:pPr>
      <w:bookmarkStart w:id="155" w:name="_Toc16915"/>
      <w:r>
        <w:rPr>
          <w:rFonts w:hint="default"/>
        </w:rPr>
        <w:t>Project plan Timeline</w:t>
      </w:r>
      <w:bookmarkEnd w:id="155"/>
    </w:p>
    <w:p w14:paraId="485FB4C3"/>
    <w:p w14:paraId="48DA1DD7"/>
    <w:p w14:paraId="2F411A54"/>
    <w:p w14:paraId="4B08D819">
      <w:r>
        <w:drawing>
          <wp:inline distT="0" distB="0" distL="114300" distR="114300">
            <wp:extent cx="6453505" cy="2973070"/>
            <wp:effectExtent l="0" t="0" r="4445" b="1778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
                    <pic:cNvPicPr>
                      <a:picLocks noChangeAspect="1"/>
                    </pic:cNvPicPr>
                  </pic:nvPicPr>
                  <pic:blipFill>
                    <a:blip r:embed="rId27"/>
                    <a:stretch>
                      <a:fillRect/>
                    </a:stretch>
                  </pic:blipFill>
                  <pic:spPr>
                    <a:xfrm>
                      <a:off x="0" y="0"/>
                      <a:ext cx="6453505" cy="2973070"/>
                    </a:xfrm>
                    <a:prstGeom prst="rect">
                      <a:avLst/>
                    </a:prstGeom>
                    <a:noFill/>
                    <a:ln>
                      <a:noFill/>
                    </a:ln>
                  </pic:spPr>
                </pic:pic>
              </a:graphicData>
            </a:graphic>
          </wp:inline>
        </w:drawing>
      </w:r>
    </w:p>
    <w:p w14:paraId="24EBA8A3">
      <w:pPr>
        <w:pStyle w:val="10"/>
        <w:rPr>
          <w:rFonts w:hint="default"/>
          <w:lang w:val="en-US"/>
        </w:rPr>
      </w:pPr>
      <w:bookmarkStart w:id="156" w:name="_Toc1973"/>
      <w:bookmarkStart w:id="157" w:name="_Toc12056"/>
      <w:bookmarkStart w:id="158" w:name="_Toc29772"/>
      <w:bookmarkStart w:id="159" w:name="_Toc27589"/>
      <w:bookmarkStart w:id="160" w:name="_Toc17267"/>
      <w:r>
        <w:rPr>
          <w:lang w:val="en-US"/>
        </w:rPr>
        <w:t xml:space="preserve">Table </w:t>
      </w:r>
      <w:r>
        <w:fldChar w:fldCharType="begin"/>
      </w:r>
      <w:r>
        <w:instrText xml:space="preserve"> SEQ Table_ \* ARABIC </w:instrText>
      </w:r>
      <w:r>
        <w:fldChar w:fldCharType="separate"/>
      </w:r>
      <w:r>
        <w:t>2</w:t>
      </w:r>
      <w:r>
        <w:fldChar w:fldCharType="end"/>
      </w:r>
      <w:r>
        <w:rPr>
          <w:lang w:val="en-US"/>
        </w:rPr>
        <w:t>: Project plan Timeline</w:t>
      </w:r>
      <w:bookmarkEnd w:id="156"/>
      <w:bookmarkEnd w:id="157"/>
      <w:bookmarkEnd w:id="158"/>
      <w:bookmarkEnd w:id="159"/>
      <w:bookmarkEnd w:id="160"/>
    </w:p>
    <w:p w14:paraId="36A694AC"/>
    <w:p w14:paraId="2DB4E028"/>
    <w:p w14:paraId="5C055DC8"/>
    <w:p w14:paraId="2C8DBA9B"/>
    <w:p w14:paraId="28385130"/>
    <w:p w14:paraId="6CEBD2F0"/>
    <w:p w14:paraId="723A8CB7"/>
    <w:p w14:paraId="2155CF6A"/>
    <w:p w14:paraId="7A5F56AB"/>
    <w:p w14:paraId="648B4B24"/>
    <w:p w14:paraId="382DBC5B"/>
    <w:p w14:paraId="1E4E5BC1"/>
    <w:p w14:paraId="6A4FFD5A"/>
    <w:p w14:paraId="328FE5B4"/>
    <w:p w14:paraId="66F2BCF6"/>
    <w:p w14:paraId="5FCA1FE4"/>
    <w:p w14:paraId="25418AAA">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61" w:name="_Toc7187"/>
      <w:bookmarkStart w:id="162" w:name="_Toc26826"/>
      <w:bookmarkStart w:id="163" w:name="_Toc27957"/>
      <w:r>
        <w:rPr>
          <w:rFonts w:hint="default" w:ascii="Calibri" w:hAnsi="Calibri" w:cs="Calibri"/>
          <w:sz w:val="32"/>
          <w:szCs w:val="32"/>
        </w:rPr>
        <w:t>Feasibility Study</w:t>
      </w:r>
      <w:bookmarkEnd w:id="161"/>
      <w:bookmarkEnd w:id="162"/>
      <w:bookmarkEnd w:id="163"/>
    </w:p>
    <w:p w14:paraId="3E59D89F">
      <w:pPr>
        <w:pStyle w:val="4"/>
        <w:numPr>
          <w:ilvl w:val="2"/>
          <w:numId w:val="1"/>
        </w:numPr>
        <w:bidi w:val="0"/>
        <w:spacing w:line="240" w:lineRule="auto"/>
        <w:rPr>
          <w:rFonts w:hint="default"/>
          <w:lang w:val="en-US"/>
        </w:rPr>
      </w:pPr>
      <w:bookmarkStart w:id="164" w:name="_Toc7137"/>
      <w:r>
        <w:rPr>
          <w:rFonts w:hint="default"/>
        </w:rPr>
        <w:t>Technical feasibility</w:t>
      </w:r>
      <w:bookmarkEnd w:id="164"/>
    </w:p>
    <w:tbl>
      <w:tblPr>
        <w:tblStyle w:val="29"/>
        <w:tblW w:w="10135"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353"/>
        <w:gridCol w:w="7782"/>
      </w:tblGrid>
      <w:tr w14:paraId="4BB8B7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35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3704B81D">
            <w:pPr>
              <w:spacing w:after="0" w:line="259" w:lineRule="auto"/>
              <w:ind w:left="527"/>
              <w:rPr>
                <w:b/>
                <w:bCs/>
                <w:color w:val="FFFFFF" w:themeColor="background1"/>
                <w14:textFill>
                  <w14:solidFill>
                    <w14:schemeClr w14:val="bg1"/>
                  </w14:solidFill>
                </w14:textFill>
              </w:rPr>
            </w:pPr>
            <w:r>
              <w:rPr>
                <w:b/>
                <w:bCs/>
                <w:color w:val="FFFFFF"/>
              </w:rPr>
              <w:t xml:space="preserve">SECTION </w:t>
            </w:r>
          </w:p>
        </w:tc>
        <w:tc>
          <w:tcPr>
            <w:tcW w:w="778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819D4B9">
            <w:pPr>
              <w:spacing w:after="0" w:line="259" w:lineRule="auto"/>
              <w:ind w:left="2309"/>
              <w:rPr>
                <w:b/>
                <w:bCs/>
                <w:color w:val="FFFFFF" w:themeColor="background1"/>
                <w14:textFill>
                  <w14:solidFill>
                    <w14:schemeClr w14:val="bg1"/>
                  </w14:solidFill>
                </w14:textFill>
              </w:rPr>
            </w:pPr>
            <w:r>
              <w:rPr>
                <w:b/>
                <w:bCs/>
                <w:color w:val="FFFFFF"/>
              </w:rPr>
              <w:t xml:space="preserve">DESCRIPTION </w:t>
            </w:r>
          </w:p>
        </w:tc>
      </w:tr>
      <w:tr w14:paraId="1C386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8" w:hRule="atLeast"/>
        </w:trPr>
        <w:tc>
          <w:tcPr>
            <w:tcW w:w="2353" w:type="dxa"/>
            <w:shd w:val="clear" w:color="auto" w:fill="D9E2F3" w:themeFill="accent5" w:themeFillTint="33"/>
          </w:tcPr>
          <w:p w14:paraId="1449DD03">
            <w:pPr>
              <w:spacing w:after="0" w:line="259" w:lineRule="auto"/>
              <w:jc w:val="both"/>
              <w:rPr>
                <w:b/>
                <w:bCs/>
              </w:rPr>
            </w:pPr>
          </w:p>
          <w:p w14:paraId="1CD590F4">
            <w:pPr>
              <w:spacing w:after="0" w:line="259" w:lineRule="auto"/>
              <w:jc w:val="both"/>
              <w:rPr>
                <w:b/>
                <w:bCs/>
              </w:rPr>
            </w:pPr>
            <w:r>
              <w:rPr>
                <w:b/>
                <w:bCs/>
              </w:rPr>
              <w:t xml:space="preserve">Software </w:t>
            </w:r>
          </w:p>
          <w:p w14:paraId="7460215A">
            <w:pPr>
              <w:spacing w:after="0" w:line="259" w:lineRule="auto"/>
              <w:jc w:val="both"/>
              <w:rPr>
                <w:b w:val="0"/>
                <w:bCs w:val="0"/>
              </w:rPr>
            </w:pPr>
            <w:r>
              <w:rPr>
                <w:b/>
                <w:bCs/>
              </w:rPr>
              <w:t xml:space="preserve">Requirements </w:t>
            </w:r>
          </w:p>
          <w:p w14:paraId="29ED234E">
            <w:pPr>
              <w:spacing w:after="308" w:line="259" w:lineRule="auto"/>
              <w:ind w:left="251"/>
              <w:jc w:val="both"/>
              <w:rPr>
                <w:b/>
                <w:bCs/>
              </w:rPr>
            </w:pPr>
          </w:p>
          <w:p w14:paraId="33937A88">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121E7BF0">
            <w:pPr>
              <w:spacing w:after="0" w:line="259" w:lineRule="auto"/>
              <w:jc w:val="both"/>
            </w:pPr>
            <w:r>
              <w:t xml:space="preserve"> </w:t>
            </w:r>
          </w:p>
          <w:p w14:paraId="5E467B7C">
            <w:pPr>
              <w:spacing w:after="14" w:line="239" w:lineRule="auto"/>
              <w:jc w:val="both"/>
            </w:pPr>
            <w:r>
              <w:t xml:space="preserve">The platform will utilize React.js and Tailwind for the frontend, .net for the backend, Sql server as the database system and Python for machine learning integrations. </w:t>
            </w:r>
          </w:p>
          <w:p w14:paraId="74F479DC">
            <w:pPr>
              <w:spacing w:after="3" w:line="237" w:lineRule="auto"/>
              <w:jc w:val="both"/>
            </w:pPr>
            <w:r>
              <w:t xml:space="preserve">The system should run on servers with Window OS, supporting the latest versions of .net, Sql server and Python. </w:t>
            </w:r>
          </w:p>
          <w:p w14:paraId="58A537CA">
            <w:pPr>
              <w:spacing w:after="0" w:line="259" w:lineRule="auto"/>
              <w:jc w:val="both"/>
            </w:pPr>
            <w:r>
              <w:t xml:space="preserve"> </w:t>
            </w:r>
          </w:p>
        </w:tc>
      </w:tr>
      <w:tr w14:paraId="5C3E1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353" w:type="dxa"/>
          </w:tcPr>
          <w:p w14:paraId="74B754E5">
            <w:pPr>
              <w:spacing w:after="0" w:line="259" w:lineRule="auto"/>
              <w:ind w:left="107"/>
              <w:jc w:val="both"/>
              <w:rPr>
                <w:b/>
                <w:bCs/>
              </w:rPr>
            </w:pPr>
          </w:p>
          <w:p w14:paraId="7AF18498">
            <w:pPr>
              <w:spacing w:after="0" w:line="259" w:lineRule="auto"/>
              <w:jc w:val="both"/>
              <w:rPr>
                <w:b/>
                <w:bCs/>
              </w:rPr>
            </w:pPr>
            <w:r>
              <w:rPr>
                <w:b/>
                <w:bCs/>
              </w:rPr>
              <w:t xml:space="preserve">Hardware </w:t>
            </w:r>
          </w:p>
          <w:p w14:paraId="38E78B7E">
            <w:pPr>
              <w:spacing w:after="0" w:line="259" w:lineRule="auto"/>
              <w:jc w:val="both"/>
              <w:rPr>
                <w:b w:val="0"/>
                <w:bCs w:val="0"/>
              </w:rPr>
            </w:pPr>
            <w:r>
              <w:rPr>
                <w:b/>
                <w:bCs/>
              </w:rPr>
              <w:t xml:space="preserve">Requirements </w:t>
            </w:r>
          </w:p>
          <w:p w14:paraId="629218EE">
            <w:pPr>
              <w:spacing w:after="0" w:line="259" w:lineRule="auto"/>
              <w:ind w:left="251"/>
              <w:jc w:val="both"/>
              <w:rPr>
                <w:b/>
                <w:bCs/>
              </w:rPr>
            </w:pPr>
            <w:r>
              <w:rPr>
                <w:rFonts w:ascii="Arial" w:hAnsi="Arial" w:eastAsia="Arial" w:cs="Arial"/>
                <w:b/>
                <w:bCs/>
              </w:rPr>
              <w:t xml:space="preserve"> </w:t>
            </w:r>
          </w:p>
        </w:tc>
        <w:tc>
          <w:tcPr>
            <w:tcW w:w="7782" w:type="dxa"/>
          </w:tcPr>
          <w:p w14:paraId="5D4B6C0D">
            <w:pPr>
              <w:spacing w:after="0" w:line="259" w:lineRule="auto"/>
              <w:jc w:val="both"/>
            </w:pPr>
            <w:r>
              <w:t xml:space="preserve"> </w:t>
            </w:r>
          </w:p>
          <w:p w14:paraId="52EF2313">
            <w:pPr>
              <w:spacing w:after="0" w:line="239" w:lineRule="auto"/>
              <w:jc w:val="both"/>
            </w:pPr>
            <w:r>
              <w:t>The infrastructure requirements include scalable cloud hosting services like Firebase storage.</w:t>
            </w:r>
          </w:p>
          <w:p w14:paraId="29440F8F">
            <w:pPr>
              <w:spacing w:after="0" w:line="259" w:lineRule="auto"/>
              <w:jc w:val="both"/>
            </w:pPr>
            <w:r>
              <w:t xml:space="preserve"> </w:t>
            </w:r>
          </w:p>
        </w:tc>
      </w:tr>
      <w:tr w14:paraId="376E1F8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3" w:hRule="atLeast"/>
        </w:trPr>
        <w:tc>
          <w:tcPr>
            <w:tcW w:w="2353" w:type="dxa"/>
            <w:shd w:val="clear" w:color="auto" w:fill="D9E2F3" w:themeFill="accent5" w:themeFillTint="33"/>
          </w:tcPr>
          <w:p w14:paraId="67BECB69">
            <w:pPr>
              <w:spacing w:after="0" w:line="259" w:lineRule="auto"/>
              <w:jc w:val="both"/>
              <w:rPr>
                <w:b w:val="0"/>
                <w:bCs w:val="0"/>
              </w:rPr>
            </w:pPr>
            <w:r>
              <w:rPr>
                <w:b/>
                <w:bCs/>
              </w:rPr>
              <w:t xml:space="preserve">Technology Assessment </w:t>
            </w:r>
          </w:p>
          <w:p w14:paraId="0CBFDE79">
            <w:pPr>
              <w:spacing w:after="574" w:line="259" w:lineRule="auto"/>
              <w:ind w:left="251"/>
              <w:jc w:val="both"/>
              <w:rPr>
                <w:b/>
                <w:bCs/>
              </w:rPr>
            </w:pPr>
          </w:p>
          <w:p w14:paraId="6B92044E">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34101539">
            <w:pPr>
              <w:spacing w:after="0" w:line="259" w:lineRule="auto"/>
              <w:jc w:val="both"/>
            </w:pPr>
            <w:r>
              <w:t xml:space="preserve"> </w:t>
            </w:r>
          </w:p>
          <w:p w14:paraId="626BC500">
            <w:pPr>
              <w:spacing w:after="12" w:line="239" w:lineRule="auto"/>
              <w:ind w:right="403"/>
              <w:jc w:val="both"/>
            </w:pPr>
            <w:r>
              <w:t xml:space="preserve">React.js and .net are selected for their robustness, scalability, and extensive community support, enabling rapid development and a responsive user interface. </w:t>
            </w:r>
          </w:p>
          <w:p w14:paraId="530A73D8">
            <w:pPr>
              <w:spacing w:after="0" w:line="239" w:lineRule="auto"/>
              <w:jc w:val="both"/>
            </w:pPr>
            <w:r>
              <w:t xml:space="preserve">Sql server is chosen due to its flexibility in handling structured data and its scalability for accommodating future data growth. </w:t>
            </w:r>
          </w:p>
          <w:p w14:paraId="21CD16AE">
            <w:pPr>
              <w:spacing w:after="0" w:line="239" w:lineRule="auto"/>
              <w:jc w:val="both"/>
            </w:pPr>
            <w:r>
              <w:t>Python for machine learning integrations and simplicity.</w:t>
            </w:r>
          </w:p>
          <w:p w14:paraId="25D60110">
            <w:pPr>
              <w:spacing w:after="0" w:line="259" w:lineRule="auto"/>
              <w:jc w:val="both"/>
            </w:pPr>
            <w:r>
              <w:t xml:space="preserve"> </w:t>
            </w:r>
          </w:p>
        </w:tc>
      </w:tr>
      <w:tr w14:paraId="40F38B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 w:hRule="atLeast"/>
        </w:trPr>
        <w:tc>
          <w:tcPr>
            <w:tcW w:w="2353" w:type="dxa"/>
          </w:tcPr>
          <w:p w14:paraId="3B57515D">
            <w:pPr>
              <w:spacing w:after="0" w:line="259" w:lineRule="auto"/>
              <w:ind w:left="107"/>
              <w:jc w:val="both"/>
              <w:rPr>
                <w:b/>
                <w:bCs/>
              </w:rPr>
            </w:pPr>
          </w:p>
          <w:p w14:paraId="242725F7">
            <w:pPr>
              <w:spacing w:after="0" w:line="259" w:lineRule="auto"/>
              <w:jc w:val="both"/>
              <w:rPr>
                <w:b/>
                <w:bCs/>
              </w:rPr>
            </w:pPr>
          </w:p>
          <w:p w14:paraId="53787B43">
            <w:pPr>
              <w:spacing w:after="0" w:line="259" w:lineRule="auto"/>
              <w:jc w:val="both"/>
              <w:rPr>
                <w:b w:val="0"/>
                <w:bCs w:val="0"/>
              </w:rPr>
            </w:pPr>
            <w:r>
              <w:rPr>
                <w:b/>
                <w:bCs/>
              </w:rPr>
              <w:t>Technical Expertise</w:t>
            </w:r>
          </w:p>
          <w:p w14:paraId="5A0B0F79">
            <w:pPr>
              <w:spacing w:after="0" w:line="259" w:lineRule="auto"/>
              <w:ind w:left="251"/>
              <w:jc w:val="both"/>
              <w:rPr>
                <w:b/>
                <w:bCs/>
              </w:rPr>
            </w:pPr>
          </w:p>
        </w:tc>
        <w:tc>
          <w:tcPr>
            <w:tcW w:w="7782" w:type="dxa"/>
          </w:tcPr>
          <w:p w14:paraId="6D83F2B8">
            <w:pPr>
              <w:spacing w:after="0" w:line="259" w:lineRule="auto"/>
              <w:jc w:val="both"/>
            </w:pPr>
            <w:r>
              <w:t xml:space="preserve"> </w:t>
            </w:r>
          </w:p>
          <w:p w14:paraId="2A78A1F3">
            <w:pPr>
              <w:spacing w:after="0" w:line="239" w:lineRule="auto"/>
              <w:jc w:val="both"/>
            </w:pPr>
            <w:r>
              <w:t xml:space="preserve">We have a team of skilled developers experienced in React.js, .net, Sql server, and python minimizing the need for additional recruitment or training. </w:t>
            </w:r>
          </w:p>
          <w:p w14:paraId="64E8362A">
            <w:pPr>
              <w:spacing w:after="0" w:line="259" w:lineRule="auto"/>
              <w:jc w:val="both"/>
            </w:pPr>
            <w:r>
              <w:t xml:space="preserve"> </w:t>
            </w:r>
          </w:p>
        </w:tc>
      </w:tr>
      <w:tr w14:paraId="509868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76" w:hRule="atLeast"/>
        </w:trPr>
        <w:tc>
          <w:tcPr>
            <w:tcW w:w="2353" w:type="dxa"/>
            <w:shd w:val="clear" w:color="auto" w:fill="D9E2F3" w:themeFill="accent5" w:themeFillTint="33"/>
          </w:tcPr>
          <w:p w14:paraId="1D1C01FD">
            <w:pPr>
              <w:spacing w:after="0" w:line="259" w:lineRule="auto"/>
              <w:jc w:val="both"/>
              <w:rPr>
                <w:b/>
                <w:bCs/>
              </w:rPr>
            </w:pPr>
          </w:p>
          <w:p w14:paraId="73A6AE20">
            <w:pPr>
              <w:spacing w:after="0" w:line="259" w:lineRule="auto"/>
              <w:jc w:val="both"/>
              <w:rPr>
                <w:b/>
                <w:bCs/>
              </w:rPr>
            </w:pPr>
            <w:r>
              <w:rPr>
                <w:b/>
                <w:bCs/>
              </w:rPr>
              <w:t xml:space="preserve">Development </w:t>
            </w:r>
          </w:p>
          <w:p w14:paraId="4A657195">
            <w:pPr>
              <w:spacing w:after="0" w:line="259" w:lineRule="auto"/>
              <w:jc w:val="both"/>
              <w:rPr>
                <w:b w:val="0"/>
                <w:bCs w:val="0"/>
              </w:rPr>
            </w:pPr>
            <w:r>
              <w:rPr>
                <w:b/>
                <w:bCs/>
              </w:rPr>
              <w:t xml:space="preserve">Tools </w:t>
            </w:r>
          </w:p>
          <w:p w14:paraId="16E7597C">
            <w:pPr>
              <w:spacing w:after="0" w:line="259" w:lineRule="auto"/>
              <w:ind w:left="257"/>
              <w:jc w:val="both"/>
              <w:rPr>
                <w:b/>
                <w:bCs/>
              </w:rPr>
            </w:pPr>
            <w:r>
              <w:rPr>
                <w:rFonts w:ascii="Arial" w:hAnsi="Arial" w:eastAsia="Arial" w:cs="Arial"/>
                <w:b/>
                <w:bCs/>
              </w:rPr>
              <w:t xml:space="preserve"> </w:t>
            </w:r>
          </w:p>
        </w:tc>
        <w:tc>
          <w:tcPr>
            <w:tcW w:w="7782" w:type="dxa"/>
            <w:shd w:val="clear" w:color="auto" w:fill="D9E2F3" w:themeFill="accent5" w:themeFillTint="33"/>
          </w:tcPr>
          <w:p w14:paraId="02182372">
            <w:pPr>
              <w:spacing w:after="17" w:line="259" w:lineRule="auto"/>
              <w:jc w:val="both"/>
            </w:pPr>
            <w:r>
              <w:t xml:space="preserve"> </w:t>
            </w:r>
          </w:p>
          <w:p w14:paraId="670F7B52">
            <w:pPr>
              <w:spacing w:after="1" w:line="273" w:lineRule="auto"/>
              <w:jc w:val="both"/>
            </w:pPr>
            <w:r>
              <w:t xml:space="preserve">Leveraging development tools like Visual Studio Code, Git for version control, and Visual Studio will facilitate efficient development workflows. </w:t>
            </w:r>
          </w:p>
          <w:p w14:paraId="3A9116BA">
            <w:pPr>
              <w:spacing w:after="0" w:line="259" w:lineRule="auto"/>
              <w:jc w:val="both"/>
            </w:pPr>
            <w:r>
              <w:t xml:space="preserve"> </w:t>
            </w:r>
          </w:p>
        </w:tc>
      </w:tr>
      <w:tr w14:paraId="468FCF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0" w:hRule="atLeast"/>
        </w:trPr>
        <w:tc>
          <w:tcPr>
            <w:tcW w:w="2353" w:type="dxa"/>
          </w:tcPr>
          <w:p w14:paraId="7D4FF27D">
            <w:pPr>
              <w:spacing w:after="0" w:line="259" w:lineRule="auto"/>
              <w:ind w:left="257"/>
              <w:jc w:val="both"/>
              <w:rPr>
                <w:b/>
                <w:bCs/>
              </w:rPr>
            </w:pPr>
          </w:p>
          <w:p w14:paraId="11D38CE8">
            <w:pPr>
              <w:spacing w:after="0" w:line="259" w:lineRule="auto"/>
              <w:jc w:val="both"/>
              <w:rPr>
                <w:b/>
                <w:bCs/>
              </w:rPr>
            </w:pPr>
            <w:r>
              <w:rPr>
                <w:b/>
                <w:bCs/>
              </w:rPr>
              <w:t>Security Measures</w:t>
            </w:r>
            <w:r>
              <w:rPr>
                <w:rFonts w:ascii="Arial" w:hAnsi="Arial" w:eastAsia="Arial" w:cs="Arial"/>
                <w:b/>
                <w:bCs/>
              </w:rPr>
              <w:t xml:space="preserve"> </w:t>
            </w:r>
          </w:p>
        </w:tc>
        <w:tc>
          <w:tcPr>
            <w:tcW w:w="7782" w:type="dxa"/>
          </w:tcPr>
          <w:p w14:paraId="4425D17B">
            <w:pPr>
              <w:spacing w:after="20" w:line="259" w:lineRule="auto"/>
              <w:jc w:val="both"/>
            </w:pPr>
            <w:r>
              <w:t xml:space="preserve"> </w:t>
            </w:r>
          </w:p>
          <w:p w14:paraId="41BB7579">
            <w:pPr>
              <w:spacing w:after="0" w:line="273" w:lineRule="auto"/>
              <w:jc w:val="both"/>
            </w:pPr>
            <w:r>
              <w:t xml:space="preserve">Implementing SSL encryption and regular security patches will safeguard user data, meeting industry standards and compliance regulations. </w:t>
            </w:r>
          </w:p>
          <w:p w14:paraId="583DB9D7">
            <w:pPr>
              <w:spacing w:after="0" w:line="259" w:lineRule="auto"/>
              <w:jc w:val="both"/>
            </w:pPr>
            <w:r>
              <w:t xml:space="preserve"> </w:t>
            </w:r>
          </w:p>
        </w:tc>
      </w:tr>
    </w:tbl>
    <w:p w14:paraId="56BC1266">
      <w:pPr>
        <w:pStyle w:val="10"/>
        <w:rPr>
          <w:rFonts w:hint="default"/>
          <w:lang w:val="en-US"/>
        </w:rPr>
      </w:pPr>
      <w:bookmarkStart w:id="165" w:name="_Toc5590"/>
      <w:bookmarkStart w:id="166" w:name="_Toc6577"/>
      <w:bookmarkStart w:id="167" w:name="_Toc32178"/>
      <w:bookmarkStart w:id="168" w:name="_Toc3695"/>
      <w:bookmarkStart w:id="169" w:name="_Toc12858"/>
      <w:r>
        <w:rPr>
          <w:lang w:val="en-US"/>
        </w:rPr>
        <w:t xml:space="preserve">Table </w:t>
      </w:r>
      <w:r>
        <w:fldChar w:fldCharType="begin"/>
      </w:r>
      <w:r>
        <w:instrText xml:space="preserve"> SEQ Table_ \* ARABIC </w:instrText>
      </w:r>
      <w:r>
        <w:fldChar w:fldCharType="separate"/>
      </w:r>
      <w:r>
        <w:t>3</w:t>
      </w:r>
      <w:r>
        <w:fldChar w:fldCharType="end"/>
      </w:r>
      <w:r>
        <w:rPr>
          <w:lang w:val="en-US"/>
        </w:rPr>
        <w:t>: Technical feasibility</w:t>
      </w:r>
      <w:bookmarkEnd w:id="165"/>
      <w:bookmarkEnd w:id="166"/>
      <w:bookmarkEnd w:id="167"/>
      <w:bookmarkEnd w:id="168"/>
      <w:bookmarkEnd w:id="169"/>
    </w:p>
    <w:p w14:paraId="629AA127">
      <w:pPr>
        <w:rPr>
          <w:rFonts w:hint="default"/>
          <w:lang w:val="en-US"/>
        </w:rPr>
      </w:pPr>
    </w:p>
    <w:p w14:paraId="5588330D">
      <w:pPr>
        <w:rPr>
          <w:rFonts w:hint="default"/>
          <w:lang w:val="en-US"/>
        </w:rPr>
      </w:pPr>
    </w:p>
    <w:p w14:paraId="053D850D">
      <w:pPr>
        <w:rPr>
          <w:rFonts w:hint="default"/>
          <w:lang w:val="en-US"/>
        </w:rPr>
      </w:pPr>
    </w:p>
    <w:p w14:paraId="1D809456">
      <w:pPr>
        <w:rPr>
          <w:rFonts w:hint="default"/>
          <w:lang w:val="en-US"/>
        </w:rPr>
      </w:pPr>
    </w:p>
    <w:p w14:paraId="5D17F19C">
      <w:pPr>
        <w:rPr>
          <w:rFonts w:hint="default"/>
          <w:lang w:val="en-US"/>
        </w:rPr>
      </w:pPr>
    </w:p>
    <w:p w14:paraId="2922DF84">
      <w:pPr>
        <w:rPr>
          <w:rFonts w:hint="default"/>
          <w:lang w:val="en-US"/>
        </w:rPr>
      </w:pPr>
    </w:p>
    <w:p w14:paraId="51EDC074">
      <w:pPr>
        <w:pStyle w:val="4"/>
        <w:numPr>
          <w:ilvl w:val="2"/>
          <w:numId w:val="1"/>
        </w:numPr>
        <w:bidi w:val="0"/>
        <w:spacing w:line="240" w:lineRule="auto"/>
        <w:rPr>
          <w:rFonts w:hint="default"/>
          <w:lang w:val="en-US"/>
        </w:rPr>
      </w:pPr>
      <w:bookmarkStart w:id="170" w:name="_Toc28374"/>
      <w:r>
        <w:rPr>
          <w:rFonts w:hint="default"/>
          <w:lang w:val="en-US"/>
        </w:rPr>
        <w:t>Operational feasibility</w:t>
      </w:r>
      <w:bookmarkEnd w:id="170"/>
    </w:p>
    <w:tbl>
      <w:tblPr>
        <w:tblStyle w:val="29"/>
        <w:tblW w:w="1022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609"/>
        <w:gridCol w:w="7612"/>
      </w:tblGrid>
      <w:tr w14:paraId="5D1D2A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60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0019578C">
            <w:pPr>
              <w:tabs>
                <w:tab w:val="right" w:pos="2393"/>
              </w:tabs>
              <w:spacing w:after="0" w:line="259" w:lineRule="auto"/>
              <w:ind w:left="493"/>
              <w:rPr>
                <w:b/>
                <w:bCs/>
                <w:color w:val="FFFFFF" w:themeColor="background1"/>
                <w14:textFill>
                  <w14:solidFill>
                    <w14:schemeClr w14:val="bg1"/>
                  </w14:solidFill>
                </w14:textFill>
              </w:rPr>
            </w:pPr>
            <w:r>
              <w:rPr>
                <w:b/>
                <w:bCs/>
                <w:color w:val="FFFFFF"/>
              </w:rPr>
              <w:t xml:space="preserve">SECTION </w:t>
            </w:r>
            <w:r>
              <w:rPr>
                <w:b/>
                <w:bCs/>
                <w:color w:val="FFFFFF"/>
              </w:rPr>
              <w:tab/>
            </w:r>
          </w:p>
        </w:tc>
        <w:tc>
          <w:tcPr>
            <w:tcW w:w="761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9CC507E">
            <w:pPr>
              <w:spacing w:after="0" w:line="259" w:lineRule="auto"/>
              <w:ind w:left="2343"/>
              <w:rPr>
                <w:b/>
                <w:bCs/>
                <w:color w:val="FFFFFF" w:themeColor="background1"/>
                <w14:textFill>
                  <w14:solidFill>
                    <w14:schemeClr w14:val="bg1"/>
                  </w14:solidFill>
                </w14:textFill>
              </w:rPr>
            </w:pPr>
            <w:r>
              <w:rPr>
                <w:b/>
                <w:bCs/>
                <w:color w:val="FFFFFF"/>
              </w:rPr>
              <w:t xml:space="preserve">DESCRIPTION </w:t>
            </w:r>
          </w:p>
        </w:tc>
      </w:tr>
      <w:tr w14:paraId="32E8E1B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33" w:hRule="atLeast"/>
        </w:trPr>
        <w:tc>
          <w:tcPr>
            <w:tcW w:w="2609" w:type="dxa"/>
            <w:shd w:val="clear" w:color="auto" w:fill="D9E2F3" w:themeFill="accent5" w:themeFillTint="33"/>
          </w:tcPr>
          <w:p w14:paraId="479ECF32">
            <w:pPr>
              <w:spacing w:after="0" w:line="259" w:lineRule="auto"/>
              <w:ind w:left="107"/>
              <w:jc w:val="both"/>
              <w:rPr>
                <w:b/>
                <w:bCs/>
              </w:rPr>
            </w:pPr>
          </w:p>
          <w:p w14:paraId="6A9D6849">
            <w:pPr>
              <w:spacing w:after="0" w:line="259" w:lineRule="auto"/>
              <w:ind w:left="107"/>
              <w:jc w:val="both"/>
              <w:rPr>
                <w:b/>
                <w:bCs/>
              </w:rPr>
            </w:pPr>
          </w:p>
          <w:p w14:paraId="0C373DF4">
            <w:pPr>
              <w:spacing w:after="0" w:line="259" w:lineRule="auto"/>
              <w:ind w:left="107"/>
              <w:jc w:val="both"/>
              <w:rPr>
                <w:b w:val="0"/>
                <w:bCs w:val="0"/>
              </w:rPr>
            </w:pPr>
            <w:r>
              <w:rPr>
                <w:b/>
                <w:bCs/>
              </w:rPr>
              <w:t xml:space="preserve">User Acceptance Rate </w:t>
            </w:r>
          </w:p>
          <w:p w14:paraId="42E0EB11">
            <w:pPr>
              <w:spacing w:after="0" w:line="259" w:lineRule="auto"/>
              <w:ind w:left="243"/>
              <w:jc w:val="both"/>
              <w:rPr>
                <w:b/>
                <w:bCs/>
              </w:rPr>
            </w:pPr>
          </w:p>
        </w:tc>
        <w:tc>
          <w:tcPr>
            <w:tcW w:w="7612" w:type="dxa"/>
            <w:shd w:val="clear" w:color="auto" w:fill="D9E2F3" w:themeFill="accent5" w:themeFillTint="33"/>
          </w:tcPr>
          <w:p w14:paraId="27F2FC5E">
            <w:pPr>
              <w:spacing w:after="0" w:line="259" w:lineRule="auto"/>
              <w:jc w:val="both"/>
            </w:pPr>
            <w:r>
              <w:t xml:space="preserve"> </w:t>
            </w:r>
          </w:p>
          <w:p w14:paraId="7F6D868E">
            <w:pPr>
              <w:spacing w:after="1" w:line="239" w:lineRule="auto"/>
              <w:jc w:val="both"/>
            </w:pPr>
            <w:r>
              <w:t>Foresee a high user acceptance rate of 90% based on the platform's intuitive interface and user-friendly functionalities, allowing easy navigation and utilization for tenants, landlords, and customer service.</w:t>
            </w:r>
          </w:p>
          <w:p w14:paraId="4933A2E5">
            <w:pPr>
              <w:spacing w:after="0" w:line="259" w:lineRule="auto"/>
              <w:jc w:val="both"/>
            </w:pPr>
            <w:r>
              <w:t xml:space="preserve"> </w:t>
            </w:r>
          </w:p>
        </w:tc>
      </w:tr>
      <w:tr w14:paraId="09DEC1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609" w:type="dxa"/>
          </w:tcPr>
          <w:p w14:paraId="3DE013BE">
            <w:pPr>
              <w:spacing w:after="0" w:line="259" w:lineRule="auto"/>
              <w:jc w:val="both"/>
              <w:rPr>
                <w:b/>
                <w:bCs/>
              </w:rPr>
            </w:pPr>
          </w:p>
          <w:p w14:paraId="39F3A455">
            <w:pPr>
              <w:spacing w:after="0" w:line="259" w:lineRule="auto"/>
              <w:jc w:val="both"/>
              <w:rPr>
                <w:b/>
                <w:bCs/>
              </w:rPr>
            </w:pPr>
            <w:r>
              <w:rPr>
                <w:b/>
                <w:bCs/>
              </w:rPr>
              <w:t xml:space="preserve">System Integration Period </w:t>
            </w:r>
          </w:p>
        </w:tc>
        <w:tc>
          <w:tcPr>
            <w:tcW w:w="7612" w:type="dxa"/>
          </w:tcPr>
          <w:p w14:paraId="04DD9678">
            <w:pPr>
              <w:spacing w:after="0" w:line="259" w:lineRule="auto"/>
              <w:jc w:val="both"/>
            </w:pPr>
            <w:r>
              <w:t xml:space="preserve"> </w:t>
            </w:r>
          </w:p>
          <w:p w14:paraId="34F050DF">
            <w:pPr>
              <w:spacing w:after="0" w:line="239" w:lineRule="auto"/>
              <w:jc w:val="both"/>
            </w:pPr>
            <w:r>
              <w:t>Estimate a 5-month integration timeline to ensure seamless adoption and utilization of Symsary's diverse functionalities.</w:t>
            </w:r>
          </w:p>
          <w:p w14:paraId="00E4BA04">
            <w:pPr>
              <w:spacing w:after="0" w:line="259" w:lineRule="auto"/>
              <w:jc w:val="both"/>
            </w:pPr>
            <w:r>
              <w:t xml:space="preserve"> </w:t>
            </w:r>
          </w:p>
        </w:tc>
      </w:tr>
      <w:tr w14:paraId="2193D3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63" w:hRule="atLeast"/>
        </w:trPr>
        <w:tc>
          <w:tcPr>
            <w:tcW w:w="2609" w:type="dxa"/>
            <w:shd w:val="clear" w:color="auto" w:fill="D9E2F3" w:themeFill="accent5" w:themeFillTint="33"/>
          </w:tcPr>
          <w:p w14:paraId="0DBB4066">
            <w:pPr>
              <w:spacing w:after="0" w:line="259" w:lineRule="auto"/>
              <w:jc w:val="both"/>
              <w:rPr>
                <w:b/>
                <w:bCs/>
              </w:rPr>
            </w:pPr>
          </w:p>
          <w:p w14:paraId="53BEAC1D">
            <w:pPr>
              <w:spacing w:after="0" w:line="259" w:lineRule="auto"/>
              <w:jc w:val="both"/>
              <w:rPr>
                <w:b/>
                <w:bCs/>
              </w:rPr>
            </w:pPr>
          </w:p>
          <w:p w14:paraId="518F60E2">
            <w:pPr>
              <w:spacing w:after="0" w:line="259" w:lineRule="auto"/>
              <w:jc w:val="both"/>
              <w:rPr>
                <w:b/>
                <w:bCs/>
              </w:rPr>
            </w:pPr>
            <w:r>
              <w:rPr>
                <w:b/>
                <w:bCs/>
              </w:rPr>
              <w:t xml:space="preserve">Throughput Enhancement </w:t>
            </w:r>
          </w:p>
        </w:tc>
        <w:tc>
          <w:tcPr>
            <w:tcW w:w="7612" w:type="dxa"/>
            <w:shd w:val="clear" w:color="auto" w:fill="D9E2F3" w:themeFill="accent5" w:themeFillTint="33"/>
          </w:tcPr>
          <w:p w14:paraId="3EFE7886">
            <w:pPr>
              <w:spacing w:after="0" w:line="259" w:lineRule="auto"/>
              <w:jc w:val="both"/>
            </w:pPr>
          </w:p>
          <w:p w14:paraId="6B1198F7">
            <w:pPr>
              <w:spacing w:after="0" w:line="259" w:lineRule="auto"/>
              <w:jc w:val="both"/>
            </w:pPr>
            <w:r>
              <w:t xml:space="preserve">Project a 40% improvement in operational efficiency, expecting improving the system’s ability to process a higher volume of requests, transactions, or operations efficiently within a given time. </w:t>
            </w:r>
          </w:p>
        </w:tc>
      </w:tr>
      <w:tr w14:paraId="2AFC7E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1" w:hRule="atLeast"/>
        </w:trPr>
        <w:tc>
          <w:tcPr>
            <w:tcW w:w="2609" w:type="dxa"/>
          </w:tcPr>
          <w:p w14:paraId="1B9BD40E">
            <w:pPr>
              <w:spacing w:after="0" w:line="259" w:lineRule="auto"/>
              <w:jc w:val="both"/>
              <w:rPr>
                <w:b/>
                <w:bCs/>
              </w:rPr>
            </w:pPr>
          </w:p>
          <w:p w14:paraId="563563A2">
            <w:pPr>
              <w:spacing w:after="0" w:line="259" w:lineRule="auto"/>
              <w:jc w:val="both"/>
              <w:rPr>
                <w:b/>
                <w:bCs/>
              </w:rPr>
            </w:pPr>
          </w:p>
          <w:p w14:paraId="074675D2">
            <w:pPr>
              <w:spacing w:after="0" w:line="259" w:lineRule="auto"/>
              <w:jc w:val="both"/>
              <w:rPr>
                <w:b/>
                <w:bCs/>
              </w:rPr>
            </w:pPr>
            <w:r>
              <w:rPr>
                <w:b/>
                <w:bCs/>
              </w:rPr>
              <w:t xml:space="preserve">Information Accessibility </w:t>
            </w:r>
          </w:p>
        </w:tc>
        <w:tc>
          <w:tcPr>
            <w:tcW w:w="7612" w:type="dxa"/>
          </w:tcPr>
          <w:p w14:paraId="7DE0CD2E">
            <w:pPr>
              <w:spacing w:after="0" w:line="259" w:lineRule="auto"/>
              <w:jc w:val="both"/>
            </w:pPr>
            <w:r>
              <w:t xml:space="preserve"> </w:t>
            </w:r>
          </w:p>
          <w:p w14:paraId="33EA91D3">
            <w:pPr>
              <w:spacing w:after="0" w:line="240" w:lineRule="auto"/>
              <w:jc w:val="both"/>
              <w:rPr>
                <w:rFonts w:eastAsia="Times New Roman" w:cstheme="minorHAnsi"/>
              </w:rPr>
            </w:pPr>
            <w:r>
              <w:t>Anticipate a 50% increase in timely access, provide</w:t>
            </w:r>
            <w:r>
              <w:rPr>
                <w:rFonts w:eastAsia="Times New Roman" w:cstheme="minorHAnsi"/>
              </w:rPr>
              <w:t xml:space="preserve"> real-time information on availability, pricing, and rental status to ensure accuracy.</w:t>
            </w:r>
          </w:p>
          <w:p w14:paraId="51DB09E4">
            <w:pPr>
              <w:spacing w:after="0" w:line="240" w:lineRule="auto"/>
              <w:jc w:val="both"/>
              <w:rPr>
                <w:rFonts w:cstheme="minorHAnsi"/>
                <w:sz w:val="20"/>
                <w:szCs w:val="20"/>
              </w:rPr>
            </w:pPr>
            <w:r>
              <w:rPr>
                <w:rFonts w:eastAsia="Times New Roman" w:cstheme="minorHAnsi"/>
              </w:rPr>
              <w:t>Use notifications for important updates like rental confirmations or policy changes.</w:t>
            </w:r>
          </w:p>
          <w:p w14:paraId="01298565">
            <w:pPr>
              <w:spacing w:after="0" w:line="259" w:lineRule="auto"/>
              <w:jc w:val="both"/>
            </w:pPr>
          </w:p>
        </w:tc>
      </w:tr>
      <w:tr w14:paraId="2FCE92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11" w:hRule="atLeast"/>
        </w:trPr>
        <w:tc>
          <w:tcPr>
            <w:tcW w:w="2609" w:type="dxa"/>
            <w:shd w:val="clear" w:color="auto" w:fill="D9E2F3" w:themeFill="accent5" w:themeFillTint="33"/>
          </w:tcPr>
          <w:p w14:paraId="588EB4E3">
            <w:pPr>
              <w:spacing w:after="0" w:line="259" w:lineRule="auto"/>
              <w:ind w:left="248"/>
              <w:jc w:val="both"/>
              <w:rPr>
                <w:b/>
                <w:bCs/>
              </w:rPr>
            </w:pPr>
          </w:p>
          <w:p w14:paraId="6A4FA13B">
            <w:pPr>
              <w:spacing w:after="0" w:line="259" w:lineRule="auto"/>
              <w:ind w:left="248"/>
              <w:jc w:val="both"/>
              <w:rPr>
                <w:b/>
                <w:bCs/>
              </w:rPr>
            </w:pPr>
          </w:p>
          <w:p w14:paraId="34E37A3B">
            <w:pPr>
              <w:spacing w:after="0" w:line="259" w:lineRule="auto"/>
              <w:jc w:val="both"/>
              <w:rPr>
                <w:b/>
                <w:bCs/>
              </w:rPr>
            </w:pPr>
            <w:r>
              <w:rPr>
                <w:b/>
                <w:bCs/>
              </w:rPr>
              <w:t xml:space="preserve">Adaptation Period </w:t>
            </w:r>
          </w:p>
        </w:tc>
        <w:tc>
          <w:tcPr>
            <w:tcW w:w="7612" w:type="dxa"/>
            <w:shd w:val="clear" w:color="auto" w:fill="D9E2F3" w:themeFill="accent5" w:themeFillTint="33"/>
          </w:tcPr>
          <w:p w14:paraId="5726FBB8">
            <w:pPr>
              <w:spacing w:after="17" w:line="259" w:lineRule="auto"/>
              <w:jc w:val="both"/>
            </w:pPr>
            <w:r>
              <w:t xml:space="preserve"> </w:t>
            </w:r>
          </w:p>
          <w:p w14:paraId="1F52B185">
            <w:pPr>
              <w:spacing w:after="2" w:line="273" w:lineRule="auto"/>
              <w:jc w:val="both"/>
            </w:pPr>
            <w:r>
              <w:t xml:space="preserve">Expect a 2-month adaptation period for users to acclimate to Symsary's unique features, leveraging interactive guides and forums to facilitate a smooth transition from conventional practices. </w:t>
            </w:r>
          </w:p>
          <w:p w14:paraId="09F9002C">
            <w:pPr>
              <w:spacing w:after="0" w:line="259" w:lineRule="auto"/>
              <w:jc w:val="both"/>
            </w:pPr>
            <w:r>
              <w:t xml:space="preserve"> </w:t>
            </w:r>
          </w:p>
        </w:tc>
      </w:tr>
      <w:tr w14:paraId="4DBB74F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8" w:hRule="atLeast"/>
        </w:trPr>
        <w:tc>
          <w:tcPr>
            <w:tcW w:w="2609" w:type="dxa"/>
          </w:tcPr>
          <w:p w14:paraId="6F66C7E4">
            <w:pPr>
              <w:spacing w:after="0" w:line="259" w:lineRule="auto"/>
              <w:ind w:left="248"/>
              <w:jc w:val="both"/>
              <w:rPr>
                <w:b/>
                <w:bCs/>
              </w:rPr>
            </w:pPr>
          </w:p>
          <w:p w14:paraId="1EA2FCE0">
            <w:pPr>
              <w:spacing w:after="0" w:line="259" w:lineRule="auto"/>
              <w:ind w:left="248"/>
              <w:jc w:val="both"/>
              <w:rPr>
                <w:b/>
                <w:bCs/>
              </w:rPr>
            </w:pPr>
          </w:p>
          <w:p w14:paraId="1BDB8CB5">
            <w:pPr>
              <w:spacing w:after="0" w:line="259" w:lineRule="auto"/>
              <w:jc w:val="both"/>
              <w:rPr>
                <w:b/>
                <w:bCs/>
              </w:rPr>
            </w:pPr>
            <w:r>
              <w:rPr>
                <w:b/>
                <w:bCs/>
              </w:rPr>
              <w:t>User Satisfaction</w:t>
            </w:r>
            <w:r>
              <w:rPr>
                <w:rFonts w:ascii="Arial" w:hAnsi="Arial" w:eastAsia="Arial" w:cs="Arial"/>
                <w:b/>
                <w:bCs/>
              </w:rPr>
              <w:t xml:space="preserve"> </w:t>
            </w:r>
          </w:p>
        </w:tc>
        <w:tc>
          <w:tcPr>
            <w:tcW w:w="7612" w:type="dxa"/>
          </w:tcPr>
          <w:p w14:paraId="58BF2FD0">
            <w:pPr>
              <w:spacing w:after="17" w:line="259" w:lineRule="auto"/>
              <w:jc w:val="both"/>
            </w:pPr>
            <w:r>
              <w:t xml:space="preserve"> </w:t>
            </w:r>
          </w:p>
          <w:p w14:paraId="0C2EFE50">
            <w:pPr>
              <w:spacing w:after="0" w:line="274" w:lineRule="auto"/>
              <w:jc w:val="both"/>
            </w:pPr>
            <w:r>
              <w:t>Aim for a 91% satisfaction rate among users post implementation, focusing on user-centric design and continual feedback incorporation to enhance the platform's usability.</w:t>
            </w:r>
          </w:p>
          <w:p w14:paraId="11F0E1DC">
            <w:pPr>
              <w:spacing w:after="0" w:line="259" w:lineRule="auto"/>
              <w:jc w:val="both"/>
            </w:pPr>
            <w:r>
              <w:t xml:space="preserve"> </w:t>
            </w:r>
          </w:p>
        </w:tc>
      </w:tr>
    </w:tbl>
    <w:p w14:paraId="2F36E6A9">
      <w:pPr>
        <w:pStyle w:val="10"/>
        <w:rPr>
          <w:rFonts w:hint="default"/>
          <w:lang w:val="en-US"/>
        </w:rPr>
      </w:pPr>
      <w:bookmarkStart w:id="171" w:name="_Toc25028"/>
      <w:bookmarkStart w:id="172" w:name="_Toc8517"/>
      <w:bookmarkStart w:id="173" w:name="_Toc29056"/>
      <w:bookmarkStart w:id="174" w:name="_Toc4391"/>
      <w:bookmarkStart w:id="175" w:name="_Toc3083"/>
      <w:r>
        <w:rPr>
          <w:lang w:val="en-US"/>
        </w:rPr>
        <w:t xml:space="preserve">Table </w:t>
      </w:r>
      <w:r>
        <w:fldChar w:fldCharType="begin"/>
      </w:r>
      <w:r>
        <w:instrText xml:space="preserve"> SEQ Table_ \* ARABIC </w:instrText>
      </w:r>
      <w:r>
        <w:fldChar w:fldCharType="separate"/>
      </w:r>
      <w:r>
        <w:t>4</w:t>
      </w:r>
      <w:r>
        <w:fldChar w:fldCharType="end"/>
      </w:r>
      <w:r>
        <w:rPr>
          <w:lang w:val="en-US"/>
        </w:rPr>
        <w:t>: Operational feasibility</w:t>
      </w:r>
      <w:bookmarkEnd w:id="171"/>
      <w:bookmarkEnd w:id="172"/>
      <w:bookmarkEnd w:id="173"/>
      <w:bookmarkEnd w:id="174"/>
      <w:bookmarkEnd w:id="175"/>
    </w:p>
    <w:p w14:paraId="11FA9710">
      <w:pPr>
        <w:rPr>
          <w:rFonts w:hint="default"/>
          <w:lang w:val="en-US"/>
        </w:rPr>
      </w:pPr>
    </w:p>
    <w:p w14:paraId="6A289FB7">
      <w:pPr>
        <w:rPr>
          <w:rFonts w:hint="default"/>
          <w:lang w:val="en-US"/>
        </w:rPr>
      </w:pPr>
    </w:p>
    <w:p w14:paraId="78CC0133">
      <w:pPr>
        <w:rPr>
          <w:rFonts w:hint="default"/>
          <w:lang w:val="en-US"/>
        </w:rPr>
      </w:pPr>
    </w:p>
    <w:p w14:paraId="206EF2EB">
      <w:pPr>
        <w:rPr>
          <w:rFonts w:hint="default"/>
          <w:lang w:val="en-US"/>
        </w:rPr>
      </w:pPr>
    </w:p>
    <w:p w14:paraId="5153F87C">
      <w:pPr>
        <w:rPr>
          <w:rFonts w:hint="default"/>
          <w:lang w:val="en-US"/>
        </w:rPr>
      </w:pPr>
    </w:p>
    <w:p w14:paraId="661B6BC1">
      <w:pPr>
        <w:rPr>
          <w:rFonts w:hint="default"/>
          <w:lang w:val="en-US"/>
        </w:rPr>
      </w:pPr>
    </w:p>
    <w:p w14:paraId="22362922">
      <w:pPr>
        <w:rPr>
          <w:rFonts w:hint="default"/>
          <w:lang w:val="en-US"/>
        </w:rPr>
      </w:pPr>
    </w:p>
    <w:p w14:paraId="490DD5E3">
      <w:pPr>
        <w:rPr>
          <w:rFonts w:hint="default"/>
          <w:lang w:val="en-US"/>
        </w:rPr>
      </w:pPr>
    </w:p>
    <w:p w14:paraId="23E5FBA3">
      <w:pPr>
        <w:pStyle w:val="4"/>
        <w:numPr>
          <w:ilvl w:val="2"/>
          <w:numId w:val="1"/>
        </w:numPr>
        <w:bidi w:val="0"/>
        <w:spacing w:line="240" w:lineRule="auto"/>
        <w:rPr>
          <w:rFonts w:hint="default"/>
          <w:lang w:val="en-US"/>
        </w:rPr>
      </w:pPr>
      <w:bookmarkStart w:id="176" w:name="_Toc19322"/>
      <w:r>
        <w:rPr>
          <w:rFonts w:hint="default"/>
          <w:lang w:val="en-US"/>
        </w:rPr>
        <w:t>Economic feasibility</w:t>
      </w:r>
      <w:bookmarkEnd w:id="176"/>
    </w:p>
    <w:tbl>
      <w:tblPr>
        <w:tblStyle w:val="29"/>
        <w:tblpPr w:leftFromText="180" w:rightFromText="180" w:vertAnchor="text" w:horzAnchor="page" w:tblpX="1099" w:tblpY="446"/>
        <w:tblOverlap w:val="never"/>
        <w:tblW w:w="1024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92"/>
        <w:gridCol w:w="6312"/>
        <w:gridCol w:w="1937"/>
      </w:tblGrid>
      <w:tr w14:paraId="63FCA1D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7" w:hRule="atLeast"/>
        </w:trPr>
        <w:tc>
          <w:tcPr>
            <w:tcW w:w="199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A7177F2">
            <w:pPr>
              <w:pStyle w:val="31"/>
              <w:spacing w:before="133"/>
              <w:ind w:left="439"/>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SECTION</w:t>
            </w:r>
          </w:p>
        </w:tc>
        <w:tc>
          <w:tcPr>
            <w:tcW w:w="6312"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212F16A">
            <w:pPr>
              <w:pStyle w:val="31"/>
              <w:spacing w:before="133"/>
              <w:ind w:left="10"/>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DESCRIPTION</w:t>
            </w:r>
          </w:p>
        </w:tc>
        <w:tc>
          <w:tcPr>
            <w:tcW w:w="193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B7F4579">
            <w:pPr>
              <w:pStyle w:val="31"/>
              <w:spacing w:before="0" w:line="268" w:lineRule="exact"/>
              <w:ind w:left="261"/>
              <w:jc w:val="center"/>
              <w:rPr>
                <w:rFonts w:ascii="Calibri"/>
                <w:b/>
                <w:bCs/>
                <w:color w:val="FFFFFF" w:themeColor="background1"/>
                <w:sz w:val="24"/>
                <w:szCs w:val="24"/>
                <w14:textFill>
                  <w14:solidFill>
                    <w14:schemeClr w14:val="bg1"/>
                  </w14:solidFill>
                </w14:textFill>
              </w:rPr>
            </w:pPr>
            <w:r>
              <w:rPr>
                <w:rFonts w:ascii="Calibri"/>
                <w:b/>
                <w:bCs/>
                <w:color w:val="FFFFFF"/>
                <w:spacing w:val="-4"/>
                <w:sz w:val="24"/>
                <w:szCs w:val="24"/>
              </w:rPr>
              <w:t>COST</w:t>
            </w:r>
            <w:r>
              <w:rPr>
                <w:rFonts w:hint="default" w:ascii="Calibri"/>
                <w:b/>
                <w:bCs/>
                <w:color w:val="FFFFFF"/>
                <w:spacing w:val="-4"/>
                <w:sz w:val="24"/>
                <w:szCs w:val="24"/>
                <w:lang w:val="en-US"/>
              </w:rPr>
              <w:t xml:space="preserve"> </w:t>
            </w:r>
            <w:r>
              <w:rPr>
                <w:rFonts w:ascii="Calibri"/>
                <w:b/>
                <w:bCs/>
                <w:color w:val="FFFFFF"/>
                <w:spacing w:val="-2"/>
                <w:sz w:val="24"/>
                <w:szCs w:val="24"/>
              </w:rPr>
              <w:t>(EGP)</w:t>
            </w:r>
          </w:p>
        </w:tc>
      </w:tr>
      <w:tr w14:paraId="75F8E77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5" w:hRule="atLeast"/>
        </w:trPr>
        <w:tc>
          <w:tcPr>
            <w:tcW w:w="1992" w:type="dxa"/>
            <w:vMerge w:val="restart"/>
            <w:shd w:val="clear" w:color="auto" w:fill="D9E2F3" w:themeFill="accent5" w:themeFillTint="33"/>
            <w:vAlign w:val="center"/>
          </w:tcPr>
          <w:p w14:paraId="290A9A16">
            <w:pPr>
              <w:pStyle w:val="31"/>
              <w:spacing w:before="0"/>
              <w:ind w:left="0"/>
              <w:jc w:val="center"/>
              <w:rPr>
                <w:rFonts w:ascii="Calibri"/>
                <w:b/>
                <w:bCs/>
                <w:i/>
                <w:sz w:val="24"/>
                <w:szCs w:val="24"/>
              </w:rPr>
            </w:pPr>
          </w:p>
          <w:p w14:paraId="584600C2">
            <w:pPr>
              <w:pStyle w:val="31"/>
              <w:spacing w:before="0"/>
              <w:jc w:val="center"/>
              <w:rPr>
                <w:rFonts w:ascii="Calibri"/>
                <w:b w:val="0"/>
                <w:bCs/>
                <w:sz w:val="24"/>
                <w:szCs w:val="24"/>
              </w:rPr>
            </w:pPr>
            <w:r>
              <w:rPr>
                <w:rFonts w:ascii="Calibri"/>
                <w:b/>
                <w:bCs/>
                <w:spacing w:val="-2"/>
                <w:sz w:val="24"/>
                <w:szCs w:val="24"/>
              </w:rPr>
              <w:t>Development Costs</w:t>
            </w:r>
          </w:p>
        </w:tc>
        <w:tc>
          <w:tcPr>
            <w:tcW w:w="6312" w:type="dxa"/>
            <w:shd w:val="clear" w:color="auto" w:fill="D9E2F3" w:themeFill="accent5" w:themeFillTint="33"/>
            <w:vAlign w:val="center"/>
          </w:tcPr>
          <w:p w14:paraId="02656CC6">
            <w:pPr>
              <w:pStyle w:val="28"/>
              <w:bidi w:val="0"/>
              <w:ind w:left="0" w:leftChars="0" w:firstLine="0" w:firstLineChars="0"/>
              <w:jc w:val="both"/>
            </w:pPr>
            <w:r>
              <w:rPr>
                <w:b/>
                <w:bCs/>
              </w:rPr>
              <w:t>Software Development:</w:t>
            </w:r>
            <w:r>
              <w:t xml:space="preserve"> Anticipate initial software development costs based on consultations with development teams and market analysis.</w:t>
            </w:r>
          </w:p>
        </w:tc>
        <w:tc>
          <w:tcPr>
            <w:tcW w:w="1937" w:type="dxa"/>
            <w:shd w:val="clear" w:color="auto" w:fill="D9E2F3" w:themeFill="accent5" w:themeFillTint="33"/>
            <w:vAlign w:val="center"/>
          </w:tcPr>
          <w:p w14:paraId="27572CCB">
            <w:pPr>
              <w:pStyle w:val="31"/>
              <w:spacing w:before="1"/>
              <w:ind w:left="5"/>
              <w:jc w:val="center"/>
              <w:rPr>
                <w:rFonts w:ascii="Calibri"/>
                <w:b w:val="0"/>
                <w:bCs w:val="0"/>
                <w:sz w:val="24"/>
                <w:szCs w:val="24"/>
              </w:rPr>
            </w:pPr>
            <w:r>
              <w:rPr>
                <w:rFonts w:ascii="Calibri"/>
                <w:b w:val="0"/>
                <w:bCs w:val="0"/>
                <w:sz w:val="24"/>
                <w:szCs w:val="24"/>
              </w:rPr>
              <w:t>60,000</w:t>
            </w:r>
          </w:p>
        </w:tc>
      </w:tr>
      <w:tr w14:paraId="13F18C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65" w:hRule="atLeast"/>
        </w:trPr>
        <w:tc>
          <w:tcPr>
            <w:tcW w:w="1992" w:type="dxa"/>
            <w:vMerge w:val="continue"/>
            <w:vAlign w:val="center"/>
          </w:tcPr>
          <w:p w14:paraId="49FC371F">
            <w:pPr>
              <w:spacing w:after="0" w:line="240" w:lineRule="auto"/>
              <w:jc w:val="center"/>
              <w:rPr>
                <w:b/>
                <w:bCs/>
                <w:sz w:val="24"/>
                <w:szCs w:val="24"/>
              </w:rPr>
            </w:pPr>
          </w:p>
        </w:tc>
        <w:tc>
          <w:tcPr>
            <w:tcW w:w="6312" w:type="dxa"/>
            <w:shd w:val="clear" w:color="auto" w:fill="auto"/>
            <w:vAlign w:val="center"/>
          </w:tcPr>
          <w:p w14:paraId="6D93C253">
            <w:pPr>
              <w:pStyle w:val="28"/>
              <w:bidi w:val="0"/>
              <w:ind w:left="0" w:leftChars="0" w:firstLine="0" w:firstLineChars="0"/>
              <w:jc w:val="both"/>
            </w:pPr>
            <w:r>
              <w:rPr>
                <w:b/>
                <w:bCs/>
              </w:rPr>
              <w:t>Infrastructure Setup:</w:t>
            </w:r>
            <w:r>
              <w:t xml:space="preserve"> Estimate infrastructure setup costs including server hosting, database setup, and system integration.</w:t>
            </w:r>
          </w:p>
        </w:tc>
        <w:tc>
          <w:tcPr>
            <w:tcW w:w="1937" w:type="dxa"/>
            <w:vAlign w:val="center"/>
          </w:tcPr>
          <w:p w14:paraId="62D79E4A">
            <w:pPr>
              <w:pStyle w:val="31"/>
              <w:spacing w:before="1"/>
              <w:ind w:left="5"/>
              <w:jc w:val="center"/>
              <w:rPr>
                <w:rFonts w:ascii="Calibri"/>
                <w:b w:val="0"/>
                <w:bCs w:val="0"/>
                <w:sz w:val="24"/>
                <w:szCs w:val="24"/>
              </w:rPr>
            </w:pPr>
            <w:r>
              <w:rPr>
                <w:rFonts w:ascii="Calibri"/>
                <w:b w:val="0"/>
                <w:bCs w:val="0"/>
                <w:sz w:val="24"/>
                <w:szCs w:val="24"/>
              </w:rPr>
              <w:t>40,000</w:t>
            </w:r>
          </w:p>
        </w:tc>
      </w:tr>
      <w:tr w14:paraId="2E94EE1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0" w:hRule="atLeast"/>
        </w:trPr>
        <w:tc>
          <w:tcPr>
            <w:tcW w:w="1992" w:type="dxa"/>
            <w:vMerge w:val="continue"/>
            <w:shd w:val="clear" w:color="auto" w:fill="D9E2F3" w:themeFill="accent5" w:themeFillTint="33"/>
            <w:vAlign w:val="center"/>
          </w:tcPr>
          <w:p w14:paraId="2383F114">
            <w:pPr>
              <w:spacing w:after="0" w:line="240" w:lineRule="auto"/>
              <w:jc w:val="center"/>
              <w:rPr>
                <w:b/>
                <w:bCs/>
                <w:sz w:val="24"/>
                <w:szCs w:val="24"/>
              </w:rPr>
            </w:pPr>
          </w:p>
        </w:tc>
        <w:tc>
          <w:tcPr>
            <w:tcW w:w="6312" w:type="dxa"/>
            <w:shd w:val="clear" w:color="auto" w:fill="D9E2F3" w:themeFill="accent5" w:themeFillTint="33"/>
            <w:vAlign w:val="center"/>
          </w:tcPr>
          <w:p w14:paraId="1712AFB6">
            <w:pPr>
              <w:pStyle w:val="28"/>
              <w:bidi w:val="0"/>
              <w:ind w:left="0" w:leftChars="0" w:firstLine="0" w:firstLineChars="0"/>
              <w:jc w:val="both"/>
            </w:pPr>
            <w:r>
              <w:rPr>
                <w:b/>
                <w:bCs/>
              </w:rPr>
              <w:t>Resource Allocation:</w:t>
            </w:r>
            <w:r>
              <w:t xml:space="preserve"> Allocate costs for skilled resources, project management, and training during the development phase.</w:t>
            </w:r>
          </w:p>
        </w:tc>
        <w:tc>
          <w:tcPr>
            <w:tcW w:w="1937" w:type="dxa"/>
            <w:shd w:val="clear" w:color="auto" w:fill="D9E2F3" w:themeFill="accent5" w:themeFillTint="33"/>
            <w:vAlign w:val="center"/>
          </w:tcPr>
          <w:p w14:paraId="0DE0AC02">
            <w:pPr>
              <w:pStyle w:val="31"/>
              <w:spacing w:before="1"/>
              <w:ind w:left="5"/>
              <w:jc w:val="center"/>
              <w:rPr>
                <w:rFonts w:ascii="Calibri"/>
                <w:b w:val="0"/>
                <w:bCs w:val="0"/>
                <w:sz w:val="24"/>
                <w:szCs w:val="24"/>
              </w:rPr>
            </w:pPr>
            <w:r>
              <w:rPr>
                <w:rFonts w:ascii="Calibri"/>
                <w:b w:val="0"/>
                <w:bCs w:val="0"/>
                <w:sz w:val="24"/>
                <w:szCs w:val="24"/>
              </w:rPr>
              <w:t>20,000</w:t>
            </w:r>
          </w:p>
        </w:tc>
      </w:tr>
      <w:tr w14:paraId="0D1650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59" w:hRule="atLeast"/>
        </w:trPr>
        <w:tc>
          <w:tcPr>
            <w:tcW w:w="1992" w:type="dxa"/>
            <w:vMerge w:val="restart"/>
            <w:vAlign w:val="center"/>
          </w:tcPr>
          <w:p w14:paraId="6B291514">
            <w:pPr>
              <w:pStyle w:val="31"/>
              <w:spacing w:before="0"/>
              <w:ind w:left="0" w:right="321"/>
              <w:jc w:val="center"/>
              <w:rPr>
                <w:rFonts w:ascii="Calibri"/>
                <w:b w:val="0"/>
                <w:bCs/>
                <w:sz w:val="24"/>
                <w:szCs w:val="24"/>
              </w:rPr>
            </w:pPr>
            <w:r>
              <w:rPr>
                <w:rFonts w:ascii="Calibri"/>
                <w:b/>
                <w:bCs/>
                <w:spacing w:val="-2"/>
                <w:sz w:val="24"/>
                <w:szCs w:val="24"/>
              </w:rPr>
              <w:t>Operational Costs (Annual)</w:t>
            </w:r>
          </w:p>
        </w:tc>
        <w:tc>
          <w:tcPr>
            <w:tcW w:w="6312" w:type="dxa"/>
            <w:shd w:val="clear" w:color="auto" w:fill="auto"/>
            <w:vAlign w:val="center"/>
          </w:tcPr>
          <w:p w14:paraId="6DE77BA4">
            <w:pPr>
              <w:pStyle w:val="28"/>
              <w:bidi w:val="0"/>
              <w:ind w:left="0" w:leftChars="0" w:firstLine="0" w:firstLineChars="0"/>
              <w:jc w:val="left"/>
            </w:pPr>
            <w:r>
              <w:rPr>
                <w:b/>
                <w:bCs/>
              </w:rPr>
              <w:t xml:space="preserve">Maintenance: </w:t>
            </w:r>
            <w:r>
              <w:t>Estimate annual maintenance costs considering</w:t>
            </w:r>
          </w:p>
          <w:p w14:paraId="5BC9577A">
            <w:pPr>
              <w:pStyle w:val="28"/>
              <w:bidi w:val="0"/>
              <w:ind w:left="0" w:leftChars="0" w:firstLine="0" w:firstLineChars="0"/>
              <w:jc w:val="left"/>
            </w:pPr>
            <w:r>
              <w:t>software updates, bug fixes, and server maintenance.</w:t>
            </w:r>
          </w:p>
        </w:tc>
        <w:tc>
          <w:tcPr>
            <w:tcW w:w="1937" w:type="dxa"/>
            <w:vAlign w:val="center"/>
          </w:tcPr>
          <w:p w14:paraId="63EAF4DA">
            <w:pPr>
              <w:pStyle w:val="31"/>
              <w:spacing w:before="1"/>
              <w:ind w:left="5"/>
              <w:jc w:val="center"/>
              <w:rPr>
                <w:rFonts w:ascii="Calibri"/>
                <w:b w:val="0"/>
                <w:bCs w:val="0"/>
                <w:sz w:val="24"/>
                <w:szCs w:val="24"/>
              </w:rPr>
            </w:pPr>
            <w:r>
              <w:rPr>
                <w:rFonts w:ascii="Calibri"/>
                <w:b w:val="0"/>
                <w:bCs w:val="0"/>
                <w:sz w:val="24"/>
                <w:szCs w:val="24"/>
              </w:rPr>
              <w:t>15,000</w:t>
            </w:r>
          </w:p>
        </w:tc>
      </w:tr>
      <w:tr w14:paraId="2B1E792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21" w:hRule="atLeast"/>
        </w:trPr>
        <w:tc>
          <w:tcPr>
            <w:tcW w:w="1992" w:type="dxa"/>
            <w:vMerge w:val="continue"/>
            <w:shd w:val="clear" w:color="auto" w:fill="D9E2F3" w:themeFill="accent5" w:themeFillTint="33"/>
            <w:vAlign w:val="center"/>
          </w:tcPr>
          <w:p w14:paraId="6907CD0D">
            <w:pPr>
              <w:pStyle w:val="31"/>
              <w:spacing w:before="0"/>
              <w:ind w:left="0"/>
              <w:jc w:val="center"/>
              <w:rPr>
                <w:rFonts w:ascii="Calibri"/>
                <w:b/>
                <w:bCs/>
                <w:i/>
                <w:sz w:val="24"/>
                <w:szCs w:val="24"/>
              </w:rPr>
            </w:pPr>
          </w:p>
        </w:tc>
        <w:tc>
          <w:tcPr>
            <w:tcW w:w="6312" w:type="dxa"/>
            <w:tcBorders>
              <w:bottom w:val="single" w:color="auto" w:sz="4" w:space="0"/>
            </w:tcBorders>
            <w:shd w:val="clear" w:color="auto" w:fill="D9E2F3" w:themeFill="accent5" w:themeFillTint="33"/>
            <w:vAlign w:val="center"/>
          </w:tcPr>
          <w:p w14:paraId="0254D80A">
            <w:pPr>
              <w:pStyle w:val="28"/>
              <w:bidi w:val="0"/>
              <w:jc w:val="left"/>
            </w:pPr>
          </w:p>
          <w:p w14:paraId="0B688952">
            <w:pPr>
              <w:pStyle w:val="28"/>
              <w:bidi w:val="0"/>
              <w:ind w:left="0" w:leftChars="0" w:firstLine="0" w:firstLineChars="0"/>
              <w:jc w:val="left"/>
            </w:pPr>
            <w:r>
              <w:rPr>
                <w:b/>
                <w:bCs/>
              </w:rPr>
              <w:t xml:space="preserve">Staff salary: </w:t>
            </w:r>
            <w:r>
              <w:t xml:space="preserve">Estimate staff salary costs for customer service </w:t>
            </w:r>
          </w:p>
          <w:p w14:paraId="53DF130B">
            <w:pPr>
              <w:pStyle w:val="28"/>
              <w:bidi w:val="0"/>
              <w:ind w:left="0" w:leftChars="0" w:firstLine="0" w:firstLineChars="0"/>
              <w:jc w:val="left"/>
            </w:pPr>
            <w:r>
              <w:t>gents for each time to review houses annually.</w:t>
            </w:r>
          </w:p>
          <w:p w14:paraId="38ACDCCB">
            <w:pPr>
              <w:pStyle w:val="28"/>
              <w:bidi w:val="0"/>
              <w:jc w:val="left"/>
            </w:pPr>
          </w:p>
        </w:tc>
        <w:tc>
          <w:tcPr>
            <w:tcW w:w="1937" w:type="dxa"/>
            <w:tcBorders>
              <w:bottom w:val="single" w:color="auto" w:sz="4" w:space="0"/>
            </w:tcBorders>
            <w:shd w:val="clear" w:color="auto" w:fill="D9E2F3" w:themeFill="accent5" w:themeFillTint="33"/>
            <w:vAlign w:val="center"/>
          </w:tcPr>
          <w:p w14:paraId="102C4E10">
            <w:pPr>
              <w:pStyle w:val="31"/>
              <w:spacing w:before="1"/>
              <w:ind w:left="5"/>
              <w:jc w:val="center"/>
              <w:rPr>
                <w:rFonts w:ascii="Calibri"/>
                <w:b w:val="0"/>
                <w:bCs w:val="0"/>
                <w:sz w:val="24"/>
                <w:szCs w:val="24"/>
              </w:rPr>
            </w:pPr>
            <w:r>
              <w:rPr>
                <w:rFonts w:ascii="Calibri"/>
                <w:b w:val="0"/>
                <w:bCs w:val="0"/>
                <w:sz w:val="24"/>
                <w:szCs w:val="24"/>
              </w:rPr>
              <w:t>40,000</w:t>
            </w:r>
          </w:p>
        </w:tc>
      </w:tr>
      <w:tr w14:paraId="3051E02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3" w:hRule="atLeast"/>
        </w:trPr>
        <w:tc>
          <w:tcPr>
            <w:tcW w:w="1992" w:type="dxa"/>
            <w:vMerge w:val="continue"/>
            <w:tcBorders>
              <w:top w:val="double" w:color="4472C4" w:themeColor="accent5" w:sz="4" w:space="0"/>
            </w:tcBorders>
            <w:vAlign w:val="center"/>
          </w:tcPr>
          <w:p w14:paraId="03321337">
            <w:pPr>
              <w:spacing w:after="0" w:line="240" w:lineRule="auto"/>
              <w:jc w:val="center"/>
              <w:rPr>
                <w:b/>
                <w:bCs/>
                <w:sz w:val="24"/>
                <w:szCs w:val="24"/>
              </w:rPr>
            </w:pPr>
          </w:p>
        </w:tc>
        <w:tc>
          <w:tcPr>
            <w:tcW w:w="6312" w:type="dxa"/>
            <w:tcBorders>
              <w:top w:val="single" w:color="auto" w:sz="4" w:space="0"/>
            </w:tcBorders>
            <w:shd w:val="clear" w:color="auto" w:fill="FFFFFF" w:themeFill="background1"/>
            <w:vAlign w:val="center"/>
          </w:tcPr>
          <w:p w14:paraId="14E98495">
            <w:pPr>
              <w:pStyle w:val="28"/>
              <w:numPr>
                <w:ilvl w:val="0"/>
                <w:numId w:val="0"/>
              </w:numPr>
              <w:bidi w:val="0"/>
              <w:jc w:val="left"/>
            </w:pPr>
            <w:r>
              <w:rPr>
                <w:b/>
                <w:bCs/>
              </w:rPr>
              <w:t xml:space="preserve">Hosting: </w:t>
            </w:r>
            <w:r>
              <w:t>Hosting expense for server hosting and cloud services.</w:t>
            </w:r>
          </w:p>
        </w:tc>
        <w:tc>
          <w:tcPr>
            <w:tcW w:w="1937" w:type="dxa"/>
            <w:tcBorders>
              <w:top w:val="single" w:color="auto" w:sz="4" w:space="0"/>
            </w:tcBorders>
            <w:shd w:val="clear" w:color="auto" w:fill="FFFFFF" w:themeFill="background1"/>
            <w:vAlign w:val="center"/>
          </w:tcPr>
          <w:p w14:paraId="583E2387">
            <w:pPr>
              <w:pStyle w:val="31"/>
              <w:spacing w:before="1"/>
              <w:ind w:left="5"/>
              <w:jc w:val="center"/>
              <w:rPr>
                <w:rFonts w:ascii="Calibri"/>
                <w:b w:val="0"/>
                <w:bCs w:val="0"/>
                <w:sz w:val="24"/>
                <w:szCs w:val="24"/>
              </w:rPr>
            </w:pPr>
            <w:r>
              <w:rPr>
                <w:rFonts w:ascii="Calibri"/>
                <w:b w:val="0"/>
                <w:bCs w:val="0"/>
                <w:sz w:val="24"/>
                <w:szCs w:val="24"/>
              </w:rPr>
              <w:t>15,000</w:t>
            </w:r>
          </w:p>
        </w:tc>
      </w:tr>
    </w:tbl>
    <w:p w14:paraId="2B28F0BB">
      <w:pPr>
        <w:rPr>
          <w:rFonts w:hint="default"/>
          <w:lang w:val="en-US"/>
        </w:rPr>
      </w:pPr>
    </w:p>
    <w:p w14:paraId="79F3AC16">
      <w:pPr>
        <w:pStyle w:val="10"/>
        <w:rPr>
          <w:rFonts w:hint="default"/>
          <w:lang w:val="en-US"/>
        </w:rPr>
      </w:pPr>
      <w:bookmarkStart w:id="177" w:name="_Toc21241"/>
      <w:bookmarkStart w:id="178" w:name="_Toc26947"/>
      <w:bookmarkStart w:id="179" w:name="_Toc4783"/>
      <w:bookmarkStart w:id="180" w:name="_Toc8951"/>
      <w:bookmarkStart w:id="181" w:name="_Toc20630"/>
      <w:r>
        <w:rPr>
          <w:lang w:val="en-US"/>
        </w:rPr>
        <w:t xml:space="preserve">Table </w:t>
      </w:r>
      <w:r>
        <w:fldChar w:fldCharType="begin"/>
      </w:r>
      <w:r>
        <w:instrText xml:space="preserve"> SEQ Table_ \* ARABIC </w:instrText>
      </w:r>
      <w:r>
        <w:fldChar w:fldCharType="separate"/>
      </w:r>
      <w:r>
        <w:t>5</w:t>
      </w:r>
      <w:r>
        <w:fldChar w:fldCharType="end"/>
      </w:r>
      <w:r>
        <w:rPr>
          <w:lang w:val="en-US"/>
        </w:rPr>
        <w:t>: Economic feasibility</w:t>
      </w:r>
      <w:bookmarkEnd w:id="177"/>
      <w:bookmarkEnd w:id="178"/>
      <w:bookmarkEnd w:id="179"/>
      <w:bookmarkEnd w:id="180"/>
      <w:bookmarkEnd w:id="181"/>
    </w:p>
    <w:p w14:paraId="22D08790">
      <w:pPr>
        <w:rPr>
          <w:rFonts w:hint="default"/>
          <w:lang w:val="en-US"/>
        </w:rPr>
      </w:pPr>
      <w:r>
        <w:rPr>
          <w:rFonts w:hint="default"/>
          <w:lang w:val="en-US"/>
        </w:rPr>
        <w:t>Initial Investment: 120,000 EGP</w:t>
      </w:r>
      <w:r>
        <w:rPr>
          <w:rFonts w:hint="default"/>
          <w:lang w:val="en-US"/>
        </w:rPr>
        <w:br w:type="textWrapping"/>
      </w:r>
      <w:r>
        <w:rPr>
          <w:rFonts w:hint="default"/>
          <w:lang w:val="en-US"/>
        </w:rPr>
        <w:t>Project duration for analysis: 5 years</w:t>
      </w:r>
    </w:p>
    <w:tbl>
      <w:tblPr>
        <w:tblStyle w:val="29"/>
        <w:tblW w:w="0" w:type="auto"/>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43"/>
        <w:gridCol w:w="7956"/>
      </w:tblGrid>
      <w:tr w14:paraId="3B36D65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273" w:hRule="atLeast"/>
        </w:trPr>
        <w:tc>
          <w:tcPr>
            <w:tcW w:w="194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6913F8BD">
            <w:pPr>
              <w:pStyle w:val="31"/>
              <w:spacing w:before="0" w:line="248" w:lineRule="exact"/>
              <w:ind w:left="0" w:right="514"/>
              <w:jc w:val="right"/>
              <w:rPr>
                <w:rFonts w:ascii="Calibri"/>
                <w:b w:val="0"/>
                <w:bCs/>
                <w:color w:val="FFFFFF" w:themeColor="background1"/>
                <w14:textFill>
                  <w14:solidFill>
                    <w14:schemeClr w14:val="bg1"/>
                  </w14:solidFill>
                </w14:textFill>
              </w:rPr>
            </w:pPr>
            <w:r>
              <w:rPr>
                <w:rFonts w:ascii="Calibri"/>
                <w:b/>
                <w:bCs/>
                <w:color w:val="FFFFFF"/>
                <w:spacing w:val="-2"/>
              </w:rPr>
              <w:t>SECTION</w:t>
            </w:r>
          </w:p>
        </w:tc>
        <w:tc>
          <w:tcPr>
            <w:tcW w:w="795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0F07DB94">
            <w:pPr>
              <w:pStyle w:val="31"/>
              <w:spacing w:before="0" w:line="248" w:lineRule="exact"/>
              <w:ind w:left="16"/>
              <w:jc w:val="center"/>
              <w:rPr>
                <w:rFonts w:ascii="Calibri"/>
                <w:b w:val="0"/>
                <w:bCs/>
                <w:color w:val="FFFFFF" w:themeColor="background1"/>
                <w14:textFill>
                  <w14:solidFill>
                    <w14:schemeClr w14:val="bg1"/>
                  </w14:solidFill>
                </w14:textFill>
              </w:rPr>
            </w:pPr>
            <w:r>
              <w:rPr>
                <w:rFonts w:ascii="Calibri"/>
                <w:b/>
                <w:bCs/>
                <w:color w:val="FFFFFF"/>
                <w:spacing w:val="-2"/>
              </w:rPr>
              <w:t>DESCRIPTION</w:t>
            </w:r>
          </w:p>
        </w:tc>
      </w:tr>
      <w:tr w14:paraId="39BCF1F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1943" w:type="dxa"/>
            <w:shd w:val="clear" w:color="auto" w:fill="D9E2F3" w:themeFill="accent5" w:themeFillTint="33"/>
            <w:vAlign w:val="center"/>
          </w:tcPr>
          <w:p w14:paraId="3E679BB9">
            <w:pPr>
              <w:pStyle w:val="31"/>
              <w:spacing w:before="1"/>
              <w:ind w:left="0" w:right="585"/>
              <w:jc w:val="left"/>
              <w:rPr>
                <w:rFonts w:ascii="Calibri"/>
                <w:b w:val="0"/>
                <w:bCs/>
              </w:rPr>
            </w:pPr>
            <w:r>
              <w:rPr>
                <w:rFonts w:ascii="Calibri"/>
                <w:b/>
                <w:bCs/>
              </w:rPr>
              <w:t>Cost</w:t>
            </w:r>
            <w:r>
              <w:rPr>
                <w:rFonts w:ascii="Calibri"/>
                <w:b/>
                <w:bCs/>
                <w:spacing w:val="-2"/>
              </w:rPr>
              <w:t xml:space="preserve"> Savings</w:t>
            </w:r>
          </w:p>
        </w:tc>
        <w:tc>
          <w:tcPr>
            <w:tcW w:w="7956" w:type="dxa"/>
            <w:shd w:val="clear" w:color="auto" w:fill="D9E2F3" w:themeFill="accent5" w:themeFillTint="33"/>
            <w:vAlign w:val="center"/>
          </w:tcPr>
          <w:p w14:paraId="25042A83">
            <w:pPr>
              <w:pStyle w:val="31"/>
              <w:tabs>
                <w:tab w:val="left" w:pos="828"/>
              </w:tabs>
              <w:spacing w:before="0"/>
              <w:ind w:left="0" w:leftChars="0" w:right="520" w:firstLine="0" w:firstLineChars="0"/>
              <w:jc w:val="left"/>
              <w:rPr>
                <w:rFonts w:ascii="Calibri"/>
                <w:b w:val="0"/>
                <w:bCs w:val="0"/>
              </w:rPr>
            </w:pPr>
            <w:r>
              <w:rPr>
                <w:rFonts w:ascii="Calibri"/>
                <w:b w:val="0"/>
                <w:bCs w:val="0"/>
              </w:rPr>
              <w:t>Expect cost savings of approximately 20,000EGP annually through the increase of houses already available and confirmed on the platform, which not need to inspection.</w:t>
            </w:r>
          </w:p>
        </w:tc>
      </w:tr>
      <w:tr w14:paraId="204B5A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1" w:hRule="atLeast"/>
        </w:trPr>
        <w:tc>
          <w:tcPr>
            <w:tcW w:w="1943" w:type="dxa"/>
            <w:tcBorders>
              <w:top w:val="double" w:color="4472C4" w:themeColor="accent5" w:sz="4" w:space="0"/>
            </w:tcBorders>
            <w:vAlign w:val="center"/>
          </w:tcPr>
          <w:p w14:paraId="3D6A3F27">
            <w:pPr>
              <w:pStyle w:val="31"/>
              <w:spacing w:before="0"/>
              <w:ind w:left="0"/>
              <w:jc w:val="left"/>
              <w:rPr>
                <w:rFonts w:ascii="Calibri"/>
                <w:b/>
                <w:bCs/>
                <w:i/>
              </w:rPr>
            </w:pPr>
          </w:p>
          <w:p w14:paraId="536F9553">
            <w:pPr>
              <w:pStyle w:val="31"/>
              <w:spacing w:before="0"/>
              <w:ind w:left="0"/>
              <w:jc w:val="left"/>
              <w:rPr>
                <w:rFonts w:ascii="Calibri"/>
                <w:b w:val="0"/>
                <w:bCs/>
              </w:rPr>
            </w:pPr>
            <w:r>
              <w:rPr>
                <w:rFonts w:ascii="Calibri"/>
                <w:b/>
                <w:bCs/>
                <w:spacing w:val="-2"/>
              </w:rPr>
              <w:t>Revenue Projections</w:t>
            </w:r>
          </w:p>
        </w:tc>
        <w:tc>
          <w:tcPr>
            <w:tcW w:w="7956" w:type="dxa"/>
            <w:tcBorders>
              <w:top w:val="double" w:color="4472C4" w:themeColor="accent5" w:sz="4" w:space="0"/>
            </w:tcBorders>
            <w:vAlign w:val="center"/>
          </w:tcPr>
          <w:p w14:paraId="14EC297B">
            <w:pPr>
              <w:pStyle w:val="31"/>
              <w:numPr>
                <w:ilvl w:val="0"/>
                <w:numId w:val="0"/>
              </w:numPr>
              <w:tabs>
                <w:tab w:val="left" w:pos="828"/>
              </w:tabs>
              <w:spacing w:before="0"/>
              <w:ind w:right="306" w:rightChars="0"/>
              <w:jc w:val="left"/>
              <w:rPr>
                <w:rFonts w:ascii="Calibri" w:hAnsi="Calibri"/>
                <w:b w:val="0"/>
                <w:bCs w:val="0"/>
              </w:rPr>
            </w:pPr>
            <w:r>
              <w:rPr>
                <w:rFonts w:ascii="Calibri" w:hAnsi="Calibri"/>
                <w:b w:val="0"/>
                <w:bCs w:val="0"/>
              </w:rPr>
              <w:t>Reviews Service: 20,000 EGP annually (Revenue generated from reviews of houses before being added to the platform)</w:t>
            </w:r>
          </w:p>
          <w:p w14:paraId="23260EDB">
            <w:pPr>
              <w:pStyle w:val="31"/>
              <w:tabs>
                <w:tab w:val="left" w:pos="828"/>
              </w:tabs>
              <w:spacing w:before="0"/>
              <w:ind w:right="306"/>
              <w:jc w:val="left"/>
              <w:rPr>
                <w:rFonts w:ascii="Calibri" w:hAnsi="Calibri"/>
                <w:b w:val="0"/>
                <w:bCs w:val="0"/>
              </w:rPr>
            </w:pPr>
          </w:p>
          <w:p w14:paraId="548738BC">
            <w:pPr>
              <w:pStyle w:val="31"/>
              <w:numPr>
                <w:ilvl w:val="0"/>
                <w:numId w:val="0"/>
              </w:numPr>
              <w:tabs>
                <w:tab w:val="left" w:pos="828"/>
              </w:tabs>
              <w:spacing w:before="0"/>
              <w:ind w:right="306" w:rightChars="0"/>
              <w:jc w:val="left"/>
              <w:rPr>
                <w:rFonts w:ascii="Calibri" w:hAnsi="Calibri"/>
                <w:b w:val="0"/>
                <w:bCs w:val="0"/>
              </w:rPr>
            </w:pPr>
            <w:r>
              <w:rPr>
                <w:rFonts w:ascii="Calibri" w:hAnsi="Calibri"/>
                <w:b w:val="0"/>
                <w:bCs w:val="0"/>
              </w:rPr>
              <w:t>House Advertisement adding: 60,000 EGP annually (Revenue generated from landlords’ subscription to different plans of advertising on platform)</w:t>
            </w:r>
          </w:p>
        </w:tc>
      </w:tr>
    </w:tbl>
    <w:p w14:paraId="48A4ABE8">
      <w:pPr>
        <w:pStyle w:val="10"/>
        <w:rPr>
          <w:lang w:val="en-US"/>
        </w:rPr>
      </w:pPr>
      <w:bookmarkStart w:id="182" w:name="_Toc32059"/>
      <w:bookmarkStart w:id="183" w:name="_Toc25364"/>
      <w:bookmarkStart w:id="184" w:name="_Toc27984"/>
      <w:bookmarkStart w:id="185" w:name="_Toc9803"/>
      <w:bookmarkStart w:id="186" w:name="_Toc32686"/>
      <w:r>
        <w:rPr>
          <w:lang w:val="en-US"/>
        </w:rPr>
        <w:t xml:space="preserve">Table </w:t>
      </w:r>
      <w:r>
        <w:fldChar w:fldCharType="begin"/>
      </w:r>
      <w:r>
        <w:instrText xml:space="preserve"> SEQ Table_ \* ARABIC </w:instrText>
      </w:r>
      <w:r>
        <w:fldChar w:fldCharType="separate"/>
      </w:r>
      <w:r>
        <w:t>6</w:t>
      </w:r>
      <w:r>
        <w:fldChar w:fldCharType="end"/>
      </w:r>
      <w:r>
        <w:rPr>
          <w:lang w:val="en-US"/>
        </w:rPr>
        <w:t>: Revenue</w:t>
      </w:r>
      <w:bookmarkEnd w:id="182"/>
      <w:bookmarkEnd w:id="183"/>
      <w:bookmarkEnd w:id="184"/>
      <w:bookmarkEnd w:id="185"/>
      <w:bookmarkEnd w:id="186"/>
      <w:r>
        <w:rPr>
          <w:lang w:val="en-US"/>
        </w:rPr>
        <w:t xml:space="preserve"> </w:t>
      </w:r>
    </w:p>
    <w:p w14:paraId="75D93A36">
      <w:pPr>
        <w:rPr>
          <w:rFonts w:hint="default"/>
          <w:lang w:val="en-US"/>
        </w:rPr>
      </w:pPr>
    </w:p>
    <w:tbl>
      <w:tblPr>
        <w:tblStyle w:val="29"/>
        <w:tblpPr w:leftFromText="180" w:rightFromText="180" w:vertAnchor="text" w:horzAnchor="margin" w:tblpXSpec="center" w:tblpY="270"/>
        <w:tblW w:w="9776"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752"/>
        <w:gridCol w:w="1029"/>
        <w:gridCol w:w="1035"/>
        <w:gridCol w:w="1504"/>
        <w:gridCol w:w="1035"/>
        <w:gridCol w:w="1129"/>
        <w:gridCol w:w="1129"/>
        <w:gridCol w:w="1223"/>
        <w:gridCol w:w="940"/>
      </w:tblGrid>
      <w:tr w14:paraId="7B8234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3" w:hRule="atLeast"/>
        </w:trPr>
        <w:tc>
          <w:tcPr>
            <w:tcW w:w="75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E0FE910">
            <w:pPr>
              <w:pStyle w:val="31"/>
              <w:spacing w:before="67"/>
              <w:ind w:left="0"/>
              <w:jc w:val="center"/>
              <w:rPr>
                <w:rFonts w:ascii="Calibri"/>
                <w:b/>
                <w:bCs/>
                <w:i/>
                <w:color w:val="FFFFFF" w:themeColor="background1"/>
                <w:sz w:val="18"/>
                <w14:textFill>
                  <w14:solidFill>
                    <w14:schemeClr w14:val="bg1"/>
                  </w14:solidFill>
                </w14:textFill>
              </w:rPr>
            </w:pPr>
          </w:p>
          <w:p w14:paraId="499C5493">
            <w:pPr>
              <w:pStyle w:val="31"/>
              <w:spacing w:before="0"/>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Year</w:t>
            </w:r>
          </w:p>
        </w:tc>
        <w:tc>
          <w:tcPr>
            <w:tcW w:w="10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ED97287">
            <w:pPr>
              <w:pStyle w:val="31"/>
              <w:spacing w:before="154" w:line="304" w:lineRule="auto"/>
              <w:ind w:left="0" w:right="137"/>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Cost Savings</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BB36B50">
            <w:pPr>
              <w:pStyle w:val="31"/>
              <w:spacing w:before="22" w:line="302" w:lineRule="auto"/>
              <w:ind w:left="4"/>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Reviews Service</w:t>
            </w:r>
          </w:p>
        </w:tc>
        <w:tc>
          <w:tcPr>
            <w:tcW w:w="1504"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C37328A">
            <w:pPr>
              <w:pStyle w:val="31"/>
              <w:spacing w:before="22" w:line="302"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House Advertisement</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D07548A">
            <w:pPr>
              <w:pStyle w:val="31"/>
              <w:spacing w:before="154" w:line="304"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 xml:space="preserve">Total </w:t>
            </w:r>
            <w:r>
              <w:rPr>
                <w:rFonts w:ascii="Trebuchet MS"/>
                <w:b/>
                <w:bCs/>
                <w:color w:val="FFFFFF"/>
                <w:spacing w:val="-2"/>
                <w:w w:val="90"/>
                <w:sz w:val="18"/>
              </w:rPr>
              <w:t>Benefit</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F31C2CE">
            <w:pPr>
              <w:pStyle w:val="31"/>
              <w:spacing w:before="154" w:line="304" w:lineRule="auto"/>
              <w:ind w:left="0" w:right="213"/>
              <w:jc w:val="center"/>
              <w:rPr>
                <w:rFonts w:ascii="Trebuchet MS"/>
                <w:b w:val="0"/>
                <w:bCs/>
                <w:color w:val="FFFFFF" w:themeColor="background1"/>
                <w:sz w:val="18"/>
                <w14:textFill>
                  <w14:solidFill>
                    <w14:schemeClr w14:val="bg1"/>
                  </w14:solidFill>
                </w14:textFill>
              </w:rPr>
            </w:pPr>
            <w:r>
              <w:rPr>
                <w:rFonts w:ascii="Trebuchet MS"/>
                <w:b/>
                <w:bCs/>
                <w:color w:val="FFFFFF"/>
                <w:spacing w:val="-6"/>
                <w:sz w:val="18"/>
              </w:rPr>
              <w:t>Total Costs</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FC65D4">
            <w:pPr>
              <w:pStyle w:val="31"/>
              <w:spacing w:before="154" w:line="304" w:lineRule="auto"/>
              <w:ind w:left="0" w:right="96"/>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Net Cash Flow</w:t>
            </w:r>
          </w:p>
        </w:tc>
        <w:tc>
          <w:tcPr>
            <w:tcW w:w="1223"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DD1AE1A">
            <w:pPr>
              <w:pStyle w:val="31"/>
              <w:spacing w:before="22" w:line="302" w:lineRule="auto"/>
              <w:ind w:left="0" w:right="85"/>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 xml:space="preserve">Cumulative </w:t>
            </w:r>
            <w:r>
              <w:rPr>
                <w:rFonts w:ascii="Trebuchet MS"/>
                <w:b/>
                <w:bCs/>
                <w:color w:val="FFFFFF"/>
                <w:sz w:val="18"/>
              </w:rPr>
              <w:t>Net</w:t>
            </w:r>
            <w:r>
              <w:rPr>
                <w:rFonts w:ascii="Trebuchet MS"/>
                <w:b/>
                <w:bCs/>
                <w:color w:val="FFFFFF"/>
                <w:spacing w:val="-10"/>
                <w:sz w:val="18"/>
              </w:rPr>
              <w:t xml:space="preserve"> </w:t>
            </w:r>
            <w:r>
              <w:rPr>
                <w:rFonts w:ascii="Trebuchet MS"/>
                <w:b/>
                <w:bCs/>
                <w:color w:val="FFFFFF"/>
                <w:sz w:val="18"/>
              </w:rPr>
              <w:t>Cash</w:t>
            </w:r>
            <w:r>
              <w:rPr>
                <w:rFonts w:ascii="Trebuchet MS"/>
                <w:b w:val="0"/>
                <w:bCs/>
                <w:color w:val="FFFFFF" w:themeColor="background1"/>
                <w:sz w:val="18"/>
                <w14:textFill>
                  <w14:solidFill>
                    <w14:schemeClr w14:val="bg1"/>
                  </w14:solidFill>
                </w14:textFill>
              </w:rPr>
              <w:t xml:space="preserve"> </w:t>
            </w:r>
            <w:r>
              <w:rPr>
                <w:rFonts w:ascii="Trebuchet MS"/>
                <w:b/>
                <w:bCs/>
                <w:color w:val="FFFFFF"/>
                <w:spacing w:val="-4"/>
                <w:sz w:val="18"/>
              </w:rPr>
              <w:t>Flow</w:t>
            </w:r>
          </w:p>
        </w:tc>
        <w:tc>
          <w:tcPr>
            <w:tcW w:w="94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5C0132D">
            <w:pPr>
              <w:pStyle w:val="31"/>
              <w:spacing w:before="67"/>
              <w:ind w:left="0"/>
              <w:jc w:val="center"/>
              <w:rPr>
                <w:rFonts w:ascii="Calibri"/>
                <w:b/>
                <w:bCs/>
                <w:i/>
                <w:color w:val="FFFFFF" w:themeColor="background1"/>
                <w:sz w:val="18"/>
                <w14:textFill>
                  <w14:solidFill>
                    <w14:schemeClr w14:val="bg1"/>
                  </w14:solidFill>
                </w14:textFill>
              </w:rPr>
            </w:pPr>
          </w:p>
          <w:p w14:paraId="46B7C3FA">
            <w:pPr>
              <w:pStyle w:val="31"/>
              <w:spacing w:before="0"/>
              <w:ind w:left="1" w:right="1"/>
              <w:jc w:val="center"/>
              <w:rPr>
                <w:rFonts w:ascii="Trebuchet MS"/>
                <w:b w:val="0"/>
                <w:bCs/>
                <w:color w:val="FFFFFF" w:themeColor="background1"/>
                <w:sz w:val="18"/>
                <w14:textFill>
                  <w14:solidFill>
                    <w14:schemeClr w14:val="bg1"/>
                  </w14:solidFill>
                </w14:textFill>
              </w:rPr>
            </w:pPr>
            <w:r>
              <w:rPr>
                <w:rFonts w:ascii="Trebuchet MS"/>
                <w:b/>
                <w:bCs/>
                <w:color w:val="FFFFFF"/>
                <w:spacing w:val="-5"/>
                <w:sz w:val="18"/>
              </w:rPr>
              <w:t>ROI</w:t>
            </w:r>
          </w:p>
        </w:tc>
      </w:tr>
      <w:tr w14:paraId="13720B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D9E2F3" w:themeFill="accent5" w:themeFillTint="33"/>
            <w:vAlign w:val="center"/>
          </w:tcPr>
          <w:p w14:paraId="41905C9C">
            <w:pPr>
              <w:pStyle w:val="31"/>
              <w:spacing w:before="22"/>
              <w:jc w:val="center"/>
              <w:rPr>
                <w:rFonts w:ascii="Trebuchet MS"/>
                <w:b w:val="0"/>
                <w:bCs w:val="0"/>
                <w:sz w:val="18"/>
              </w:rPr>
            </w:pPr>
            <w:r>
              <w:rPr>
                <w:rFonts w:ascii="Trebuchet MS"/>
                <w:b w:val="0"/>
                <w:bCs w:val="0"/>
                <w:spacing w:val="-10"/>
                <w:sz w:val="18"/>
              </w:rPr>
              <w:t>0</w:t>
            </w:r>
          </w:p>
        </w:tc>
        <w:tc>
          <w:tcPr>
            <w:tcW w:w="1029" w:type="dxa"/>
            <w:shd w:val="clear" w:color="auto" w:fill="D9E2F3" w:themeFill="accent5" w:themeFillTint="33"/>
            <w:vAlign w:val="center"/>
          </w:tcPr>
          <w:p w14:paraId="2E752CC5">
            <w:pPr>
              <w:pStyle w:val="31"/>
              <w:spacing w:before="9"/>
              <w:ind w:left="7" w:right="2"/>
              <w:jc w:val="center"/>
              <w:rPr>
                <w:sz w:val="18"/>
              </w:rPr>
            </w:pPr>
            <w:r>
              <w:rPr>
                <w:spacing w:val="-10"/>
                <w:w w:val="85"/>
                <w:sz w:val="18"/>
              </w:rPr>
              <w:t>-</w:t>
            </w:r>
          </w:p>
        </w:tc>
        <w:tc>
          <w:tcPr>
            <w:tcW w:w="1035" w:type="dxa"/>
            <w:shd w:val="clear" w:color="auto" w:fill="D9E2F3" w:themeFill="accent5" w:themeFillTint="33"/>
            <w:vAlign w:val="center"/>
          </w:tcPr>
          <w:p w14:paraId="23F91586">
            <w:pPr>
              <w:pStyle w:val="31"/>
              <w:spacing w:before="9"/>
              <w:ind w:left="4"/>
              <w:jc w:val="center"/>
              <w:rPr>
                <w:sz w:val="18"/>
              </w:rPr>
            </w:pPr>
            <w:r>
              <w:rPr>
                <w:spacing w:val="-10"/>
                <w:w w:val="85"/>
                <w:sz w:val="18"/>
              </w:rPr>
              <w:t>-</w:t>
            </w:r>
          </w:p>
        </w:tc>
        <w:tc>
          <w:tcPr>
            <w:tcW w:w="1504" w:type="dxa"/>
            <w:shd w:val="clear" w:color="auto" w:fill="D9E2F3" w:themeFill="accent5" w:themeFillTint="33"/>
            <w:vAlign w:val="center"/>
          </w:tcPr>
          <w:p w14:paraId="0E90D08F">
            <w:pPr>
              <w:pStyle w:val="31"/>
              <w:spacing w:before="9"/>
              <w:ind w:left="8"/>
              <w:jc w:val="center"/>
              <w:rPr>
                <w:sz w:val="18"/>
              </w:rPr>
            </w:pPr>
            <w:r>
              <w:rPr>
                <w:spacing w:val="-10"/>
                <w:w w:val="85"/>
                <w:sz w:val="18"/>
              </w:rPr>
              <w:t>-</w:t>
            </w:r>
          </w:p>
        </w:tc>
        <w:tc>
          <w:tcPr>
            <w:tcW w:w="1035" w:type="dxa"/>
            <w:shd w:val="clear" w:color="auto" w:fill="D9E2F3" w:themeFill="accent5" w:themeFillTint="33"/>
            <w:vAlign w:val="center"/>
          </w:tcPr>
          <w:p w14:paraId="2C57D656">
            <w:pPr>
              <w:pStyle w:val="31"/>
              <w:spacing w:before="9"/>
              <w:ind w:left="1" w:right="1"/>
              <w:jc w:val="center"/>
              <w:rPr>
                <w:sz w:val="18"/>
              </w:rPr>
            </w:pPr>
            <w:r>
              <w:rPr>
                <w:spacing w:val="-10"/>
                <w:w w:val="85"/>
                <w:sz w:val="18"/>
              </w:rPr>
              <w:t>-</w:t>
            </w:r>
          </w:p>
        </w:tc>
        <w:tc>
          <w:tcPr>
            <w:tcW w:w="1129" w:type="dxa"/>
            <w:shd w:val="clear" w:color="auto" w:fill="D9E2F3" w:themeFill="accent5" w:themeFillTint="33"/>
            <w:vAlign w:val="center"/>
          </w:tcPr>
          <w:p w14:paraId="70F7392E">
            <w:pPr>
              <w:pStyle w:val="31"/>
              <w:spacing w:before="9"/>
              <w:ind w:left="139"/>
              <w:jc w:val="center"/>
              <w:rPr>
                <w:sz w:val="18"/>
              </w:rPr>
            </w:pPr>
            <w:r>
              <w:rPr>
                <w:spacing w:val="-2"/>
                <w:sz w:val="18"/>
              </w:rPr>
              <w:t>120,000</w:t>
            </w:r>
          </w:p>
        </w:tc>
        <w:tc>
          <w:tcPr>
            <w:tcW w:w="1129" w:type="dxa"/>
            <w:shd w:val="clear" w:color="auto" w:fill="D9E2F3" w:themeFill="accent5" w:themeFillTint="33"/>
            <w:vAlign w:val="center"/>
          </w:tcPr>
          <w:p w14:paraId="3C5BD710">
            <w:pPr>
              <w:pStyle w:val="31"/>
              <w:spacing w:before="9"/>
              <w:ind w:left="0" w:right="4"/>
              <w:jc w:val="center"/>
              <w:rPr>
                <w:sz w:val="18"/>
              </w:rPr>
            </w:pPr>
            <w:r>
              <w:rPr>
                <w:w w:val="75"/>
                <w:sz w:val="18"/>
              </w:rPr>
              <w:t>-</w:t>
            </w:r>
            <w:r>
              <w:rPr>
                <w:spacing w:val="-2"/>
                <w:w w:val="95"/>
                <w:sz w:val="18"/>
              </w:rPr>
              <w:t>120,000</w:t>
            </w:r>
          </w:p>
        </w:tc>
        <w:tc>
          <w:tcPr>
            <w:tcW w:w="1223" w:type="dxa"/>
            <w:shd w:val="clear" w:color="auto" w:fill="D9E2F3" w:themeFill="accent5" w:themeFillTint="33"/>
            <w:vAlign w:val="center"/>
          </w:tcPr>
          <w:p w14:paraId="3FB51BBD">
            <w:pPr>
              <w:pStyle w:val="31"/>
              <w:spacing w:before="9"/>
              <w:ind w:left="88" w:right="89"/>
              <w:jc w:val="center"/>
              <w:rPr>
                <w:sz w:val="18"/>
              </w:rPr>
            </w:pPr>
            <w:r>
              <w:rPr>
                <w:w w:val="75"/>
                <w:sz w:val="18"/>
              </w:rPr>
              <w:t>-</w:t>
            </w:r>
            <w:r>
              <w:rPr>
                <w:spacing w:val="-2"/>
                <w:w w:val="95"/>
                <w:sz w:val="18"/>
              </w:rPr>
              <w:t>120,000</w:t>
            </w:r>
          </w:p>
        </w:tc>
        <w:tc>
          <w:tcPr>
            <w:tcW w:w="940" w:type="dxa"/>
            <w:shd w:val="clear" w:color="auto" w:fill="D9E2F3" w:themeFill="accent5" w:themeFillTint="33"/>
            <w:vAlign w:val="center"/>
          </w:tcPr>
          <w:p w14:paraId="352CF3A1">
            <w:pPr>
              <w:pStyle w:val="31"/>
              <w:spacing w:before="9"/>
              <w:ind w:left="1"/>
              <w:jc w:val="center"/>
              <w:rPr>
                <w:b w:val="0"/>
                <w:bCs w:val="0"/>
                <w:spacing w:val="-2"/>
                <w:sz w:val="18"/>
              </w:rPr>
            </w:pPr>
            <w:r>
              <w:rPr>
                <w:b w:val="0"/>
                <w:bCs w:val="0"/>
                <w:spacing w:val="-2"/>
                <w:sz w:val="18"/>
              </w:rPr>
              <w:t>- 100%</w:t>
            </w:r>
          </w:p>
        </w:tc>
      </w:tr>
      <w:tr w14:paraId="71D999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vAlign w:val="center"/>
          </w:tcPr>
          <w:p w14:paraId="76F05EF0">
            <w:pPr>
              <w:pStyle w:val="31"/>
              <w:spacing w:before="22"/>
              <w:jc w:val="center"/>
              <w:rPr>
                <w:rFonts w:ascii="Trebuchet MS"/>
                <w:b w:val="0"/>
                <w:bCs w:val="0"/>
                <w:sz w:val="18"/>
              </w:rPr>
            </w:pPr>
            <w:r>
              <w:rPr>
                <w:rFonts w:ascii="Trebuchet MS"/>
                <w:b w:val="0"/>
                <w:bCs w:val="0"/>
                <w:spacing w:val="-10"/>
                <w:w w:val="70"/>
                <w:sz w:val="18"/>
              </w:rPr>
              <w:t>1</w:t>
            </w:r>
          </w:p>
        </w:tc>
        <w:tc>
          <w:tcPr>
            <w:tcW w:w="1029" w:type="dxa"/>
            <w:shd w:val="clear" w:color="auto" w:fill="auto"/>
            <w:vAlign w:val="center"/>
          </w:tcPr>
          <w:p w14:paraId="3D336CED">
            <w:pPr>
              <w:pStyle w:val="31"/>
              <w:spacing w:before="9"/>
              <w:ind w:left="7"/>
              <w:jc w:val="center"/>
              <w:rPr>
                <w:sz w:val="18"/>
              </w:rPr>
            </w:pPr>
            <w:r>
              <w:rPr>
                <w:spacing w:val="-2"/>
                <w:sz w:val="18"/>
              </w:rPr>
              <w:t>20,000</w:t>
            </w:r>
          </w:p>
        </w:tc>
        <w:tc>
          <w:tcPr>
            <w:tcW w:w="1035" w:type="dxa"/>
            <w:shd w:val="clear" w:color="auto" w:fill="auto"/>
            <w:vAlign w:val="center"/>
          </w:tcPr>
          <w:p w14:paraId="3785E257">
            <w:pPr>
              <w:pStyle w:val="31"/>
              <w:spacing w:before="9"/>
              <w:ind w:left="4" w:right="1"/>
              <w:jc w:val="center"/>
              <w:rPr>
                <w:sz w:val="18"/>
              </w:rPr>
            </w:pPr>
            <w:r>
              <w:rPr>
                <w:spacing w:val="-2"/>
                <w:sz w:val="18"/>
              </w:rPr>
              <w:t>20,000</w:t>
            </w:r>
          </w:p>
        </w:tc>
        <w:tc>
          <w:tcPr>
            <w:tcW w:w="1504" w:type="dxa"/>
            <w:shd w:val="clear" w:color="auto" w:fill="auto"/>
            <w:vAlign w:val="center"/>
          </w:tcPr>
          <w:p w14:paraId="08764275">
            <w:pPr>
              <w:pStyle w:val="31"/>
              <w:spacing w:before="9"/>
              <w:ind w:left="8" w:right="4"/>
              <w:jc w:val="center"/>
              <w:rPr>
                <w:sz w:val="18"/>
              </w:rPr>
            </w:pPr>
            <w:r>
              <w:rPr>
                <w:spacing w:val="-2"/>
                <w:sz w:val="18"/>
              </w:rPr>
              <w:t>60,000</w:t>
            </w:r>
          </w:p>
        </w:tc>
        <w:tc>
          <w:tcPr>
            <w:tcW w:w="1035" w:type="dxa"/>
            <w:shd w:val="clear" w:color="auto" w:fill="auto"/>
            <w:vAlign w:val="center"/>
          </w:tcPr>
          <w:p w14:paraId="385335D2">
            <w:pPr>
              <w:pStyle w:val="31"/>
              <w:spacing w:before="9"/>
              <w:ind w:left="1"/>
              <w:jc w:val="center"/>
              <w:rPr>
                <w:sz w:val="18"/>
              </w:rPr>
            </w:pPr>
            <w:r>
              <w:rPr>
                <w:spacing w:val="-2"/>
                <w:sz w:val="18"/>
              </w:rPr>
              <w:t>100,000</w:t>
            </w:r>
          </w:p>
        </w:tc>
        <w:tc>
          <w:tcPr>
            <w:tcW w:w="1129" w:type="dxa"/>
            <w:shd w:val="clear" w:color="auto" w:fill="auto"/>
            <w:vAlign w:val="center"/>
          </w:tcPr>
          <w:p w14:paraId="47B783F1">
            <w:pPr>
              <w:pStyle w:val="31"/>
              <w:spacing w:before="9"/>
              <w:ind w:left="136"/>
              <w:jc w:val="center"/>
              <w:rPr>
                <w:sz w:val="18"/>
              </w:rPr>
            </w:pPr>
            <w:r>
              <w:rPr>
                <w:spacing w:val="-2"/>
                <w:sz w:val="18"/>
              </w:rPr>
              <w:t>70,000</w:t>
            </w:r>
          </w:p>
        </w:tc>
        <w:tc>
          <w:tcPr>
            <w:tcW w:w="1129" w:type="dxa"/>
            <w:shd w:val="clear" w:color="auto" w:fill="auto"/>
            <w:vAlign w:val="center"/>
          </w:tcPr>
          <w:p w14:paraId="6C5C11FA">
            <w:pPr>
              <w:pStyle w:val="31"/>
              <w:spacing w:before="9"/>
              <w:ind w:left="2" w:right="4"/>
              <w:jc w:val="center"/>
              <w:rPr>
                <w:sz w:val="18"/>
              </w:rPr>
            </w:pPr>
            <w:r>
              <w:rPr>
                <w:spacing w:val="-2"/>
                <w:sz w:val="18"/>
              </w:rPr>
              <w:t>30,000</w:t>
            </w:r>
          </w:p>
        </w:tc>
        <w:tc>
          <w:tcPr>
            <w:tcW w:w="1223" w:type="dxa"/>
            <w:shd w:val="clear" w:color="auto" w:fill="auto"/>
            <w:vAlign w:val="center"/>
          </w:tcPr>
          <w:p w14:paraId="0EDE6F96">
            <w:pPr>
              <w:pStyle w:val="31"/>
              <w:spacing w:before="9"/>
              <w:ind w:left="88" w:right="89"/>
              <w:jc w:val="center"/>
              <w:rPr>
                <w:sz w:val="18"/>
              </w:rPr>
            </w:pPr>
            <w:r>
              <w:rPr>
                <w:w w:val="75"/>
                <w:sz w:val="18"/>
              </w:rPr>
              <w:t>-</w:t>
            </w:r>
            <w:r>
              <w:rPr>
                <w:spacing w:val="-2"/>
                <w:w w:val="95"/>
                <w:sz w:val="18"/>
              </w:rPr>
              <w:t>90,000</w:t>
            </w:r>
          </w:p>
        </w:tc>
        <w:tc>
          <w:tcPr>
            <w:tcW w:w="940" w:type="dxa"/>
            <w:shd w:val="clear" w:color="auto" w:fill="auto"/>
            <w:vAlign w:val="center"/>
          </w:tcPr>
          <w:p w14:paraId="6C4DC918">
            <w:pPr>
              <w:pStyle w:val="31"/>
              <w:spacing w:before="9"/>
              <w:ind w:left="1"/>
              <w:jc w:val="center"/>
              <w:rPr>
                <w:b w:val="0"/>
                <w:bCs w:val="0"/>
                <w:spacing w:val="-2"/>
                <w:sz w:val="18"/>
              </w:rPr>
            </w:pPr>
            <w:r>
              <w:rPr>
                <w:b w:val="0"/>
                <w:bCs w:val="0"/>
                <w:spacing w:val="-2"/>
                <w:sz w:val="18"/>
              </w:rPr>
              <w:t>25.0%</w:t>
            </w:r>
          </w:p>
        </w:tc>
      </w:tr>
      <w:tr w14:paraId="4F9BA0E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6" w:hRule="atLeast"/>
        </w:trPr>
        <w:tc>
          <w:tcPr>
            <w:tcW w:w="752" w:type="dxa"/>
            <w:shd w:val="clear" w:color="auto" w:fill="D9E2F3" w:themeFill="accent5" w:themeFillTint="33"/>
            <w:vAlign w:val="center"/>
          </w:tcPr>
          <w:p w14:paraId="313C6B2D">
            <w:pPr>
              <w:pStyle w:val="31"/>
              <w:spacing w:before="22"/>
              <w:jc w:val="center"/>
              <w:rPr>
                <w:rFonts w:ascii="Trebuchet MS"/>
                <w:b w:val="0"/>
                <w:bCs w:val="0"/>
                <w:sz w:val="18"/>
              </w:rPr>
            </w:pPr>
            <w:r>
              <w:rPr>
                <w:rFonts w:ascii="Trebuchet MS"/>
                <w:b w:val="0"/>
                <w:bCs w:val="0"/>
                <w:spacing w:val="-10"/>
                <w:w w:val="90"/>
                <w:sz w:val="18"/>
              </w:rPr>
              <w:t>2</w:t>
            </w:r>
          </w:p>
        </w:tc>
        <w:tc>
          <w:tcPr>
            <w:tcW w:w="1029" w:type="dxa"/>
            <w:shd w:val="clear" w:color="auto" w:fill="D9E2F3" w:themeFill="accent5" w:themeFillTint="33"/>
            <w:vAlign w:val="center"/>
          </w:tcPr>
          <w:p w14:paraId="7D2DE77F">
            <w:pPr>
              <w:pStyle w:val="31"/>
              <w:spacing w:before="9"/>
              <w:ind w:left="7"/>
              <w:jc w:val="center"/>
              <w:rPr>
                <w:sz w:val="18"/>
              </w:rPr>
            </w:pPr>
            <w:r>
              <w:rPr>
                <w:spacing w:val="-2"/>
                <w:sz w:val="18"/>
              </w:rPr>
              <w:t>20,000</w:t>
            </w:r>
          </w:p>
        </w:tc>
        <w:tc>
          <w:tcPr>
            <w:tcW w:w="1035" w:type="dxa"/>
            <w:shd w:val="clear" w:color="auto" w:fill="D9E2F3" w:themeFill="accent5" w:themeFillTint="33"/>
            <w:vAlign w:val="center"/>
          </w:tcPr>
          <w:p w14:paraId="2D46D5A4">
            <w:pPr>
              <w:pStyle w:val="31"/>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0897785F">
            <w:pPr>
              <w:pStyle w:val="31"/>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719A5DDC">
            <w:pPr>
              <w:pStyle w:val="31"/>
              <w:spacing w:before="9"/>
              <w:ind w:left="1"/>
              <w:jc w:val="center"/>
              <w:rPr>
                <w:sz w:val="18"/>
              </w:rPr>
            </w:pPr>
            <w:r>
              <w:rPr>
                <w:spacing w:val="-2"/>
                <w:sz w:val="18"/>
              </w:rPr>
              <w:t>100,000</w:t>
            </w:r>
          </w:p>
        </w:tc>
        <w:tc>
          <w:tcPr>
            <w:tcW w:w="1129" w:type="dxa"/>
            <w:shd w:val="clear" w:color="auto" w:fill="D9E2F3" w:themeFill="accent5" w:themeFillTint="33"/>
            <w:vAlign w:val="center"/>
          </w:tcPr>
          <w:p w14:paraId="1B28F800">
            <w:pPr>
              <w:pStyle w:val="31"/>
              <w:spacing w:before="9"/>
              <w:ind w:left="175"/>
              <w:jc w:val="center"/>
              <w:rPr>
                <w:sz w:val="18"/>
              </w:rPr>
            </w:pPr>
            <w:r>
              <w:rPr>
                <w:spacing w:val="-2"/>
                <w:sz w:val="18"/>
              </w:rPr>
              <w:t>70,000</w:t>
            </w:r>
          </w:p>
        </w:tc>
        <w:tc>
          <w:tcPr>
            <w:tcW w:w="1129" w:type="dxa"/>
            <w:shd w:val="clear" w:color="auto" w:fill="D9E2F3" w:themeFill="accent5" w:themeFillTint="33"/>
            <w:vAlign w:val="center"/>
          </w:tcPr>
          <w:p w14:paraId="6818E275">
            <w:pPr>
              <w:pStyle w:val="31"/>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0C2F4FC3">
            <w:pPr>
              <w:pStyle w:val="31"/>
              <w:spacing w:before="9"/>
              <w:ind w:left="88" w:right="89"/>
              <w:jc w:val="center"/>
              <w:rPr>
                <w:sz w:val="18"/>
              </w:rPr>
            </w:pPr>
            <w:r>
              <w:rPr>
                <w:w w:val="75"/>
                <w:sz w:val="18"/>
              </w:rPr>
              <w:t>-</w:t>
            </w:r>
            <w:r>
              <w:rPr>
                <w:spacing w:val="-2"/>
                <w:sz w:val="18"/>
              </w:rPr>
              <w:t>60,000</w:t>
            </w:r>
          </w:p>
        </w:tc>
        <w:tc>
          <w:tcPr>
            <w:tcW w:w="940" w:type="dxa"/>
            <w:shd w:val="clear" w:color="auto" w:fill="D9E2F3" w:themeFill="accent5" w:themeFillTint="33"/>
            <w:vAlign w:val="center"/>
          </w:tcPr>
          <w:p w14:paraId="6C70496E">
            <w:pPr>
              <w:pStyle w:val="31"/>
              <w:spacing w:before="9"/>
              <w:ind w:left="1"/>
              <w:jc w:val="center"/>
              <w:rPr>
                <w:b w:val="0"/>
                <w:bCs w:val="0"/>
                <w:spacing w:val="-2"/>
                <w:sz w:val="18"/>
              </w:rPr>
            </w:pPr>
            <w:r>
              <w:rPr>
                <w:b w:val="0"/>
                <w:bCs w:val="0"/>
                <w:spacing w:val="-2"/>
                <w:sz w:val="18"/>
              </w:rPr>
              <w:t>25.0%</w:t>
            </w:r>
          </w:p>
        </w:tc>
      </w:tr>
      <w:tr w14:paraId="09AC8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auto"/>
            <w:vAlign w:val="center"/>
          </w:tcPr>
          <w:p w14:paraId="57A5CCAB">
            <w:pPr>
              <w:pStyle w:val="31"/>
              <w:spacing w:before="22"/>
              <w:jc w:val="center"/>
              <w:rPr>
                <w:rFonts w:ascii="Trebuchet MS"/>
                <w:b w:val="0"/>
                <w:bCs w:val="0"/>
                <w:sz w:val="18"/>
              </w:rPr>
            </w:pPr>
            <w:r>
              <w:rPr>
                <w:rFonts w:ascii="Trebuchet MS"/>
                <w:b w:val="0"/>
                <w:bCs w:val="0"/>
                <w:spacing w:val="-10"/>
                <w:w w:val="95"/>
                <w:sz w:val="18"/>
              </w:rPr>
              <w:t>3</w:t>
            </w:r>
          </w:p>
        </w:tc>
        <w:tc>
          <w:tcPr>
            <w:tcW w:w="1029" w:type="dxa"/>
            <w:shd w:val="clear" w:color="auto" w:fill="auto"/>
            <w:vAlign w:val="center"/>
          </w:tcPr>
          <w:p w14:paraId="3BBAD53F">
            <w:pPr>
              <w:pStyle w:val="31"/>
              <w:spacing w:before="9"/>
              <w:ind w:left="7"/>
              <w:jc w:val="center"/>
              <w:rPr>
                <w:sz w:val="18"/>
              </w:rPr>
            </w:pPr>
            <w:r>
              <w:rPr>
                <w:spacing w:val="-2"/>
                <w:sz w:val="18"/>
              </w:rPr>
              <w:t>20,000</w:t>
            </w:r>
          </w:p>
        </w:tc>
        <w:tc>
          <w:tcPr>
            <w:tcW w:w="1035" w:type="dxa"/>
            <w:shd w:val="clear" w:color="auto" w:fill="auto"/>
            <w:vAlign w:val="center"/>
          </w:tcPr>
          <w:p w14:paraId="497F3857">
            <w:pPr>
              <w:pStyle w:val="31"/>
              <w:spacing w:before="9"/>
              <w:ind w:left="4" w:right="1"/>
              <w:jc w:val="center"/>
              <w:rPr>
                <w:sz w:val="18"/>
              </w:rPr>
            </w:pPr>
            <w:r>
              <w:rPr>
                <w:spacing w:val="-2"/>
                <w:sz w:val="18"/>
              </w:rPr>
              <w:t>20,000</w:t>
            </w:r>
          </w:p>
        </w:tc>
        <w:tc>
          <w:tcPr>
            <w:tcW w:w="1504" w:type="dxa"/>
            <w:shd w:val="clear" w:color="auto" w:fill="auto"/>
            <w:vAlign w:val="center"/>
          </w:tcPr>
          <w:p w14:paraId="4B9A0E89">
            <w:pPr>
              <w:pStyle w:val="31"/>
              <w:spacing w:before="9"/>
              <w:ind w:left="8" w:right="4"/>
              <w:jc w:val="center"/>
              <w:rPr>
                <w:sz w:val="18"/>
              </w:rPr>
            </w:pPr>
            <w:r>
              <w:rPr>
                <w:spacing w:val="-2"/>
                <w:sz w:val="18"/>
              </w:rPr>
              <w:t>60,000</w:t>
            </w:r>
          </w:p>
        </w:tc>
        <w:tc>
          <w:tcPr>
            <w:tcW w:w="1035" w:type="dxa"/>
            <w:shd w:val="clear" w:color="auto" w:fill="auto"/>
            <w:vAlign w:val="center"/>
          </w:tcPr>
          <w:p w14:paraId="1D37A96B">
            <w:pPr>
              <w:pStyle w:val="31"/>
              <w:spacing w:before="9"/>
              <w:ind w:left="1"/>
              <w:jc w:val="center"/>
              <w:rPr>
                <w:sz w:val="18"/>
              </w:rPr>
            </w:pPr>
            <w:r>
              <w:rPr>
                <w:spacing w:val="-2"/>
                <w:sz w:val="18"/>
              </w:rPr>
              <w:t>100,000</w:t>
            </w:r>
          </w:p>
        </w:tc>
        <w:tc>
          <w:tcPr>
            <w:tcW w:w="1129" w:type="dxa"/>
            <w:shd w:val="clear" w:color="auto" w:fill="auto"/>
            <w:vAlign w:val="center"/>
          </w:tcPr>
          <w:p w14:paraId="43A376DB">
            <w:pPr>
              <w:pStyle w:val="31"/>
              <w:spacing w:before="9"/>
              <w:ind w:left="175"/>
              <w:jc w:val="center"/>
              <w:rPr>
                <w:sz w:val="18"/>
              </w:rPr>
            </w:pPr>
            <w:r>
              <w:rPr>
                <w:spacing w:val="-2"/>
                <w:sz w:val="18"/>
              </w:rPr>
              <w:t>70,000</w:t>
            </w:r>
          </w:p>
        </w:tc>
        <w:tc>
          <w:tcPr>
            <w:tcW w:w="1129" w:type="dxa"/>
            <w:shd w:val="clear" w:color="auto" w:fill="auto"/>
            <w:vAlign w:val="center"/>
          </w:tcPr>
          <w:p w14:paraId="2C2167C8">
            <w:pPr>
              <w:pStyle w:val="31"/>
              <w:spacing w:before="9"/>
              <w:ind w:left="2" w:right="4"/>
              <w:jc w:val="center"/>
              <w:rPr>
                <w:spacing w:val="-2"/>
                <w:sz w:val="18"/>
              </w:rPr>
            </w:pPr>
            <w:r>
              <w:rPr>
                <w:spacing w:val="-2"/>
                <w:sz w:val="18"/>
              </w:rPr>
              <w:t>30,000</w:t>
            </w:r>
          </w:p>
        </w:tc>
        <w:tc>
          <w:tcPr>
            <w:tcW w:w="1223" w:type="dxa"/>
            <w:shd w:val="clear" w:color="auto" w:fill="auto"/>
            <w:vAlign w:val="center"/>
          </w:tcPr>
          <w:p w14:paraId="44B5DDA9">
            <w:pPr>
              <w:pStyle w:val="31"/>
              <w:spacing w:before="9"/>
              <w:ind w:left="88" w:right="89"/>
              <w:jc w:val="center"/>
              <w:rPr>
                <w:sz w:val="18"/>
              </w:rPr>
            </w:pPr>
            <w:r>
              <w:rPr>
                <w:spacing w:val="-2"/>
                <w:sz w:val="18"/>
              </w:rPr>
              <w:t>-30,000</w:t>
            </w:r>
          </w:p>
        </w:tc>
        <w:tc>
          <w:tcPr>
            <w:tcW w:w="940" w:type="dxa"/>
            <w:shd w:val="clear" w:color="auto" w:fill="auto"/>
            <w:vAlign w:val="center"/>
          </w:tcPr>
          <w:p w14:paraId="200F8142">
            <w:pPr>
              <w:pStyle w:val="31"/>
              <w:spacing w:before="9"/>
              <w:ind w:left="1"/>
              <w:jc w:val="center"/>
              <w:rPr>
                <w:b w:val="0"/>
                <w:bCs w:val="0"/>
                <w:spacing w:val="-2"/>
                <w:sz w:val="18"/>
              </w:rPr>
            </w:pPr>
            <w:r>
              <w:rPr>
                <w:b w:val="0"/>
                <w:bCs w:val="0"/>
                <w:spacing w:val="-2"/>
                <w:sz w:val="18"/>
              </w:rPr>
              <w:t>25.0%</w:t>
            </w:r>
          </w:p>
        </w:tc>
      </w:tr>
      <w:tr w14:paraId="0883E2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2" w:hRule="atLeast"/>
        </w:trPr>
        <w:tc>
          <w:tcPr>
            <w:tcW w:w="752" w:type="dxa"/>
            <w:shd w:val="clear" w:color="auto" w:fill="D9E2F3" w:themeFill="accent5" w:themeFillTint="33"/>
            <w:vAlign w:val="center"/>
          </w:tcPr>
          <w:p w14:paraId="7FF76B0F">
            <w:pPr>
              <w:pStyle w:val="31"/>
              <w:spacing w:before="20"/>
              <w:jc w:val="center"/>
              <w:rPr>
                <w:rFonts w:ascii="Trebuchet MS"/>
                <w:b w:val="0"/>
                <w:bCs w:val="0"/>
                <w:sz w:val="18"/>
              </w:rPr>
            </w:pPr>
            <w:r>
              <w:rPr>
                <w:rFonts w:ascii="Trebuchet MS"/>
                <w:b w:val="0"/>
                <w:bCs w:val="0"/>
                <w:spacing w:val="-10"/>
                <w:sz w:val="18"/>
              </w:rPr>
              <w:t>4</w:t>
            </w:r>
          </w:p>
        </w:tc>
        <w:tc>
          <w:tcPr>
            <w:tcW w:w="1029" w:type="dxa"/>
            <w:shd w:val="clear" w:color="auto" w:fill="D9E2F3" w:themeFill="accent5" w:themeFillTint="33"/>
            <w:vAlign w:val="center"/>
          </w:tcPr>
          <w:p w14:paraId="01F6D5FD">
            <w:pPr>
              <w:pStyle w:val="31"/>
              <w:spacing w:before="9"/>
              <w:ind w:left="7"/>
              <w:jc w:val="center"/>
              <w:rPr>
                <w:sz w:val="18"/>
              </w:rPr>
            </w:pPr>
            <w:r>
              <w:rPr>
                <w:spacing w:val="-2"/>
                <w:sz w:val="18"/>
              </w:rPr>
              <w:t>20,000</w:t>
            </w:r>
          </w:p>
        </w:tc>
        <w:tc>
          <w:tcPr>
            <w:tcW w:w="1035" w:type="dxa"/>
            <w:shd w:val="clear" w:color="auto" w:fill="D9E2F3" w:themeFill="accent5" w:themeFillTint="33"/>
            <w:vAlign w:val="center"/>
          </w:tcPr>
          <w:p w14:paraId="04E761B8">
            <w:pPr>
              <w:pStyle w:val="31"/>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13A1A41F">
            <w:pPr>
              <w:pStyle w:val="31"/>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3F78787D">
            <w:pPr>
              <w:pStyle w:val="31"/>
              <w:spacing w:before="9"/>
              <w:ind w:left="1"/>
              <w:jc w:val="center"/>
              <w:rPr>
                <w:sz w:val="18"/>
              </w:rPr>
            </w:pPr>
            <w:r>
              <w:rPr>
                <w:spacing w:val="-2"/>
                <w:sz w:val="18"/>
              </w:rPr>
              <w:t>100,000</w:t>
            </w:r>
          </w:p>
        </w:tc>
        <w:tc>
          <w:tcPr>
            <w:tcW w:w="1129" w:type="dxa"/>
            <w:shd w:val="clear" w:color="auto" w:fill="D9E2F3" w:themeFill="accent5" w:themeFillTint="33"/>
            <w:vAlign w:val="center"/>
          </w:tcPr>
          <w:p w14:paraId="6F03E146">
            <w:pPr>
              <w:pStyle w:val="31"/>
              <w:spacing w:before="9"/>
              <w:ind w:left="175"/>
              <w:jc w:val="center"/>
              <w:rPr>
                <w:sz w:val="18"/>
              </w:rPr>
            </w:pPr>
            <w:r>
              <w:rPr>
                <w:spacing w:val="-2"/>
                <w:sz w:val="18"/>
              </w:rPr>
              <w:t>70,000</w:t>
            </w:r>
          </w:p>
        </w:tc>
        <w:tc>
          <w:tcPr>
            <w:tcW w:w="1129" w:type="dxa"/>
            <w:shd w:val="clear" w:color="auto" w:fill="D9E2F3" w:themeFill="accent5" w:themeFillTint="33"/>
            <w:vAlign w:val="center"/>
          </w:tcPr>
          <w:p w14:paraId="19396EA8">
            <w:pPr>
              <w:pStyle w:val="31"/>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74A7B1A3">
            <w:pPr>
              <w:pStyle w:val="31"/>
              <w:spacing w:before="9"/>
              <w:ind w:left="88" w:right="89"/>
              <w:jc w:val="center"/>
              <w:rPr>
                <w:sz w:val="18"/>
              </w:rPr>
            </w:pPr>
            <w:r>
              <w:rPr>
                <w:spacing w:val="-2"/>
                <w:sz w:val="18"/>
              </w:rPr>
              <w:t>0,000</w:t>
            </w:r>
          </w:p>
        </w:tc>
        <w:tc>
          <w:tcPr>
            <w:tcW w:w="940" w:type="dxa"/>
            <w:shd w:val="clear" w:color="auto" w:fill="D9E2F3" w:themeFill="accent5" w:themeFillTint="33"/>
            <w:vAlign w:val="center"/>
          </w:tcPr>
          <w:p w14:paraId="1DC360EC">
            <w:pPr>
              <w:pStyle w:val="31"/>
              <w:spacing w:before="9"/>
              <w:ind w:left="1"/>
              <w:jc w:val="center"/>
              <w:rPr>
                <w:b w:val="0"/>
                <w:bCs w:val="0"/>
                <w:spacing w:val="-2"/>
                <w:sz w:val="18"/>
              </w:rPr>
            </w:pPr>
            <w:r>
              <w:rPr>
                <w:b w:val="0"/>
                <w:bCs w:val="0"/>
                <w:spacing w:val="-2"/>
                <w:sz w:val="18"/>
              </w:rPr>
              <w:t>25.0%</w:t>
            </w:r>
          </w:p>
        </w:tc>
      </w:tr>
      <w:tr w14:paraId="5FF3F0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trPr>
        <w:tc>
          <w:tcPr>
            <w:tcW w:w="752" w:type="dxa"/>
            <w:tcBorders>
              <w:top w:val="double" w:color="4472C4" w:themeColor="accent5" w:sz="4" w:space="0"/>
            </w:tcBorders>
            <w:vAlign w:val="center"/>
          </w:tcPr>
          <w:p w14:paraId="09873173">
            <w:pPr>
              <w:pStyle w:val="31"/>
              <w:spacing w:before="22"/>
              <w:jc w:val="center"/>
              <w:rPr>
                <w:rFonts w:ascii="Trebuchet MS"/>
                <w:b w:val="0"/>
                <w:bCs w:val="0"/>
                <w:sz w:val="18"/>
              </w:rPr>
            </w:pPr>
            <w:r>
              <w:rPr>
                <w:rFonts w:ascii="Trebuchet MS"/>
                <w:b w:val="0"/>
                <w:bCs w:val="0"/>
                <w:spacing w:val="-10"/>
                <w:w w:val="95"/>
                <w:sz w:val="18"/>
              </w:rPr>
              <w:t>5</w:t>
            </w:r>
          </w:p>
        </w:tc>
        <w:tc>
          <w:tcPr>
            <w:tcW w:w="1029" w:type="dxa"/>
            <w:tcBorders>
              <w:top w:val="double" w:color="4472C4" w:themeColor="accent5" w:sz="4" w:space="0"/>
            </w:tcBorders>
            <w:shd w:val="clear" w:color="auto" w:fill="auto"/>
            <w:vAlign w:val="center"/>
          </w:tcPr>
          <w:p w14:paraId="7A77265D">
            <w:pPr>
              <w:pStyle w:val="31"/>
              <w:spacing w:before="11"/>
              <w:ind w:left="7"/>
              <w:jc w:val="center"/>
              <w:rPr>
                <w:b w:val="0"/>
                <w:bCs w:val="0"/>
                <w:sz w:val="18"/>
              </w:rPr>
            </w:pPr>
            <w:r>
              <w:rPr>
                <w:b w:val="0"/>
                <w:bCs w:val="0"/>
                <w:spacing w:val="-2"/>
                <w:sz w:val="18"/>
              </w:rPr>
              <w:t>20,000</w:t>
            </w:r>
          </w:p>
        </w:tc>
        <w:tc>
          <w:tcPr>
            <w:tcW w:w="1035" w:type="dxa"/>
            <w:tcBorders>
              <w:top w:val="double" w:color="4472C4" w:themeColor="accent5" w:sz="4" w:space="0"/>
            </w:tcBorders>
            <w:vAlign w:val="center"/>
          </w:tcPr>
          <w:p w14:paraId="76F1B819">
            <w:pPr>
              <w:pStyle w:val="31"/>
              <w:spacing w:before="11"/>
              <w:ind w:left="4" w:right="1"/>
              <w:jc w:val="center"/>
              <w:rPr>
                <w:b w:val="0"/>
                <w:bCs w:val="0"/>
                <w:sz w:val="18"/>
              </w:rPr>
            </w:pPr>
            <w:r>
              <w:rPr>
                <w:b w:val="0"/>
                <w:bCs w:val="0"/>
                <w:spacing w:val="-2"/>
                <w:sz w:val="18"/>
              </w:rPr>
              <w:t>20,000</w:t>
            </w:r>
          </w:p>
        </w:tc>
        <w:tc>
          <w:tcPr>
            <w:tcW w:w="1504" w:type="dxa"/>
            <w:tcBorders>
              <w:top w:val="double" w:color="4472C4" w:themeColor="accent5" w:sz="4" w:space="0"/>
            </w:tcBorders>
            <w:shd w:val="clear" w:color="auto" w:fill="auto"/>
            <w:vAlign w:val="center"/>
          </w:tcPr>
          <w:p w14:paraId="3343A317">
            <w:pPr>
              <w:pStyle w:val="31"/>
              <w:spacing w:before="11"/>
              <w:ind w:left="8" w:right="4"/>
              <w:jc w:val="center"/>
              <w:rPr>
                <w:b w:val="0"/>
                <w:bCs w:val="0"/>
                <w:sz w:val="18"/>
              </w:rPr>
            </w:pPr>
            <w:r>
              <w:rPr>
                <w:b w:val="0"/>
                <w:bCs w:val="0"/>
                <w:spacing w:val="-2"/>
                <w:sz w:val="18"/>
              </w:rPr>
              <w:t>60,000</w:t>
            </w:r>
          </w:p>
        </w:tc>
        <w:tc>
          <w:tcPr>
            <w:tcW w:w="1035" w:type="dxa"/>
            <w:tcBorders>
              <w:top w:val="double" w:color="4472C4" w:themeColor="accent5" w:sz="4" w:space="0"/>
            </w:tcBorders>
            <w:vAlign w:val="center"/>
          </w:tcPr>
          <w:p w14:paraId="64E49A54">
            <w:pPr>
              <w:pStyle w:val="31"/>
              <w:spacing w:before="11"/>
              <w:ind w:left="1"/>
              <w:jc w:val="center"/>
              <w:rPr>
                <w:b w:val="0"/>
                <w:bCs w:val="0"/>
                <w:sz w:val="18"/>
              </w:rPr>
            </w:pPr>
            <w:r>
              <w:rPr>
                <w:b w:val="0"/>
                <w:bCs w:val="0"/>
                <w:spacing w:val="-2"/>
                <w:sz w:val="18"/>
              </w:rPr>
              <w:t>100,000</w:t>
            </w:r>
          </w:p>
        </w:tc>
        <w:tc>
          <w:tcPr>
            <w:tcW w:w="1129" w:type="dxa"/>
            <w:tcBorders>
              <w:top w:val="double" w:color="4472C4" w:themeColor="accent5" w:sz="4" w:space="0"/>
            </w:tcBorders>
            <w:shd w:val="clear" w:color="auto" w:fill="auto"/>
            <w:vAlign w:val="center"/>
          </w:tcPr>
          <w:p w14:paraId="7C3D9A91">
            <w:pPr>
              <w:pStyle w:val="31"/>
              <w:spacing w:before="11"/>
              <w:ind w:left="175"/>
              <w:jc w:val="center"/>
              <w:rPr>
                <w:b w:val="0"/>
                <w:bCs w:val="0"/>
                <w:sz w:val="18"/>
              </w:rPr>
            </w:pPr>
            <w:r>
              <w:rPr>
                <w:b w:val="0"/>
                <w:bCs w:val="0"/>
                <w:spacing w:val="-2"/>
                <w:sz w:val="18"/>
              </w:rPr>
              <w:t>70,000</w:t>
            </w:r>
          </w:p>
        </w:tc>
        <w:tc>
          <w:tcPr>
            <w:tcW w:w="1129" w:type="dxa"/>
            <w:tcBorders>
              <w:top w:val="double" w:color="4472C4" w:themeColor="accent5" w:sz="4" w:space="0"/>
            </w:tcBorders>
            <w:vAlign w:val="center"/>
          </w:tcPr>
          <w:p w14:paraId="10D96F76">
            <w:pPr>
              <w:pStyle w:val="31"/>
              <w:spacing w:before="11"/>
              <w:ind w:left="2" w:right="4"/>
              <w:jc w:val="center"/>
              <w:rPr>
                <w:b w:val="0"/>
                <w:bCs w:val="0"/>
                <w:spacing w:val="-2"/>
                <w:sz w:val="18"/>
              </w:rPr>
            </w:pPr>
            <w:r>
              <w:rPr>
                <w:b w:val="0"/>
                <w:bCs w:val="0"/>
                <w:spacing w:val="-2"/>
                <w:sz w:val="18"/>
              </w:rPr>
              <w:t>30,000</w:t>
            </w:r>
          </w:p>
        </w:tc>
        <w:tc>
          <w:tcPr>
            <w:tcW w:w="1223" w:type="dxa"/>
            <w:tcBorders>
              <w:top w:val="double" w:color="4472C4" w:themeColor="accent5" w:sz="4" w:space="0"/>
            </w:tcBorders>
            <w:shd w:val="clear" w:color="auto" w:fill="auto"/>
            <w:vAlign w:val="center"/>
          </w:tcPr>
          <w:p w14:paraId="705150F7">
            <w:pPr>
              <w:pStyle w:val="31"/>
              <w:spacing w:before="11"/>
              <w:ind w:left="88" w:right="89"/>
              <w:jc w:val="center"/>
              <w:rPr>
                <w:b w:val="0"/>
                <w:bCs w:val="0"/>
                <w:sz w:val="18"/>
              </w:rPr>
            </w:pPr>
            <w:r>
              <w:rPr>
                <w:b w:val="0"/>
                <w:bCs w:val="0"/>
                <w:spacing w:val="-2"/>
                <w:w w:val="95"/>
                <w:sz w:val="18"/>
              </w:rPr>
              <w:t>30,000</w:t>
            </w:r>
          </w:p>
        </w:tc>
        <w:tc>
          <w:tcPr>
            <w:tcW w:w="940" w:type="dxa"/>
            <w:tcBorders>
              <w:top w:val="double" w:color="4472C4" w:themeColor="accent5" w:sz="4" w:space="0"/>
            </w:tcBorders>
            <w:vAlign w:val="center"/>
          </w:tcPr>
          <w:p w14:paraId="6B1BC3A5">
            <w:pPr>
              <w:pStyle w:val="31"/>
              <w:spacing w:before="9"/>
              <w:ind w:left="1"/>
              <w:jc w:val="center"/>
              <w:rPr>
                <w:b w:val="0"/>
                <w:bCs w:val="0"/>
                <w:spacing w:val="-2"/>
                <w:sz w:val="18"/>
              </w:rPr>
            </w:pPr>
            <w:r>
              <w:rPr>
                <w:b w:val="0"/>
                <w:bCs w:val="0"/>
                <w:spacing w:val="-2"/>
                <w:sz w:val="18"/>
              </w:rPr>
              <w:t>25.0%</w:t>
            </w:r>
          </w:p>
        </w:tc>
      </w:tr>
    </w:tbl>
    <w:p w14:paraId="6C6B1C6F">
      <w:pPr>
        <w:pStyle w:val="10"/>
        <w:rPr>
          <w:rFonts w:hint="default"/>
          <w:lang w:val="en-US"/>
        </w:rPr>
      </w:pPr>
      <w:bookmarkStart w:id="187" w:name="_Toc18163"/>
      <w:bookmarkStart w:id="188" w:name="_Toc3634"/>
      <w:bookmarkStart w:id="189" w:name="_Toc19956"/>
      <w:bookmarkStart w:id="190" w:name="_Toc1634"/>
      <w:bookmarkStart w:id="191" w:name="_Toc25642"/>
      <w:r>
        <w:rPr>
          <w:lang w:val="en-US"/>
        </w:rPr>
        <w:t xml:space="preserve">Table </w:t>
      </w:r>
      <w:r>
        <w:fldChar w:fldCharType="begin"/>
      </w:r>
      <w:r>
        <w:instrText xml:space="preserve"> SEQ Table_ \* ARABIC </w:instrText>
      </w:r>
      <w:r>
        <w:fldChar w:fldCharType="separate"/>
      </w:r>
      <w:r>
        <w:t>7</w:t>
      </w:r>
      <w:r>
        <w:fldChar w:fldCharType="end"/>
      </w:r>
      <w:r>
        <w:rPr>
          <w:lang w:val="en-US"/>
        </w:rPr>
        <w:t>: The payback period is approximately between in the fifth year</w:t>
      </w:r>
      <w:bookmarkEnd w:id="187"/>
      <w:bookmarkEnd w:id="188"/>
      <w:bookmarkEnd w:id="189"/>
      <w:bookmarkEnd w:id="190"/>
      <w:bookmarkEnd w:id="191"/>
    </w:p>
    <w:p w14:paraId="4B41ED15">
      <w:pPr>
        <w:rPr>
          <w:rFonts w:hint="cs" w:cstheme="minorBidi"/>
          <w:lang w:val="en-US" w:bidi="ar-EG"/>
        </w:rPr>
      </w:pPr>
    </w:p>
    <w:p w14:paraId="5017358A">
      <w:pPr>
        <w:pStyle w:val="9"/>
        <w:spacing w:before="229" w:line="300" w:lineRule="auto"/>
        <w:ind w:right="841"/>
        <w:jc w:val="both"/>
        <w:rPr>
          <w:rFonts w:ascii="Calibri"/>
          <w:sz w:val="22"/>
          <w:szCs w:val="22"/>
        </w:rPr>
      </w:pPr>
      <w:r>
        <w:rPr>
          <w:rFonts w:ascii="Calibri"/>
          <w:sz w:val="22"/>
          <w:szCs w:val="22"/>
        </w:rPr>
        <w:t>The payback period is approximately between in the fifth year, where the cumulative net cash flow turns positive and exceeds the initial investment of 120,000 EGP. Therefore, the estimated payback period for this investment is about 4 years.</w:t>
      </w:r>
    </w:p>
    <w:p w14:paraId="18788910">
      <w:pPr>
        <w:rPr>
          <w:rFonts w:hint="default"/>
          <w:lang w:val="en-US"/>
        </w:rPr>
      </w:pPr>
    </w:p>
    <w:p w14:paraId="4C165F8A">
      <w:pPr>
        <w:rPr>
          <w:rFonts w:hint="default"/>
          <w:lang w:val="en-US"/>
        </w:rPr>
      </w:pPr>
    </w:p>
    <w:p w14:paraId="4CA5F644">
      <w:pPr>
        <w:pStyle w:val="3"/>
        <w:numPr>
          <w:ilvl w:val="1"/>
          <w:numId w:val="1"/>
        </w:numPr>
        <w:bidi w:val="0"/>
        <w:spacing w:line="240" w:lineRule="auto"/>
        <w:ind w:left="409" w:leftChars="0" w:hanging="409" w:firstLineChars="0"/>
        <w:rPr>
          <w:rFonts w:hint="default" w:ascii="Calibri" w:hAnsi="Calibri" w:cs="Calibri"/>
          <w:sz w:val="32"/>
          <w:szCs w:val="32"/>
        </w:rPr>
      </w:pPr>
      <w:bookmarkStart w:id="192" w:name="_Toc14155"/>
      <w:bookmarkStart w:id="193" w:name="_Toc30749"/>
      <w:bookmarkStart w:id="194" w:name="_Toc7606"/>
      <w:r>
        <w:rPr>
          <w:rFonts w:hint="default" w:ascii="Calibri" w:hAnsi="Calibri" w:cs="Calibri"/>
          <w:sz w:val="32"/>
          <w:szCs w:val="32"/>
        </w:rPr>
        <w:t>Quality Assurance Plan</w:t>
      </w:r>
      <w:bookmarkEnd w:id="192"/>
      <w:bookmarkEnd w:id="193"/>
      <w:bookmarkEnd w:id="194"/>
    </w:p>
    <w:p w14:paraId="0511A164">
      <w:pPr>
        <w:spacing w:line="240" w:lineRule="auto"/>
        <w:jc w:val="both"/>
        <w:rPr>
          <w:rFonts w:hint="default"/>
          <w:b/>
          <w:bCs/>
          <w:sz w:val="24"/>
          <w:szCs w:val="24"/>
          <w:lang w:val="en-US"/>
        </w:rPr>
      </w:pPr>
      <w:r>
        <w:rPr>
          <w:rFonts w:hint="default"/>
          <w:b/>
          <w:bCs/>
          <w:sz w:val="24"/>
          <w:szCs w:val="24"/>
        </w:rPr>
        <w:t xml:space="preserve">Automated testing </w:t>
      </w:r>
      <w:r>
        <w:rPr>
          <w:rFonts w:hint="default"/>
          <w:b/>
          <w:bCs/>
          <w:sz w:val="24"/>
          <w:szCs w:val="24"/>
          <w:lang w:val="en-US"/>
        </w:rPr>
        <w:t>:</w:t>
      </w:r>
    </w:p>
    <w:p w14:paraId="5FC79A5D">
      <w:pPr>
        <w:jc w:val="both"/>
        <w:rPr>
          <w:rFonts w:hint="default"/>
          <w:sz w:val="24"/>
          <w:szCs w:val="24"/>
        </w:rPr>
      </w:pPr>
      <w:r>
        <w:rPr>
          <w:rFonts w:hint="default"/>
          <w:sz w:val="24"/>
          <w:szCs w:val="24"/>
        </w:rPr>
        <w:t>In the Platform the AT is a cornerstone of Semsary’s QA process, focusing on unit and integration testing. Unit testing involves the creation of detailed tests for individual components, such as functions and methods, which are executed in isolation to maintain code integrity. Developers write detailed tests for individual components, functions, and methods in isolation. These tests are executed automatically with each code modification, ensuring changes do not disrupt existing functionality. Any code changes trigger automated execution of these tests, quickly identifying and resolving potential bugs. Integration testing, on the other hand, validates the interactions between various modules and components, ensuring smooth communication and proper functionality across the system. Tools like Jest and Postman are employed to verify the compatibility and behavior of integrated components. Automated tests are seamlessly integrated into the platform's CI/CD pipelines, allowing each code commit or deployment to trigger immediate testing, providing early detection of any regressions or inconsistencies. Developers receive immediate alerts about any failures.</w:t>
      </w:r>
    </w:p>
    <w:p w14:paraId="6F8057DA">
      <w:pPr>
        <w:jc w:val="both"/>
        <w:rPr>
          <w:rFonts w:hint="default"/>
          <w:sz w:val="24"/>
          <w:szCs w:val="24"/>
        </w:rPr>
      </w:pPr>
    </w:p>
    <w:p w14:paraId="0072F318">
      <w:pPr>
        <w:jc w:val="both"/>
        <w:rPr>
          <w:rFonts w:hint="default"/>
          <w:sz w:val="24"/>
          <w:szCs w:val="24"/>
        </w:rPr>
      </w:pPr>
    </w:p>
    <w:p w14:paraId="025CF3C6">
      <w:pPr>
        <w:spacing w:line="240" w:lineRule="auto"/>
        <w:jc w:val="both"/>
        <w:rPr>
          <w:rFonts w:hint="default"/>
          <w:b/>
          <w:bCs/>
          <w:sz w:val="24"/>
          <w:szCs w:val="24"/>
          <w:lang w:val="en-US"/>
        </w:rPr>
      </w:pPr>
      <w:r>
        <w:rPr>
          <w:rFonts w:hint="default"/>
          <w:b/>
          <w:bCs/>
          <w:sz w:val="24"/>
          <w:szCs w:val="24"/>
        </w:rPr>
        <w:t xml:space="preserve">Manual testing </w:t>
      </w:r>
      <w:r>
        <w:rPr>
          <w:rFonts w:hint="default"/>
          <w:b/>
          <w:bCs/>
          <w:sz w:val="24"/>
          <w:szCs w:val="24"/>
          <w:lang w:val="en-US"/>
        </w:rPr>
        <w:t>:</w:t>
      </w:r>
    </w:p>
    <w:p w14:paraId="011542C0">
      <w:pPr>
        <w:spacing w:line="240" w:lineRule="auto"/>
        <w:jc w:val="both"/>
        <w:rPr>
          <w:rFonts w:hint="default"/>
          <w:sz w:val="24"/>
          <w:szCs w:val="24"/>
        </w:rPr>
      </w:pPr>
      <w:r>
        <w:rPr>
          <w:rFonts w:hint="default"/>
          <w:sz w:val="24"/>
          <w:szCs w:val="24"/>
        </w:rPr>
        <w:t>Manual testing complements automated testing by focusing on exploratory and usability testing. Exploratory testing allows testers to navigate the platform organically, simulating real-world scenarios to uncover hidden defects and unexpected behaviors. This unscripted approach ensures that potential issues missed by automated tests are identified and addressed. Usability testing evaluates the platform's interface, navigation, and user-friendliness by simulating user journeys. Feedback collected during these tests is used to refine the platform's design, aligning it more closely with user expectations and improving the overall user experience.</w:t>
      </w:r>
    </w:p>
    <w:p w14:paraId="79964226">
      <w:pPr>
        <w:spacing w:line="240" w:lineRule="auto"/>
        <w:jc w:val="both"/>
        <w:rPr>
          <w:rFonts w:hint="default"/>
          <w:sz w:val="24"/>
          <w:szCs w:val="24"/>
        </w:rPr>
      </w:pPr>
    </w:p>
    <w:p w14:paraId="5C0BC100">
      <w:pPr>
        <w:jc w:val="both"/>
        <w:rPr>
          <w:rFonts w:hint="default"/>
          <w:b/>
          <w:bCs/>
          <w:sz w:val="24"/>
          <w:szCs w:val="24"/>
        </w:rPr>
      </w:pPr>
      <w:r>
        <w:rPr>
          <w:rFonts w:hint="default"/>
          <w:b/>
          <w:bCs/>
          <w:sz w:val="24"/>
          <w:szCs w:val="24"/>
        </w:rPr>
        <w:t>Regression testing</w:t>
      </w:r>
      <w:r>
        <w:rPr>
          <w:rFonts w:hint="default"/>
          <w:b/>
          <w:bCs/>
          <w:sz w:val="24"/>
          <w:szCs w:val="24"/>
          <w:lang w:val="en-US"/>
        </w:rPr>
        <w:t xml:space="preserve"> :</w:t>
      </w:r>
      <w:r>
        <w:rPr>
          <w:rFonts w:hint="default"/>
          <w:b/>
          <w:bCs/>
          <w:sz w:val="24"/>
          <w:szCs w:val="24"/>
        </w:rPr>
        <w:t xml:space="preserve"> </w:t>
      </w:r>
    </w:p>
    <w:p w14:paraId="0E486717">
      <w:pPr>
        <w:jc w:val="both"/>
        <w:rPr>
          <w:rFonts w:hint="default"/>
          <w:sz w:val="24"/>
          <w:szCs w:val="24"/>
        </w:rPr>
      </w:pPr>
      <w:r>
        <w:rPr>
          <w:rFonts w:hint="default"/>
          <w:sz w:val="24"/>
          <w:szCs w:val="24"/>
        </w:rPr>
        <w:t>It is critical to maintaining the stability and reliability of the Semsary platform. This phase ensures that recent updates or changes do not adversely affect the platform’s existing functionality. A selective suite of critical test cases, focusing on high-impact areas such as the booking system, user authentication, and payment processing, is executed automatically after each deployment. These regression tests are integrated into the CI/CD pipeline, with results compared against baseline outcomes to detect any deviations or inconsistencies. By prioritizing high-risk scenarios, the platform ensures continuous functionality while accommodating changes.</w:t>
      </w:r>
    </w:p>
    <w:p w14:paraId="5B445E35">
      <w:pPr>
        <w:jc w:val="both"/>
        <w:rPr>
          <w:rFonts w:hint="default"/>
          <w:sz w:val="24"/>
          <w:szCs w:val="24"/>
        </w:rPr>
      </w:pPr>
    </w:p>
    <w:p w14:paraId="2078BD01">
      <w:pPr>
        <w:jc w:val="both"/>
        <w:rPr>
          <w:rFonts w:hint="default"/>
          <w:b/>
          <w:bCs/>
          <w:sz w:val="24"/>
          <w:szCs w:val="24"/>
          <w:lang w:val="en-US"/>
        </w:rPr>
      </w:pPr>
      <w:r>
        <w:rPr>
          <w:rFonts w:hint="default"/>
          <w:b/>
          <w:bCs/>
          <w:sz w:val="24"/>
          <w:szCs w:val="24"/>
        </w:rPr>
        <w:t xml:space="preserve">Performance testing </w:t>
      </w:r>
      <w:r>
        <w:rPr>
          <w:rFonts w:hint="default"/>
          <w:b/>
          <w:bCs/>
          <w:sz w:val="24"/>
          <w:szCs w:val="24"/>
          <w:lang w:val="en-US"/>
        </w:rPr>
        <w:t>:</w:t>
      </w:r>
    </w:p>
    <w:p w14:paraId="4482BCED">
      <w:pPr>
        <w:jc w:val="both"/>
        <w:rPr>
          <w:rFonts w:hint="default"/>
          <w:sz w:val="24"/>
          <w:szCs w:val="24"/>
        </w:rPr>
      </w:pPr>
      <w:r>
        <w:rPr>
          <w:rFonts w:hint="default"/>
          <w:sz w:val="24"/>
          <w:szCs w:val="24"/>
        </w:rPr>
        <w:t>It ensures that the Semsary platform is scalable, robust, and reliable under various load conditions. Load testing simulates expected user behavior to evaluate the platform's response times, resource utilization, and overall performance during regular operations. Automated tools are used to monitor key metrics like throughput and latency. Stress testing complements this by subjecting the system to extreme loads, identifying its breaking points, and observing recovery behavior after stress conditions are removed. This approach ensures the platform remains stable and performs optimally even during high-demand scenarios.</w:t>
      </w:r>
    </w:p>
    <w:p w14:paraId="2AA64EF8">
      <w:pPr>
        <w:jc w:val="both"/>
        <w:rPr>
          <w:rFonts w:hint="default"/>
          <w:sz w:val="24"/>
          <w:szCs w:val="24"/>
        </w:rPr>
      </w:pPr>
    </w:p>
    <w:p w14:paraId="100E2B4F">
      <w:pPr>
        <w:jc w:val="both"/>
        <w:rPr>
          <w:rFonts w:hint="default"/>
          <w:b/>
          <w:bCs/>
          <w:sz w:val="24"/>
          <w:szCs w:val="24"/>
          <w:lang w:val="en-US"/>
        </w:rPr>
      </w:pPr>
      <w:r>
        <w:rPr>
          <w:rFonts w:hint="default"/>
          <w:b/>
          <w:bCs/>
          <w:sz w:val="24"/>
          <w:szCs w:val="24"/>
        </w:rPr>
        <w:t xml:space="preserve">Security testing </w:t>
      </w:r>
      <w:r>
        <w:rPr>
          <w:rFonts w:hint="default"/>
          <w:b/>
          <w:bCs/>
          <w:sz w:val="24"/>
          <w:szCs w:val="24"/>
          <w:lang w:val="en-US"/>
        </w:rPr>
        <w:t>:</w:t>
      </w:r>
    </w:p>
    <w:p w14:paraId="78D64326">
      <w:pPr>
        <w:jc w:val="both"/>
        <w:rPr>
          <w:rFonts w:hint="default"/>
          <w:sz w:val="24"/>
          <w:szCs w:val="24"/>
        </w:rPr>
      </w:pPr>
      <w:r>
        <w:rPr>
          <w:rFonts w:hint="default"/>
          <w:sz w:val="24"/>
          <w:szCs w:val="24"/>
        </w:rPr>
        <w:t>It is a critical aspect of the QA process, focusing on protecting the platform against vulnerabilities and ensuring data confidentiality. Vulnerability scanning is conducted using automated tools to systematically identify weaknesses, such as misconfigurations or outdated components, which are then prioritized and mitigated. Additionally, penetration testing simulates real-world cyberattacks to identify potential entry points for unauthorized access. This testing, performed by skilled security professionals, assesses the resilience of authentication mechanisms, payment systems, and data storage. By addressing identified threats promptly, Semsary ensures a secure environment for its users</w:t>
      </w:r>
    </w:p>
    <w:p w14:paraId="07C31D06">
      <w:pPr>
        <w:jc w:val="both"/>
        <w:rPr>
          <w:rFonts w:hint="default"/>
          <w:sz w:val="24"/>
          <w:szCs w:val="24"/>
        </w:rPr>
      </w:pPr>
      <w:r>
        <w:rPr>
          <w:rFonts w:hint="default"/>
          <w:sz w:val="24"/>
          <w:szCs w:val="24"/>
        </w:rPr>
        <w:t>This structured quality assurance plan ensures that Semsary consistently delivers a reliable, secure, and user-friendly experience, aligning with its mission to provide transparency, trust, and convenience for its users.</w:t>
      </w:r>
    </w:p>
    <w:p w14:paraId="18E82CB0">
      <w:pPr>
        <w:jc w:val="both"/>
        <w:rPr>
          <w:rFonts w:hint="default"/>
          <w:sz w:val="24"/>
          <w:szCs w:val="24"/>
        </w:rPr>
      </w:pPr>
    </w:p>
    <w:p w14:paraId="7612AFEE">
      <w:pPr>
        <w:pStyle w:val="3"/>
        <w:numPr>
          <w:ilvl w:val="1"/>
          <w:numId w:val="1"/>
        </w:numPr>
        <w:bidi w:val="0"/>
        <w:spacing w:line="240" w:lineRule="auto"/>
        <w:ind w:left="409" w:leftChars="0" w:hanging="409" w:firstLineChars="0"/>
        <w:rPr>
          <w:rFonts w:hint="default" w:ascii="Calibri" w:hAnsi="Calibri" w:cs="Calibri" w:eastAsiaTheme="minorEastAsia"/>
          <w:b/>
          <w:bCs/>
          <w:color w:val="auto"/>
          <w:sz w:val="32"/>
          <w:szCs w:val="32"/>
        </w:rPr>
      </w:pPr>
      <w:bookmarkStart w:id="195" w:name="_Toc6094"/>
      <w:bookmarkStart w:id="196" w:name="_Toc29885"/>
      <w:bookmarkStart w:id="197" w:name="_Toc29815"/>
      <w:r>
        <w:rPr>
          <w:rFonts w:hint="default" w:ascii="Calibri" w:hAnsi="Calibri" w:cs="Calibri"/>
        </w:rPr>
        <w:t>Syst</w:t>
      </w:r>
      <w:r>
        <w:rPr>
          <w:rFonts w:hint="default" w:ascii="Calibri" w:hAnsi="Calibri" w:cs="Calibri"/>
          <w:sz w:val="32"/>
          <w:szCs w:val="32"/>
        </w:rPr>
        <w:t>em Requirements</w:t>
      </w:r>
      <w:bookmarkEnd w:id="195"/>
      <w:bookmarkEnd w:id="196"/>
      <w:bookmarkEnd w:id="197"/>
    </w:p>
    <w:p w14:paraId="546A3C01">
      <w:pPr>
        <w:pStyle w:val="4"/>
        <w:numPr>
          <w:ilvl w:val="2"/>
          <w:numId w:val="1"/>
        </w:numPr>
        <w:bidi w:val="0"/>
        <w:spacing w:line="240" w:lineRule="auto"/>
        <w:ind w:left="564" w:leftChars="0" w:hanging="564" w:firstLineChars="0"/>
        <w:rPr>
          <w:rFonts w:hint="default"/>
        </w:rPr>
      </w:pPr>
      <w:bookmarkStart w:id="198" w:name="_Toc1333"/>
      <w:bookmarkStart w:id="199" w:name="_Toc4934"/>
      <w:bookmarkStart w:id="200" w:name="_Toc13828"/>
      <w:r>
        <w:rPr>
          <w:rFonts w:hint="default" w:ascii="Calibri" w:hAnsi="Calibri" w:cs="Calibri"/>
          <w:sz w:val="28"/>
          <w:szCs w:val="28"/>
        </w:rPr>
        <w:t>Functional Requirements</w:t>
      </w:r>
      <w:bookmarkEnd w:id="198"/>
      <w:bookmarkEnd w:id="199"/>
      <w:bookmarkEnd w:id="200"/>
    </w:p>
    <w:p w14:paraId="6514E61F">
      <w:pPr>
        <w:bidi w:val="0"/>
        <w:jc w:val="both"/>
        <w:rPr>
          <w:rFonts w:hint="default"/>
          <w:b/>
          <w:bCs/>
          <w:sz w:val="28"/>
          <w:szCs w:val="28"/>
        </w:rPr>
      </w:pPr>
      <w:r>
        <w:rPr>
          <w:rFonts w:hint="default"/>
          <w:b/>
          <w:bCs/>
          <w:sz w:val="28"/>
          <w:szCs w:val="28"/>
        </w:rPr>
        <w:t>Tenants:</w:t>
      </w:r>
    </w:p>
    <w:p w14:paraId="0900614C">
      <w:pPr>
        <w:bidi w:val="0"/>
        <w:jc w:val="both"/>
        <w:rPr>
          <w:rFonts w:hint="default"/>
          <w:b/>
          <w:bCs/>
          <w:sz w:val="24"/>
          <w:szCs w:val="24"/>
        </w:rPr>
      </w:pPr>
      <w:r>
        <w:rPr>
          <w:rFonts w:hint="default"/>
          <w:b/>
          <w:bCs/>
          <w:sz w:val="24"/>
          <w:szCs w:val="24"/>
        </w:rPr>
        <w:t>Account Management:</w:t>
      </w:r>
    </w:p>
    <w:p w14:paraId="191CD2D6">
      <w:pPr>
        <w:numPr>
          <w:ilvl w:val="0"/>
          <w:numId w:val="6"/>
        </w:numPr>
        <w:bidi w:val="0"/>
        <w:ind w:left="418" w:leftChars="0" w:hanging="418" w:firstLineChars="0"/>
        <w:jc w:val="both"/>
        <w:rPr>
          <w:rFonts w:hint="default"/>
          <w:sz w:val="24"/>
          <w:szCs w:val="24"/>
        </w:rPr>
      </w:pPr>
      <w:r>
        <w:rPr>
          <w:rFonts w:hint="default"/>
          <w:b/>
          <w:bCs/>
          <w:sz w:val="24"/>
          <w:szCs w:val="24"/>
        </w:rPr>
        <w:t>FR-1:</w:t>
      </w:r>
      <w:r>
        <w:rPr>
          <w:rFonts w:hint="default"/>
          <w:sz w:val="24"/>
          <w:szCs w:val="24"/>
        </w:rPr>
        <w:t xml:space="preserve"> The system should enable tenants to create an account and get verification via email or SMS.</w:t>
      </w:r>
    </w:p>
    <w:p w14:paraId="541E9C78">
      <w:pPr>
        <w:numPr>
          <w:ilvl w:val="0"/>
          <w:numId w:val="6"/>
        </w:numPr>
        <w:bidi w:val="0"/>
        <w:ind w:left="418" w:leftChars="0" w:hanging="418" w:firstLineChars="0"/>
        <w:jc w:val="both"/>
        <w:rPr>
          <w:rFonts w:hint="default"/>
          <w:sz w:val="24"/>
          <w:szCs w:val="24"/>
        </w:rPr>
      </w:pPr>
      <w:r>
        <w:rPr>
          <w:rFonts w:hint="default"/>
          <w:b/>
          <w:bCs/>
          <w:sz w:val="24"/>
          <w:szCs w:val="24"/>
        </w:rPr>
        <w:t>FR-2:</w:t>
      </w:r>
      <w:r>
        <w:rPr>
          <w:rFonts w:hint="default"/>
          <w:sz w:val="24"/>
          <w:szCs w:val="24"/>
        </w:rPr>
        <w:t xml:space="preserve"> The system should allow tenants to securely login using an email or phone number and password, and reset their login credentials if forgotten.</w:t>
      </w:r>
    </w:p>
    <w:p w14:paraId="236B22AC">
      <w:pPr>
        <w:numPr>
          <w:ilvl w:val="0"/>
          <w:numId w:val="6"/>
        </w:numPr>
        <w:bidi w:val="0"/>
        <w:ind w:left="418" w:leftChars="0" w:hanging="418" w:firstLineChars="0"/>
        <w:jc w:val="both"/>
        <w:rPr>
          <w:rFonts w:hint="default"/>
          <w:sz w:val="24"/>
          <w:szCs w:val="24"/>
        </w:rPr>
      </w:pPr>
      <w:r>
        <w:rPr>
          <w:rFonts w:hint="default"/>
          <w:b/>
          <w:bCs/>
          <w:sz w:val="24"/>
          <w:szCs w:val="24"/>
        </w:rPr>
        <w:t>FR-3:</w:t>
      </w:r>
      <w:r>
        <w:rPr>
          <w:rFonts w:hint="default"/>
          <w:sz w:val="24"/>
          <w:szCs w:val="24"/>
        </w:rPr>
        <w:t xml:space="preserve"> Tenants should be able to edit their profile information.</w:t>
      </w:r>
    </w:p>
    <w:p w14:paraId="4AC51990">
      <w:pPr>
        <w:bidi w:val="0"/>
        <w:jc w:val="both"/>
        <w:rPr>
          <w:rFonts w:hint="default"/>
          <w:b/>
          <w:bCs/>
          <w:sz w:val="24"/>
          <w:szCs w:val="24"/>
        </w:rPr>
      </w:pPr>
      <w:r>
        <w:rPr>
          <w:rFonts w:hint="default"/>
          <w:b/>
          <w:bCs/>
          <w:sz w:val="24"/>
          <w:szCs w:val="24"/>
        </w:rPr>
        <w:t>Search and Booking:</w:t>
      </w:r>
    </w:p>
    <w:p w14:paraId="101B8D8C">
      <w:pPr>
        <w:numPr>
          <w:ilvl w:val="0"/>
          <w:numId w:val="6"/>
        </w:numPr>
        <w:bidi w:val="0"/>
        <w:ind w:left="418" w:leftChars="0" w:hanging="418" w:firstLineChars="0"/>
        <w:jc w:val="both"/>
        <w:rPr>
          <w:rFonts w:hint="default"/>
          <w:sz w:val="24"/>
          <w:szCs w:val="24"/>
        </w:rPr>
      </w:pPr>
      <w:r>
        <w:rPr>
          <w:rFonts w:hint="default"/>
          <w:b/>
          <w:bCs/>
          <w:sz w:val="24"/>
          <w:szCs w:val="24"/>
        </w:rPr>
        <w:t xml:space="preserve">FR-4: </w:t>
      </w:r>
      <w:r>
        <w:rPr>
          <w:rFonts w:hint="default"/>
          <w:sz w:val="24"/>
          <w:szCs w:val="24"/>
        </w:rPr>
        <w:t>The system should allow tenants to search for properties and apply filters to find suitable listings.</w:t>
      </w:r>
    </w:p>
    <w:p w14:paraId="35DA6A47">
      <w:pPr>
        <w:numPr>
          <w:ilvl w:val="0"/>
          <w:numId w:val="6"/>
        </w:numPr>
        <w:bidi w:val="0"/>
        <w:ind w:left="418" w:leftChars="0" w:hanging="418" w:firstLineChars="0"/>
        <w:jc w:val="both"/>
        <w:rPr>
          <w:rFonts w:hint="default"/>
          <w:sz w:val="24"/>
          <w:szCs w:val="24"/>
        </w:rPr>
      </w:pPr>
      <w:r>
        <w:rPr>
          <w:rFonts w:hint="default"/>
          <w:b/>
          <w:bCs/>
          <w:sz w:val="24"/>
          <w:szCs w:val="24"/>
        </w:rPr>
        <w:t xml:space="preserve">FR-5: </w:t>
      </w:r>
      <w:r>
        <w:rPr>
          <w:rFonts w:hint="default"/>
          <w:sz w:val="24"/>
          <w:szCs w:val="24"/>
        </w:rPr>
        <w:t>Tenants should be able to send a booking request to a landlord if they have enough balance on the website.</w:t>
      </w:r>
    </w:p>
    <w:p w14:paraId="632813C9">
      <w:pPr>
        <w:numPr>
          <w:ilvl w:val="0"/>
          <w:numId w:val="0"/>
        </w:numPr>
        <w:bidi w:val="0"/>
        <w:ind w:leftChars="0"/>
        <w:jc w:val="both"/>
        <w:rPr>
          <w:rFonts w:hint="default"/>
          <w:b/>
          <w:bCs/>
          <w:sz w:val="24"/>
          <w:szCs w:val="24"/>
        </w:rPr>
      </w:pPr>
      <w:r>
        <w:rPr>
          <w:rFonts w:hint="default"/>
          <w:b/>
          <w:bCs/>
          <w:sz w:val="24"/>
          <w:szCs w:val="24"/>
        </w:rPr>
        <w:t>Communication:</w:t>
      </w:r>
    </w:p>
    <w:p w14:paraId="60592DA7">
      <w:pPr>
        <w:numPr>
          <w:ilvl w:val="0"/>
          <w:numId w:val="6"/>
        </w:numPr>
        <w:bidi w:val="0"/>
        <w:ind w:left="418" w:leftChars="0" w:hanging="418" w:firstLineChars="0"/>
        <w:jc w:val="both"/>
        <w:rPr>
          <w:rFonts w:hint="default"/>
          <w:sz w:val="24"/>
          <w:szCs w:val="24"/>
        </w:rPr>
      </w:pPr>
      <w:r>
        <w:rPr>
          <w:rFonts w:hint="default"/>
          <w:b/>
          <w:bCs/>
          <w:sz w:val="24"/>
          <w:szCs w:val="24"/>
        </w:rPr>
        <w:t>FR-6:</w:t>
      </w:r>
      <w:r>
        <w:rPr>
          <w:rFonts w:hint="default"/>
          <w:sz w:val="24"/>
          <w:szCs w:val="24"/>
        </w:rPr>
        <w:t xml:space="preserve"> The system should enable tenants and landlords to communicate through an integrated chat feature.</w:t>
      </w:r>
    </w:p>
    <w:p w14:paraId="15C3CC2D">
      <w:pPr>
        <w:numPr>
          <w:ilvl w:val="0"/>
          <w:numId w:val="0"/>
        </w:numPr>
        <w:bidi w:val="0"/>
        <w:ind w:leftChars="0"/>
        <w:jc w:val="both"/>
        <w:rPr>
          <w:rFonts w:hint="default"/>
          <w:b/>
          <w:bCs/>
          <w:sz w:val="24"/>
          <w:szCs w:val="24"/>
        </w:rPr>
      </w:pPr>
      <w:r>
        <w:rPr>
          <w:rFonts w:hint="default"/>
          <w:b/>
          <w:bCs/>
          <w:sz w:val="24"/>
          <w:szCs w:val="24"/>
        </w:rPr>
        <w:t>Financial Transactions:</w:t>
      </w:r>
    </w:p>
    <w:p w14:paraId="7EA3A38C">
      <w:pPr>
        <w:numPr>
          <w:ilvl w:val="0"/>
          <w:numId w:val="6"/>
        </w:numPr>
        <w:bidi w:val="0"/>
        <w:ind w:left="418" w:leftChars="0" w:hanging="418" w:firstLineChars="0"/>
        <w:jc w:val="both"/>
        <w:rPr>
          <w:rFonts w:hint="default"/>
          <w:sz w:val="24"/>
          <w:szCs w:val="24"/>
        </w:rPr>
      </w:pPr>
      <w:r>
        <w:rPr>
          <w:rFonts w:hint="default"/>
          <w:b/>
          <w:bCs/>
          <w:sz w:val="24"/>
          <w:szCs w:val="24"/>
        </w:rPr>
        <w:t>FR-7:</w:t>
      </w:r>
      <w:r>
        <w:rPr>
          <w:rFonts w:hint="default"/>
          <w:sz w:val="24"/>
          <w:szCs w:val="24"/>
        </w:rPr>
        <w:t xml:space="preserve"> The system should allow tenants to deposit and withdraw money using credit cards or electronic wallets.</w:t>
      </w:r>
    </w:p>
    <w:p w14:paraId="4A75692C">
      <w:pPr>
        <w:numPr>
          <w:ilvl w:val="0"/>
          <w:numId w:val="6"/>
        </w:numPr>
        <w:bidi w:val="0"/>
        <w:ind w:left="418" w:leftChars="0" w:hanging="418" w:firstLineChars="0"/>
        <w:jc w:val="both"/>
        <w:rPr>
          <w:rFonts w:hint="default"/>
          <w:sz w:val="24"/>
          <w:szCs w:val="24"/>
        </w:rPr>
      </w:pPr>
      <w:r>
        <w:rPr>
          <w:rFonts w:hint="default"/>
          <w:b/>
          <w:bCs/>
          <w:sz w:val="24"/>
          <w:szCs w:val="24"/>
        </w:rPr>
        <w:t>FR-8:</w:t>
      </w:r>
      <w:r>
        <w:rPr>
          <w:rFonts w:hint="default"/>
          <w:sz w:val="24"/>
          <w:szCs w:val="24"/>
        </w:rPr>
        <w:t xml:space="preserve"> Tenants should be able to get back their money if they canceled the renting request during 4 days from date of request but after this period, the money will be transferred to landlord balance.</w:t>
      </w:r>
    </w:p>
    <w:p w14:paraId="564E2AAD">
      <w:pPr>
        <w:numPr>
          <w:ilvl w:val="0"/>
          <w:numId w:val="6"/>
        </w:numPr>
        <w:bidi w:val="0"/>
        <w:ind w:left="418" w:leftChars="0" w:hanging="418" w:firstLineChars="0"/>
        <w:jc w:val="both"/>
        <w:rPr>
          <w:rFonts w:hint="default"/>
          <w:sz w:val="24"/>
          <w:szCs w:val="24"/>
        </w:rPr>
      </w:pPr>
      <w:r>
        <w:rPr>
          <w:rFonts w:hint="default"/>
          <w:b/>
          <w:bCs/>
          <w:sz w:val="24"/>
          <w:szCs w:val="24"/>
        </w:rPr>
        <w:t>FR-9:</w:t>
      </w:r>
      <w:r>
        <w:rPr>
          <w:rFonts w:hint="default"/>
          <w:sz w:val="24"/>
          <w:szCs w:val="24"/>
        </w:rPr>
        <w:t xml:space="preserve"> Tenants should be able to confirm their arriving to house to get their warranty money back.</w:t>
      </w:r>
    </w:p>
    <w:p w14:paraId="1E5FFC28">
      <w:pPr>
        <w:bidi w:val="0"/>
        <w:jc w:val="both"/>
        <w:rPr>
          <w:rFonts w:hint="default"/>
          <w:b/>
          <w:bCs/>
          <w:sz w:val="24"/>
          <w:szCs w:val="24"/>
        </w:rPr>
      </w:pPr>
      <w:r>
        <w:rPr>
          <w:rFonts w:hint="default"/>
          <w:b/>
          <w:bCs/>
          <w:sz w:val="24"/>
          <w:szCs w:val="24"/>
        </w:rPr>
        <w:t>Feedback and complaint:</w:t>
      </w:r>
    </w:p>
    <w:p w14:paraId="169121D1">
      <w:pPr>
        <w:numPr>
          <w:ilvl w:val="0"/>
          <w:numId w:val="6"/>
        </w:numPr>
        <w:bidi w:val="0"/>
        <w:ind w:left="418" w:leftChars="0" w:hanging="418" w:firstLineChars="0"/>
        <w:jc w:val="both"/>
        <w:rPr>
          <w:rFonts w:hint="default"/>
          <w:sz w:val="24"/>
          <w:szCs w:val="24"/>
        </w:rPr>
      </w:pPr>
      <w:r>
        <w:rPr>
          <w:rFonts w:hint="default"/>
          <w:b/>
          <w:bCs/>
          <w:sz w:val="24"/>
          <w:szCs w:val="24"/>
        </w:rPr>
        <w:t xml:space="preserve">FR-10: </w:t>
      </w:r>
      <w:r>
        <w:rPr>
          <w:rFonts w:hint="default"/>
          <w:sz w:val="24"/>
          <w:szCs w:val="24"/>
        </w:rPr>
        <w:t>System should enable tenants to request for a house preview in case the house specifications do not match the advertisement.</w:t>
      </w:r>
    </w:p>
    <w:p w14:paraId="78B744D1">
      <w:pPr>
        <w:numPr>
          <w:ilvl w:val="0"/>
          <w:numId w:val="6"/>
        </w:numPr>
        <w:bidi w:val="0"/>
        <w:ind w:left="418" w:leftChars="0" w:hanging="418" w:firstLineChars="0"/>
        <w:jc w:val="both"/>
        <w:rPr>
          <w:rFonts w:hint="default"/>
          <w:sz w:val="24"/>
          <w:szCs w:val="24"/>
        </w:rPr>
      </w:pPr>
      <w:r>
        <w:rPr>
          <w:rFonts w:hint="default"/>
          <w:b/>
          <w:bCs/>
          <w:sz w:val="24"/>
          <w:szCs w:val="24"/>
        </w:rPr>
        <w:t xml:space="preserve">FR-11: </w:t>
      </w:r>
      <w:r>
        <w:rPr>
          <w:rFonts w:hint="default"/>
          <w:sz w:val="24"/>
          <w:szCs w:val="24"/>
        </w:rPr>
        <w:t>Tenants should have the ability to give a rate of houses that they had already rented.</w:t>
      </w:r>
    </w:p>
    <w:p w14:paraId="64274A1F">
      <w:pPr>
        <w:bidi w:val="0"/>
        <w:jc w:val="both"/>
        <w:rPr>
          <w:rFonts w:hint="default"/>
          <w:sz w:val="24"/>
          <w:szCs w:val="24"/>
        </w:rPr>
      </w:pPr>
    </w:p>
    <w:p w14:paraId="71DBC369">
      <w:pPr>
        <w:bidi w:val="0"/>
        <w:rPr>
          <w:rFonts w:hint="default"/>
          <w:sz w:val="24"/>
          <w:szCs w:val="24"/>
        </w:rPr>
      </w:pPr>
    </w:p>
    <w:p w14:paraId="2889E1C7">
      <w:pPr>
        <w:bidi w:val="0"/>
        <w:rPr>
          <w:rFonts w:hint="default"/>
          <w:sz w:val="24"/>
          <w:szCs w:val="24"/>
        </w:rPr>
      </w:pPr>
    </w:p>
    <w:p w14:paraId="17747D57">
      <w:pPr>
        <w:bidi w:val="0"/>
        <w:rPr>
          <w:rFonts w:hint="default"/>
          <w:sz w:val="24"/>
          <w:szCs w:val="24"/>
        </w:rPr>
      </w:pPr>
    </w:p>
    <w:p w14:paraId="14D7C3FE">
      <w:pPr>
        <w:bidi w:val="0"/>
        <w:rPr>
          <w:rFonts w:hint="default"/>
          <w:b/>
          <w:bCs/>
          <w:sz w:val="24"/>
          <w:szCs w:val="24"/>
        </w:rPr>
      </w:pPr>
      <w:r>
        <w:rPr>
          <w:rFonts w:hint="default"/>
          <w:b/>
          <w:bCs/>
          <w:sz w:val="28"/>
          <w:szCs w:val="28"/>
        </w:rPr>
        <w:t>Landlord</w:t>
      </w:r>
      <w:r>
        <w:rPr>
          <w:rFonts w:hint="default"/>
          <w:b/>
          <w:bCs/>
          <w:sz w:val="24"/>
          <w:szCs w:val="24"/>
        </w:rPr>
        <w:t>:</w:t>
      </w:r>
    </w:p>
    <w:p w14:paraId="005C151D">
      <w:pPr>
        <w:bidi w:val="0"/>
        <w:jc w:val="both"/>
        <w:rPr>
          <w:rFonts w:hint="default"/>
          <w:b/>
          <w:bCs/>
          <w:sz w:val="24"/>
          <w:szCs w:val="24"/>
        </w:rPr>
      </w:pPr>
      <w:r>
        <w:rPr>
          <w:rFonts w:hint="default"/>
          <w:b/>
          <w:bCs/>
          <w:sz w:val="24"/>
          <w:szCs w:val="24"/>
        </w:rPr>
        <w:t>Account Management:</w:t>
      </w:r>
    </w:p>
    <w:p w14:paraId="1D8FF24B">
      <w:pPr>
        <w:numPr>
          <w:ilvl w:val="0"/>
          <w:numId w:val="6"/>
        </w:numPr>
        <w:bidi w:val="0"/>
        <w:ind w:left="418" w:leftChars="0" w:hanging="418" w:firstLineChars="0"/>
        <w:jc w:val="both"/>
        <w:rPr>
          <w:rFonts w:hint="default"/>
          <w:sz w:val="24"/>
          <w:szCs w:val="24"/>
        </w:rPr>
      </w:pPr>
      <w:r>
        <w:rPr>
          <w:rFonts w:hint="default"/>
          <w:b/>
          <w:bCs/>
          <w:sz w:val="24"/>
          <w:szCs w:val="24"/>
        </w:rPr>
        <w:t>FR-12:</w:t>
      </w:r>
      <w:r>
        <w:rPr>
          <w:rFonts w:hint="default"/>
          <w:sz w:val="24"/>
          <w:szCs w:val="24"/>
        </w:rPr>
        <w:t xml:space="preserve"> The system should allow landlords to create an account and get verification via email or SMS.</w:t>
      </w:r>
    </w:p>
    <w:p w14:paraId="38797A00">
      <w:pPr>
        <w:numPr>
          <w:ilvl w:val="0"/>
          <w:numId w:val="6"/>
        </w:numPr>
        <w:bidi w:val="0"/>
        <w:ind w:left="418" w:leftChars="0" w:hanging="418" w:firstLineChars="0"/>
        <w:jc w:val="both"/>
        <w:rPr>
          <w:rFonts w:hint="default"/>
          <w:sz w:val="24"/>
          <w:szCs w:val="24"/>
        </w:rPr>
      </w:pPr>
      <w:r>
        <w:rPr>
          <w:rFonts w:hint="default"/>
          <w:b/>
          <w:bCs/>
          <w:sz w:val="24"/>
          <w:szCs w:val="24"/>
        </w:rPr>
        <w:t>FR-13:</w:t>
      </w:r>
      <w:r>
        <w:rPr>
          <w:rFonts w:hint="default"/>
          <w:sz w:val="24"/>
          <w:szCs w:val="24"/>
        </w:rPr>
        <w:t xml:space="preserve"> The system should enable landlords to securely login using their email or phone number and password and reset their credentials if forgotten.</w:t>
      </w:r>
    </w:p>
    <w:p w14:paraId="56045C56">
      <w:pPr>
        <w:numPr>
          <w:ilvl w:val="0"/>
          <w:numId w:val="6"/>
        </w:numPr>
        <w:bidi w:val="0"/>
        <w:ind w:left="418" w:leftChars="0" w:hanging="418" w:firstLineChars="0"/>
        <w:jc w:val="both"/>
        <w:rPr>
          <w:rFonts w:hint="default"/>
          <w:sz w:val="24"/>
          <w:szCs w:val="24"/>
        </w:rPr>
      </w:pPr>
      <w:r>
        <w:rPr>
          <w:rFonts w:hint="default"/>
          <w:b/>
          <w:bCs/>
          <w:sz w:val="24"/>
          <w:szCs w:val="24"/>
        </w:rPr>
        <w:t>FR-14:</w:t>
      </w:r>
      <w:r>
        <w:rPr>
          <w:rFonts w:hint="default"/>
          <w:sz w:val="24"/>
          <w:szCs w:val="24"/>
        </w:rPr>
        <w:t xml:space="preserve"> Landlords should be able to update their profile information.</w:t>
      </w:r>
    </w:p>
    <w:p w14:paraId="35CFA635">
      <w:pPr>
        <w:numPr>
          <w:ilvl w:val="0"/>
          <w:numId w:val="0"/>
        </w:numPr>
        <w:bidi w:val="0"/>
        <w:ind w:leftChars="0"/>
        <w:jc w:val="both"/>
        <w:rPr>
          <w:rFonts w:hint="default"/>
          <w:sz w:val="24"/>
          <w:szCs w:val="24"/>
        </w:rPr>
      </w:pPr>
    </w:p>
    <w:p w14:paraId="687F8FCE">
      <w:pPr>
        <w:bidi w:val="0"/>
        <w:jc w:val="both"/>
        <w:rPr>
          <w:rFonts w:hint="default"/>
          <w:b/>
          <w:bCs/>
          <w:sz w:val="24"/>
          <w:szCs w:val="24"/>
        </w:rPr>
      </w:pPr>
      <w:r>
        <w:rPr>
          <w:rFonts w:hint="default"/>
          <w:b/>
          <w:bCs/>
          <w:sz w:val="24"/>
          <w:szCs w:val="24"/>
        </w:rPr>
        <w:t>House Advertisement Management:</w:t>
      </w:r>
    </w:p>
    <w:p w14:paraId="25448EA9">
      <w:pPr>
        <w:numPr>
          <w:ilvl w:val="0"/>
          <w:numId w:val="6"/>
        </w:numPr>
        <w:bidi w:val="0"/>
        <w:ind w:left="418" w:leftChars="0" w:hanging="418" w:firstLineChars="0"/>
        <w:jc w:val="both"/>
        <w:rPr>
          <w:rFonts w:hint="default"/>
          <w:sz w:val="24"/>
          <w:szCs w:val="24"/>
        </w:rPr>
      </w:pPr>
      <w:r>
        <w:rPr>
          <w:rFonts w:hint="default"/>
          <w:b/>
          <w:bCs/>
          <w:sz w:val="24"/>
          <w:szCs w:val="24"/>
        </w:rPr>
        <w:t>FR-15:</w:t>
      </w:r>
      <w:r>
        <w:rPr>
          <w:rFonts w:hint="default"/>
          <w:sz w:val="24"/>
          <w:szCs w:val="24"/>
        </w:rPr>
        <w:t xml:space="preserve"> The system should allow landlords to request an On-the-ground preview for their houses.</w:t>
      </w:r>
    </w:p>
    <w:p w14:paraId="37DDA91D">
      <w:pPr>
        <w:numPr>
          <w:ilvl w:val="0"/>
          <w:numId w:val="6"/>
        </w:numPr>
        <w:bidi w:val="0"/>
        <w:ind w:left="418" w:leftChars="0" w:hanging="418" w:firstLineChars="0"/>
        <w:jc w:val="both"/>
        <w:rPr>
          <w:rFonts w:hint="default"/>
          <w:sz w:val="24"/>
          <w:szCs w:val="24"/>
        </w:rPr>
      </w:pPr>
      <w:r>
        <w:rPr>
          <w:rFonts w:hint="default"/>
          <w:b/>
          <w:bCs/>
          <w:sz w:val="24"/>
          <w:szCs w:val="24"/>
        </w:rPr>
        <w:t xml:space="preserve">FR-16: </w:t>
      </w:r>
      <w:r>
        <w:rPr>
          <w:rFonts w:hint="default"/>
          <w:sz w:val="24"/>
          <w:szCs w:val="24"/>
        </w:rPr>
        <w:t>The system should provide landlords ability to accept house specifications added with customer service after the review and access all of them through their profiles.</w:t>
      </w:r>
    </w:p>
    <w:p w14:paraId="6F242963">
      <w:pPr>
        <w:numPr>
          <w:ilvl w:val="0"/>
          <w:numId w:val="6"/>
        </w:numPr>
        <w:bidi w:val="0"/>
        <w:ind w:left="418" w:leftChars="0" w:hanging="418" w:firstLineChars="0"/>
        <w:jc w:val="both"/>
        <w:rPr>
          <w:rFonts w:hint="default"/>
          <w:sz w:val="24"/>
          <w:szCs w:val="24"/>
        </w:rPr>
      </w:pPr>
      <w:r>
        <w:rPr>
          <w:rFonts w:hint="default"/>
          <w:b/>
          <w:bCs/>
          <w:sz w:val="24"/>
          <w:szCs w:val="24"/>
        </w:rPr>
        <w:t>FR-17:</w:t>
      </w:r>
      <w:r>
        <w:rPr>
          <w:rFonts w:hint="default"/>
          <w:sz w:val="24"/>
          <w:szCs w:val="24"/>
        </w:rPr>
        <w:t xml:space="preserve"> Landlords should be able to update specific details in their houses advertisements.</w:t>
      </w:r>
    </w:p>
    <w:p w14:paraId="69556E31">
      <w:pPr>
        <w:numPr>
          <w:ilvl w:val="0"/>
          <w:numId w:val="6"/>
        </w:numPr>
        <w:bidi w:val="0"/>
        <w:ind w:left="418" w:leftChars="0" w:hanging="418" w:firstLineChars="0"/>
        <w:jc w:val="both"/>
        <w:rPr>
          <w:rFonts w:hint="default"/>
          <w:sz w:val="24"/>
          <w:szCs w:val="24"/>
        </w:rPr>
      </w:pPr>
      <w:r>
        <w:rPr>
          <w:rFonts w:hint="default"/>
          <w:b/>
          <w:bCs/>
          <w:sz w:val="24"/>
          <w:szCs w:val="24"/>
        </w:rPr>
        <w:t>FR-18:</w:t>
      </w:r>
      <w:r>
        <w:rPr>
          <w:rFonts w:hint="default"/>
          <w:sz w:val="24"/>
          <w:szCs w:val="24"/>
        </w:rPr>
        <w:t xml:space="preserve"> Landlords should be able to publish their houses if they have enough balance and have the ability to delete them.</w:t>
      </w:r>
    </w:p>
    <w:p w14:paraId="11BBCA72">
      <w:pPr>
        <w:numPr>
          <w:ilvl w:val="0"/>
          <w:numId w:val="0"/>
        </w:numPr>
        <w:bidi w:val="0"/>
        <w:ind w:leftChars="0"/>
        <w:jc w:val="both"/>
        <w:rPr>
          <w:rFonts w:hint="default"/>
          <w:sz w:val="24"/>
          <w:szCs w:val="24"/>
        </w:rPr>
      </w:pPr>
    </w:p>
    <w:p w14:paraId="25E770FB">
      <w:pPr>
        <w:bidi w:val="0"/>
        <w:jc w:val="both"/>
        <w:rPr>
          <w:rFonts w:hint="default"/>
          <w:b/>
          <w:bCs/>
          <w:sz w:val="24"/>
          <w:szCs w:val="24"/>
        </w:rPr>
      </w:pPr>
      <w:r>
        <w:rPr>
          <w:rFonts w:hint="default"/>
          <w:b/>
          <w:bCs/>
          <w:sz w:val="24"/>
          <w:szCs w:val="24"/>
        </w:rPr>
        <w:t>Financial Transactions:</w:t>
      </w:r>
    </w:p>
    <w:p w14:paraId="30DE4A52">
      <w:pPr>
        <w:numPr>
          <w:ilvl w:val="0"/>
          <w:numId w:val="6"/>
        </w:numPr>
        <w:bidi w:val="0"/>
        <w:ind w:left="418" w:leftChars="0" w:hanging="418" w:firstLineChars="0"/>
        <w:jc w:val="both"/>
        <w:rPr>
          <w:rFonts w:hint="default"/>
          <w:sz w:val="24"/>
          <w:szCs w:val="24"/>
        </w:rPr>
      </w:pPr>
      <w:r>
        <w:rPr>
          <w:rFonts w:hint="default"/>
          <w:b/>
          <w:bCs/>
          <w:sz w:val="24"/>
          <w:szCs w:val="24"/>
        </w:rPr>
        <w:t>FR-19:</w:t>
      </w:r>
      <w:r>
        <w:rPr>
          <w:rFonts w:hint="default"/>
          <w:sz w:val="24"/>
          <w:szCs w:val="24"/>
        </w:rPr>
        <w:t xml:space="preserve"> The system should allow landlords to deposit and withdraw money using credit cards or electronic wallets.</w:t>
      </w:r>
    </w:p>
    <w:p w14:paraId="3E6B516F">
      <w:pPr>
        <w:bidi w:val="0"/>
        <w:jc w:val="both"/>
        <w:rPr>
          <w:rFonts w:hint="default"/>
          <w:sz w:val="24"/>
          <w:szCs w:val="24"/>
        </w:rPr>
      </w:pPr>
    </w:p>
    <w:p w14:paraId="42274D0D">
      <w:pPr>
        <w:bidi w:val="0"/>
        <w:jc w:val="both"/>
        <w:rPr>
          <w:rFonts w:hint="default"/>
          <w:b/>
          <w:bCs/>
          <w:sz w:val="24"/>
          <w:szCs w:val="24"/>
        </w:rPr>
      </w:pPr>
      <w:r>
        <w:rPr>
          <w:rFonts w:hint="default"/>
          <w:b/>
          <w:bCs/>
          <w:sz w:val="24"/>
          <w:szCs w:val="24"/>
        </w:rPr>
        <w:t>Rental Management:</w:t>
      </w:r>
    </w:p>
    <w:p w14:paraId="3E041722">
      <w:pPr>
        <w:numPr>
          <w:ilvl w:val="0"/>
          <w:numId w:val="6"/>
        </w:numPr>
        <w:bidi w:val="0"/>
        <w:ind w:left="418" w:leftChars="0" w:hanging="418" w:firstLineChars="0"/>
        <w:jc w:val="both"/>
        <w:rPr>
          <w:rFonts w:hint="default"/>
          <w:sz w:val="24"/>
          <w:szCs w:val="24"/>
        </w:rPr>
      </w:pPr>
      <w:r>
        <w:rPr>
          <w:rFonts w:hint="default"/>
          <w:b/>
          <w:bCs/>
          <w:sz w:val="24"/>
          <w:szCs w:val="24"/>
        </w:rPr>
        <w:t>FR-20:</w:t>
      </w:r>
      <w:r>
        <w:rPr>
          <w:rFonts w:hint="default"/>
          <w:sz w:val="24"/>
          <w:szCs w:val="24"/>
        </w:rPr>
        <w:t xml:space="preserve"> Landlords should be able to review, accept, or reject rental requests from tenants.</w:t>
      </w:r>
    </w:p>
    <w:p w14:paraId="3D3318EF">
      <w:pPr>
        <w:numPr>
          <w:ilvl w:val="0"/>
          <w:numId w:val="6"/>
        </w:numPr>
        <w:bidi w:val="0"/>
        <w:ind w:left="418" w:leftChars="0" w:hanging="418" w:firstLineChars="0"/>
        <w:jc w:val="both"/>
        <w:rPr>
          <w:rFonts w:hint="default"/>
          <w:sz w:val="24"/>
          <w:szCs w:val="24"/>
        </w:rPr>
      </w:pPr>
      <w:r>
        <w:rPr>
          <w:rFonts w:hint="default"/>
          <w:b/>
          <w:bCs/>
          <w:sz w:val="24"/>
          <w:szCs w:val="24"/>
        </w:rPr>
        <w:t>FR-21:</w:t>
      </w:r>
      <w:r>
        <w:rPr>
          <w:rFonts w:hint="default"/>
          <w:sz w:val="24"/>
          <w:szCs w:val="24"/>
        </w:rPr>
        <w:t xml:space="preserve"> The system should enable landlords to confirm tenants arrival requests to enable tenants get their warranty money back.</w:t>
      </w:r>
    </w:p>
    <w:p w14:paraId="61E9521F">
      <w:pPr>
        <w:bidi w:val="0"/>
        <w:rPr>
          <w:rFonts w:hint="default"/>
          <w:sz w:val="24"/>
          <w:szCs w:val="24"/>
        </w:rPr>
      </w:pPr>
    </w:p>
    <w:p w14:paraId="78CCC0E9">
      <w:pPr>
        <w:bidi w:val="0"/>
        <w:rPr>
          <w:rFonts w:hint="default"/>
          <w:b/>
          <w:bCs/>
          <w:sz w:val="28"/>
          <w:szCs w:val="28"/>
        </w:rPr>
      </w:pPr>
      <w:r>
        <w:rPr>
          <w:rFonts w:hint="default"/>
          <w:b/>
          <w:bCs/>
          <w:sz w:val="28"/>
          <w:szCs w:val="28"/>
        </w:rPr>
        <w:t>Customer Service:</w:t>
      </w:r>
    </w:p>
    <w:p w14:paraId="52252891">
      <w:pPr>
        <w:bidi w:val="0"/>
        <w:rPr>
          <w:rFonts w:hint="default"/>
          <w:b/>
          <w:bCs/>
          <w:sz w:val="24"/>
          <w:szCs w:val="24"/>
        </w:rPr>
      </w:pPr>
      <w:r>
        <w:rPr>
          <w:rFonts w:hint="default"/>
          <w:b/>
          <w:bCs/>
          <w:sz w:val="24"/>
          <w:szCs w:val="24"/>
        </w:rPr>
        <w:t>Account Management:</w:t>
      </w:r>
    </w:p>
    <w:p w14:paraId="30E87B20">
      <w:pPr>
        <w:numPr>
          <w:ilvl w:val="0"/>
          <w:numId w:val="6"/>
        </w:numPr>
        <w:bidi w:val="0"/>
        <w:ind w:left="418" w:leftChars="0" w:hanging="418" w:firstLineChars="0"/>
        <w:rPr>
          <w:rFonts w:hint="default"/>
          <w:sz w:val="24"/>
          <w:szCs w:val="24"/>
        </w:rPr>
      </w:pPr>
      <w:r>
        <w:rPr>
          <w:rFonts w:hint="default"/>
          <w:b/>
          <w:bCs/>
          <w:sz w:val="24"/>
          <w:szCs w:val="24"/>
        </w:rPr>
        <w:t xml:space="preserve">FR-22: </w:t>
      </w:r>
      <w:r>
        <w:rPr>
          <w:rFonts w:hint="default"/>
          <w:sz w:val="24"/>
          <w:szCs w:val="24"/>
        </w:rPr>
        <w:t>The system should allow customer service to securely login using an email and password, and reset their login credentials if forgotten.</w:t>
      </w:r>
    </w:p>
    <w:p w14:paraId="0B7B3614">
      <w:pPr>
        <w:numPr>
          <w:ilvl w:val="0"/>
          <w:numId w:val="6"/>
        </w:numPr>
        <w:bidi w:val="0"/>
        <w:ind w:left="418" w:leftChars="0" w:hanging="418" w:firstLineChars="0"/>
        <w:rPr>
          <w:rFonts w:hint="default"/>
          <w:sz w:val="24"/>
          <w:szCs w:val="24"/>
        </w:rPr>
      </w:pPr>
      <w:r>
        <w:rPr>
          <w:rFonts w:hint="default"/>
          <w:b/>
          <w:bCs/>
          <w:sz w:val="24"/>
          <w:szCs w:val="24"/>
        </w:rPr>
        <w:t xml:space="preserve">FR-23: </w:t>
      </w:r>
      <w:r>
        <w:rPr>
          <w:rFonts w:hint="default"/>
          <w:sz w:val="24"/>
          <w:szCs w:val="24"/>
        </w:rPr>
        <w:t>customer service should be able to edit their profile information.</w:t>
      </w:r>
    </w:p>
    <w:p w14:paraId="18F7EA7B">
      <w:pPr>
        <w:bidi w:val="0"/>
        <w:rPr>
          <w:rFonts w:hint="default"/>
          <w:sz w:val="24"/>
          <w:szCs w:val="24"/>
        </w:rPr>
      </w:pPr>
    </w:p>
    <w:p w14:paraId="513F6B77">
      <w:pPr>
        <w:bidi w:val="0"/>
        <w:rPr>
          <w:rFonts w:hint="default"/>
          <w:sz w:val="24"/>
          <w:szCs w:val="24"/>
        </w:rPr>
      </w:pPr>
    </w:p>
    <w:p w14:paraId="63183D8E">
      <w:pPr>
        <w:bidi w:val="0"/>
        <w:rPr>
          <w:rFonts w:hint="default"/>
          <w:b/>
          <w:bCs/>
          <w:sz w:val="24"/>
          <w:szCs w:val="24"/>
        </w:rPr>
      </w:pPr>
      <w:r>
        <w:rPr>
          <w:rFonts w:hint="default"/>
          <w:b/>
          <w:bCs/>
          <w:sz w:val="24"/>
          <w:szCs w:val="24"/>
        </w:rPr>
        <w:t>Reviews Management:</w:t>
      </w:r>
    </w:p>
    <w:p w14:paraId="69C853F3">
      <w:pPr>
        <w:numPr>
          <w:ilvl w:val="0"/>
          <w:numId w:val="6"/>
        </w:numPr>
        <w:bidi w:val="0"/>
        <w:ind w:left="418" w:leftChars="0" w:hanging="418" w:firstLineChars="0"/>
        <w:rPr>
          <w:rFonts w:hint="default"/>
          <w:sz w:val="24"/>
          <w:szCs w:val="24"/>
        </w:rPr>
      </w:pPr>
      <w:r>
        <w:rPr>
          <w:rFonts w:hint="default"/>
          <w:b/>
          <w:bCs/>
          <w:sz w:val="24"/>
          <w:szCs w:val="24"/>
        </w:rPr>
        <w:t>FR-24:</w:t>
      </w:r>
      <w:r>
        <w:rPr>
          <w:rFonts w:hint="default"/>
          <w:sz w:val="24"/>
          <w:szCs w:val="24"/>
        </w:rPr>
        <w:t xml:space="preserve"> Customer service should be able to receive landlords requests for reviews and enter the house advertisement information.</w:t>
      </w:r>
    </w:p>
    <w:p w14:paraId="6D3A4B85">
      <w:pPr>
        <w:numPr>
          <w:ilvl w:val="0"/>
          <w:numId w:val="6"/>
        </w:numPr>
        <w:bidi w:val="0"/>
        <w:ind w:left="418" w:leftChars="0" w:hanging="418" w:firstLineChars="0"/>
        <w:rPr>
          <w:rFonts w:hint="default"/>
          <w:sz w:val="24"/>
          <w:szCs w:val="24"/>
        </w:rPr>
      </w:pPr>
      <w:r>
        <w:rPr>
          <w:rFonts w:hint="default"/>
          <w:b/>
          <w:bCs/>
          <w:sz w:val="24"/>
          <w:szCs w:val="24"/>
        </w:rPr>
        <w:t>FR-25:</w:t>
      </w:r>
      <w:r>
        <w:rPr>
          <w:rFonts w:hint="default"/>
          <w:sz w:val="24"/>
          <w:szCs w:val="24"/>
        </w:rPr>
        <w:t xml:space="preserve"> Customer service should be able to receive tenants’ complaints requests.  </w:t>
      </w:r>
    </w:p>
    <w:p w14:paraId="545EE0ED">
      <w:pPr>
        <w:bidi w:val="0"/>
        <w:rPr>
          <w:rFonts w:hint="default"/>
          <w:sz w:val="24"/>
          <w:szCs w:val="24"/>
        </w:rPr>
      </w:pPr>
    </w:p>
    <w:p w14:paraId="653AB756">
      <w:pPr>
        <w:bidi w:val="0"/>
        <w:rPr>
          <w:rFonts w:hint="default"/>
          <w:b/>
          <w:bCs/>
          <w:sz w:val="24"/>
          <w:szCs w:val="24"/>
        </w:rPr>
      </w:pPr>
      <w:r>
        <w:rPr>
          <w:rFonts w:hint="default"/>
          <w:b/>
          <w:bCs/>
          <w:sz w:val="24"/>
          <w:szCs w:val="24"/>
        </w:rPr>
        <w:t>Admin:</w:t>
      </w:r>
    </w:p>
    <w:p w14:paraId="536D45A0">
      <w:pPr>
        <w:bidi w:val="0"/>
        <w:rPr>
          <w:rFonts w:hint="default"/>
          <w:sz w:val="24"/>
          <w:szCs w:val="24"/>
        </w:rPr>
      </w:pPr>
      <w:r>
        <w:rPr>
          <w:rFonts w:hint="default"/>
          <w:b/>
          <w:bCs/>
          <w:sz w:val="24"/>
          <w:szCs w:val="24"/>
        </w:rPr>
        <w:t xml:space="preserve">FR-26: </w:t>
      </w:r>
      <w:r>
        <w:rPr>
          <w:rFonts w:hint="default"/>
          <w:sz w:val="24"/>
          <w:szCs w:val="24"/>
        </w:rPr>
        <w:t>The system should allow admins to securely login using their emails and passwords, and reset their login credentials if forgotten.</w:t>
      </w:r>
    </w:p>
    <w:p w14:paraId="567FAAB5">
      <w:pPr>
        <w:bidi w:val="0"/>
        <w:rPr>
          <w:rFonts w:hint="default"/>
          <w:sz w:val="24"/>
          <w:szCs w:val="24"/>
        </w:rPr>
      </w:pPr>
      <w:r>
        <w:rPr>
          <w:rFonts w:hint="default"/>
          <w:b/>
          <w:bCs/>
          <w:sz w:val="24"/>
          <w:szCs w:val="24"/>
        </w:rPr>
        <w:t>FR-28:</w:t>
      </w:r>
      <w:r>
        <w:rPr>
          <w:rFonts w:hint="default"/>
          <w:sz w:val="24"/>
          <w:szCs w:val="24"/>
        </w:rPr>
        <w:t xml:space="preserve"> The system should allow the admin to manage customer service agents and add new agents by entering their details then send the generated credentials to the agents via email.</w:t>
      </w:r>
    </w:p>
    <w:p w14:paraId="2E3496C9">
      <w:pPr>
        <w:numPr>
          <w:ilvl w:val="0"/>
          <w:numId w:val="0"/>
        </w:numPr>
        <w:pBdr>
          <w:bottom w:val="single" w:color="auto" w:sz="4" w:space="0"/>
        </w:pBdr>
        <w:spacing w:line="240" w:lineRule="auto"/>
        <w:ind w:leftChars="0"/>
        <w:rPr>
          <w:rFonts w:hint="default" w:ascii="Calibri" w:hAnsi="Calibri" w:cs="Calibri" w:eastAsiaTheme="minorEastAsia"/>
          <w:b w:val="0"/>
          <w:bCs w:val="0"/>
          <w:color w:val="2F5496"/>
          <w:sz w:val="24"/>
          <w:szCs w:val="24"/>
        </w:rPr>
      </w:pPr>
    </w:p>
    <w:p w14:paraId="4ACBD5AF">
      <w:pPr>
        <w:pStyle w:val="4"/>
        <w:numPr>
          <w:ilvl w:val="2"/>
          <w:numId w:val="1"/>
        </w:numPr>
        <w:bidi w:val="0"/>
        <w:spacing w:line="240" w:lineRule="auto"/>
        <w:ind w:left="564" w:leftChars="0" w:hanging="564" w:firstLineChars="0"/>
        <w:rPr>
          <w:rFonts w:hint="default" w:ascii="Calibri" w:hAnsi="Calibri" w:cs="Calibri"/>
          <w:sz w:val="24"/>
          <w:szCs w:val="24"/>
        </w:rPr>
      </w:pPr>
      <w:bookmarkStart w:id="201" w:name="_Toc24541"/>
      <w:bookmarkStart w:id="202" w:name="_Toc32222"/>
      <w:bookmarkStart w:id="203" w:name="_Toc21857"/>
      <w:r>
        <w:rPr>
          <w:rFonts w:hint="default" w:ascii="Calibri" w:hAnsi="Calibri" w:cs="Calibri"/>
          <w:sz w:val="24"/>
          <w:szCs w:val="24"/>
        </w:rPr>
        <w:t>Non-Functional Requirements</w:t>
      </w:r>
      <w:bookmarkEnd w:id="201"/>
      <w:bookmarkEnd w:id="202"/>
      <w:bookmarkEnd w:id="203"/>
    </w:p>
    <w:p w14:paraId="0D8D9D25">
      <w:pPr>
        <w:numPr>
          <w:ilvl w:val="0"/>
          <w:numId w:val="0"/>
        </w:numPr>
        <w:bidi w:val="0"/>
        <w:rPr>
          <w:rFonts w:hint="default"/>
          <w:b/>
          <w:bCs/>
          <w:sz w:val="24"/>
          <w:szCs w:val="24"/>
        </w:rPr>
      </w:pPr>
      <w:r>
        <w:rPr>
          <w:rFonts w:hint="default"/>
          <w:b/>
          <w:bCs/>
          <w:sz w:val="24"/>
          <w:szCs w:val="24"/>
        </w:rPr>
        <w:t>Performance Requirements:</w:t>
      </w:r>
    </w:p>
    <w:p w14:paraId="6DAA8786">
      <w:pPr>
        <w:numPr>
          <w:ilvl w:val="0"/>
          <w:numId w:val="7"/>
        </w:numPr>
        <w:bidi w:val="0"/>
        <w:ind w:left="418" w:leftChars="0" w:hanging="418" w:firstLineChars="0"/>
        <w:rPr>
          <w:rFonts w:hint="default"/>
          <w:sz w:val="24"/>
          <w:szCs w:val="24"/>
        </w:rPr>
      </w:pPr>
      <w:r>
        <w:rPr>
          <w:rFonts w:hint="default"/>
          <w:b/>
          <w:bCs/>
          <w:sz w:val="24"/>
          <w:szCs w:val="24"/>
        </w:rPr>
        <w:t>NFR-1:</w:t>
      </w:r>
      <w:r>
        <w:rPr>
          <w:rFonts w:hint="default"/>
          <w:sz w:val="24"/>
          <w:szCs w:val="24"/>
        </w:rPr>
        <w:t xml:space="preserve"> The system should be able to handle up to 7,000 simultaneous user requests without performance degradation.</w:t>
      </w:r>
    </w:p>
    <w:p w14:paraId="52A9AB59">
      <w:pPr>
        <w:numPr>
          <w:ilvl w:val="0"/>
          <w:numId w:val="7"/>
        </w:numPr>
        <w:bidi w:val="0"/>
        <w:ind w:left="418" w:leftChars="0" w:hanging="418" w:firstLineChars="0"/>
        <w:rPr>
          <w:rFonts w:hint="default"/>
          <w:sz w:val="24"/>
          <w:szCs w:val="24"/>
        </w:rPr>
      </w:pPr>
      <w:r>
        <w:rPr>
          <w:rFonts w:hint="default"/>
          <w:b/>
          <w:bCs/>
          <w:sz w:val="24"/>
          <w:szCs w:val="24"/>
        </w:rPr>
        <w:t>NFR-2:</w:t>
      </w:r>
      <w:r>
        <w:rPr>
          <w:rFonts w:hint="default"/>
          <w:sz w:val="24"/>
          <w:szCs w:val="24"/>
        </w:rPr>
        <w:t xml:space="preserve"> Page load time should not exceed 3 seconds under normal load conditions.</w:t>
      </w:r>
    </w:p>
    <w:p w14:paraId="47049A43">
      <w:pPr>
        <w:numPr>
          <w:ilvl w:val="0"/>
          <w:numId w:val="7"/>
        </w:numPr>
        <w:bidi w:val="0"/>
        <w:ind w:left="418" w:leftChars="0" w:hanging="418" w:firstLineChars="0"/>
        <w:rPr>
          <w:rFonts w:hint="default"/>
          <w:sz w:val="24"/>
          <w:szCs w:val="24"/>
        </w:rPr>
      </w:pPr>
      <w:r>
        <w:rPr>
          <w:rFonts w:hint="default"/>
          <w:b/>
          <w:bCs/>
          <w:sz w:val="24"/>
          <w:szCs w:val="24"/>
        </w:rPr>
        <w:t xml:space="preserve">NFR-3: </w:t>
      </w:r>
      <w:r>
        <w:rPr>
          <w:rFonts w:hint="default"/>
          <w:sz w:val="24"/>
          <w:szCs w:val="24"/>
        </w:rPr>
        <w:t>The platform should process payment transactions in under 5 seconds.</w:t>
      </w:r>
    </w:p>
    <w:p w14:paraId="5E5C93CF">
      <w:pPr>
        <w:numPr>
          <w:ilvl w:val="0"/>
          <w:numId w:val="0"/>
        </w:numPr>
        <w:bidi w:val="0"/>
        <w:rPr>
          <w:rFonts w:hint="default"/>
          <w:b/>
          <w:bCs/>
          <w:sz w:val="24"/>
          <w:szCs w:val="24"/>
        </w:rPr>
      </w:pPr>
      <w:r>
        <w:rPr>
          <w:rFonts w:hint="default"/>
          <w:b/>
          <w:bCs/>
          <w:sz w:val="24"/>
          <w:szCs w:val="24"/>
        </w:rPr>
        <w:t>Scalability Requirements:</w:t>
      </w:r>
    </w:p>
    <w:p w14:paraId="736AB1B4">
      <w:pPr>
        <w:numPr>
          <w:ilvl w:val="0"/>
          <w:numId w:val="7"/>
        </w:numPr>
        <w:bidi w:val="0"/>
        <w:ind w:left="418" w:leftChars="0" w:hanging="418" w:firstLineChars="0"/>
        <w:rPr>
          <w:rFonts w:hint="default"/>
          <w:sz w:val="24"/>
          <w:szCs w:val="24"/>
        </w:rPr>
      </w:pPr>
      <w:r>
        <w:rPr>
          <w:rFonts w:hint="default"/>
          <w:b/>
          <w:bCs/>
          <w:sz w:val="24"/>
          <w:szCs w:val="24"/>
        </w:rPr>
        <w:t>NFR-4:</w:t>
      </w:r>
      <w:r>
        <w:rPr>
          <w:rFonts w:hint="default"/>
          <w:sz w:val="24"/>
          <w:szCs w:val="24"/>
        </w:rPr>
        <w:t xml:space="preserve"> The system should scale dynamically to accommodate an increase in users or data volume without performance degradation.</w:t>
      </w:r>
    </w:p>
    <w:p w14:paraId="51F4128E">
      <w:pPr>
        <w:numPr>
          <w:ilvl w:val="0"/>
          <w:numId w:val="0"/>
        </w:numPr>
        <w:bidi w:val="0"/>
        <w:rPr>
          <w:rFonts w:hint="default"/>
          <w:b/>
          <w:bCs/>
          <w:sz w:val="24"/>
          <w:szCs w:val="24"/>
        </w:rPr>
      </w:pPr>
      <w:r>
        <w:rPr>
          <w:rFonts w:hint="default"/>
          <w:b/>
          <w:bCs/>
          <w:sz w:val="24"/>
          <w:szCs w:val="24"/>
        </w:rPr>
        <w:t>Availability Requirements:</w:t>
      </w:r>
    </w:p>
    <w:p w14:paraId="3D25D317">
      <w:pPr>
        <w:numPr>
          <w:ilvl w:val="0"/>
          <w:numId w:val="7"/>
        </w:numPr>
        <w:bidi w:val="0"/>
        <w:ind w:left="418" w:leftChars="0" w:hanging="418" w:firstLineChars="0"/>
        <w:rPr>
          <w:rFonts w:hint="default"/>
          <w:sz w:val="24"/>
          <w:szCs w:val="24"/>
        </w:rPr>
      </w:pPr>
      <w:r>
        <w:rPr>
          <w:rFonts w:hint="default"/>
          <w:b/>
          <w:bCs/>
          <w:sz w:val="24"/>
          <w:szCs w:val="24"/>
        </w:rPr>
        <w:t xml:space="preserve">NFR-5: </w:t>
      </w:r>
      <w:r>
        <w:rPr>
          <w:rFonts w:hint="default"/>
          <w:sz w:val="24"/>
          <w:szCs w:val="24"/>
        </w:rPr>
        <w:t>The platform should have an uptime of at least 98% annually.</w:t>
      </w:r>
    </w:p>
    <w:p w14:paraId="2173366D">
      <w:pPr>
        <w:numPr>
          <w:ilvl w:val="0"/>
          <w:numId w:val="7"/>
        </w:numPr>
        <w:bidi w:val="0"/>
        <w:ind w:left="418" w:leftChars="0" w:hanging="418" w:firstLineChars="0"/>
        <w:rPr>
          <w:rFonts w:hint="default"/>
          <w:sz w:val="24"/>
          <w:szCs w:val="24"/>
        </w:rPr>
      </w:pPr>
      <w:r>
        <w:rPr>
          <w:rFonts w:hint="default"/>
          <w:b/>
          <w:bCs/>
          <w:sz w:val="24"/>
          <w:szCs w:val="24"/>
        </w:rPr>
        <w:t xml:space="preserve">NFR-6: </w:t>
      </w:r>
      <w:r>
        <w:rPr>
          <w:rFonts w:hint="default"/>
          <w:sz w:val="24"/>
          <w:szCs w:val="24"/>
        </w:rPr>
        <w:t>The system should provide redundancy mechanisms to minimize downtime during maintenance or unexpected failures.</w:t>
      </w:r>
    </w:p>
    <w:p w14:paraId="025C0AF4">
      <w:pPr>
        <w:numPr>
          <w:ilvl w:val="0"/>
          <w:numId w:val="0"/>
        </w:numPr>
        <w:bidi w:val="0"/>
        <w:ind w:leftChars="0"/>
        <w:rPr>
          <w:rFonts w:hint="default"/>
          <w:b/>
          <w:bCs/>
          <w:sz w:val="24"/>
          <w:szCs w:val="24"/>
        </w:rPr>
      </w:pPr>
      <w:r>
        <w:rPr>
          <w:rFonts w:hint="default"/>
          <w:b/>
          <w:bCs/>
          <w:sz w:val="24"/>
          <w:szCs w:val="24"/>
        </w:rPr>
        <w:t>Security Requirements:</w:t>
      </w:r>
    </w:p>
    <w:p w14:paraId="63395D95">
      <w:pPr>
        <w:numPr>
          <w:ilvl w:val="0"/>
          <w:numId w:val="7"/>
        </w:numPr>
        <w:bidi w:val="0"/>
        <w:ind w:left="418" w:leftChars="0" w:hanging="418" w:firstLineChars="0"/>
        <w:rPr>
          <w:rFonts w:hint="default"/>
          <w:sz w:val="24"/>
          <w:szCs w:val="24"/>
        </w:rPr>
      </w:pPr>
      <w:r>
        <w:rPr>
          <w:rFonts w:hint="default"/>
          <w:b/>
          <w:bCs/>
          <w:sz w:val="24"/>
          <w:szCs w:val="24"/>
        </w:rPr>
        <w:t xml:space="preserve">NFR-7: </w:t>
      </w:r>
      <w:r>
        <w:rPr>
          <w:rFonts w:hint="default"/>
          <w:sz w:val="24"/>
          <w:szCs w:val="24"/>
        </w:rPr>
        <w:t>All user data must be encrypted during transmission using HTTPS and TLS protocols.</w:t>
      </w:r>
    </w:p>
    <w:p w14:paraId="028FDD7F">
      <w:pPr>
        <w:numPr>
          <w:ilvl w:val="0"/>
          <w:numId w:val="7"/>
        </w:numPr>
        <w:bidi w:val="0"/>
        <w:ind w:left="418" w:leftChars="0" w:hanging="418" w:firstLineChars="0"/>
        <w:rPr>
          <w:rFonts w:hint="default"/>
          <w:sz w:val="24"/>
          <w:szCs w:val="24"/>
        </w:rPr>
      </w:pPr>
      <w:r>
        <w:rPr>
          <w:rFonts w:hint="default"/>
          <w:b/>
          <w:bCs/>
          <w:sz w:val="24"/>
          <w:szCs w:val="24"/>
        </w:rPr>
        <w:t xml:space="preserve">NFR-8: </w:t>
      </w:r>
      <w:r>
        <w:rPr>
          <w:rFonts w:hint="default"/>
          <w:sz w:val="24"/>
          <w:szCs w:val="24"/>
        </w:rPr>
        <w:t>Passwords should be hashed and stored securely using an industry-standard hashing algorithm.</w:t>
      </w:r>
    </w:p>
    <w:p w14:paraId="0E15AF6D">
      <w:pPr>
        <w:numPr>
          <w:ilvl w:val="0"/>
          <w:numId w:val="7"/>
        </w:numPr>
        <w:bidi w:val="0"/>
        <w:ind w:left="418" w:leftChars="0" w:hanging="418" w:firstLineChars="0"/>
        <w:rPr>
          <w:rFonts w:hint="default"/>
          <w:sz w:val="24"/>
          <w:szCs w:val="24"/>
        </w:rPr>
      </w:pPr>
      <w:r>
        <w:rPr>
          <w:rFonts w:hint="default"/>
          <w:b/>
          <w:bCs/>
          <w:sz w:val="24"/>
          <w:szCs w:val="24"/>
        </w:rPr>
        <w:t>NFR-9:</w:t>
      </w:r>
      <w:r>
        <w:rPr>
          <w:rFonts w:hint="default"/>
          <w:sz w:val="24"/>
          <w:szCs w:val="24"/>
        </w:rPr>
        <w:t xml:space="preserve"> The system must be safeguarded against common web vulnerabilities like XSS, SQL injection, etc.</w:t>
      </w:r>
    </w:p>
    <w:p w14:paraId="4249D067">
      <w:pPr>
        <w:numPr>
          <w:ilvl w:val="0"/>
          <w:numId w:val="0"/>
        </w:numPr>
        <w:bidi w:val="0"/>
        <w:ind w:left="360" w:leftChars="0"/>
        <w:rPr>
          <w:rFonts w:hint="default"/>
          <w:sz w:val="24"/>
          <w:szCs w:val="24"/>
        </w:rPr>
      </w:pPr>
    </w:p>
    <w:p w14:paraId="506958E8">
      <w:pPr>
        <w:numPr>
          <w:ilvl w:val="0"/>
          <w:numId w:val="0"/>
        </w:numPr>
        <w:bidi w:val="0"/>
        <w:ind w:left="360" w:leftChars="0"/>
        <w:rPr>
          <w:rFonts w:hint="default"/>
          <w:sz w:val="24"/>
          <w:szCs w:val="24"/>
        </w:rPr>
      </w:pPr>
    </w:p>
    <w:p w14:paraId="53C58173">
      <w:pPr>
        <w:numPr>
          <w:ilvl w:val="0"/>
          <w:numId w:val="0"/>
        </w:numPr>
        <w:bidi w:val="0"/>
        <w:ind w:left="360" w:leftChars="0"/>
        <w:rPr>
          <w:rFonts w:hint="default"/>
          <w:sz w:val="24"/>
          <w:szCs w:val="24"/>
        </w:rPr>
      </w:pPr>
    </w:p>
    <w:p w14:paraId="7F2EBA5F">
      <w:pPr>
        <w:numPr>
          <w:ilvl w:val="0"/>
          <w:numId w:val="0"/>
        </w:numPr>
        <w:bidi w:val="0"/>
        <w:rPr>
          <w:rFonts w:hint="default"/>
          <w:b/>
          <w:bCs/>
          <w:sz w:val="24"/>
          <w:szCs w:val="24"/>
        </w:rPr>
      </w:pPr>
      <w:r>
        <w:rPr>
          <w:rFonts w:hint="default"/>
          <w:b/>
          <w:bCs/>
          <w:sz w:val="24"/>
          <w:szCs w:val="24"/>
        </w:rPr>
        <w:t>Usability Requirements:</w:t>
      </w:r>
    </w:p>
    <w:p w14:paraId="4B919619">
      <w:pPr>
        <w:numPr>
          <w:ilvl w:val="0"/>
          <w:numId w:val="0"/>
        </w:numPr>
        <w:bidi w:val="0"/>
        <w:rPr>
          <w:rFonts w:hint="default"/>
          <w:sz w:val="24"/>
          <w:szCs w:val="24"/>
        </w:rPr>
      </w:pPr>
      <w:r>
        <w:rPr>
          <w:rFonts w:hint="default"/>
          <w:b/>
          <w:bCs/>
          <w:sz w:val="24"/>
          <w:szCs w:val="24"/>
        </w:rPr>
        <w:t>NFR-10:</w:t>
      </w:r>
      <w:r>
        <w:rPr>
          <w:rFonts w:hint="default"/>
          <w:sz w:val="24"/>
          <w:szCs w:val="24"/>
        </w:rPr>
        <w:t xml:space="preserve"> The user interface should follow accessibility standards and be user-friendly.</w:t>
      </w:r>
    </w:p>
    <w:p w14:paraId="0C9794D8">
      <w:pPr>
        <w:numPr>
          <w:ilvl w:val="0"/>
          <w:numId w:val="0"/>
        </w:numPr>
        <w:bidi w:val="0"/>
        <w:rPr>
          <w:rFonts w:hint="default"/>
          <w:b/>
          <w:bCs/>
          <w:sz w:val="24"/>
          <w:szCs w:val="24"/>
        </w:rPr>
      </w:pPr>
      <w:r>
        <w:rPr>
          <w:rFonts w:hint="default"/>
          <w:b/>
          <w:bCs/>
          <w:sz w:val="24"/>
          <w:szCs w:val="24"/>
        </w:rPr>
        <w:t>Reliability Requirements:</w:t>
      </w:r>
    </w:p>
    <w:p w14:paraId="0A07195E">
      <w:pPr>
        <w:numPr>
          <w:ilvl w:val="0"/>
          <w:numId w:val="0"/>
        </w:numPr>
        <w:bidi w:val="0"/>
        <w:rPr>
          <w:rFonts w:hint="default"/>
          <w:sz w:val="24"/>
          <w:szCs w:val="24"/>
        </w:rPr>
      </w:pPr>
      <w:r>
        <w:rPr>
          <w:rFonts w:hint="default"/>
          <w:b/>
          <w:bCs/>
          <w:sz w:val="24"/>
          <w:szCs w:val="24"/>
        </w:rPr>
        <w:t xml:space="preserve">NFR-11: </w:t>
      </w:r>
      <w:r>
        <w:rPr>
          <w:rFonts w:hint="default"/>
          <w:sz w:val="24"/>
          <w:szCs w:val="24"/>
        </w:rPr>
        <w:t>The system should recover from critical failures within 10 minutes.</w:t>
      </w:r>
    </w:p>
    <w:p w14:paraId="787795F7">
      <w:pPr>
        <w:numPr>
          <w:ilvl w:val="0"/>
          <w:numId w:val="0"/>
        </w:numPr>
        <w:bidi w:val="0"/>
        <w:rPr>
          <w:rFonts w:hint="default"/>
          <w:sz w:val="24"/>
          <w:szCs w:val="24"/>
        </w:rPr>
      </w:pPr>
      <w:r>
        <w:rPr>
          <w:rFonts w:hint="default"/>
          <w:b/>
          <w:bCs/>
          <w:sz w:val="24"/>
          <w:szCs w:val="24"/>
        </w:rPr>
        <w:t>NFR-12:</w:t>
      </w:r>
      <w:r>
        <w:rPr>
          <w:rFonts w:hint="default"/>
          <w:sz w:val="24"/>
          <w:szCs w:val="24"/>
        </w:rPr>
        <w:t xml:space="preserve"> The database should maintain consistency and integrity even during unexpected crashes or system failures.</w:t>
      </w:r>
    </w:p>
    <w:p w14:paraId="2A9FCB6D">
      <w:pPr>
        <w:numPr>
          <w:ilvl w:val="0"/>
          <w:numId w:val="0"/>
        </w:numPr>
        <w:bidi w:val="0"/>
        <w:rPr>
          <w:rFonts w:hint="default"/>
          <w:b/>
          <w:bCs/>
          <w:sz w:val="24"/>
          <w:szCs w:val="24"/>
        </w:rPr>
      </w:pPr>
      <w:r>
        <w:rPr>
          <w:rFonts w:hint="default"/>
          <w:b/>
          <w:bCs/>
          <w:sz w:val="24"/>
          <w:szCs w:val="24"/>
        </w:rPr>
        <w:t>Maintainability Requirements:</w:t>
      </w:r>
    </w:p>
    <w:p w14:paraId="490724A4">
      <w:pPr>
        <w:numPr>
          <w:ilvl w:val="0"/>
          <w:numId w:val="0"/>
        </w:numPr>
        <w:bidi w:val="0"/>
        <w:rPr>
          <w:rFonts w:hint="default"/>
          <w:sz w:val="24"/>
          <w:szCs w:val="24"/>
        </w:rPr>
      </w:pPr>
      <w:r>
        <w:rPr>
          <w:rFonts w:hint="default"/>
          <w:b/>
          <w:bCs/>
          <w:sz w:val="24"/>
          <w:szCs w:val="24"/>
        </w:rPr>
        <w:t>NFR-13:</w:t>
      </w:r>
      <w:r>
        <w:rPr>
          <w:rFonts w:hint="default"/>
          <w:sz w:val="24"/>
          <w:szCs w:val="24"/>
        </w:rPr>
        <w:t xml:space="preserve"> Maintain a clean, modular, and well-documented codebase to facilitate future enhancements and maintenance.</w:t>
      </w:r>
    </w:p>
    <w:p w14:paraId="69CC0CE1">
      <w:pPr>
        <w:numPr>
          <w:ilvl w:val="0"/>
          <w:numId w:val="0"/>
        </w:numPr>
        <w:bidi w:val="0"/>
        <w:rPr>
          <w:rFonts w:hint="default"/>
          <w:sz w:val="24"/>
          <w:szCs w:val="24"/>
        </w:rPr>
      </w:pPr>
      <w:r>
        <w:rPr>
          <w:rFonts w:hint="default"/>
          <w:b/>
          <w:bCs/>
          <w:sz w:val="24"/>
          <w:szCs w:val="24"/>
        </w:rPr>
        <w:t xml:space="preserve">NFR-14: </w:t>
      </w:r>
      <w:r>
        <w:rPr>
          <w:rFonts w:hint="default"/>
          <w:sz w:val="24"/>
          <w:szCs w:val="24"/>
        </w:rPr>
        <w:t>System updates or patches should be deployable with minimal downtime (preferably zero-downtime deployments).</w:t>
      </w:r>
    </w:p>
    <w:p w14:paraId="793BF006">
      <w:pPr>
        <w:numPr>
          <w:ilvl w:val="0"/>
          <w:numId w:val="0"/>
        </w:numPr>
        <w:pBdr>
          <w:bottom w:val="single" w:color="auto" w:sz="4" w:space="0"/>
        </w:pBdr>
        <w:bidi w:val="0"/>
        <w:rPr>
          <w:rFonts w:hint="default"/>
          <w:sz w:val="24"/>
          <w:szCs w:val="24"/>
        </w:rPr>
      </w:pPr>
    </w:p>
    <w:p w14:paraId="33831F0E">
      <w:pPr>
        <w:numPr>
          <w:ilvl w:val="0"/>
          <w:numId w:val="0"/>
        </w:numPr>
        <w:bidi w:val="0"/>
        <w:rPr>
          <w:rFonts w:hint="default"/>
          <w:sz w:val="24"/>
          <w:szCs w:val="24"/>
          <w:lang w:val="en-US"/>
        </w:rPr>
      </w:pPr>
    </w:p>
    <w:p w14:paraId="1280C29F">
      <w:pPr>
        <w:pStyle w:val="3"/>
        <w:numPr>
          <w:ilvl w:val="1"/>
          <w:numId w:val="1"/>
        </w:numPr>
        <w:bidi w:val="0"/>
        <w:spacing w:line="240" w:lineRule="auto"/>
        <w:rPr>
          <w:rFonts w:hint="default"/>
          <w:lang w:val="en-US"/>
        </w:rPr>
      </w:pPr>
      <w:bookmarkStart w:id="204" w:name="_Toc8497"/>
      <w:bookmarkStart w:id="205" w:name="_Toc14391"/>
      <w:bookmarkStart w:id="206" w:name="_Toc27373"/>
      <w:r>
        <w:rPr>
          <w:rFonts w:hint="default"/>
        </w:rPr>
        <w:t>Techniques</w:t>
      </w:r>
      <w:r>
        <w:rPr>
          <w:rFonts w:hint="default"/>
          <w:rtl/>
        </w:rPr>
        <w:t xml:space="preserve"> </w:t>
      </w:r>
      <w:r>
        <w:rPr>
          <w:rFonts w:hint="default"/>
        </w:rPr>
        <w:t>and tools</w:t>
      </w:r>
      <w:bookmarkEnd w:id="204"/>
      <w:bookmarkEnd w:id="205"/>
      <w:bookmarkEnd w:id="206"/>
    </w:p>
    <w:p w14:paraId="728DEF08">
      <w:pPr>
        <w:pStyle w:val="4"/>
        <w:numPr>
          <w:ilvl w:val="2"/>
          <w:numId w:val="1"/>
        </w:numPr>
        <w:bidi w:val="0"/>
        <w:spacing w:line="240" w:lineRule="auto"/>
        <w:rPr>
          <w:rFonts w:hint="default"/>
          <w:lang w:val="en-US"/>
        </w:rPr>
      </w:pPr>
      <w:bookmarkStart w:id="207" w:name="_Toc12367"/>
      <w:r>
        <w:rPr>
          <w:rFonts w:hint="default"/>
          <w:lang w:val="en-US"/>
        </w:rPr>
        <w:t>Frontend Framework</w:t>
      </w:r>
      <w:bookmarkEnd w:id="207"/>
    </w:p>
    <w:p w14:paraId="6D673F31">
      <w:pPr>
        <w:numPr>
          <w:ilvl w:val="0"/>
          <w:numId w:val="0"/>
        </w:num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drawing>
          <wp:anchor distT="0" distB="0" distL="114300" distR="114300" simplePos="0" relativeHeight="251669504" behindDoc="1" locked="0" layoutInCell="1" allowOverlap="1">
            <wp:simplePos x="0" y="0"/>
            <wp:positionH relativeFrom="column">
              <wp:posOffset>5266055</wp:posOffset>
            </wp:positionH>
            <wp:positionV relativeFrom="paragraph">
              <wp:posOffset>26670</wp:posOffset>
            </wp:positionV>
            <wp:extent cx="875030" cy="1067435"/>
            <wp:effectExtent l="0" t="0" r="1270" b="18415"/>
            <wp:wrapTight wrapText="bothSides">
              <wp:wrapPolygon>
                <wp:start x="3762" y="0"/>
                <wp:lineTo x="0" y="6168"/>
                <wp:lineTo x="0" y="9252"/>
                <wp:lineTo x="2821" y="12336"/>
                <wp:lineTo x="470" y="15805"/>
                <wp:lineTo x="0" y="16961"/>
                <wp:lineTo x="0" y="21202"/>
                <wp:lineTo x="21161" y="21202"/>
                <wp:lineTo x="21161" y="17732"/>
                <wp:lineTo x="18340" y="12336"/>
                <wp:lineTo x="21161" y="9252"/>
                <wp:lineTo x="21161" y="6168"/>
                <wp:lineTo x="17399" y="0"/>
                <wp:lineTo x="3762" y="0"/>
              </wp:wrapPolygon>
            </wp:wrapTight>
            <wp:docPr id="60" name="Picture 60" descr="react-original-wordmark-icon-840x1024-vhmaux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react-original-wordmark-icon-840x1024-vhmauxp6"/>
                    <pic:cNvPicPr>
                      <a:picLocks noChangeAspect="1"/>
                    </pic:cNvPicPr>
                  </pic:nvPicPr>
                  <pic:blipFill>
                    <a:blip r:embed="rId28"/>
                    <a:stretch>
                      <a:fillRect/>
                    </a:stretch>
                  </pic:blipFill>
                  <pic:spPr>
                    <a:xfrm>
                      <a:off x="0" y="0"/>
                      <a:ext cx="875030" cy="1067435"/>
                    </a:xfrm>
                    <a:prstGeom prst="rect">
                      <a:avLst/>
                    </a:prstGeom>
                  </pic:spPr>
                </pic:pic>
              </a:graphicData>
            </a:graphic>
          </wp:anchor>
        </w:drawing>
      </w:r>
      <w:r>
        <w:rPr>
          <w:rFonts w:hint="default" w:ascii="Calibri" w:hAnsi="Calibri" w:cs="Calibri" w:eastAsiaTheme="minorEastAsia"/>
          <w:b/>
          <w:bCs/>
          <w:sz w:val="24"/>
          <w:szCs w:val="24"/>
          <w:lang w:val="en-US"/>
        </w:rPr>
        <w:t xml:space="preserve">1.React JS: </w:t>
      </w:r>
    </w:p>
    <w:p w14:paraId="764A5B56">
      <w:pPr>
        <w:numPr>
          <w:ilvl w:val="0"/>
          <w:numId w:val="0"/>
        </w:numPr>
        <w:jc w:val="left"/>
        <w:rPr>
          <w:rFonts w:hint="default" w:ascii="Calibri" w:hAnsi="Calibri" w:cs="Calibri" w:eastAsiaTheme="minorEastAsia"/>
          <w:b w:val="0"/>
          <w:bCs w:val="0"/>
          <w:sz w:val="24"/>
          <w:szCs w:val="24"/>
          <w:rtl/>
          <w:lang w:val="en-US" w:bidi="ar-EG"/>
        </w:rPr>
      </w:pPr>
      <w:r>
        <w:rPr>
          <w:rFonts w:hint="default" w:ascii="Calibri" w:hAnsi="Calibri" w:cs="Calibri" w:eastAsiaTheme="minorEastAsia"/>
          <w:b w:val="0"/>
          <w:bCs w:val="0"/>
          <w:sz w:val="24"/>
          <w:szCs w:val="24"/>
          <w:lang w:val="en-US"/>
        </w:rPr>
        <w:t>React.js was selected as the core framework for developing the frontend of the apartment rental platform due to its modular and dynamic nature. Key features used include</w:t>
      </w:r>
      <w:r>
        <w:rPr>
          <w:rFonts w:hint="default" w:ascii="Calibri" w:hAnsi="Calibri" w:cs="Calibri" w:eastAsiaTheme="minorEastAsia"/>
          <w:b w:val="0"/>
          <w:bCs w:val="0"/>
          <w:sz w:val="24"/>
          <w:szCs w:val="24"/>
          <w:rtl/>
          <w:lang w:val="en-US" w:bidi="ar-EG"/>
        </w:rPr>
        <w:t>:</w:t>
      </w:r>
    </w:p>
    <w:p w14:paraId="494D7E79">
      <w:pPr>
        <w:keepNext w:val="0"/>
        <w:keepLines w:val="0"/>
        <w:widowControl/>
        <w:suppressLineNumbers w:val="0"/>
        <w:rPr>
          <w:rFonts w:hint="default" w:ascii="Calibri" w:hAnsi="Calibri" w:cs="Calibri" w:eastAsiaTheme="minorEastAsia"/>
          <w:sz w:val="24"/>
          <w:szCs w:val="24"/>
        </w:rPr>
      </w:pPr>
      <w:r>
        <w:rPr>
          <w:rStyle w:val="19"/>
          <w:rFonts w:hint="default" w:ascii="Calibri" w:hAnsi="Calibri" w:cs="Calibri" w:eastAsiaTheme="minorEastAsia"/>
          <w:sz w:val="24"/>
          <w:szCs w:val="24"/>
        </w:rPr>
        <w:t>Component-Based Architecture</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Built reusable components such as property cards, search bars, filters, and user authentication modals</w:t>
      </w:r>
      <w:r>
        <w:rPr>
          <w:rFonts w:hint="default" w:ascii="Calibri" w:hAnsi="Calibri" w:cs="Calibri" w:eastAsiaTheme="minorEastAsia"/>
          <w:sz w:val="24"/>
          <w:szCs w:val="24"/>
          <w:lang w:val="en-US"/>
        </w:rPr>
        <w:t xml:space="preserve">, </w:t>
      </w:r>
      <w:r>
        <w:rPr>
          <w:rFonts w:hint="default" w:ascii="Calibri" w:hAnsi="Calibri" w:cs="Calibri" w:eastAsiaTheme="minorEastAsia"/>
          <w:sz w:val="24"/>
          <w:szCs w:val="24"/>
        </w:rPr>
        <w:t>Ensured consistency and reduced redundancy by organizing components logically within feature-based folders.</w:t>
      </w:r>
    </w:p>
    <w:p w14:paraId="444D66AB">
      <w:pPr>
        <w:keepNext w:val="0"/>
        <w:keepLines w:val="0"/>
        <w:widowControl/>
        <w:numPr>
          <w:ilvl w:val="0"/>
          <w:numId w:val="0"/>
        </w:numPr>
        <w:suppressLineNumbers w:val="0"/>
        <w:ind w:leftChars="0"/>
        <w:rPr>
          <w:rFonts w:hint="default" w:ascii="Calibri" w:hAnsi="Calibri" w:cs="Calibri" w:eastAsiaTheme="minorEastAsia"/>
          <w:sz w:val="24"/>
          <w:szCs w:val="24"/>
        </w:rPr>
      </w:pPr>
      <w:r>
        <w:rPr>
          <w:rStyle w:val="19"/>
          <w:rFonts w:hint="default" w:ascii="Calibri" w:hAnsi="Calibri" w:cs="Calibri" w:eastAsiaTheme="minorEastAsia"/>
          <w:sz w:val="24"/>
          <w:szCs w:val="24"/>
        </w:rPr>
        <w:t>React Hooks</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 xml:space="preserve">Used </w:t>
      </w:r>
      <w:r>
        <w:rPr>
          <w:rStyle w:val="16"/>
          <w:rFonts w:hint="default" w:ascii="Calibri" w:hAnsi="Calibri" w:cs="Calibri" w:eastAsiaTheme="minorEastAsia"/>
          <w:sz w:val="24"/>
          <w:szCs w:val="24"/>
        </w:rPr>
        <w:t>useState</w:t>
      </w:r>
      <w:r>
        <w:rPr>
          <w:rFonts w:hint="default" w:ascii="Calibri" w:hAnsi="Calibri" w:cs="Calibri" w:eastAsiaTheme="minorEastAsia"/>
          <w:sz w:val="24"/>
          <w:szCs w:val="24"/>
        </w:rPr>
        <w:t xml:space="preserve"> to manage states like filter selections, form inputs, and user authentication</w:t>
      </w:r>
      <w:r>
        <w:rPr>
          <w:rFonts w:hint="default" w:ascii="Calibri" w:hAnsi="Calibri" w:cs="Calibri" w:eastAsiaTheme="minorEastAsia"/>
          <w:sz w:val="24"/>
          <w:szCs w:val="24"/>
          <w:lang w:val="en-US"/>
        </w:rPr>
        <w:t>,</w:t>
      </w:r>
      <w:r>
        <w:rPr>
          <w:rFonts w:hint="default" w:ascii="Calibri" w:hAnsi="Calibri" w:cs="Calibri" w:eastAsiaTheme="minorEastAsia"/>
          <w:sz w:val="24"/>
          <w:szCs w:val="24"/>
        </w:rPr>
        <w:t xml:space="preserve">Implemented </w:t>
      </w:r>
      <w:r>
        <w:rPr>
          <w:rStyle w:val="16"/>
          <w:rFonts w:hint="default" w:ascii="Calibri" w:hAnsi="Calibri" w:cs="Calibri" w:eastAsiaTheme="minorEastAsia"/>
          <w:sz w:val="24"/>
          <w:szCs w:val="24"/>
        </w:rPr>
        <w:t>useEffect</w:t>
      </w:r>
      <w:r>
        <w:rPr>
          <w:rFonts w:hint="default" w:ascii="Calibri" w:hAnsi="Calibri" w:cs="Calibri" w:eastAsiaTheme="minorEastAsia"/>
          <w:sz w:val="24"/>
          <w:szCs w:val="24"/>
        </w:rPr>
        <w:t xml:space="preserve"> for handling side effects, such as fetching property data from Firebase in real-time and monitoring changes.</w:t>
      </w:r>
    </w:p>
    <w:p w14:paraId="5C0B03F1">
      <w:pPr>
        <w:keepNext w:val="0"/>
        <w:keepLines w:val="0"/>
        <w:widowControl/>
        <w:suppressLineNumbers w:val="0"/>
        <w:rPr>
          <w:rFonts w:hint="default" w:ascii="Calibri" w:hAnsi="Calibri" w:cs="Calibri" w:eastAsiaTheme="minorEastAsia"/>
          <w:b w:val="0"/>
          <w:bCs w:val="0"/>
          <w:sz w:val="24"/>
          <w:szCs w:val="24"/>
          <w:rtl/>
          <w:lang w:val="en-US" w:bidi="ar-EG"/>
        </w:rPr>
      </w:pPr>
      <w:r>
        <w:rPr>
          <w:rStyle w:val="19"/>
          <w:rFonts w:hint="default" w:ascii="Calibri" w:hAnsi="Calibri" w:cs="Calibri" w:eastAsiaTheme="minorEastAsia"/>
          <w:sz w:val="24"/>
          <w:szCs w:val="24"/>
        </w:rPr>
        <w:t>React Router</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Integrated React Router to enable navigation across pages (e.g., Home, Apartment Listings, User Profile, and About Us) without full page reloads, creating a seamless user experience</w:t>
      </w:r>
    </w:p>
    <w:p w14:paraId="1C1E1421">
      <w:pPr>
        <w:numPr>
          <w:ilvl w:val="0"/>
          <w:numId w:val="0"/>
        </w:numPr>
        <w:jc w:val="left"/>
        <w:rPr>
          <w:rFonts w:hint="default" w:ascii="Calibri" w:hAnsi="Calibri" w:cs="Calibri" w:eastAsiaTheme="minorEastAsia"/>
          <w:b/>
          <w:bCs/>
          <w:sz w:val="24"/>
          <w:szCs w:val="24"/>
          <w:lang w:val="en-US"/>
        </w:rPr>
      </w:pPr>
    </w:p>
    <w:p w14:paraId="54D23149">
      <w:pPr>
        <w:numPr>
          <w:ilvl w:val="0"/>
          <w:numId w:val="0"/>
        </w:numPr>
        <w:jc w:val="left"/>
        <w:rPr>
          <w:rFonts w:hint="default" w:ascii="Calibri" w:hAnsi="Calibri" w:cs="Calibri" w:eastAsiaTheme="minorEastAsia"/>
          <w:b/>
          <w:bCs/>
          <w:sz w:val="24"/>
          <w:szCs w:val="24"/>
          <w:lang w:val="en-US"/>
        </w:rPr>
      </w:pPr>
    </w:p>
    <w:p w14:paraId="6AA0CDB0">
      <w:pPr>
        <w:numPr>
          <w:ilvl w:val="0"/>
          <w:numId w:val="0"/>
        </w:numPr>
        <w:jc w:val="left"/>
        <w:rPr>
          <w:rFonts w:hint="default" w:ascii="Calibri" w:hAnsi="Calibri" w:cs="Calibri" w:eastAsiaTheme="minorEastAsia"/>
          <w:b/>
          <w:bCs/>
          <w:sz w:val="24"/>
          <w:szCs w:val="24"/>
          <w:lang w:val="en-US"/>
        </w:rPr>
      </w:pPr>
    </w:p>
    <w:p w14:paraId="1211ADDD">
      <w:pPr>
        <w:numPr>
          <w:ilvl w:val="0"/>
          <w:numId w:val="0"/>
        </w:numPr>
        <w:jc w:val="left"/>
        <w:rPr>
          <w:rFonts w:hint="default" w:ascii="Calibri" w:hAnsi="Calibri" w:cs="Calibri" w:eastAsiaTheme="minorEastAsia"/>
          <w:b/>
          <w:bCs/>
          <w:sz w:val="24"/>
          <w:szCs w:val="24"/>
          <w:lang w:val="en-US"/>
        </w:rPr>
      </w:pPr>
    </w:p>
    <w:p w14:paraId="5F7E4742">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0528" behindDoc="1" locked="0" layoutInCell="1" allowOverlap="1">
            <wp:simplePos x="0" y="0"/>
            <wp:positionH relativeFrom="column">
              <wp:posOffset>3550285</wp:posOffset>
            </wp:positionH>
            <wp:positionV relativeFrom="paragraph">
              <wp:posOffset>132715</wp:posOffset>
            </wp:positionV>
            <wp:extent cx="2660650" cy="461010"/>
            <wp:effectExtent l="0" t="0" r="6350" b="15240"/>
            <wp:wrapTight wrapText="bothSides">
              <wp:wrapPolygon>
                <wp:start x="0" y="0"/>
                <wp:lineTo x="0" y="20529"/>
                <wp:lineTo x="21497" y="20529"/>
                <wp:lineTo x="21497" y="0"/>
                <wp:lineTo x="0" y="0"/>
              </wp:wrapPolygon>
            </wp:wrapTight>
            <wp:docPr id="6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descr="IMG_256"/>
                    <pic:cNvPicPr>
                      <a:picLocks noChangeAspect="1"/>
                    </pic:cNvPicPr>
                  </pic:nvPicPr>
                  <pic:blipFill>
                    <a:blip r:embed="rId29"/>
                    <a:srcRect l="445" t="35183" r="-445" b="33638"/>
                    <a:stretch>
                      <a:fillRect/>
                    </a:stretch>
                  </pic:blipFill>
                  <pic:spPr>
                    <a:xfrm>
                      <a:off x="0" y="0"/>
                      <a:ext cx="2660650" cy="46101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2. Styling Framework:</w:t>
      </w:r>
      <w:r>
        <w:rPr>
          <w:rFonts w:hint="default" w:ascii="Calibri" w:hAnsi="Calibri" w:cs="Calibri" w:eastAsiaTheme="minorEastAsia"/>
          <w:b/>
          <w:bCs/>
          <w:sz w:val="24"/>
          <w:szCs w:val="24"/>
          <w:lang w:val="en-US"/>
        </w:rPr>
        <w:br w:type="textWrapping"/>
      </w:r>
    </w:p>
    <w:p w14:paraId="2B4660C4">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Tailwind CSS: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Tailwind CSS was used for its efficiency in designing modern, responsive, and visually appealing interfaces tailored for real estate listings.</w:t>
      </w:r>
    </w:p>
    <w:p w14:paraId="547BECE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Custom Themes: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Configured Tailwind’s theme in tailwind.config.js to reflect a professional color palette, such as warm neutrals and blues, representing trust and reliability in real estate.</w:t>
      </w:r>
    </w:p>
    <w:p w14:paraId="105B8F6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Responsive Design:</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Ensured the website was mobile-friendly by designing layouts with responsive utility classes to accommodate all screen sizes, from smartphones to large monitors.</w:t>
      </w:r>
    </w:p>
    <w:p w14:paraId="5BE43B16">
      <w:pPr>
        <w:numPr>
          <w:ilvl w:val="0"/>
          <w:numId w:val="0"/>
        </w:numPr>
        <w:ind w:leftChars="0"/>
        <w:jc w:val="left"/>
        <w:rPr>
          <w:rFonts w:hint="default" w:ascii="Calibri" w:hAnsi="Calibri" w:cs="Calibri" w:eastAsiaTheme="minorEastAsia"/>
          <w:b/>
          <w:bCs/>
          <w:sz w:val="24"/>
          <w:szCs w:val="24"/>
          <w:lang w:val="en-US"/>
        </w:rPr>
      </w:pPr>
    </w:p>
    <w:p w14:paraId="2C797246">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1552" behindDoc="1" locked="0" layoutInCell="1" allowOverlap="1">
            <wp:simplePos x="0" y="0"/>
            <wp:positionH relativeFrom="column">
              <wp:posOffset>3827145</wp:posOffset>
            </wp:positionH>
            <wp:positionV relativeFrom="paragraph">
              <wp:posOffset>219075</wp:posOffset>
            </wp:positionV>
            <wp:extent cx="2306955" cy="615315"/>
            <wp:effectExtent l="0" t="0" r="17145" b="13335"/>
            <wp:wrapTight wrapText="bothSides">
              <wp:wrapPolygon>
                <wp:start x="1784" y="0"/>
                <wp:lineTo x="1427" y="2006"/>
                <wp:lineTo x="0" y="10700"/>
                <wp:lineTo x="0" y="19393"/>
                <wp:lineTo x="357" y="20731"/>
                <wp:lineTo x="5529" y="20731"/>
                <wp:lineTo x="21404" y="18056"/>
                <wp:lineTo x="21404" y="4681"/>
                <wp:lineTo x="3924" y="0"/>
                <wp:lineTo x="1784" y="0"/>
              </wp:wrapPolygon>
            </wp:wrapTight>
            <wp:docPr id="6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descr="IMG_256"/>
                    <pic:cNvPicPr>
                      <a:picLocks noChangeAspect="1"/>
                    </pic:cNvPicPr>
                  </pic:nvPicPr>
                  <pic:blipFill>
                    <a:blip r:embed="rId30"/>
                    <a:stretch>
                      <a:fillRect/>
                    </a:stretch>
                  </pic:blipFill>
                  <pic:spPr>
                    <a:xfrm>
                      <a:off x="0" y="0"/>
                      <a:ext cx="2306955" cy="615315"/>
                    </a:xfrm>
                    <a:prstGeom prst="rect">
                      <a:avLst/>
                    </a:prstGeom>
                    <a:noFill/>
                    <a:ln w="9525">
                      <a:noFill/>
                    </a:ln>
                  </pic:spPr>
                </pic:pic>
              </a:graphicData>
            </a:graphic>
          </wp:anchor>
        </w:drawing>
      </w:r>
    </w:p>
    <w:p w14:paraId="335DEDF4">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t>3. State Management</w:t>
      </w:r>
    </w:p>
    <w:p w14:paraId="0F177786">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To manage data flow and application state:</w:t>
      </w:r>
    </w:p>
    <w:p w14:paraId="6185C4F6">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Context API: </w:t>
      </w:r>
      <w:r>
        <w:rPr>
          <w:rFonts w:hint="default" w:ascii="Calibri" w:hAnsi="Calibri" w:cs="Calibri" w:eastAsiaTheme="minorEastAsia"/>
          <w:b w:val="0"/>
          <w:bCs w:val="0"/>
          <w:sz w:val="24"/>
          <w:szCs w:val="24"/>
          <w:lang w:val="en-US"/>
        </w:rPr>
        <w:t>Used for sharing global states like active filters (e.g., price range, location, and amenities) and user login status across the application without prop drilling.</w:t>
      </w:r>
    </w:p>
    <w:p w14:paraId="255D435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Local State Management:</w:t>
      </w:r>
      <w:r>
        <w:rPr>
          <w:rFonts w:hint="default" w:ascii="Calibri" w:hAnsi="Calibri" w:cs="Calibri" w:eastAsiaTheme="minorEastAsia"/>
          <w:b w:val="0"/>
          <w:bCs w:val="0"/>
          <w:sz w:val="24"/>
          <w:szCs w:val="24"/>
          <w:lang w:val="en-US"/>
        </w:rPr>
        <w:t xml:space="preserve"> Managed component-specific states for dynamic features like search queries and form validations.</w:t>
      </w:r>
    </w:p>
    <w:p w14:paraId="4F255147">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Redux : </w:t>
      </w:r>
      <w:r>
        <w:rPr>
          <w:rFonts w:hint="default" w:ascii="Calibri" w:hAnsi="Calibri" w:cs="Calibri" w:eastAsiaTheme="minorEastAsia"/>
          <w:b w:val="0"/>
          <w:bCs w:val="0"/>
          <w:sz w:val="24"/>
          <w:szCs w:val="24"/>
          <w:lang w:val="en-US"/>
        </w:rPr>
        <w:t>Redux was used to handle the global state of the apartment rental platform efficiently. Key features include:</w:t>
      </w:r>
    </w:p>
    <w:p w14:paraId="7A1A9FF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Centralized State: </w:t>
      </w:r>
      <w:r>
        <w:rPr>
          <w:rFonts w:hint="default" w:ascii="Calibri" w:hAnsi="Calibri" w:cs="Calibri" w:eastAsiaTheme="minorEastAsia"/>
          <w:b w:val="0"/>
          <w:bCs w:val="0"/>
          <w:sz w:val="24"/>
          <w:szCs w:val="24"/>
          <w:lang w:val="en-US"/>
        </w:rPr>
        <w:t>Managed filters, apartment listings, user authentication, and reviews in a single global store.</w:t>
      </w:r>
    </w:p>
    <w:p w14:paraId="590CD42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Actions and Reducers:</w:t>
      </w:r>
      <w:r>
        <w:rPr>
          <w:rFonts w:hint="default" w:ascii="Calibri" w:hAnsi="Calibri" w:cs="Calibri" w:eastAsiaTheme="minorEastAsia"/>
          <w:b w:val="0"/>
          <w:bCs w:val="0"/>
          <w:sz w:val="24"/>
          <w:szCs w:val="24"/>
          <w:lang w:val="en-US"/>
        </w:rPr>
        <w:t xml:space="preserve"> Defined reusable actions (e.g., FILTER_APARTMENTS, ADD_REVIEW) and reducers to update the state predictably.</w:t>
      </w:r>
    </w:p>
    <w:p w14:paraId="3F7947E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Middleware: </w:t>
      </w:r>
      <w:r>
        <w:rPr>
          <w:rFonts w:hint="default" w:ascii="Calibri" w:hAnsi="Calibri" w:cs="Calibri" w:eastAsiaTheme="minorEastAsia"/>
          <w:b w:val="0"/>
          <w:bCs w:val="0"/>
          <w:sz w:val="24"/>
          <w:szCs w:val="24"/>
          <w:lang w:val="en-US"/>
        </w:rPr>
        <w:t>Used redux-thunk for asynchronous tasks like fetching apartment data and submitting reviews.</w:t>
      </w:r>
    </w:p>
    <w:p w14:paraId="2E31DC9A">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Integration: </w:t>
      </w:r>
      <w:r>
        <w:rPr>
          <w:rFonts w:hint="default" w:ascii="Calibri" w:hAnsi="Calibri" w:cs="Calibri" w:eastAsiaTheme="minorEastAsia"/>
          <w:b w:val="0"/>
          <w:bCs w:val="0"/>
          <w:sz w:val="24"/>
          <w:szCs w:val="24"/>
          <w:lang w:val="en-US"/>
        </w:rPr>
        <w:t>Connected Redux to React using react-redux, utilizing useSelector for accessing state and useDispatch for dispatching actions.</w:t>
      </w:r>
    </w:p>
    <w:p w14:paraId="0F9A81C8">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Improved Performance:</w:t>
      </w:r>
      <w:r>
        <w:rPr>
          <w:rFonts w:hint="default" w:ascii="Calibri" w:hAnsi="Calibri" w:cs="Calibri" w:eastAsiaTheme="minorEastAsia"/>
          <w:b w:val="0"/>
          <w:bCs w:val="0"/>
          <w:sz w:val="24"/>
          <w:szCs w:val="24"/>
          <w:lang w:val="en-US"/>
        </w:rPr>
        <w:t xml:space="preserve"> Cached data like apartment listings to minimize API calls and enhance responsiveness.</w:t>
      </w:r>
    </w:p>
    <w:p w14:paraId="6F6F9141">
      <w:pPr>
        <w:jc w:val="both"/>
        <w:rPr>
          <w:rFonts w:hint="default" w:ascii="Calibri" w:hAnsi="Calibri" w:cs="Calibri" w:eastAsiaTheme="minorEastAsia"/>
          <w:b w:val="0"/>
          <w:bCs w:val="0"/>
          <w:sz w:val="24"/>
          <w:szCs w:val="24"/>
          <w:lang w:val="en-US"/>
        </w:rPr>
      </w:pPr>
    </w:p>
    <w:p w14:paraId="3FAFD1DC">
      <w:pPr>
        <w:jc w:val="both"/>
        <w:rPr>
          <w:rFonts w:hint="default" w:ascii="Calibri" w:hAnsi="Calibri" w:cs="Calibri" w:eastAsiaTheme="minorEastAsia"/>
          <w:b w:val="0"/>
          <w:bCs w:val="0"/>
          <w:sz w:val="24"/>
          <w:szCs w:val="24"/>
          <w:lang w:val="en-US"/>
        </w:rPr>
      </w:pPr>
    </w:p>
    <w:p w14:paraId="2688BFD4">
      <w:pPr>
        <w:jc w:val="both"/>
        <w:rPr>
          <w:rFonts w:hint="default" w:ascii="Calibri" w:hAnsi="Calibri" w:cs="Calibri" w:eastAsiaTheme="minorEastAsia"/>
          <w:b w:val="0"/>
          <w:bCs w:val="0"/>
          <w:sz w:val="24"/>
          <w:szCs w:val="24"/>
          <w:lang w:val="en-US"/>
        </w:rPr>
      </w:pPr>
    </w:p>
    <w:p w14:paraId="4B72956C">
      <w:pPr>
        <w:jc w:val="left"/>
        <w:rPr>
          <w:rFonts w:hint="default" w:ascii="Calibri" w:hAnsi="Calibri" w:cs="Calibri" w:eastAsiaTheme="minorEastAsia"/>
          <w:b w:val="0"/>
          <w:bCs w:val="0"/>
          <w:sz w:val="24"/>
          <w:szCs w:val="24"/>
          <w:lang w:val="en-US"/>
        </w:rPr>
      </w:pPr>
    </w:p>
    <w:p w14:paraId="51665880">
      <w:pPr>
        <w:jc w:val="left"/>
        <w:rPr>
          <w:rFonts w:hint="default" w:ascii="Calibri" w:hAnsi="Calibri" w:cs="Calibri" w:eastAsiaTheme="minorEastAsia"/>
          <w:b w:val="0"/>
          <w:bCs w:val="0"/>
          <w:sz w:val="24"/>
          <w:szCs w:val="24"/>
          <w:lang w:val="en-US"/>
        </w:rPr>
      </w:pPr>
    </w:p>
    <w:p w14:paraId="3CF7374C">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2576" behindDoc="1" locked="0" layoutInCell="1" allowOverlap="1">
            <wp:simplePos x="0" y="0"/>
            <wp:positionH relativeFrom="column">
              <wp:posOffset>5103495</wp:posOffset>
            </wp:positionH>
            <wp:positionV relativeFrom="paragraph">
              <wp:posOffset>-205740</wp:posOffset>
            </wp:positionV>
            <wp:extent cx="1008380" cy="1274445"/>
            <wp:effectExtent l="0" t="0" r="1270" b="1905"/>
            <wp:wrapTight wrapText="bothSides">
              <wp:wrapPolygon>
                <wp:start x="0" y="0"/>
                <wp:lineTo x="0" y="21309"/>
                <wp:lineTo x="21219" y="21309"/>
                <wp:lineTo x="21219" y="0"/>
                <wp:lineTo x="0" y="0"/>
              </wp:wrapPolygon>
            </wp:wrapTight>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31"/>
                    <a:srcRect l="28201" r="31642" b="15418"/>
                    <a:stretch>
                      <a:fillRect/>
                    </a:stretch>
                  </pic:blipFill>
                  <pic:spPr>
                    <a:xfrm>
                      <a:off x="0" y="0"/>
                      <a:ext cx="1008380" cy="1274445"/>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Build Tools: Vite and npm</w:t>
      </w:r>
    </w:p>
    <w:p w14:paraId="0F0B1D7C">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Vite:</w:t>
      </w:r>
      <w:r>
        <w:rPr>
          <w:rFonts w:hint="default" w:ascii="Calibri" w:hAnsi="Calibri" w:cs="Calibri" w:eastAsiaTheme="minorEastAsia"/>
          <w:b w:val="0"/>
          <w:bCs w:val="0"/>
          <w:sz w:val="24"/>
          <w:szCs w:val="24"/>
          <w:lang w:val="en-US"/>
        </w:rPr>
        <w:t xml:space="preserve"> Used for fast development with Hot Module Replacement (HMR) and optimized production builds. Custom configurations in vite.config.js supported Tailwind CSS and Firebase integration.</w:t>
      </w:r>
    </w:p>
    <w:p w14:paraId="268C50D3">
      <w:pPr>
        <w:jc w:val="left"/>
        <w:rPr>
          <w:rFonts w:hint="default" w:ascii="Calibri" w:hAnsi="Calibri" w:cs="Calibri" w:eastAsiaTheme="minorEastAsia"/>
          <w:b w:val="0"/>
          <w:bCs w:val="0"/>
          <w:sz w:val="24"/>
          <w:szCs w:val="24"/>
          <w:lang w:val="en-US"/>
        </w:rPr>
      </w:pPr>
    </w:p>
    <w:p w14:paraId="6C1539A1">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3600" behindDoc="1" locked="0" layoutInCell="1" allowOverlap="1">
            <wp:simplePos x="0" y="0"/>
            <wp:positionH relativeFrom="column">
              <wp:posOffset>5274945</wp:posOffset>
            </wp:positionH>
            <wp:positionV relativeFrom="paragraph">
              <wp:posOffset>8890</wp:posOffset>
            </wp:positionV>
            <wp:extent cx="718185" cy="807720"/>
            <wp:effectExtent l="0" t="0" r="5715" b="11430"/>
            <wp:wrapTight wrapText="bothSides">
              <wp:wrapPolygon>
                <wp:start x="0" y="0"/>
                <wp:lineTo x="0" y="20887"/>
                <wp:lineTo x="21199" y="20887"/>
                <wp:lineTo x="21199" y="0"/>
                <wp:lineTo x="0" y="0"/>
              </wp:wrapPolygon>
            </wp:wrapTight>
            <wp:docPr id="6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descr="IMG_256"/>
                    <pic:cNvPicPr>
                      <a:picLocks noChangeAspect="1"/>
                    </pic:cNvPicPr>
                  </pic:nvPicPr>
                  <pic:blipFill>
                    <a:blip r:embed="rId32"/>
                    <a:stretch>
                      <a:fillRect/>
                    </a:stretch>
                  </pic:blipFill>
                  <pic:spPr>
                    <a:xfrm>
                      <a:off x="0" y="0"/>
                      <a:ext cx="718185" cy="80772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npm:</w:t>
      </w:r>
      <w:r>
        <w:rPr>
          <w:rFonts w:hint="default" w:ascii="Calibri" w:hAnsi="Calibri" w:cs="Calibri" w:eastAsiaTheme="minorEastAsia"/>
          <w:b w:val="0"/>
          <w:bCs w:val="0"/>
          <w:sz w:val="24"/>
          <w:szCs w:val="24"/>
          <w:lang w:val="en-US"/>
        </w:rPr>
        <w:t xml:space="preserve"> Managed dependencies (e.g., React, Redux, Firebase) and provided scripts for development (npm run dev), production build (npm run build), and preview (npm run preview).</w:t>
      </w:r>
    </w:p>
    <w:p w14:paraId="45710795">
      <w:pPr>
        <w:jc w:val="left"/>
        <w:rPr>
          <w:rFonts w:hint="default" w:ascii="Calibri" w:hAnsi="Calibri" w:cs="Calibri" w:eastAsiaTheme="minorEastAsia"/>
          <w:b w:val="0"/>
          <w:bCs w:val="0"/>
          <w:sz w:val="24"/>
          <w:szCs w:val="24"/>
          <w:lang w:val="en-US"/>
        </w:rPr>
      </w:pPr>
    </w:p>
    <w:p w14:paraId="3635F573">
      <w:pPr>
        <w:rPr>
          <w:rFonts w:hint="default" w:ascii="Calibri" w:hAnsi="Calibri" w:cs="Calibri"/>
          <w:sz w:val="24"/>
          <w:szCs w:val="24"/>
          <w:lang w:val="en-US"/>
        </w:rPr>
      </w:pPr>
    </w:p>
    <w:p w14:paraId="23CA78AA">
      <w:pPr>
        <w:pStyle w:val="4"/>
        <w:numPr>
          <w:ilvl w:val="2"/>
          <w:numId w:val="1"/>
        </w:numPr>
        <w:bidi w:val="0"/>
        <w:spacing w:line="240" w:lineRule="auto"/>
        <w:rPr>
          <w:rFonts w:hint="default"/>
          <w:lang w:val="en-US"/>
        </w:rPr>
      </w:pPr>
      <w:bookmarkStart w:id="208" w:name="_Toc27464"/>
      <w:r>
        <w:rPr>
          <w:rFonts w:hint="default"/>
          <w:lang w:val="en-US"/>
        </w:rPr>
        <w:t>Backend Development</w:t>
      </w:r>
      <w:bookmarkEnd w:id="208"/>
    </w:p>
    <w:p w14:paraId="29FBBDA1">
      <w:pPr>
        <w:numPr>
          <w:ilvl w:val="0"/>
          <w:numId w:val="0"/>
        </w:numPr>
        <w:ind w:leftChars="0"/>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4624" behindDoc="1" locked="0" layoutInCell="1" allowOverlap="1">
            <wp:simplePos x="0" y="0"/>
            <wp:positionH relativeFrom="column">
              <wp:posOffset>5082540</wp:posOffset>
            </wp:positionH>
            <wp:positionV relativeFrom="paragraph">
              <wp:posOffset>56515</wp:posOffset>
            </wp:positionV>
            <wp:extent cx="1007745" cy="1134745"/>
            <wp:effectExtent l="0" t="0" r="1905" b="8255"/>
            <wp:wrapTight wrapText="bothSides">
              <wp:wrapPolygon>
                <wp:start x="8645" y="0"/>
                <wp:lineTo x="0" y="4609"/>
                <wp:lineTo x="0" y="16592"/>
                <wp:lineTo x="8990" y="21201"/>
                <wp:lineTo x="12102" y="21201"/>
                <wp:lineTo x="21093" y="16592"/>
                <wp:lineTo x="21093" y="4609"/>
                <wp:lineTo x="12448" y="0"/>
                <wp:lineTo x="8645" y="0"/>
              </wp:wrapPolygon>
            </wp:wrapTight>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33"/>
                    <a:stretch>
                      <a:fillRect/>
                    </a:stretch>
                  </pic:blipFill>
                  <pic:spPr>
                    <a:xfrm>
                      <a:off x="0" y="0"/>
                      <a:ext cx="1007745" cy="1134745"/>
                    </a:xfrm>
                    <a:prstGeom prst="rect">
                      <a:avLst/>
                    </a:prstGeom>
                    <a:noFill/>
                    <a:ln w="9525">
                      <a:noFill/>
                    </a:ln>
                  </pic:spPr>
                </pic:pic>
              </a:graphicData>
            </a:graphic>
          </wp:anchor>
        </w:drawing>
      </w:r>
      <w:r>
        <w:rPr>
          <w:rFonts w:hint="default" w:ascii="Calibri" w:hAnsi="Calibri" w:cs="Calibri"/>
          <w:b/>
          <w:bCs/>
          <w:sz w:val="24"/>
          <w:szCs w:val="24"/>
          <w:lang w:val="en-US"/>
        </w:rPr>
        <w:t>1. C#</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 was chosen as the programming language for backend development due to its versatility and strong integration with .NET. Key features include:</w:t>
      </w:r>
    </w:p>
    <w:p w14:paraId="4A59D2D2">
      <w:pPr>
        <w:numPr>
          <w:ilvl w:val="0"/>
          <w:numId w:val="0"/>
        </w:numPr>
        <w:ind w:leftChars="0"/>
        <w:jc w:val="left"/>
        <w:rPr>
          <w:rFonts w:hint="default" w:ascii="Calibri" w:hAnsi="Calibri" w:cs="Calibri"/>
          <w:b w:val="0"/>
          <w:bCs w:val="0"/>
          <w:sz w:val="24"/>
          <w:szCs w:val="24"/>
          <w:lang w:val="en-US"/>
        </w:rPr>
      </w:pPr>
    </w:p>
    <w:p w14:paraId="21928DDC">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Object-Oriented Programming:</w:t>
      </w:r>
      <w:r>
        <w:rPr>
          <w:rFonts w:hint="default" w:ascii="Calibri" w:hAnsi="Calibri" w:cs="Calibri"/>
          <w:b w:val="0"/>
          <w:bCs w:val="0"/>
          <w:sz w:val="24"/>
          <w:szCs w:val="24"/>
          <w:lang w:val="en-US"/>
        </w:rPr>
        <w:t xml:space="preserve"> Enabled modular, reusable, and maintainable code, essential for implementing business logic for user management, apartment listings, and reviews.</w:t>
      </w:r>
    </w:p>
    <w:p w14:paraId="125E8DA1">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Asynchronous Programming:</w:t>
      </w:r>
      <w:r>
        <w:rPr>
          <w:rFonts w:hint="default" w:ascii="Calibri" w:hAnsi="Calibri" w:cs="Calibri"/>
          <w:b w:val="0"/>
          <w:bCs w:val="0"/>
          <w:sz w:val="24"/>
          <w:szCs w:val="24"/>
          <w:lang w:val="en-US"/>
        </w:rPr>
        <w:t xml:space="preserve"> Used async/await for handling asynchronous tasks like database queries and API calls, improving server responsiveness.</w:t>
      </w:r>
    </w:p>
    <w:p w14:paraId="226A45E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Robust Error Handling:</w:t>
      </w:r>
      <w:r>
        <w:rPr>
          <w:rFonts w:hint="default" w:ascii="Calibri" w:hAnsi="Calibri" w:cs="Calibri"/>
          <w:b w:val="0"/>
          <w:bCs w:val="0"/>
          <w:sz w:val="24"/>
          <w:szCs w:val="24"/>
          <w:lang w:val="en-US"/>
        </w:rPr>
        <w:t xml:space="preserve"> Implemented try-catch blocks and custom exception handling to ensure stability and provide detailed error messages for debugging.</w:t>
      </w:r>
    </w:p>
    <w:p w14:paraId="21A736ED">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Integration Support:</w:t>
      </w:r>
      <w:r>
        <w:rPr>
          <w:rFonts w:hint="default" w:ascii="Calibri" w:hAnsi="Calibri" w:cs="Calibri"/>
          <w:b w:val="0"/>
          <w:bCs w:val="0"/>
          <w:sz w:val="24"/>
          <w:szCs w:val="24"/>
          <w:lang w:val="en-US"/>
        </w:rPr>
        <w:t xml:space="preserve"> C#’s rich library ecosystem facilitated seamless integration with Firebase for image storage and third-party tools like Google Analytics.</w:t>
      </w:r>
    </w:p>
    <w:p w14:paraId="786ED68D">
      <w:pPr>
        <w:numPr>
          <w:ilvl w:val="0"/>
          <w:numId w:val="0"/>
        </w:numPr>
        <w:ind w:leftChars="0"/>
        <w:jc w:val="left"/>
        <w:rPr>
          <w:rFonts w:hint="default" w:ascii="Calibri" w:hAnsi="Calibri" w:cs="Calibri"/>
          <w:b w:val="0"/>
          <w:bCs w:val="0"/>
          <w:sz w:val="24"/>
          <w:szCs w:val="24"/>
          <w:lang w:val="en-US"/>
        </w:rPr>
      </w:pPr>
    </w:p>
    <w:p w14:paraId="0AB70D23">
      <w:pPr>
        <w:numPr>
          <w:ilvl w:val="0"/>
          <w:numId w:val="8"/>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5648" behindDoc="1" locked="0" layoutInCell="1" allowOverlap="1">
            <wp:simplePos x="0" y="0"/>
            <wp:positionH relativeFrom="column">
              <wp:posOffset>5055235</wp:posOffset>
            </wp:positionH>
            <wp:positionV relativeFrom="paragraph">
              <wp:posOffset>227965</wp:posOffset>
            </wp:positionV>
            <wp:extent cx="1430020" cy="791845"/>
            <wp:effectExtent l="0" t="0" r="17780" b="8255"/>
            <wp:wrapTight wrapText="bothSides">
              <wp:wrapPolygon>
                <wp:start x="0" y="0"/>
                <wp:lineTo x="0" y="21306"/>
                <wp:lineTo x="21293" y="21306"/>
                <wp:lineTo x="21293" y="0"/>
                <wp:lineTo x="0" y="0"/>
              </wp:wrapPolygon>
            </wp:wrapTight>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34"/>
                    <a:stretch>
                      <a:fillRect/>
                    </a:stretch>
                  </pic:blipFill>
                  <pic:spPr>
                    <a:xfrm>
                      <a:off x="0" y="0"/>
                      <a:ext cx="1430020" cy="791845"/>
                    </a:xfrm>
                    <a:prstGeom prst="rect">
                      <a:avLst/>
                    </a:prstGeom>
                    <a:noFill/>
                    <a:ln w="9525">
                      <a:noFill/>
                    </a:ln>
                  </pic:spPr>
                </pic:pic>
              </a:graphicData>
            </a:graphic>
          </wp:anchor>
        </w:drawing>
      </w:r>
      <w:r>
        <w:rPr>
          <w:rFonts w:hint="default" w:ascii="Calibri" w:hAnsi="Calibri" w:cs="Calibri"/>
          <w:b/>
          <w:bCs/>
          <w:sz w:val="24"/>
          <w:szCs w:val="24"/>
          <w:lang w:val="en-US"/>
        </w:rPr>
        <w:t xml:space="preserve">NET Framework </w:t>
      </w:r>
    </w:p>
    <w:p w14:paraId="072048C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ASP.NET Core, a modern and high-performance web framework, powered the backend with the following features:</w:t>
      </w:r>
    </w:p>
    <w:p w14:paraId="253C2CA6">
      <w:pPr>
        <w:numPr>
          <w:ilvl w:val="0"/>
          <w:numId w:val="0"/>
        </w:numPr>
        <w:ind w:leftChars="0"/>
        <w:jc w:val="both"/>
        <w:rPr>
          <w:rFonts w:hint="default" w:ascii="Calibri" w:hAnsi="Calibri" w:cs="Calibri"/>
          <w:b w:val="0"/>
          <w:bCs w:val="0"/>
          <w:sz w:val="2"/>
          <w:szCs w:val="2"/>
          <w:lang w:val="en-US"/>
        </w:rPr>
      </w:pPr>
    </w:p>
    <w:p w14:paraId="5F325C13">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RESTful API Development:</w:t>
      </w:r>
      <w:r>
        <w:rPr>
          <w:rFonts w:hint="default" w:ascii="Calibri" w:hAnsi="Calibri" w:cs="Calibri"/>
          <w:b w:val="0"/>
          <w:bCs w:val="0"/>
          <w:sz w:val="24"/>
          <w:szCs w:val="24"/>
          <w:lang w:val="en-US"/>
        </w:rPr>
        <w:t>Designed endpoints for CRUD operations on apartments, user accounts, and reviews. Supported HTTP methods like GET (retrieve apartments), POST (add reviews), PUT (update user info), and DELETE (remove listings).</w:t>
      </w:r>
      <w:r>
        <w:rPr>
          <w:rFonts w:hint="default" w:ascii="Calibri" w:hAnsi="Calibri" w:cs="Calibri"/>
          <w:b w:val="0"/>
          <w:bCs w:val="0"/>
          <w:sz w:val="24"/>
          <w:szCs w:val="24"/>
          <w:lang w:val="en-US"/>
        </w:rPr>
        <w:br w:type="textWrapping"/>
      </w:r>
    </w:p>
    <w:p w14:paraId="4F59F0A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Middleware</w:t>
      </w:r>
      <w:r>
        <w:rPr>
          <w:rFonts w:hint="default" w:ascii="Calibri" w:hAnsi="Calibri" w:cs="Calibri"/>
          <w:b w:val="0"/>
          <w:bCs w:val="0"/>
          <w:sz w:val="24"/>
          <w:szCs w:val="24"/>
          <w:lang w:val="en-US"/>
        </w:rPr>
        <w:t>:Used custom middleware for logging, error handling, and request validation.I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authentication middleware to validate tokens and secure API access.</w:t>
      </w:r>
      <w:r>
        <w:rPr>
          <w:rFonts w:hint="default" w:ascii="Calibri" w:hAnsi="Calibri" w:cs="Calibri"/>
          <w:b w:val="0"/>
          <w:bCs w:val="0"/>
          <w:sz w:val="24"/>
          <w:szCs w:val="24"/>
          <w:lang w:val="en-US"/>
        </w:rPr>
        <w:br w:type="textWrapping"/>
      </w:r>
    </w:p>
    <w:p w14:paraId="64FC21A0">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Dependency Injection</w:t>
      </w:r>
      <w:r>
        <w:rPr>
          <w:rFonts w:hint="default" w:ascii="Calibri" w:hAnsi="Calibri" w:cs="Calibri"/>
          <w:b w:val="0"/>
          <w:bCs w:val="0"/>
          <w:sz w:val="24"/>
          <w:szCs w:val="24"/>
          <w:lang w:val="en-US"/>
        </w:rPr>
        <w:t>: Integrated DI to manage services like database contexts and external API clients, enhancing code modularity and testability.</w:t>
      </w:r>
    </w:p>
    <w:p w14:paraId="06BB6CE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 xml:space="preserve">Authentication and Authorization: </w:t>
      </w:r>
      <w:r>
        <w:rPr>
          <w:rFonts w:hint="default" w:ascii="Calibri" w:hAnsi="Calibri" w:cs="Calibri"/>
          <w:b w:val="0"/>
          <w:bCs w:val="0"/>
          <w:sz w:val="24"/>
          <w:szCs w:val="24"/>
          <w:lang w:val="en-US"/>
        </w:rPr>
        <w:t>Implemented JWT (JSON Web Token) for user authentication and role-based authorization to differentiate access for normal users, premium users, and admins.</w:t>
      </w:r>
    </w:p>
    <w:p w14:paraId="6DAD9697">
      <w:pPr>
        <w:numPr>
          <w:ilvl w:val="0"/>
          <w:numId w:val="9"/>
        </w:numPr>
        <w:ind w:left="0" w:leftChars="0" w:firstLine="0" w:firstLine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6672" behindDoc="1" locked="0" layoutInCell="1" allowOverlap="1">
            <wp:simplePos x="0" y="0"/>
            <wp:positionH relativeFrom="column">
              <wp:posOffset>4025265</wp:posOffset>
            </wp:positionH>
            <wp:positionV relativeFrom="paragraph">
              <wp:posOffset>214630</wp:posOffset>
            </wp:positionV>
            <wp:extent cx="2438400" cy="621030"/>
            <wp:effectExtent l="0" t="0" r="0" b="7620"/>
            <wp:wrapTight wrapText="bothSides">
              <wp:wrapPolygon>
                <wp:start x="1181" y="0"/>
                <wp:lineTo x="675" y="1325"/>
                <wp:lineTo x="1013" y="10601"/>
                <wp:lineTo x="0" y="15239"/>
                <wp:lineTo x="0" y="20540"/>
                <wp:lineTo x="1013" y="21202"/>
                <wp:lineTo x="9450" y="21202"/>
                <wp:lineTo x="21431" y="19215"/>
                <wp:lineTo x="21431" y="10601"/>
                <wp:lineTo x="13669" y="10601"/>
                <wp:lineTo x="12150" y="3313"/>
                <wp:lineTo x="2363" y="0"/>
                <wp:lineTo x="1181" y="0"/>
              </wp:wrapPolygon>
            </wp:wrapTight>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35"/>
                    <a:stretch>
                      <a:fillRect/>
                    </a:stretch>
                  </pic:blipFill>
                  <pic:spPr>
                    <a:xfrm>
                      <a:off x="0" y="0"/>
                      <a:ext cx="2438400" cy="621030"/>
                    </a:xfrm>
                    <a:prstGeom prst="rect">
                      <a:avLst/>
                    </a:prstGeom>
                    <a:noFill/>
                    <a:ln w="9525">
                      <a:noFill/>
                    </a:ln>
                  </pic:spPr>
                </pic:pic>
              </a:graphicData>
            </a:graphic>
          </wp:anchor>
        </w:drawing>
      </w:r>
      <w:r>
        <w:rPr>
          <w:rFonts w:hint="default" w:ascii="Calibri" w:hAnsi="Calibri" w:cs="Calibri"/>
          <w:b/>
          <w:bCs/>
          <w:sz w:val="24"/>
          <w:szCs w:val="24"/>
          <w:lang w:val="en-US"/>
        </w:rPr>
        <w:t>SQL Server</w:t>
      </w:r>
    </w:p>
    <w:p w14:paraId="2033F55A">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SQL Server served as the relational database for managing structured data in the application. Key aspects include:</w:t>
      </w:r>
    </w:p>
    <w:p w14:paraId="3719EDFE">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Database Design:</w:t>
      </w:r>
    </w:p>
    <w:p w14:paraId="5E114F45">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Tables were designed with proper normalization to reduce redundancy and improve data integrity.</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 xml:space="preserve">Users: </w:t>
      </w:r>
      <w:r>
        <w:rPr>
          <w:rFonts w:hint="default" w:ascii="Calibri" w:hAnsi="Calibri" w:cs="Calibri"/>
          <w:b w:val="0"/>
          <w:bCs w:val="0"/>
          <w:sz w:val="24"/>
          <w:szCs w:val="24"/>
          <w:lang w:val="en-US"/>
        </w:rPr>
        <w:t>Stored user details, authentication information, and roles.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u w:val="none"/>
          <w:lang w:val="en-US"/>
        </w:rPr>
        <w:t>Apartments:</w:t>
      </w:r>
      <w:r>
        <w:rPr>
          <w:rFonts w:hint="default" w:ascii="Calibri" w:hAnsi="Calibri" w:cs="Calibri"/>
          <w:b w:val="0"/>
          <w:bCs w:val="0"/>
          <w:sz w:val="24"/>
          <w:szCs w:val="24"/>
          <w:lang w:val="en-US"/>
        </w:rPr>
        <w:t xml:space="preserve"> Included details like location, price, amenities, and image URLs.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Reviews:</w:t>
      </w:r>
      <w:r>
        <w:rPr>
          <w:rFonts w:hint="default" w:ascii="Calibri" w:hAnsi="Calibri" w:cs="Calibri"/>
          <w:b w:val="0"/>
          <w:bCs w:val="0"/>
          <w:sz w:val="24"/>
          <w:szCs w:val="24"/>
          <w:lang w:val="en-US"/>
        </w:rPr>
        <w:t xml:space="preserve"> Managed user feedback with fields for ratings, comments, and timestamps.</w:t>
      </w:r>
    </w:p>
    <w:p w14:paraId="5B86A241">
      <w:pPr>
        <w:numPr>
          <w:ilvl w:val="0"/>
          <w:numId w:val="0"/>
        </w:numPr>
        <w:ind w:leftChars="0"/>
        <w:jc w:val="both"/>
        <w:rPr>
          <w:rFonts w:hint="default" w:ascii="Calibri" w:hAnsi="Calibri" w:cs="Calibri"/>
          <w:b/>
          <w:bCs/>
          <w:sz w:val="24"/>
          <w:szCs w:val="24"/>
          <w:lang w:val="en-US"/>
        </w:rPr>
      </w:pPr>
      <w:r>
        <w:rPr>
          <w:rFonts w:hint="default" w:ascii="Calibri" w:hAnsi="Calibri" w:cs="Calibri"/>
          <w:b/>
          <w:bCs/>
          <w:sz w:val="24"/>
          <w:szCs w:val="24"/>
          <w:lang w:val="en-US"/>
        </w:rPr>
        <w:t>Stored Procedures:</w:t>
      </w:r>
    </w:p>
    <w:p w14:paraId="55D4D20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Created stored procedures for complex queries like fetching apartments with filters applied and calculating average ratings.</w:t>
      </w:r>
    </w:p>
    <w:p w14:paraId="5CB0F35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Improved performance by reducing the load on the application layer and optimizing query execution.</w:t>
      </w:r>
    </w:p>
    <w:p w14:paraId="0097530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Indexes</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Added indexes on frequently queried fields (e.g., apartment location, price) to speed up search operations.</w:t>
      </w:r>
    </w:p>
    <w:p w14:paraId="42554AF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Transactions</w:t>
      </w:r>
      <w:r>
        <w:rPr>
          <w:rFonts w:hint="default" w:ascii="Calibri" w:hAnsi="Calibri" w:cs="Calibri"/>
          <w:b w:val="0"/>
          <w:bCs w:val="0"/>
          <w:sz w:val="24"/>
          <w:szCs w:val="24"/>
          <w:lang w:val="en-US"/>
        </w:rPr>
        <w:t>:</w:t>
      </w:r>
    </w:p>
    <w:p w14:paraId="41A1A5B4">
      <w:pPr>
        <w:numPr>
          <w:ilvl w:val="0"/>
          <w:numId w:val="0"/>
        </w:numPr>
        <w:pBdr>
          <w:bottom w:val="single" w:color="auto" w:sz="4" w:space="0"/>
        </w:pBd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Used transactions to ensure consistency during critical operations, such as booking apartments or submitting reviews, to prevent partial updates.</w:t>
      </w:r>
    </w:p>
    <w:p w14:paraId="793F08BA">
      <w:pPr>
        <w:numPr>
          <w:ilvl w:val="0"/>
          <w:numId w:val="0"/>
        </w:numPr>
        <w:pBdr>
          <w:bottom w:val="single" w:color="auto" w:sz="4" w:space="0"/>
        </w:pBdr>
        <w:ind w:leftChars="0"/>
        <w:jc w:val="both"/>
        <w:rPr>
          <w:rFonts w:hint="default" w:ascii="Calibri" w:hAnsi="Calibri" w:cs="Calibri"/>
          <w:b w:val="0"/>
          <w:bCs w:val="0"/>
          <w:sz w:val="24"/>
          <w:szCs w:val="24"/>
          <w:lang w:val="en-US"/>
        </w:rPr>
      </w:pPr>
    </w:p>
    <w:p w14:paraId="35040AEF">
      <w:pPr>
        <w:pStyle w:val="4"/>
        <w:numPr>
          <w:ilvl w:val="2"/>
          <w:numId w:val="1"/>
        </w:numPr>
        <w:bidi w:val="0"/>
        <w:ind w:left="564" w:leftChars="0" w:hanging="564" w:firstLineChars="0"/>
        <w:rPr>
          <w:rFonts w:hint="default" w:ascii="Calibri" w:hAnsi="Calibri" w:cs="Calibri"/>
          <w:sz w:val="28"/>
          <w:szCs w:val="28"/>
          <w:lang w:val="en-US"/>
        </w:rPr>
      </w:pPr>
      <w:bookmarkStart w:id="209" w:name="_Toc367"/>
      <w:r>
        <w:rPr>
          <w:rFonts w:hint="default" w:ascii="Calibri" w:hAnsi="Calibri" w:eastAsia="SimSun" w:cs="Calibri"/>
          <w:sz w:val="24"/>
          <w:szCs w:val="24"/>
        </w:rPr>
        <w:drawing>
          <wp:anchor distT="0" distB="0" distL="114300" distR="114300" simplePos="0" relativeHeight="251678720" behindDoc="1" locked="0" layoutInCell="1" allowOverlap="1">
            <wp:simplePos x="0" y="0"/>
            <wp:positionH relativeFrom="column">
              <wp:posOffset>5403215</wp:posOffset>
            </wp:positionH>
            <wp:positionV relativeFrom="paragraph">
              <wp:posOffset>412115</wp:posOffset>
            </wp:positionV>
            <wp:extent cx="1270635" cy="915670"/>
            <wp:effectExtent l="0" t="0" r="0" b="17780"/>
            <wp:wrapTight wrapText="bothSides">
              <wp:wrapPolygon>
                <wp:start x="5505" y="0"/>
                <wp:lineTo x="3238" y="3595"/>
                <wp:lineTo x="1943" y="5842"/>
                <wp:lineTo x="1943" y="8089"/>
                <wp:lineTo x="6153" y="14380"/>
                <wp:lineTo x="1295" y="15728"/>
                <wp:lineTo x="324" y="17076"/>
                <wp:lineTo x="648" y="21121"/>
                <wp:lineTo x="5181" y="21121"/>
                <wp:lineTo x="15544" y="19323"/>
                <wp:lineTo x="15868" y="14380"/>
                <wp:lineTo x="9067" y="14380"/>
                <wp:lineTo x="13277" y="8089"/>
                <wp:lineTo x="13601" y="6291"/>
                <wp:lineTo x="12306" y="3595"/>
                <wp:lineTo x="9715" y="0"/>
                <wp:lineTo x="5505" y="0"/>
              </wp:wrapPolygon>
            </wp:wrapTight>
            <wp:docPr id="6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 descr="IMG_256"/>
                    <pic:cNvPicPr>
                      <a:picLocks noChangeAspect="1"/>
                    </pic:cNvPicPr>
                  </pic:nvPicPr>
                  <pic:blipFill>
                    <a:blip r:embed="rId36"/>
                    <a:srcRect l="21986"/>
                    <a:stretch>
                      <a:fillRect/>
                    </a:stretch>
                  </pic:blipFill>
                  <pic:spPr>
                    <a:xfrm>
                      <a:off x="0" y="0"/>
                      <a:ext cx="1270635" cy="915670"/>
                    </a:xfrm>
                    <a:prstGeom prst="rect">
                      <a:avLst/>
                    </a:prstGeom>
                    <a:noFill/>
                    <a:ln w="9525">
                      <a:noFill/>
                    </a:ln>
                  </pic:spPr>
                </pic:pic>
              </a:graphicData>
            </a:graphic>
          </wp:anchor>
        </w:drawing>
      </w:r>
      <w:r>
        <w:rPr>
          <w:rFonts w:hint="default" w:ascii="Calibri" w:hAnsi="Calibri" w:cs="Calibri"/>
          <w:sz w:val="28"/>
          <w:szCs w:val="28"/>
          <w:lang w:val="en-US"/>
        </w:rPr>
        <w:t>Machine Learning Model</w:t>
      </w:r>
      <w:bookmarkEnd w:id="209"/>
    </w:p>
    <w:p w14:paraId="19608D42">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 Python</w:t>
      </w:r>
    </w:p>
    <w:p w14:paraId="0C88A538">
      <w:pPr>
        <w:numPr>
          <w:ilvl w:val="0"/>
          <w:numId w:val="0"/>
        </w:num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Python served as the primary programming language for implementing the recommendation system due to its:</w:t>
      </w:r>
    </w:p>
    <w:p w14:paraId="02EB56A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Rich Ecosystem:</w:t>
      </w:r>
      <w:r>
        <w:rPr>
          <w:rFonts w:hint="default" w:ascii="Calibri" w:hAnsi="Calibri" w:cs="Calibri"/>
          <w:b w:val="0"/>
          <w:bCs w:val="0"/>
          <w:sz w:val="24"/>
          <w:szCs w:val="24"/>
          <w:lang w:val="en-US"/>
        </w:rPr>
        <w:t xml:space="preserve"> Extensive libraries and tools for data manipulation, visualization, and machine learning.</w:t>
      </w:r>
    </w:p>
    <w:p w14:paraId="11D1E69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Ease of Use:</w:t>
      </w:r>
      <w:r>
        <w:rPr>
          <w:rFonts w:hint="default" w:ascii="Calibri" w:hAnsi="Calibri" w:cs="Calibri"/>
          <w:b w:val="0"/>
          <w:bCs w:val="0"/>
          <w:sz w:val="24"/>
          <w:szCs w:val="24"/>
          <w:lang w:val="en-US"/>
        </w:rPr>
        <w:t xml:space="preserve"> Simple syntax that accelerates development and experimentation.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Community Support: Access to a vast range of resources, tutorials, and pre-built models.</w:t>
      </w:r>
      <w:r>
        <w:rPr>
          <w:rFonts w:hint="default" w:ascii="Calibri" w:hAnsi="Calibri" w:cs="Calibri"/>
          <w:b w:val="0"/>
          <w:bCs w:val="0"/>
          <w:sz w:val="24"/>
          <w:szCs w:val="24"/>
          <w:lang w:val="en-US"/>
        </w:rPr>
        <w:br w:type="textWrapping"/>
      </w:r>
    </w:p>
    <w:p w14:paraId="5F0EF91E">
      <w:pPr>
        <w:numPr>
          <w:ilvl w:val="0"/>
          <w:numId w:val="0"/>
        </w:numPr>
        <w:jc w:val="both"/>
        <w:rPr>
          <w:rFonts w:hint="default" w:ascii="Calibri" w:hAnsi="Calibri" w:cs="Calibri"/>
          <w:b w:val="0"/>
          <w:bCs w:val="0"/>
          <w:sz w:val="24"/>
          <w:szCs w:val="24"/>
          <w:lang w:val="en-US"/>
        </w:rPr>
      </w:pPr>
    </w:p>
    <w:p w14:paraId="1072FD8C">
      <w:pPr>
        <w:numPr>
          <w:ilvl w:val="0"/>
          <w:numId w:val="0"/>
        </w:numPr>
        <w:jc w:val="both"/>
        <w:rPr>
          <w:rFonts w:hint="default" w:ascii="Calibri" w:hAnsi="Calibri" w:cs="Calibri"/>
          <w:b w:val="0"/>
          <w:bCs w:val="0"/>
          <w:sz w:val="24"/>
          <w:szCs w:val="24"/>
          <w:lang w:val="en-US"/>
        </w:rPr>
      </w:pPr>
    </w:p>
    <w:p w14:paraId="25575F5A">
      <w:pPr>
        <w:numPr>
          <w:ilvl w:val="0"/>
          <w:numId w:val="0"/>
        </w:numPr>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7696" behindDoc="1" locked="0" layoutInCell="1" allowOverlap="1">
            <wp:simplePos x="0" y="0"/>
            <wp:positionH relativeFrom="column">
              <wp:posOffset>4737100</wp:posOffset>
            </wp:positionH>
            <wp:positionV relativeFrom="paragraph">
              <wp:posOffset>-113030</wp:posOffset>
            </wp:positionV>
            <wp:extent cx="1742440" cy="1113790"/>
            <wp:effectExtent l="0" t="0" r="0" b="0"/>
            <wp:wrapTight wrapText="bothSides">
              <wp:wrapPolygon>
                <wp:start x="9682" y="3694"/>
                <wp:lineTo x="8265" y="4803"/>
                <wp:lineTo x="8265" y="6650"/>
                <wp:lineTo x="9210" y="9605"/>
                <wp:lineTo x="1889" y="13669"/>
                <wp:lineTo x="2598" y="18103"/>
                <wp:lineTo x="18892" y="18103"/>
                <wp:lineTo x="19601" y="15147"/>
                <wp:lineTo x="17239" y="13300"/>
                <wp:lineTo x="12044" y="9605"/>
                <wp:lineTo x="13224" y="7389"/>
                <wp:lineTo x="12988" y="5172"/>
                <wp:lineTo x="11571" y="3694"/>
                <wp:lineTo x="9682" y="3694"/>
              </wp:wrapPolygon>
            </wp:wrapTight>
            <wp:docPr id="6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 descr="IMG_256"/>
                    <pic:cNvPicPr>
                      <a:picLocks noChangeAspect="1"/>
                    </pic:cNvPicPr>
                  </pic:nvPicPr>
                  <pic:blipFill>
                    <a:blip r:embed="rId37"/>
                    <a:stretch>
                      <a:fillRect/>
                    </a:stretch>
                  </pic:blipFill>
                  <pic:spPr>
                    <a:xfrm>
                      <a:off x="0" y="0"/>
                      <a:ext cx="1742440" cy="1113790"/>
                    </a:xfrm>
                    <a:prstGeom prst="rect">
                      <a:avLst/>
                    </a:prstGeom>
                    <a:noFill/>
                    <a:ln w="9525">
                      <a:noFill/>
                    </a:ln>
                  </pic:spPr>
                </pic:pic>
              </a:graphicData>
            </a:graphic>
          </wp:anchor>
        </w:drawing>
      </w:r>
      <w:r>
        <w:rPr>
          <w:rFonts w:hint="default" w:ascii="Calibri" w:hAnsi="Calibri" w:cs="Calibri"/>
          <w:b/>
          <w:bCs/>
          <w:sz w:val="24"/>
          <w:szCs w:val="24"/>
          <w:lang w:val="en-US"/>
        </w:rPr>
        <w:t>2. TensorFlow</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TensorFlow, an open-source machine learning framework, was used for building and training the recommendation model.</w:t>
      </w:r>
    </w:p>
    <w:p w14:paraId="4160477D">
      <w:pPr>
        <w:numPr>
          <w:ilvl w:val="0"/>
          <w:numId w:val="0"/>
        </w:numPr>
        <w:jc w:val="both"/>
        <w:rPr>
          <w:rFonts w:hint="default" w:ascii="Calibri" w:hAnsi="Calibri" w:cs="Calibri"/>
          <w:b w:val="0"/>
          <w:bCs w:val="0"/>
          <w:sz w:val="24"/>
          <w:szCs w:val="24"/>
          <w:lang w:val="en-US"/>
        </w:rPr>
      </w:pPr>
    </w:p>
    <w:p w14:paraId="63E37140">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Key Features Utilized:</w:t>
      </w:r>
    </w:p>
    <w:p w14:paraId="1303011B">
      <w:pPr>
        <w:numPr>
          <w:ilvl w:val="0"/>
          <w:numId w:val="0"/>
        </w:numPr>
        <w:jc w:val="both"/>
        <w:rPr>
          <w:rFonts w:hint="default" w:ascii="Calibri" w:hAnsi="Calibri" w:cs="Calibri"/>
          <w:b w:val="0"/>
          <w:bCs w:val="0"/>
          <w:sz w:val="2"/>
          <w:szCs w:val="2"/>
          <w:lang w:val="en-US"/>
        </w:rPr>
      </w:pPr>
      <w:r>
        <w:rPr>
          <w:rFonts w:hint="default" w:ascii="Calibri" w:hAnsi="Calibri" w:cs="Calibri"/>
          <w:b/>
          <w:bCs/>
          <w:sz w:val="24"/>
          <w:szCs w:val="24"/>
          <w:lang w:val="en-US"/>
        </w:rPr>
        <w:t xml:space="preserve">Deep Learning Support: </w:t>
      </w:r>
      <w:r>
        <w:rPr>
          <w:rFonts w:hint="default" w:ascii="Calibri" w:hAnsi="Calibri" w:cs="Calibri"/>
          <w:b w:val="0"/>
          <w:bCs w:val="0"/>
          <w:sz w:val="24"/>
          <w:szCs w:val="24"/>
          <w:lang w:val="en-US"/>
        </w:rPr>
        <w:t>Designed a neural network architecture optimized for collaborative filtering or content-based recommendations.</w:t>
      </w:r>
      <w:r>
        <w:rPr>
          <w:rFonts w:hint="default" w:ascii="Calibri" w:hAnsi="Calibri" w:cs="Calibri"/>
          <w:b w:val="0"/>
          <w:bCs w:val="0"/>
          <w:sz w:val="24"/>
          <w:szCs w:val="24"/>
          <w:lang w:val="en-US"/>
        </w:rPr>
        <w:br w:type="textWrapping"/>
      </w:r>
    </w:p>
    <w:p w14:paraId="0C15169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 xml:space="preserve">Ease of Deployment: </w:t>
      </w:r>
      <w:r>
        <w:rPr>
          <w:rFonts w:hint="default" w:ascii="Calibri" w:hAnsi="Calibri" w:cs="Calibri"/>
          <w:b w:val="0"/>
          <w:bCs w:val="0"/>
          <w:sz w:val="24"/>
          <w:szCs w:val="24"/>
          <w:lang w:val="en-US"/>
        </w:rPr>
        <w:t>TensorFlow's model export capabilities allowed easy integration of the trained model with the backend.</w:t>
      </w:r>
    </w:p>
    <w:p w14:paraId="0B403F1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 xml:space="preserve">TensorFlow Recommenders (TFRS): </w:t>
      </w:r>
      <w:r>
        <w:rPr>
          <w:rFonts w:hint="default" w:ascii="Calibri" w:hAnsi="Calibri" w:cs="Calibri"/>
          <w:b w:val="0"/>
          <w:bCs w:val="0"/>
          <w:sz w:val="24"/>
          <w:szCs w:val="24"/>
          <w:lang w:val="en-US"/>
        </w:rPr>
        <w:t>A specialized library within TensorFlow, TFRS provided prebuilt tools for creating recommendation systems, reducing development time.</w:t>
      </w:r>
    </w:p>
    <w:p w14:paraId="5C431746">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Advantages:</w:t>
      </w:r>
    </w:p>
    <w:p w14:paraId="4A568D7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val="0"/>
          <w:bCs w:val="0"/>
          <w:sz w:val="24"/>
          <w:szCs w:val="24"/>
          <w:lang w:val="en-US"/>
        </w:rPr>
        <w:t xml:space="preserve"> Handled large datasets of user reviews, apartment details, and preferences efficiently.</w:t>
      </w:r>
    </w:p>
    <w:p w14:paraId="68ADF843">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Performance:</w:t>
      </w:r>
      <w:r>
        <w:rPr>
          <w:rFonts w:hint="default" w:ascii="Calibri" w:hAnsi="Calibri" w:cs="Calibri"/>
          <w:b w:val="0"/>
          <w:bCs w:val="0"/>
          <w:sz w:val="24"/>
          <w:szCs w:val="24"/>
          <w:lang w:val="en-US"/>
        </w:rPr>
        <w:t xml:space="preserve"> TensorFlow’s GPU support accelerated training times for large-scale models.</w:t>
      </w:r>
    </w:p>
    <w:p w14:paraId="184EB02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Customizability:</w:t>
      </w:r>
      <w:r>
        <w:rPr>
          <w:rFonts w:hint="default" w:ascii="Calibri" w:hAnsi="Calibri" w:cs="Calibri"/>
          <w:b w:val="0"/>
          <w:bCs w:val="0"/>
          <w:sz w:val="24"/>
          <w:szCs w:val="24"/>
          <w:lang w:val="en-US"/>
        </w:rPr>
        <w:t xml:space="preserve"> Allowed fine-tuning of the model to cater to unique aspects of the rental platform, such as prioritizing recent reviews or higher-rated apartments.</w:t>
      </w:r>
    </w:p>
    <w:p w14:paraId="675C9345">
      <w:pPr>
        <w:numPr>
          <w:ilvl w:val="0"/>
          <w:numId w:val="0"/>
        </w:numPr>
        <w:jc w:val="both"/>
        <w:rPr>
          <w:rFonts w:hint="default" w:ascii="Calibri" w:hAnsi="Calibri" w:cs="Calibri"/>
          <w:b w:val="0"/>
          <w:bCs w:val="0"/>
          <w:sz w:val="24"/>
          <w:szCs w:val="24"/>
          <w:lang w:val="en-US"/>
        </w:rPr>
      </w:pPr>
    </w:p>
    <w:p w14:paraId="26A58C0E">
      <w:pPr>
        <w:numPr>
          <w:ilvl w:val="0"/>
          <w:numId w:val="0"/>
        </w:numPr>
        <w:pBdr>
          <w:bottom w:val="single" w:color="auto" w:sz="4" w:space="0"/>
        </w:pBdr>
        <w:jc w:val="both"/>
        <w:rPr>
          <w:rFonts w:hint="default" w:ascii="Calibri" w:hAnsi="Calibri" w:cs="Calibri"/>
          <w:b w:val="0"/>
          <w:bCs w:val="0"/>
          <w:sz w:val="24"/>
          <w:szCs w:val="24"/>
          <w:lang w:val="en-US"/>
        </w:rPr>
      </w:pPr>
    </w:p>
    <w:p w14:paraId="0659E876">
      <w:pPr>
        <w:pStyle w:val="4"/>
        <w:numPr>
          <w:ilvl w:val="2"/>
          <w:numId w:val="1"/>
        </w:numPr>
        <w:bidi w:val="0"/>
        <w:rPr>
          <w:rFonts w:hint="default"/>
          <w:lang w:val="en-US"/>
        </w:rPr>
      </w:pPr>
      <w:bookmarkStart w:id="210" w:name="_Toc28788"/>
      <w:r>
        <w:rPr>
          <w:rFonts w:hint="default" w:ascii="Calibri" w:hAnsi="Calibri" w:eastAsia="SimSun" w:cs="Calibri"/>
          <w:sz w:val="24"/>
          <w:szCs w:val="24"/>
        </w:rPr>
        <w:drawing>
          <wp:anchor distT="0" distB="0" distL="114300" distR="114300" simplePos="0" relativeHeight="251681792" behindDoc="1" locked="0" layoutInCell="1" allowOverlap="1">
            <wp:simplePos x="0" y="0"/>
            <wp:positionH relativeFrom="column">
              <wp:posOffset>5130165</wp:posOffset>
            </wp:positionH>
            <wp:positionV relativeFrom="paragraph">
              <wp:posOffset>342900</wp:posOffset>
            </wp:positionV>
            <wp:extent cx="1350645" cy="1444625"/>
            <wp:effectExtent l="0" t="0" r="0" b="0"/>
            <wp:wrapTight wrapText="bothSides">
              <wp:wrapPolygon>
                <wp:start x="7312" y="0"/>
                <wp:lineTo x="5484" y="9115"/>
                <wp:lineTo x="5484" y="9684"/>
                <wp:lineTo x="10054" y="13672"/>
                <wp:lineTo x="914" y="15096"/>
                <wp:lineTo x="914" y="17660"/>
                <wp:lineTo x="5179" y="18514"/>
                <wp:lineTo x="4570" y="20223"/>
                <wp:lineTo x="5788" y="21078"/>
                <wp:lineTo x="16451" y="21078"/>
                <wp:lineTo x="16756" y="20508"/>
                <wp:lineTo x="18584" y="18229"/>
                <wp:lineTo x="21021" y="17090"/>
                <wp:lineTo x="20412" y="15666"/>
                <wp:lineTo x="10663" y="13672"/>
                <wp:lineTo x="13709" y="13672"/>
                <wp:lineTo x="18279" y="10824"/>
                <wp:lineTo x="17975" y="9115"/>
                <wp:lineTo x="15233" y="4557"/>
                <wp:lineTo x="15537" y="3418"/>
                <wp:lineTo x="14014" y="1994"/>
                <wp:lineTo x="8835" y="0"/>
                <wp:lineTo x="7312" y="0"/>
              </wp:wrapPolygon>
            </wp:wrapTight>
            <wp:docPr id="6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IMG_256"/>
                    <pic:cNvPicPr>
                      <a:picLocks noChangeAspect="1"/>
                    </pic:cNvPicPr>
                  </pic:nvPicPr>
                  <pic:blipFill>
                    <a:blip r:embed="rId38"/>
                    <a:srcRect l="17251" t="21661" r="18156" b="11427"/>
                    <a:stretch>
                      <a:fillRect/>
                    </a:stretch>
                  </pic:blipFill>
                  <pic:spPr>
                    <a:xfrm>
                      <a:off x="0" y="0"/>
                      <a:ext cx="1350645" cy="1444625"/>
                    </a:xfrm>
                    <a:prstGeom prst="rect">
                      <a:avLst/>
                    </a:prstGeom>
                    <a:noFill/>
                    <a:ln w="9525">
                      <a:noFill/>
                    </a:ln>
                  </pic:spPr>
                </pic:pic>
              </a:graphicData>
            </a:graphic>
          </wp:anchor>
        </w:drawing>
      </w:r>
      <w:r>
        <w:rPr>
          <w:rFonts w:hint="default"/>
          <w:lang w:val="en-US"/>
        </w:rPr>
        <w:t>Third Party Services</w:t>
      </w:r>
      <w:bookmarkEnd w:id="210"/>
    </w:p>
    <w:p w14:paraId="17A9ABEF">
      <w:pPr>
        <w:rPr>
          <w:rFonts w:hint="default" w:ascii="Calibri" w:hAnsi="Calibri" w:cs="Calibri"/>
          <w:b/>
          <w:bCs/>
          <w:sz w:val="24"/>
          <w:szCs w:val="24"/>
          <w:lang w:val="en-US"/>
        </w:rPr>
      </w:pPr>
      <w:r>
        <w:rPr>
          <w:rFonts w:hint="default" w:ascii="Calibri" w:hAnsi="Calibri" w:cs="Calibri"/>
          <w:b/>
          <w:bCs/>
          <w:sz w:val="24"/>
          <w:szCs w:val="24"/>
          <w:lang w:val="en-US"/>
        </w:rPr>
        <w:t>1. Firebase Storage</w:t>
      </w:r>
    </w:p>
    <w:p w14:paraId="5A0C2A70">
      <w:p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Firebase Storage was utilized for storing and managing user-uploaded images, such as apartment photos. Its integration simplified handling large files and ensured reliable, scalable storage. Key features include:</w:t>
      </w:r>
    </w:p>
    <w:p w14:paraId="43951AD7">
      <w:pPr>
        <w:jc w:val="left"/>
        <w:rPr>
          <w:rFonts w:hint="default" w:ascii="Calibri" w:hAnsi="Calibri" w:cs="Calibri"/>
          <w:b w:val="0"/>
          <w:bCs w:val="0"/>
          <w:sz w:val="24"/>
          <w:szCs w:val="24"/>
          <w:lang w:val="en-US"/>
        </w:rPr>
      </w:pPr>
      <w:r>
        <w:rPr>
          <w:rFonts w:hint="default" w:ascii="Calibri" w:hAnsi="Calibri" w:cs="Calibri"/>
          <w:b/>
          <w:bCs/>
          <w:sz w:val="24"/>
          <w:szCs w:val="24"/>
          <w:lang w:val="en-US"/>
        </w:rPr>
        <w:t>Seamless Integration: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ntegrated with the Firebase SDK to easily upload, retrieve, and manage image files directly from the application.</w:t>
      </w:r>
    </w:p>
    <w:p w14:paraId="173D83F3">
      <w:pPr>
        <w:jc w:val="left"/>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Supported storing high-resolution images without impacting app performance, ensuring the platform can handle increasing user activity.</w:t>
      </w:r>
    </w:p>
    <w:p w14:paraId="7CFE076B">
      <w:pPr>
        <w:jc w:val="left"/>
        <w:rPr>
          <w:rFonts w:hint="default" w:ascii="Calibri" w:hAnsi="Calibri" w:cs="Calibri"/>
          <w:b w:val="0"/>
          <w:bCs w:val="0"/>
          <w:sz w:val="24"/>
          <w:szCs w:val="24"/>
          <w:lang w:val="en-US"/>
        </w:rPr>
      </w:pPr>
      <w:r>
        <w:rPr>
          <w:rFonts w:hint="default" w:ascii="Calibri" w:hAnsi="Calibri" w:cs="Calibri"/>
          <w:b/>
          <w:bCs/>
          <w:sz w:val="24"/>
          <w:szCs w:val="24"/>
          <w:lang w:val="en-US"/>
        </w:rPr>
        <w:t>Security Rules: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Configured Firebase security rules to control access, ensuring only authenticated users can upload images and restricting downloads as per user roles.</w:t>
      </w:r>
    </w:p>
    <w:p w14:paraId="18E1F858">
      <w:pPr>
        <w:jc w:val="left"/>
        <w:rPr>
          <w:rFonts w:hint="default" w:ascii="Calibri" w:hAnsi="Calibri" w:cs="Calibri"/>
          <w:b w:val="0"/>
          <w:bCs w:val="0"/>
          <w:sz w:val="24"/>
          <w:szCs w:val="24"/>
          <w:lang w:val="en-US"/>
        </w:rPr>
      </w:pPr>
    </w:p>
    <w:p w14:paraId="24CA9F5C">
      <w:pPr>
        <w:jc w:val="left"/>
        <w:rPr>
          <w:rFonts w:hint="default" w:ascii="Calibri" w:hAnsi="Calibri" w:cs="Calibri"/>
          <w:b w:val="0"/>
          <w:bCs w:val="0"/>
          <w:sz w:val="24"/>
          <w:szCs w:val="24"/>
          <w:lang w:val="en-US"/>
        </w:rPr>
      </w:pPr>
      <w:r>
        <w:rPr>
          <w:rFonts w:hint="default" w:ascii="Calibri" w:hAnsi="Calibri" w:cs="Calibri"/>
          <w:b/>
          <w:bCs/>
          <w:sz w:val="24"/>
          <w:szCs w:val="24"/>
          <w:lang w:val="en-US"/>
        </w:rPr>
        <w:t>Real-Time URL Generation:</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Generated secure download URLs after each upload, which were stored in the database and used to display images on the platform.</w:t>
      </w:r>
    </w:p>
    <w:p w14:paraId="30894916">
      <w:pPr>
        <w:jc w:val="left"/>
        <w:rPr>
          <w:rFonts w:hint="default" w:ascii="Calibri" w:hAnsi="Calibri" w:cs="Calibri"/>
          <w:b w:val="0"/>
          <w:bCs w:val="0"/>
          <w:sz w:val="24"/>
          <w:szCs w:val="24"/>
          <w:lang w:val="en-US"/>
        </w:rPr>
      </w:pPr>
      <w:r>
        <w:rPr>
          <w:rFonts w:hint="default" w:ascii="Calibri" w:hAnsi="Calibri" w:cs="Calibri"/>
          <w:b/>
          <w:bCs/>
          <w:sz w:val="24"/>
          <w:szCs w:val="24"/>
          <w:lang w:val="en-US"/>
        </w:rPr>
        <w:t>Cost-Effectiveness: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Benefited from Firebase's pay-as-you-go pricing, making it a cost-efficient choice for storage needs.</w:t>
      </w:r>
    </w:p>
    <w:p w14:paraId="08EE415E">
      <w:pPr>
        <w:jc w:val="left"/>
        <w:rPr>
          <w:rFonts w:hint="default" w:ascii="Calibri" w:hAnsi="Calibri" w:cs="Calibri"/>
          <w:b w:val="0"/>
          <w:bCs w:val="0"/>
          <w:sz w:val="24"/>
          <w:szCs w:val="24"/>
          <w:lang w:val="en-US"/>
        </w:rPr>
      </w:pPr>
    </w:p>
    <w:p w14:paraId="0230E3E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9744" behindDoc="0" locked="0" layoutInCell="1" allowOverlap="1">
            <wp:simplePos x="0" y="0"/>
            <wp:positionH relativeFrom="column">
              <wp:posOffset>4056380</wp:posOffset>
            </wp:positionH>
            <wp:positionV relativeFrom="paragraph">
              <wp:posOffset>397510</wp:posOffset>
            </wp:positionV>
            <wp:extent cx="2315845" cy="542925"/>
            <wp:effectExtent l="0" t="0" r="8255" b="8890"/>
            <wp:wrapSquare wrapText="bothSides"/>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39"/>
                    <a:srcRect t="27891" b="27466"/>
                    <a:stretch>
                      <a:fillRect/>
                    </a:stretch>
                  </pic:blipFill>
                  <pic:spPr>
                    <a:xfrm>
                      <a:off x="0" y="0"/>
                      <a:ext cx="2315845" cy="542925"/>
                    </a:xfrm>
                    <a:prstGeom prst="rect">
                      <a:avLst/>
                    </a:prstGeom>
                    <a:noFill/>
                    <a:ln w="9525">
                      <a:noFill/>
                    </a:ln>
                  </pic:spPr>
                </pic:pic>
              </a:graphicData>
            </a:graphic>
          </wp:anchor>
        </w:drawing>
      </w:r>
      <w:r>
        <w:rPr>
          <w:rFonts w:hint="default" w:ascii="Calibri" w:hAnsi="Calibri" w:eastAsia="SimSun" w:cs="Calibri"/>
          <w:b/>
          <w:bCs/>
          <w:sz w:val="24"/>
          <w:szCs w:val="24"/>
          <w:lang w:val="en-US"/>
        </w:rPr>
        <w:t>2</w:t>
      </w:r>
      <w:r>
        <w:rPr>
          <w:rFonts w:hint="default" w:ascii="Calibri" w:hAnsi="Calibri" w:cs="Calibri"/>
          <w:b/>
          <w:bCs/>
          <w:sz w:val="24"/>
          <w:szCs w:val="24"/>
          <w:lang w:val="en-US"/>
        </w:rPr>
        <w:t>. SendGrid:</w:t>
      </w:r>
      <w:r>
        <w:rPr>
          <w:rFonts w:hint="default" w:ascii="Calibri" w:hAnsi="Calibri" w:cs="Calibri"/>
          <w:b/>
          <w:bCs/>
          <w:sz w:val="24"/>
          <w:szCs w:val="24"/>
          <w:lang w:val="en-US"/>
        </w:rPr>
        <w:br w:type="textWrapping"/>
      </w:r>
      <w:r>
        <w:rPr>
          <w:rFonts w:hint="default" w:ascii="Calibri" w:hAnsi="Calibri" w:eastAsia="Calibri" w:cs="Calibri"/>
          <w:color w:val="auto"/>
          <w:spacing w:val="0"/>
          <w:position w:val="0"/>
          <w:sz w:val="24"/>
          <w:szCs w:val="24"/>
          <w:shd w:val="clear" w:fill="auto"/>
        </w:rPr>
        <w:t>Email Delivery Service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SendGrid is a cloud-based email delivery platform that provides businesses with the tools to send transactional and marketing emails at scale. It offers a range of APIs and SMTP services for email delivery, along with analytics to track email performance, ensuring high deliverability rates and reliable service. SendGrid is popular among developers for its ease of integration with both small applications and large-scale enterprise systems.</w:t>
      </w:r>
    </w:p>
    <w:p w14:paraId="38F623B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Email API:</w:t>
      </w:r>
      <w:r>
        <w:rPr>
          <w:rFonts w:hint="default" w:ascii="Calibri" w:hAnsi="Calibri" w:eastAsia="Calibri" w:cs="Calibri"/>
          <w:color w:val="auto"/>
          <w:spacing w:val="0"/>
          <w:position w:val="0"/>
          <w:sz w:val="24"/>
          <w:szCs w:val="24"/>
          <w:shd w:val="clear" w:fill="auto"/>
        </w:rPr>
        <w:t xml:space="preserve"> Allows developers to send email messages from their applications, with options for both transactional and marketing emails.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SMTP Relay:</w:t>
      </w:r>
      <w:r>
        <w:rPr>
          <w:rFonts w:hint="default" w:ascii="Calibri" w:hAnsi="Calibri" w:eastAsia="Calibri" w:cs="Calibri"/>
          <w:color w:val="auto"/>
          <w:spacing w:val="0"/>
          <w:position w:val="0"/>
          <w:sz w:val="24"/>
          <w:szCs w:val="24"/>
          <w:shd w:val="clear" w:fill="auto"/>
        </w:rPr>
        <w:t xml:space="preserve"> Provides a reliable service for sending emails using the SMTP protocol, making it easy to integrate into existing systems.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Deliverability Tools:</w:t>
      </w:r>
      <w:r>
        <w:rPr>
          <w:rFonts w:hint="default" w:ascii="Calibri" w:hAnsi="Calibri" w:eastAsia="Calibri" w:cs="Calibri"/>
          <w:color w:val="auto"/>
          <w:spacing w:val="0"/>
          <w:position w:val="0"/>
          <w:sz w:val="24"/>
          <w:szCs w:val="24"/>
          <w:shd w:val="clear" w:fill="auto"/>
        </w:rPr>
        <w:t xml:space="preserve"> Includes tools to track email delivery, open rates, click rates, and more, to optimize performance.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Templates and Personalization:</w:t>
      </w:r>
      <w:r>
        <w:rPr>
          <w:rFonts w:hint="default" w:ascii="Calibri" w:hAnsi="Calibri" w:eastAsia="Calibri" w:cs="Calibri"/>
          <w:color w:val="auto"/>
          <w:spacing w:val="0"/>
          <w:position w:val="0"/>
          <w:sz w:val="24"/>
          <w:szCs w:val="24"/>
          <w:shd w:val="clear" w:fill="auto"/>
        </w:rPr>
        <w:t xml:space="preserve"> Users can create and send customized email templates for better engagement with recipients.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Supports both small and large-scale email sending needs, suitable for businesses of any size.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 xml:space="preserve">Security: </w:t>
      </w:r>
      <w:r>
        <w:rPr>
          <w:rFonts w:hint="default" w:ascii="Calibri" w:hAnsi="Calibri" w:eastAsia="Calibri" w:cs="Calibri"/>
          <w:color w:val="auto"/>
          <w:spacing w:val="0"/>
          <w:position w:val="0"/>
          <w:sz w:val="24"/>
          <w:szCs w:val="24"/>
          <w:shd w:val="clear" w:fill="auto"/>
        </w:rPr>
        <w:t>Offers features like email authentication and encryption to protect against phishing and unauthorized access.</w:t>
      </w:r>
    </w:p>
    <w:p w14:paraId="4AD0FF20">
      <w:pPr>
        <w:spacing w:before="0" w:after="200" w:line="240"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emails (e.g., order confirmations, password resets).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Running marketing campaigns with advanced email personalization.I</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ntegrating email services with web applications via API.</w:t>
      </w:r>
    </w:p>
    <w:p w14:paraId="30B59ED7">
      <w:pPr>
        <w:pBdr>
          <w:bottom w:val="single" w:color="auto" w:sz="4" w:space="0"/>
        </w:pBd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72C46E3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t>3</w:t>
      </w:r>
      <w:r>
        <w:rPr>
          <w:rFonts w:hint="default" w:ascii="Calibri" w:hAnsi="Calibri" w:eastAsia="Calibri" w:cs="Calibri"/>
          <w:b/>
          <w:bCs/>
          <w:color w:val="auto"/>
          <w:spacing w:val="0"/>
          <w:position w:val="0"/>
          <w:sz w:val="24"/>
          <w:szCs w:val="24"/>
          <w:shd w:val="clear" w:fill="auto"/>
          <w:lang w:val="en-US"/>
        </w:rPr>
        <w:t xml:space="preserve">. </w:t>
      </w:r>
      <w:r>
        <w:rPr>
          <w:rFonts w:hint="default" w:ascii="Calibri" w:hAnsi="Calibri" w:eastAsia="Calibri" w:cs="Calibri"/>
          <w:b/>
          <w:bCs/>
          <w:color w:val="auto"/>
          <w:spacing w:val="0"/>
          <w:position w:val="0"/>
          <w:sz w:val="24"/>
          <w:szCs w:val="24"/>
          <w:shd w:val="clear" w:fill="auto"/>
        </w:rPr>
        <w:t>PayMob</w:t>
      </w:r>
      <w:r>
        <w:rPr>
          <w:rFonts w:hint="default" w:ascii="Calibri" w:hAnsi="Calibri" w:eastAsia="Calibri" w:cs="Calibri"/>
          <w:b/>
          <w:bCs/>
          <w:color w:val="auto"/>
          <w:spacing w:val="0"/>
          <w:position w:val="0"/>
          <w:sz w:val="24"/>
          <w:szCs w:val="24"/>
          <w:shd w:val="clear" w:fill="auto"/>
          <w:lang w:val="en-US"/>
        </w:rPr>
        <w:t>:</w:t>
      </w:r>
      <w:r>
        <w:rPr>
          <w:rFonts w:hint="cs" w:ascii="Calibri" w:hAnsi="Calibri" w:eastAsia="Calibri" w:cs="Calibri"/>
          <w:b/>
          <w:bCs/>
          <w:color w:val="auto"/>
          <w:spacing w:val="0"/>
          <w:position w:val="0"/>
          <w:sz w:val="24"/>
          <w:szCs w:val="24"/>
          <w:shd w:val="clear" w:fill="auto"/>
          <w:rtl/>
          <w:lang w:val="en-US" w:bidi="ar-EG"/>
        </w:rPr>
        <w:t xml:space="preserve"> </w:t>
      </w:r>
      <w:r>
        <w:rPr>
          <w:rFonts w:hint="default" w:ascii="Calibri" w:hAnsi="Calibri" w:eastAsia="Calibri" w:cs="Calibri"/>
          <w:color w:val="auto"/>
          <w:spacing w:val="0"/>
          <w:position w:val="0"/>
          <w:sz w:val="24"/>
          <w:szCs w:val="24"/>
          <w:shd w:val="clear" w:fill="auto"/>
        </w:rPr>
        <w:t>Payment Gateway</w:t>
      </w:r>
    </w:p>
    <w:p w14:paraId="1EA2395C">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80768" behindDoc="0" locked="0" layoutInCell="1" allowOverlap="1">
            <wp:simplePos x="0" y="0"/>
            <wp:positionH relativeFrom="column">
              <wp:posOffset>3873500</wp:posOffset>
            </wp:positionH>
            <wp:positionV relativeFrom="paragraph">
              <wp:posOffset>118745</wp:posOffset>
            </wp:positionV>
            <wp:extent cx="2593975" cy="592455"/>
            <wp:effectExtent l="0" t="0" r="15875" b="17145"/>
            <wp:wrapSquare wrapText="bothSides"/>
            <wp:docPr id="6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IMG_256"/>
                    <pic:cNvPicPr>
                      <a:picLocks noChangeAspect="1"/>
                    </pic:cNvPicPr>
                  </pic:nvPicPr>
                  <pic:blipFill>
                    <a:blip r:embed="rId40"/>
                    <a:stretch>
                      <a:fillRect/>
                    </a:stretch>
                  </pic:blipFill>
                  <pic:spPr>
                    <a:xfrm>
                      <a:off x="0" y="0"/>
                      <a:ext cx="2593975" cy="592455"/>
                    </a:xfrm>
                    <a:prstGeom prst="rect">
                      <a:avLst/>
                    </a:prstGeom>
                    <a:noFill/>
                    <a:ln w="9525">
                      <a:noFill/>
                    </a:ln>
                  </pic:spPr>
                </pic:pic>
              </a:graphicData>
            </a:graphic>
          </wp:anchor>
        </w:drawing>
      </w:r>
      <w:r>
        <w:rPr>
          <w:rFonts w:hint="default" w:ascii="Calibri" w:hAnsi="Calibri" w:eastAsia="Calibri" w:cs="Calibri"/>
          <w:color w:val="auto"/>
          <w:spacing w:val="0"/>
          <w:position w:val="0"/>
          <w:sz w:val="24"/>
          <w:szCs w:val="24"/>
          <w:shd w:val="clear" w:fill="auto"/>
        </w:rPr>
        <w:t>PayMob is a leading payment gateway in Egypt, designed to facilitate secure online transactions for businesses and consumers. It provides an API for processing payments, enabling businesses to accept payments via credit/debit cards, mobile wallets, and other local payment methods. PayMob is widely used by e-commerce businesses, subscription services, and retail merchants to offer a seamless and secure payment experience.</w:t>
      </w:r>
    </w:p>
    <w:p w14:paraId="24B1991B">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6172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Payment Gateway API:</w:t>
      </w:r>
      <w:r>
        <w:rPr>
          <w:rFonts w:hint="default" w:ascii="Calibri" w:hAnsi="Calibri" w:eastAsia="Calibri" w:cs="Calibri"/>
          <w:color w:val="auto"/>
          <w:spacing w:val="0"/>
          <w:position w:val="0"/>
          <w:sz w:val="24"/>
          <w:szCs w:val="24"/>
          <w:shd w:val="clear" w:fill="auto"/>
        </w:rPr>
        <w:t xml:space="preserve"> Allows businesses to process payments from customers via a wide range of local and international payment methods.</w:t>
      </w:r>
    </w:p>
    <w:p w14:paraId="5B9EF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Mobile Wallet Integration:</w:t>
      </w:r>
      <w:r>
        <w:rPr>
          <w:rFonts w:hint="default" w:ascii="Calibri" w:hAnsi="Calibri" w:eastAsia="Calibri" w:cs="Calibri"/>
          <w:color w:val="auto"/>
          <w:spacing w:val="0"/>
          <w:position w:val="0"/>
          <w:sz w:val="24"/>
          <w:szCs w:val="24"/>
          <w:shd w:val="clear" w:fill="auto"/>
        </w:rPr>
        <w:t xml:space="preserve"> Supports popular mobile wallets, including Fawry, Vodafone Cash, and others for easy mobile-based payments.</w:t>
      </w:r>
    </w:p>
    <w:p w14:paraId="2D802C7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Recurring Payments:</w:t>
      </w:r>
      <w:r>
        <w:rPr>
          <w:rFonts w:hint="default" w:ascii="Calibri" w:hAnsi="Calibri" w:eastAsia="Calibri" w:cs="Calibri"/>
          <w:color w:val="auto"/>
          <w:spacing w:val="0"/>
          <w:position w:val="0"/>
          <w:sz w:val="24"/>
          <w:szCs w:val="24"/>
          <w:shd w:val="clear" w:fill="auto"/>
        </w:rPr>
        <w:t xml:space="preserve"> Enables subscription-based services to collect payments on a regular basis.</w:t>
      </w:r>
    </w:p>
    <w:p w14:paraId="3AFBC91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Fraud Detection:</w:t>
      </w:r>
      <w:r>
        <w:rPr>
          <w:rFonts w:hint="default" w:ascii="Calibri" w:hAnsi="Calibri" w:eastAsia="Calibri" w:cs="Calibri"/>
          <w:color w:val="auto"/>
          <w:spacing w:val="0"/>
          <w:position w:val="0"/>
          <w:sz w:val="24"/>
          <w:szCs w:val="24"/>
          <w:shd w:val="clear" w:fill="auto"/>
        </w:rPr>
        <w:t xml:space="preserve"> Provides advanced security features, including fraud prevention tools, to protect businesses from fraudulent transactions.</w:t>
      </w:r>
    </w:p>
    <w:p w14:paraId="3E3AFE5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Invoicing: </w:t>
      </w:r>
      <w:r>
        <w:rPr>
          <w:rFonts w:hint="default" w:ascii="Calibri" w:hAnsi="Calibri" w:eastAsia="Calibri" w:cs="Calibri"/>
          <w:color w:val="auto"/>
          <w:spacing w:val="0"/>
          <w:position w:val="0"/>
          <w:sz w:val="24"/>
          <w:szCs w:val="24"/>
          <w:shd w:val="clear" w:fill="auto"/>
        </w:rPr>
        <w:t>Facilitates generating and managing invoices directly from the PayMob platform.</w:t>
      </w:r>
    </w:p>
    <w:p w14:paraId="0FC9073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Local Integration: </w:t>
      </w:r>
      <w:r>
        <w:rPr>
          <w:rFonts w:hint="default" w:ascii="Calibri" w:hAnsi="Calibri" w:eastAsia="Calibri" w:cs="Calibri"/>
          <w:color w:val="auto"/>
          <w:spacing w:val="0"/>
          <w:position w:val="0"/>
          <w:sz w:val="24"/>
          <w:szCs w:val="24"/>
          <w:shd w:val="clear" w:fill="auto"/>
        </w:rPr>
        <w:t>Tailored specifically for the Egyptian market, with support for local banks and payment methods.</w:t>
      </w:r>
    </w:p>
    <w:p w14:paraId="4E5020C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Enabling e-commerce sites to accept payments securely.</w:t>
      </w:r>
    </w:p>
    <w:p w14:paraId="160D5A0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Providing subscription-based businesses with recurring billing solutions.</w:t>
      </w:r>
    </w:p>
    <w:p w14:paraId="73181DF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mobile wallet payments for greater convenience.</w:t>
      </w:r>
    </w:p>
    <w:p w14:paraId="021D3422">
      <w:pPr>
        <w:pBdr>
          <w:bottom w:val="single" w:color="auto" w:sz="4" w:space="0"/>
        </w:pBd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2A061F6">
      <w:pPr>
        <w:spacing w:before="0" w:after="200" w:line="276" w:lineRule="auto"/>
        <w:ind w:left="0" w:right="0" w:firstLine="0"/>
        <w:jc w:val="both"/>
        <w:rPr>
          <w:rFonts w:hint="default" w:ascii="Calibri" w:hAnsi="Calibri" w:eastAsia="Calibri" w:cs="Calibri"/>
          <w:b w:val="0"/>
          <w:bCs w:val="0"/>
          <w:color w:val="auto"/>
          <w:spacing w:val="0"/>
          <w:position w:val="0"/>
          <w:sz w:val="24"/>
          <w:szCs w:val="24"/>
          <w:shd w:val="clear" w:fill="auto"/>
        </w:rPr>
      </w:pPr>
      <w:r>
        <w:rPr>
          <w:rFonts w:ascii="SimSun" w:hAnsi="SimSun" w:eastAsia="SimSun" w:cs="SimSun"/>
          <w:sz w:val="24"/>
          <w:szCs w:val="24"/>
        </w:rPr>
        <w:drawing>
          <wp:anchor distT="0" distB="0" distL="114300" distR="114300" simplePos="0" relativeHeight="251683840" behindDoc="1" locked="0" layoutInCell="1" allowOverlap="1">
            <wp:simplePos x="0" y="0"/>
            <wp:positionH relativeFrom="column">
              <wp:posOffset>4130040</wp:posOffset>
            </wp:positionH>
            <wp:positionV relativeFrom="paragraph">
              <wp:posOffset>268605</wp:posOffset>
            </wp:positionV>
            <wp:extent cx="2321560" cy="701675"/>
            <wp:effectExtent l="0" t="0" r="2540" b="3175"/>
            <wp:wrapTight wrapText="bothSides">
              <wp:wrapPolygon>
                <wp:start x="1772" y="0"/>
                <wp:lineTo x="0" y="4105"/>
                <wp:lineTo x="0" y="14661"/>
                <wp:lineTo x="532" y="18766"/>
                <wp:lineTo x="1595" y="21111"/>
                <wp:lineTo x="1772" y="21111"/>
                <wp:lineTo x="4608" y="21111"/>
                <wp:lineTo x="4786" y="21111"/>
                <wp:lineTo x="5672" y="18766"/>
                <wp:lineTo x="21446" y="18179"/>
                <wp:lineTo x="21446" y="5864"/>
                <wp:lineTo x="17724" y="3519"/>
                <wp:lineTo x="4608" y="0"/>
                <wp:lineTo x="1772" y="0"/>
              </wp:wrapPolygon>
            </wp:wrapTight>
            <wp:docPr id="6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IMG_256"/>
                    <pic:cNvPicPr>
                      <a:picLocks noChangeAspect="1"/>
                    </pic:cNvPicPr>
                  </pic:nvPicPr>
                  <pic:blipFill>
                    <a:blip r:embed="rId41"/>
                    <a:stretch>
                      <a:fillRect/>
                    </a:stretch>
                  </pic:blipFill>
                  <pic:spPr>
                    <a:xfrm>
                      <a:off x="0" y="0"/>
                      <a:ext cx="2321560" cy="701675"/>
                    </a:xfrm>
                    <a:prstGeom prst="rect">
                      <a:avLst/>
                    </a:prstGeom>
                    <a:noFill/>
                    <a:ln w="9525">
                      <a:noFill/>
                    </a:ln>
                  </pic:spPr>
                </pic:pic>
              </a:graphicData>
            </a:graphic>
          </wp:anchor>
        </w:drawing>
      </w:r>
      <w:r>
        <w:rPr>
          <w:rFonts w:hint="default" w:ascii="Calibri" w:hAnsi="Calibri" w:eastAsia="Calibri" w:cs="Calibri"/>
          <w:b/>
          <w:bCs/>
          <w:color w:val="auto"/>
          <w:spacing w:val="0"/>
          <w:position w:val="0"/>
          <w:sz w:val="24"/>
          <w:szCs w:val="24"/>
          <w:shd w:val="clear" w:fill="auto"/>
          <w:lang w:val="en-US"/>
        </w:rPr>
        <w:t xml:space="preserve">4. </w:t>
      </w:r>
      <w:r>
        <w:rPr>
          <w:rFonts w:hint="default" w:ascii="Calibri" w:hAnsi="Calibri" w:eastAsia="Calibri" w:cs="Calibri"/>
          <w:b/>
          <w:bCs/>
          <w:color w:val="auto"/>
          <w:spacing w:val="0"/>
          <w:position w:val="0"/>
          <w:sz w:val="24"/>
          <w:szCs w:val="24"/>
          <w:shd w:val="clear" w:fill="auto"/>
        </w:rPr>
        <w:t>Twilio</w:t>
      </w:r>
      <w:r>
        <w:rPr>
          <w:rFonts w:hint="default" w:ascii="Calibri" w:hAnsi="Calibri" w:eastAsia="Calibri" w:cs="Calibri"/>
          <w:b/>
          <w:bCs/>
          <w:color w:val="auto"/>
          <w:spacing w:val="0"/>
          <w:position w:val="0"/>
          <w:sz w:val="24"/>
          <w:szCs w:val="24"/>
          <w:shd w:val="clear" w:fill="auto"/>
          <w:lang w:val="en-US"/>
        </w:rPr>
        <w:t>:</w:t>
      </w:r>
      <w:r>
        <w:rPr>
          <w:rFonts w:hint="cs" w:ascii="Calibri" w:hAnsi="Calibri" w:eastAsia="Calibri" w:cs="Calibri"/>
          <w:b/>
          <w:bCs/>
          <w:color w:val="auto"/>
          <w:spacing w:val="0"/>
          <w:position w:val="0"/>
          <w:sz w:val="24"/>
          <w:szCs w:val="24"/>
          <w:shd w:val="clear" w:fill="auto"/>
          <w:rtl/>
          <w:lang w:val="en-US" w:bidi="ar-EG"/>
        </w:rPr>
        <w:t xml:space="preserve"> </w:t>
      </w:r>
      <w:r>
        <w:rPr>
          <w:rFonts w:hint="default" w:ascii="Calibri" w:hAnsi="Calibri" w:eastAsia="Calibri" w:cs="Calibri"/>
          <w:b w:val="0"/>
          <w:bCs w:val="0"/>
          <w:color w:val="auto"/>
          <w:spacing w:val="0"/>
          <w:position w:val="0"/>
          <w:sz w:val="24"/>
          <w:szCs w:val="24"/>
          <w:shd w:val="clear" w:fill="auto"/>
        </w:rPr>
        <w:t>SMS Messaging API</w:t>
      </w:r>
    </w:p>
    <w:p w14:paraId="0E731C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Overview</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Twilio provides a powerful SMS API for businesses to send and receive text messages globally. It allows seamless integration of SMS capabilities into web and mobile applications, enabling businesses to automate notifications, alerts, reminders, and two-way messaging. With robust scalability and reliable delivery, Twilio ensures effective communication for organizations of all sizes.</w:t>
      </w:r>
    </w:p>
    <w:p w14:paraId="7C4A352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556C6C3">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1571BA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Send SMS: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Quickly send text messages to customers worldwide through a simple API.</w:t>
      </w:r>
    </w:p>
    <w:p w14:paraId="0043A3E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Receive SMS: </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Enable two-way communication by receiving replies directly in your application.</w:t>
      </w:r>
    </w:p>
    <w:p w14:paraId="30FC4CB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Phone Number Management</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Purchase, configure, and manage virtual phone numbers to customize messaging.</w:t>
      </w:r>
    </w:p>
    <w:p w14:paraId="31A6172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Global Reach:</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Deliver SMS to over 180 countries with high reliability and fast delivery rates.</w:t>
      </w:r>
    </w:p>
    <w:p w14:paraId="36534574">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Programmable Messaging:</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Personalize messages with templates and variables for tailored communication.</w:t>
      </w:r>
    </w:p>
    <w:p w14:paraId="33A1EC8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Delivery Status Tracking</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Monitor the status of sent messages with detailed delivery reports.</w:t>
      </w:r>
    </w:p>
    <w:p w14:paraId="48F48DA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Supports large-scale messaging for campaigns, promotions, or transactional alerts.</w:t>
      </w:r>
    </w:p>
    <w:p w14:paraId="41D21C00">
      <w:pPr>
        <w:spacing w:before="0" w:after="200" w:line="276" w:lineRule="auto"/>
        <w:ind w:left="0" w:right="0" w:firstLine="0"/>
        <w:jc w:val="both"/>
        <w:rPr>
          <w:rFonts w:hint="default" w:ascii="Calibri" w:hAnsi="Calibri" w:cs="Calibri"/>
          <w:sz w:val="24"/>
          <w:szCs w:val="24"/>
          <w:lang w:val="en-US"/>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messages like OTPs, confirmations, and alerts.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Running SMS-based marketing campaigns.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Automating customer notifications, reminders, and updates.</w:t>
      </w:r>
    </w:p>
    <w:p w14:paraId="491295C1">
      <w:pPr>
        <w:pBdr>
          <w:bottom w:val="single" w:color="auto" w:sz="4" w:space="0"/>
        </w:pBdr>
        <w:rPr>
          <w:rFonts w:hint="default" w:ascii="Calibri" w:hAnsi="Calibri" w:cs="Calibri"/>
          <w:sz w:val="24"/>
          <w:szCs w:val="24"/>
          <w:lang w:val="en-US"/>
        </w:rPr>
      </w:pPr>
    </w:p>
    <w:p w14:paraId="0C98CF13">
      <w:pPr>
        <w:pBdr>
          <w:bottom w:val="single" w:color="auto" w:sz="4" w:space="0"/>
        </w:pBdr>
        <w:rPr>
          <w:rFonts w:hint="default" w:ascii="Calibri" w:hAnsi="Calibri" w:cs="Calibri"/>
          <w:sz w:val="24"/>
          <w:szCs w:val="24"/>
          <w:lang w:val="en-US"/>
        </w:rPr>
      </w:pPr>
    </w:p>
    <w:p w14:paraId="44EFC983">
      <w:pPr>
        <w:numPr>
          <w:ilvl w:val="0"/>
          <w:numId w:val="0"/>
        </w:numPr>
        <w:ind w:leftChars="0"/>
        <w:jc w:val="left"/>
        <w:rPr>
          <w:rFonts w:hint="default" w:ascii="Calibri" w:hAnsi="Calibri" w:cs="Calibri"/>
          <w:b/>
          <w:bCs/>
          <w:sz w:val="24"/>
          <w:szCs w:val="24"/>
          <w:lang w:val="en-US"/>
        </w:rPr>
      </w:pPr>
      <w:r>
        <w:rPr>
          <w:rFonts w:ascii="SimSun" w:hAnsi="SimSun" w:eastAsia="SimSun" w:cs="SimSun"/>
          <w:sz w:val="24"/>
          <w:szCs w:val="24"/>
        </w:rPr>
        <w:drawing>
          <wp:anchor distT="0" distB="0" distL="114300" distR="114300" simplePos="0" relativeHeight="251684864" behindDoc="1" locked="0" layoutInCell="1" allowOverlap="1">
            <wp:simplePos x="0" y="0"/>
            <wp:positionH relativeFrom="column">
              <wp:posOffset>4359910</wp:posOffset>
            </wp:positionH>
            <wp:positionV relativeFrom="paragraph">
              <wp:posOffset>28575</wp:posOffset>
            </wp:positionV>
            <wp:extent cx="2297430" cy="1148715"/>
            <wp:effectExtent l="0" t="0" r="7620" b="13335"/>
            <wp:wrapTight wrapText="bothSides">
              <wp:wrapPolygon>
                <wp:start x="0" y="0"/>
                <wp:lineTo x="0" y="21134"/>
                <wp:lineTo x="21493" y="21134"/>
                <wp:lineTo x="21493" y="0"/>
                <wp:lineTo x="0" y="0"/>
              </wp:wrapPolygon>
            </wp:wrapTight>
            <wp:docPr id="7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descr="IMG_256"/>
                    <pic:cNvPicPr>
                      <a:picLocks noChangeAspect="1"/>
                    </pic:cNvPicPr>
                  </pic:nvPicPr>
                  <pic:blipFill>
                    <a:blip r:embed="rId42"/>
                    <a:stretch>
                      <a:fillRect/>
                    </a:stretch>
                  </pic:blipFill>
                  <pic:spPr>
                    <a:xfrm>
                      <a:off x="0" y="0"/>
                      <a:ext cx="2297430" cy="1148715"/>
                    </a:xfrm>
                    <a:prstGeom prst="rect">
                      <a:avLst/>
                    </a:prstGeom>
                    <a:noFill/>
                    <a:ln w="9525">
                      <a:noFill/>
                    </a:ln>
                  </pic:spPr>
                </pic:pic>
              </a:graphicData>
            </a:graphic>
          </wp:anchor>
        </w:drawing>
      </w:r>
      <w:r>
        <w:rPr>
          <w:rFonts w:hint="default" w:ascii="Calibri" w:hAnsi="Calibri" w:cs="Calibri"/>
          <w:b/>
          <w:bCs/>
          <w:sz w:val="24"/>
          <w:szCs w:val="24"/>
          <w:lang w:val="en-US"/>
        </w:rPr>
        <w:t>5. Google Analytics</w:t>
      </w:r>
    </w:p>
    <w:p w14:paraId="07B1490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Google Analytics was integrated into the project to track and analyze user interactions, providing valuable insights for improving the platform.</w:t>
      </w:r>
    </w:p>
    <w:p w14:paraId="3E92CC0C">
      <w:pPr>
        <w:numPr>
          <w:ilvl w:val="0"/>
          <w:numId w:val="0"/>
        </w:numPr>
        <w:ind w:leftChars="0"/>
        <w:jc w:val="left"/>
        <w:rPr>
          <w:rFonts w:hint="default" w:ascii="Calibri" w:hAnsi="Calibri" w:cs="Calibri"/>
          <w:b w:val="0"/>
          <w:bCs w:val="0"/>
          <w:sz w:val="24"/>
          <w:szCs w:val="24"/>
          <w:lang w:val="en-US"/>
        </w:rPr>
      </w:pPr>
    </w:p>
    <w:p w14:paraId="3595DD6A">
      <w:pPr>
        <w:numPr>
          <w:ilvl w:val="0"/>
          <w:numId w:val="0"/>
        </w:numPr>
        <w:ind w:leftChars="0"/>
        <w:jc w:val="left"/>
        <w:rPr>
          <w:rFonts w:hint="default" w:ascii="Calibri" w:hAnsi="Calibri" w:cs="Calibri"/>
          <w:b/>
          <w:bCs/>
          <w:sz w:val="24"/>
          <w:szCs w:val="24"/>
          <w:lang w:val="en-US"/>
        </w:rPr>
      </w:pPr>
      <w:r>
        <w:rPr>
          <w:rFonts w:hint="default" w:ascii="Calibri" w:hAnsi="Calibri" w:cs="Calibri"/>
          <w:b/>
          <w:bCs/>
          <w:sz w:val="24"/>
          <w:szCs w:val="24"/>
          <w:lang w:val="en-US"/>
        </w:rPr>
        <w:t>Key Features:</w:t>
      </w:r>
    </w:p>
    <w:p w14:paraId="31FA52F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Real-Time Monitoring</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Tracked active users, pages visited, and interactions as they occurred.</w:t>
      </w:r>
    </w:p>
    <w:p w14:paraId="48BE8EF8">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User Behavior Analysis: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Collected data on how users navigated the site, including frequently visited pages, filters used, and time spent on listings.</w:t>
      </w:r>
    </w:p>
    <w:p w14:paraId="7B3B2B46">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Traffic Sources: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Identified where users originated from (e.g., search engines, social media, or referrals), helping optimize marketing strategies.</w:t>
      </w:r>
    </w:p>
    <w:p w14:paraId="07CCAA3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Event Tracking:</w:t>
      </w:r>
      <w:r>
        <w:rPr>
          <w:rFonts w:hint="default" w:ascii="Calibri" w:hAnsi="Calibri" w:cs="Calibri"/>
          <w:b w:val="0"/>
          <w:bCs w:val="0"/>
          <w:sz w:val="24"/>
          <w:szCs w:val="24"/>
          <w:lang w:val="en-US"/>
        </w:rPr>
        <w:t xml:space="preserve"> Monitored specific actions, such as apartment searches, clicks on "Contact Owner," and image uploads.</w:t>
      </w:r>
    </w:p>
    <w:p w14:paraId="5D0CCCDF">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Helped understand user preferences and behavior, enabling data-driven improvements to the platform.</w:t>
      </w:r>
    </w:p>
    <w:p w14:paraId="6394F982">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Monitored conversion rates, such as users signing up or submitting apartment reviews.</w:t>
      </w:r>
    </w:p>
    <w:p w14:paraId="0BED9E07">
      <w:pPr>
        <w:numPr>
          <w:ilvl w:val="0"/>
          <w:numId w:val="0"/>
        </w:numPr>
        <w:ind w:leftChars="0"/>
        <w:jc w:val="left"/>
        <w:rPr>
          <w:rFonts w:hint="default" w:ascii="Calibri" w:hAnsi="Calibri" w:cs="Calibri"/>
          <w:b w:val="0"/>
          <w:bCs w:val="0"/>
          <w:sz w:val="24"/>
          <w:szCs w:val="24"/>
          <w:lang w:val="en-US"/>
        </w:rPr>
      </w:pPr>
    </w:p>
    <w:p w14:paraId="4E5CF07E">
      <w:pPr>
        <w:numPr>
          <w:ilvl w:val="0"/>
          <w:numId w:val="0"/>
        </w:numPr>
        <w:ind w:leftChars="0"/>
        <w:jc w:val="left"/>
        <w:rPr>
          <w:rFonts w:hint="default" w:ascii="Calibri" w:hAnsi="Calibri" w:cs="Calibri"/>
          <w:b w:val="0"/>
          <w:bCs w:val="0"/>
          <w:sz w:val="24"/>
          <w:szCs w:val="24"/>
          <w:lang w:val="en-US"/>
        </w:rPr>
      </w:pPr>
    </w:p>
    <w:p w14:paraId="2D2483FD">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82816" behindDoc="1" locked="0" layoutInCell="1" allowOverlap="1">
            <wp:simplePos x="0" y="0"/>
            <wp:positionH relativeFrom="column">
              <wp:posOffset>4399280</wp:posOffset>
            </wp:positionH>
            <wp:positionV relativeFrom="paragraph">
              <wp:posOffset>-249555</wp:posOffset>
            </wp:positionV>
            <wp:extent cx="1880870" cy="1062990"/>
            <wp:effectExtent l="0" t="0" r="5080" b="3810"/>
            <wp:wrapTight wrapText="bothSides">
              <wp:wrapPolygon>
                <wp:start x="0" y="0"/>
                <wp:lineTo x="0" y="21290"/>
                <wp:lineTo x="21440" y="21290"/>
                <wp:lineTo x="21440" y="0"/>
                <wp:lineTo x="0" y="0"/>
              </wp:wrapPolygon>
            </wp:wrapTight>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3"/>
                    <a:stretch>
                      <a:fillRect/>
                    </a:stretch>
                  </pic:blipFill>
                  <pic:spPr>
                    <a:xfrm>
                      <a:off x="0" y="0"/>
                      <a:ext cx="1880870" cy="1062990"/>
                    </a:xfrm>
                    <a:prstGeom prst="rect">
                      <a:avLst/>
                    </a:prstGeom>
                    <a:noFill/>
                    <a:ln w="9525">
                      <a:noFill/>
                    </a:ln>
                  </pic:spPr>
                </pic:pic>
              </a:graphicData>
            </a:graphic>
          </wp:anchor>
        </w:drawing>
      </w:r>
      <w:r>
        <w:rPr>
          <w:rFonts w:hint="default" w:ascii="Calibri" w:hAnsi="Calibri" w:cs="Calibri"/>
          <w:b/>
          <w:bCs/>
          <w:sz w:val="24"/>
          <w:szCs w:val="24"/>
          <w:lang w:val="en-US"/>
        </w:rPr>
        <w:t xml:space="preserve">6. Version Control: </w:t>
      </w:r>
      <w:r>
        <w:rPr>
          <w:rFonts w:hint="default" w:ascii="Calibri" w:hAnsi="Calibri" w:cs="Calibri"/>
          <w:b w:val="0"/>
          <w:bCs w:val="0"/>
          <w:sz w:val="24"/>
          <w:szCs w:val="24"/>
          <w:lang w:val="en-US"/>
        </w:rPr>
        <w:t>Git and GitHub</w:t>
      </w:r>
      <w:r>
        <w:rPr>
          <w:rFonts w:hint="default" w:ascii="Calibri" w:hAnsi="Calibri" w:cs="Calibri"/>
          <w:b w:val="0"/>
          <w:bCs w:val="0"/>
          <w:sz w:val="24"/>
          <w:szCs w:val="24"/>
          <w:lang w:val="en-US"/>
        </w:rPr>
        <w:br w:type="textWrapping"/>
      </w:r>
    </w:p>
    <w:p w14:paraId="6365D640">
      <w:pPr>
        <w:jc w:val="left"/>
        <w:rPr>
          <w:rFonts w:hint="default" w:ascii="Calibri" w:hAnsi="Calibri" w:cs="Calibri"/>
          <w:b w:val="0"/>
          <w:bCs w:val="0"/>
          <w:sz w:val="24"/>
          <w:szCs w:val="24"/>
          <w:lang w:val="en-US"/>
        </w:rPr>
      </w:pPr>
      <w:r>
        <w:rPr>
          <w:rFonts w:hint="default" w:ascii="Calibri" w:hAnsi="Calibri" w:cs="Calibri"/>
          <w:b/>
          <w:bCs/>
          <w:sz w:val="24"/>
          <w:szCs w:val="24"/>
          <w:lang w:val="en-US"/>
        </w:rPr>
        <w:t>Git:</w:t>
      </w:r>
      <w:r>
        <w:rPr>
          <w:rFonts w:hint="default" w:ascii="Calibri" w:hAnsi="Calibri" w:cs="Calibri"/>
          <w:b w:val="0"/>
          <w:bCs w:val="0"/>
          <w:sz w:val="24"/>
          <w:szCs w:val="24"/>
          <w:lang w:val="en-US"/>
        </w:rPr>
        <w:t xml:space="preserve"> Used locally for tracking code changes, managing feature branches, and enabling easy rollbacks.</w:t>
      </w:r>
    </w:p>
    <w:p w14:paraId="37DC0B70">
      <w:pPr>
        <w:jc w:val="left"/>
        <w:rPr>
          <w:rFonts w:hint="default" w:ascii="Calibri" w:hAnsi="Calibri" w:cs="Calibri"/>
          <w:b w:val="0"/>
          <w:bCs w:val="0"/>
          <w:sz w:val="24"/>
          <w:szCs w:val="24"/>
          <w:lang w:val="en-US"/>
        </w:rPr>
      </w:pPr>
      <w:r>
        <w:rPr>
          <w:rFonts w:hint="default" w:ascii="Calibri" w:hAnsi="Calibri" w:cs="Calibri"/>
          <w:b/>
          <w:bCs/>
          <w:sz w:val="24"/>
          <w:szCs w:val="24"/>
          <w:lang w:val="en-US"/>
        </w:rPr>
        <w:t>GitHub:</w:t>
      </w:r>
      <w:r>
        <w:rPr>
          <w:rFonts w:hint="default" w:ascii="Calibri" w:hAnsi="Calibri" w:cs="Calibri"/>
          <w:b w:val="0"/>
          <w:bCs w:val="0"/>
          <w:sz w:val="24"/>
          <w:szCs w:val="24"/>
          <w:lang w:val="en-US"/>
        </w:rPr>
        <w:t xml:space="preserve"> Hosted the repository for collaboration, pull requests, and code reviews, while serving as a secure backup.</w:t>
      </w:r>
    </w:p>
    <w:p w14:paraId="482746BD">
      <w:pPr>
        <w:pBdr>
          <w:bottom w:val="single" w:color="auto" w:sz="4" w:space="0"/>
        </w:pBdr>
        <w:jc w:val="left"/>
        <w:rPr>
          <w:rFonts w:hint="default" w:ascii="Calibri" w:hAnsi="Calibri" w:cs="Calibri"/>
          <w:b w:val="0"/>
          <w:bCs w:val="0"/>
          <w:sz w:val="24"/>
          <w:szCs w:val="24"/>
          <w:lang w:val="en-US"/>
        </w:rPr>
      </w:pPr>
    </w:p>
    <w:p w14:paraId="502999F5">
      <w:pPr>
        <w:pStyle w:val="3"/>
        <w:numPr>
          <w:ilvl w:val="1"/>
          <w:numId w:val="1"/>
        </w:numPr>
        <w:bidi w:val="0"/>
        <w:spacing w:line="240" w:lineRule="auto"/>
        <w:ind w:left="409" w:leftChars="0" w:hanging="409" w:firstLineChars="0"/>
        <w:rPr>
          <w:rFonts w:hint="default"/>
          <w:sz w:val="32"/>
          <w:szCs w:val="32"/>
          <w:lang w:val="en-US" w:eastAsia="zh-CN"/>
        </w:rPr>
      </w:pPr>
      <w:bookmarkStart w:id="211" w:name="_Toc15080"/>
      <w:r>
        <w:rPr>
          <w:rFonts w:hint="default"/>
          <w:sz w:val="32"/>
          <w:szCs w:val="32"/>
          <w:lang w:val="en-US" w:eastAsia="zh-CN"/>
        </w:rPr>
        <w:t>Application components</w:t>
      </w:r>
      <w:bookmarkEnd w:id="211"/>
    </w:p>
    <w:p w14:paraId="218BE3A0">
      <w:pPr>
        <w:numPr>
          <w:ilvl w:val="0"/>
          <w:numId w:val="10"/>
        </w:numPr>
        <w:bidi w:val="0"/>
        <w:spacing w:line="240" w:lineRule="auto"/>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authentication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component handles user registration, login, and profile management. It provides secure access to the platform, allowing users to create accounts, log in, manage their profiles, and reset passwords as required. Different user roles, such as tenants, landlords, and administrators, are supported.</w:t>
      </w:r>
    </w:p>
    <w:p w14:paraId="71B3F40F">
      <w:pPr>
        <w:numPr>
          <w:ilvl w:val="0"/>
          <w:numId w:val="10"/>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property listing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module enables landlords to list properties, including apartments, rooms, or beds, with detailed information such as features, prices, and proximity to amenities like markets and transportation. Landlords can update or manage listings, ensuring accurate and up-to-date information for potential renters.</w:t>
      </w:r>
    </w:p>
    <w:p w14:paraId="08E9FABD">
      <w:pPr>
        <w:numPr>
          <w:ilvl w:val="0"/>
          <w:numId w:val="10"/>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search and filtering</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search functionality allows users to explore rental properties based on their needs. Filters such as number of rooms, rental type, budget, and proximity to key facilities (e.g., schools, markets, transportation) help users find suitable accommodations efficiently.</w:t>
      </w:r>
    </w:p>
    <w:p w14:paraId="39BB10A5">
      <w:pPr>
        <w:numPr>
          <w:ilvl w:val="0"/>
          <w:numId w:val="10"/>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booking and payment manageme</w:t>
      </w:r>
      <w:r>
        <w:rPr>
          <w:rFonts w:hint="default" w:ascii="Calibri" w:hAnsi="Calibri" w:cs="SimSun"/>
          <w:b/>
          <w:bCs/>
          <w:kern w:val="0"/>
          <w:sz w:val="24"/>
          <w:szCs w:val="24"/>
          <w:lang w:val="en-US" w:eastAsia="zh-CN" w:bidi="ar-SA"/>
        </w:rPr>
        <w:t>nt:</w:t>
      </w:r>
      <w:r>
        <w:rPr>
          <w:rStyle w:val="19"/>
          <w:b w:val="0"/>
          <w:bCs w:val="0"/>
          <w:sz w:val="24"/>
          <w:szCs w:val="24"/>
        </w:rPr>
        <w:br w:type="textWrapping"/>
      </w:r>
      <w:r>
        <w:rPr>
          <w:rFonts w:hint="default" w:ascii="Calibri" w:hAnsi="Calibri" w:eastAsia="等线" w:cs="Times New Roman"/>
          <w:b w:val="0"/>
          <w:bCs w:val="0"/>
          <w:color w:val="262626"/>
          <w:kern w:val="0"/>
          <w:sz w:val="24"/>
          <w:szCs w:val="24"/>
          <w:lang w:val="en-GB" w:eastAsia="zh-CN" w:bidi="ar-SA"/>
        </w:rPr>
        <w:t>This component supports direct booking of properties through the platform. Users must add funds to their site wallet to complete transactions. Secure payment options are integrated, ensuring a seamless and reliable booking process. The platform also handles refunds and cancellation fees as per defined policies.</w:t>
      </w:r>
    </w:p>
    <w:p w14:paraId="22416DB5">
      <w:pPr>
        <w:numPr>
          <w:ilvl w:val="0"/>
          <w:numId w:val="10"/>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review and feedback system</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feature enables tenants to share their experiences and reviews about rented properties. Ratings and feedback help other users make informed decisions and improve the overall transparency of the rental process.</w:t>
      </w:r>
    </w:p>
    <w:p w14:paraId="3AF317CC">
      <w:pPr>
        <w:numPr>
          <w:ilvl w:val="0"/>
          <w:numId w:val="10"/>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machine learning for price estimation</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Machine learning models analyze property data, such as features, amenities, and market trends, to provide landlords with rental price suggestions. The system ensures fair pricing by offering feedback on whether the proposed prices align with market standards.</w:t>
      </w:r>
    </w:p>
    <w:p w14:paraId="2A8AA038">
      <w:pPr>
        <w:numPr>
          <w:ilvl w:val="0"/>
          <w:numId w:val="0"/>
        </w:numPr>
        <w:bidi w:val="0"/>
        <w:jc w:val="both"/>
        <w:rPr>
          <w:rFonts w:hint="default" w:ascii="Calibri" w:hAnsi="Calibri" w:eastAsia="等线" w:cs="Times New Roman"/>
          <w:b w:val="0"/>
          <w:bCs w:val="0"/>
          <w:color w:val="262626"/>
          <w:kern w:val="0"/>
          <w:sz w:val="24"/>
          <w:szCs w:val="24"/>
          <w:lang w:val="en-GB" w:eastAsia="zh-CN" w:bidi="ar-SA"/>
        </w:rPr>
      </w:pPr>
    </w:p>
    <w:p w14:paraId="74FF514E">
      <w:pPr>
        <w:numPr>
          <w:ilvl w:val="0"/>
          <w:numId w:val="0"/>
        </w:numPr>
        <w:bidi w:val="0"/>
        <w:jc w:val="both"/>
        <w:rPr>
          <w:rFonts w:hint="default" w:ascii="Calibri" w:hAnsi="Calibri" w:eastAsia="等线" w:cs="Times New Roman"/>
          <w:b w:val="0"/>
          <w:bCs w:val="0"/>
          <w:color w:val="262626"/>
          <w:kern w:val="0"/>
          <w:sz w:val="24"/>
          <w:szCs w:val="24"/>
          <w:lang w:val="en-GB" w:eastAsia="zh-CN" w:bidi="ar-SA"/>
        </w:rPr>
      </w:pPr>
    </w:p>
    <w:p w14:paraId="274BB177">
      <w:pPr>
        <w:numPr>
          <w:ilvl w:val="0"/>
          <w:numId w:val="0"/>
        </w:numPr>
        <w:bidi w:val="0"/>
        <w:jc w:val="both"/>
        <w:rPr>
          <w:rFonts w:hint="default" w:ascii="Calibri" w:hAnsi="Calibri" w:eastAsia="等线" w:cs="Times New Roman"/>
          <w:b w:val="0"/>
          <w:bCs w:val="0"/>
          <w:color w:val="262626"/>
          <w:kern w:val="0"/>
          <w:sz w:val="24"/>
          <w:szCs w:val="24"/>
          <w:lang w:val="en-GB" w:eastAsia="zh-CN" w:bidi="ar-SA"/>
        </w:rPr>
      </w:pPr>
    </w:p>
    <w:p w14:paraId="602E24A1">
      <w:pPr>
        <w:numPr>
          <w:ilvl w:val="0"/>
          <w:numId w:val="10"/>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administrative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admin panel allows platform administrators to manage reports, approve advertisements, resolve disputes, and ensure compliance with platform guidelines. Admins also oversee financial transactions and ensure system integrity.</w:t>
      </w:r>
    </w:p>
    <w:p w14:paraId="41917D8D">
      <w:pPr>
        <w:numPr>
          <w:ilvl w:val="0"/>
          <w:numId w:val="10"/>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database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database stores crucial information, including user profiles, property details, transactions, reviews, and booking history. Efficient data management ensures scalability, security, and quick retrieval of data for all platform operations.</w:t>
      </w:r>
    </w:p>
    <w:p w14:paraId="5C365D82">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04EFDD6E">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3D2CF20F">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498022A2">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3D1E5E8A">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67C26C9A">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78FEF3D7">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59B5B142">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1ACA9F95">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55F14A99">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65FBF4F3">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53C7CF06">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6DE7700B">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212E9AB1">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38696BF9">
      <w:pPr>
        <w:numPr>
          <w:ilvl w:val="0"/>
          <w:numId w:val="0"/>
        </w:numPr>
        <w:bidi w:val="0"/>
        <w:spacing w:after="160" w:line="259" w:lineRule="auto"/>
        <w:jc w:val="both"/>
        <w:rPr>
          <w:rFonts w:hint="default" w:ascii="Calibri" w:hAnsi="Calibri" w:eastAsia="等线" w:cs="Times New Roman"/>
          <w:b w:val="0"/>
          <w:bCs w:val="0"/>
          <w:color w:val="262626"/>
          <w:kern w:val="0"/>
          <w:sz w:val="24"/>
          <w:szCs w:val="24"/>
          <w:lang w:val="en-GB" w:eastAsia="zh-CN" w:bidi="ar-SA"/>
        </w:rPr>
      </w:pPr>
    </w:p>
    <w:p w14:paraId="089B80D6">
      <w:pPr>
        <w:numPr>
          <w:ilvl w:val="0"/>
          <w:numId w:val="0"/>
        </w:numPr>
        <w:spacing w:after="160" w:line="259" w:lineRule="auto"/>
        <w:rPr>
          <w:rFonts w:hint="default" w:ascii="Calibri" w:hAnsi="Calibri" w:cs="Calibri" w:eastAsiaTheme="minorEastAsia"/>
          <w:sz w:val="24"/>
          <w:szCs w:val="24"/>
          <w:lang w:val="en-US"/>
        </w:rPr>
      </w:pPr>
    </w:p>
    <w:p w14:paraId="00D57D93">
      <w:pPr>
        <w:numPr>
          <w:ilvl w:val="0"/>
          <w:numId w:val="0"/>
        </w:numPr>
        <w:spacing w:after="160" w:line="259" w:lineRule="auto"/>
        <w:rPr>
          <w:rFonts w:hint="default" w:ascii="Calibri" w:hAnsi="Calibri" w:cs="Calibri" w:eastAsiaTheme="minorEastAsia"/>
          <w:sz w:val="24"/>
          <w:szCs w:val="24"/>
          <w:lang w:val="en-US"/>
        </w:rPr>
      </w:pPr>
    </w:p>
    <w:p w14:paraId="1E182D86">
      <w:pPr>
        <w:numPr>
          <w:ilvl w:val="0"/>
          <w:numId w:val="0"/>
        </w:numPr>
        <w:spacing w:after="160" w:line="259" w:lineRule="auto"/>
        <w:rPr>
          <w:rFonts w:hint="default" w:ascii="Calibri" w:hAnsi="Calibri" w:cs="Calibri" w:eastAsiaTheme="minorEastAsia"/>
          <w:sz w:val="24"/>
          <w:szCs w:val="24"/>
          <w:lang w:val="en-US"/>
        </w:rPr>
      </w:pPr>
    </w:p>
    <w:p w14:paraId="58683415">
      <w:pPr>
        <w:rPr>
          <w:rFonts w:hint="default" w:ascii="Calibri" w:hAnsi="Calibri" w:cs="Calibri"/>
          <w:lang w:val="en-US"/>
        </w:rPr>
      </w:pPr>
    </w:p>
    <w:p w14:paraId="7BAF6B21">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29F11ED3">
      <w:pPr>
        <w:pStyle w:val="2"/>
        <w:bidi w:val="0"/>
        <w:spacing w:line="240" w:lineRule="auto"/>
        <w:jc w:val="left"/>
        <w:rPr>
          <w:rFonts w:hint="default" w:ascii="Calibri" w:hAnsi="Calibri" w:cs="Calibri"/>
          <w:sz w:val="144"/>
          <w:szCs w:val="144"/>
        </w:rPr>
      </w:pPr>
    </w:p>
    <w:p w14:paraId="2B2F857D">
      <w:pPr>
        <w:rPr>
          <w:rFonts w:hint="default" w:ascii="Calibri" w:hAnsi="Calibri" w:cs="Calibri"/>
          <w:sz w:val="144"/>
          <w:szCs w:val="144"/>
        </w:rPr>
      </w:pPr>
    </w:p>
    <w:p w14:paraId="6D71A3CE">
      <w:pPr>
        <w:rPr>
          <w:rFonts w:hint="default" w:ascii="Calibri" w:hAnsi="Calibri" w:cs="Calibri"/>
          <w:sz w:val="10"/>
          <w:szCs w:val="10"/>
        </w:rPr>
      </w:pPr>
    </w:p>
    <w:p w14:paraId="093CAFF3">
      <w:pPr>
        <w:pStyle w:val="2"/>
        <w:bidi w:val="0"/>
        <w:spacing w:line="240" w:lineRule="auto"/>
        <w:jc w:val="left"/>
        <w:rPr>
          <w:rFonts w:hint="default" w:ascii="Calibri" w:hAnsi="Calibri" w:cs="Calibri"/>
          <w:b w:val="0"/>
          <w:bCs w:val="0"/>
          <w:sz w:val="72"/>
          <w:szCs w:val="260"/>
          <w:lang w:val="en-US"/>
        </w:rPr>
      </w:pPr>
      <w:bookmarkStart w:id="212" w:name="_Toc20792"/>
      <w:r>
        <w:rPr>
          <w:rFonts w:hint="default" w:ascii="Calibri" w:hAnsi="Calibri" w:cs="Calibri"/>
          <w:sz w:val="192"/>
          <w:szCs w:val="192"/>
        </w:rPr>
        <mc:AlternateContent>
          <mc:Choice Requires="wpg">
            <w:drawing>
              <wp:anchor distT="0" distB="0" distL="114300" distR="114300" simplePos="0" relativeHeight="251691008" behindDoc="0" locked="0" layoutInCell="1" allowOverlap="1">
                <wp:simplePos x="0" y="0"/>
                <wp:positionH relativeFrom="column">
                  <wp:posOffset>-3129280</wp:posOffset>
                </wp:positionH>
                <wp:positionV relativeFrom="paragraph">
                  <wp:posOffset>-5158740</wp:posOffset>
                </wp:positionV>
                <wp:extent cx="11684000" cy="14855190"/>
                <wp:effectExtent l="395605" t="1154430" r="417195" b="1257300"/>
                <wp:wrapNone/>
                <wp:docPr id="27" name="Group 27"/>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18"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9"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20"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6.4pt;margin-top:-406.2pt;height:1169.7pt;width:920pt;z-index:251691008;mso-width-relative:page;mso-height-relative:page;" coordorigin="9405,14557" coordsize="18400,23394" o:gfxdata="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uxHHJ70AAADb&#10;AAAADwAAAGRycy9kb3ducmV2LnhtbEWPT4vCQAzF78J+hyGCN53qYZXq6EFZkYqCuuw5dmJb7WRK&#10;Z9Y/394cFvaW8F7e+2W2eLpa3akNlWcDw0ECijj3tuLCwPfpqz8BFSKyxdozGXhRgMX8ozPD1PoH&#10;H+h+jIWSEA4pGihjbFKtQ16SwzDwDbFoF986jLK2hbYtPiTc1XqUJJ/aYcXSUGJDy5Ly2/HXGTiP&#10;mv067M+7ayjGP9s6ZtnqlhnT6w6TKahIz/hv/rveWMEXWPlFBtD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ccn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GF9/r7wAAADb&#10;AAAADwAAAGRycy9kb3ducmV2LnhtbEVPTWvCQBC9F/oflin01mzSQ22jq0ixRfFkrHgdsmM2mp1N&#10;s9tE/70rFLzN433OZHa2jeip87VjBVmSgiAuna65UvCz/Xp5B+EDssbGMSm4kIfZ9PFhgrl2A2+o&#10;L0IlYgj7HBWYENpcSl8asugT1xJH7uA6iyHCrpK6wyGG20a+pumbtFhzbDDY0qeh8lT8WQVDti9G&#10;9aI9hXW/+jXzXbX4Pg5KPT9l6RhEoHO4i//dSx3nf8Dtl3iAn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f6+8AAAA&#10;2wAAAA8AAAAAAAAAAQAgAAAAIgAAAGRycy9kb3ducmV2LnhtbFBLAQIUABQAAAAIAIdO4kAzLwWe&#10;OwAAADkAAAAQAAAAAAAAAAEAIAAAAAsBAABkcnMvc2hhcGV4bWwueG1sUEsFBgAAAAAGAAYAWwEA&#10;ALUDAAAAAA==&#10;">
                  <v:fill on="f" focussize="0,0"/>
                  <v:stroke on="f"/>
                  <v:imagedata r:id="rId14" cropleft="52f" cropright="52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XpfrvLwAAADb&#10;AAAADwAAAGRycy9kb3ducmV2LnhtbEVPPW/CMBDdK/U/WFepW3ESRIVSDEOq0hYmQjt0O8VHHBGf&#10;Q+wA+fd4QOr49L4Xq6ttxZl63zhWkE4SEMSV0w3XCn72Hy9zED4ga2wdk4KRPKyWjw8LzLW78I7O&#10;ZahFDGGfowITQpdL6StDFv3EdcSRO7jeYoiwr6Xu8RLDbSuzJHmVFhuODQY7KgxVx3KwCmbv2+km&#10;G8bfTVWs/8bBfn6b01Sp56c0eQMR6Br+xXf3l1aQxfXxS/w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X67y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4vvZtbcAAADb&#10;AAAADwAAAGRycy9kb3ducmV2LnhtbEWPzQrCMBCE74LvEFbwpmkrqFRjD0LBk1AVvS7N2habTWni&#10;39sbQfA4zMw3zDp7mVY8qHeNZQXxNAJBXFrdcKXgdMwnSxDOI2tsLZOCNznINsPBGlNtn1zQ4+Ar&#10;ESDsUlRQe9+lUrqyJoNuajvi4F1tb9AH2VdS9/gMcNPKJIrm0mDDYaHGjrY1lbfD3Sg4y+KyNMU5&#10;1/EcdTfb79xsYZUaj+JoBcLTy//Dv/ZOK0gS+H4JP0B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9m1twAAANs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Ab0wVrsAAADb&#10;AAAADwAAAGRycy9kb3ducmV2LnhtbEWPQYvCMBSE74L/ITzBi2iqgmg1ehBkZU9aPXh8NM+m2LyU&#10;Jtvqv98IgsdhZr5hNrunrURLjS8dK5hOEhDEudMlFwqul8N4CcIHZI2VY1LwIg+7bb+3wVS7js/U&#10;ZqEQEcI+RQUmhDqV0ueGLPqJq4mjd3eNxRBlU0jdYBfhtpKzJFlIiyXHBYM17Q3lj+zPKlhk3ern&#10;fr2sblS9TPYrTzhqC6WGg2myBhHoGb7hT/uoFczm8P4Sf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0wVr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sz w:val="192"/>
          <w:szCs w:val="192"/>
        </w:rPr>
        <w:t xml:space="preserve">Chapter </w:t>
      </w:r>
      <w:r>
        <w:rPr>
          <w:rFonts w:hint="cs" w:ascii="Calibri" w:hAnsi="Calibri" w:cs="Calibri"/>
          <w:sz w:val="192"/>
          <w:szCs w:val="192"/>
          <w:rtl/>
          <w:lang w:val="en-US" w:bidi="ar-EG"/>
        </w:rPr>
        <w:t>4</w:t>
      </w:r>
      <w:r>
        <w:rPr>
          <w:rFonts w:hint="default" w:ascii="Calibri" w:hAnsi="Calibri" w:cs="Calibri"/>
          <w:b w:val="0"/>
          <w:bCs w:val="0"/>
          <w:sz w:val="192"/>
          <w:szCs w:val="192"/>
        </w:rPr>
        <w:br w:type="textWrapping"/>
      </w:r>
      <w:r>
        <w:rPr>
          <w:rFonts w:hint="default" w:ascii="Calibri" w:hAnsi="Calibri" w:cs="Calibri"/>
          <w:b w:val="0"/>
          <w:bCs w:val="0"/>
          <w:sz w:val="70"/>
          <w:szCs w:val="70"/>
          <w:lang w:val="en-US"/>
        </w:rPr>
        <w:t>P</w:t>
      </w:r>
      <w:r>
        <w:rPr>
          <w:rFonts w:hint="default" w:ascii="Calibri" w:hAnsi="Calibri"/>
          <w:b w:val="0"/>
          <w:bCs w:val="0"/>
          <w:sz w:val="70"/>
          <w:szCs w:val="70"/>
        </w:rPr>
        <w:t xml:space="preserve">roposed </w:t>
      </w:r>
      <w:r>
        <w:rPr>
          <w:rFonts w:hint="default" w:ascii="Calibri" w:hAnsi="Calibri"/>
          <w:b w:val="0"/>
          <w:bCs w:val="0"/>
          <w:sz w:val="70"/>
          <w:szCs w:val="70"/>
          <w:lang w:val="en-US"/>
        </w:rPr>
        <w:t>S</w:t>
      </w:r>
      <w:r>
        <w:rPr>
          <w:rFonts w:hint="default" w:ascii="Calibri" w:hAnsi="Calibri"/>
          <w:b w:val="0"/>
          <w:bCs w:val="0"/>
          <w:sz w:val="70"/>
          <w:szCs w:val="70"/>
        </w:rPr>
        <w:t>ystem &amp;</w:t>
      </w:r>
      <w:r>
        <w:rPr>
          <w:rFonts w:hint="cs" w:ascii="Calibri" w:hAnsi="Calibri" w:cstheme="minorBidi"/>
          <w:b w:val="0"/>
          <w:bCs w:val="0"/>
          <w:sz w:val="70"/>
          <w:szCs w:val="70"/>
          <w:rtl/>
          <w:lang w:val="en-US" w:bidi="ar-EG"/>
        </w:rPr>
        <w:t xml:space="preserve"> </w:t>
      </w:r>
      <w:r>
        <w:rPr>
          <w:rFonts w:hint="default" w:ascii="Calibri" w:hAnsi="Calibri"/>
          <w:b w:val="0"/>
          <w:bCs w:val="0"/>
          <w:sz w:val="70"/>
          <w:szCs w:val="70"/>
        </w:rPr>
        <w:t>Methodology</w:t>
      </w:r>
      <w:bookmarkEnd w:id="212"/>
    </w:p>
    <w:p w14:paraId="2EFEFC6F">
      <w:pPr>
        <w:spacing w:after="0" w:line="360" w:lineRule="auto"/>
        <w:jc w:val="both"/>
        <w:rPr>
          <w:rFonts w:hint="default" w:ascii="Calibri" w:hAnsi="Calibri" w:cs="Calibri" w:eastAsiaTheme="minorEastAsia"/>
          <w:sz w:val="21"/>
          <w:szCs w:val="21"/>
        </w:rPr>
      </w:pPr>
    </w:p>
    <w:p w14:paraId="449798B8">
      <w:pPr>
        <w:spacing w:after="0" w:line="360" w:lineRule="auto"/>
        <w:jc w:val="both"/>
        <w:rPr>
          <w:rFonts w:hint="default" w:ascii="Calibri" w:hAnsi="Calibri" w:cs="Calibri" w:eastAsiaTheme="minorEastAsia"/>
          <w:sz w:val="21"/>
          <w:szCs w:val="21"/>
        </w:rPr>
      </w:pPr>
    </w:p>
    <w:p w14:paraId="2265267C">
      <w:pPr>
        <w:spacing w:after="0" w:line="360" w:lineRule="auto"/>
        <w:jc w:val="both"/>
        <w:rPr>
          <w:rFonts w:hint="default" w:ascii="Calibri" w:hAnsi="Calibri" w:cs="Calibri" w:eastAsiaTheme="minorEastAsia"/>
          <w:sz w:val="21"/>
          <w:szCs w:val="21"/>
        </w:rPr>
      </w:pPr>
    </w:p>
    <w:p w14:paraId="44D260A2">
      <w:pPr>
        <w:spacing w:after="0" w:line="360" w:lineRule="auto"/>
        <w:jc w:val="both"/>
        <w:rPr>
          <w:rFonts w:hint="default" w:ascii="Calibri" w:hAnsi="Calibri" w:cs="Calibri" w:eastAsiaTheme="minorEastAsia"/>
          <w:sz w:val="21"/>
          <w:szCs w:val="21"/>
        </w:rPr>
      </w:pPr>
    </w:p>
    <w:p w14:paraId="6758C22D">
      <w:pPr>
        <w:spacing w:after="0" w:line="360" w:lineRule="auto"/>
        <w:jc w:val="both"/>
        <w:rPr>
          <w:rFonts w:hint="default" w:ascii="Calibri" w:hAnsi="Calibri" w:cs="Calibri" w:eastAsiaTheme="minorEastAsia"/>
          <w:sz w:val="21"/>
          <w:szCs w:val="21"/>
        </w:rPr>
      </w:pPr>
    </w:p>
    <w:p w14:paraId="2BB27A55">
      <w:pPr>
        <w:spacing w:after="0" w:line="360" w:lineRule="auto"/>
        <w:jc w:val="both"/>
        <w:rPr>
          <w:rFonts w:hint="default" w:ascii="Calibri" w:hAnsi="Calibri" w:cs="Calibri" w:eastAsiaTheme="minorEastAsia"/>
          <w:sz w:val="21"/>
          <w:szCs w:val="21"/>
        </w:rPr>
      </w:pPr>
    </w:p>
    <w:p w14:paraId="6E488BFA">
      <w:pPr>
        <w:spacing w:after="0" w:line="360" w:lineRule="auto"/>
        <w:jc w:val="both"/>
        <w:rPr>
          <w:rFonts w:hint="default" w:ascii="Calibri" w:hAnsi="Calibri" w:cs="Calibri" w:eastAsiaTheme="minorEastAsia"/>
          <w:sz w:val="21"/>
          <w:szCs w:val="21"/>
        </w:rPr>
      </w:pPr>
    </w:p>
    <w:p w14:paraId="3848685D">
      <w:pPr>
        <w:spacing w:after="0" w:line="360" w:lineRule="auto"/>
        <w:jc w:val="both"/>
        <w:rPr>
          <w:rFonts w:hint="default" w:ascii="Calibri" w:hAnsi="Calibri" w:cs="Calibri" w:eastAsiaTheme="minorEastAsia"/>
          <w:sz w:val="21"/>
          <w:szCs w:val="21"/>
        </w:rPr>
      </w:pPr>
    </w:p>
    <w:p w14:paraId="4381347D">
      <w:pPr>
        <w:spacing w:after="0" w:line="360" w:lineRule="auto"/>
        <w:jc w:val="both"/>
        <w:rPr>
          <w:rFonts w:hint="default" w:ascii="Calibri" w:hAnsi="Calibri" w:cs="Calibri" w:eastAsiaTheme="minorEastAsia"/>
          <w:sz w:val="21"/>
          <w:szCs w:val="21"/>
        </w:rPr>
      </w:pPr>
    </w:p>
    <w:p w14:paraId="6A919AE4">
      <w:pPr>
        <w:spacing w:after="0" w:line="360" w:lineRule="auto"/>
        <w:jc w:val="both"/>
        <w:rPr>
          <w:rFonts w:hint="default" w:ascii="Calibri" w:hAnsi="Calibri" w:cs="Calibri" w:eastAsiaTheme="minorEastAsia"/>
          <w:sz w:val="21"/>
          <w:szCs w:val="21"/>
        </w:rPr>
      </w:pPr>
    </w:p>
    <w:p w14:paraId="4A98019A">
      <w:pPr>
        <w:spacing w:after="0" w:line="360" w:lineRule="auto"/>
        <w:jc w:val="both"/>
        <w:rPr>
          <w:rFonts w:hint="default" w:ascii="Calibri" w:hAnsi="Calibri" w:cs="Calibri" w:eastAsiaTheme="minorEastAsia"/>
          <w:sz w:val="21"/>
          <w:szCs w:val="21"/>
        </w:rPr>
      </w:pPr>
    </w:p>
    <w:p w14:paraId="71A9CC11">
      <w:pPr>
        <w:spacing w:after="0" w:line="360" w:lineRule="auto"/>
        <w:jc w:val="both"/>
        <w:rPr>
          <w:rFonts w:hint="default" w:ascii="Calibri" w:hAnsi="Calibri" w:cs="Calibri" w:eastAsiaTheme="minorEastAsia"/>
          <w:sz w:val="21"/>
          <w:szCs w:val="21"/>
        </w:rPr>
      </w:pPr>
    </w:p>
    <w:p w14:paraId="071B37B5">
      <w:pPr>
        <w:spacing w:after="0" w:line="360" w:lineRule="auto"/>
        <w:jc w:val="both"/>
        <w:rPr>
          <w:rFonts w:hint="default" w:ascii="Calibri" w:hAnsi="Calibri" w:cs="Calibri" w:eastAsiaTheme="minorEastAsia"/>
          <w:sz w:val="21"/>
          <w:szCs w:val="21"/>
        </w:rPr>
      </w:pPr>
    </w:p>
    <w:p w14:paraId="5D8AF6E9">
      <w:pPr>
        <w:spacing w:after="0" w:line="360" w:lineRule="auto"/>
        <w:jc w:val="both"/>
        <w:rPr>
          <w:rFonts w:hint="default" w:ascii="Calibri" w:hAnsi="Calibri" w:eastAsia="Calibri" w:cs="Calibri"/>
        </w:rPr>
      </w:pPr>
    </w:p>
    <w:p w14:paraId="46609E4A">
      <w:pPr>
        <w:numPr>
          <w:ilvl w:val="0"/>
          <w:numId w:val="0"/>
        </w:numPr>
        <w:spacing w:after="160" w:line="259" w:lineRule="auto"/>
        <w:rPr>
          <w:rFonts w:hint="default" w:ascii="Calibri" w:hAnsi="Calibri" w:eastAsiaTheme="minorEastAsia"/>
          <w:b/>
          <w:bCs/>
          <w:color w:val="0D0D0D" w:themeColor="text1" w:themeTint="F2"/>
          <w:sz w:val="21"/>
          <w:szCs w:val="21"/>
          <w:lang w:val="en-US"/>
          <w14:textFill>
            <w14:solidFill>
              <w14:schemeClr w14:val="tx1">
                <w14:lumMod w14:val="95000"/>
                <w14:lumOff w14:val="5000"/>
              </w14:schemeClr>
            </w14:solidFill>
          </w14:textFill>
        </w:rPr>
      </w:pPr>
    </w:p>
    <w:p w14:paraId="01519D96">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Ch4</w:t>
      </w:r>
    </w:p>
    <w:p w14:paraId="0809CB7F">
      <w:pPr>
        <w:pStyle w:val="3"/>
        <w:numPr>
          <w:ilvl w:val="1"/>
          <w:numId w:val="1"/>
        </w:numPr>
        <w:bidi w:val="0"/>
        <w:spacing w:line="240" w:lineRule="auto"/>
        <w:rPr>
          <w:rFonts w:hint="default"/>
          <w:lang w:val="en-US"/>
        </w:rPr>
      </w:pPr>
      <w:bookmarkStart w:id="213" w:name="_Toc14514"/>
      <w:r>
        <w:rPr>
          <w:rFonts w:hint="default"/>
          <w:lang w:val="en-US"/>
        </w:rPr>
        <w:t>System Use</w:t>
      </w:r>
      <w:r>
        <w:rPr>
          <w:rFonts w:hint="cs" w:cstheme="minorBidi"/>
          <w:rtl/>
          <w:lang w:val="en-US" w:bidi="ar-EG"/>
        </w:rPr>
        <w:t xml:space="preserve"> </w:t>
      </w:r>
      <w:r>
        <w:rPr>
          <w:rFonts w:hint="default"/>
          <w:lang w:val="en-US"/>
        </w:rPr>
        <w:t>Cases</w:t>
      </w:r>
      <w:bookmarkEnd w:id="213"/>
    </w:p>
    <w:p w14:paraId="5820A40D">
      <w:pPr>
        <w:pStyle w:val="4"/>
        <w:numPr>
          <w:ilvl w:val="2"/>
          <w:numId w:val="1"/>
        </w:numPr>
        <w:bidi w:val="0"/>
        <w:spacing w:line="240" w:lineRule="auto"/>
        <w:rPr>
          <w:rFonts w:hint="default"/>
          <w:sz w:val="28"/>
          <w:szCs w:val="28"/>
          <w:lang w:val="en-US"/>
        </w:rPr>
      </w:pPr>
      <w:bookmarkStart w:id="214" w:name="_Toc8368"/>
      <w:r>
        <w:rPr>
          <w:rFonts w:hint="default"/>
          <w:sz w:val="28"/>
          <w:szCs w:val="28"/>
          <w:lang w:val="en-US"/>
        </w:rPr>
        <w:t>Client side use case</w:t>
      </w:r>
      <w:bookmarkEnd w:id="214"/>
    </w:p>
    <w:p w14:paraId="1ACC38F6">
      <w:pPr>
        <w:numPr>
          <w:ilvl w:val="3"/>
          <w:numId w:val="1"/>
        </w:numPr>
        <w:bidi w:val="0"/>
        <w:rPr>
          <w:rFonts w:hint="default"/>
          <w:szCs w:val="28"/>
          <w:lang w:val="en-US"/>
        </w:rPr>
      </w:pPr>
      <w:r>
        <w:rPr>
          <w:rFonts w:hint="default"/>
          <w:sz w:val="24"/>
          <w:szCs w:val="24"/>
          <w:lang w:val="en-US"/>
        </w:rPr>
        <w:t xml:space="preserve">Tenant </w:t>
      </w:r>
    </w:p>
    <w:p w14:paraId="7182AB0D">
      <w:pPr>
        <w:jc w:val="center"/>
        <w:rPr>
          <w:rFonts w:hint="cs" w:cstheme="minorBidi"/>
          <w:lang w:val="en-US" w:bidi="ar-EG"/>
        </w:rPr>
      </w:pPr>
    </w:p>
    <w:p w14:paraId="374CAF87">
      <w:pPr>
        <w:jc w:val="center"/>
        <w:rPr>
          <w:rFonts w:hint="cs" w:cstheme="minorBidi"/>
          <w:lang w:val="en-US" w:bidi="ar-EG"/>
        </w:rPr>
      </w:pPr>
      <w:r>
        <w:rPr>
          <w:rFonts w:hint="cs" w:cstheme="minorBidi"/>
          <w:lang w:val="en-US" w:bidi="ar-EG"/>
        </w:rPr>
        <w:drawing>
          <wp:inline distT="0" distB="0" distL="114300" distR="114300">
            <wp:extent cx="5360670" cy="6981825"/>
            <wp:effectExtent l="0" t="0" r="0" b="0"/>
            <wp:docPr id="31" name="Picture 31" descr="C:\Users\Badawy\Desktop\updates\updates\UC\tenant.jpg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Badawy\Desktop\updates\updates\UC\tenant.jpgtenant"/>
                    <pic:cNvPicPr>
                      <a:picLocks noChangeAspect="1"/>
                    </pic:cNvPicPr>
                  </pic:nvPicPr>
                  <pic:blipFill>
                    <a:blip r:embed="rId44"/>
                    <a:srcRect t="2671" b="1486"/>
                    <a:stretch>
                      <a:fillRect/>
                    </a:stretch>
                  </pic:blipFill>
                  <pic:spPr>
                    <a:xfrm>
                      <a:off x="0" y="0"/>
                      <a:ext cx="5360670" cy="6981825"/>
                    </a:xfrm>
                    <a:prstGeom prst="rect">
                      <a:avLst/>
                    </a:prstGeom>
                  </pic:spPr>
                </pic:pic>
              </a:graphicData>
            </a:graphic>
          </wp:inline>
        </w:drawing>
      </w:r>
    </w:p>
    <w:p w14:paraId="7E87828C">
      <w:pPr>
        <w:pStyle w:val="10"/>
        <w:jc w:val="center"/>
        <w:rPr>
          <w:rFonts w:hint="default" w:cstheme="minorBidi"/>
          <w:lang w:val="en-US" w:bidi="ar-EG"/>
        </w:rPr>
      </w:pPr>
      <w:bookmarkStart w:id="215" w:name="_Toc28734"/>
      <w:bookmarkStart w:id="216" w:name="_Toc28350"/>
      <w:bookmarkStart w:id="217" w:name="_Toc27034"/>
      <w:r>
        <w:rPr>
          <w:lang w:val="en-US"/>
        </w:rPr>
        <w:t xml:space="preserve">Figure </w:t>
      </w:r>
      <w:r>
        <w:fldChar w:fldCharType="begin"/>
      </w:r>
      <w:r>
        <w:instrText xml:space="preserve"> SEQ Figure_ \* ARABIC </w:instrText>
      </w:r>
      <w:r>
        <w:fldChar w:fldCharType="separate"/>
      </w:r>
      <w:r>
        <w:t>7</w:t>
      </w:r>
      <w:r>
        <w:fldChar w:fldCharType="end"/>
      </w:r>
      <w:r>
        <w:rPr>
          <w:lang w:val="en-US"/>
        </w:rPr>
        <w:t>: Use Case Diagram - Tenant</w:t>
      </w:r>
      <w:bookmarkEnd w:id="215"/>
      <w:bookmarkEnd w:id="216"/>
      <w:bookmarkEnd w:id="217"/>
      <w:r>
        <w:rPr>
          <w:lang w:val="en-US"/>
        </w:rPr>
        <w:t xml:space="preserve"> </w:t>
      </w:r>
    </w:p>
    <w:p w14:paraId="52095D23">
      <w:pPr>
        <w:jc w:val="center"/>
        <w:rPr>
          <w:rFonts w:hint="default"/>
          <w:lang w:val="en-US"/>
        </w:rPr>
      </w:pPr>
    </w:p>
    <w:p w14:paraId="56594561">
      <w:pPr>
        <w:rPr>
          <w:rFonts w:hint="default"/>
          <w:sz w:val="28"/>
          <w:szCs w:val="28"/>
          <w:lang w:val="en-US"/>
        </w:rPr>
      </w:pPr>
    </w:p>
    <w:p w14:paraId="037289D1">
      <w:pPr>
        <w:numPr>
          <w:ilvl w:val="3"/>
          <w:numId w:val="1"/>
        </w:numPr>
        <w:bidi w:val="0"/>
        <w:rPr>
          <w:rFonts w:hint="default"/>
          <w:szCs w:val="28"/>
          <w:lang w:val="en-US"/>
        </w:rPr>
      </w:pPr>
      <w:r>
        <w:rPr>
          <w:rFonts w:hint="default"/>
          <w:sz w:val="28"/>
          <w:szCs w:val="28"/>
          <w:lang w:val="en-US"/>
        </w:rPr>
        <w:t>Landlord</w:t>
      </w:r>
    </w:p>
    <w:p w14:paraId="4EA5E98C">
      <w:pPr>
        <w:jc w:val="center"/>
        <w:rPr>
          <w:rFonts w:hint="default"/>
          <w:lang w:val="en-US"/>
        </w:rPr>
      </w:pPr>
      <w:r>
        <w:rPr>
          <w:rFonts w:hint="default"/>
          <w:lang w:val="en-US"/>
        </w:rPr>
        <w:drawing>
          <wp:inline distT="0" distB="0" distL="114300" distR="114300">
            <wp:extent cx="5377815" cy="7428865"/>
            <wp:effectExtent l="0" t="0" r="1905" b="8255"/>
            <wp:docPr id="28" name="Picture 28" descr="C:\Users\Badawy\Desktop\updates\updates\UC\landlord (1).jpglandlo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Badawy\Desktop\updates\updates\UC\landlord (1).jpglandlord (1)"/>
                    <pic:cNvPicPr>
                      <a:picLocks noChangeAspect="1"/>
                    </pic:cNvPicPr>
                  </pic:nvPicPr>
                  <pic:blipFill>
                    <a:blip r:embed="rId45"/>
                    <a:srcRect t="136" b="136"/>
                    <a:stretch>
                      <a:fillRect/>
                    </a:stretch>
                  </pic:blipFill>
                  <pic:spPr>
                    <a:xfrm>
                      <a:off x="0" y="0"/>
                      <a:ext cx="5377815" cy="7428865"/>
                    </a:xfrm>
                    <a:prstGeom prst="rect">
                      <a:avLst/>
                    </a:prstGeom>
                  </pic:spPr>
                </pic:pic>
              </a:graphicData>
            </a:graphic>
          </wp:inline>
        </w:drawing>
      </w:r>
    </w:p>
    <w:p w14:paraId="1276F5CB">
      <w:pPr>
        <w:pStyle w:val="10"/>
        <w:jc w:val="center"/>
        <w:rPr>
          <w:rFonts w:hint="default"/>
          <w:lang w:val="en-US"/>
        </w:rPr>
      </w:pPr>
      <w:bookmarkStart w:id="218" w:name="_Toc32512"/>
      <w:bookmarkStart w:id="219" w:name="_Toc8263"/>
      <w:bookmarkStart w:id="220" w:name="_Toc26641"/>
      <w:r>
        <w:rPr>
          <w:lang w:val="en-US"/>
        </w:rPr>
        <w:t xml:space="preserve">Figure </w:t>
      </w:r>
      <w:r>
        <w:fldChar w:fldCharType="begin"/>
      </w:r>
      <w:r>
        <w:instrText xml:space="preserve"> SEQ Figure_ \* ARABIC </w:instrText>
      </w:r>
      <w:r>
        <w:fldChar w:fldCharType="separate"/>
      </w:r>
      <w:r>
        <w:t>8</w:t>
      </w:r>
      <w:r>
        <w:fldChar w:fldCharType="end"/>
      </w:r>
      <w:r>
        <w:rPr>
          <w:lang w:val="en-US"/>
        </w:rPr>
        <w:t>: Use Case Diagram - Landlord</w:t>
      </w:r>
      <w:bookmarkEnd w:id="218"/>
      <w:bookmarkEnd w:id="219"/>
      <w:bookmarkEnd w:id="220"/>
    </w:p>
    <w:p w14:paraId="1D5F205F">
      <w:pPr>
        <w:rPr>
          <w:rFonts w:hint="default"/>
          <w:lang w:val="en-US"/>
        </w:rPr>
      </w:pPr>
    </w:p>
    <w:p w14:paraId="278DFB49">
      <w:pPr>
        <w:rPr>
          <w:rFonts w:hint="default"/>
          <w:lang w:val="en-US"/>
        </w:rPr>
      </w:pPr>
    </w:p>
    <w:p w14:paraId="0A7615C9">
      <w:pPr>
        <w:rPr>
          <w:rFonts w:hint="default"/>
          <w:lang w:val="en-US"/>
        </w:rPr>
      </w:pPr>
    </w:p>
    <w:p w14:paraId="4BB8C52B">
      <w:pPr>
        <w:rPr>
          <w:rFonts w:hint="default"/>
          <w:lang w:val="en-US"/>
        </w:rPr>
      </w:pPr>
    </w:p>
    <w:p w14:paraId="52DE052A">
      <w:pPr>
        <w:pStyle w:val="4"/>
        <w:numPr>
          <w:ilvl w:val="2"/>
          <w:numId w:val="1"/>
        </w:numPr>
        <w:bidi w:val="0"/>
        <w:spacing w:line="240" w:lineRule="auto"/>
        <w:rPr>
          <w:rFonts w:hint="default"/>
          <w:lang w:val="en-US"/>
        </w:rPr>
      </w:pPr>
      <w:bookmarkStart w:id="221" w:name="_Toc29792"/>
      <w:r>
        <w:rPr>
          <w:rFonts w:hint="default"/>
          <w:lang w:val="en-US"/>
        </w:rPr>
        <w:t>Server side use case</w:t>
      </w:r>
      <w:bookmarkEnd w:id="221"/>
    </w:p>
    <w:p w14:paraId="341B7E42">
      <w:pPr>
        <w:numPr>
          <w:ilvl w:val="3"/>
          <w:numId w:val="1"/>
        </w:numPr>
        <w:bidi w:val="0"/>
        <w:rPr>
          <w:rFonts w:hint="default"/>
          <w:sz w:val="28"/>
          <w:szCs w:val="28"/>
        </w:rPr>
      </w:pPr>
      <w:r>
        <w:rPr>
          <w:rFonts w:hint="default"/>
          <w:sz w:val="28"/>
          <w:szCs w:val="28"/>
        </w:rPr>
        <w:t>Customer</w:t>
      </w:r>
      <w:r>
        <w:rPr>
          <w:rFonts w:hint="default"/>
          <w:sz w:val="28"/>
          <w:szCs w:val="28"/>
          <w:lang w:val="en-US"/>
        </w:rPr>
        <w:t xml:space="preserve"> S</w:t>
      </w:r>
      <w:r>
        <w:rPr>
          <w:rFonts w:hint="default"/>
          <w:sz w:val="28"/>
          <w:szCs w:val="28"/>
        </w:rPr>
        <w:t>ervice</w:t>
      </w:r>
    </w:p>
    <w:p w14:paraId="7693A08A">
      <w:pPr>
        <w:rPr>
          <w:rFonts w:hint="default"/>
          <w:lang w:val="en-US"/>
        </w:rPr>
      </w:pPr>
    </w:p>
    <w:p w14:paraId="0B77031F">
      <w:pPr>
        <w:jc w:val="center"/>
        <w:rPr>
          <w:rFonts w:hint="cs" w:cstheme="minorBidi"/>
          <w:lang w:val="en-US" w:bidi="ar-EG"/>
        </w:rPr>
      </w:pPr>
      <w:r>
        <w:rPr>
          <w:rFonts w:hint="cs" w:cstheme="minorBidi"/>
          <w:lang w:val="en-US" w:bidi="ar-EG"/>
        </w:rPr>
        <w:drawing>
          <wp:inline distT="0" distB="0" distL="114300" distR="114300">
            <wp:extent cx="5362575" cy="6010275"/>
            <wp:effectExtent l="0" t="0" r="9525" b="9525"/>
            <wp:docPr id="41" name="Picture 41" descr="C:\Users\Badawy\Desktop\updates\updates\UC\CS.jpg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sers\Badawy\Desktop\updates\updates\UC\CS.jpgCS"/>
                    <pic:cNvPicPr>
                      <a:picLocks noChangeAspect="1"/>
                    </pic:cNvPicPr>
                  </pic:nvPicPr>
                  <pic:blipFill>
                    <a:blip r:embed="rId46"/>
                    <a:srcRect/>
                    <a:stretch>
                      <a:fillRect/>
                    </a:stretch>
                  </pic:blipFill>
                  <pic:spPr>
                    <a:xfrm>
                      <a:off x="0" y="0"/>
                      <a:ext cx="5362575" cy="6010275"/>
                    </a:xfrm>
                    <a:prstGeom prst="rect">
                      <a:avLst/>
                    </a:prstGeom>
                  </pic:spPr>
                </pic:pic>
              </a:graphicData>
            </a:graphic>
          </wp:inline>
        </w:drawing>
      </w:r>
    </w:p>
    <w:p w14:paraId="1C72943F">
      <w:pPr>
        <w:pStyle w:val="10"/>
        <w:jc w:val="center"/>
        <w:rPr>
          <w:rFonts w:hint="default" w:cstheme="minorBidi"/>
          <w:lang w:val="en-US" w:bidi="ar-EG"/>
        </w:rPr>
      </w:pPr>
      <w:bookmarkStart w:id="222" w:name="_Toc9996"/>
      <w:bookmarkStart w:id="223" w:name="_Toc18009"/>
      <w:bookmarkStart w:id="224" w:name="_Toc2567"/>
      <w:r>
        <w:rPr>
          <w:lang w:val="en-US"/>
        </w:rPr>
        <w:t xml:space="preserve">Figure </w:t>
      </w:r>
      <w:r>
        <w:fldChar w:fldCharType="begin"/>
      </w:r>
      <w:r>
        <w:instrText xml:space="preserve"> SEQ Figure_ \* ARABIC </w:instrText>
      </w:r>
      <w:r>
        <w:fldChar w:fldCharType="separate"/>
      </w:r>
      <w:r>
        <w:t>9</w:t>
      </w:r>
      <w:r>
        <w:fldChar w:fldCharType="end"/>
      </w:r>
      <w:r>
        <w:rPr>
          <w:lang w:val="en-US"/>
        </w:rPr>
        <w:t>: Use Case Diagram - Customer Service</w:t>
      </w:r>
      <w:bookmarkEnd w:id="222"/>
      <w:bookmarkEnd w:id="223"/>
      <w:bookmarkEnd w:id="224"/>
    </w:p>
    <w:p w14:paraId="5E991A9C">
      <w:pPr>
        <w:rPr>
          <w:rFonts w:hint="default"/>
        </w:rPr>
      </w:pPr>
    </w:p>
    <w:p w14:paraId="63101B6A">
      <w:pPr>
        <w:rPr>
          <w:rFonts w:hint="default"/>
        </w:rPr>
      </w:pPr>
    </w:p>
    <w:p w14:paraId="23869322">
      <w:pPr>
        <w:rPr>
          <w:rFonts w:hint="default"/>
          <w:lang w:val="en-US"/>
        </w:rPr>
      </w:pPr>
    </w:p>
    <w:p w14:paraId="6D946F28">
      <w:pPr>
        <w:rPr>
          <w:rFonts w:hint="default"/>
          <w:lang w:val="en-US"/>
        </w:rPr>
      </w:pPr>
    </w:p>
    <w:p w14:paraId="107C3BA8">
      <w:pPr>
        <w:rPr>
          <w:rFonts w:hint="default"/>
          <w:lang w:val="en-US"/>
        </w:rPr>
      </w:pPr>
    </w:p>
    <w:p w14:paraId="32D5ED93">
      <w:pPr>
        <w:pStyle w:val="4"/>
        <w:numPr>
          <w:ilvl w:val="2"/>
          <w:numId w:val="1"/>
        </w:numPr>
        <w:bidi w:val="0"/>
        <w:spacing w:line="240" w:lineRule="auto"/>
        <w:rPr>
          <w:rFonts w:hint="default"/>
          <w:lang w:val="en-US"/>
        </w:rPr>
      </w:pPr>
      <w:bookmarkStart w:id="225" w:name="_Toc24966"/>
      <w:r>
        <w:rPr>
          <w:rFonts w:hint="default"/>
          <w:lang w:val="en-US"/>
        </w:rPr>
        <w:t>Admin side use case</w:t>
      </w:r>
      <w:bookmarkEnd w:id="225"/>
    </w:p>
    <w:p w14:paraId="5D64965C">
      <w:pPr>
        <w:numPr>
          <w:ilvl w:val="3"/>
          <w:numId w:val="1"/>
        </w:numPr>
        <w:bidi w:val="0"/>
        <w:rPr>
          <w:rFonts w:hint="default"/>
          <w:sz w:val="28"/>
          <w:szCs w:val="28"/>
          <w:lang w:val="en-US"/>
        </w:rPr>
      </w:pPr>
      <w:r>
        <w:rPr>
          <w:sz w:val="28"/>
          <w:szCs w:val="28"/>
        </w:rPr>
        <w:t>Admin Use</w:t>
      </w:r>
      <w:r>
        <w:rPr>
          <w:rFonts w:hint="default"/>
          <w:sz w:val="28"/>
          <w:szCs w:val="28"/>
          <w:lang w:val="en-US"/>
        </w:rPr>
        <w:t xml:space="preserve"> </w:t>
      </w:r>
      <w:r>
        <w:rPr>
          <w:sz w:val="28"/>
          <w:szCs w:val="28"/>
        </w:rPr>
        <w:t>Case</w:t>
      </w:r>
    </w:p>
    <w:p w14:paraId="43A6702E">
      <w:pPr>
        <w:jc w:val="both"/>
        <w:rPr>
          <w:rFonts w:hint="default"/>
          <w:lang w:val="en-US"/>
        </w:rPr>
      </w:pPr>
    </w:p>
    <w:p w14:paraId="4FAFC1EC">
      <w:pPr>
        <w:jc w:val="center"/>
        <w:rPr>
          <w:rFonts w:hint="default"/>
          <w:lang w:val="en-US"/>
        </w:rPr>
      </w:pPr>
      <w:r>
        <w:rPr>
          <w:rFonts w:hint="default"/>
          <w:lang w:val="en-US"/>
        </w:rPr>
        <w:drawing>
          <wp:inline distT="0" distB="0" distL="114300" distR="114300">
            <wp:extent cx="5353050" cy="4772025"/>
            <wp:effectExtent l="0" t="0" r="0" b="9525"/>
            <wp:docPr id="48" name="Picture 48" descr="adm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dmin (2)"/>
                    <pic:cNvPicPr>
                      <a:picLocks noChangeAspect="1"/>
                    </pic:cNvPicPr>
                  </pic:nvPicPr>
                  <pic:blipFill>
                    <a:blip r:embed="rId47"/>
                    <a:stretch>
                      <a:fillRect/>
                    </a:stretch>
                  </pic:blipFill>
                  <pic:spPr>
                    <a:xfrm>
                      <a:off x="0" y="0"/>
                      <a:ext cx="5353050" cy="4772025"/>
                    </a:xfrm>
                    <a:prstGeom prst="rect">
                      <a:avLst/>
                    </a:prstGeom>
                  </pic:spPr>
                </pic:pic>
              </a:graphicData>
            </a:graphic>
          </wp:inline>
        </w:drawing>
      </w:r>
    </w:p>
    <w:p w14:paraId="1DAA9017">
      <w:pPr>
        <w:pStyle w:val="10"/>
        <w:jc w:val="center"/>
        <w:rPr>
          <w:rFonts w:hint="default"/>
          <w:lang w:val="en-US"/>
        </w:rPr>
      </w:pPr>
      <w:bookmarkStart w:id="226" w:name="_Toc8519"/>
      <w:bookmarkStart w:id="227" w:name="_Toc18639"/>
      <w:bookmarkStart w:id="228" w:name="_Toc12033"/>
      <w:r>
        <w:rPr>
          <w:lang w:val="en-US"/>
        </w:rPr>
        <w:t xml:space="preserve">Figure </w:t>
      </w:r>
      <w:r>
        <w:fldChar w:fldCharType="begin"/>
      </w:r>
      <w:r>
        <w:instrText xml:space="preserve"> SEQ Figure_ \* ARABIC </w:instrText>
      </w:r>
      <w:r>
        <w:fldChar w:fldCharType="separate"/>
      </w:r>
      <w:r>
        <w:t>10</w:t>
      </w:r>
      <w:r>
        <w:fldChar w:fldCharType="end"/>
      </w:r>
      <w:r>
        <w:rPr>
          <w:lang w:val="en-US"/>
        </w:rPr>
        <w:t>: Use Case Diagram - Admin Use Case</w:t>
      </w:r>
      <w:bookmarkEnd w:id="226"/>
      <w:bookmarkEnd w:id="227"/>
      <w:bookmarkEnd w:id="228"/>
    </w:p>
    <w:p w14:paraId="1F056D2D">
      <w:pPr>
        <w:jc w:val="center"/>
        <w:rPr>
          <w:rFonts w:hint="default"/>
          <w:lang w:val="en-US"/>
        </w:rPr>
      </w:pPr>
    </w:p>
    <w:p w14:paraId="11A82ECA">
      <w:pPr>
        <w:jc w:val="center"/>
        <w:rPr>
          <w:rFonts w:hint="default"/>
          <w:lang w:val="en-US"/>
        </w:rPr>
      </w:pPr>
    </w:p>
    <w:p w14:paraId="0A5C5D2F">
      <w:pPr>
        <w:jc w:val="center"/>
        <w:rPr>
          <w:rFonts w:hint="default"/>
          <w:lang w:val="en-US"/>
        </w:rPr>
      </w:pPr>
    </w:p>
    <w:p w14:paraId="70680A3B">
      <w:pPr>
        <w:jc w:val="center"/>
        <w:rPr>
          <w:rFonts w:hint="default"/>
          <w:lang w:val="en-US"/>
        </w:rPr>
      </w:pPr>
    </w:p>
    <w:p w14:paraId="4E96C2B5">
      <w:pPr>
        <w:jc w:val="center"/>
        <w:rPr>
          <w:rFonts w:hint="default"/>
          <w:lang w:val="en-US"/>
        </w:rPr>
      </w:pPr>
    </w:p>
    <w:p w14:paraId="625E85E5">
      <w:pPr>
        <w:jc w:val="center"/>
        <w:rPr>
          <w:rFonts w:hint="default"/>
          <w:lang w:val="en-US"/>
        </w:rPr>
      </w:pPr>
    </w:p>
    <w:p w14:paraId="3D752A93">
      <w:pPr>
        <w:rPr>
          <w:rFonts w:hint="default"/>
        </w:rPr>
      </w:pPr>
    </w:p>
    <w:p w14:paraId="18C18CFE">
      <w:pPr>
        <w:jc w:val="center"/>
        <w:rPr>
          <w:rFonts w:hint="default"/>
          <w:lang w:val="en-US"/>
        </w:rPr>
      </w:pPr>
    </w:p>
    <w:p w14:paraId="22B6195C">
      <w:pPr>
        <w:jc w:val="center"/>
      </w:pPr>
    </w:p>
    <w:p w14:paraId="64184419">
      <w:pPr>
        <w:jc w:val="center"/>
      </w:pPr>
    </w:p>
    <w:p w14:paraId="3F462FB0">
      <w:pPr>
        <w:jc w:val="center"/>
      </w:pPr>
    </w:p>
    <w:p w14:paraId="426DC8C6">
      <w:pPr>
        <w:pStyle w:val="3"/>
        <w:numPr>
          <w:ilvl w:val="1"/>
          <w:numId w:val="1"/>
        </w:numPr>
        <w:bidi w:val="0"/>
        <w:spacing w:line="240" w:lineRule="auto"/>
        <w:rPr>
          <w:rFonts w:hint="default"/>
          <w:lang w:val="en-US"/>
        </w:rPr>
      </w:pPr>
      <w:bookmarkStart w:id="229" w:name="_Toc32740"/>
      <w:r>
        <w:t>Use Case D</w:t>
      </w:r>
      <w:r>
        <w:rPr>
          <w:rFonts w:hint="default" w:ascii="Calibri" w:hAnsi="Calibri" w:cs="Calibri"/>
        </w:rPr>
        <w:t>escription (Use case scenario)</w:t>
      </w:r>
      <w:bookmarkEnd w:id="229"/>
    </w:p>
    <w:p w14:paraId="622026F2">
      <w:pPr>
        <w:pStyle w:val="4"/>
        <w:numPr>
          <w:ilvl w:val="2"/>
          <w:numId w:val="1"/>
        </w:numPr>
        <w:bidi w:val="0"/>
        <w:rPr>
          <w:rFonts w:hint="default" w:ascii="Calibri" w:hAnsi="Calibri" w:cs="Calibri"/>
          <w:szCs w:val="24"/>
        </w:rPr>
      </w:pPr>
      <w:bookmarkStart w:id="230" w:name="_Toc22534"/>
      <w:r>
        <w:rPr>
          <w:rFonts w:asciiTheme="majorBidi" w:hAnsiTheme="majorBidi" w:cstheme="majorBidi"/>
        </w:rPr>
        <w:drawing>
          <wp:anchor distT="0" distB="0" distL="114300" distR="114300" simplePos="0" relativeHeight="251707392" behindDoc="1" locked="0" layoutInCell="1" allowOverlap="1">
            <wp:simplePos x="0" y="0"/>
            <wp:positionH relativeFrom="column">
              <wp:posOffset>1454150</wp:posOffset>
            </wp:positionH>
            <wp:positionV relativeFrom="paragraph">
              <wp:posOffset>459105</wp:posOffset>
            </wp:positionV>
            <wp:extent cx="2990850" cy="1028700"/>
            <wp:effectExtent l="0" t="0" r="0" b="0"/>
            <wp:wrapTight wrapText="bothSides">
              <wp:wrapPolygon>
                <wp:start x="0" y="0"/>
                <wp:lineTo x="0" y="21200"/>
                <wp:lineTo x="21462" y="21200"/>
                <wp:lineTo x="21462"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990850" cy="1028700"/>
                    </a:xfrm>
                    <a:prstGeom prst="rect">
                      <a:avLst/>
                    </a:prstGeom>
                  </pic:spPr>
                </pic:pic>
              </a:graphicData>
            </a:graphic>
          </wp:anchor>
        </w:drawing>
      </w:r>
      <w:r>
        <w:rPr>
          <w:rFonts w:hint="default"/>
        </w:rPr>
        <w:t>Landlord</w:t>
      </w:r>
      <w:bookmarkEnd w:id="230"/>
    </w:p>
    <w:p w14:paraId="079B5632">
      <w:pPr>
        <w:rPr>
          <w:rFonts w:hint="default" w:ascii="Calibri" w:hAnsi="Calibri" w:cs="Calibri"/>
          <w:sz w:val="24"/>
          <w:szCs w:val="24"/>
        </w:rPr>
      </w:pPr>
    </w:p>
    <w:p w14:paraId="596DE6E4">
      <w:pPr>
        <w:rPr>
          <w:rFonts w:hint="default" w:ascii="Calibri" w:hAnsi="Calibri" w:cs="Calibri"/>
          <w:sz w:val="24"/>
          <w:szCs w:val="24"/>
        </w:rPr>
      </w:pPr>
    </w:p>
    <w:p w14:paraId="4F5CF9D3">
      <w:pPr>
        <w:rPr>
          <w:rFonts w:hint="default" w:ascii="Calibri" w:hAnsi="Calibri" w:cs="Calibri"/>
          <w:sz w:val="24"/>
          <w:szCs w:val="24"/>
        </w:rPr>
      </w:pPr>
    </w:p>
    <w:tbl>
      <w:tblPr>
        <w:tblStyle w:val="29"/>
        <w:tblpPr w:leftFromText="180" w:rightFromText="180" w:vertAnchor="page" w:horzAnchor="margin" w:tblpXSpec="center" w:tblpY="4006"/>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6468F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B684526">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5394BB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Landlord Sign Up</w:t>
            </w:r>
          </w:p>
        </w:tc>
      </w:tr>
      <w:tr w14:paraId="1973CB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shd w:val="clear" w:color="auto" w:fill="D9E2F3" w:themeFill="accent5" w:themeFillTint="33"/>
            <w:vAlign w:val="center"/>
          </w:tcPr>
          <w:p w14:paraId="18ABED3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F5F65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LND-01</w:t>
            </w:r>
          </w:p>
        </w:tc>
      </w:tr>
      <w:tr w14:paraId="688C57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trPr>
        <w:tc>
          <w:tcPr>
            <w:tcW w:w="2498" w:type="dxa"/>
            <w:vAlign w:val="center"/>
          </w:tcPr>
          <w:p w14:paraId="3C10C959">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01" w:type="dxa"/>
            <w:vAlign w:val="center"/>
          </w:tcPr>
          <w:p w14:paraId="74F8513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5FE80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shd w:val="clear" w:color="auto" w:fill="D9E2F3" w:themeFill="accent5" w:themeFillTint="33"/>
            <w:vAlign w:val="center"/>
          </w:tcPr>
          <w:p w14:paraId="452ACBD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2E7ED39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14:ligatures w14:val="standardContextual"/>
              </w:rPr>
              <w:t>Registers a new landlord on the platform.</w:t>
            </w:r>
          </w:p>
        </w:tc>
      </w:tr>
      <w:tr w14:paraId="41B7BF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vAlign w:val="center"/>
          </w:tcPr>
          <w:p w14:paraId="26590236">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01" w:type="dxa"/>
            <w:vAlign w:val="center"/>
          </w:tcPr>
          <w:p w14:paraId="077C1BB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14:ligatures w14:val="standardContextual"/>
              </w:rPr>
              <w:t>Landlord selects "Sign Up" option on the platform.</w:t>
            </w:r>
          </w:p>
        </w:tc>
      </w:tr>
      <w:tr w14:paraId="6F58CE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shd w:val="clear" w:color="auto" w:fill="D9E2F3" w:themeFill="accent5" w:themeFillTint="33"/>
            <w:vAlign w:val="center"/>
          </w:tcPr>
          <w:p w14:paraId="2027AC8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9D54821">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Landlord is not yet registered.</w:t>
            </w:r>
          </w:p>
          <w:p w14:paraId="1EFA7AF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14:ligatures w14:val="none"/>
              </w:rPr>
              <w:t>Landlord has required information (phone number or email, password, proof of identity).</w:t>
            </w:r>
          </w:p>
        </w:tc>
      </w:tr>
      <w:tr w14:paraId="27C736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vAlign w:val="center"/>
          </w:tcPr>
          <w:p w14:paraId="1BC3D1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55BAC772">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The platform is accessible and operational.</w:t>
            </w:r>
          </w:p>
          <w:p w14:paraId="56E299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14:ligatures w14:val="none"/>
              </w:rPr>
              <w:t>Identity verification is automated and supported by a reliable third-party service.</w:t>
            </w:r>
          </w:p>
        </w:tc>
      </w:tr>
      <w:tr w14:paraId="4B6904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82" w:hRule="atLeast"/>
        </w:trPr>
        <w:tc>
          <w:tcPr>
            <w:tcW w:w="2498" w:type="dxa"/>
            <w:shd w:val="clear" w:color="auto" w:fill="D9E2F3" w:themeFill="accent5" w:themeFillTint="33"/>
            <w:vAlign w:val="center"/>
          </w:tcPr>
          <w:p w14:paraId="3093CFD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E28BF73">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Landlord enters phone number or email, password, and uploads identity document.</w:t>
            </w:r>
          </w:p>
          <w:p w14:paraId="7C00D03C">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14:ligatures w14:val="standardContextual"/>
              </w:rPr>
              <w:t>Platform validates the information.</w:t>
            </w:r>
          </w:p>
          <w:p w14:paraId="5E7BE71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14:ligatures w14:val="none"/>
              </w:rPr>
              <w:t>If all data is valid, the system creates a new account for the landlord.</w:t>
            </w:r>
          </w:p>
        </w:tc>
      </w:tr>
      <w:tr w14:paraId="02EACD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7" w:hRule="atLeast"/>
        </w:trPr>
        <w:tc>
          <w:tcPr>
            <w:tcW w:w="2498" w:type="dxa"/>
            <w:vAlign w:val="center"/>
          </w:tcPr>
          <w:p w14:paraId="39B1DFC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779A2B16">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If the identity document is invalid, the system notifies the landlord and prompts them to upload a valid document.</w:t>
            </w:r>
          </w:p>
        </w:tc>
      </w:tr>
      <w:tr w14:paraId="775338D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62" w:hRule="atLeast"/>
        </w:trPr>
        <w:tc>
          <w:tcPr>
            <w:tcW w:w="2498" w:type="dxa"/>
            <w:shd w:val="clear" w:color="auto" w:fill="D9E2F3" w:themeFill="accent5" w:themeFillTint="33"/>
            <w:vAlign w:val="center"/>
          </w:tcPr>
          <w:p w14:paraId="239311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65B30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New landlord is registered and can access their account.</w:t>
            </w:r>
          </w:p>
        </w:tc>
      </w:tr>
      <w:tr w14:paraId="5CFE98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8" w:hRule="atLeast"/>
        </w:trPr>
        <w:tc>
          <w:tcPr>
            <w:tcW w:w="2498" w:type="dxa"/>
            <w:vAlign w:val="center"/>
          </w:tcPr>
          <w:p w14:paraId="0C71EA29">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01" w:type="dxa"/>
            <w:vAlign w:val="center"/>
          </w:tcPr>
          <w:p w14:paraId="0D707E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B0A8745">
      <w:pPr>
        <w:pStyle w:val="10"/>
        <w:rPr>
          <w:rFonts w:hint="default"/>
          <w:lang w:val="en-US"/>
        </w:rPr>
      </w:pPr>
      <w:bookmarkStart w:id="231" w:name="_Toc31162"/>
      <w:bookmarkStart w:id="232" w:name="_Toc10364"/>
      <w:bookmarkStart w:id="233" w:name="_Toc25539"/>
      <w:bookmarkStart w:id="234" w:name="_Toc14172"/>
      <w:bookmarkStart w:id="235" w:name="_Toc13999"/>
      <w:r>
        <w:rPr>
          <w:lang w:val="en-US"/>
        </w:rPr>
        <w:t xml:space="preserve">Table </w:t>
      </w:r>
      <w:r>
        <w:fldChar w:fldCharType="begin"/>
      </w:r>
      <w:r>
        <w:instrText xml:space="preserve"> SEQ Table_ \* ARABIC </w:instrText>
      </w:r>
      <w:r>
        <w:fldChar w:fldCharType="separate"/>
      </w:r>
      <w:r>
        <w:t>8</w:t>
      </w:r>
      <w:r>
        <w:fldChar w:fldCharType="end"/>
      </w:r>
      <w:r>
        <w:rPr>
          <w:lang w:val="en-US"/>
        </w:rPr>
        <w:t>: Use Case Scenario - Landlord Sign-Up</w:t>
      </w:r>
      <w:bookmarkEnd w:id="231"/>
      <w:bookmarkEnd w:id="232"/>
      <w:bookmarkEnd w:id="233"/>
      <w:bookmarkEnd w:id="234"/>
      <w:bookmarkEnd w:id="235"/>
    </w:p>
    <w:p w14:paraId="0254AF8B">
      <w:pPr>
        <w:rPr>
          <w:rFonts w:hint="default" w:ascii="Calibri" w:hAnsi="Calibri" w:cs="Calibri"/>
          <w:sz w:val="24"/>
          <w:szCs w:val="24"/>
        </w:rPr>
      </w:pPr>
    </w:p>
    <w:p w14:paraId="10C2173E">
      <w:pPr>
        <w:rPr>
          <w:rFonts w:hint="default" w:ascii="Calibri" w:hAnsi="Calibri" w:cs="Calibri"/>
          <w:sz w:val="24"/>
          <w:szCs w:val="24"/>
        </w:rPr>
      </w:pPr>
    </w:p>
    <w:p w14:paraId="675DC587">
      <w:pPr>
        <w:rPr>
          <w:rFonts w:hint="default" w:ascii="Calibri" w:hAnsi="Calibri" w:cs="Calibri"/>
          <w:sz w:val="24"/>
          <w:szCs w:val="24"/>
        </w:rPr>
      </w:pPr>
    </w:p>
    <w:p w14:paraId="4B563E93">
      <w:pPr>
        <w:rPr>
          <w:rFonts w:hint="default" w:ascii="Calibri" w:hAnsi="Calibri" w:cs="Calibri"/>
          <w:sz w:val="24"/>
          <w:szCs w:val="24"/>
        </w:rPr>
      </w:pPr>
    </w:p>
    <w:p w14:paraId="36E2E7C6">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6912" behindDoc="1" locked="0" layoutInCell="1" allowOverlap="1">
            <wp:simplePos x="0" y="0"/>
            <wp:positionH relativeFrom="column">
              <wp:posOffset>1831340</wp:posOffset>
            </wp:positionH>
            <wp:positionV relativeFrom="paragraph">
              <wp:posOffset>243840</wp:posOffset>
            </wp:positionV>
            <wp:extent cx="3038475" cy="1167765"/>
            <wp:effectExtent l="0" t="0" r="9525" b="13335"/>
            <wp:wrapTight wrapText="bothSides">
              <wp:wrapPolygon>
                <wp:start x="0" y="0"/>
                <wp:lineTo x="0" y="21142"/>
                <wp:lineTo x="21532" y="21142"/>
                <wp:lineTo x="21532"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3038475" cy="1167765"/>
                    </a:xfrm>
                    <a:prstGeom prst="rect">
                      <a:avLst/>
                    </a:prstGeom>
                  </pic:spPr>
                </pic:pic>
              </a:graphicData>
            </a:graphic>
          </wp:anchor>
        </w:drawing>
      </w:r>
    </w:p>
    <w:p w14:paraId="7A5DE187">
      <w:pPr>
        <w:rPr>
          <w:rFonts w:hint="default" w:ascii="Calibri" w:hAnsi="Calibri" w:cs="Calibri"/>
          <w:sz w:val="24"/>
          <w:szCs w:val="24"/>
        </w:rPr>
      </w:pPr>
    </w:p>
    <w:p w14:paraId="3591FE9C">
      <w:pPr>
        <w:rPr>
          <w:rFonts w:hint="default" w:ascii="Calibri" w:hAnsi="Calibri" w:cs="Calibri"/>
          <w:sz w:val="24"/>
          <w:szCs w:val="24"/>
        </w:rPr>
      </w:pPr>
    </w:p>
    <w:p w14:paraId="3FCD9448">
      <w:pPr>
        <w:rPr>
          <w:rFonts w:hint="default" w:ascii="Calibri" w:hAnsi="Calibri" w:cs="Calibri"/>
          <w:sz w:val="24"/>
          <w:szCs w:val="24"/>
        </w:rPr>
      </w:pPr>
    </w:p>
    <w:p w14:paraId="530F11BE">
      <w:pPr>
        <w:rPr>
          <w:rFonts w:hint="default" w:ascii="Calibri" w:hAnsi="Calibri" w:cs="Calibri"/>
          <w:sz w:val="24"/>
          <w:szCs w:val="24"/>
        </w:rPr>
      </w:pPr>
    </w:p>
    <w:tbl>
      <w:tblPr>
        <w:tblStyle w:val="29"/>
        <w:tblpPr w:leftFromText="180" w:rightFromText="180" w:vertAnchor="page" w:horzAnchor="page" w:tblpX="808" w:tblpY="3939"/>
        <w:tblW w:w="106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7557249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C6E8E1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0A7FDB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House</w:t>
            </w:r>
          </w:p>
        </w:tc>
      </w:tr>
      <w:tr w14:paraId="2E979E8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shd w:val="clear" w:color="auto" w:fill="D9E2F3" w:themeFill="accent5" w:themeFillTint="33"/>
            <w:vAlign w:val="center"/>
          </w:tcPr>
          <w:p w14:paraId="500934A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22D18C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LND-02</w:t>
            </w:r>
          </w:p>
        </w:tc>
      </w:tr>
      <w:tr w14:paraId="7689FA4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trPr>
        <w:tc>
          <w:tcPr>
            <w:tcW w:w="2475" w:type="dxa"/>
            <w:vAlign w:val="center"/>
          </w:tcPr>
          <w:p w14:paraId="5E5D42FF">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224" w:type="dxa"/>
            <w:vAlign w:val="center"/>
          </w:tcPr>
          <w:p w14:paraId="4D28EFE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9907A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shd w:val="clear" w:color="auto" w:fill="D9E2F3" w:themeFill="accent5" w:themeFillTint="33"/>
            <w:vAlign w:val="center"/>
          </w:tcPr>
          <w:p w14:paraId="1D0ACD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44758D3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Allows landlords to submit a request for customer service to inspect the house.</w:t>
            </w:r>
          </w:p>
        </w:tc>
      </w:tr>
      <w:tr w14:paraId="4E62D5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vAlign w:val="center"/>
          </w:tcPr>
          <w:p w14:paraId="022CD62A">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224" w:type="dxa"/>
            <w:vAlign w:val="center"/>
          </w:tcPr>
          <w:p w14:paraId="714D092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Landlord selects "Add House."</w:t>
            </w:r>
          </w:p>
        </w:tc>
      </w:tr>
      <w:tr w14:paraId="6D6565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6" w:hRule="atLeast"/>
        </w:trPr>
        <w:tc>
          <w:tcPr>
            <w:tcW w:w="2475" w:type="dxa"/>
            <w:shd w:val="clear" w:color="auto" w:fill="D9E2F3" w:themeFill="accent5" w:themeFillTint="33"/>
            <w:vAlign w:val="center"/>
          </w:tcPr>
          <w:p w14:paraId="5772F9A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2228A0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is logged in.</w:t>
            </w:r>
          </w:p>
          <w:p w14:paraId="0C35326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Landlord has a valid proof of ownership document.</w:t>
            </w:r>
          </w:p>
        </w:tc>
      </w:tr>
      <w:tr w14:paraId="56D2A49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3" w:hRule="atLeast"/>
        </w:trPr>
        <w:tc>
          <w:tcPr>
            <w:tcW w:w="2475" w:type="dxa"/>
            <w:vAlign w:val="center"/>
          </w:tcPr>
          <w:p w14:paraId="5ECAA90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AE70D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agents are available for property inspections.</w:t>
            </w:r>
          </w:p>
          <w:p w14:paraId="729F11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Inspection scheduling occurs within an acceptable timeframe (e.g., 48 hours).</w:t>
            </w:r>
          </w:p>
        </w:tc>
      </w:tr>
      <w:tr w14:paraId="7AD1C7C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59" w:hRule="atLeast"/>
        </w:trPr>
        <w:tc>
          <w:tcPr>
            <w:tcW w:w="2475" w:type="dxa"/>
            <w:shd w:val="clear" w:color="auto" w:fill="D9E2F3" w:themeFill="accent5" w:themeFillTint="33"/>
            <w:vAlign w:val="center"/>
          </w:tcPr>
          <w:p w14:paraId="2E8CF5A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556D36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enters property address and uploads proof of ownership.</w:t>
            </w:r>
          </w:p>
          <w:p w14:paraId="36CC2C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sends request to customer service for inspection.</w:t>
            </w:r>
          </w:p>
          <w:p w14:paraId="34C08ED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inspects property and defines specifications.</w:t>
            </w:r>
          </w:p>
          <w:p w14:paraId="47B003A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adds the house to landlord list of advertisements.</w:t>
            </w:r>
          </w:p>
        </w:tc>
      </w:tr>
      <w:tr w14:paraId="79CA21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75" w:type="dxa"/>
            <w:vAlign w:val="center"/>
          </w:tcPr>
          <w:p w14:paraId="387A414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08C2CD9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If proof of ownership is invalid, the system requests resubmission.</w:t>
            </w:r>
          </w:p>
        </w:tc>
      </w:tr>
      <w:tr w14:paraId="71B0E93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trPr>
        <w:tc>
          <w:tcPr>
            <w:tcW w:w="2475" w:type="dxa"/>
            <w:shd w:val="clear" w:color="auto" w:fill="D9E2F3" w:themeFill="accent5" w:themeFillTint="33"/>
            <w:vAlign w:val="center"/>
          </w:tcPr>
          <w:p w14:paraId="29A72F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3C287AD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Property is listed for rent on the platform.</w:t>
            </w:r>
          </w:p>
        </w:tc>
      </w:tr>
      <w:tr w14:paraId="48A144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trPr>
        <w:tc>
          <w:tcPr>
            <w:tcW w:w="2475" w:type="dxa"/>
            <w:vAlign w:val="center"/>
          </w:tcPr>
          <w:p w14:paraId="19CECAEB">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224" w:type="dxa"/>
            <w:vAlign w:val="center"/>
          </w:tcPr>
          <w:p w14:paraId="6D65374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2DEDA9A9">
      <w:pPr>
        <w:pStyle w:val="10"/>
        <w:rPr>
          <w:rFonts w:hint="default"/>
          <w:lang w:val="en-US"/>
        </w:rPr>
      </w:pPr>
      <w:bookmarkStart w:id="236" w:name="_Toc21139"/>
      <w:bookmarkStart w:id="237" w:name="_Toc2553"/>
      <w:bookmarkStart w:id="238" w:name="_Toc26556"/>
      <w:bookmarkStart w:id="239" w:name="_Toc3090"/>
      <w:bookmarkStart w:id="240" w:name="_Toc13889"/>
      <w:r>
        <w:rPr>
          <w:lang w:val="en-US"/>
        </w:rPr>
        <w:t xml:space="preserve">Table </w:t>
      </w:r>
      <w:r>
        <w:fldChar w:fldCharType="begin"/>
      </w:r>
      <w:r>
        <w:instrText xml:space="preserve"> SEQ Table_ \* ARABIC </w:instrText>
      </w:r>
      <w:r>
        <w:fldChar w:fldCharType="separate"/>
      </w:r>
      <w:r>
        <w:t>9</w:t>
      </w:r>
      <w:r>
        <w:fldChar w:fldCharType="end"/>
      </w:r>
      <w:r>
        <w:rPr>
          <w:lang w:val="en-US"/>
        </w:rPr>
        <w:t>: Use Case Scenario - Add House</w:t>
      </w:r>
      <w:bookmarkEnd w:id="236"/>
      <w:bookmarkEnd w:id="237"/>
      <w:bookmarkEnd w:id="238"/>
      <w:bookmarkEnd w:id="239"/>
      <w:bookmarkEnd w:id="240"/>
    </w:p>
    <w:p w14:paraId="7C9509C4">
      <w:pPr>
        <w:rPr>
          <w:rFonts w:hint="default" w:ascii="Calibri" w:hAnsi="Calibri" w:cs="Calibri"/>
          <w:sz w:val="24"/>
          <w:szCs w:val="24"/>
        </w:rPr>
      </w:pPr>
    </w:p>
    <w:p w14:paraId="3CAD3A14">
      <w:pPr>
        <w:rPr>
          <w:rFonts w:hint="default" w:ascii="Calibri" w:hAnsi="Calibri" w:cs="Calibri"/>
          <w:sz w:val="24"/>
          <w:szCs w:val="24"/>
        </w:rPr>
      </w:pPr>
      <w:r>
        <w:rPr>
          <w:rFonts w:hint="default" w:ascii="Calibri" w:hAnsi="Calibri" w:cs="Calibri"/>
          <w:sz w:val="24"/>
          <w:szCs w:val="24"/>
        </w:rPr>
        <w:br w:type="textWrapping"/>
      </w:r>
    </w:p>
    <w:p w14:paraId="14AF0A6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1008" behindDoc="1" locked="0" layoutInCell="1" allowOverlap="1">
            <wp:simplePos x="0" y="0"/>
            <wp:positionH relativeFrom="column">
              <wp:posOffset>1599565</wp:posOffset>
            </wp:positionH>
            <wp:positionV relativeFrom="paragraph">
              <wp:posOffset>46990</wp:posOffset>
            </wp:positionV>
            <wp:extent cx="2889885" cy="1231900"/>
            <wp:effectExtent l="0" t="0" r="51435" b="33020"/>
            <wp:wrapTight wrapText="bothSides">
              <wp:wrapPolygon>
                <wp:start x="0" y="0"/>
                <wp:lineTo x="0" y="21377"/>
                <wp:lineTo x="21529" y="21377"/>
                <wp:lineTo x="21529" y="0"/>
                <wp:lineTo x="0" y="0"/>
              </wp:wrapPolygon>
            </wp:wrapTight>
            <wp:docPr id="116" name="Picture 116" descr="C:\Users\Badawy\Desktop\updates\updates\edit.jpg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C:\Users\Badawy\Desktop\updates\updates\edit.jpgedit"/>
                    <pic:cNvPicPr>
                      <a:picLocks noChangeAspect="1"/>
                    </pic:cNvPicPr>
                  </pic:nvPicPr>
                  <pic:blipFill>
                    <a:blip r:embed="rId50"/>
                    <a:srcRect t="11000" b="11105"/>
                    <a:stretch>
                      <a:fillRect/>
                    </a:stretch>
                  </pic:blipFill>
                  <pic:spPr>
                    <a:xfrm>
                      <a:off x="0" y="0"/>
                      <a:ext cx="2889885" cy="1231900"/>
                    </a:xfrm>
                    <a:prstGeom prst="rect">
                      <a:avLst/>
                    </a:prstGeom>
                  </pic:spPr>
                </pic:pic>
              </a:graphicData>
            </a:graphic>
          </wp:anchor>
        </w:drawing>
      </w:r>
    </w:p>
    <w:p w14:paraId="699008D2">
      <w:pPr>
        <w:rPr>
          <w:rFonts w:hint="default" w:ascii="Calibri" w:hAnsi="Calibri" w:cs="Calibri"/>
          <w:sz w:val="24"/>
          <w:szCs w:val="24"/>
        </w:rPr>
      </w:pPr>
    </w:p>
    <w:p w14:paraId="1F52D9C0">
      <w:pPr>
        <w:rPr>
          <w:rFonts w:hint="default" w:ascii="Calibri" w:hAnsi="Calibri" w:cs="Calibri"/>
          <w:sz w:val="24"/>
          <w:szCs w:val="24"/>
        </w:rPr>
      </w:pPr>
    </w:p>
    <w:p w14:paraId="09209E5C">
      <w:pPr>
        <w:rPr>
          <w:rFonts w:hint="default" w:ascii="Calibri" w:hAnsi="Calibri" w:cs="Calibri"/>
          <w:sz w:val="24"/>
          <w:szCs w:val="24"/>
        </w:rPr>
      </w:pPr>
    </w:p>
    <w:p w14:paraId="163FF2E4">
      <w:pPr>
        <w:rPr>
          <w:rFonts w:hint="default" w:ascii="Calibri" w:hAnsi="Calibri" w:cs="Calibri"/>
          <w:sz w:val="24"/>
          <w:szCs w:val="24"/>
        </w:rPr>
      </w:pPr>
    </w:p>
    <w:tbl>
      <w:tblPr>
        <w:tblStyle w:val="29"/>
        <w:tblpPr w:leftFromText="180" w:rightFromText="180" w:vertAnchor="page" w:horzAnchor="margin" w:tblpXSpec="center" w:tblpY="3421"/>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6207629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9E2D86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CC38E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eastAsiaTheme="minorHAnsi"/>
                <w:b/>
                <w:bCs/>
                <w:color w:val="FFFFFF" w:themeColor="background1"/>
                <w:kern w:val="2"/>
                <w:sz w:val="24"/>
                <w:szCs w:val="24"/>
                <w14:textFill>
                  <w14:solidFill>
                    <w14:schemeClr w14:val="bg1"/>
                  </w14:solidFill>
                </w14:textFill>
                <w14:ligatures w14:val="standardContextual"/>
              </w:rPr>
              <w:t>Edit Advertisement</w:t>
            </w:r>
          </w:p>
        </w:tc>
      </w:tr>
      <w:tr w14:paraId="33657A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shd w:val="clear" w:color="auto" w:fill="D9E2F3" w:themeFill="accent5" w:themeFillTint="33"/>
            <w:vAlign w:val="center"/>
          </w:tcPr>
          <w:p w14:paraId="302EF8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7EE3ECDC">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LND-03</w:t>
            </w:r>
          </w:p>
        </w:tc>
      </w:tr>
      <w:tr w14:paraId="32A440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2" w:hRule="atLeast"/>
        </w:trPr>
        <w:tc>
          <w:tcPr>
            <w:tcW w:w="2498" w:type="dxa"/>
            <w:vAlign w:val="center"/>
          </w:tcPr>
          <w:p w14:paraId="593DD33A">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01" w:type="dxa"/>
            <w:vAlign w:val="center"/>
          </w:tcPr>
          <w:p w14:paraId="74C6ECF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D6A7E1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shd w:val="clear" w:color="auto" w:fill="D9E2F3" w:themeFill="accent5" w:themeFillTint="33"/>
            <w:vAlign w:val="center"/>
          </w:tcPr>
          <w:p w14:paraId="4FE6BFF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85989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update availability and pricing information for an existing listing.</w:t>
            </w:r>
          </w:p>
        </w:tc>
      </w:tr>
      <w:tr w14:paraId="5CC82D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vAlign w:val="center"/>
          </w:tcPr>
          <w:p w14:paraId="50FB8ED3">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01" w:type="dxa"/>
            <w:vAlign w:val="center"/>
          </w:tcPr>
          <w:p w14:paraId="5F2083A9">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heme="minorHAnsi"/>
                <w:kern w:val="2"/>
                <w:sz w:val="24"/>
                <w:szCs w:val="24"/>
                <w14:ligatures w14:val="standardContextual"/>
              </w:rPr>
              <w:t>Landlord selects"Edit Advertisement"on their listing</w:t>
            </w:r>
          </w:p>
        </w:tc>
      </w:tr>
      <w:tr w14:paraId="3A1B936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1" w:hRule="atLeast"/>
        </w:trPr>
        <w:tc>
          <w:tcPr>
            <w:tcW w:w="2498" w:type="dxa"/>
            <w:shd w:val="clear" w:color="auto" w:fill="D9E2F3" w:themeFill="accent5" w:themeFillTint="33"/>
            <w:vAlign w:val="center"/>
          </w:tcPr>
          <w:p w14:paraId="110754F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06A983E1">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p w14:paraId="570EFBC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Landlord has enough balance for publishing the advertisement.</w:t>
            </w:r>
          </w:p>
        </w:tc>
      </w:tr>
      <w:tr w14:paraId="200AC0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27" w:hRule="atLeast"/>
        </w:trPr>
        <w:tc>
          <w:tcPr>
            <w:tcW w:w="2498" w:type="dxa"/>
            <w:vAlign w:val="center"/>
          </w:tcPr>
          <w:p w14:paraId="32A5386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097178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 updates are instantaneous and reflect immediately on listings.</w:t>
            </w:r>
          </w:p>
          <w:p w14:paraId="7B2BCD8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has accurate, up-to-date information about availability and pricing.</w:t>
            </w:r>
          </w:p>
        </w:tc>
      </w:tr>
      <w:tr w14:paraId="0F5762C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70" w:hRule="atLeast"/>
        </w:trPr>
        <w:tc>
          <w:tcPr>
            <w:tcW w:w="2498" w:type="dxa"/>
            <w:shd w:val="clear" w:color="auto" w:fill="D9E2F3" w:themeFill="accent5" w:themeFillTint="33"/>
            <w:vAlign w:val="center"/>
          </w:tcPr>
          <w:p w14:paraId="7B688DE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735B02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updates availability status and/or price.</w:t>
            </w:r>
          </w:p>
          <w:p w14:paraId="1934937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Platform saves the changes to the listing.</w:t>
            </w:r>
          </w:p>
        </w:tc>
      </w:tr>
      <w:tr w14:paraId="295E8A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8" w:hRule="atLeast"/>
        </w:trPr>
        <w:tc>
          <w:tcPr>
            <w:tcW w:w="2498" w:type="dxa"/>
            <w:vAlign w:val="center"/>
          </w:tcPr>
          <w:p w14:paraId="1A24F3E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CED1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listing is inactive, the platform notifies the landlord.</w:t>
            </w:r>
          </w:p>
        </w:tc>
      </w:tr>
      <w:tr w14:paraId="155724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4" w:hRule="atLeast"/>
        </w:trPr>
        <w:tc>
          <w:tcPr>
            <w:tcW w:w="2498" w:type="dxa"/>
            <w:shd w:val="clear" w:color="auto" w:fill="D9E2F3" w:themeFill="accent5" w:themeFillTint="33"/>
            <w:vAlign w:val="center"/>
          </w:tcPr>
          <w:p w14:paraId="029D28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0A69799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Updated listing is displayed on the platform.</w:t>
            </w:r>
          </w:p>
        </w:tc>
      </w:tr>
      <w:tr w14:paraId="5C69946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8" w:hRule="atLeast"/>
        </w:trPr>
        <w:tc>
          <w:tcPr>
            <w:tcW w:w="2498" w:type="dxa"/>
            <w:vAlign w:val="center"/>
          </w:tcPr>
          <w:p w14:paraId="7A5CBD57">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01" w:type="dxa"/>
            <w:vAlign w:val="center"/>
          </w:tcPr>
          <w:p w14:paraId="1B9F94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3A3F2222">
      <w:pPr>
        <w:pStyle w:val="10"/>
        <w:rPr>
          <w:rFonts w:hint="default"/>
          <w:lang w:val="en-US"/>
        </w:rPr>
      </w:pPr>
      <w:bookmarkStart w:id="241" w:name="_Toc31788"/>
      <w:bookmarkStart w:id="242" w:name="_Toc14993"/>
      <w:bookmarkStart w:id="243" w:name="_Toc29218"/>
      <w:bookmarkStart w:id="244" w:name="_Toc25540"/>
      <w:bookmarkStart w:id="245" w:name="_Toc17511"/>
      <w:r>
        <w:rPr>
          <w:lang w:val="en-US"/>
        </w:rPr>
        <w:t xml:space="preserve">Table </w:t>
      </w:r>
      <w:r>
        <w:fldChar w:fldCharType="begin"/>
      </w:r>
      <w:r>
        <w:instrText xml:space="preserve"> SEQ Table_ \* ARABIC </w:instrText>
      </w:r>
      <w:r>
        <w:fldChar w:fldCharType="separate"/>
      </w:r>
      <w:r>
        <w:t>10</w:t>
      </w:r>
      <w:r>
        <w:fldChar w:fldCharType="end"/>
      </w:r>
      <w:r>
        <w:rPr>
          <w:lang w:val="en-US"/>
        </w:rPr>
        <w:t>: Use Case Scenario - Update House</w:t>
      </w:r>
      <w:bookmarkEnd w:id="241"/>
      <w:bookmarkEnd w:id="242"/>
      <w:bookmarkEnd w:id="243"/>
      <w:bookmarkEnd w:id="244"/>
      <w:bookmarkEnd w:id="245"/>
    </w:p>
    <w:p w14:paraId="0A056BC4">
      <w:pPr>
        <w:rPr>
          <w:rFonts w:hint="default" w:ascii="Calibri" w:hAnsi="Calibri" w:cs="Calibri"/>
          <w:sz w:val="24"/>
          <w:szCs w:val="24"/>
        </w:rPr>
      </w:pPr>
    </w:p>
    <w:p w14:paraId="7FC55A05">
      <w:pPr>
        <w:rPr>
          <w:rFonts w:hint="default" w:ascii="Calibri" w:hAnsi="Calibri" w:cs="Calibri"/>
          <w:sz w:val="24"/>
          <w:szCs w:val="24"/>
        </w:rPr>
      </w:pPr>
    </w:p>
    <w:p w14:paraId="3AC0A074">
      <w:pPr>
        <w:rPr>
          <w:rFonts w:hint="default" w:ascii="Calibri" w:hAnsi="Calibri" w:cs="Calibri"/>
          <w:sz w:val="24"/>
          <w:szCs w:val="24"/>
        </w:rPr>
      </w:pPr>
    </w:p>
    <w:p w14:paraId="209033E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3056" behindDoc="1" locked="0" layoutInCell="1" allowOverlap="1">
            <wp:simplePos x="0" y="0"/>
            <wp:positionH relativeFrom="column">
              <wp:posOffset>1950720</wp:posOffset>
            </wp:positionH>
            <wp:positionV relativeFrom="paragraph">
              <wp:posOffset>-95885</wp:posOffset>
            </wp:positionV>
            <wp:extent cx="2773680" cy="1214120"/>
            <wp:effectExtent l="0" t="0" r="0" b="5080"/>
            <wp:wrapTight wrapText="bothSides">
              <wp:wrapPolygon>
                <wp:start x="0" y="0"/>
                <wp:lineTo x="0" y="21419"/>
                <wp:lineTo x="21481" y="21419"/>
                <wp:lineTo x="21481" y="0"/>
                <wp:lineTo x="0" y="0"/>
              </wp:wrapPolygon>
            </wp:wrapTight>
            <wp:docPr id="117" name="Picture 117" descr="C:\Users\Badawy\Desktop\updates\updates\publish.jpg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C:\Users\Badawy\Desktop\updates\updates\publish.jpgpublish"/>
                    <pic:cNvPicPr>
                      <a:picLocks noChangeAspect="1"/>
                    </pic:cNvPicPr>
                  </pic:nvPicPr>
                  <pic:blipFill>
                    <a:blip r:embed="rId51"/>
                    <a:srcRect t="8954" b="11086"/>
                    <a:stretch>
                      <a:fillRect/>
                    </a:stretch>
                  </pic:blipFill>
                  <pic:spPr>
                    <a:xfrm>
                      <a:off x="0" y="0"/>
                      <a:ext cx="2773680" cy="1214120"/>
                    </a:xfrm>
                    <a:prstGeom prst="rect">
                      <a:avLst/>
                    </a:prstGeom>
                  </pic:spPr>
                </pic:pic>
              </a:graphicData>
            </a:graphic>
          </wp:anchor>
        </w:drawing>
      </w:r>
    </w:p>
    <w:p w14:paraId="2AA2D357">
      <w:pPr>
        <w:rPr>
          <w:rFonts w:hint="default" w:ascii="Calibri" w:hAnsi="Calibri" w:cs="Calibri"/>
          <w:sz w:val="24"/>
          <w:szCs w:val="24"/>
        </w:rPr>
      </w:pPr>
    </w:p>
    <w:p w14:paraId="772867B3">
      <w:pPr>
        <w:rPr>
          <w:rFonts w:hint="default" w:ascii="Calibri" w:hAnsi="Calibri" w:cs="Calibri"/>
          <w:sz w:val="24"/>
          <w:szCs w:val="24"/>
        </w:rPr>
      </w:pPr>
    </w:p>
    <w:p w14:paraId="39E3D7BB">
      <w:pPr>
        <w:rPr>
          <w:rFonts w:hint="default" w:ascii="Calibri" w:hAnsi="Calibri" w:cs="Calibri"/>
          <w:sz w:val="24"/>
          <w:szCs w:val="24"/>
        </w:rPr>
      </w:pPr>
    </w:p>
    <w:p w14:paraId="618905D0">
      <w:pPr>
        <w:rPr>
          <w:rFonts w:hint="default" w:ascii="Calibri" w:hAnsi="Calibri" w:cs="Calibri"/>
          <w:sz w:val="24"/>
          <w:szCs w:val="24"/>
        </w:rPr>
      </w:pPr>
    </w:p>
    <w:p w14:paraId="0A306DFD">
      <w:pPr>
        <w:rPr>
          <w:rFonts w:hint="default" w:ascii="Calibri" w:hAnsi="Calibri" w:cs="Calibri"/>
          <w:sz w:val="24"/>
          <w:szCs w:val="24"/>
        </w:rPr>
      </w:pPr>
    </w:p>
    <w:tbl>
      <w:tblPr>
        <w:tblStyle w:val="29"/>
        <w:tblpPr w:leftFromText="180" w:rightFromText="180" w:vertAnchor="page" w:horzAnchor="page" w:tblpX="818" w:tblpY="3402"/>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49A4D43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B6DC2B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05398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eastAsiaTheme="minorHAnsi"/>
                <w:b/>
                <w:bCs/>
                <w:color w:val="FFFFFF" w:themeColor="background1"/>
                <w:kern w:val="2"/>
                <w:sz w:val="24"/>
                <w:szCs w:val="24"/>
                <w14:textFill>
                  <w14:solidFill>
                    <w14:schemeClr w14:val="bg1"/>
                  </w14:solidFill>
                </w14:textFill>
                <w14:ligatures w14:val="standardContextual"/>
              </w:rPr>
              <w:t>Publish Advertisement</w:t>
            </w:r>
          </w:p>
        </w:tc>
      </w:tr>
      <w:tr w14:paraId="24A670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shd w:val="clear" w:color="auto" w:fill="D9E2F3" w:themeFill="accent5" w:themeFillTint="33"/>
            <w:vAlign w:val="center"/>
          </w:tcPr>
          <w:p w14:paraId="6B813C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B582957">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LND-04</w:t>
            </w:r>
          </w:p>
        </w:tc>
      </w:tr>
      <w:tr w14:paraId="0E5316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79F02FD9">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16" w:type="dxa"/>
            <w:vAlign w:val="center"/>
          </w:tcPr>
          <w:p w14:paraId="4FCDE627">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1E369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shd w:val="clear" w:color="auto" w:fill="D9E2F3" w:themeFill="accent5" w:themeFillTint="33"/>
            <w:vAlign w:val="center"/>
          </w:tcPr>
          <w:p w14:paraId="1E36457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7F23F27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publish house from their houses’ advertisements list.</w:t>
            </w:r>
          </w:p>
        </w:tc>
      </w:tr>
      <w:tr w14:paraId="739DE15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vAlign w:val="center"/>
          </w:tcPr>
          <w:p w14:paraId="053297D8">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16" w:type="dxa"/>
            <w:vAlign w:val="center"/>
          </w:tcPr>
          <w:p w14:paraId="384900E8">
            <w:pPr>
              <w:spacing w:after="0" w:line="240" w:lineRule="auto"/>
              <w:rPr>
                <w:rFonts w:hint="default" w:ascii="Calibri" w:hAnsi="Calibri" w:eastAsia="Times New Roman" w:cs="Calibri"/>
                <w:kern w:val="2"/>
                <w:sz w:val="24"/>
                <w:szCs w:val="24"/>
                <w:rtl/>
                <w:lang w:val="en-US"/>
                <w14:ligatures w14:val="standardContextual"/>
              </w:rPr>
            </w:pPr>
            <w:r>
              <w:rPr>
                <w:rFonts w:hint="default" w:ascii="Calibri" w:hAnsi="Calibri" w:eastAsia="Times New Roman"/>
                <w:kern w:val="2"/>
                <w:sz w:val="24"/>
                <w:szCs w:val="24"/>
                <w:rtl/>
                <w14:ligatures w14:val="standardContextual"/>
              </w:rPr>
              <w:t xml:space="preserve"> </w:t>
            </w:r>
            <w:r>
              <w:rPr>
                <w:rFonts w:hint="default" w:ascii="Calibri" w:hAnsi="Calibri" w:eastAsia="Times New Roman" w:cs="Calibri"/>
                <w:kern w:val="2"/>
                <w:sz w:val="24"/>
                <w:szCs w:val="24"/>
                <w:rtl/>
                <w14:ligatures w14:val="standardContextual"/>
              </w:rPr>
              <w:t>Landlord selects"Publish Advertisement"for advertisement he wants to publish</w:t>
            </w:r>
            <w:r>
              <w:rPr>
                <w:rFonts w:hint="default" w:ascii="Calibri" w:hAnsi="Calibri" w:eastAsia="Times New Roman" w:cs="Calibri"/>
                <w:kern w:val="2"/>
                <w:sz w:val="24"/>
                <w:szCs w:val="24"/>
                <w:rtl w:val="0"/>
                <w:lang w:val="en-US"/>
                <w14:ligatures w14:val="standardContextual"/>
              </w:rPr>
              <w:t>.</w:t>
            </w:r>
          </w:p>
        </w:tc>
      </w:tr>
      <w:tr w14:paraId="7913B0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9" w:hRule="atLeast"/>
        </w:trPr>
        <w:tc>
          <w:tcPr>
            <w:tcW w:w="2503" w:type="dxa"/>
            <w:shd w:val="clear" w:color="auto" w:fill="D9E2F3" w:themeFill="accent5" w:themeFillTint="33"/>
            <w:vAlign w:val="center"/>
          </w:tcPr>
          <w:p w14:paraId="0F3B330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203C6661">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p w14:paraId="35200D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The house has already been reviewed by customer service.</w:t>
            </w:r>
          </w:p>
        </w:tc>
      </w:tr>
      <w:tr w14:paraId="62CEBF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89" w:hRule="atLeast"/>
        </w:trPr>
        <w:tc>
          <w:tcPr>
            <w:tcW w:w="2503" w:type="dxa"/>
            <w:vAlign w:val="center"/>
          </w:tcPr>
          <w:p w14:paraId="0E6DC61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01E31EE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p w14:paraId="76C6053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has enough balance.</w:t>
            </w:r>
          </w:p>
        </w:tc>
      </w:tr>
      <w:tr w14:paraId="6662E7A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68" w:hRule="atLeast"/>
        </w:trPr>
        <w:tc>
          <w:tcPr>
            <w:tcW w:w="2503" w:type="dxa"/>
            <w:shd w:val="clear" w:color="auto" w:fill="D9E2F3" w:themeFill="accent5" w:themeFillTint="33"/>
            <w:vAlign w:val="center"/>
          </w:tcPr>
          <w:p w14:paraId="2E9310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04C7097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chooses the house he want to publish from his list.</w:t>
            </w:r>
          </w:p>
          <w:p w14:paraId="45EC1EAC">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Landlord choose a suitable plan for the advertisement.</w:t>
            </w:r>
          </w:p>
          <w:p w14:paraId="732D671F">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The cost of the advertisement will be withdrawn from landlord balance.</w:t>
            </w:r>
          </w:p>
        </w:tc>
      </w:tr>
      <w:tr w14:paraId="054BED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6D151C3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7C66B53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enough balance he will be notified.</w:t>
            </w:r>
          </w:p>
        </w:tc>
      </w:tr>
      <w:tr w14:paraId="0BB71C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trPr>
        <w:tc>
          <w:tcPr>
            <w:tcW w:w="2503" w:type="dxa"/>
            <w:shd w:val="clear" w:color="auto" w:fill="D9E2F3" w:themeFill="accent5" w:themeFillTint="33"/>
            <w:vAlign w:val="center"/>
          </w:tcPr>
          <w:p w14:paraId="7F26E28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5CCB95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Advertisement on the platform.</w:t>
            </w:r>
          </w:p>
        </w:tc>
      </w:tr>
      <w:tr w14:paraId="39FE5C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1" w:hRule="atLeast"/>
        </w:trPr>
        <w:tc>
          <w:tcPr>
            <w:tcW w:w="2503" w:type="dxa"/>
            <w:vAlign w:val="center"/>
          </w:tcPr>
          <w:p w14:paraId="2A61735F">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16" w:type="dxa"/>
            <w:vAlign w:val="center"/>
          </w:tcPr>
          <w:p w14:paraId="1A68AB7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8FA0B42">
      <w:pPr>
        <w:pStyle w:val="10"/>
        <w:rPr>
          <w:rFonts w:hint="default"/>
          <w:lang w:val="en-US"/>
        </w:rPr>
      </w:pPr>
      <w:bookmarkStart w:id="246" w:name="_Toc4016"/>
      <w:bookmarkStart w:id="247" w:name="_Toc4491"/>
      <w:bookmarkStart w:id="248" w:name="_Toc15509"/>
      <w:bookmarkStart w:id="249" w:name="_Toc22570"/>
      <w:bookmarkStart w:id="250" w:name="_Toc16725"/>
      <w:r>
        <w:rPr>
          <w:lang w:val="en-US"/>
        </w:rPr>
        <w:t xml:space="preserve">Table </w:t>
      </w:r>
      <w:r>
        <w:fldChar w:fldCharType="begin"/>
      </w:r>
      <w:r>
        <w:instrText xml:space="preserve"> SEQ Table_ \* ARABIC </w:instrText>
      </w:r>
      <w:r>
        <w:fldChar w:fldCharType="separate"/>
      </w:r>
      <w:r>
        <w:t>11</w:t>
      </w:r>
      <w:r>
        <w:fldChar w:fldCharType="end"/>
      </w:r>
      <w:r>
        <w:rPr>
          <w:lang w:val="en-US"/>
        </w:rPr>
        <w:t>: Use Case Scenario - Publish House</w:t>
      </w:r>
      <w:bookmarkEnd w:id="246"/>
      <w:bookmarkEnd w:id="247"/>
      <w:bookmarkEnd w:id="248"/>
      <w:bookmarkEnd w:id="249"/>
      <w:bookmarkEnd w:id="250"/>
    </w:p>
    <w:p w14:paraId="0166ABC3">
      <w:pPr>
        <w:rPr>
          <w:rFonts w:hint="default" w:ascii="Calibri" w:hAnsi="Calibri" w:cs="Calibri"/>
          <w:sz w:val="24"/>
          <w:szCs w:val="24"/>
        </w:rPr>
      </w:pPr>
    </w:p>
    <w:p w14:paraId="30E0BC80">
      <w:pPr>
        <w:rPr>
          <w:rFonts w:hint="default" w:ascii="Calibri" w:hAnsi="Calibri" w:cs="Calibri"/>
          <w:sz w:val="24"/>
          <w:szCs w:val="24"/>
        </w:rPr>
      </w:pPr>
    </w:p>
    <w:p w14:paraId="2C9E7172">
      <w:pPr>
        <w:rPr>
          <w:rFonts w:hint="default" w:ascii="Calibri" w:hAnsi="Calibri" w:cs="Calibri"/>
          <w:sz w:val="24"/>
          <w:szCs w:val="24"/>
        </w:rPr>
      </w:pPr>
    </w:p>
    <w:p w14:paraId="19322F4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1792" behindDoc="1" locked="0" layoutInCell="1" allowOverlap="1">
            <wp:simplePos x="0" y="0"/>
            <wp:positionH relativeFrom="column">
              <wp:posOffset>2020570</wp:posOffset>
            </wp:positionH>
            <wp:positionV relativeFrom="paragraph">
              <wp:posOffset>-24765</wp:posOffset>
            </wp:positionV>
            <wp:extent cx="2211070" cy="899160"/>
            <wp:effectExtent l="0" t="0" r="29210" b="45720"/>
            <wp:wrapTight wrapText="bothSides">
              <wp:wrapPolygon>
                <wp:start x="0" y="0"/>
                <wp:lineTo x="0" y="21234"/>
                <wp:lineTo x="21439" y="21234"/>
                <wp:lineTo x="21439" y="0"/>
                <wp:lineTo x="0" y="0"/>
              </wp:wrapPolygon>
            </wp:wrapTight>
            <wp:docPr id="118" name="Picture 118" descr="C:\Users\Badawy\Desktop\updates\updates\inspec.jpgins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C:\Users\Badawy\Desktop\updates\updates\inspec.jpginspec"/>
                    <pic:cNvPicPr>
                      <a:picLocks noChangeAspect="1"/>
                    </pic:cNvPicPr>
                  </pic:nvPicPr>
                  <pic:blipFill>
                    <a:blip r:embed="rId52"/>
                    <a:srcRect t="11744" b="13974"/>
                    <a:stretch>
                      <a:fillRect/>
                    </a:stretch>
                  </pic:blipFill>
                  <pic:spPr>
                    <a:xfrm>
                      <a:off x="0" y="0"/>
                      <a:ext cx="2211070" cy="899160"/>
                    </a:xfrm>
                    <a:prstGeom prst="rect">
                      <a:avLst/>
                    </a:prstGeom>
                  </pic:spPr>
                </pic:pic>
              </a:graphicData>
            </a:graphic>
          </wp:anchor>
        </w:drawing>
      </w:r>
    </w:p>
    <w:p w14:paraId="690ACD34">
      <w:pPr>
        <w:rPr>
          <w:rFonts w:hint="default" w:ascii="Calibri" w:hAnsi="Calibri" w:cs="Calibri"/>
          <w:sz w:val="24"/>
          <w:szCs w:val="24"/>
        </w:rPr>
      </w:pPr>
    </w:p>
    <w:p w14:paraId="660DF7E8">
      <w:pPr>
        <w:rPr>
          <w:rFonts w:hint="default" w:ascii="Calibri" w:hAnsi="Calibri" w:cs="Calibri"/>
          <w:sz w:val="24"/>
          <w:szCs w:val="24"/>
        </w:rPr>
      </w:pPr>
    </w:p>
    <w:p w14:paraId="2C16FF3C">
      <w:pPr>
        <w:rPr>
          <w:rFonts w:hint="default" w:ascii="Calibri" w:hAnsi="Calibri" w:cs="Calibri"/>
          <w:sz w:val="24"/>
          <w:szCs w:val="24"/>
        </w:rPr>
      </w:pPr>
    </w:p>
    <w:tbl>
      <w:tblPr>
        <w:tblStyle w:val="29"/>
        <w:tblpPr w:leftFromText="180" w:rightFromText="180" w:vertAnchor="text" w:horzAnchor="margin" w:tblpXSpec="center" w:tblpY="299"/>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E3DD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40E5DC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77CB465">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eastAsiaTheme="minorHAnsi"/>
                <w:b/>
                <w:bCs/>
                <w:color w:val="FFFFFF" w:themeColor="background1"/>
                <w:kern w:val="2"/>
                <w:sz w:val="24"/>
                <w:szCs w:val="24"/>
                <w14:textFill>
                  <w14:solidFill>
                    <w14:schemeClr w14:val="bg1"/>
                  </w14:solidFill>
                </w14:textFill>
                <w14:ligatures w14:val="standardContextual"/>
              </w:rPr>
              <w:t>Add Inspection</w:t>
            </w:r>
          </w:p>
        </w:tc>
      </w:tr>
      <w:tr w14:paraId="3E4A957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shd w:val="clear" w:color="auto" w:fill="D9E2F3" w:themeFill="accent5" w:themeFillTint="33"/>
            <w:vAlign w:val="center"/>
          </w:tcPr>
          <w:p w14:paraId="08A82AF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127B2B1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LND-05</w:t>
            </w:r>
          </w:p>
        </w:tc>
      </w:tr>
      <w:tr w14:paraId="2813C5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7" w:hRule="atLeast"/>
        </w:trPr>
        <w:tc>
          <w:tcPr>
            <w:tcW w:w="2498" w:type="dxa"/>
            <w:vAlign w:val="center"/>
          </w:tcPr>
          <w:p w14:paraId="14E1B27B">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01" w:type="dxa"/>
            <w:vAlign w:val="center"/>
          </w:tcPr>
          <w:p w14:paraId="1FE2A62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637E0B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5D9C9F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6E0B5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check houses inserted in his list.</w:t>
            </w:r>
          </w:p>
        </w:tc>
      </w:tr>
      <w:tr w14:paraId="6E0C19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31B87C8C">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01" w:type="dxa"/>
            <w:vAlign w:val="center"/>
          </w:tcPr>
          <w:p w14:paraId="6F34A4BF">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heme="minorHAnsi"/>
                <w:kern w:val="2"/>
                <w:sz w:val="24"/>
                <w:szCs w:val="24"/>
                <w14:ligatures w14:val="standardContextual"/>
              </w:rPr>
              <w:t>Landlord selects"Add Inspection"</w:t>
            </w:r>
          </w:p>
        </w:tc>
      </w:tr>
      <w:tr w14:paraId="026D93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48577B7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182E0F1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5108B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28688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99A9F4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tc>
      </w:tr>
      <w:tr w14:paraId="26564E2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8" w:hRule="atLeast"/>
        </w:trPr>
        <w:tc>
          <w:tcPr>
            <w:tcW w:w="2498" w:type="dxa"/>
            <w:shd w:val="clear" w:color="auto" w:fill="D9E2F3" w:themeFill="accent5" w:themeFillTint="33"/>
            <w:vAlign w:val="center"/>
          </w:tcPr>
          <w:p w14:paraId="0DD3317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5640DD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enters the list of houses that has been inspected and added to his list.</w:t>
            </w:r>
          </w:p>
          <w:p w14:paraId="7C724A73">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Landlord is able to choose any advertisement to check it details.</w:t>
            </w:r>
          </w:p>
        </w:tc>
      </w:tr>
      <w:tr w14:paraId="550E34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2" w:hRule="atLeast"/>
        </w:trPr>
        <w:tc>
          <w:tcPr>
            <w:tcW w:w="2498" w:type="dxa"/>
            <w:vAlign w:val="center"/>
          </w:tcPr>
          <w:p w14:paraId="579078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3D9EA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5C2EDB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trPr>
        <w:tc>
          <w:tcPr>
            <w:tcW w:w="2498" w:type="dxa"/>
            <w:shd w:val="clear" w:color="auto" w:fill="D9E2F3" w:themeFill="accent5" w:themeFillTint="33"/>
            <w:vAlign w:val="center"/>
          </w:tcPr>
          <w:p w14:paraId="41D6A2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797D48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list of Advertisements for landlord.</w:t>
            </w:r>
          </w:p>
        </w:tc>
      </w:tr>
      <w:tr w14:paraId="01A1B2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3" w:hRule="atLeast"/>
        </w:trPr>
        <w:tc>
          <w:tcPr>
            <w:tcW w:w="2498" w:type="dxa"/>
            <w:vAlign w:val="center"/>
          </w:tcPr>
          <w:p w14:paraId="175B4216">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01" w:type="dxa"/>
            <w:vAlign w:val="center"/>
          </w:tcPr>
          <w:p w14:paraId="45BE74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77AD5C1">
      <w:pPr>
        <w:pStyle w:val="10"/>
      </w:pPr>
    </w:p>
    <w:p w14:paraId="20784E65">
      <w:pPr>
        <w:pStyle w:val="10"/>
        <w:rPr>
          <w:rFonts w:hint="default"/>
          <w:lang w:val="en-US"/>
        </w:rPr>
      </w:pPr>
      <w:bookmarkStart w:id="251" w:name="_Toc15708"/>
      <w:bookmarkStart w:id="252" w:name="_Toc30449"/>
      <w:bookmarkStart w:id="253" w:name="_Toc13678"/>
      <w:bookmarkStart w:id="254" w:name="_Toc31466"/>
      <w:bookmarkStart w:id="255" w:name="_Toc10907"/>
      <w:r>
        <w:rPr>
          <w:lang w:val="en-US"/>
        </w:rPr>
        <w:t xml:space="preserve">Table </w:t>
      </w:r>
      <w:r>
        <w:fldChar w:fldCharType="begin"/>
      </w:r>
      <w:r>
        <w:instrText xml:space="preserve"> SEQ Table_ \* ARABIC </w:instrText>
      </w:r>
      <w:r>
        <w:fldChar w:fldCharType="separate"/>
      </w:r>
      <w:r>
        <w:t>12</w:t>
      </w:r>
      <w:r>
        <w:fldChar w:fldCharType="end"/>
      </w:r>
      <w:r>
        <w:rPr>
          <w:lang w:val="en-US"/>
        </w:rPr>
        <w:t>: Use Case Scenario - Review House</w:t>
      </w:r>
      <w:bookmarkEnd w:id="251"/>
      <w:bookmarkEnd w:id="252"/>
      <w:bookmarkEnd w:id="253"/>
      <w:bookmarkEnd w:id="254"/>
      <w:bookmarkEnd w:id="255"/>
    </w:p>
    <w:p w14:paraId="4A5CD050">
      <w:pPr>
        <w:rPr>
          <w:rFonts w:hint="default" w:ascii="Calibri" w:hAnsi="Calibri" w:cs="Calibri"/>
          <w:sz w:val="24"/>
          <w:szCs w:val="24"/>
        </w:rPr>
      </w:pPr>
    </w:p>
    <w:p w14:paraId="4C7677BD">
      <w:pPr>
        <w:rPr>
          <w:rFonts w:hint="default" w:ascii="Calibri" w:hAnsi="Calibri" w:cs="Calibri"/>
          <w:sz w:val="24"/>
          <w:szCs w:val="24"/>
        </w:rPr>
      </w:pPr>
    </w:p>
    <w:p w14:paraId="2CEB60EB">
      <w:pPr>
        <w:rPr>
          <w:rFonts w:hint="default" w:ascii="Calibri" w:hAnsi="Calibri" w:cs="Calibri"/>
          <w:sz w:val="24"/>
          <w:szCs w:val="24"/>
        </w:rPr>
      </w:pPr>
    </w:p>
    <w:p w14:paraId="2631654D">
      <w:pPr>
        <w:rPr>
          <w:rFonts w:hint="default" w:ascii="Calibri" w:hAnsi="Calibri" w:cs="Calibri"/>
          <w:sz w:val="24"/>
          <w:szCs w:val="24"/>
        </w:rPr>
      </w:pPr>
    </w:p>
    <w:p w14:paraId="0402B7F5">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3840" behindDoc="1" locked="0" layoutInCell="1" allowOverlap="1">
            <wp:simplePos x="0" y="0"/>
            <wp:positionH relativeFrom="column">
              <wp:posOffset>1324610</wp:posOffset>
            </wp:positionH>
            <wp:positionV relativeFrom="paragraph">
              <wp:posOffset>154305</wp:posOffset>
            </wp:positionV>
            <wp:extent cx="3589020" cy="1332865"/>
            <wp:effectExtent l="0" t="0" r="0" b="0"/>
            <wp:wrapTight wrapText="bothSides">
              <wp:wrapPolygon>
                <wp:start x="0" y="0"/>
                <wp:lineTo x="0" y="21302"/>
                <wp:lineTo x="21439" y="21302"/>
                <wp:lineTo x="21439"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589020" cy="1332865"/>
                    </a:xfrm>
                    <a:prstGeom prst="rect">
                      <a:avLst/>
                    </a:prstGeom>
                  </pic:spPr>
                </pic:pic>
              </a:graphicData>
            </a:graphic>
          </wp:anchor>
        </w:drawing>
      </w:r>
    </w:p>
    <w:p w14:paraId="56C49D8D">
      <w:pPr>
        <w:rPr>
          <w:rFonts w:hint="default" w:ascii="Calibri" w:hAnsi="Calibri" w:cs="Calibri"/>
          <w:sz w:val="24"/>
          <w:szCs w:val="24"/>
        </w:rPr>
      </w:pPr>
    </w:p>
    <w:p w14:paraId="685F29E2">
      <w:pPr>
        <w:rPr>
          <w:rFonts w:hint="default" w:ascii="Calibri" w:hAnsi="Calibri" w:cs="Calibri"/>
          <w:sz w:val="24"/>
          <w:szCs w:val="24"/>
        </w:rPr>
      </w:pPr>
    </w:p>
    <w:tbl>
      <w:tblPr>
        <w:tblStyle w:val="29"/>
        <w:tblpPr w:leftFromText="180" w:rightFromText="180" w:vertAnchor="text" w:horzAnchor="page" w:tblpX="808" w:tblpY="744"/>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2E565BE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1F3FC04">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2CA26A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Delete House</w:t>
            </w:r>
          </w:p>
        </w:tc>
      </w:tr>
      <w:tr w14:paraId="2FBA05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shd w:val="clear" w:color="auto" w:fill="D9E2F3" w:themeFill="accent5" w:themeFillTint="33"/>
            <w:vAlign w:val="center"/>
          </w:tcPr>
          <w:p w14:paraId="777190A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EBB14B3">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LND-06</w:t>
            </w:r>
          </w:p>
        </w:tc>
      </w:tr>
      <w:tr w14:paraId="4DA4C7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33" w:hRule="atLeast"/>
        </w:trPr>
        <w:tc>
          <w:tcPr>
            <w:tcW w:w="2503" w:type="dxa"/>
            <w:vAlign w:val="center"/>
          </w:tcPr>
          <w:p w14:paraId="1008737D">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16" w:type="dxa"/>
            <w:vAlign w:val="center"/>
          </w:tcPr>
          <w:p w14:paraId="4C190DF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26F05EB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0928792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027379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Delete house advertisement from his list.</w:t>
            </w:r>
          </w:p>
        </w:tc>
      </w:tr>
      <w:tr w14:paraId="44D479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6830A337">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16" w:type="dxa"/>
            <w:vAlign w:val="center"/>
          </w:tcPr>
          <w:p w14:paraId="0800E0CD">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"Delete House".</w:t>
            </w:r>
          </w:p>
        </w:tc>
      </w:tr>
      <w:tr w14:paraId="4E9601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2564282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28085E6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87DC9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1EFE0F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6429F66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There is already advertisement to be deleted.</w:t>
            </w:r>
          </w:p>
        </w:tc>
      </w:tr>
      <w:tr w14:paraId="4857B0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40" w:hRule="atLeast"/>
        </w:trPr>
        <w:tc>
          <w:tcPr>
            <w:tcW w:w="2503" w:type="dxa"/>
            <w:shd w:val="clear" w:color="auto" w:fill="D9E2F3" w:themeFill="accent5" w:themeFillTint="33"/>
            <w:vAlign w:val="center"/>
          </w:tcPr>
          <w:p w14:paraId="4392D62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7883A32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chooses any advertisement to delete.</w:t>
            </w:r>
          </w:p>
          <w:p w14:paraId="547F5A2E">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Platform saves the changes to the listing.</w:t>
            </w:r>
          </w:p>
        </w:tc>
      </w:tr>
      <w:tr w14:paraId="2F4BB6A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8" w:hRule="atLeast"/>
        </w:trPr>
        <w:tc>
          <w:tcPr>
            <w:tcW w:w="2503" w:type="dxa"/>
            <w:vAlign w:val="center"/>
          </w:tcPr>
          <w:p w14:paraId="5FA4E6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5C2C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7D207A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0" w:hRule="atLeast"/>
        </w:trPr>
        <w:tc>
          <w:tcPr>
            <w:tcW w:w="2503" w:type="dxa"/>
            <w:shd w:val="clear" w:color="auto" w:fill="D9E2F3" w:themeFill="accent5" w:themeFillTint="33"/>
            <w:vAlign w:val="center"/>
          </w:tcPr>
          <w:p w14:paraId="6415AB4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483250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Advertisement will be removed from landlord list.</w:t>
            </w:r>
          </w:p>
        </w:tc>
      </w:tr>
      <w:tr w14:paraId="7A89E9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7" w:hRule="atLeast"/>
        </w:trPr>
        <w:tc>
          <w:tcPr>
            <w:tcW w:w="2503" w:type="dxa"/>
            <w:vAlign w:val="center"/>
          </w:tcPr>
          <w:p w14:paraId="6D4E4CBB">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16" w:type="dxa"/>
            <w:vAlign w:val="center"/>
          </w:tcPr>
          <w:p w14:paraId="12028C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046FF410">
      <w:pPr>
        <w:pStyle w:val="10"/>
      </w:pPr>
    </w:p>
    <w:p w14:paraId="42652606">
      <w:pPr>
        <w:pStyle w:val="10"/>
      </w:pPr>
    </w:p>
    <w:p w14:paraId="5A55A304">
      <w:pPr>
        <w:pStyle w:val="10"/>
      </w:pPr>
      <w:bookmarkStart w:id="256" w:name="_Toc31624"/>
    </w:p>
    <w:p w14:paraId="0198AC67">
      <w:pPr>
        <w:pStyle w:val="10"/>
        <w:rPr>
          <w:rFonts w:hint="default"/>
          <w:lang w:val="en-US"/>
        </w:rPr>
      </w:pPr>
      <w:bookmarkStart w:id="257" w:name="_Toc26125"/>
      <w:bookmarkStart w:id="258" w:name="_Toc16170"/>
      <w:bookmarkStart w:id="259" w:name="_Toc26645"/>
      <w:bookmarkStart w:id="260" w:name="_Toc3079"/>
      <w:r>
        <w:rPr>
          <w:lang w:val="en-US"/>
        </w:rPr>
        <w:t xml:space="preserve">Table </w:t>
      </w:r>
      <w:r>
        <w:fldChar w:fldCharType="begin"/>
      </w:r>
      <w:r>
        <w:instrText xml:space="preserve"> SEQ Table_ \* ARABIC </w:instrText>
      </w:r>
      <w:r>
        <w:fldChar w:fldCharType="separate"/>
      </w:r>
      <w:r>
        <w:t>13</w:t>
      </w:r>
      <w:r>
        <w:fldChar w:fldCharType="end"/>
      </w:r>
      <w:r>
        <w:rPr>
          <w:lang w:val="en-US"/>
        </w:rPr>
        <w:t>: Use Case Scenario - Delete House</w:t>
      </w:r>
      <w:bookmarkEnd w:id="256"/>
      <w:bookmarkEnd w:id="257"/>
      <w:bookmarkEnd w:id="258"/>
      <w:bookmarkEnd w:id="259"/>
      <w:bookmarkEnd w:id="260"/>
    </w:p>
    <w:p w14:paraId="24B14F78">
      <w:pPr>
        <w:rPr>
          <w:rFonts w:hint="default" w:ascii="Calibri" w:hAnsi="Calibri" w:cs="Calibri"/>
          <w:sz w:val="24"/>
          <w:szCs w:val="24"/>
        </w:rPr>
      </w:pPr>
    </w:p>
    <w:p w14:paraId="1CF58E9F">
      <w:pPr>
        <w:rPr>
          <w:rFonts w:hint="default" w:ascii="Calibri" w:hAnsi="Calibri" w:cs="Calibri"/>
          <w:sz w:val="24"/>
          <w:szCs w:val="24"/>
        </w:rPr>
      </w:pPr>
    </w:p>
    <w:p w14:paraId="7EB2516D">
      <w:pPr>
        <w:rPr>
          <w:rFonts w:hint="default" w:ascii="Calibri" w:hAnsi="Calibri" w:cs="Calibri"/>
          <w:sz w:val="24"/>
          <w:szCs w:val="24"/>
        </w:rPr>
      </w:pPr>
    </w:p>
    <w:p w14:paraId="62096221">
      <w:pPr>
        <w:rPr>
          <w:rFonts w:hint="default" w:ascii="Calibri" w:hAnsi="Calibri" w:cs="Calibri"/>
          <w:sz w:val="24"/>
          <w:szCs w:val="24"/>
        </w:rPr>
      </w:pPr>
    </w:p>
    <w:p w14:paraId="18047B15">
      <w:pPr>
        <w:tabs>
          <w:tab w:val="left" w:pos="2392"/>
        </w:tabs>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6128" behindDoc="1" locked="0" layoutInCell="1" allowOverlap="1">
            <wp:simplePos x="0" y="0"/>
            <wp:positionH relativeFrom="column">
              <wp:posOffset>1634490</wp:posOffset>
            </wp:positionH>
            <wp:positionV relativeFrom="paragraph">
              <wp:posOffset>149860</wp:posOffset>
            </wp:positionV>
            <wp:extent cx="2910205" cy="1233805"/>
            <wp:effectExtent l="0" t="0" r="4445" b="4445"/>
            <wp:wrapTight wrapText="bothSides">
              <wp:wrapPolygon>
                <wp:start x="0" y="0"/>
                <wp:lineTo x="0" y="21344"/>
                <wp:lineTo x="21492" y="21344"/>
                <wp:lineTo x="21492"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2910205" cy="1233805"/>
                    </a:xfrm>
                    <a:prstGeom prst="rect">
                      <a:avLst/>
                    </a:prstGeom>
                  </pic:spPr>
                </pic:pic>
              </a:graphicData>
            </a:graphic>
          </wp:anchor>
        </w:drawing>
      </w:r>
    </w:p>
    <w:p w14:paraId="302D7525">
      <w:pPr>
        <w:rPr>
          <w:rFonts w:hint="default" w:ascii="Calibri" w:hAnsi="Calibri" w:cs="Calibri"/>
          <w:sz w:val="24"/>
          <w:szCs w:val="24"/>
        </w:rPr>
      </w:pPr>
    </w:p>
    <w:p w14:paraId="0E15168A">
      <w:pPr>
        <w:rPr>
          <w:rFonts w:hint="default" w:ascii="Calibri" w:hAnsi="Calibri" w:cs="Calibri"/>
          <w:sz w:val="24"/>
          <w:szCs w:val="24"/>
        </w:rPr>
      </w:pPr>
    </w:p>
    <w:p w14:paraId="7D06ED7C">
      <w:pPr>
        <w:rPr>
          <w:rFonts w:hint="default" w:ascii="Calibri" w:hAnsi="Calibri" w:cs="Calibri"/>
          <w:sz w:val="24"/>
          <w:szCs w:val="24"/>
        </w:rPr>
      </w:pPr>
    </w:p>
    <w:tbl>
      <w:tblPr>
        <w:tblStyle w:val="29"/>
        <w:tblW w:w="107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4"/>
        <w:gridCol w:w="8285"/>
      </w:tblGrid>
      <w:tr w14:paraId="28120B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9F4766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8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DFFC38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Accept or Reject Rental Requests</w:t>
            </w:r>
          </w:p>
        </w:tc>
      </w:tr>
      <w:tr w14:paraId="7F019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shd w:val="clear" w:color="auto" w:fill="D9E2F3" w:themeFill="accent5" w:themeFillTint="33"/>
            <w:vAlign w:val="center"/>
          </w:tcPr>
          <w:p w14:paraId="4A43C9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85" w:type="dxa"/>
            <w:shd w:val="clear" w:color="auto" w:fill="D9E2F3" w:themeFill="accent5" w:themeFillTint="33"/>
            <w:vAlign w:val="center"/>
          </w:tcPr>
          <w:p w14:paraId="1E74465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LND-07</w:t>
            </w:r>
          </w:p>
        </w:tc>
      </w:tr>
      <w:tr w14:paraId="20D790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jc w:val="center"/>
        </w:trPr>
        <w:tc>
          <w:tcPr>
            <w:tcW w:w="2494" w:type="dxa"/>
            <w:vAlign w:val="center"/>
          </w:tcPr>
          <w:p w14:paraId="2E347B04">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285" w:type="dxa"/>
            <w:vAlign w:val="center"/>
          </w:tcPr>
          <w:p w14:paraId="39C869A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CDDC5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shd w:val="clear" w:color="auto" w:fill="D9E2F3" w:themeFill="accent5" w:themeFillTint="33"/>
            <w:vAlign w:val="center"/>
          </w:tcPr>
          <w:p w14:paraId="3B83A3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85" w:type="dxa"/>
            <w:shd w:val="clear" w:color="auto" w:fill="D9E2F3" w:themeFill="accent5" w:themeFillTint="33"/>
            <w:vAlign w:val="center"/>
          </w:tcPr>
          <w:p w14:paraId="7BC8CD4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Landlord reviews and approves or declines rental requests.</w:t>
            </w:r>
          </w:p>
        </w:tc>
      </w:tr>
      <w:tr w14:paraId="40AADA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vAlign w:val="center"/>
          </w:tcPr>
          <w:p w14:paraId="72968365">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285" w:type="dxa"/>
            <w:vAlign w:val="center"/>
          </w:tcPr>
          <w:p w14:paraId="7DF6EF21">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receives a rental request.</w:t>
            </w:r>
          </w:p>
        </w:tc>
      </w:tr>
      <w:tr w14:paraId="4CB21C1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4" w:hRule="atLeast"/>
          <w:jc w:val="center"/>
        </w:trPr>
        <w:tc>
          <w:tcPr>
            <w:tcW w:w="2494" w:type="dxa"/>
            <w:shd w:val="clear" w:color="auto" w:fill="D9E2F3" w:themeFill="accent5" w:themeFillTint="33"/>
            <w:vAlign w:val="center"/>
          </w:tcPr>
          <w:p w14:paraId="53532DB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85" w:type="dxa"/>
            <w:shd w:val="clear" w:color="auto" w:fill="D9E2F3" w:themeFill="accent5" w:themeFillTint="33"/>
            <w:vAlign w:val="center"/>
          </w:tcPr>
          <w:p w14:paraId="42B2229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has an active rental listing.</w:t>
            </w:r>
          </w:p>
          <w:p w14:paraId="7140E6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Rental request exists with specified dates.</w:t>
            </w:r>
          </w:p>
        </w:tc>
      </w:tr>
      <w:tr w14:paraId="7D8ECA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34" w:hRule="atLeast"/>
          <w:jc w:val="center"/>
        </w:trPr>
        <w:tc>
          <w:tcPr>
            <w:tcW w:w="2494" w:type="dxa"/>
            <w:vAlign w:val="center"/>
          </w:tcPr>
          <w:p w14:paraId="68E033A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85" w:type="dxa"/>
            <w:vAlign w:val="center"/>
          </w:tcPr>
          <w:p w14:paraId="3F8AE60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messaging system facilitates prompt communication between landlord and tenant.</w:t>
            </w:r>
          </w:p>
          <w:p w14:paraId="798E28B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 has sufficient funds for the guarantee if the request is accepted.</w:t>
            </w:r>
          </w:p>
        </w:tc>
      </w:tr>
      <w:tr w14:paraId="4B6068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29" w:hRule="atLeast"/>
          <w:jc w:val="center"/>
        </w:trPr>
        <w:tc>
          <w:tcPr>
            <w:tcW w:w="2494" w:type="dxa"/>
            <w:shd w:val="clear" w:color="auto" w:fill="D9E2F3" w:themeFill="accent5" w:themeFillTint="33"/>
            <w:vAlign w:val="center"/>
          </w:tcPr>
          <w:p w14:paraId="091BCCD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85" w:type="dxa"/>
            <w:shd w:val="clear" w:color="auto" w:fill="D9E2F3" w:themeFill="accent5" w:themeFillTint="33"/>
            <w:vAlign w:val="center"/>
          </w:tcPr>
          <w:p w14:paraId="4FA62B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reviews rental request details.</w:t>
            </w:r>
          </w:p>
          <w:p w14:paraId="3E60BC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either accepts or rejects the request.</w:t>
            </w:r>
          </w:p>
          <w:p w14:paraId="7088D70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Platform updates the request status and notifies the tenant.</w:t>
            </w:r>
          </w:p>
        </w:tc>
      </w:tr>
      <w:tr w14:paraId="0FDB13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9" w:hRule="atLeast"/>
          <w:jc w:val="center"/>
        </w:trPr>
        <w:tc>
          <w:tcPr>
            <w:tcW w:w="2494" w:type="dxa"/>
            <w:vAlign w:val="center"/>
          </w:tcPr>
          <w:p w14:paraId="3126BA7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85" w:type="dxa"/>
            <w:vAlign w:val="center"/>
          </w:tcPr>
          <w:p w14:paraId="0BBB826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rental dates are unavailable, platform displays an error message.</w:t>
            </w:r>
          </w:p>
        </w:tc>
      </w:tr>
      <w:tr w14:paraId="0E321D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5" w:hRule="atLeast"/>
          <w:jc w:val="center"/>
        </w:trPr>
        <w:tc>
          <w:tcPr>
            <w:tcW w:w="2494" w:type="dxa"/>
            <w:shd w:val="clear" w:color="auto" w:fill="D9E2F3" w:themeFill="accent5" w:themeFillTint="33"/>
            <w:vAlign w:val="center"/>
          </w:tcPr>
          <w:p w14:paraId="41A2180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85" w:type="dxa"/>
            <w:shd w:val="clear" w:color="auto" w:fill="D9E2F3" w:themeFill="accent5" w:themeFillTint="33"/>
            <w:vAlign w:val="center"/>
          </w:tcPr>
          <w:p w14:paraId="6AFEF0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Request status is updated, and tenant is notified.</w:t>
            </w:r>
          </w:p>
        </w:tc>
      </w:tr>
      <w:tr w14:paraId="68D2A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5" w:hRule="atLeast"/>
          <w:jc w:val="center"/>
        </w:trPr>
        <w:tc>
          <w:tcPr>
            <w:tcW w:w="2494" w:type="dxa"/>
            <w:vAlign w:val="center"/>
          </w:tcPr>
          <w:p w14:paraId="5480ED2F">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285" w:type="dxa"/>
            <w:vAlign w:val="center"/>
          </w:tcPr>
          <w:p w14:paraId="345D875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859259C">
      <w:pPr>
        <w:pStyle w:val="10"/>
      </w:pPr>
    </w:p>
    <w:p w14:paraId="25BE1BCF">
      <w:pPr>
        <w:pStyle w:val="10"/>
        <w:rPr>
          <w:rFonts w:hint="default"/>
          <w:lang w:val="en-US"/>
        </w:rPr>
      </w:pPr>
      <w:bookmarkStart w:id="261" w:name="_Toc21387"/>
      <w:bookmarkStart w:id="262" w:name="_Toc8049"/>
      <w:bookmarkStart w:id="263" w:name="_Toc20365"/>
      <w:bookmarkStart w:id="264" w:name="_Toc14440"/>
      <w:bookmarkStart w:id="265" w:name="_Toc6072"/>
      <w:r>
        <w:rPr>
          <w:lang w:val="en-US"/>
        </w:rPr>
        <w:t xml:space="preserve">Table </w:t>
      </w:r>
      <w:r>
        <w:fldChar w:fldCharType="begin"/>
      </w:r>
      <w:r>
        <w:instrText xml:space="preserve"> SEQ Table_ \* ARABIC </w:instrText>
      </w:r>
      <w:r>
        <w:fldChar w:fldCharType="separate"/>
      </w:r>
      <w:r>
        <w:t>14</w:t>
      </w:r>
      <w:r>
        <w:fldChar w:fldCharType="end"/>
      </w:r>
      <w:r>
        <w:rPr>
          <w:lang w:val="en-US"/>
        </w:rPr>
        <w:t>: Use Case Scenario - Accept or Reject Rental Requests</w:t>
      </w:r>
      <w:bookmarkEnd w:id="261"/>
      <w:bookmarkEnd w:id="262"/>
      <w:bookmarkEnd w:id="263"/>
      <w:bookmarkEnd w:id="264"/>
      <w:bookmarkEnd w:id="265"/>
    </w:p>
    <w:p w14:paraId="2C89D791">
      <w:pPr>
        <w:rPr>
          <w:rFonts w:hint="default" w:ascii="Calibri" w:hAnsi="Calibri" w:cs="Calibri"/>
          <w:sz w:val="24"/>
          <w:szCs w:val="24"/>
        </w:rPr>
      </w:pPr>
    </w:p>
    <w:p w14:paraId="50D43634">
      <w:pPr>
        <w:rPr>
          <w:rFonts w:hint="default" w:ascii="Calibri" w:hAnsi="Calibri" w:cs="Calibri"/>
          <w:sz w:val="24"/>
          <w:szCs w:val="24"/>
        </w:rPr>
      </w:pPr>
    </w:p>
    <w:p w14:paraId="79F7702D">
      <w:pPr>
        <w:rPr>
          <w:rFonts w:hint="default" w:ascii="Calibri" w:hAnsi="Calibri" w:cs="Calibri"/>
          <w:sz w:val="24"/>
          <w:szCs w:val="24"/>
        </w:rPr>
      </w:pPr>
    </w:p>
    <w:p w14:paraId="4755D04B">
      <w:pPr>
        <w:rPr>
          <w:rFonts w:hint="default" w:ascii="Calibri" w:hAnsi="Calibri" w:cs="Calibri"/>
          <w:sz w:val="24"/>
          <w:szCs w:val="24"/>
        </w:rPr>
      </w:pPr>
    </w:p>
    <w:p w14:paraId="31D78E7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9984" behindDoc="1" locked="0" layoutInCell="1" allowOverlap="1">
            <wp:simplePos x="0" y="0"/>
            <wp:positionH relativeFrom="column">
              <wp:posOffset>1612265</wp:posOffset>
            </wp:positionH>
            <wp:positionV relativeFrom="paragraph">
              <wp:posOffset>264795</wp:posOffset>
            </wp:positionV>
            <wp:extent cx="2942590" cy="1085850"/>
            <wp:effectExtent l="0" t="0" r="10160" b="0"/>
            <wp:wrapTight wrapText="bothSides">
              <wp:wrapPolygon>
                <wp:start x="0" y="0"/>
                <wp:lineTo x="0" y="21221"/>
                <wp:lineTo x="21395" y="21221"/>
                <wp:lineTo x="21395" y="0"/>
                <wp:lineTo x="0" y="0"/>
              </wp:wrapPolygon>
            </wp:wrapTight>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942590" cy="1085850"/>
                    </a:xfrm>
                    <a:prstGeom prst="rect">
                      <a:avLst/>
                    </a:prstGeom>
                  </pic:spPr>
                </pic:pic>
              </a:graphicData>
            </a:graphic>
          </wp:anchor>
        </w:drawing>
      </w:r>
    </w:p>
    <w:p w14:paraId="2C724DF2">
      <w:pPr>
        <w:rPr>
          <w:rFonts w:hint="default" w:ascii="Calibri" w:hAnsi="Calibri" w:cs="Calibri"/>
          <w:sz w:val="24"/>
          <w:szCs w:val="24"/>
        </w:rPr>
      </w:pPr>
    </w:p>
    <w:p w14:paraId="77622993">
      <w:pPr>
        <w:rPr>
          <w:rFonts w:hint="default" w:ascii="Calibri" w:hAnsi="Calibri" w:cs="Calibri"/>
          <w:sz w:val="24"/>
          <w:szCs w:val="24"/>
        </w:rPr>
      </w:pPr>
    </w:p>
    <w:p w14:paraId="063CA460">
      <w:pPr>
        <w:rPr>
          <w:rFonts w:hint="default" w:ascii="Calibri" w:hAnsi="Calibri" w:cs="Calibri"/>
          <w:sz w:val="24"/>
          <w:szCs w:val="24"/>
        </w:rPr>
      </w:pPr>
    </w:p>
    <w:p w14:paraId="6B93FDC9">
      <w:pPr>
        <w:rPr>
          <w:rFonts w:hint="default" w:ascii="Calibri" w:hAnsi="Calibri" w:cs="Calibri"/>
          <w:sz w:val="24"/>
          <w:szCs w:val="24"/>
        </w:rPr>
      </w:pPr>
    </w:p>
    <w:tbl>
      <w:tblPr>
        <w:tblStyle w:val="29"/>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0A430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1F0D87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5545EB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Tenant’s Arrival</w:t>
            </w:r>
          </w:p>
        </w:tc>
      </w:tr>
      <w:tr w14:paraId="2552AA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shd w:val="clear" w:color="auto" w:fill="D9E2F3" w:themeFill="accent5" w:themeFillTint="33"/>
            <w:vAlign w:val="center"/>
          </w:tcPr>
          <w:p w14:paraId="7329B11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1D6A113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LND-08</w:t>
            </w:r>
          </w:p>
        </w:tc>
      </w:tr>
      <w:tr w14:paraId="1E8E20C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8" w:hRule="atLeast"/>
          <w:jc w:val="center"/>
        </w:trPr>
        <w:tc>
          <w:tcPr>
            <w:tcW w:w="2485" w:type="dxa"/>
            <w:vAlign w:val="center"/>
          </w:tcPr>
          <w:p w14:paraId="7D6C3BA3">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254" w:type="dxa"/>
            <w:vAlign w:val="center"/>
          </w:tcPr>
          <w:p w14:paraId="1E55249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3B6F32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474B522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0642D25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Confirms tenant arrival at the rental property.</w:t>
            </w:r>
          </w:p>
        </w:tc>
      </w:tr>
      <w:tr w14:paraId="34C869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vAlign w:val="center"/>
          </w:tcPr>
          <w:p w14:paraId="50418E35">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254" w:type="dxa"/>
            <w:vAlign w:val="center"/>
          </w:tcPr>
          <w:p w14:paraId="0B9F6B7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informs platform of their arrival.</w:t>
            </w:r>
          </w:p>
        </w:tc>
      </w:tr>
      <w:tr w14:paraId="5FF60EE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3F99503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74279A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approved, and tenant is scheduled to arrive.</w:t>
            </w:r>
          </w:p>
        </w:tc>
      </w:tr>
      <w:tr w14:paraId="519F9C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56CF6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4CB6855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reliably tracks tenant arrival and departure dates.</w:t>
            </w:r>
          </w:p>
          <w:p w14:paraId="5BE626C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can access and confirm tenant arrival without delay.</w:t>
            </w:r>
          </w:p>
        </w:tc>
      </w:tr>
      <w:tr w14:paraId="6508F2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40" w:hRule="atLeast"/>
          <w:jc w:val="center"/>
        </w:trPr>
        <w:tc>
          <w:tcPr>
            <w:tcW w:w="2485" w:type="dxa"/>
            <w:shd w:val="clear" w:color="auto" w:fill="D9E2F3" w:themeFill="accent5" w:themeFillTint="33"/>
            <w:vAlign w:val="center"/>
          </w:tcPr>
          <w:p w14:paraId="14F9A0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0B8DC7D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receives arrival notification.</w:t>
            </w:r>
          </w:p>
          <w:p w14:paraId="2C7A13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Landlord confirms tenant’s arrival on the platform.</w:t>
            </w:r>
          </w:p>
        </w:tc>
      </w:tr>
      <w:tr w14:paraId="17F636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6E5800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456F420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tenant does not arrive within a set timeframe, platform marks request as “Cancelled.”</w:t>
            </w:r>
          </w:p>
        </w:tc>
      </w:tr>
      <w:tr w14:paraId="449391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5" w:hRule="atLeast"/>
          <w:jc w:val="center"/>
        </w:trPr>
        <w:tc>
          <w:tcPr>
            <w:tcW w:w="2485" w:type="dxa"/>
            <w:shd w:val="clear" w:color="auto" w:fill="D9E2F3" w:themeFill="accent5" w:themeFillTint="33"/>
            <w:vAlign w:val="center"/>
          </w:tcPr>
          <w:p w14:paraId="589FF8D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7C4C44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officially begins, and system updates status.</w:t>
            </w:r>
          </w:p>
        </w:tc>
      </w:tr>
      <w:tr w14:paraId="7C23E19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485" w:type="dxa"/>
            <w:vAlign w:val="center"/>
          </w:tcPr>
          <w:p w14:paraId="2AECAD99">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254" w:type="dxa"/>
            <w:vAlign w:val="center"/>
          </w:tcPr>
          <w:p w14:paraId="1E7A76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5AFFB8E">
      <w:pPr>
        <w:pStyle w:val="10"/>
      </w:pPr>
    </w:p>
    <w:p w14:paraId="28821844">
      <w:pPr>
        <w:pStyle w:val="10"/>
        <w:rPr>
          <w:rFonts w:hint="default"/>
          <w:lang w:val="en-US"/>
        </w:rPr>
      </w:pPr>
      <w:bookmarkStart w:id="266" w:name="_Toc31275"/>
      <w:bookmarkStart w:id="267" w:name="_Toc30875"/>
      <w:bookmarkStart w:id="268" w:name="_Toc20593"/>
      <w:bookmarkStart w:id="269" w:name="_Toc30634"/>
      <w:bookmarkStart w:id="270" w:name="_Toc3509"/>
      <w:r>
        <w:rPr>
          <w:lang w:val="en-US"/>
        </w:rPr>
        <w:t xml:space="preserve">Table </w:t>
      </w:r>
      <w:r>
        <w:fldChar w:fldCharType="begin"/>
      </w:r>
      <w:r>
        <w:instrText xml:space="preserve"> SEQ Table_ \* ARABIC </w:instrText>
      </w:r>
      <w:r>
        <w:fldChar w:fldCharType="separate"/>
      </w:r>
      <w:r>
        <w:t>15</w:t>
      </w:r>
      <w:r>
        <w:fldChar w:fldCharType="end"/>
      </w:r>
      <w:r>
        <w:rPr>
          <w:lang w:val="en-US"/>
        </w:rPr>
        <w:t>: Use Case Scenario - Confirm Tenant’s Arrival</w:t>
      </w:r>
      <w:bookmarkEnd w:id="266"/>
      <w:bookmarkEnd w:id="267"/>
      <w:bookmarkEnd w:id="268"/>
      <w:bookmarkEnd w:id="269"/>
      <w:bookmarkEnd w:id="270"/>
    </w:p>
    <w:p w14:paraId="30B63B2B">
      <w:pPr>
        <w:rPr>
          <w:rFonts w:hint="default" w:ascii="Calibri" w:hAnsi="Calibri" w:cs="Calibri"/>
          <w:sz w:val="24"/>
          <w:szCs w:val="24"/>
        </w:rPr>
      </w:pPr>
    </w:p>
    <w:p w14:paraId="34DE04DE">
      <w:pPr>
        <w:rPr>
          <w:rFonts w:hint="default" w:ascii="Calibri" w:hAnsi="Calibri" w:cs="Calibri"/>
          <w:sz w:val="24"/>
          <w:szCs w:val="24"/>
        </w:rPr>
      </w:pPr>
    </w:p>
    <w:p w14:paraId="77578B0D">
      <w:pPr>
        <w:rPr>
          <w:rFonts w:hint="default" w:ascii="Calibri" w:hAnsi="Calibri" w:cs="Calibri"/>
          <w:sz w:val="24"/>
          <w:szCs w:val="24"/>
        </w:rPr>
      </w:pPr>
    </w:p>
    <w:p w14:paraId="23B3263C">
      <w:pPr>
        <w:rPr>
          <w:rFonts w:hint="default" w:ascii="Calibri" w:hAnsi="Calibri" w:cs="Calibri"/>
          <w:sz w:val="24"/>
          <w:szCs w:val="24"/>
        </w:rPr>
      </w:pPr>
    </w:p>
    <w:p w14:paraId="7D78730F">
      <w:pPr>
        <w:rPr>
          <w:rFonts w:hint="default" w:ascii="Calibri" w:hAnsi="Calibri" w:cs="Calibri"/>
          <w:sz w:val="24"/>
          <w:szCs w:val="24"/>
        </w:rPr>
      </w:pPr>
    </w:p>
    <w:p w14:paraId="11731EF2">
      <w:pPr>
        <w:rPr>
          <w:rFonts w:hint="default" w:ascii="Calibri" w:hAnsi="Calibri" w:cs="Calibri"/>
          <w:sz w:val="24"/>
          <w:szCs w:val="24"/>
        </w:rPr>
      </w:pPr>
    </w:p>
    <w:p w14:paraId="5363F543">
      <w:pPr>
        <w:pStyle w:val="4"/>
        <w:numPr>
          <w:ilvl w:val="2"/>
          <w:numId w:val="1"/>
        </w:numPr>
        <w:bidi w:val="0"/>
        <w:rPr>
          <w:rFonts w:hint="default"/>
        </w:rPr>
      </w:pPr>
      <w:bookmarkStart w:id="271" w:name="_Toc18396"/>
      <w:r>
        <w:rPr>
          <w:rFonts w:ascii="Bahnschrift" w:hAnsi="Bahnschrift" w:cstheme="majorBidi"/>
          <w:sz w:val="28"/>
          <w:szCs w:val="28"/>
        </w:rPr>
        <w:drawing>
          <wp:anchor distT="0" distB="0" distL="114300" distR="114300" simplePos="0" relativeHeight="251706368" behindDoc="1" locked="0" layoutInCell="1" allowOverlap="1">
            <wp:simplePos x="0" y="0"/>
            <wp:positionH relativeFrom="column">
              <wp:posOffset>1571625</wp:posOffset>
            </wp:positionH>
            <wp:positionV relativeFrom="paragraph">
              <wp:posOffset>464820</wp:posOffset>
            </wp:positionV>
            <wp:extent cx="2924175" cy="1247775"/>
            <wp:effectExtent l="0" t="0" r="9525" b="9525"/>
            <wp:wrapTight wrapText="bothSides">
              <wp:wrapPolygon>
                <wp:start x="0" y="0"/>
                <wp:lineTo x="0" y="21435"/>
                <wp:lineTo x="21530" y="21435"/>
                <wp:lineTo x="2153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924175" cy="1247775"/>
                    </a:xfrm>
                    <a:prstGeom prst="rect">
                      <a:avLst/>
                    </a:prstGeom>
                  </pic:spPr>
                </pic:pic>
              </a:graphicData>
            </a:graphic>
          </wp:anchor>
        </w:drawing>
      </w:r>
      <w:r>
        <w:rPr>
          <w:rFonts w:hint="default"/>
        </w:rPr>
        <w:t>Tenant</w:t>
      </w:r>
      <w:bookmarkEnd w:id="271"/>
    </w:p>
    <w:p w14:paraId="35F28EFF">
      <w:pPr>
        <w:pStyle w:val="4"/>
        <w:numPr>
          <w:ilvl w:val="0"/>
          <w:numId w:val="0"/>
        </w:numPr>
        <w:bidi w:val="0"/>
        <w:ind w:leftChars="0"/>
        <w:rPr>
          <w:rFonts w:hint="default" w:ascii="Calibri" w:hAnsi="Calibri" w:cs="Calibri"/>
          <w:sz w:val="24"/>
          <w:szCs w:val="24"/>
        </w:rPr>
      </w:pPr>
    </w:p>
    <w:p w14:paraId="600B3287">
      <w:pPr>
        <w:rPr>
          <w:rFonts w:hint="default" w:ascii="Calibri" w:hAnsi="Calibri" w:cs="Calibri"/>
          <w:sz w:val="24"/>
          <w:szCs w:val="24"/>
        </w:rPr>
      </w:pPr>
    </w:p>
    <w:tbl>
      <w:tblPr>
        <w:tblStyle w:val="29"/>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058ED5A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424BF7F">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C106553">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Tenant Sign Up</w:t>
            </w:r>
          </w:p>
        </w:tc>
      </w:tr>
      <w:tr w14:paraId="0C5E9A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shd w:val="clear" w:color="auto" w:fill="D9E2F3" w:themeFill="accent5" w:themeFillTint="33"/>
            <w:vAlign w:val="center"/>
          </w:tcPr>
          <w:p w14:paraId="408C5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61F45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TEN-01</w:t>
            </w:r>
          </w:p>
        </w:tc>
      </w:tr>
      <w:tr w14:paraId="59F622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vAlign w:val="center"/>
          </w:tcPr>
          <w:p w14:paraId="5C033A0A">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01" w:type="dxa"/>
            <w:vAlign w:val="center"/>
          </w:tcPr>
          <w:p w14:paraId="36E7A1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2AAC9C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425591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CC7DDDC">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14:ligatures w14:val="standardContextual"/>
              </w:rPr>
              <w:t>Registers a new tenant on the platform.</w:t>
            </w:r>
          </w:p>
        </w:tc>
      </w:tr>
      <w:tr w14:paraId="6BBDDB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vAlign w:val="center"/>
          </w:tcPr>
          <w:p w14:paraId="39082C4C">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01" w:type="dxa"/>
            <w:vAlign w:val="center"/>
          </w:tcPr>
          <w:p w14:paraId="5B9E032D">
            <w:pPr>
              <w:numPr>
                <w:ilvl w:val="-3"/>
                <w:numId w:val="0"/>
              </w:numPr>
              <w:spacing w:after="0" w:line="240" w:lineRule="auto"/>
              <w:ind w:leftChars="0"/>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14:ligatures w14:val="standardContextual"/>
              </w:rPr>
              <w:t>Tenant selects "Sign Up" on the platform.</w:t>
            </w:r>
          </w:p>
        </w:tc>
      </w:tr>
      <w:tr w14:paraId="5E8D53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0A56E9E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44DC77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an email or phone number, password, and proof of identity.</w:t>
            </w:r>
          </w:p>
        </w:tc>
      </w:tr>
      <w:tr w14:paraId="5B736F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593BF6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FDF73CF">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platform's identity verification process is swift and reliable.</w:t>
            </w:r>
          </w:p>
          <w:p w14:paraId="1CB720BE">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Tenant’s device supports document upload functionality.</w:t>
            </w:r>
          </w:p>
        </w:tc>
      </w:tr>
      <w:tr w14:paraId="7E8540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1" w:hRule="atLeast"/>
          <w:jc w:val="center"/>
        </w:trPr>
        <w:tc>
          <w:tcPr>
            <w:tcW w:w="2498" w:type="dxa"/>
            <w:shd w:val="clear" w:color="auto" w:fill="D9E2F3" w:themeFill="accent5" w:themeFillTint="33"/>
            <w:vAlign w:val="center"/>
          </w:tcPr>
          <w:p w14:paraId="015A7A1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5A076BA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enters email or phone number, password, and uploads identity document. Platform verifies the information.</w:t>
            </w:r>
          </w:p>
          <w:p w14:paraId="2F57A795">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answer questions about the type of houses he prefer to live in.</w:t>
            </w:r>
          </w:p>
          <w:p w14:paraId="7724D42D">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Account creation is completed if data is valid.</w:t>
            </w:r>
          </w:p>
        </w:tc>
      </w:tr>
      <w:tr w14:paraId="22F6C1E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752ACA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FE381EE">
            <w:pPr>
              <w:numPr>
                <w:ilvl w:val="-3"/>
                <w:numId w:val="0"/>
              </w:numPr>
              <w:spacing w:before="100" w:beforeAutospacing="1" w:after="100" w:afterAutospacing="1"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identity verification fails, tenant is prompted to resubmit valid proof.</w:t>
            </w:r>
          </w:p>
        </w:tc>
      </w:tr>
      <w:tr w14:paraId="1836A0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498" w:type="dxa"/>
            <w:shd w:val="clear" w:color="auto" w:fill="D9E2F3" w:themeFill="accent5" w:themeFillTint="33"/>
            <w:vAlign w:val="center"/>
          </w:tcPr>
          <w:p w14:paraId="26BD8C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88F1C94">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New tenant account is created.</w:t>
            </w:r>
          </w:p>
        </w:tc>
      </w:tr>
      <w:tr w14:paraId="5F636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7" w:hRule="atLeast"/>
          <w:jc w:val="center"/>
        </w:trPr>
        <w:tc>
          <w:tcPr>
            <w:tcW w:w="2498" w:type="dxa"/>
            <w:vAlign w:val="center"/>
          </w:tcPr>
          <w:p w14:paraId="63033511">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01" w:type="dxa"/>
            <w:vAlign w:val="center"/>
          </w:tcPr>
          <w:p w14:paraId="1934E3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4F512A8">
      <w:pPr>
        <w:pStyle w:val="10"/>
      </w:pPr>
    </w:p>
    <w:p w14:paraId="492BA1C8">
      <w:pPr>
        <w:pStyle w:val="10"/>
        <w:rPr>
          <w:rFonts w:hint="default"/>
          <w:lang w:val="en-US"/>
        </w:rPr>
      </w:pPr>
      <w:bookmarkStart w:id="272" w:name="_Toc1060"/>
      <w:bookmarkStart w:id="273" w:name="_Toc19822"/>
      <w:bookmarkStart w:id="274" w:name="_Toc32587"/>
      <w:bookmarkStart w:id="275" w:name="_Toc20633"/>
      <w:bookmarkStart w:id="276" w:name="_Toc9665"/>
      <w:r>
        <w:rPr>
          <w:lang w:val="en-US"/>
        </w:rPr>
        <w:t xml:space="preserve">Table </w:t>
      </w:r>
      <w:r>
        <w:fldChar w:fldCharType="begin"/>
      </w:r>
      <w:r>
        <w:instrText xml:space="preserve"> SEQ Table_ \* ARABIC </w:instrText>
      </w:r>
      <w:r>
        <w:fldChar w:fldCharType="separate"/>
      </w:r>
      <w:r>
        <w:t>16</w:t>
      </w:r>
      <w:r>
        <w:fldChar w:fldCharType="end"/>
      </w:r>
      <w:r>
        <w:rPr>
          <w:lang w:val="en-US"/>
        </w:rPr>
        <w:t>: Use Case Scenario - Tenant Sign Up</w:t>
      </w:r>
      <w:bookmarkEnd w:id="272"/>
      <w:bookmarkEnd w:id="273"/>
      <w:bookmarkEnd w:id="274"/>
      <w:bookmarkEnd w:id="275"/>
      <w:bookmarkEnd w:id="276"/>
    </w:p>
    <w:p w14:paraId="2857EDFF">
      <w:pPr>
        <w:rPr>
          <w:rFonts w:hint="default" w:ascii="Calibri" w:hAnsi="Calibri" w:cs="Calibri"/>
          <w:sz w:val="24"/>
          <w:szCs w:val="24"/>
        </w:rPr>
      </w:pPr>
    </w:p>
    <w:p w14:paraId="675C987D">
      <w:pPr>
        <w:rPr>
          <w:rFonts w:hint="default" w:ascii="Calibri" w:hAnsi="Calibri" w:cs="Calibri"/>
          <w:sz w:val="24"/>
          <w:szCs w:val="24"/>
        </w:rPr>
      </w:pPr>
    </w:p>
    <w:p w14:paraId="09F1BBA4">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2272" behindDoc="1" locked="0" layoutInCell="1" allowOverlap="1">
            <wp:simplePos x="0" y="0"/>
            <wp:positionH relativeFrom="column">
              <wp:posOffset>1914525</wp:posOffset>
            </wp:positionH>
            <wp:positionV relativeFrom="paragraph">
              <wp:posOffset>52705</wp:posOffset>
            </wp:positionV>
            <wp:extent cx="2658745" cy="1144905"/>
            <wp:effectExtent l="0" t="0" r="38735" b="28575"/>
            <wp:wrapTight wrapText="bothSides">
              <wp:wrapPolygon>
                <wp:start x="0" y="0"/>
                <wp:lineTo x="0" y="21277"/>
                <wp:lineTo x="21419" y="21277"/>
                <wp:lineTo x="21419" y="0"/>
                <wp:lineTo x="0" y="0"/>
              </wp:wrapPolygon>
            </wp:wrapTight>
            <wp:docPr id="123" name="Picture 123" descr="C:\Users\Badawy\Desktop\updates\updates\search.jpg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C:\Users\Badawy\Desktop\updates\updates\search.jpgsearch"/>
                    <pic:cNvPicPr>
                      <a:picLocks noChangeAspect="1"/>
                    </pic:cNvPicPr>
                  </pic:nvPicPr>
                  <pic:blipFill>
                    <a:blip r:embed="rId57"/>
                    <a:srcRect t="10176" b="11154"/>
                    <a:stretch>
                      <a:fillRect/>
                    </a:stretch>
                  </pic:blipFill>
                  <pic:spPr>
                    <a:xfrm>
                      <a:off x="0" y="0"/>
                      <a:ext cx="2658745" cy="1144905"/>
                    </a:xfrm>
                    <a:prstGeom prst="rect">
                      <a:avLst/>
                    </a:prstGeom>
                  </pic:spPr>
                </pic:pic>
              </a:graphicData>
            </a:graphic>
          </wp:anchor>
        </w:drawing>
      </w:r>
    </w:p>
    <w:p w14:paraId="68556738">
      <w:pPr>
        <w:rPr>
          <w:rFonts w:hint="default" w:ascii="Calibri" w:hAnsi="Calibri" w:cs="Calibri"/>
          <w:sz w:val="24"/>
          <w:szCs w:val="24"/>
        </w:rPr>
      </w:pPr>
    </w:p>
    <w:tbl>
      <w:tblPr>
        <w:tblStyle w:val="29"/>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08E82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665331A">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C550B2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Search for Suitable House</w:t>
            </w:r>
          </w:p>
        </w:tc>
      </w:tr>
      <w:tr w14:paraId="04419F3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shd w:val="clear" w:color="auto" w:fill="D9E2F3" w:themeFill="accent5" w:themeFillTint="33"/>
            <w:vAlign w:val="center"/>
          </w:tcPr>
          <w:p w14:paraId="14F2E75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2C95434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TEN-02</w:t>
            </w:r>
          </w:p>
        </w:tc>
      </w:tr>
      <w:tr w14:paraId="11C1E61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6" w:hRule="atLeast"/>
          <w:jc w:val="center"/>
        </w:trPr>
        <w:tc>
          <w:tcPr>
            <w:tcW w:w="2498" w:type="dxa"/>
            <w:vAlign w:val="center"/>
          </w:tcPr>
          <w:p w14:paraId="5CD2E319">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01" w:type="dxa"/>
            <w:vAlign w:val="center"/>
          </w:tcPr>
          <w:p w14:paraId="52813D6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1575D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25312C8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70C9EF3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Tenant searches for available houses based on preferences.</w:t>
            </w:r>
          </w:p>
        </w:tc>
      </w:tr>
      <w:tr w14:paraId="12E949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vAlign w:val="center"/>
          </w:tcPr>
          <w:p w14:paraId="2B9CE6BF">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01" w:type="dxa"/>
            <w:vAlign w:val="center"/>
          </w:tcPr>
          <w:p w14:paraId="4A6CB59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accesses search functionality.</w:t>
            </w:r>
          </w:p>
        </w:tc>
      </w:tr>
      <w:tr w14:paraId="6F58F41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77BA17E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1B1EE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57E3C8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50" w:hRule="atLeast"/>
          <w:jc w:val="center"/>
        </w:trPr>
        <w:tc>
          <w:tcPr>
            <w:tcW w:w="2498" w:type="dxa"/>
            <w:vAlign w:val="center"/>
          </w:tcPr>
          <w:p w14:paraId="383BC35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6AE6649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Search filters function accurately and are up-to-date.</w:t>
            </w:r>
          </w:p>
          <w:p w14:paraId="79A25D4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Platform has enough rental listings to provide relevant results.</w:t>
            </w:r>
          </w:p>
        </w:tc>
      </w:tr>
      <w:tr w14:paraId="07DA28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62" w:hRule="atLeast"/>
          <w:jc w:val="center"/>
        </w:trPr>
        <w:tc>
          <w:tcPr>
            <w:tcW w:w="2498" w:type="dxa"/>
            <w:shd w:val="clear" w:color="auto" w:fill="D9E2F3" w:themeFill="accent5" w:themeFillTint="33"/>
            <w:vAlign w:val="center"/>
          </w:tcPr>
          <w:p w14:paraId="49666B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515EDB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selects search filters (e.g., location, price range, number of bedrooms).</w:t>
            </w:r>
          </w:p>
          <w:p w14:paraId="4ACB2C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Platform displays listings that match the criteria.</w:t>
            </w:r>
          </w:p>
        </w:tc>
      </w:tr>
      <w:tr w14:paraId="428A6D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2" w:hRule="atLeast"/>
          <w:jc w:val="center"/>
        </w:trPr>
        <w:tc>
          <w:tcPr>
            <w:tcW w:w="2498" w:type="dxa"/>
            <w:vAlign w:val="center"/>
          </w:tcPr>
          <w:p w14:paraId="48DB01C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8F111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no listings match, platform suggests alternative options.</w:t>
            </w:r>
          </w:p>
        </w:tc>
      </w:tr>
      <w:tr w14:paraId="7EC9DC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5" w:hRule="atLeast"/>
          <w:jc w:val="center"/>
        </w:trPr>
        <w:tc>
          <w:tcPr>
            <w:tcW w:w="2498" w:type="dxa"/>
            <w:shd w:val="clear" w:color="auto" w:fill="D9E2F3" w:themeFill="accent5" w:themeFillTint="33"/>
            <w:vAlign w:val="center"/>
          </w:tcPr>
          <w:p w14:paraId="0A8F193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426DE3D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views a list of suitable properties.</w:t>
            </w:r>
          </w:p>
        </w:tc>
      </w:tr>
      <w:tr w14:paraId="1D822CD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0" w:hRule="atLeast"/>
          <w:jc w:val="center"/>
        </w:trPr>
        <w:tc>
          <w:tcPr>
            <w:tcW w:w="2498" w:type="dxa"/>
            <w:vAlign w:val="center"/>
          </w:tcPr>
          <w:p w14:paraId="433ECE38">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01" w:type="dxa"/>
            <w:vAlign w:val="center"/>
          </w:tcPr>
          <w:p w14:paraId="562CDC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29E02614">
      <w:pPr>
        <w:pStyle w:val="10"/>
      </w:pPr>
    </w:p>
    <w:p w14:paraId="45F7BF3C">
      <w:pPr>
        <w:pStyle w:val="10"/>
        <w:rPr>
          <w:rFonts w:hint="default"/>
          <w:lang w:val="en-US"/>
        </w:rPr>
      </w:pPr>
      <w:bookmarkStart w:id="277" w:name="_Toc18334"/>
      <w:bookmarkStart w:id="278" w:name="_Toc26370"/>
      <w:bookmarkStart w:id="279" w:name="_Toc24843"/>
      <w:bookmarkStart w:id="280" w:name="_Toc12064"/>
      <w:bookmarkStart w:id="281" w:name="_Toc24585"/>
      <w:r>
        <w:rPr>
          <w:lang w:val="en-US"/>
        </w:rPr>
        <w:t xml:space="preserve">Table </w:t>
      </w:r>
      <w:r>
        <w:fldChar w:fldCharType="begin"/>
      </w:r>
      <w:r>
        <w:instrText xml:space="preserve"> SEQ Table_ \* ARABIC </w:instrText>
      </w:r>
      <w:r>
        <w:fldChar w:fldCharType="separate"/>
      </w:r>
      <w:r>
        <w:t>17</w:t>
      </w:r>
      <w:r>
        <w:fldChar w:fldCharType="end"/>
      </w:r>
      <w:r>
        <w:rPr>
          <w:lang w:val="en-US"/>
        </w:rPr>
        <w:t>: Use Case Scenario - Search for Suitable House</w:t>
      </w:r>
      <w:bookmarkEnd w:id="277"/>
      <w:bookmarkEnd w:id="278"/>
      <w:bookmarkEnd w:id="279"/>
      <w:bookmarkEnd w:id="280"/>
      <w:bookmarkEnd w:id="281"/>
    </w:p>
    <w:p w14:paraId="678B21FF">
      <w:pPr>
        <w:rPr>
          <w:rFonts w:hint="default" w:ascii="Calibri" w:hAnsi="Calibri" w:cs="Calibri"/>
          <w:sz w:val="24"/>
          <w:szCs w:val="24"/>
        </w:rPr>
      </w:pPr>
    </w:p>
    <w:p w14:paraId="2C376338">
      <w:pPr>
        <w:rPr>
          <w:rFonts w:hint="default" w:ascii="Calibri" w:hAnsi="Calibri" w:cs="Calibri"/>
          <w:sz w:val="24"/>
          <w:szCs w:val="24"/>
        </w:rPr>
      </w:pPr>
    </w:p>
    <w:p w14:paraId="1770D1BE">
      <w:pPr>
        <w:rPr>
          <w:rFonts w:hint="default" w:ascii="Calibri" w:hAnsi="Calibri" w:cs="Calibri"/>
          <w:sz w:val="24"/>
          <w:szCs w:val="24"/>
        </w:rPr>
      </w:pPr>
    </w:p>
    <w:p w14:paraId="20415935">
      <w:pPr>
        <w:rPr>
          <w:rFonts w:hint="default" w:ascii="Calibri" w:hAnsi="Calibri" w:cs="Calibri"/>
          <w:sz w:val="24"/>
          <w:szCs w:val="24"/>
        </w:rPr>
      </w:pPr>
    </w:p>
    <w:p w14:paraId="05EDE153">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3296" behindDoc="1" locked="0" layoutInCell="1" allowOverlap="1">
            <wp:simplePos x="0" y="0"/>
            <wp:positionH relativeFrom="column">
              <wp:posOffset>1704975</wp:posOffset>
            </wp:positionH>
            <wp:positionV relativeFrom="paragraph">
              <wp:posOffset>259080</wp:posOffset>
            </wp:positionV>
            <wp:extent cx="2905125" cy="1085850"/>
            <wp:effectExtent l="0" t="0" r="9525" b="0"/>
            <wp:wrapTight wrapText="bothSides">
              <wp:wrapPolygon>
                <wp:start x="0" y="0"/>
                <wp:lineTo x="0" y="21221"/>
                <wp:lineTo x="21529" y="21221"/>
                <wp:lineTo x="21529" y="0"/>
                <wp:lineTo x="0" y="0"/>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905125" cy="1085850"/>
                    </a:xfrm>
                    <a:prstGeom prst="rect">
                      <a:avLst/>
                    </a:prstGeom>
                  </pic:spPr>
                </pic:pic>
              </a:graphicData>
            </a:graphic>
          </wp:anchor>
        </w:drawing>
      </w:r>
    </w:p>
    <w:p w14:paraId="777E568B">
      <w:pPr>
        <w:rPr>
          <w:rFonts w:hint="default" w:ascii="Calibri" w:hAnsi="Calibri" w:cs="Calibri"/>
          <w:sz w:val="24"/>
          <w:szCs w:val="24"/>
        </w:rPr>
      </w:pPr>
    </w:p>
    <w:p w14:paraId="0EEE4308">
      <w:pPr>
        <w:rPr>
          <w:rFonts w:hint="default" w:ascii="Calibri" w:hAnsi="Calibri" w:cs="Calibri"/>
          <w:sz w:val="24"/>
          <w:szCs w:val="24"/>
        </w:rPr>
      </w:pPr>
    </w:p>
    <w:p w14:paraId="3FF2A94E">
      <w:pPr>
        <w:rPr>
          <w:rFonts w:hint="default" w:ascii="Calibri" w:hAnsi="Calibri" w:cs="Calibri"/>
          <w:sz w:val="24"/>
          <w:szCs w:val="24"/>
        </w:rPr>
      </w:pPr>
    </w:p>
    <w:tbl>
      <w:tblPr>
        <w:tblStyle w:val="29"/>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4"/>
        <w:gridCol w:w="8255"/>
      </w:tblGrid>
      <w:tr w14:paraId="446974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951435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3B2D83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Apply for Rent</w:t>
            </w:r>
          </w:p>
        </w:tc>
      </w:tr>
      <w:tr w14:paraId="2CB27E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shd w:val="clear" w:color="auto" w:fill="D9E2F3" w:themeFill="accent5" w:themeFillTint="33"/>
            <w:vAlign w:val="center"/>
          </w:tcPr>
          <w:p w14:paraId="189E3F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5" w:type="dxa"/>
            <w:shd w:val="clear" w:color="auto" w:fill="D9E2F3" w:themeFill="accent5" w:themeFillTint="33"/>
            <w:vAlign w:val="center"/>
          </w:tcPr>
          <w:p w14:paraId="5E7D0F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TEN-03</w:t>
            </w:r>
          </w:p>
        </w:tc>
      </w:tr>
      <w:tr w14:paraId="6AF165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4" w:hRule="atLeast"/>
          <w:jc w:val="center"/>
        </w:trPr>
        <w:tc>
          <w:tcPr>
            <w:tcW w:w="2484" w:type="dxa"/>
            <w:vAlign w:val="center"/>
          </w:tcPr>
          <w:p w14:paraId="00F0B93F">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255" w:type="dxa"/>
            <w:vAlign w:val="center"/>
          </w:tcPr>
          <w:p w14:paraId="740A46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FF35D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shd w:val="clear" w:color="auto" w:fill="D9E2F3" w:themeFill="accent5" w:themeFillTint="33"/>
            <w:vAlign w:val="center"/>
          </w:tcPr>
          <w:p w14:paraId="1D198F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5" w:type="dxa"/>
            <w:shd w:val="clear" w:color="auto" w:fill="D9E2F3" w:themeFill="accent5" w:themeFillTint="33"/>
            <w:vAlign w:val="center"/>
          </w:tcPr>
          <w:p w14:paraId="47E640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submits a rental request to the landlord.</w:t>
            </w:r>
          </w:p>
        </w:tc>
      </w:tr>
      <w:tr w14:paraId="12B770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vAlign w:val="center"/>
          </w:tcPr>
          <w:p w14:paraId="39A49976">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255" w:type="dxa"/>
            <w:vAlign w:val="center"/>
          </w:tcPr>
          <w:p w14:paraId="797885F9">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"Apply for Rent."</w:t>
            </w:r>
          </w:p>
        </w:tc>
      </w:tr>
      <w:tr w14:paraId="120354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5" w:hRule="atLeast"/>
          <w:jc w:val="center"/>
        </w:trPr>
        <w:tc>
          <w:tcPr>
            <w:tcW w:w="2484" w:type="dxa"/>
            <w:shd w:val="clear" w:color="auto" w:fill="D9E2F3" w:themeFill="accent5" w:themeFillTint="33"/>
            <w:vAlign w:val="center"/>
          </w:tcPr>
          <w:p w14:paraId="493B622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5" w:type="dxa"/>
            <w:shd w:val="clear" w:color="auto" w:fill="D9E2F3" w:themeFill="accent5" w:themeFillTint="33"/>
            <w:vAlign w:val="center"/>
          </w:tcPr>
          <w:p w14:paraId="225E63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p w14:paraId="65AD7B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has sufficient funds for the guarantee amount.</w:t>
            </w:r>
          </w:p>
        </w:tc>
      </w:tr>
      <w:tr w14:paraId="6565D5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6" w:hRule="atLeast"/>
          <w:jc w:val="center"/>
        </w:trPr>
        <w:tc>
          <w:tcPr>
            <w:tcW w:w="2484" w:type="dxa"/>
            <w:vAlign w:val="center"/>
          </w:tcPr>
          <w:p w14:paraId="5F0EA72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5" w:type="dxa"/>
            <w:vAlign w:val="center"/>
          </w:tcPr>
          <w:p w14:paraId="3F43E8B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Guarantee amount covers initial rental period and any fees.</w:t>
            </w:r>
          </w:p>
          <w:p w14:paraId="52F644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Landlord responds within a reasonable time to tenant requests.</w:t>
            </w:r>
          </w:p>
        </w:tc>
      </w:tr>
      <w:tr w14:paraId="08F94C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8" w:hRule="atLeast"/>
          <w:jc w:val="center"/>
        </w:trPr>
        <w:tc>
          <w:tcPr>
            <w:tcW w:w="2484" w:type="dxa"/>
            <w:shd w:val="clear" w:color="auto" w:fill="D9E2F3" w:themeFill="accent5" w:themeFillTint="33"/>
            <w:vAlign w:val="center"/>
          </w:tcPr>
          <w:p w14:paraId="5D1234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5" w:type="dxa"/>
            <w:shd w:val="clear" w:color="auto" w:fill="D9E2F3" w:themeFill="accent5" w:themeFillTint="33"/>
            <w:vAlign w:val="center"/>
          </w:tcPr>
          <w:p w14:paraId="3AA57927">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Platform forwards request to landlord and updates status.</w:t>
            </w:r>
          </w:p>
          <w:p w14:paraId="6CDC6FA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The warranty money required is </w:t>
            </w:r>
            <w:r>
              <w:rPr>
                <w:rFonts w:hint="default" w:ascii="Calibri" w:hAnsi="Calibri" w:eastAsia="Times New Roman" w:cs="Calibri"/>
                <w:kern w:val="0"/>
                <w:sz w:val="24"/>
                <w:szCs w:val="24"/>
                <w14:ligatures w14:val="none"/>
              </w:rPr>
              <w:t>withdrawn from landlord balance.</w:t>
            </w:r>
          </w:p>
        </w:tc>
      </w:tr>
      <w:tr w14:paraId="5A0F62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2" w:hRule="atLeast"/>
          <w:jc w:val="center"/>
        </w:trPr>
        <w:tc>
          <w:tcPr>
            <w:tcW w:w="2484" w:type="dxa"/>
            <w:vAlign w:val="center"/>
          </w:tcPr>
          <w:p w14:paraId="354CC5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5" w:type="dxa"/>
            <w:vAlign w:val="center"/>
          </w:tcPr>
          <w:p w14:paraId="2E2B0C79">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funds are insufficient, platform prompts for deposit.</w:t>
            </w:r>
          </w:p>
        </w:tc>
      </w:tr>
      <w:tr w14:paraId="37C5E2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2" w:hRule="atLeast"/>
          <w:jc w:val="center"/>
        </w:trPr>
        <w:tc>
          <w:tcPr>
            <w:tcW w:w="2484" w:type="dxa"/>
            <w:shd w:val="clear" w:color="auto" w:fill="D9E2F3" w:themeFill="accent5" w:themeFillTint="33"/>
            <w:vAlign w:val="center"/>
          </w:tcPr>
          <w:p w14:paraId="2C53961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5" w:type="dxa"/>
            <w:shd w:val="clear" w:color="auto" w:fill="D9E2F3" w:themeFill="accent5" w:themeFillTint="33"/>
            <w:vAlign w:val="center"/>
          </w:tcPr>
          <w:p w14:paraId="265D7B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created, and landlord is notified.</w:t>
            </w:r>
          </w:p>
        </w:tc>
      </w:tr>
      <w:tr w14:paraId="05FF87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84" w:type="dxa"/>
            <w:vAlign w:val="center"/>
          </w:tcPr>
          <w:p w14:paraId="4D58310D">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255" w:type="dxa"/>
            <w:vAlign w:val="center"/>
          </w:tcPr>
          <w:p w14:paraId="252C860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36F3265">
      <w:pPr>
        <w:pStyle w:val="10"/>
      </w:pPr>
    </w:p>
    <w:p w14:paraId="2E552060">
      <w:pPr>
        <w:pStyle w:val="10"/>
        <w:rPr>
          <w:rFonts w:hint="default"/>
          <w:lang w:val="en-US"/>
        </w:rPr>
      </w:pPr>
      <w:bookmarkStart w:id="282" w:name="_Toc5134"/>
      <w:bookmarkStart w:id="283" w:name="_Toc10567"/>
      <w:bookmarkStart w:id="284" w:name="_Toc28511"/>
      <w:bookmarkStart w:id="285" w:name="_Toc31262"/>
      <w:bookmarkStart w:id="286" w:name="_Toc6301"/>
      <w:r>
        <w:rPr>
          <w:lang w:val="en-US"/>
        </w:rPr>
        <w:t xml:space="preserve">Table </w:t>
      </w:r>
      <w:r>
        <w:fldChar w:fldCharType="begin"/>
      </w:r>
      <w:r>
        <w:instrText xml:space="preserve"> SEQ Table_ \* ARABIC </w:instrText>
      </w:r>
      <w:r>
        <w:fldChar w:fldCharType="separate"/>
      </w:r>
      <w:r>
        <w:t>18</w:t>
      </w:r>
      <w:r>
        <w:fldChar w:fldCharType="end"/>
      </w:r>
      <w:r>
        <w:rPr>
          <w:lang w:val="en-US"/>
        </w:rPr>
        <w:t>: Use Case Scenario - Apply for Rent</w:t>
      </w:r>
      <w:bookmarkEnd w:id="282"/>
      <w:bookmarkEnd w:id="283"/>
      <w:bookmarkEnd w:id="284"/>
      <w:bookmarkEnd w:id="285"/>
      <w:bookmarkEnd w:id="286"/>
    </w:p>
    <w:p w14:paraId="4E09F926">
      <w:pPr>
        <w:rPr>
          <w:rFonts w:hint="default" w:ascii="Calibri" w:hAnsi="Calibri" w:cs="Calibri"/>
          <w:sz w:val="24"/>
          <w:szCs w:val="24"/>
        </w:rPr>
      </w:pPr>
    </w:p>
    <w:p w14:paraId="1D465DE5">
      <w:pPr>
        <w:rPr>
          <w:rFonts w:hint="default" w:ascii="Calibri" w:hAnsi="Calibri" w:cs="Calibri"/>
          <w:sz w:val="24"/>
          <w:szCs w:val="24"/>
        </w:rPr>
      </w:pPr>
    </w:p>
    <w:p w14:paraId="46E231B3">
      <w:pPr>
        <w:rPr>
          <w:rFonts w:hint="default" w:ascii="Calibri" w:hAnsi="Calibri" w:cs="Calibri"/>
          <w:sz w:val="24"/>
          <w:szCs w:val="24"/>
        </w:rPr>
      </w:pPr>
    </w:p>
    <w:p w14:paraId="0A25F7AF">
      <w:pPr>
        <w:rPr>
          <w:rFonts w:hint="default" w:ascii="Calibri" w:hAnsi="Calibri" w:cs="Calibri"/>
          <w:sz w:val="24"/>
          <w:szCs w:val="24"/>
        </w:rPr>
      </w:pPr>
    </w:p>
    <w:p w14:paraId="0BCEF0F5">
      <w:pPr>
        <w:rPr>
          <w:rFonts w:hint="default" w:ascii="Calibri" w:hAnsi="Calibri" w:cs="Calibri"/>
          <w:sz w:val="24"/>
          <w:szCs w:val="24"/>
        </w:rPr>
      </w:pPr>
    </w:p>
    <w:p w14:paraId="0A4CFEC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9200" behindDoc="1" locked="0" layoutInCell="1" allowOverlap="1">
            <wp:simplePos x="0" y="0"/>
            <wp:positionH relativeFrom="column">
              <wp:posOffset>1945005</wp:posOffset>
            </wp:positionH>
            <wp:positionV relativeFrom="paragraph">
              <wp:posOffset>62865</wp:posOffset>
            </wp:positionV>
            <wp:extent cx="2562225" cy="1176020"/>
            <wp:effectExtent l="0" t="0" r="9525" b="5080"/>
            <wp:wrapTight wrapText="bothSides">
              <wp:wrapPolygon>
                <wp:start x="0" y="0"/>
                <wp:lineTo x="0" y="21343"/>
                <wp:lineTo x="21520" y="21343"/>
                <wp:lineTo x="21520"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562225" cy="1176020"/>
                    </a:xfrm>
                    <a:prstGeom prst="rect">
                      <a:avLst/>
                    </a:prstGeom>
                  </pic:spPr>
                </pic:pic>
              </a:graphicData>
            </a:graphic>
          </wp:anchor>
        </w:drawing>
      </w:r>
    </w:p>
    <w:p w14:paraId="668C3DAB">
      <w:pPr>
        <w:rPr>
          <w:rFonts w:hint="default" w:ascii="Calibri" w:hAnsi="Calibri" w:cs="Calibri"/>
          <w:sz w:val="24"/>
          <w:szCs w:val="24"/>
        </w:rPr>
      </w:pPr>
    </w:p>
    <w:p w14:paraId="2224C22B">
      <w:pPr>
        <w:rPr>
          <w:rFonts w:hint="default" w:ascii="Calibri" w:hAnsi="Calibri" w:cs="Calibri"/>
          <w:sz w:val="24"/>
          <w:szCs w:val="24"/>
        </w:rPr>
      </w:pPr>
    </w:p>
    <w:p w14:paraId="7F522449">
      <w:pPr>
        <w:rPr>
          <w:rFonts w:hint="default" w:ascii="Calibri" w:hAnsi="Calibri" w:cs="Calibri"/>
          <w:sz w:val="24"/>
          <w:szCs w:val="24"/>
        </w:rPr>
      </w:pPr>
    </w:p>
    <w:tbl>
      <w:tblPr>
        <w:tblStyle w:val="29"/>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8"/>
        <w:gridCol w:w="8331"/>
      </w:tblGrid>
      <w:tr w14:paraId="23B04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D7E4E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F767FF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Communicate</w:t>
            </w:r>
          </w:p>
        </w:tc>
      </w:tr>
      <w:tr w14:paraId="01B807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shd w:val="clear" w:color="auto" w:fill="D9E2F3" w:themeFill="accent5" w:themeFillTint="33"/>
            <w:vAlign w:val="center"/>
          </w:tcPr>
          <w:p w14:paraId="455E0DA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1" w:type="dxa"/>
            <w:shd w:val="clear" w:color="auto" w:fill="D9E2F3" w:themeFill="accent5" w:themeFillTint="33"/>
            <w:vAlign w:val="center"/>
          </w:tcPr>
          <w:p w14:paraId="6EC42A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TEN-04</w:t>
            </w:r>
          </w:p>
        </w:tc>
      </w:tr>
      <w:tr w14:paraId="1A7C165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2" w:hRule="atLeast"/>
          <w:jc w:val="center"/>
        </w:trPr>
        <w:tc>
          <w:tcPr>
            <w:tcW w:w="2508" w:type="dxa"/>
            <w:vAlign w:val="center"/>
          </w:tcPr>
          <w:p w14:paraId="433DEB19">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31" w:type="dxa"/>
            <w:vAlign w:val="center"/>
          </w:tcPr>
          <w:p w14:paraId="01FDFA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57ED453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1ECAD97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1" w:type="dxa"/>
            <w:shd w:val="clear" w:color="auto" w:fill="D9E2F3" w:themeFill="accent5" w:themeFillTint="33"/>
            <w:vAlign w:val="center"/>
          </w:tcPr>
          <w:p w14:paraId="69FB4A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communicate with the landlord.</w:t>
            </w:r>
          </w:p>
        </w:tc>
      </w:tr>
      <w:tr w14:paraId="1259A8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vAlign w:val="center"/>
          </w:tcPr>
          <w:p w14:paraId="73113CEE">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31" w:type="dxa"/>
            <w:vAlign w:val="center"/>
          </w:tcPr>
          <w:p w14:paraId="6AFA4D4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"Communicate."</w:t>
            </w:r>
          </w:p>
        </w:tc>
      </w:tr>
      <w:tr w14:paraId="53F3A0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362A56D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1" w:type="dxa"/>
            <w:shd w:val="clear" w:color="auto" w:fill="D9E2F3" w:themeFill="accent5" w:themeFillTint="33"/>
            <w:vAlign w:val="center"/>
          </w:tcPr>
          <w:p w14:paraId="75D70FF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6B828F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9" w:hRule="atLeast"/>
          <w:jc w:val="center"/>
        </w:trPr>
        <w:tc>
          <w:tcPr>
            <w:tcW w:w="2508" w:type="dxa"/>
            <w:vAlign w:val="center"/>
          </w:tcPr>
          <w:p w14:paraId="337A17D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1" w:type="dxa"/>
            <w:vAlign w:val="center"/>
          </w:tcPr>
          <w:p w14:paraId="12A1C7F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will reply for the tenant message.</w:t>
            </w:r>
          </w:p>
        </w:tc>
      </w:tr>
      <w:tr w14:paraId="3BC83F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3" w:hRule="atLeast"/>
          <w:jc w:val="center"/>
        </w:trPr>
        <w:tc>
          <w:tcPr>
            <w:tcW w:w="2508" w:type="dxa"/>
            <w:shd w:val="clear" w:color="auto" w:fill="D9E2F3" w:themeFill="accent5" w:themeFillTint="33"/>
            <w:vAlign w:val="center"/>
          </w:tcPr>
          <w:p w14:paraId="2C8CC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1" w:type="dxa"/>
            <w:shd w:val="clear" w:color="auto" w:fill="D9E2F3" w:themeFill="accent5" w:themeFillTint="33"/>
            <w:vAlign w:val="center"/>
          </w:tcPr>
          <w:p w14:paraId="064F8125">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0"/>
                <w:sz w:val="24"/>
                <w:szCs w:val="24"/>
                <w14:ligatures w14:val="none"/>
              </w:rPr>
              <w:t>Tenant send messages to landlord.</w:t>
            </w:r>
          </w:p>
          <w:p w14:paraId="0B0E91DA">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The platform will send notifications to tenant went the landlord reply. </w:t>
            </w:r>
          </w:p>
        </w:tc>
      </w:tr>
      <w:tr w14:paraId="19E62D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0" w:hRule="atLeast"/>
          <w:jc w:val="center"/>
        </w:trPr>
        <w:tc>
          <w:tcPr>
            <w:tcW w:w="2508" w:type="dxa"/>
            <w:vAlign w:val="center"/>
          </w:tcPr>
          <w:p w14:paraId="31D4A49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1" w:type="dxa"/>
            <w:vAlign w:val="center"/>
          </w:tcPr>
          <w:p w14:paraId="592DF2B6">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communication failed, the tenant will be notified to try again.</w:t>
            </w:r>
          </w:p>
        </w:tc>
      </w:tr>
      <w:tr w14:paraId="7794CA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jc w:val="center"/>
        </w:trPr>
        <w:tc>
          <w:tcPr>
            <w:tcW w:w="2508" w:type="dxa"/>
            <w:shd w:val="clear" w:color="auto" w:fill="D9E2F3" w:themeFill="accent5" w:themeFillTint="33"/>
            <w:vAlign w:val="center"/>
          </w:tcPr>
          <w:p w14:paraId="2480DE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1" w:type="dxa"/>
            <w:shd w:val="clear" w:color="auto" w:fill="D9E2F3" w:themeFill="accent5" w:themeFillTint="33"/>
            <w:vAlign w:val="center"/>
          </w:tcPr>
          <w:p w14:paraId="52DC92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and landlord be connected together.</w:t>
            </w:r>
          </w:p>
        </w:tc>
      </w:tr>
      <w:tr w14:paraId="1981CD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8" w:type="dxa"/>
            <w:vAlign w:val="center"/>
          </w:tcPr>
          <w:p w14:paraId="49109C57">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31" w:type="dxa"/>
            <w:vAlign w:val="center"/>
          </w:tcPr>
          <w:p w14:paraId="30B467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695204B6">
      <w:pPr>
        <w:pStyle w:val="10"/>
      </w:pPr>
    </w:p>
    <w:p w14:paraId="36C3154C">
      <w:pPr>
        <w:pStyle w:val="10"/>
        <w:rPr>
          <w:rFonts w:hint="default"/>
          <w:lang w:val="en-US"/>
        </w:rPr>
      </w:pPr>
      <w:bookmarkStart w:id="287" w:name="_Toc5052"/>
      <w:bookmarkStart w:id="288" w:name="_Toc9489"/>
      <w:bookmarkStart w:id="289" w:name="_Toc4981"/>
      <w:bookmarkStart w:id="290" w:name="_Toc18606"/>
      <w:bookmarkStart w:id="291" w:name="_Toc11404"/>
      <w:r>
        <w:rPr>
          <w:lang w:val="en-US"/>
        </w:rPr>
        <w:t xml:space="preserve">Table </w:t>
      </w:r>
      <w:r>
        <w:fldChar w:fldCharType="begin"/>
      </w:r>
      <w:r>
        <w:instrText xml:space="preserve"> SEQ Table_ \* ARABIC </w:instrText>
      </w:r>
      <w:r>
        <w:fldChar w:fldCharType="separate"/>
      </w:r>
      <w:r>
        <w:t>19</w:t>
      </w:r>
      <w:r>
        <w:fldChar w:fldCharType="end"/>
      </w:r>
      <w:r>
        <w:rPr>
          <w:lang w:val="en-US"/>
        </w:rPr>
        <w:t>: Use Case Scenario - Communicate</w:t>
      </w:r>
      <w:bookmarkEnd w:id="287"/>
      <w:bookmarkEnd w:id="288"/>
      <w:bookmarkEnd w:id="289"/>
      <w:bookmarkEnd w:id="290"/>
      <w:bookmarkEnd w:id="291"/>
    </w:p>
    <w:p w14:paraId="0675BC53">
      <w:pPr>
        <w:rPr>
          <w:rFonts w:hint="default" w:ascii="Calibri" w:hAnsi="Calibri" w:cs="Calibri"/>
          <w:sz w:val="24"/>
          <w:szCs w:val="24"/>
        </w:rPr>
      </w:pPr>
    </w:p>
    <w:p w14:paraId="697918D9">
      <w:pPr>
        <w:rPr>
          <w:rFonts w:hint="default" w:ascii="Calibri" w:hAnsi="Calibri" w:cs="Calibri"/>
          <w:sz w:val="24"/>
          <w:szCs w:val="24"/>
        </w:rPr>
      </w:pPr>
    </w:p>
    <w:p w14:paraId="446E8487">
      <w:pPr>
        <w:rPr>
          <w:rFonts w:hint="default" w:ascii="Calibri" w:hAnsi="Calibri" w:cs="Calibri"/>
          <w:sz w:val="24"/>
          <w:szCs w:val="24"/>
        </w:rPr>
      </w:pPr>
    </w:p>
    <w:p w14:paraId="2A7AB4C8">
      <w:pPr>
        <w:rPr>
          <w:rFonts w:hint="default" w:ascii="Calibri" w:hAnsi="Calibri" w:cs="Calibri"/>
          <w:sz w:val="24"/>
          <w:szCs w:val="24"/>
        </w:rPr>
      </w:pPr>
    </w:p>
    <w:p w14:paraId="1F5492F2">
      <w:pPr>
        <w:rPr>
          <w:rFonts w:hint="default" w:ascii="Calibri" w:hAnsi="Calibri" w:cs="Calibri"/>
          <w:sz w:val="24"/>
          <w:szCs w:val="24"/>
        </w:rPr>
      </w:pPr>
    </w:p>
    <w:p w14:paraId="658EADB2">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4320" behindDoc="1" locked="0" layoutInCell="1" allowOverlap="1">
            <wp:simplePos x="0" y="0"/>
            <wp:positionH relativeFrom="column">
              <wp:posOffset>1650365</wp:posOffset>
            </wp:positionH>
            <wp:positionV relativeFrom="paragraph">
              <wp:posOffset>145415</wp:posOffset>
            </wp:positionV>
            <wp:extent cx="2905760" cy="1132840"/>
            <wp:effectExtent l="0" t="0" r="8890" b="10160"/>
            <wp:wrapTight wrapText="bothSides">
              <wp:wrapPolygon>
                <wp:start x="0" y="0"/>
                <wp:lineTo x="0" y="21067"/>
                <wp:lineTo x="21524" y="21067"/>
                <wp:lineTo x="21524"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2905760" cy="1132840"/>
                    </a:xfrm>
                    <a:prstGeom prst="rect">
                      <a:avLst/>
                    </a:prstGeom>
                  </pic:spPr>
                </pic:pic>
              </a:graphicData>
            </a:graphic>
          </wp:anchor>
        </w:drawing>
      </w:r>
    </w:p>
    <w:p w14:paraId="16639D08">
      <w:pPr>
        <w:rPr>
          <w:rFonts w:hint="default" w:ascii="Calibri" w:hAnsi="Calibri" w:cs="Calibri"/>
          <w:sz w:val="24"/>
          <w:szCs w:val="24"/>
        </w:rPr>
      </w:pPr>
    </w:p>
    <w:p w14:paraId="539BD4B7">
      <w:pPr>
        <w:rPr>
          <w:rFonts w:hint="default" w:ascii="Calibri" w:hAnsi="Calibri" w:cs="Calibri"/>
          <w:sz w:val="24"/>
          <w:szCs w:val="24"/>
        </w:rPr>
      </w:pPr>
    </w:p>
    <w:tbl>
      <w:tblPr>
        <w:tblStyle w:val="29"/>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99A90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372819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EED53DC">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Cancel Rental</w:t>
            </w:r>
          </w:p>
        </w:tc>
      </w:tr>
      <w:tr w14:paraId="27D9616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shd w:val="clear" w:color="auto" w:fill="D9E2F3" w:themeFill="accent5" w:themeFillTint="33"/>
            <w:vAlign w:val="center"/>
          </w:tcPr>
          <w:p w14:paraId="123FE3D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072D7E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TEN-05</w:t>
            </w:r>
          </w:p>
        </w:tc>
      </w:tr>
      <w:tr w14:paraId="0A5D32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6240DD2A">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01" w:type="dxa"/>
            <w:vAlign w:val="center"/>
          </w:tcPr>
          <w:p w14:paraId="6E10587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697D35D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7DC1B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0A0779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cancel his rent request.</w:t>
            </w:r>
          </w:p>
        </w:tc>
      </w:tr>
      <w:tr w14:paraId="762F3E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vAlign w:val="center"/>
          </w:tcPr>
          <w:p w14:paraId="0CEB9C6F">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01" w:type="dxa"/>
            <w:vAlign w:val="center"/>
          </w:tcPr>
          <w:p w14:paraId="7767C1C6">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"Cancel Rental Request."</w:t>
            </w:r>
          </w:p>
        </w:tc>
      </w:tr>
      <w:tr w14:paraId="64379BC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D17A39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F552A6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7B997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316C871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592CA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already has sent a rental request.</w:t>
            </w:r>
          </w:p>
        </w:tc>
      </w:tr>
      <w:tr w14:paraId="5AADB3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314" w:hRule="atLeast"/>
          <w:jc w:val="center"/>
        </w:trPr>
        <w:tc>
          <w:tcPr>
            <w:tcW w:w="2498" w:type="dxa"/>
            <w:shd w:val="clear" w:color="auto" w:fill="D9E2F3" w:themeFill="accent5" w:themeFillTint="33"/>
            <w:vAlign w:val="center"/>
          </w:tcPr>
          <w:p w14:paraId="3D9988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3CCA013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The landlord will be notified and state of house will be changed automatically.  </w:t>
            </w:r>
          </w:p>
          <w:p w14:paraId="7F0171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If it has not been 4 days from the date of the request, the w</w:t>
            </w:r>
            <w:r>
              <w:rPr>
                <w:rFonts w:hint="default" w:ascii="Calibri" w:hAnsi="Calibri" w:eastAsia="Times New Roman" w:cs="Calibri"/>
                <w:kern w:val="2"/>
                <w:sz w:val="24"/>
                <w:szCs w:val="24"/>
                <w14:ligatures w14:val="standardContextual"/>
              </w:rPr>
              <w:t>arranty money will be returned to tenant account.</w:t>
            </w:r>
          </w:p>
          <w:p w14:paraId="345FC851">
            <w:pPr>
              <w:spacing w:after="0" w:line="240" w:lineRule="auto"/>
              <w:rPr>
                <w:rFonts w:hint="default" w:ascii="Calibri" w:hAnsi="Calibri" w:eastAsia="Times New Roman" w:cs="Calibri"/>
                <w:kern w:val="2"/>
                <w:sz w:val="24"/>
                <w:szCs w:val="24"/>
                <w14:ligatures w14:val="standardContextual"/>
              </w:rPr>
            </w:pPr>
          </w:p>
          <w:p w14:paraId="2A49AAD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If tenant exceeded the permitted period, the warranty money will be added to landlord balance.</w:t>
            </w:r>
          </w:p>
        </w:tc>
      </w:tr>
      <w:tr w14:paraId="6FE8808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3" w:hRule="atLeast"/>
          <w:jc w:val="center"/>
        </w:trPr>
        <w:tc>
          <w:tcPr>
            <w:tcW w:w="2498" w:type="dxa"/>
            <w:vAlign w:val="center"/>
          </w:tcPr>
          <w:p w14:paraId="280AE18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086E14A7">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cancel failed, the tenant will be notified to try again.</w:t>
            </w:r>
          </w:p>
        </w:tc>
      </w:tr>
      <w:tr w14:paraId="397E79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7" w:hRule="atLeast"/>
          <w:jc w:val="center"/>
        </w:trPr>
        <w:tc>
          <w:tcPr>
            <w:tcW w:w="2498" w:type="dxa"/>
            <w:shd w:val="clear" w:color="auto" w:fill="D9E2F3" w:themeFill="accent5" w:themeFillTint="33"/>
            <w:vAlign w:val="center"/>
          </w:tcPr>
          <w:p w14:paraId="5E84A35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06604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renting request be canceled and advertisement state be changed.</w:t>
            </w:r>
          </w:p>
        </w:tc>
      </w:tr>
      <w:tr w14:paraId="71781BF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9" w:hRule="atLeast"/>
          <w:jc w:val="center"/>
        </w:trPr>
        <w:tc>
          <w:tcPr>
            <w:tcW w:w="2498" w:type="dxa"/>
            <w:vAlign w:val="center"/>
          </w:tcPr>
          <w:p w14:paraId="64B76BFD">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01" w:type="dxa"/>
            <w:vAlign w:val="center"/>
          </w:tcPr>
          <w:p w14:paraId="7BF14D7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00582559">
      <w:pPr>
        <w:pStyle w:val="10"/>
      </w:pPr>
    </w:p>
    <w:p w14:paraId="68E90412">
      <w:pPr>
        <w:pStyle w:val="10"/>
        <w:rPr>
          <w:rFonts w:hint="default"/>
          <w:lang w:val="en-US"/>
        </w:rPr>
      </w:pPr>
      <w:bookmarkStart w:id="292" w:name="_Toc12432"/>
      <w:bookmarkStart w:id="293" w:name="_Toc15691"/>
      <w:bookmarkStart w:id="294" w:name="_Toc32392"/>
      <w:bookmarkStart w:id="295" w:name="_Toc14556"/>
      <w:bookmarkStart w:id="296" w:name="_Toc7148"/>
      <w:r>
        <w:rPr>
          <w:lang w:val="en-US"/>
        </w:rPr>
        <w:t xml:space="preserve">Table </w:t>
      </w:r>
      <w:r>
        <w:fldChar w:fldCharType="begin"/>
      </w:r>
      <w:r>
        <w:instrText xml:space="preserve"> SEQ Table_ \* ARABIC </w:instrText>
      </w:r>
      <w:r>
        <w:fldChar w:fldCharType="separate"/>
      </w:r>
      <w:r>
        <w:t>20</w:t>
      </w:r>
      <w:r>
        <w:fldChar w:fldCharType="end"/>
      </w:r>
      <w:r>
        <w:rPr>
          <w:lang w:val="en-US"/>
        </w:rPr>
        <w:t>: Use Case Scenario - Cancel Rental</w:t>
      </w:r>
      <w:bookmarkEnd w:id="292"/>
      <w:bookmarkEnd w:id="293"/>
      <w:bookmarkEnd w:id="294"/>
      <w:bookmarkEnd w:id="295"/>
      <w:bookmarkEnd w:id="296"/>
    </w:p>
    <w:p w14:paraId="2B93CCF6">
      <w:pPr>
        <w:rPr>
          <w:rFonts w:hint="default" w:ascii="Calibri" w:hAnsi="Calibri" w:cs="Calibri"/>
          <w:sz w:val="24"/>
          <w:szCs w:val="24"/>
        </w:rPr>
      </w:pPr>
    </w:p>
    <w:p w14:paraId="4089BA2B">
      <w:pPr>
        <w:rPr>
          <w:rFonts w:hint="default" w:ascii="Calibri" w:hAnsi="Calibri" w:cs="Calibri"/>
          <w:sz w:val="24"/>
          <w:szCs w:val="24"/>
        </w:rPr>
      </w:pPr>
    </w:p>
    <w:p w14:paraId="3B3C072B">
      <w:pPr>
        <w:rPr>
          <w:rFonts w:hint="default" w:ascii="Calibri" w:hAnsi="Calibri" w:cs="Calibri"/>
          <w:sz w:val="24"/>
          <w:szCs w:val="24"/>
        </w:rPr>
      </w:pPr>
    </w:p>
    <w:p w14:paraId="46089038">
      <w:pPr>
        <w:rPr>
          <w:rFonts w:hint="default" w:ascii="Calibri" w:hAnsi="Calibri" w:cs="Calibri"/>
          <w:sz w:val="24"/>
          <w:szCs w:val="24"/>
        </w:rPr>
      </w:pPr>
    </w:p>
    <w:p w14:paraId="47215879">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5344" behindDoc="1" locked="0" layoutInCell="1" allowOverlap="1">
            <wp:simplePos x="0" y="0"/>
            <wp:positionH relativeFrom="column">
              <wp:posOffset>1754505</wp:posOffset>
            </wp:positionH>
            <wp:positionV relativeFrom="paragraph">
              <wp:posOffset>74295</wp:posOffset>
            </wp:positionV>
            <wp:extent cx="2752725" cy="1376045"/>
            <wp:effectExtent l="0" t="0" r="9525" b="14605"/>
            <wp:wrapTight wrapText="bothSides">
              <wp:wrapPolygon>
                <wp:start x="0" y="0"/>
                <wp:lineTo x="0" y="21231"/>
                <wp:lineTo x="21525" y="21231"/>
                <wp:lineTo x="21525"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752725" cy="1376045"/>
                    </a:xfrm>
                    <a:prstGeom prst="rect">
                      <a:avLst/>
                    </a:prstGeom>
                  </pic:spPr>
                </pic:pic>
              </a:graphicData>
            </a:graphic>
          </wp:anchor>
        </w:drawing>
      </w:r>
    </w:p>
    <w:p w14:paraId="7416D142">
      <w:pPr>
        <w:rPr>
          <w:rFonts w:hint="default" w:ascii="Calibri" w:hAnsi="Calibri" w:cs="Calibri"/>
          <w:sz w:val="24"/>
          <w:szCs w:val="24"/>
        </w:rPr>
      </w:pPr>
    </w:p>
    <w:p w14:paraId="243833A5">
      <w:pPr>
        <w:rPr>
          <w:rFonts w:hint="default" w:ascii="Calibri" w:hAnsi="Calibri" w:cs="Calibri"/>
          <w:sz w:val="24"/>
          <w:szCs w:val="24"/>
        </w:rPr>
      </w:pPr>
    </w:p>
    <w:p w14:paraId="14934E2F">
      <w:pPr>
        <w:rPr>
          <w:rFonts w:hint="default" w:ascii="Calibri" w:hAnsi="Calibri" w:cs="Calibri"/>
          <w:sz w:val="24"/>
          <w:szCs w:val="24"/>
        </w:rPr>
      </w:pPr>
    </w:p>
    <w:tbl>
      <w:tblPr>
        <w:tblStyle w:val="29"/>
        <w:tblW w:w="1075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9"/>
        <w:gridCol w:w="8270"/>
      </w:tblGrid>
      <w:tr w14:paraId="0901E12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F79ADF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7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98B00D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Arrival</w:t>
            </w:r>
          </w:p>
        </w:tc>
      </w:tr>
      <w:tr w14:paraId="2591E02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shd w:val="clear" w:color="auto" w:fill="D9E2F3" w:themeFill="accent5" w:themeFillTint="33"/>
            <w:vAlign w:val="center"/>
          </w:tcPr>
          <w:p w14:paraId="2F66E1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70" w:type="dxa"/>
            <w:shd w:val="clear" w:color="auto" w:fill="D9E2F3" w:themeFill="accent5" w:themeFillTint="33"/>
            <w:vAlign w:val="center"/>
          </w:tcPr>
          <w:p w14:paraId="4D652E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TEN-06</w:t>
            </w:r>
          </w:p>
        </w:tc>
      </w:tr>
      <w:tr w14:paraId="7C39C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1" w:hRule="atLeast"/>
          <w:jc w:val="center"/>
        </w:trPr>
        <w:tc>
          <w:tcPr>
            <w:tcW w:w="2489" w:type="dxa"/>
            <w:vAlign w:val="center"/>
          </w:tcPr>
          <w:p w14:paraId="17D48138">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270" w:type="dxa"/>
            <w:vAlign w:val="center"/>
          </w:tcPr>
          <w:p w14:paraId="5B677E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A9E13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6659E2E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70" w:type="dxa"/>
            <w:shd w:val="clear" w:color="auto" w:fill="D9E2F3" w:themeFill="accent5" w:themeFillTint="33"/>
            <w:vAlign w:val="center"/>
          </w:tcPr>
          <w:p w14:paraId="09ACDD3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able to confirm his arrival.</w:t>
            </w:r>
          </w:p>
        </w:tc>
      </w:tr>
      <w:tr w14:paraId="56D26C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vAlign w:val="center"/>
          </w:tcPr>
          <w:p w14:paraId="3F9321C6">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270" w:type="dxa"/>
            <w:vAlign w:val="center"/>
          </w:tcPr>
          <w:p w14:paraId="578D1DF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"Confirm Arrival."</w:t>
            </w:r>
          </w:p>
        </w:tc>
      </w:tr>
      <w:tr w14:paraId="2CFA2B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7F82CB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70" w:type="dxa"/>
            <w:shd w:val="clear" w:color="auto" w:fill="D9E2F3" w:themeFill="accent5" w:themeFillTint="33"/>
            <w:vAlign w:val="center"/>
          </w:tcPr>
          <w:p w14:paraId="1E72932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1A1B36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86" w:hRule="atLeast"/>
          <w:jc w:val="center"/>
        </w:trPr>
        <w:tc>
          <w:tcPr>
            <w:tcW w:w="2489" w:type="dxa"/>
            <w:vAlign w:val="center"/>
          </w:tcPr>
          <w:p w14:paraId="3B6B017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70" w:type="dxa"/>
            <w:vAlign w:val="center"/>
          </w:tcPr>
          <w:p w14:paraId="0F0363C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are identical to the advertisement.</w:t>
            </w:r>
          </w:p>
          <w:p w14:paraId="2C28E4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confirmed the user arrival request.</w:t>
            </w:r>
          </w:p>
        </w:tc>
      </w:tr>
      <w:tr w14:paraId="4FBF69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3" w:hRule="atLeast"/>
          <w:jc w:val="center"/>
        </w:trPr>
        <w:tc>
          <w:tcPr>
            <w:tcW w:w="2489" w:type="dxa"/>
            <w:shd w:val="clear" w:color="auto" w:fill="D9E2F3" w:themeFill="accent5" w:themeFillTint="33"/>
            <w:vAlign w:val="center"/>
          </w:tcPr>
          <w:p w14:paraId="611D8E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70" w:type="dxa"/>
            <w:shd w:val="clear" w:color="auto" w:fill="D9E2F3" w:themeFill="accent5" w:themeFillTint="33"/>
            <w:vAlign w:val="center"/>
          </w:tcPr>
          <w:p w14:paraId="2177AD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warranty money will returned to his balance.</w:t>
            </w:r>
          </w:p>
          <w:p w14:paraId="696B6CB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Balance amount will be updated. </w:t>
            </w:r>
          </w:p>
        </w:tc>
      </w:tr>
      <w:tr w14:paraId="7EFAB6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0" w:hRule="atLeast"/>
          <w:jc w:val="center"/>
        </w:trPr>
        <w:tc>
          <w:tcPr>
            <w:tcW w:w="2489" w:type="dxa"/>
            <w:vAlign w:val="center"/>
          </w:tcPr>
          <w:p w14:paraId="4EDF69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70" w:type="dxa"/>
            <w:vAlign w:val="center"/>
          </w:tcPr>
          <w:p w14:paraId="0EF16FDB">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landlord did not confirm the arrival through 3 days, the warranty money will return back automatically to the tenant.</w:t>
            </w:r>
          </w:p>
        </w:tc>
      </w:tr>
      <w:tr w14:paraId="42D4F6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jc w:val="center"/>
        </w:trPr>
        <w:tc>
          <w:tcPr>
            <w:tcW w:w="2489" w:type="dxa"/>
            <w:shd w:val="clear" w:color="auto" w:fill="D9E2F3" w:themeFill="accent5" w:themeFillTint="33"/>
            <w:vAlign w:val="center"/>
          </w:tcPr>
          <w:p w14:paraId="62EFB9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70" w:type="dxa"/>
            <w:shd w:val="clear" w:color="auto" w:fill="D9E2F3" w:themeFill="accent5" w:themeFillTint="33"/>
            <w:vAlign w:val="center"/>
          </w:tcPr>
          <w:p w14:paraId="50677A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w:t>
            </w:r>
          </w:p>
        </w:tc>
      </w:tr>
      <w:tr w14:paraId="70D31E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4" w:hRule="atLeast"/>
          <w:jc w:val="center"/>
        </w:trPr>
        <w:tc>
          <w:tcPr>
            <w:tcW w:w="2489" w:type="dxa"/>
            <w:vAlign w:val="center"/>
          </w:tcPr>
          <w:p w14:paraId="5020033C">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270" w:type="dxa"/>
            <w:vAlign w:val="center"/>
          </w:tcPr>
          <w:p w14:paraId="02CF359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4E4D0EC">
      <w:pPr>
        <w:pStyle w:val="10"/>
      </w:pPr>
    </w:p>
    <w:p w14:paraId="1956C4D8">
      <w:pPr>
        <w:pStyle w:val="10"/>
        <w:rPr>
          <w:rFonts w:hint="default"/>
          <w:lang w:val="en-US"/>
        </w:rPr>
      </w:pPr>
      <w:bookmarkStart w:id="297" w:name="_Toc30735"/>
      <w:bookmarkStart w:id="298" w:name="_Toc27580"/>
      <w:bookmarkStart w:id="299" w:name="_Toc27357"/>
      <w:bookmarkStart w:id="300" w:name="_Toc11759"/>
      <w:bookmarkStart w:id="301" w:name="_Toc24498"/>
      <w:r>
        <w:rPr>
          <w:lang w:val="en-US"/>
        </w:rPr>
        <w:t xml:space="preserve">Table </w:t>
      </w:r>
      <w:r>
        <w:fldChar w:fldCharType="begin"/>
      </w:r>
      <w:r>
        <w:instrText xml:space="preserve"> SEQ Table_ \* ARABIC </w:instrText>
      </w:r>
      <w:r>
        <w:fldChar w:fldCharType="separate"/>
      </w:r>
      <w:r>
        <w:t>21</w:t>
      </w:r>
      <w:r>
        <w:fldChar w:fldCharType="end"/>
      </w:r>
      <w:r>
        <w:rPr>
          <w:lang w:val="en-US"/>
        </w:rPr>
        <w:t>: Use Case Scenario - Confirm Arrival</w:t>
      </w:r>
      <w:bookmarkEnd w:id="297"/>
      <w:bookmarkEnd w:id="298"/>
      <w:bookmarkEnd w:id="299"/>
      <w:bookmarkEnd w:id="300"/>
      <w:bookmarkEnd w:id="301"/>
    </w:p>
    <w:p w14:paraId="0465FF12">
      <w:pPr>
        <w:rPr>
          <w:rFonts w:hint="default" w:ascii="Calibri" w:hAnsi="Calibri" w:cs="Calibri"/>
          <w:sz w:val="24"/>
          <w:szCs w:val="24"/>
        </w:rPr>
      </w:pPr>
    </w:p>
    <w:p w14:paraId="54583AEC">
      <w:pPr>
        <w:rPr>
          <w:rFonts w:hint="default" w:ascii="Calibri" w:hAnsi="Calibri" w:cs="Calibri"/>
          <w:sz w:val="24"/>
          <w:szCs w:val="24"/>
        </w:rPr>
      </w:pPr>
    </w:p>
    <w:p w14:paraId="1AFC0861">
      <w:pPr>
        <w:rPr>
          <w:rFonts w:hint="default" w:ascii="Calibri" w:hAnsi="Calibri" w:cs="Calibri"/>
          <w:sz w:val="24"/>
          <w:szCs w:val="24"/>
        </w:rPr>
      </w:pPr>
    </w:p>
    <w:p w14:paraId="014CA666">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0224" behindDoc="1" locked="0" layoutInCell="1" allowOverlap="1">
            <wp:simplePos x="0" y="0"/>
            <wp:positionH relativeFrom="column">
              <wp:posOffset>1459865</wp:posOffset>
            </wp:positionH>
            <wp:positionV relativeFrom="paragraph">
              <wp:posOffset>171450</wp:posOffset>
            </wp:positionV>
            <wp:extent cx="2962275" cy="1470660"/>
            <wp:effectExtent l="0" t="0" r="9525" b="15240"/>
            <wp:wrapTight wrapText="bothSides">
              <wp:wrapPolygon>
                <wp:start x="0" y="0"/>
                <wp:lineTo x="0" y="21264"/>
                <wp:lineTo x="21531" y="21264"/>
                <wp:lineTo x="21531" y="0"/>
                <wp:lineTo x="0" y="0"/>
              </wp:wrapPolygon>
            </wp:wrapTight>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962275" cy="1470660"/>
                    </a:xfrm>
                    <a:prstGeom prst="rect">
                      <a:avLst/>
                    </a:prstGeom>
                  </pic:spPr>
                </pic:pic>
              </a:graphicData>
            </a:graphic>
          </wp:anchor>
        </w:drawing>
      </w:r>
    </w:p>
    <w:p w14:paraId="6D76BF9F">
      <w:pPr>
        <w:rPr>
          <w:rFonts w:hint="default" w:ascii="Calibri" w:hAnsi="Calibri" w:cs="Calibri"/>
          <w:sz w:val="24"/>
          <w:szCs w:val="24"/>
        </w:rPr>
      </w:pPr>
    </w:p>
    <w:p w14:paraId="66B50014">
      <w:pPr>
        <w:rPr>
          <w:rFonts w:hint="default" w:ascii="Calibri" w:hAnsi="Calibri" w:cs="Calibri"/>
          <w:sz w:val="24"/>
          <w:szCs w:val="24"/>
        </w:rPr>
      </w:pPr>
    </w:p>
    <w:p w14:paraId="6BF07C1D">
      <w:pPr>
        <w:rPr>
          <w:rFonts w:hint="default" w:ascii="Calibri" w:hAnsi="Calibri" w:cs="Calibri"/>
          <w:sz w:val="24"/>
          <w:szCs w:val="24"/>
        </w:rPr>
      </w:pPr>
    </w:p>
    <w:p w14:paraId="70EF9130">
      <w:pPr>
        <w:rPr>
          <w:rFonts w:hint="default" w:ascii="Calibri" w:hAnsi="Calibri" w:cs="Calibri"/>
          <w:sz w:val="24"/>
          <w:szCs w:val="24"/>
        </w:rPr>
      </w:pPr>
    </w:p>
    <w:p w14:paraId="1ACE6382">
      <w:pPr>
        <w:rPr>
          <w:rFonts w:hint="default" w:ascii="Calibri" w:hAnsi="Calibri" w:cs="Calibri"/>
          <w:sz w:val="24"/>
          <w:szCs w:val="24"/>
        </w:rPr>
      </w:pPr>
    </w:p>
    <w:tbl>
      <w:tblPr>
        <w:tblStyle w:val="29"/>
        <w:tblpPr w:leftFromText="180" w:rightFromText="180" w:vertAnchor="text" w:horzAnchor="page" w:tblpX="864" w:tblpY="-10206"/>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2"/>
        <w:gridCol w:w="8317"/>
      </w:tblGrid>
      <w:tr w14:paraId="6B1A5C0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86A57B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F16526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Make A Complaint</w:t>
            </w:r>
          </w:p>
        </w:tc>
      </w:tr>
      <w:tr w14:paraId="1B2613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shd w:val="clear" w:color="auto" w:fill="D9E2F3" w:themeFill="accent5" w:themeFillTint="33"/>
            <w:vAlign w:val="center"/>
          </w:tcPr>
          <w:p w14:paraId="37DBEDC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7" w:type="dxa"/>
            <w:shd w:val="clear" w:color="auto" w:fill="D9E2F3" w:themeFill="accent5" w:themeFillTint="33"/>
            <w:vAlign w:val="center"/>
          </w:tcPr>
          <w:p w14:paraId="72AC610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TEN-07</w:t>
            </w:r>
          </w:p>
        </w:tc>
      </w:tr>
      <w:tr w14:paraId="1490C29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trPr>
        <w:tc>
          <w:tcPr>
            <w:tcW w:w="2502" w:type="dxa"/>
            <w:vAlign w:val="center"/>
          </w:tcPr>
          <w:p w14:paraId="5D9E7FC0">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17" w:type="dxa"/>
            <w:vAlign w:val="center"/>
          </w:tcPr>
          <w:p w14:paraId="7023E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432182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78474BB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7" w:type="dxa"/>
            <w:shd w:val="clear" w:color="auto" w:fill="D9E2F3" w:themeFill="accent5" w:themeFillTint="33"/>
            <w:vAlign w:val="center"/>
          </w:tcPr>
          <w:p w14:paraId="57BB5FF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request customer service to review the house.</w:t>
            </w:r>
          </w:p>
        </w:tc>
      </w:tr>
      <w:tr w14:paraId="77FEF1A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vAlign w:val="center"/>
          </w:tcPr>
          <w:p w14:paraId="6A73BC22">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17" w:type="dxa"/>
            <w:vAlign w:val="center"/>
          </w:tcPr>
          <w:p w14:paraId="350318A0">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"Complain"</w:t>
            </w:r>
          </w:p>
        </w:tc>
      </w:tr>
      <w:tr w14:paraId="2BA2950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13D92F9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7" w:type="dxa"/>
            <w:shd w:val="clear" w:color="auto" w:fill="D9E2F3" w:themeFill="accent5" w:themeFillTint="33"/>
            <w:vAlign w:val="center"/>
          </w:tcPr>
          <w:p w14:paraId="681F5C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3C3A76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71" w:hRule="atLeast"/>
        </w:trPr>
        <w:tc>
          <w:tcPr>
            <w:tcW w:w="2502" w:type="dxa"/>
            <w:vAlign w:val="center"/>
          </w:tcPr>
          <w:p w14:paraId="67145A1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7" w:type="dxa"/>
            <w:vAlign w:val="center"/>
          </w:tcPr>
          <w:p w14:paraId="151E66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does not match the advertisement.</w:t>
            </w:r>
          </w:p>
        </w:tc>
      </w:tr>
      <w:tr w14:paraId="0B415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7" w:hRule="atLeast"/>
        </w:trPr>
        <w:tc>
          <w:tcPr>
            <w:tcW w:w="2502" w:type="dxa"/>
            <w:shd w:val="clear" w:color="auto" w:fill="D9E2F3" w:themeFill="accent5" w:themeFillTint="33"/>
            <w:vAlign w:val="center"/>
          </w:tcPr>
          <w:p w14:paraId="7718B5F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7" w:type="dxa"/>
            <w:shd w:val="clear" w:color="auto" w:fill="D9E2F3" w:themeFill="accent5" w:themeFillTint="33"/>
            <w:vAlign w:val="center"/>
          </w:tcPr>
          <w:p w14:paraId="4AAD595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warranty money will returned to his balance.</w:t>
            </w:r>
          </w:p>
          <w:p w14:paraId="19510DF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Balance amount will be updated. </w:t>
            </w:r>
          </w:p>
          <w:p w14:paraId="1F0A1D6D">
            <w:pPr>
              <w:spacing w:after="0" w:line="240" w:lineRule="auto"/>
              <w:rPr>
                <w:rFonts w:hint="default" w:ascii="Calibri" w:hAnsi="Calibri" w:cs="Calibri" w:eastAsiaTheme="minorHAnsi"/>
                <w:kern w:val="2"/>
                <w:sz w:val="24"/>
                <w:szCs w:val="24"/>
                <w:lang w:bidi="ar-EG"/>
                <w14:ligatures w14:val="standardContextual"/>
              </w:rPr>
            </w:pPr>
            <w:r>
              <w:rPr>
                <w:rFonts w:hint="default" w:ascii="Calibri" w:hAnsi="Calibri" w:eastAsia="Times New Roman" w:cs="Calibri"/>
                <w:kern w:val="2"/>
                <w:sz w:val="24"/>
                <w:szCs w:val="24"/>
                <w14:ligatures w14:val="standardContextual"/>
              </w:rPr>
              <w:t>Landlord will take a ban for 4 months.</w:t>
            </w:r>
          </w:p>
        </w:tc>
      </w:tr>
      <w:tr w14:paraId="123809D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vAlign w:val="center"/>
          </w:tcPr>
          <w:p w14:paraId="526D4F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7" w:type="dxa"/>
            <w:vAlign w:val="center"/>
          </w:tcPr>
          <w:p w14:paraId="3767D884">
            <w:pPr>
              <w:spacing w:before="100" w:beforeAutospacing="1" w:after="100" w:afterAutospacing="1" w:line="240" w:lineRule="auto"/>
              <w:rPr>
                <w:rFonts w:hint="default" w:ascii="Calibri" w:hAnsi="Calibri" w:eastAsia="Times New Roman" w:cs="Calibri"/>
                <w:kern w:val="2"/>
                <w:sz w:val="24"/>
                <w:szCs w:val="24"/>
                <w:lang w:bidi="ar-EG"/>
                <w14:ligatures w14:val="standardContextual"/>
              </w:rPr>
            </w:pPr>
            <w:r>
              <w:rPr>
                <w:rFonts w:hint="default" w:ascii="Calibri" w:hAnsi="Calibri" w:cs="Calibri" w:eastAsiaTheme="minorHAnsi"/>
                <w:kern w:val="2"/>
                <w:sz w:val="24"/>
                <w:szCs w:val="24"/>
                <w14:ligatures w14:val="standardContextual"/>
              </w:rPr>
              <w:t>If the complaint is false, the warranty money will be transformed to our system.</w:t>
            </w:r>
          </w:p>
        </w:tc>
      </w:tr>
      <w:tr w14:paraId="2BFDD6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shd w:val="clear" w:color="auto" w:fill="D9E2F3" w:themeFill="accent5" w:themeFillTint="33"/>
            <w:vAlign w:val="center"/>
          </w:tcPr>
          <w:p w14:paraId="1E3EDF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7" w:type="dxa"/>
            <w:shd w:val="clear" w:color="auto" w:fill="D9E2F3" w:themeFill="accent5" w:themeFillTint="33"/>
            <w:vAlign w:val="center"/>
          </w:tcPr>
          <w:p w14:paraId="6AF9AB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 and the landlord will be banned for 4 months.</w:t>
            </w:r>
          </w:p>
        </w:tc>
      </w:tr>
      <w:tr w14:paraId="5883570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8" w:hRule="atLeast"/>
        </w:trPr>
        <w:tc>
          <w:tcPr>
            <w:tcW w:w="2502" w:type="dxa"/>
            <w:vAlign w:val="center"/>
          </w:tcPr>
          <w:p w14:paraId="5ADF8F56">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17" w:type="dxa"/>
            <w:vAlign w:val="center"/>
          </w:tcPr>
          <w:p w14:paraId="7818C6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60C685C0">
      <w:pPr>
        <w:pStyle w:val="10"/>
        <w:rPr>
          <w:rFonts w:hint="default"/>
          <w:lang w:val="en-US"/>
        </w:rPr>
      </w:pPr>
      <w:bookmarkStart w:id="302" w:name="_Toc24878"/>
      <w:bookmarkStart w:id="303" w:name="_Toc6664"/>
      <w:bookmarkStart w:id="304" w:name="_Toc22747"/>
      <w:bookmarkStart w:id="305" w:name="_Toc16624"/>
      <w:bookmarkStart w:id="306" w:name="_Toc25696"/>
      <w:r>
        <w:rPr>
          <w:lang w:val="en-US"/>
        </w:rPr>
        <w:t xml:space="preserve">Table </w:t>
      </w:r>
      <w:r>
        <w:fldChar w:fldCharType="begin"/>
      </w:r>
      <w:r>
        <w:instrText xml:space="preserve"> SEQ Table_ \* ARABIC </w:instrText>
      </w:r>
      <w:r>
        <w:fldChar w:fldCharType="separate"/>
      </w:r>
      <w:r>
        <w:t>22</w:t>
      </w:r>
      <w:r>
        <w:fldChar w:fldCharType="end"/>
      </w:r>
      <w:r>
        <w:rPr>
          <w:lang w:val="en-US"/>
        </w:rPr>
        <w:t>: Use Case Scenario - Make A Complaint</w:t>
      </w:r>
      <w:bookmarkEnd w:id="302"/>
      <w:bookmarkEnd w:id="303"/>
      <w:bookmarkEnd w:id="304"/>
      <w:bookmarkEnd w:id="305"/>
      <w:bookmarkEnd w:id="306"/>
    </w:p>
    <w:p w14:paraId="15E6C1B6">
      <w:pPr>
        <w:rPr>
          <w:rFonts w:hint="default" w:ascii="Calibri" w:hAnsi="Calibri" w:cs="Calibri"/>
          <w:sz w:val="24"/>
          <w:szCs w:val="24"/>
        </w:rPr>
      </w:pPr>
    </w:p>
    <w:p w14:paraId="2B68C897">
      <w:pPr>
        <w:rPr>
          <w:rFonts w:hint="default" w:ascii="Calibri" w:hAnsi="Calibri" w:cs="Calibri"/>
          <w:sz w:val="24"/>
          <w:szCs w:val="24"/>
        </w:rPr>
      </w:pPr>
    </w:p>
    <w:p w14:paraId="4915960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1248" behindDoc="1" locked="0" layoutInCell="1" allowOverlap="1">
            <wp:simplePos x="0" y="0"/>
            <wp:positionH relativeFrom="column">
              <wp:posOffset>1921510</wp:posOffset>
            </wp:positionH>
            <wp:positionV relativeFrom="paragraph">
              <wp:posOffset>402590</wp:posOffset>
            </wp:positionV>
            <wp:extent cx="2667000" cy="1076325"/>
            <wp:effectExtent l="0" t="0" r="0" b="9525"/>
            <wp:wrapTight wrapText="bothSides">
              <wp:wrapPolygon>
                <wp:start x="0" y="0"/>
                <wp:lineTo x="0" y="21409"/>
                <wp:lineTo x="21446" y="21409"/>
                <wp:lineTo x="214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3">
                      <a:extLst>
                        <a:ext uri="{28A0092B-C50C-407E-A947-70E740481C1C}">
                          <a14:useLocalDpi xmlns:a14="http://schemas.microsoft.com/office/drawing/2010/main" val="0"/>
                        </a:ext>
                      </a:extLst>
                    </a:blip>
                    <a:srcRect t="15569" b="14244"/>
                    <a:stretch>
                      <a:fillRect/>
                    </a:stretch>
                  </pic:blipFill>
                  <pic:spPr>
                    <a:xfrm>
                      <a:off x="0" y="0"/>
                      <a:ext cx="2667000" cy="1076325"/>
                    </a:xfrm>
                    <a:prstGeom prst="rect">
                      <a:avLst/>
                    </a:prstGeom>
                  </pic:spPr>
                </pic:pic>
              </a:graphicData>
            </a:graphic>
          </wp:anchor>
        </w:drawing>
      </w:r>
    </w:p>
    <w:p w14:paraId="0494165C">
      <w:pPr>
        <w:rPr>
          <w:rFonts w:hint="default" w:ascii="Calibri" w:hAnsi="Calibri" w:cs="Calibri"/>
          <w:sz w:val="24"/>
          <w:szCs w:val="24"/>
        </w:rPr>
      </w:pPr>
    </w:p>
    <w:p w14:paraId="458958AA">
      <w:pPr>
        <w:rPr>
          <w:rFonts w:hint="default" w:ascii="Calibri" w:hAnsi="Calibri" w:cs="Calibri"/>
          <w:sz w:val="24"/>
          <w:szCs w:val="24"/>
        </w:rPr>
      </w:pPr>
    </w:p>
    <w:p w14:paraId="4133BDA5">
      <w:pPr>
        <w:rPr>
          <w:rFonts w:hint="default" w:ascii="Calibri" w:hAnsi="Calibri" w:cs="Calibri"/>
          <w:sz w:val="24"/>
          <w:szCs w:val="24"/>
        </w:rPr>
      </w:pPr>
    </w:p>
    <w:tbl>
      <w:tblPr>
        <w:tblStyle w:val="29"/>
        <w:tblW w:w="106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645F5C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24A4887">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E7EFA8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Sets Rate</w:t>
            </w:r>
          </w:p>
        </w:tc>
      </w:tr>
      <w:tr w14:paraId="3DF609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shd w:val="clear" w:color="auto" w:fill="D9E2F3" w:themeFill="accent5" w:themeFillTint="33"/>
            <w:vAlign w:val="center"/>
          </w:tcPr>
          <w:p w14:paraId="69DA2E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42EFC2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TEN-08</w:t>
            </w:r>
          </w:p>
        </w:tc>
      </w:tr>
      <w:tr w14:paraId="712B2F1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7" w:hRule="atLeast"/>
          <w:jc w:val="center"/>
        </w:trPr>
        <w:tc>
          <w:tcPr>
            <w:tcW w:w="2475" w:type="dxa"/>
            <w:vAlign w:val="center"/>
          </w:tcPr>
          <w:p w14:paraId="6B49A146">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224" w:type="dxa"/>
            <w:vAlign w:val="center"/>
          </w:tcPr>
          <w:p w14:paraId="7369597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D78DE4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09" w:hRule="atLeast"/>
          <w:jc w:val="center"/>
        </w:trPr>
        <w:tc>
          <w:tcPr>
            <w:tcW w:w="2475" w:type="dxa"/>
            <w:shd w:val="clear" w:color="auto" w:fill="D9E2F3" w:themeFill="accent5" w:themeFillTint="33"/>
            <w:vAlign w:val="center"/>
          </w:tcPr>
          <w:p w14:paraId="13378E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1D572E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tenants to submit specific ratings and reviews about the house, the landlord, and a general overall rating of their rental experience.</w:t>
            </w:r>
          </w:p>
        </w:tc>
      </w:tr>
      <w:tr w14:paraId="45AF848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58" w:hRule="atLeast"/>
          <w:jc w:val="center"/>
        </w:trPr>
        <w:tc>
          <w:tcPr>
            <w:tcW w:w="2475" w:type="dxa"/>
            <w:vAlign w:val="center"/>
          </w:tcPr>
          <w:p w14:paraId="12A9DB0A">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224" w:type="dxa"/>
            <w:vAlign w:val="center"/>
          </w:tcPr>
          <w:p w14:paraId="5406223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Tenant completes a rental period, or the landlord finalizes the rental agreement.</w:t>
            </w:r>
          </w:p>
        </w:tc>
      </w:tr>
      <w:tr w14:paraId="655B1B5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3" w:hRule="atLeast"/>
          <w:jc w:val="center"/>
        </w:trPr>
        <w:tc>
          <w:tcPr>
            <w:tcW w:w="2475" w:type="dxa"/>
            <w:shd w:val="clear" w:color="auto" w:fill="D9E2F3" w:themeFill="accent5" w:themeFillTint="33"/>
            <w:vAlign w:val="center"/>
          </w:tcPr>
          <w:p w14:paraId="3056176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59DE560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completed a stay at the property.</w:t>
            </w:r>
          </w:p>
          <w:p w14:paraId="4C78221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Both parties are logged in to their accounts.</w:t>
            </w:r>
          </w:p>
        </w:tc>
      </w:tr>
      <w:tr w14:paraId="566E040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4" w:hRule="atLeast"/>
          <w:jc w:val="center"/>
        </w:trPr>
        <w:tc>
          <w:tcPr>
            <w:tcW w:w="2475" w:type="dxa"/>
            <w:vAlign w:val="center"/>
          </w:tcPr>
          <w:p w14:paraId="2D5C5EB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702EA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review system includes fields to rate the house, the landlord, and a general experience score.</w:t>
            </w:r>
          </w:p>
          <w:p w14:paraId="15FF74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Users are encouraged to provide honest, respectful feedback.</w:t>
            </w:r>
          </w:p>
          <w:p w14:paraId="51E6B14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Protections are in place to detect inappropriate or biased reviews.</w:t>
            </w:r>
          </w:p>
        </w:tc>
      </w:tr>
      <w:tr w14:paraId="5225CA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249" w:hRule="atLeast"/>
          <w:jc w:val="center"/>
        </w:trPr>
        <w:tc>
          <w:tcPr>
            <w:tcW w:w="2475" w:type="dxa"/>
            <w:shd w:val="clear" w:color="auto" w:fill="D9E2F3" w:themeFill="accent5" w:themeFillTint="33"/>
            <w:vAlign w:val="center"/>
          </w:tcPr>
          <w:p w14:paraId="2E097A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40560BC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accesses the "Rate and Review" section after completing their rental stay.</w:t>
            </w:r>
          </w:p>
          <w:p w14:paraId="0A7313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provides a separate rating for the house, the landlord, and a general rating.</w:t>
            </w:r>
          </w:p>
          <w:p w14:paraId="02339C1B">
            <w:pPr>
              <w:numPr>
                <w:ilvl w:val="0"/>
                <w:numId w:val="11"/>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House Rating</w:t>
            </w:r>
            <w:r>
              <w:rPr>
                <w:rFonts w:hint="default" w:ascii="Calibri" w:hAnsi="Calibri" w:eastAsia="Times New Roman" w:cs="Calibri"/>
                <w:kern w:val="2"/>
                <w:sz w:val="24"/>
                <w:szCs w:val="24"/>
                <w14:ligatures w14:val="standardContextual"/>
              </w:rPr>
              <w:t>: Tenant rates the property’s condition, amenities, and match with the listing description.</w:t>
            </w:r>
          </w:p>
          <w:p w14:paraId="6FA3F753">
            <w:pPr>
              <w:numPr>
                <w:ilvl w:val="0"/>
                <w:numId w:val="11"/>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Landlord Rating</w:t>
            </w:r>
            <w:r>
              <w:rPr>
                <w:rFonts w:hint="default" w:ascii="Calibri" w:hAnsi="Calibri" w:eastAsia="Times New Roman" w:cs="Calibri"/>
                <w:kern w:val="2"/>
                <w:sz w:val="24"/>
                <w:szCs w:val="24"/>
                <w14:ligatures w14:val="standardContextual"/>
              </w:rPr>
              <w:t>: Tenant rates the landlord’s responsiveness, professionalism, and communication.</w:t>
            </w:r>
          </w:p>
          <w:p w14:paraId="300F75A3">
            <w:pPr>
              <w:numPr>
                <w:ilvl w:val="0"/>
                <w:numId w:val="11"/>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General Rating</w:t>
            </w:r>
            <w:r>
              <w:rPr>
                <w:rFonts w:hint="default" w:ascii="Calibri" w:hAnsi="Calibri" w:eastAsia="Times New Roman" w:cs="Calibri"/>
                <w:kern w:val="2"/>
                <w:sz w:val="24"/>
                <w:szCs w:val="24"/>
                <w14:ligatures w14:val="standardContextual"/>
              </w:rPr>
              <w:t>: Tenant provides an overall rating for the entire experience.</w:t>
            </w:r>
          </w:p>
          <w:p w14:paraId="712FE8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submits additional comments or feedback.</w:t>
            </w:r>
          </w:p>
          <w:p w14:paraId="41B0912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publishes the ratings and review, displayed on the profiles of the tenant, landlord, and property listing.</w:t>
            </w:r>
          </w:p>
        </w:tc>
      </w:tr>
      <w:tr w14:paraId="1867433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jc w:val="center"/>
        </w:trPr>
        <w:tc>
          <w:tcPr>
            <w:tcW w:w="2475" w:type="dxa"/>
            <w:vAlign w:val="center"/>
          </w:tcPr>
          <w:p w14:paraId="55DD4E2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31A964D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a review is flagged for inappropriate content, it is temporarily hidden and sent for review by customer service.</w:t>
            </w:r>
          </w:p>
        </w:tc>
      </w:tr>
      <w:tr w14:paraId="50B218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87" w:hRule="atLeast"/>
          <w:jc w:val="center"/>
        </w:trPr>
        <w:tc>
          <w:tcPr>
            <w:tcW w:w="2475" w:type="dxa"/>
            <w:shd w:val="clear" w:color="auto" w:fill="D9E2F3" w:themeFill="accent5" w:themeFillTint="33"/>
            <w:vAlign w:val="center"/>
          </w:tcPr>
          <w:p w14:paraId="40ACB2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4FE9190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Ratings and reviews are saved, helping future users make informed decisions based on house, landlord, and general experience ratings.</w:t>
            </w:r>
          </w:p>
        </w:tc>
      </w:tr>
      <w:tr w14:paraId="5AEBD1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73" w:hRule="atLeast"/>
          <w:jc w:val="center"/>
        </w:trPr>
        <w:tc>
          <w:tcPr>
            <w:tcW w:w="2475" w:type="dxa"/>
            <w:vAlign w:val="center"/>
          </w:tcPr>
          <w:p w14:paraId="4A1FA950">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224" w:type="dxa"/>
            <w:vAlign w:val="center"/>
          </w:tcPr>
          <w:p w14:paraId="09226D3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5816F86D">
      <w:pPr>
        <w:pStyle w:val="10"/>
      </w:pPr>
    </w:p>
    <w:p w14:paraId="1160565C">
      <w:pPr>
        <w:pStyle w:val="10"/>
        <w:rPr>
          <w:rFonts w:hint="default"/>
          <w:lang w:val="en-US"/>
        </w:rPr>
      </w:pPr>
      <w:bookmarkStart w:id="307" w:name="_Toc26239"/>
      <w:bookmarkStart w:id="308" w:name="_Toc2675"/>
      <w:bookmarkStart w:id="309" w:name="_Toc1756"/>
      <w:bookmarkStart w:id="310" w:name="_Toc21212"/>
      <w:bookmarkStart w:id="311" w:name="_Toc5448"/>
      <w:r>
        <w:rPr>
          <w:lang w:val="en-US"/>
        </w:rPr>
        <w:t xml:space="preserve">Table </w:t>
      </w:r>
      <w:r>
        <w:fldChar w:fldCharType="begin"/>
      </w:r>
      <w:r>
        <w:instrText xml:space="preserve"> SEQ Table_ \* ARABIC </w:instrText>
      </w:r>
      <w:r>
        <w:fldChar w:fldCharType="separate"/>
      </w:r>
      <w:r>
        <w:t>23</w:t>
      </w:r>
      <w:r>
        <w:fldChar w:fldCharType="end"/>
      </w:r>
      <w:r>
        <w:rPr>
          <w:lang w:val="en-US"/>
        </w:rPr>
        <w:t>: Use Case Scenario - Sets Rate</w:t>
      </w:r>
      <w:bookmarkEnd w:id="307"/>
      <w:bookmarkEnd w:id="308"/>
      <w:bookmarkEnd w:id="309"/>
      <w:bookmarkEnd w:id="310"/>
      <w:bookmarkEnd w:id="311"/>
    </w:p>
    <w:p w14:paraId="3D108D5A">
      <w:pPr>
        <w:pStyle w:val="28"/>
        <w:numPr>
          <w:ilvl w:val="0"/>
          <w:numId w:val="0"/>
        </w:numPr>
        <w:rPr>
          <w:rFonts w:hint="default" w:ascii="Calibri" w:hAnsi="Calibri" w:cs="Calibri"/>
          <w:sz w:val="24"/>
          <w:szCs w:val="24"/>
        </w:rPr>
      </w:pPr>
    </w:p>
    <w:p w14:paraId="70CAE3FD">
      <w:pPr>
        <w:pStyle w:val="28"/>
        <w:numPr>
          <w:ilvl w:val="0"/>
          <w:numId w:val="0"/>
        </w:numPr>
        <w:rPr>
          <w:rFonts w:hint="default" w:ascii="Calibri" w:hAnsi="Calibri" w:cs="Calibri"/>
          <w:sz w:val="24"/>
          <w:szCs w:val="24"/>
        </w:rPr>
      </w:pPr>
    </w:p>
    <w:p w14:paraId="712BA194">
      <w:pPr>
        <w:pStyle w:val="28"/>
        <w:numPr>
          <w:ilvl w:val="0"/>
          <w:numId w:val="0"/>
        </w:numPr>
        <w:rPr>
          <w:rFonts w:hint="default" w:ascii="Calibri" w:hAnsi="Calibri" w:cs="Calibri"/>
          <w:sz w:val="24"/>
          <w:szCs w:val="24"/>
        </w:rPr>
      </w:pPr>
    </w:p>
    <w:p w14:paraId="2D444C14">
      <w:pPr>
        <w:pStyle w:val="28"/>
        <w:numPr>
          <w:ilvl w:val="0"/>
          <w:numId w:val="0"/>
        </w:numPr>
        <w:rPr>
          <w:rFonts w:hint="default" w:ascii="Calibri" w:hAnsi="Calibri" w:cs="Calibri"/>
          <w:sz w:val="24"/>
          <w:szCs w:val="24"/>
        </w:rPr>
      </w:pPr>
    </w:p>
    <w:p w14:paraId="0C2F61B8">
      <w:pPr>
        <w:rPr>
          <w:rFonts w:hint="default"/>
        </w:rPr>
      </w:pPr>
    </w:p>
    <w:p w14:paraId="568948E1">
      <w:pPr>
        <w:pStyle w:val="4"/>
        <w:numPr>
          <w:ilvl w:val="2"/>
          <w:numId w:val="1"/>
        </w:numPr>
        <w:bidi w:val="0"/>
        <w:rPr>
          <w:rFonts w:hint="default"/>
        </w:rPr>
      </w:pPr>
      <w:bookmarkStart w:id="312" w:name="_Toc6613"/>
      <w:r>
        <w:rPr>
          <w:rFonts w:hint="default"/>
        </w:rPr>
        <w:drawing>
          <wp:anchor distT="0" distB="0" distL="114300" distR="114300" simplePos="0" relativeHeight="251694080" behindDoc="1" locked="0" layoutInCell="1" allowOverlap="1">
            <wp:simplePos x="0" y="0"/>
            <wp:positionH relativeFrom="column">
              <wp:posOffset>1650365</wp:posOffset>
            </wp:positionH>
            <wp:positionV relativeFrom="paragraph">
              <wp:posOffset>379095</wp:posOffset>
            </wp:positionV>
            <wp:extent cx="2815590" cy="1243965"/>
            <wp:effectExtent l="0" t="0" r="3810" b="5715"/>
            <wp:wrapTight wrapText="bothSides">
              <wp:wrapPolygon>
                <wp:start x="0" y="0"/>
                <wp:lineTo x="0" y="21435"/>
                <wp:lineTo x="21512" y="21435"/>
                <wp:lineTo x="21512" y="0"/>
                <wp:lineTo x="0" y="0"/>
              </wp:wrapPolygon>
            </wp:wrapTight>
            <wp:docPr id="129" name="Picture 129" descr="C:\Users\Badawy\Desktop\updates\updates\complain.jpgcom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C:\Users\Badawy\Desktop\updates\updates\complain.jpgcomplain"/>
                    <pic:cNvPicPr>
                      <a:picLocks noChangeAspect="1"/>
                    </pic:cNvPicPr>
                  </pic:nvPicPr>
                  <pic:blipFill>
                    <a:blip r:embed="rId64"/>
                    <a:srcRect t="507" b="507"/>
                    <a:stretch>
                      <a:fillRect/>
                    </a:stretch>
                  </pic:blipFill>
                  <pic:spPr>
                    <a:xfrm>
                      <a:off x="0" y="0"/>
                      <a:ext cx="2815590" cy="1243965"/>
                    </a:xfrm>
                    <a:prstGeom prst="rect">
                      <a:avLst/>
                    </a:prstGeom>
                  </pic:spPr>
                </pic:pic>
              </a:graphicData>
            </a:graphic>
          </wp:anchor>
        </w:drawing>
      </w:r>
      <w:r>
        <w:rPr>
          <w:rFonts w:hint="default"/>
        </w:rPr>
        <w:t>Customer</w:t>
      </w:r>
      <w:r>
        <w:rPr>
          <w:rFonts w:hint="default"/>
          <w:lang w:val="en-US"/>
        </w:rPr>
        <w:t xml:space="preserve"> services</w:t>
      </w:r>
      <w:bookmarkEnd w:id="312"/>
    </w:p>
    <w:p w14:paraId="51C9D773">
      <w:pPr>
        <w:jc w:val="left"/>
        <w:rPr>
          <w:rFonts w:hint="default" w:ascii="Calibri" w:hAnsi="Calibri" w:cs="Calibri"/>
          <w:sz w:val="24"/>
          <w:szCs w:val="24"/>
        </w:rPr>
      </w:pPr>
    </w:p>
    <w:p w14:paraId="70C31D5D">
      <w:pPr>
        <w:numPr>
          <w:ilvl w:val="0"/>
          <w:numId w:val="0"/>
        </w:numPr>
        <w:spacing w:after="160" w:line="259" w:lineRule="auto"/>
        <w:jc w:val="left"/>
        <w:rPr>
          <w:rFonts w:hint="default" w:ascii="Calibri" w:hAnsi="Calibri" w:cs="Calibri"/>
          <w:sz w:val="24"/>
          <w:szCs w:val="24"/>
          <w:lang w:val="en-US"/>
        </w:rPr>
      </w:pPr>
    </w:p>
    <w:p w14:paraId="0E5FD762">
      <w:pPr>
        <w:rPr>
          <w:rFonts w:hint="default" w:ascii="Calibri" w:hAnsi="Calibri" w:cs="Calibri"/>
          <w:sz w:val="24"/>
          <w:szCs w:val="24"/>
        </w:rPr>
      </w:pPr>
    </w:p>
    <w:tbl>
      <w:tblPr>
        <w:tblStyle w:val="29"/>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0B22A8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F1B9A8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DE224C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eastAsiaTheme="minorHAnsi"/>
                <w:b/>
                <w:bCs/>
                <w:color w:val="FFFFFF" w:themeColor="background1"/>
                <w:kern w:val="2"/>
                <w:sz w:val="24"/>
                <w:szCs w:val="24"/>
                <w14:textFill>
                  <w14:solidFill>
                    <w14:schemeClr w14:val="bg1"/>
                  </w14:solidFill>
                </w14:textFill>
                <w14:ligatures w14:val="standardContextual"/>
              </w:rPr>
              <w:t>Make Complain Inspection</w:t>
            </w:r>
          </w:p>
        </w:tc>
      </w:tr>
      <w:tr w14:paraId="111838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shd w:val="clear" w:color="auto" w:fill="D9E2F3" w:themeFill="accent5" w:themeFillTint="33"/>
            <w:vAlign w:val="center"/>
          </w:tcPr>
          <w:p w14:paraId="14E90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41350C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CS-01</w:t>
            </w:r>
          </w:p>
        </w:tc>
      </w:tr>
      <w:tr w14:paraId="2B6BE6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9" w:hRule="atLeast"/>
          <w:jc w:val="center"/>
        </w:trPr>
        <w:tc>
          <w:tcPr>
            <w:tcW w:w="2503" w:type="dxa"/>
            <w:vAlign w:val="center"/>
          </w:tcPr>
          <w:p w14:paraId="6CFFAE19">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16" w:type="dxa"/>
            <w:vAlign w:val="center"/>
          </w:tcPr>
          <w:p w14:paraId="718CE4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3F80A3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721306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5BF2CF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receives a review request from tenant.</w:t>
            </w:r>
          </w:p>
        </w:tc>
      </w:tr>
      <w:tr w14:paraId="73E08C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vAlign w:val="center"/>
          </w:tcPr>
          <w:p w14:paraId="730147A4">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16" w:type="dxa"/>
            <w:vAlign w:val="center"/>
          </w:tcPr>
          <w:p w14:paraId="09B6478A">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eastAsiaTheme="minorHAnsi"/>
                <w:kern w:val="2"/>
                <w:sz w:val="24"/>
                <w:szCs w:val="24"/>
                <w14:ligatures w14:val="standardContextual"/>
              </w:rPr>
              <w:t>Tenant selects"Make Complain Inspection"</w:t>
            </w:r>
          </w:p>
        </w:tc>
      </w:tr>
      <w:tr w14:paraId="5FD465F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2336809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58A1DD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agent has been added to the system.</w:t>
            </w:r>
          </w:p>
        </w:tc>
      </w:tr>
      <w:tr w14:paraId="27E83D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1" w:hRule="atLeast"/>
          <w:jc w:val="center"/>
        </w:trPr>
        <w:tc>
          <w:tcPr>
            <w:tcW w:w="2503" w:type="dxa"/>
            <w:vAlign w:val="center"/>
          </w:tcPr>
          <w:p w14:paraId="438E618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7312150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Customer service is online to receive the notification.</w:t>
            </w:r>
          </w:p>
        </w:tc>
      </w:tr>
      <w:tr w14:paraId="015155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92" w:hRule="atLeast"/>
          <w:jc w:val="center"/>
        </w:trPr>
        <w:tc>
          <w:tcPr>
            <w:tcW w:w="2503" w:type="dxa"/>
            <w:shd w:val="clear" w:color="auto" w:fill="D9E2F3" w:themeFill="accent5" w:themeFillTint="33"/>
            <w:vAlign w:val="center"/>
          </w:tcPr>
          <w:p w14:paraId="283B5AF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59C841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there is really a difference between the house and advertisement, the landlord will be blocked for 4 months any warranty money will be transformed back to tenant balance without landlord confirmation.</w:t>
            </w:r>
          </w:p>
          <w:p w14:paraId="71855ED9">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If it is a false complaint, the warranty money will be transformed back to the tenant without blocking the landlord.  </w:t>
            </w:r>
          </w:p>
        </w:tc>
      </w:tr>
      <w:tr w14:paraId="74C821D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4" w:hRule="atLeast"/>
          <w:jc w:val="center"/>
        </w:trPr>
        <w:tc>
          <w:tcPr>
            <w:tcW w:w="2503" w:type="dxa"/>
            <w:vAlign w:val="center"/>
          </w:tcPr>
          <w:p w14:paraId="1C2333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2F26F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 customer service agent is offline when the complaint occurs, they will be notified as soon as they are online again.</w:t>
            </w:r>
          </w:p>
        </w:tc>
      </w:tr>
      <w:tr w14:paraId="1E71BD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6" w:hRule="atLeast"/>
          <w:jc w:val="center"/>
        </w:trPr>
        <w:tc>
          <w:tcPr>
            <w:tcW w:w="2503" w:type="dxa"/>
            <w:shd w:val="clear" w:color="auto" w:fill="D9E2F3" w:themeFill="accent5" w:themeFillTint="33"/>
            <w:vAlign w:val="center"/>
          </w:tcPr>
          <w:p w14:paraId="741D0E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6C298DC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be blocked and warranty money will be transformed back to the tenant.</w:t>
            </w:r>
          </w:p>
        </w:tc>
      </w:tr>
      <w:tr w14:paraId="6A3CF7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503" w:type="dxa"/>
            <w:vAlign w:val="center"/>
          </w:tcPr>
          <w:p w14:paraId="795E314F">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16" w:type="dxa"/>
            <w:vAlign w:val="center"/>
          </w:tcPr>
          <w:p w14:paraId="702D6EC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B160F6C">
      <w:pPr>
        <w:pStyle w:val="10"/>
      </w:pPr>
    </w:p>
    <w:p w14:paraId="7F3AF393">
      <w:pPr>
        <w:pStyle w:val="10"/>
        <w:rPr>
          <w:rFonts w:hint="default"/>
          <w:lang w:val="en-US"/>
        </w:rPr>
      </w:pPr>
      <w:bookmarkStart w:id="313" w:name="_Toc6731"/>
      <w:bookmarkStart w:id="314" w:name="_Toc3301"/>
      <w:bookmarkStart w:id="315" w:name="_Toc9184"/>
      <w:bookmarkStart w:id="316" w:name="_Toc21279"/>
      <w:bookmarkStart w:id="317" w:name="_Toc30950"/>
      <w:r>
        <w:rPr>
          <w:lang w:val="en-US"/>
        </w:rPr>
        <w:t xml:space="preserve">Table </w:t>
      </w:r>
      <w:r>
        <w:fldChar w:fldCharType="begin"/>
      </w:r>
      <w:r>
        <w:instrText xml:space="preserve"> SEQ Table_ \* ARABIC </w:instrText>
      </w:r>
      <w:r>
        <w:fldChar w:fldCharType="separate"/>
      </w:r>
      <w:r>
        <w:t>24</w:t>
      </w:r>
      <w:r>
        <w:fldChar w:fldCharType="end"/>
      </w:r>
      <w:r>
        <w:rPr>
          <w:lang w:val="en-US"/>
        </w:rPr>
        <w:t>: Use Case Scenario - Reviews Complains</w:t>
      </w:r>
      <w:bookmarkEnd w:id="313"/>
      <w:bookmarkEnd w:id="314"/>
      <w:bookmarkEnd w:id="315"/>
      <w:bookmarkEnd w:id="316"/>
      <w:bookmarkEnd w:id="317"/>
    </w:p>
    <w:p w14:paraId="34EC548F">
      <w:pPr>
        <w:rPr>
          <w:rFonts w:hint="default" w:ascii="Calibri" w:hAnsi="Calibri" w:cs="Calibri"/>
          <w:sz w:val="24"/>
          <w:szCs w:val="24"/>
        </w:rPr>
      </w:pPr>
    </w:p>
    <w:p w14:paraId="48892247">
      <w:pPr>
        <w:rPr>
          <w:rFonts w:hint="default" w:ascii="Calibri" w:hAnsi="Calibri" w:cs="Calibri"/>
          <w:sz w:val="24"/>
          <w:szCs w:val="24"/>
        </w:rPr>
      </w:pPr>
    </w:p>
    <w:p w14:paraId="6C6D07A0">
      <w:pPr>
        <w:rPr>
          <w:rFonts w:hint="default" w:ascii="Calibri" w:hAnsi="Calibri" w:cs="Calibri"/>
          <w:sz w:val="24"/>
          <w:szCs w:val="24"/>
        </w:rPr>
      </w:pPr>
    </w:p>
    <w:p w14:paraId="2112FE9A">
      <w:pPr>
        <w:rPr>
          <w:rFonts w:hint="default" w:ascii="Calibri" w:hAnsi="Calibri" w:cs="Calibri"/>
          <w:sz w:val="24"/>
          <w:szCs w:val="24"/>
        </w:rPr>
      </w:pPr>
    </w:p>
    <w:p w14:paraId="781F5461">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8176" behindDoc="1" locked="0" layoutInCell="1" allowOverlap="1">
            <wp:simplePos x="0" y="0"/>
            <wp:positionH relativeFrom="column">
              <wp:posOffset>1525905</wp:posOffset>
            </wp:positionH>
            <wp:positionV relativeFrom="paragraph">
              <wp:posOffset>-228600</wp:posOffset>
            </wp:positionV>
            <wp:extent cx="3452495" cy="1647825"/>
            <wp:effectExtent l="0" t="0" r="0" b="0"/>
            <wp:wrapTight wrapText="bothSides">
              <wp:wrapPolygon>
                <wp:start x="0" y="0"/>
                <wp:lineTo x="0" y="21375"/>
                <wp:lineTo x="21548" y="21375"/>
                <wp:lineTo x="21548" y="0"/>
                <wp:lineTo x="0" y="0"/>
              </wp:wrapPolygon>
            </wp:wrapTight>
            <wp:docPr id="130" name="Picture 130" descr="C:\Users\Badawy\Desktop\updates\updates\make_inspc.jpgmake_ins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C:\Users\Badawy\Desktop\updates\updates\make_inspc.jpgmake_inspc"/>
                    <pic:cNvPicPr>
                      <a:picLocks noChangeAspect="1"/>
                    </pic:cNvPicPr>
                  </pic:nvPicPr>
                  <pic:blipFill>
                    <a:blip r:embed="rId65"/>
                    <a:srcRect l="3927" r="2603"/>
                    <a:stretch>
                      <a:fillRect/>
                    </a:stretch>
                  </pic:blipFill>
                  <pic:spPr>
                    <a:xfrm>
                      <a:off x="0" y="0"/>
                      <a:ext cx="3452495" cy="1647825"/>
                    </a:xfrm>
                    <a:prstGeom prst="rect">
                      <a:avLst/>
                    </a:prstGeom>
                  </pic:spPr>
                </pic:pic>
              </a:graphicData>
            </a:graphic>
          </wp:anchor>
        </w:drawing>
      </w:r>
    </w:p>
    <w:p w14:paraId="61EFF915">
      <w:pPr>
        <w:rPr>
          <w:rFonts w:hint="default" w:ascii="Calibri" w:hAnsi="Calibri" w:cs="Calibri"/>
          <w:sz w:val="24"/>
          <w:szCs w:val="24"/>
        </w:rPr>
      </w:pPr>
    </w:p>
    <w:p w14:paraId="28BE3E33">
      <w:pPr>
        <w:rPr>
          <w:rFonts w:hint="default" w:ascii="Calibri" w:hAnsi="Calibri" w:cs="Calibri"/>
          <w:sz w:val="24"/>
          <w:szCs w:val="24"/>
        </w:rPr>
      </w:pPr>
    </w:p>
    <w:p w14:paraId="18ADC2BA">
      <w:pPr>
        <w:rPr>
          <w:rFonts w:hint="default" w:ascii="Calibri" w:hAnsi="Calibri" w:cs="Calibri"/>
          <w:sz w:val="24"/>
          <w:szCs w:val="24"/>
        </w:rPr>
      </w:pPr>
    </w:p>
    <w:p w14:paraId="005E76B2">
      <w:pPr>
        <w:rPr>
          <w:rFonts w:hint="default" w:ascii="Calibri" w:hAnsi="Calibri" w:cs="Calibri"/>
          <w:sz w:val="2"/>
          <w:szCs w:val="2"/>
        </w:rPr>
      </w:pPr>
    </w:p>
    <w:p w14:paraId="45D1F80B">
      <w:pPr>
        <w:rPr>
          <w:rFonts w:hint="default" w:ascii="Calibri" w:hAnsi="Calibri" w:cs="Calibri"/>
          <w:sz w:val="2"/>
          <w:szCs w:val="2"/>
        </w:rPr>
      </w:pPr>
    </w:p>
    <w:p w14:paraId="2BCA0B72">
      <w:pPr>
        <w:rPr>
          <w:rFonts w:hint="default" w:ascii="Calibri" w:hAnsi="Calibri" w:cs="Calibri"/>
          <w:sz w:val="2"/>
          <w:szCs w:val="2"/>
        </w:rPr>
      </w:pPr>
    </w:p>
    <w:p w14:paraId="767157C1">
      <w:pPr>
        <w:rPr>
          <w:rFonts w:hint="default" w:ascii="Calibri" w:hAnsi="Calibri" w:cs="Calibri"/>
          <w:sz w:val="2"/>
          <w:szCs w:val="2"/>
        </w:rPr>
      </w:pPr>
    </w:p>
    <w:tbl>
      <w:tblPr>
        <w:tblStyle w:val="29"/>
        <w:tblW w:w="108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17"/>
        <w:gridCol w:w="8362"/>
      </w:tblGrid>
      <w:tr w14:paraId="4671ED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02A1A0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6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DBD43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eastAsiaTheme="minorHAnsi"/>
                <w:b/>
                <w:bCs/>
                <w:color w:val="FFFFFF" w:themeColor="background1"/>
                <w:kern w:val="2"/>
                <w:sz w:val="24"/>
                <w:szCs w:val="24"/>
                <w14:textFill>
                  <w14:solidFill>
                    <w14:schemeClr w14:val="bg1"/>
                  </w14:solidFill>
                </w14:textFill>
                <w14:ligatures w14:val="standardContextual"/>
              </w:rPr>
              <w:t>Make House Inspection</w:t>
            </w:r>
          </w:p>
        </w:tc>
      </w:tr>
      <w:tr w14:paraId="0B443FC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shd w:val="clear" w:color="auto" w:fill="D9E2F3" w:themeFill="accent5" w:themeFillTint="33"/>
            <w:vAlign w:val="center"/>
          </w:tcPr>
          <w:p w14:paraId="04DE8E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62" w:type="dxa"/>
            <w:shd w:val="clear" w:color="auto" w:fill="D9E2F3" w:themeFill="accent5" w:themeFillTint="33"/>
            <w:vAlign w:val="center"/>
          </w:tcPr>
          <w:p w14:paraId="09980D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CS-02</w:t>
            </w:r>
          </w:p>
        </w:tc>
      </w:tr>
      <w:tr w14:paraId="26B470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9" w:hRule="atLeast"/>
          <w:jc w:val="center"/>
        </w:trPr>
        <w:tc>
          <w:tcPr>
            <w:tcW w:w="2517" w:type="dxa"/>
            <w:vAlign w:val="center"/>
          </w:tcPr>
          <w:p w14:paraId="2065C068">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62" w:type="dxa"/>
            <w:vAlign w:val="center"/>
          </w:tcPr>
          <w:p w14:paraId="2828F8F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770F67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4EE51CE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62" w:type="dxa"/>
            <w:shd w:val="clear" w:color="auto" w:fill="D9E2F3" w:themeFill="accent5" w:themeFillTint="33"/>
            <w:vAlign w:val="center"/>
          </w:tcPr>
          <w:p w14:paraId="418F7557">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inspects a submitted property and defines specifications.</w:t>
            </w:r>
          </w:p>
        </w:tc>
      </w:tr>
      <w:tr w14:paraId="04BB3D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vAlign w:val="center"/>
          </w:tcPr>
          <w:p w14:paraId="6C873CBE">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62" w:type="dxa"/>
            <w:vAlign w:val="center"/>
          </w:tcPr>
          <w:p w14:paraId="4E17DD5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submits a rental request.</w:t>
            </w:r>
          </w:p>
        </w:tc>
      </w:tr>
      <w:tr w14:paraId="51029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1F26073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62" w:type="dxa"/>
            <w:shd w:val="clear" w:color="auto" w:fill="D9E2F3" w:themeFill="accent5" w:themeFillTint="33"/>
            <w:vAlign w:val="center"/>
          </w:tcPr>
          <w:p w14:paraId="7A0DF13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Landlord’s property request is valid and verified.</w:t>
            </w:r>
          </w:p>
        </w:tc>
      </w:tr>
      <w:tr w14:paraId="367B37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8" w:hRule="atLeast"/>
          <w:jc w:val="center"/>
        </w:trPr>
        <w:tc>
          <w:tcPr>
            <w:tcW w:w="2517" w:type="dxa"/>
            <w:vAlign w:val="center"/>
          </w:tcPr>
          <w:p w14:paraId="7EE11E68">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62" w:type="dxa"/>
            <w:vAlign w:val="center"/>
          </w:tcPr>
          <w:p w14:paraId="63B0F57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team has adequate resources for inspections.</w:t>
            </w:r>
          </w:p>
          <w:p w14:paraId="1D1A68D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Inspection results are objective and accurate, preventing false listings.</w:t>
            </w:r>
          </w:p>
        </w:tc>
      </w:tr>
      <w:tr w14:paraId="1BCE72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812" w:hRule="atLeast"/>
          <w:jc w:val="center"/>
        </w:trPr>
        <w:tc>
          <w:tcPr>
            <w:tcW w:w="2517" w:type="dxa"/>
            <w:shd w:val="clear" w:color="auto" w:fill="D9E2F3" w:themeFill="accent5" w:themeFillTint="33"/>
            <w:vAlign w:val="center"/>
          </w:tcPr>
          <w:p w14:paraId="1B0B897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62" w:type="dxa"/>
            <w:shd w:val="clear" w:color="auto" w:fill="D9E2F3" w:themeFill="accent5" w:themeFillTint="33"/>
            <w:vAlign w:val="center"/>
          </w:tcPr>
          <w:p w14:paraId="58ACFFD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Customer service schedules and performs inspection.</w:t>
            </w:r>
          </w:p>
          <w:p w14:paraId="02AFB7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They define property specifications (rooms, amenities, photos).</w:t>
            </w:r>
          </w:p>
          <w:p w14:paraId="782F687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Advertisement is published on the platform.</w:t>
            </w:r>
          </w:p>
        </w:tc>
      </w:tr>
      <w:tr w14:paraId="27C0630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6" w:hRule="atLeast"/>
          <w:jc w:val="center"/>
        </w:trPr>
        <w:tc>
          <w:tcPr>
            <w:tcW w:w="2517" w:type="dxa"/>
            <w:vAlign w:val="center"/>
          </w:tcPr>
          <w:p w14:paraId="0D9770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62" w:type="dxa"/>
            <w:vAlign w:val="center"/>
          </w:tcPr>
          <w:p w14:paraId="03B5ED42">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additional proof is needed, customer service requests it from the landlord.</w:t>
            </w:r>
          </w:p>
        </w:tc>
      </w:tr>
      <w:tr w14:paraId="1E065A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4" w:hRule="atLeast"/>
          <w:jc w:val="center"/>
        </w:trPr>
        <w:tc>
          <w:tcPr>
            <w:tcW w:w="2517" w:type="dxa"/>
            <w:shd w:val="clear" w:color="auto" w:fill="D9E2F3" w:themeFill="accent5" w:themeFillTint="33"/>
            <w:vAlign w:val="center"/>
          </w:tcPr>
          <w:p w14:paraId="37DB8E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62" w:type="dxa"/>
            <w:shd w:val="clear" w:color="auto" w:fill="D9E2F3" w:themeFill="accent5" w:themeFillTint="33"/>
            <w:vAlign w:val="center"/>
          </w:tcPr>
          <w:p w14:paraId="1CC7A2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Property is listed with verified details.</w:t>
            </w:r>
          </w:p>
        </w:tc>
      </w:tr>
      <w:tr w14:paraId="402E71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517" w:type="dxa"/>
            <w:vAlign w:val="center"/>
          </w:tcPr>
          <w:p w14:paraId="5CA44830">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62" w:type="dxa"/>
            <w:vAlign w:val="center"/>
          </w:tcPr>
          <w:p w14:paraId="37592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DACFF70">
      <w:pPr>
        <w:pStyle w:val="10"/>
      </w:pPr>
    </w:p>
    <w:p w14:paraId="4DA27C9F">
      <w:pPr>
        <w:pStyle w:val="10"/>
        <w:rPr>
          <w:rFonts w:hint="default"/>
          <w:lang w:val="en-US"/>
        </w:rPr>
      </w:pPr>
      <w:bookmarkStart w:id="318" w:name="_Toc32036"/>
      <w:bookmarkStart w:id="319" w:name="_Toc14894"/>
      <w:bookmarkStart w:id="320" w:name="_Toc4333"/>
      <w:bookmarkStart w:id="321" w:name="_Toc10792"/>
      <w:bookmarkStart w:id="322" w:name="_Toc4474"/>
      <w:r>
        <w:rPr>
          <w:lang w:val="en-US"/>
        </w:rPr>
        <w:t xml:space="preserve">Table </w:t>
      </w:r>
      <w:r>
        <w:fldChar w:fldCharType="begin"/>
      </w:r>
      <w:r>
        <w:instrText xml:space="preserve"> SEQ Table_ \* ARABIC </w:instrText>
      </w:r>
      <w:r>
        <w:fldChar w:fldCharType="separate"/>
      </w:r>
      <w:r>
        <w:t>25</w:t>
      </w:r>
      <w:r>
        <w:fldChar w:fldCharType="end"/>
      </w:r>
      <w:r>
        <w:rPr>
          <w:lang w:val="en-US"/>
        </w:rPr>
        <w:t>: Use Case Scenario - Review/Enter House Information</w:t>
      </w:r>
      <w:bookmarkEnd w:id="318"/>
      <w:bookmarkEnd w:id="319"/>
      <w:bookmarkEnd w:id="320"/>
      <w:bookmarkEnd w:id="321"/>
      <w:bookmarkEnd w:id="322"/>
    </w:p>
    <w:p w14:paraId="6CA308B1">
      <w:pPr>
        <w:rPr>
          <w:rFonts w:hint="default" w:ascii="Calibri" w:hAnsi="Calibri" w:cs="Calibri"/>
          <w:sz w:val="24"/>
          <w:szCs w:val="24"/>
        </w:rPr>
      </w:pPr>
    </w:p>
    <w:p w14:paraId="5F59C366">
      <w:pPr>
        <w:rPr>
          <w:rFonts w:hint="default" w:ascii="Calibri" w:hAnsi="Calibri" w:cs="Calibri"/>
          <w:sz w:val="24"/>
          <w:szCs w:val="24"/>
        </w:rPr>
      </w:pPr>
    </w:p>
    <w:p w14:paraId="52AA4D39">
      <w:pPr>
        <w:rPr>
          <w:rFonts w:hint="default" w:ascii="Calibri" w:hAnsi="Calibri" w:cs="Calibri"/>
          <w:sz w:val="24"/>
          <w:szCs w:val="24"/>
        </w:rPr>
      </w:pPr>
    </w:p>
    <w:p w14:paraId="009C5703">
      <w:pPr>
        <w:rPr>
          <w:rFonts w:hint="default" w:ascii="Calibri" w:hAnsi="Calibri" w:cs="Calibri"/>
          <w:sz w:val="24"/>
          <w:szCs w:val="24"/>
        </w:rPr>
      </w:pPr>
    </w:p>
    <w:p w14:paraId="193D80ED">
      <w:pPr>
        <w:pStyle w:val="4"/>
        <w:numPr>
          <w:ilvl w:val="2"/>
          <w:numId w:val="1"/>
        </w:numPr>
        <w:bidi w:val="0"/>
        <w:rPr>
          <w:rFonts w:hint="default" w:ascii="Calibri" w:hAnsi="Calibri" w:cs="Calibri"/>
          <w:szCs w:val="24"/>
        </w:rPr>
      </w:pPr>
      <w:bookmarkStart w:id="323" w:name="_Toc24813"/>
      <w:r>
        <w:rPr>
          <w:rFonts w:hint="default"/>
        </w:rPr>
        <w:drawing>
          <wp:anchor distT="0" distB="0" distL="114300" distR="114300" simplePos="0" relativeHeight="251685888" behindDoc="1" locked="0" layoutInCell="1" allowOverlap="1">
            <wp:simplePos x="0" y="0"/>
            <wp:positionH relativeFrom="column">
              <wp:posOffset>1279525</wp:posOffset>
            </wp:positionH>
            <wp:positionV relativeFrom="paragraph">
              <wp:posOffset>269240</wp:posOffset>
            </wp:positionV>
            <wp:extent cx="3314700" cy="1800225"/>
            <wp:effectExtent l="0" t="0" r="0" b="9525"/>
            <wp:wrapTight wrapText="bothSides">
              <wp:wrapPolygon>
                <wp:start x="0" y="0"/>
                <wp:lineTo x="0" y="21486"/>
                <wp:lineTo x="21476" y="21486"/>
                <wp:lineTo x="21476" y="0"/>
                <wp:lineTo x="0" y="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3314700" cy="1800225"/>
                    </a:xfrm>
                    <a:prstGeom prst="rect">
                      <a:avLst/>
                    </a:prstGeom>
                  </pic:spPr>
                </pic:pic>
              </a:graphicData>
            </a:graphic>
          </wp:anchor>
        </w:drawing>
      </w:r>
      <w:r>
        <w:rPr>
          <w:rFonts w:hint="default"/>
        </w:rPr>
        <w:t>User</w:t>
      </w:r>
      <w:bookmarkEnd w:id="323"/>
    </w:p>
    <w:p w14:paraId="77D83AA3">
      <w:pPr>
        <w:rPr>
          <w:rFonts w:hint="default" w:ascii="Calibri" w:hAnsi="Calibri" w:cs="Calibri"/>
          <w:sz w:val="24"/>
          <w:szCs w:val="24"/>
        </w:rPr>
      </w:pPr>
    </w:p>
    <w:p w14:paraId="1638F341">
      <w:pPr>
        <w:rPr>
          <w:rFonts w:hint="default" w:ascii="Calibri" w:hAnsi="Calibri" w:cs="Calibri"/>
          <w:sz w:val="24"/>
          <w:szCs w:val="24"/>
        </w:rPr>
      </w:pPr>
    </w:p>
    <w:p w14:paraId="0505A61B">
      <w:pPr>
        <w:rPr>
          <w:rFonts w:hint="default" w:ascii="Calibri" w:hAnsi="Calibri" w:cs="Calibri"/>
          <w:sz w:val="24"/>
          <w:szCs w:val="24"/>
        </w:rPr>
      </w:pPr>
    </w:p>
    <w:p w14:paraId="0C70F08D">
      <w:pPr>
        <w:rPr>
          <w:rFonts w:hint="default" w:ascii="Calibri" w:hAnsi="Calibri" w:cs="Calibri"/>
          <w:sz w:val="24"/>
          <w:szCs w:val="24"/>
        </w:rPr>
      </w:pPr>
    </w:p>
    <w:p w14:paraId="31FA95AA">
      <w:pPr>
        <w:rPr>
          <w:rFonts w:hint="default" w:ascii="Calibri" w:hAnsi="Calibri" w:cs="Calibri"/>
          <w:sz w:val="24"/>
          <w:szCs w:val="24"/>
        </w:rPr>
      </w:pPr>
    </w:p>
    <w:tbl>
      <w:tblPr>
        <w:tblStyle w:val="29"/>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6B8B76B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03D0B5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69C934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User Login</w:t>
            </w:r>
          </w:p>
        </w:tc>
      </w:tr>
      <w:tr w14:paraId="71FCA3F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shd w:val="clear" w:color="auto" w:fill="D9E2F3" w:themeFill="accent5" w:themeFillTint="33"/>
            <w:vAlign w:val="center"/>
          </w:tcPr>
          <w:p w14:paraId="59FDAA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10A3C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GEN-01</w:t>
            </w:r>
          </w:p>
        </w:tc>
      </w:tr>
      <w:tr w14:paraId="134528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503" w:type="dxa"/>
            <w:vAlign w:val="center"/>
          </w:tcPr>
          <w:p w14:paraId="234BC83F">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16" w:type="dxa"/>
            <w:vAlign w:val="center"/>
          </w:tcPr>
          <w:p w14:paraId="1154301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(Tenant, Landlord, Customer Service Agent, or System Administrator)</w:t>
            </w:r>
          </w:p>
        </w:tc>
      </w:tr>
      <w:tr w14:paraId="3A15BA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4" w:hRule="atLeast"/>
          <w:jc w:val="center"/>
        </w:trPr>
        <w:tc>
          <w:tcPr>
            <w:tcW w:w="2503" w:type="dxa"/>
            <w:shd w:val="clear" w:color="auto" w:fill="D9E2F3" w:themeFill="accent5" w:themeFillTint="33"/>
            <w:vAlign w:val="center"/>
          </w:tcPr>
          <w:p w14:paraId="25111AC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67D4FEB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14:ligatures w14:val="standardContextual"/>
              </w:rPr>
              <w:t>Allows any user (tenant, landlord, customer service agent, or System Administrator) to securely log in to their account on the platform.</w:t>
            </w:r>
          </w:p>
        </w:tc>
      </w:tr>
      <w:tr w14:paraId="595EEF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87" w:hRule="atLeast"/>
          <w:jc w:val="center"/>
        </w:trPr>
        <w:tc>
          <w:tcPr>
            <w:tcW w:w="2503" w:type="dxa"/>
            <w:vAlign w:val="center"/>
          </w:tcPr>
          <w:p w14:paraId="41C4A985">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16" w:type="dxa"/>
            <w:vAlign w:val="center"/>
          </w:tcPr>
          <w:p w14:paraId="427BC18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accesses the login page and enters credentials.</w:t>
            </w:r>
          </w:p>
        </w:tc>
      </w:tr>
      <w:tr w14:paraId="79F57F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69" w:hRule="atLeast"/>
          <w:jc w:val="center"/>
        </w:trPr>
        <w:tc>
          <w:tcPr>
            <w:tcW w:w="2503" w:type="dxa"/>
            <w:shd w:val="clear" w:color="auto" w:fill="D9E2F3" w:themeFill="accent5" w:themeFillTint="33"/>
            <w:vAlign w:val="center"/>
          </w:tcPr>
          <w:p w14:paraId="0FB6911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54604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existing account with registered information.</w:t>
            </w:r>
          </w:p>
          <w:p w14:paraId="712CCB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The user’s device is compatible with the platform.</w:t>
            </w:r>
          </w:p>
        </w:tc>
      </w:tr>
      <w:tr w14:paraId="7C9B0F2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6" w:hRule="atLeast"/>
          <w:jc w:val="center"/>
        </w:trPr>
        <w:tc>
          <w:tcPr>
            <w:tcW w:w="2503" w:type="dxa"/>
            <w:vAlign w:val="center"/>
          </w:tcPr>
          <w:p w14:paraId="5B91CBF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A61F22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Login process includes security measures such as CAPTCHA or multi-factor authentication for authorized access.</w:t>
            </w:r>
          </w:p>
          <w:p w14:paraId="50B2217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System enforces lockout policies after multiple failed login attempts.</w:t>
            </w:r>
          </w:p>
        </w:tc>
      </w:tr>
      <w:tr w14:paraId="34A827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32" w:hRule="atLeast"/>
          <w:jc w:val="center"/>
        </w:trPr>
        <w:tc>
          <w:tcPr>
            <w:tcW w:w="2503" w:type="dxa"/>
            <w:shd w:val="clear" w:color="auto" w:fill="D9E2F3" w:themeFill="accent5" w:themeFillTint="33"/>
            <w:vAlign w:val="center"/>
          </w:tcPr>
          <w:p w14:paraId="528B75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45730F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their logininfo on the login page.</w:t>
            </w:r>
          </w:p>
          <w:p w14:paraId="5BE52FB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validates credentials.</w:t>
            </w:r>
          </w:p>
          <w:p w14:paraId="3C2DBBEC">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If credentials are correct, the user is granted access to their account.</w:t>
            </w:r>
          </w:p>
        </w:tc>
      </w:tr>
      <w:tr w14:paraId="6CAE51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8" w:hRule="atLeast"/>
          <w:jc w:val="center"/>
        </w:trPr>
        <w:tc>
          <w:tcPr>
            <w:tcW w:w="2503" w:type="dxa"/>
            <w:vAlign w:val="center"/>
          </w:tcPr>
          <w:p w14:paraId="19637E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01785D4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credentials are incorrect, the user receives an error message and an option to retry.</w:t>
            </w:r>
          </w:p>
        </w:tc>
      </w:tr>
      <w:tr w14:paraId="43B3C8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5" w:hRule="atLeast"/>
          <w:jc w:val="center"/>
        </w:trPr>
        <w:tc>
          <w:tcPr>
            <w:tcW w:w="2503" w:type="dxa"/>
            <w:shd w:val="clear" w:color="auto" w:fill="D9E2F3" w:themeFill="accent5" w:themeFillTint="33"/>
            <w:vAlign w:val="center"/>
          </w:tcPr>
          <w:p w14:paraId="279D648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285BC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successfully logs in and accesses their account dashboard.</w:t>
            </w:r>
          </w:p>
        </w:tc>
      </w:tr>
      <w:tr w14:paraId="02ECBCD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3" w:hRule="atLeast"/>
          <w:jc w:val="center"/>
        </w:trPr>
        <w:tc>
          <w:tcPr>
            <w:tcW w:w="2503" w:type="dxa"/>
            <w:vAlign w:val="center"/>
          </w:tcPr>
          <w:p w14:paraId="0D7AA9FA">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16" w:type="dxa"/>
            <w:vAlign w:val="center"/>
          </w:tcPr>
          <w:p w14:paraId="28D983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70E0F5F">
      <w:pPr>
        <w:pStyle w:val="10"/>
      </w:pPr>
    </w:p>
    <w:p w14:paraId="1B917E15">
      <w:pPr>
        <w:pStyle w:val="10"/>
        <w:rPr>
          <w:rFonts w:hint="default"/>
          <w:lang w:val="en-US"/>
        </w:rPr>
      </w:pPr>
      <w:bookmarkStart w:id="324" w:name="_Toc16024"/>
      <w:bookmarkStart w:id="325" w:name="_Toc14504"/>
      <w:bookmarkStart w:id="326" w:name="_Toc17755"/>
      <w:bookmarkStart w:id="327" w:name="_Toc18451"/>
      <w:bookmarkStart w:id="328" w:name="_Toc18988"/>
      <w:r>
        <w:rPr>
          <w:lang w:val="en-US"/>
        </w:rPr>
        <w:t xml:space="preserve">Table </w:t>
      </w:r>
      <w:r>
        <w:fldChar w:fldCharType="begin"/>
      </w:r>
      <w:r>
        <w:instrText xml:space="preserve"> SEQ Table_ \* ARABIC </w:instrText>
      </w:r>
      <w:r>
        <w:fldChar w:fldCharType="separate"/>
      </w:r>
      <w:r>
        <w:t>26</w:t>
      </w:r>
      <w:r>
        <w:fldChar w:fldCharType="end"/>
      </w:r>
      <w:r>
        <w:rPr>
          <w:lang w:val="en-US"/>
        </w:rPr>
        <w:t>: Use Case Scenario - User Login</w:t>
      </w:r>
      <w:bookmarkEnd w:id="324"/>
      <w:bookmarkEnd w:id="325"/>
      <w:bookmarkEnd w:id="326"/>
      <w:bookmarkEnd w:id="327"/>
      <w:bookmarkEnd w:id="328"/>
    </w:p>
    <w:p w14:paraId="3F9243AB">
      <w:pPr>
        <w:rPr>
          <w:rFonts w:hint="default" w:ascii="Calibri" w:hAnsi="Calibri" w:cs="Calibri"/>
          <w:sz w:val="24"/>
          <w:szCs w:val="24"/>
        </w:rPr>
      </w:pPr>
    </w:p>
    <w:p w14:paraId="74199B03">
      <w:pPr>
        <w:rPr>
          <w:rFonts w:hint="default" w:ascii="Calibri" w:hAnsi="Calibri" w:cs="Calibri"/>
          <w:sz w:val="24"/>
          <w:szCs w:val="24"/>
        </w:rPr>
      </w:pPr>
    </w:p>
    <w:p w14:paraId="1A198D47">
      <w:pPr>
        <w:rPr>
          <w:rFonts w:hint="default" w:ascii="Calibri" w:hAnsi="Calibri" w:cs="Calibri"/>
          <w:sz w:val="24"/>
          <w:szCs w:val="24"/>
        </w:rPr>
      </w:pPr>
    </w:p>
    <w:p w14:paraId="31BEAB58">
      <w:pPr>
        <w:jc w:val="center"/>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2679700" cy="1564640"/>
            <wp:effectExtent l="0" t="0" r="6350" b="16510"/>
            <wp:docPr id="101" name="Picture 101" descr="fo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forget"/>
                    <pic:cNvPicPr>
                      <a:picLocks noChangeAspect="1"/>
                    </pic:cNvPicPr>
                  </pic:nvPicPr>
                  <pic:blipFill>
                    <a:blip r:embed="rId67"/>
                    <a:stretch>
                      <a:fillRect/>
                    </a:stretch>
                  </pic:blipFill>
                  <pic:spPr>
                    <a:xfrm>
                      <a:off x="0" y="0"/>
                      <a:ext cx="2679700" cy="1564640"/>
                    </a:xfrm>
                    <a:prstGeom prst="rect">
                      <a:avLst/>
                    </a:prstGeom>
                  </pic:spPr>
                </pic:pic>
              </a:graphicData>
            </a:graphic>
          </wp:inline>
        </w:drawing>
      </w:r>
    </w:p>
    <w:tbl>
      <w:tblPr>
        <w:tblStyle w:val="29"/>
        <w:tblW w:w="10822"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4"/>
        <w:gridCol w:w="8318"/>
      </w:tblGrid>
      <w:tr w14:paraId="27EA77B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208D23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8"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07E7A0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Forgot Password</w:t>
            </w:r>
          </w:p>
        </w:tc>
      </w:tr>
      <w:tr w14:paraId="01F3CC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shd w:val="clear" w:color="auto" w:fill="D9E2F3" w:themeFill="accent5" w:themeFillTint="33"/>
            <w:vAlign w:val="center"/>
          </w:tcPr>
          <w:p w14:paraId="3B5B8E2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8" w:type="dxa"/>
            <w:shd w:val="clear" w:color="auto" w:fill="D9E2F3" w:themeFill="accent5" w:themeFillTint="33"/>
            <w:vAlign w:val="center"/>
          </w:tcPr>
          <w:p w14:paraId="25F0256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GEN-02</w:t>
            </w:r>
          </w:p>
        </w:tc>
      </w:tr>
      <w:tr w14:paraId="751D93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9" w:hRule="atLeast"/>
          <w:jc w:val="center"/>
        </w:trPr>
        <w:tc>
          <w:tcPr>
            <w:tcW w:w="2504" w:type="dxa"/>
            <w:vAlign w:val="center"/>
          </w:tcPr>
          <w:p w14:paraId="0DEAC440">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18" w:type="dxa"/>
            <w:vAlign w:val="center"/>
          </w:tcPr>
          <w:p w14:paraId="638955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 Agent, Admin)</w:t>
            </w:r>
          </w:p>
        </w:tc>
      </w:tr>
      <w:tr w14:paraId="078330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shd w:val="clear" w:color="auto" w:fill="D9E2F3" w:themeFill="accent5" w:themeFillTint="33"/>
            <w:vAlign w:val="center"/>
          </w:tcPr>
          <w:p w14:paraId="4004934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8" w:type="dxa"/>
            <w:shd w:val="clear" w:color="auto" w:fill="D9E2F3" w:themeFill="accent5" w:themeFillTint="33"/>
            <w:vAlign w:val="center"/>
          </w:tcPr>
          <w:p w14:paraId="369890F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reset their password if they cannot remember it.</w:t>
            </w:r>
          </w:p>
        </w:tc>
      </w:tr>
      <w:tr w14:paraId="32DA02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vAlign w:val="center"/>
          </w:tcPr>
          <w:p w14:paraId="7C467EF9">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18" w:type="dxa"/>
            <w:vAlign w:val="center"/>
          </w:tcPr>
          <w:p w14:paraId="2589B821">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"Forgot Password" option on the login screen.</w:t>
            </w:r>
          </w:p>
        </w:tc>
      </w:tr>
      <w:tr w14:paraId="452724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jc w:val="center"/>
        </w:trPr>
        <w:tc>
          <w:tcPr>
            <w:tcW w:w="2504" w:type="dxa"/>
            <w:shd w:val="clear" w:color="auto" w:fill="D9E2F3" w:themeFill="accent5" w:themeFillTint="33"/>
            <w:vAlign w:val="center"/>
          </w:tcPr>
          <w:p w14:paraId="1724183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8" w:type="dxa"/>
            <w:shd w:val="clear" w:color="auto" w:fill="D9E2F3" w:themeFill="accent5" w:themeFillTint="33"/>
            <w:vAlign w:val="center"/>
          </w:tcPr>
          <w:p w14:paraId="17D753B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p w14:paraId="26E275B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User can access their email or phone for verification.</w:t>
            </w:r>
          </w:p>
        </w:tc>
      </w:tr>
      <w:tr w14:paraId="071CBE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504" w:type="dxa"/>
            <w:vAlign w:val="center"/>
          </w:tcPr>
          <w:p w14:paraId="3D71AE1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8" w:type="dxa"/>
            <w:vAlign w:val="center"/>
          </w:tcPr>
          <w:p w14:paraId="5453F82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email or phone number is correctly linked to the user’s account.</w:t>
            </w:r>
          </w:p>
          <w:p w14:paraId="143C781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user’s registered email service or phone carrier is operational.</w:t>
            </w:r>
          </w:p>
          <w:p w14:paraId="511278A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The system has implemented proper security to handle password resets securely.</w:t>
            </w:r>
          </w:p>
        </w:tc>
      </w:tr>
      <w:tr w14:paraId="3DD33C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70" w:hRule="atLeast"/>
          <w:jc w:val="center"/>
        </w:trPr>
        <w:tc>
          <w:tcPr>
            <w:tcW w:w="2504" w:type="dxa"/>
            <w:shd w:val="clear" w:color="auto" w:fill="D9E2F3" w:themeFill="accent5" w:themeFillTint="33"/>
            <w:vAlign w:val="center"/>
          </w:tcPr>
          <w:p w14:paraId="68AAA19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8" w:type="dxa"/>
            <w:shd w:val="clear" w:color="auto" w:fill="D9E2F3" w:themeFill="accent5" w:themeFillTint="33"/>
            <w:vAlign w:val="center"/>
          </w:tcPr>
          <w:p w14:paraId="7A57F34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selects "Forgot Password" on the login page.</w:t>
            </w:r>
          </w:p>
          <w:p w14:paraId="1311F79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prompts user to enter their registered email or phone number.</w:t>
            </w:r>
          </w:p>
          <w:p w14:paraId="613C6F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sends a password reset link (or verification code) to the provided email or phone.</w:t>
            </w:r>
          </w:p>
          <w:p w14:paraId="6052BF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receives the reset link or code and follows instructions (clicking link or entering code).</w:t>
            </w:r>
          </w:p>
          <w:p w14:paraId="451A45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verifies the link or code and prompts user to enter a new password.</w:t>
            </w:r>
          </w:p>
          <w:p w14:paraId="0473635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a new password and confirms it.</w:t>
            </w:r>
          </w:p>
          <w:p w14:paraId="6F32BB9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updates the user’s password and confirms the reset.</w:t>
            </w:r>
          </w:p>
        </w:tc>
      </w:tr>
      <w:tr w14:paraId="2FBD28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0" w:hRule="atLeast"/>
          <w:jc w:val="center"/>
        </w:trPr>
        <w:tc>
          <w:tcPr>
            <w:tcW w:w="2504" w:type="dxa"/>
            <w:vAlign w:val="center"/>
          </w:tcPr>
          <w:p w14:paraId="6936B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8" w:type="dxa"/>
            <w:vAlign w:val="center"/>
          </w:tcPr>
          <w:p w14:paraId="2FAAFB1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entered email or phone number does not match any account, platform displays an error message.</w:t>
            </w:r>
          </w:p>
          <w:p w14:paraId="7DE8C74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reset</w:t>
            </w:r>
            <w:r>
              <w:rPr>
                <w:rFonts w:hint="default" w:ascii="Calibri" w:hAnsi="Calibri" w:eastAsia="Times New Roman" w:cs="Calibri"/>
                <w:kern w:val="0"/>
                <w:sz w:val="24"/>
                <w:szCs w:val="24"/>
                <w14:ligatures w14:val="none"/>
              </w:rPr>
              <w:t xml:space="preserve"> link or code expires, platform notifies the user to request a new one.</w:t>
            </w:r>
          </w:p>
        </w:tc>
      </w:tr>
      <w:tr w14:paraId="15FC33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1" w:hRule="atLeast"/>
          <w:jc w:val="center"/>
        </w:trPr>
        <w:tc>
          <w:tcPr>
            <w:tcW w:w="2504" w:type="dxa"/>
            <w:shd w:val="clear" w:color="auto" w:fill="D9E2F3" w:themeFill="accent5" w:themeFillTint="33"/>
            <w:vAlign w:val="center"/>
          </w:tcPr>
          <w:p w14:paraId="0B8A42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8" w:type="dxa"/>
            <w:shd w:val="clear" w:color="auto" w:fill="D9E2F3" w:themeFill="accent5" w:themeFillTint="33"/>
            <w:vAlign w:val="center"/>
          </w:tcPr>
          <w:p w14:paraId="1A6796B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User’s password is successfully updated, and they can log in with the new password.</w:t>
            </w:r>
          </w:p>
        </w:tc>
      </w:tr>
      <w:tr w14:paraId="0277925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9" w:hRule="atLeast"/>
          <w:jc w:val="center"/>
        </w:trPr>
        <w:tc>
          <w:tcPr>
            <w:tcW w:w="2504" w:type="dxa"/>
            <w:vAlign w:val="center"/>
          </w:tcPr>
          <w:p w14:paraId="45495A1B">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18" w:type="dxa"/>
            <w:vAlign w:val="center"/>
          </w:tcPr>
          <w:p w14:paraId="4C7364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AC859AF">
      <w:pPr>
        <w:pStyle w:val="10"/>
      </w:pPr>
    </w:p>
    <w:p w14:paraId="42EFE407">
      <w:pPr>
        <w:pStyle w:val="10"/>
        <w:rPr>
          <w:rFonts w:hint="default"/>
          <w:lang w:val="en-US"/>
        </w:rPr>
      </w:pPr>
      <w:bookmarkStart w:id="329" w:name="_Toc15331"/>
      <w:bookmarkStart w:id="330" w:name="_Toc14122"/>
      <w:bookmarkStart w:id="331" w:name="_Toc8892"/>
      <w:bookmarkStart w:id="332" w:name="_Toc6528"/>
      <w:bookmarkStart w:id="333" w:name="_Toc29372"/>
      <w:r>
        <w:rPr>
          <w:lang w:val="en-US"/>
        </w:rPr>
        <w:t xml:space="preserve">Table </w:t>
      </w:r>
      <w:r>
        <w:fldChar w:fldCharType="begin"/>
      </w:r>
      <w:r>
        <w:instrText xml:space="preserve"> SEQ Table_ \* ARABIC </w:instrText>
      </w:r>
      <w:r>
        <w:fldChar w:fldCharType="separate"/>
      </w:r>
      <w:r>
        <w:t>27</w:t>
      </w:r>
      <w:r>
        <w:fldChar w:fldCharType="end"/>
      </w:r>
      <w:r>
        <w:rPr>
          <w:lang w:val="en-US"/>
        </w:rPr>
        <w:t>: Use Case Scenario - Forgot Password</w:t>
      </w:r>
      <w:bookmarkEnd w:id="329"/>
      <w:bookmarkEnd w:id="330"/>
      <w:bookmarkEnd w:id="331"/>
      <w:bookmarkEnd w:id="332"/>
      <w:bookmarkEnd w:id="333"/>
    </w:p>
    <w:p w14:paraId="510896C8">
      <w:pPr>
        <w:rPr>
          <w:rFonts w:hint="default" w:ascii="Calibri" w:hAnsi="Calibri" w:cs="Calibri"/>
          <w:sz w:val="24"/>
          <w:szCs w:val="24"/>
        </w:rPr>
      </w:pPr>
    </w:p>
    <w:p w14:paraId="3C9DC7CD">
      <w:pPr>
        <w:rPr>
          <w:rFonts w:hint="default" w:ascii="Calibri" w:hAnsi="Calibri" w:cs="Calibri"/>
          <w:sz w:val="24"/>
          <w:szCs w:val="24"/>
        </w:rPr>
      </w:pPr>
    </w:p>
    <w:p w14:paraId="2B7D12FA">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8960" behindDoc="1" locked="0" layoutInCell="1" allowOverlap="1">
            <wp:simplePos x="0" y="0"/>
            <wp:positionH relativeFrom="column">
              <wp:posOffset>1256665</wp:posOffset>
            </wp:positionH>
            <wp:positionV relativeFrom="paragraph">
              <wp:posOffset>113665</wp:posOffset>
            </wp:positionV>
            <wp:extent cx="3409950" cy="1790700"/>
            <wp:effectExtent l="0" t="0" r="3810" b="7620"/>
            <wp:wrapNone/>
            <wp:docPr id="133" name="Picture 133" descr="C:\Users\Badawy\Desktop\editpro.jpgedit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C:\Users\Badawy\Desktop\editpro.jpgeditpro"/>
                    <pic:cNvPicPr>
                      <a:picLocks noChangeAspect="1"/>
                    </pic:cNvPicPr>
                  </pic:nvPicPr>
                  <pic:blipFill>
                    <a:blip r:embed="rId68"/>
                    <a:srcRect t="10689" b="10689"/>
                    <a:stretch>
                      <a:fillRect/>
                    </a:stretch>
                  </pic:blipFill>
                  <pic:spPr>
                    <a:xfrm>
                      <a:off x="0" y="0"/>
                      <a:ext cx="3409950" cy="1790700"/>
                    </a:xfrm>
                    <a:prstGeom prst="rect">
                      <a:avLst/>
                    </a:prstGeom>
                  </pic:spPr>
                </pic:pic>
              </a:graphicData>
            </a:graphic>
          </wp:anchor>
        </w:drawing>
      </w:r>
    </w:p>
    <w:p w14:paraId="0CCDEE98">
      <w:pPr>
        <w:rPr>
          <w:rFonts w:hint="default" w:ascii="Calibri" w:hAnsi="Calibri" w:cs="Calibri"/>
          <w:sz w:val="24"/>
          <w:szCs w:val="24"/>
        </w:rPr>
      </w:pPr>
    </w:p>
    <w:p w14:paraId="22852779">
      <w:pPr>
        <w:rPr>
          <w:rFonts w:hint="default" w:ascii="Calibri" w:hAnsi="Calibri" w:cs="Calibri"/>
          <w:sz w:val="24"/>
          <w:szCs w:val="24"/>
        </w:rPr>
      </w:pPr>
    </w:p>
    <w:p w14:paraId="1015280A">
      <w:pPr>
        <w:rPr>
          <w:rFonts w:hint="default" w:ascii="Calibri" w:hAnsi="Calibri" w:cs="Calibri"/>
          <w:sz w:val="24"/>
          <w:szCs w:val="24"/>
        </w:rPr>
      </w:pPr>
    </w:p>
    <w:p w14:paraId="73E6FEE0">
      <w:pPr>
        <w:rPr>
          <w:rFonts w:hint="default" w:ascii="Calibri" w:hAnsi="Calibri" w:cs="Calibri"/>
          <w:sz w:val="24"/>
          <w:szCs w:val="24"/>
        </w:rPr>
      </w:pPr>
    </w:p>
    <w:p w14:paraId="38B6292B">
      <w:pPr>
        <w:rPr>
          <w:rFonts w:hint="default" w:ascii="Calibri" w:hAnsi="Calibri" w:cs="Calibri"/>
          <w:sz w:val="24"/>
          <w:szCs w:val="24"/>
        </w:rPr>
      </w:pPr>
    </w:p>
    <w:tbl>
      <w:tblPr>
        <w:tblStyle w:val="29"/>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195C32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08092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9B3E25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Edit profile</w:t>
            </w:r>
          </w:p>
        </w:tc>
      </w:tr>
      <w:tr w14:paraId="683C90B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shd w:val="clear" w:color="auto" w:fill="D9E2F3" w:themeFill="accent5" w:themeFillTint="33"/>
            <w:vAlign w:val="center"/>
          </w:tcPr>
          <w:p w14:paraId="1D905A4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563083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GEN-03</w:t>
            </w:r>
          </w:p>
        </w:tc>
      </w:tr>
      <w:tr w14:paraId="5F405B7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jc w:val="center"/>
        </w:trPr>
        <w:tc>
          <w:tcPr>
            <w:tcW w:w="2503" w:type="dxa"/>
            <w:vAlign w:val="center"/>
          </w:tcPr>
          <w:p w14:paraId="07A26168">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16" w:type="dxa"/>
            <w:vAlign w:val="center"/>
          </w:tcPr>
          <w:p w14:paraId="3BED73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w:t>
            </w:r>
          </w:p>
        </w:tc>
      </w:tr>
      <w:tr w14:paraId="4B155B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shd w:val="clear" w:color="auto" w:fill="D9E2F3" w:themeFill="accent5" w:themeFillTint="33"/>
            <w:vAlign w:val="center"/>
          </w:tcPr>
          <w:p w14:paraId="00047AF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2175672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edit their profile information.</w:t>
            </w:r>
          </w:p>
        </w:tc>
      </w:tr>
      <w:tr w14:paraId="40CC526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4E0C8793">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16" w:type="dxa"/>
            <w:vAlign w:val="center"/>
          </w:tcPr>
          <w:p w14:paraId="2A13D48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"Edit profile" option.</w:t>
            </w:r>
          </w:p>
        </w:tc>
      </w:tr>
      <w:tr w14:paraId="7995A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9" w:hRule="atLeast"/>
          <w:jc w:val="center"/>
        </w:trPr>
        <w:tc>
          <w:tcPr>
            <w:tcW w:w="2503" w:type="dxa"/>
            <w:shd w:val="clear" w:color="auto" w:fill="D9E2F3" w:themeFill="accent5" w:themeFillTint="33"/>
            <w:vAlign w:val="center"/>
          </w:tcPr>
          <w:p w14:paraId="2293C33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7D4F8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tc>
      </w:tr>
      <w:tr w14:paraId="701390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7DF08AF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B47C9E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profile information is not updated.</w:t>
            </w:r>
          </w:p>
        </w:tc>
      </w:tr>
      <w:tr w14:paraId="27FE32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9" w:hRule="atLeast"/>
          <w:jc w:val="center"/>
        </w:trPr>
        <w:tc>
          <w:tcPr>
            <w:tcW w:w="2503" w:type="dxa"/>
            <w:shd w:val="clear" w:color="auto" w:fill="D9E2F3" w:themeFill="accent5" w:themeFillTint="33"/>
            <w:vAlign w:val="center"/>
          </w:tcPr>
          <w:p w14:paraId="357277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006EB7E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selects the field that he want to change.</w:t>
            </w:r>
          </w:p>
          <w:p w14:paraId="3787867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the new information.</w:t>
            </w:r>
          </w:p>
          <w:p w14:paraId="6FC21C9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Platform saves the changes to the profile.</w:t>
            </w:r>
          </w:p>
        </w:tc>
      </w:tr>
      <w:tr w14:paraId="1A5654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vAlign w:val="center"/>
          </w:tcPr>
          <w:p w14:paraId="26E67F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36A53FCD">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entered invalid information for the selected field, the system will notify him.</w:t>
            </w:r>
          </w:p>
        </w:tc>
      </w:tr>
      <w:tr w14:paraId="17CD3F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7" w:hRule="atLeast"/>
          <w:jc w:val="center"/>
        </w:trPr>
        <w:tc>
          <w:tcPr>
            <w:tcW w:w="2503" w:type="dxa"/>
            <w:shd w:val="clear" w:color="auto" w:fill="D9E2F3" w:themeFill="accent5" w:themeFillTint="33"/>
            <w:vAlign w:val="center"/>
          </w:tcPr>
          <w:p w14:paraId="0CB7B7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746D04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profile is up to date.</w:t>
            </w:r>
          </w:p>
        </w:tc>
      </w:tr>
      <w:tr w14:paraId="6008BA0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6" w:hRule="atLeast"/>
          <w:jc w:val="center"/>
        </w:trPr>
        <w:tc>
          <w:tcPr>
            <w:tcW w:w="2503" w:type="dxa"/>
            <w:vAlign w:val="center"/>
          </w:tcPr>
          <w:p w14:paraId="1227E87D">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16" w:type="dxa"/>
            <w:vAlign w:val="center"/>
          </w:tcPr>
          <w:p w14:paraId="08BBEB8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4AE8988">
      <w:pPr>
        <w:pStyle w:val="10"/>
      </w:pPr>
    </w:p>
    <w:p w14:paraId="5DD13625">
      <w:pPr>
        <w:pStyle w:val="10"/>
        <w:rPr>
          <w:rFonts w:hint="default"/>
          <w:lang w:val="en-US"/>
        </w:rPr>
      </w:pPr>
      <w:bookmarkStart w:id="334" w:name="_Toc15991"/>
      <w:bookmarkStart w:id="335" w:name="_Toc615"/>
      <w:bookmarkStart w:id="336" w:name="_Toc15883"/>
      <w:bookmarkStart w:id="337" w:name="_Toc24948"/>
      <w:bookmarkStart w:id="338" w:name="_Toc13126"/>
      <w:r>
        <w:rPr>
          <w:lang w:val="en-US"/>
        </w:rPr>
        <w:t xml:space="preserve">Table </w:t>
      </w:r>
      <w:r>
        <w:fldChar w:fldCharType="begin"/>
      </w:r>
      <w:r>
        <w:instrText xml:space="preserve"> SEQ Table_ \* ARABIC </w:instrText>
      </w:r>
      <w:r>
        <w:fldChar w:fldCharType="separate"/>
      </w:r>
      <w:r>
        <w:t>28</w:t>
      </w:r>
      <w:r>
        <w:fldChar w:fldCharType="end"/>
      </w:r>
      <w:r>
        <w:rPr>
          <w:lang w:val="en-US"/>
        </w:rPr>
        <w:t>: Use Case Scenario - Edit profile</w:t>
      </w:r>
      <w:bookmarkEnd w:id="334"/>
      <w:bookmarkEnd w:id="335"/>
      <w:bookmarkEnd w:id="336"/>
      <w:bookmarkEnd w:id="337"/>
      <w:bookmarkEnd w:id="338"/>
    </w:p>
    <w:p w14:paraId="68351435">
      <w:pPr>
        <w:rPr>
          <w:rFonts w:hint="default" w:ascii="Calibri" w:hAnsi="Calibri" w:cs="Calibri"/>
          <w:sz w:val="24"/>
          <w:szCs w:val="24"/>
        </w:rPr>
      </w:pPr>
    </w:p>
    <w:p w14:paraId="45AB8BA6">
      <w:pPr>
        <w:rPr>
          <w:rFonts w:hint="default" w:ascii="Calibri" w:hAnsi="Calibri" w:cs="Calibri"/>
          <w:sz w:val="24"/>
          <w:szCs w:val="24"/>
        </w:rPr>
      </w:pPr>
    </w:p>
    <w:p w14:paraId="7CDC5675">
      <w:pPr>
        <w:rPr>
          <w:rFonts w:hint="default" w:ascii="Calibri" w:hAnsi="Calibri" w:cs="Calibri"/>
          <w:sz w:val="24"/>
          <w:szCs w:val="24"/>
        </w:rPr>
      </w:pPr>
    </w:p>
    <w:p w14:paraId="6BD7185E">
      <w:pPr>
        <w:rPr>
          <w:rFonts w:hint="default" w:ascii="Calibri" w:hAnsi="Calibri" w:cs="Calibri"/>
          <w:sz w:val="24"/>
          <w:szCs w:val="24"/>
        </w:rPr>
      </w:pPr>
    </w:p>
    <w:p w14:paraId="01DC526C">
      <w:pPr>
        <w:rPr>
          <w:rFonts w:hint="default" w:ascii="Calibri" w:hAnsi="Calibri" w:cs="Calibri"/>
          <w:sz w:val="24"/>
          <w:szCs w:val="24"/>
        </w:rPr>
      </w:pPr>
    </w:p>
    <w:p w14:paraId="03095A8B">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2032" behindDoc="1" locked="0" layoutInCell="1" allowOverlap="1">
            <wp:simplePos x="0" y="0"/>
            <wp:positionH relativeFrom="column">
              <wp:posOffset>1081405</wp:posOffset>
            </wp:positionH>
            <wp:positionV relativeFrom="paragraph">
              <wp:posOffset>-22860</wp:posOffset>
            </wp:positionV>
            <wp:extent cx="3649980" cy="1447800"/>
            <wp:effectExtent l="0" t="0" r="7620" b="0"/>
            <wp:wrapTight wrapText="bothSides">
              <wp:wrapPolygon>
                <wp:start x="0" y="0"/>
                <wp:lineTo x="0" y="21373"/>
                <wp:lineTo x="21555" y="21373"/>
                <wp:lineTo x="21555" y="0"/>
                <wp:lineTo x="0" y="0"/>
              </wp:wrapPolygon>
            </wp:wrapTight>
            <wp:docPr id="134" name="Picture 134" descr="C:\Users\Badawy\Desktop\deposit.jpgdepo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C:\Users\Badawy\Desktop\deposit.jpgdeposit"/>
                    <pic:cNvPicPr>
                      <a:picLocks noChangeAspect="1"/>
                    </pic:cNvPicPr>
                  </pic:nvPicPr>
                  <pic:blipFill>
                    <a:blip r:embed="rId69"/>
                    <a:srcRect t="6776" b="6776"/>
                    <a:stretch>
                      <a:fillRect/>
                    </a:stretch>
                  </pic:blipFill>
                  <pic:spPr>
                    <a:xfrm>
                      <a:off x="0" y="0"/>
                      <a:ext cx="3649980" cy="1447800"/>
                    </a:xfrm>
                    <a:prstGeom prst="rect">
                      <a:avLst/>
                    </a:prstGeom>
                  </pic:spPr>
                </pic:pic>
              </a:graphicData>
            </a:graphic>
          </wp:anchor>
        </w:drawing>
      </w:r>
    </w:p>
    <w:p w14:paraId="75CC5681">
      <w:pPr>
        <w:rPr>
          <w:rFonts w:hint="default" w:ascii="Calibri" w:hAnsi="Calibri" w:cs="Calibri"/>
          <w:sz w:val="24"/>
          <w:szCs w:val="24"/>
        </w:rPr>
      </w:pPr>
    </w:p>
    <w:tbl>
      <w:tblPr>
        <w:tblStyle w:val="29"/>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2E2E8A2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934CA4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8A24A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Deposit</w:t>
            </w:r>
          </w:p>
        </w:tc>
      </w:tr>
      <w:tr w14:paraId="19FBDB0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shd w:val="clear" w:color="auto" w:fill="D9E2F3" w:themeFill="accent5" w:themeFillTint="33"/>
            <w:vAlign w:val="center"/>
          </w:tcPr>
          <w:p w14:paraId="775DD3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055EDEC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GEN-04</w:t>
            </w:r>
          </w:p>
        </w:tc>
      </w:tr>
      <w:tr w14:paraId="76BC16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7" w:hRule="atLeast"/>
          <w:jc w:val="center"/>
        </w:trPr>
        <w:tc>
          <w:tcPr>
            <w:tcW w:w="2485" w:type="dxa"/>
            <w:vAlign w:val="center"/>
          </w:tcPr>
          <w:p w14:paraId="4276EC08">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254" w:type="dxa"/>
            <w:vAlign w:val="center"/>
          </w:tcPr>
          <w:p w14:paraId="0840AE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3FBEF0A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6E8EEB1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25F1C70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deposit money into his balance.</w:t>
            </w:r>
          </w:p>
        </w:tc>
      </w:tr>
      <w:tr w14:paraId="5CF7FA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vAlign w:val="center"/>
          </w:tcPr>
          <w:p w14:paraId="1FA9F322">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254" w:type="dxa"/>
            <w:vAlign w:val="center"/>
          </w:tcPr>
          <w:p w14:paraId="603C91C2">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"Deposit".</w:t>
            </w:r>
          </w:p>
        </w:tc>
      </w:tr>
      <w:tr w14:paraId="2A8EFF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097CDD52">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54AFF79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1F6FF6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jc w:val="center"/>
        </w:trPr>
        <w:tc>
          <w:tcPr>
            <w:tcW w:w="2485" w:type="dxa"/>
            <w:vAlign w:val="center"/>
          </w:tcPr>
          <w:p w14:paraId="64B276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783CAC0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473573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35" w:hRule="atLeast"/>
          <w:jc w:val="center"/>
        </w:trPr>
        <w:tc>
          <w:tcPr>
            <w:tcW w:w="2485" w:type="dxa"/>
            <w:shd w:val="clear" w:color="auto" w:fill="D9E2F3" w:themeFill="accent5" w:themeFillTint="33"/>
            <w:vAlign w:val="center"/>
          </w:tcPr>
          <w:p w14:paraId="418AF15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1876159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User chooses the deposit method </w:t>
            </w:r>
            <w:r>
              <w:rPr>
                <w:rFonts w:hint="default" w:ascii="Calibri" w:hAnsi="Calibri" w:cs="Calibri" w:eastAsiaTheme="minorHAnsi"/>
                <w:kern w:val="2"/>
                <w:sz w:val="24"/>
                <w:szCs w:val="24"/>
                <w14:ligatures w14:val="standardContextual"/>
              </w:rPr>
              <w:t>(Credit or electronic wallet).</w:t>
            </w:r>
          </w:p>
          <w:p w14:paraId="66D1A08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 the required information.</w:t>
            </w:r>
          </w:p>
          <w:p w14:paraId="1F2B513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The amount of money is deposited to the use balance.</w:t>
            </w:r>
          </w:p>
        </w:tc>
      </w:tr>
      <w:tr w14:paraId="4E72741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2" w:hRule="atLeast"/>
          <w:jc w:val="center"/>
        </w:trPr>
        <w:tc>
          <w:tcPr>
            <w:tcW w:w="2485" w:type="dxa"/>
            <w:vAlign w:val="center"/>
          </w:tcPr>
          <w:p w14:paraId="7975159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10A04B0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tc>
      </w:tr>
      <w:tr w14:paraId="184ED3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2" w:hRule="atLeast"/>
          <w:jc w:val="center"/>
        </w:trPr>
        <w:tc>
          <w:tcPr>
            <w:tcW w:w="2485" w:type="dxa"/>
            <w:shd w:val="clear" w:color="auto" w:fill="D9E2F3" w:themeFill="accent5" w:themeFillTint="33"/>
            <w:vAlign w:val="center"/>
          </w:tcPr>
          <w:p w14:paraId="66E2FF8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0E283F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deposit process is completed successfully.</w:t>
            </w:r>
          </w:p>
        </w:tc>
      </w:tr>
      <w:tr w14:paraId="1BC976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485" w:type="dxa"/>
            <w:vAlign w:val="center"/>
          </w:tcPr>
          <w:p w14:paraId="7C27DC99">
            <w:pPr>
              <w:spacing w:after="0" w:line="240" w:lineRule="auto"/>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254" w:type="dxa"/>
            <w:vAlign w:val="center"/>
          </w:tcPr>
          <w:p w14:paraId="23CAEF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19FB435">
      <w:pPr>
        <w:pStyle w:val="10"/>
      </w:pPr>
    </w:p>
    <w:p w14:paraId="784297B0">
      <w:pPr>
        <w:pStyle w:val="10"/>
        <w:rPr>
          <w:rFonts w:hint="default"/>
          <w:lang w:val="en-US"/>
        </w:rPr>
      </w:pPr>
      <w:bookmarkStart w:id="339" w:name="_Toc28318"/>
      <w:bookmarkStart w:id="340" w:name="_Toc19876"/>
      <w:bookmarkStart w:id="341" w:name="_Toc13672"/>
      <w:bookmarkStart w:id="342" w:name="_Toc18701"/>
      <w:bookmarkStart w:id="343" w:name="_Toc27751"/>
      <w:r>
        <w:rPr>
          <w:lang w:val="en-US"/>
        </w:rPr>
        <w:t xml:space="preserve">Table </w:t>
      </w:r>
      <w:r>
        <w:fldChar w:fldCharType="begin"/>
      </w:r>
      <w:r>
        <w:instrText xml:space="preserve"> SEQ Table_ \* ARABIC </w:instrText>
      </w:r>
      <w:r>
        <w:fldChar w:fldCharType="separate"/>
      </w:r>
      <w:r>
        <w:t>29</w:t>
      </w:r>
      <w:r>
        <w:fldChar w:fldCharType="end"/>
      </w:r>
      <w:r>
        <w:rPr>
          <w:lang w:val="en-US"/>
        </w:rPr>
        <w:t>: Use Case Scenario - Deposit</w:t>
      </w:r>
      <w:bookmarkEnd w:id="339"/>
      <w:bookmarkEnd w:id="340"/>
      <w:bookmarkEnd w:id="341"/>
      <w:bookmarkEnd w:id="342"/>
      <w:bookmarkEnd w:id="343"/>
    </w:p>
    <w:p w14:paraId="115D6D26">
      <w:pPr>
        <w:rPr>
          <w:rFonts w:hint="default" w:ascii="Calibri" w:hAnsi="Calibri" w:cs="Calibri"/>
          <w:sz w:val="24"/>
          <w:szCs w:val="24"/>
        </w:rPr>
      </w:pPr>
    </w:p>
    <w:p w14:paraId="1AEE7B40">
      <w:pPr>
        <w:rPr>
          <w:rFonts w:hint="default" w:ascii="Calibri" w:hAnsi="Calibri" w:cs="Calibri"/>
          <w:sz w:val="24"/>
          <w:szCs w:val="24"/>
        </w:rPr>
      </w:pPr>
    </w:p>
    <w:p w14:paraId="5B74A0C9">
      <w:pPr>
        <w:rPr>
          <w:rFonts w:hint="default" w:ascii="Calibri" w:hAnsi="Calibri" w:cs="Calibri"/>
          <w:sz w:val="24"/>
          <w:szCs w:val="24"/>
        </w:rPr>
      </w:pPr>
    </w:p>
    <w:p w14:paraId="0C6EC9D5">
      <w:pPr>
        <w:rPr>
          <w:rFonts w:hint="default" w:ascii="Calibri" w:hAnsi="Calibri" w:cs="Calibri"/>
          <w:sz w:val="24"/>
          <w:szCs w:val="24"/>
        </w:rPr>
      </w:pPr>
    </w:p>
    <w:p w14:paraId="4EA368C2">
      <w:pPr>
        <w:rPr>
          <w:rFonts w:hint="default" w:ascii="Calibri" w:hAnsi="Calibri" w:cs="Calibri"/>
          <w:sz w:val="24"/>
          <w:szCs w:val="24"/>
        </w:rPr>
      </w:pPr>
    </w:p>
    <w:p w14:paraId="455F1005">
      <w:pPr>
        <w:rPr>
          <w:rFonts w:hint="default" w:ascii="Calibri" w:hAnsi="Calibri" w:cs="Calibri"/>
          <w:sz w:val="24"/>
          <w:szCs w:val="24"/>
        </w:rPr>
      </w:pPr>
    </w:p>
    <w:p w14:paraId="61B1792E">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5104" behindDoc="1" locked="0" layoutInCell="1" allowOverlap="1">
            <wp:simplePos x="0" y="0"/>
            <wp:positionH relativeFrom="column">
              <wp:posOffset>910590</wp:posOffset>
            </wp:positionH>
            <wp:positionV relativeFrom="paragraph">
              <wp:posOffset>-85725</wp:posOffset>
            </wp:positionV>
            <wp:extent cx="4395470" cy="1637665"/>
            <wp:effectExtent l="0" t="0" r="8890" b="8255"/>
            <wp:wrapTight wrapText="bothSides">
              <wp:wrapPolygon>
                <wp:start x="0" y="0"/>
                <wp:lineTo x="0" y="21307"/>
                <wp:lineTo x="21494" y="21307"/>
                <wp:lineTo x="21494" y="0"/>
                <wp:lineTo x="0" y="0"/>
              </wp:wrapPolygon>
            </wp:wrapTight>
            <wp:docPr id="135" name="Picture 135" descr="C:\Users\Badawy\Desktop\withdraw.jpg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C:\Users\Badawy\Desktop\withdraw.jpgwithdraw"/>
                    <pic:cNvPicPr>
                      <a:picLocks noChangeAspect="1"/>
                    </pic:cNvPicPr>
                  </pic:nvPicPr>
                  <pic:blipFill>
                    <a:blip r:embed="rId70"/>
                    <a:srcRect t="9405" b="9405"/>
                    <a:stretch>
                      <a:fillRect/>
                    </a:stretch>
                  </pic:blipFill>
                  <pic:spPr>
                    <a:xfrm>
                      <a:off x="0" y="0"/>
                      <a:ext cx="4395470" cy="1637665"/>
                    </a:xfrm>
                    <a:prstGeom prst="rect">
                      <a:avLst/>
                    </a:prstGeom>
                  </pic:spPr>
                </pic:pic>
              </a:graphicData>
            </a:graphic>
          </wp:anchor>
        </w:drawing>
      </w:r>
    </w:p>
    <w:p w14:paraId="0730AA61">
      <w:pPr>
        <w:rPr>
          <w:rFonts w:hint="default" w:ascii="Calibri" w:hAnsi="Calibri" w:cs="Calibri"/>
          <w:sz w:val="24"/>
          <w:szCs w:val="24"/>
        </w:rPr>
      </w:pPr>
    </w:p>
    <w:p w14:paraId="12439C00">
      <w:pPr>
        <w:rPr>
          <w:rFonts w:hint="default" w:ascii="Calibri" w:hAnsi="Calibri" w:cs="Calibri"/>
          <w:sz w:val="24"/>
          <w:szCs w:val="24"/>
        </w:rPr>
      </w:pPr>
    </w:p>
    <w:p w14:paraId="3ECD04BE">
      <w:pPr>
        <w:rPr>
          <w:rFonts w:hint="default" w:ascii="Calibri" w:hAnsi="Calibri" w:cs="Calibri"/>
          <w:sz w:val="24"/>
          <w:szCs w:val="24"/>
        </w:rPr>
      </w:pPr>
    </w:p>
    <w:tbl>
      <w:tblPr>
        <w:tblStyle w:val="29"/>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402EF0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4736569">
            <w:pPr>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91C1267">
            <w:pPr>
              <w:tabs>
                <w:tab w:val="left" w:pos="1308"/>
              </w:tabs>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Withdraw</w:t>
            </w:r>
          </w:p>
        </w:tc>
      </w:tr>
      <w:tr w14:paraId="45302C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shd w:val="clear" w:color="auto" w:fill="D9E2F3" w:themeFill="accent5" w:themeFillTint="33"/>
            <w:vAlign w:val="center"/>
          </w:tcPr>
          <w:p w14:paraId="09DF0005">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12E7626">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GEN-05</w:t>
            </w:r>
          </w:p>
        </w:tc>
      </w:tr>
      <w:tr w14:paraId="238B154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50" w:hRule="atLeast"/>
          <w:jc w:val="center"/>
        </w:trPr>
        <w:tc>
          <w:tcPr>
            <w:tcW w:w="2498" w:type="dxa"/>
            <w:vAlign w:val="center"/>
          </w:tcPr>
          <w:p w14:paraId="647D3B8E">
            <w:pPr>
              <w:spacing w:after="0" w:line="240" w:lineRule="auto"/>
              <w:jc w:val="left"/>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01" w:type="dxa"/>
            <w:vAlign w:val="center"/>
          </w:tcPr>
          <w:p w14:paraId="5D620285">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40C62CE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vAlign w:val="center"/>
          </w:tcPr>
          <w:p w14:paraId="17E70B0D">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8C746F0">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withdraw money from his balance.</w:t>
            </w:r>
          </w:p>
        </w:tc>
      </w:tr>
      <w:tr w14:paraId="209A03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vAlign w:val="center"/>
          </w:tcPr>
          <w:p w14:paraId="0034034A">
            <w:pPr>
              <w:spacing w:after="0" w:line="240" w:lineRule="auto"/>
              <w:jc w:val="left"/>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01" w:type="dxa"/>
            <w:vAlign w:val="center"/>
          </w:tcPr>
          <w:p w14:paraId="57271AE4">
            <w:pPr>
              <w:spacing w:after="0" w:line="240" w:lineRule="auto"/>
              <w:jc w:val="left"/>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"Withdraw".</w:t>
            </w:r>
          </w:p>
        </w:tc>
      </w:tr>
      <w:tr w14:paraId="671466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vAlign w:val="center"/>
          </w:tcPr>
          <w:p w14:paraId="6F733F5F">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28CBF128">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2880CEA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vAlign w:val="center"/>
          </w:tcPr>
          <w:p w14:paraId="09B4B2E7">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21ECC04A">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1BEEB5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66" w:hRule="atLeast"/>
          <w:jc w:val="center"/>
        </w:trPr>
        <w:tc>
          <w:tcPr>
            <w:tcW w:w="2498" w:type="dxa"/>
            <w:shd w:val="clear" w:color="auto" w:fill="D9E2F3" w:themeFill="accent5" w:themeFillTint="33"/>
            <w:vAlign w:val="center"/>
          </w:tcPr>
          <w:p w14:paraId="27C5F68D">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774FAB31">
            <w:pPr>
              <w:spacing w:after="0" w:line="240" w:lineRule="auto"/>
              <w:jc w:val="left"/>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User chooses the withdraw method </w:t>
            </w:r>
            <w:r>
              <w:rPr>
                <w:rFonts w:hint="default" w:ascii="Calibri" w:hAnsi="Calibri" w:cs="Calibri" w:eastAsiaTheme="minorHAnsi"/>
                <w:kern w:val="2"/>
                <w:sz w:val="24"/>
                <w:szCs w:val="24"/>
                <w14:ligatures w14:val="standardContextual"/>
              </w:rPr>
              <w:t>(Credit or electronic wallet).</w:t>
            </w:r>
          </w:p>
          <w:p w14:paraId="24C18950">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 the required information.</w:t>
            </w:r>
          </w:p>
          <w:p w14:paraId="2797B0A6">
            <w:pPr>
              <w:spacing w:after="0" w:line="240" w:lineRule="auto"/>
              <w:jc w:val="left"/>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The amount of money is withdrawn from the use balance.</w:t>
            </w:r>
          </w:p>
        </w:tc>
      </w:tr>
      <w:tr w14:paraId="169035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96" w:hRule="atLeast"/>
          <w:jc w:val="center"/>
        </w:trPr>
        <w:tc>
          <w:tcPr>
            <w:tcW w:w="2498" w:type="dxa"/>
            <w:vAlign w:val="center"/>
          </w:tcPr>
          <w:p w14:paraId="23825E98">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3F5BAB">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p w14:paraId="69EDB7D0">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balance is less than the amount to be withdrawn, the system will notify the user</w:t>
            </w:r>
          </w:p>
        </w:tc>
      </w:tr>
      <w:tr w14:paraId="3B0051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jc w:val="center"/>
        </w:trPr>
        <w:tc>
          <w:tcPr>
            <w:tcW w:w="2498" w:type="dxa"/>
            <w:shd w:val="clear" w:color="auto" w:fill="D9E2F3" w:themeFill="accent5" w:themeFillTint="33"/>
            <w:vAlign w:val="center"/>
          </w:tcPr>
          <w:p w14:paraId="4CCAE6A4">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3DA1F01">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withdrawal process is completed successfully.</w:t>
            </w:r>
          </w:p>
        </w:tc>
      </w:tr>
      <w:tr w14:paraId="1CF116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9" w:hRule="atLeast"/>
          <w:jc w:val="center"/>
        </w:trPr>
        <w:tc>
          <w:tcPr>
            <w:tcW w:w="2498" w:type="dxa"/>
            <w:vAlign w:val="center"/>
          </w:tcPr>
          <w:p w14:paraId="2F9AEC4D">
            <w:pPr>
              <w:spacing w:after="0" w:line="240" w:lineRule="auto"/>
              <w:jc w:val="left"/>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01" w:type="dxa"/>
            <w:vAlign w:val="center"/>
          </w:tcPr>
          <w:p w14:paraId="3093155D">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3A4F8B3B">
      <w:pPr>
        <w:pStyle w:val="10"/>
      </w:pPr>
    </w:p>
    <w:p w14:paraId="11113794">
      <w:pPr>
        <w:pStyle w:val="10"/>
        <w:rPr>
          <w:rFonts w:hint="default"/>
          <w:lang w:val="en-US"/>
        </w:rPr>
      </w:pPr>
      <w:bookmarkStart w:id="344" w:name="_Toc28767"/>
      <w:bookmarkStart w:id="345" w:name="_Toc28635"/>
      <w:bookmarkStart w:id="346" w:name="_Toc11590"/>
      <w:bookmarkStart w:id="347" w:name="_Toc21669"/>
      <w:bookmarkStart w:id="348" w:name="_Toc5244"/>
      <w:r>
        <w:rPr>
          <w:lang w:val="en-US"/>
        </w:rPr>
        <w:t xml:space="preserve">Table </w:t>
      </w:r>
      <w:r>
        <w:fldChar w:fldCharType="begin"/>
      </w:r>
      <w:r>
        <w:instrText xml:space="preserve"> SEQ Table_ \* ARABIC </w:instrText>
      </w:r>
      <w:r>
        <w:fldChar w:fldCharType="separate"/>
      </w:r>
      <w:r>
        <w:t>30</w:t>
      </w:r>
      <w:r>
        <w:fldChar w:fldCharType="end"/>
      </w:r>
      <w:r>
        <w:rPr>
          <w:lang w:val="en-US"/>
        </w:rPr>
        <w:t>: Use Case Scenario - Withdraw</w:t>
      </w:r>
      <w:bookmarkEnd w:id="344"/>
      <w:bookmarkEnd w:id="345"/>
      <w:bookmarkEnd w:id="346"/>
      <w:bookmarkEnd w:id="347"/>
      <w:bookmarkEnd w:id="348"/>
    </w:p>
    <w:p w14:paraId="4D7E261D">
      <w:pPr>
        <w:rPr>
          <w:rFonts w:hint="default" w:ascii="Calibri" w:hAnsi="Calibri" w:cs="Calibri"/>
          <w:sz w:val="24"/>
          <w:szCs w:val="24"/>
        </w:rPr>
      </w:pPr>
    </w:p>
    <w:p w14:paraId="3018C23E">
      <w:pPr>
        <w:rPr>
          <w:rFonts w:hint="default" w:ascii="Calibri" w:hAnsi="Calibri" w:cs="Calibri"/>
          <w:sz w:val="24"/>
          <w:szCs w:val="24"/>
        </w:rPr>
      </w:pPr>
    </w:p>
    <w:p w14:paraId="16A064C6">
      <w:pPr>
        <w:rPr>
          <w:rFonts w:hint="default" w:ascii="Calibri" w:hAnsi="Calibri" w:cs="Calibri"/>
          <w:sz w:val="24"/>
          <w:szCs w:val="24"/>
        </w:rPr>
      </w:pPr>
    </w:p>
    <w:p w14:paraId="43B74EC2">
      <w:pPr>
        <w:pStyle w:val="4"/>
        <w:numPr>
          <w:ilvl w:val="2"/>
          <w:numId w:val="1"/>
        </w:numPr>
        <w:bidi w:val="0"/>
        <w:rPr>
          <w:rFonts w:hint="default"/>
        </w:rPr>
      </w:pPr>
      <w:bookmarkStart w:id="349" w:name="_Toc12364"/>
      <w:r>
        <w:rPr>
          <w:rFonts w:hint="default"/>
        </w:rPr>
        <w:t>System Administrator</w:t>
      </w:r>
      <w:bookmarkEnd w:id="349"/>
    </w:p>
    <w:p w14:paraId="7CF27A94">
      <w:pPr>
        <w:pStyle w:val="28"/>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7152" behindDoc="1" locked="0" layoutInCell="1" allowOverlap="1">
            <wp:simplePos x="0" y="0"/>
            <wp:positionH relativeFrom="column">
              <wp:posOffset>1457960</wp:posOffset>
            </wp:positionH>
            <wp:positionV relativeFrom="paragraph">
              <wp:posOffset>92710</wp:posOffset>
            </wp:positionV>
            <wp:extent cx="3076575" cy="974090"/>
            <wp:effectExtent l="0" t="0" r="9525" b="16510"/>
            <wp:wrapTight wrapText="bothSides">
              <wp:wrapPolygon>
                <wp:start x="0" y="0"/>
                <wp:lineTo x="0" y="21121"/>
                <wp:lineTo x="21533" y="21121"/>
                <wp:lineTo x="21533" y="0"/>
                <wp:lineTo x="0" y="0"/>
              </wp:wrapPolygon>
            </wp:wrapTight>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extLst>
                        <a:ext uri="{28A0092B-C50C-407E-A947-70E740481C1C}">
                          <a14:useLocalDpi xmlns:a14="http://schemas.microsoft.com/office/drawing/2010/main" val="0"/>
                        </a:ext>
                      </a:extLst>
                    </a:blip>
                    <a:srcRect t="18419" b="25184"/>
                    <a:stretch>
                      <a:fillRect/>
                    </a:stretch>
                  </pic:blipFill>
                  <pic:spPr>
                    <a:xfrm>
                      <a:off x="0" y="0"/>
                      <a:ext cx="3076575" cy="974090"/>
                    </a:xfrm>
                    <a:prstGeom prst="rect">
                      <a:avLst/>
                    </a:prstGeom>
                  </pic:spPr>
                </pic:pic>
              </a:graphicData>
            </a:graphic>
          </wp:anchor>
        </w:drawing>
      </w:r>
    </w:p>
    <w:p w14:paraId="75DB57F9">
      <w:pPr>
        <w:rPr>
          <w:rFonts w:hint="default" w:ascii="Calibri" w:hAnsi="Calibri" w:cs="Calibri"/>
          <w:sz w:val="24"/>
          <w:szCs w:val="24"/>
        </w:rPr>
      </w:pPr>
    </w:p>
    <w:p w14:paraId="71A18FB1">
      <w:pPr>
        <w:rPr>
          <w:rFonts w:hint="default" w:ascii="Calibri" w:hAnsi="Calibri" w:cs="Calibri"/>
          <w:sz w:val="24"/>
          <w:szCs w:val="24"/>
        </w:rPr>
      </w:pPr>
    </w:p>
    <w:p w14:paraId="11EC33A6">
      <w:pPr>
        <w:rPr>
          <w:rFonts w:hint="default" w:ascii="Calibri" w:hAnsi="Calibri" w:cs="Calibri"/>
          <w:sz w:val="24"/>
          <w:szCs w:val="24"/>
        </w:rPr>
      </w:pPr>
    </w:p>
    <w:tbl>
      <w:tblPr>
        <w:tblStyle w:val="29"/>
        <w:tblpPr w:leftFromText="180" w:rightFromText="180" w:vertAnchor="text" w:horzAnchor="page" w:tblpX="748" w:tblpY="365"/>
        <w:tblOverlap w:val="never"/>
        <w:tblW w:w="108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22"/>
        <w:gridCol w:w="8377"/>
      </w:tblGrid>
      <w:tr w14:paraId="6F9FE27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AAFC6A9">
            <w:pPr>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7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3129B6B">
            <w:pPr>
              <w:tabs>
                <w:tab w:val="left" w:pos="1308"/>
              </w:tabs>
              <w:spacing w:after="0" w:line="240" w:lineRule="auto"/>
              <w:jc w:val="left"/>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Customer Service</w:t>
            </w:r>
          </w:p>
        </w:tc>
      </w:tr>
      <w:tr w14:paraId="791ADA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shd w:val="clear" w:color="auto" w:fill="D9E2F3" w:themeFill="accent5" w:themeFillTint="33"/>
            <w:vAlign w:val="center"/>
          </w:tcPr>
          <w:p w14:paraId="180B9219">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77" w:type="dxa"/>
            <w:shd w:val="clear" w:color="auto" w:fill="D9E2F3" w:themeFill="accent5" w:themeFillTint="33"/>
            <w:vAlign w:val="center"/>
          </w:tcPr>
          <w:p w14:paraId="27185EAE">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ADM-01</w:t>
            </w:r>
          </w:p>
        </w:tc>
      </w:tr>
      <w:tr w14:paraId="76C685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47" w:hRule="atLeast"/>
        </w:trPr>
        <w:tc>
          <w:tcPr>
            <w:tcW w:w="2522" w:type="dxa"/>
            <w:vAlign w:val="center"/>
          </w:tcPr>
          <w:p w14:paraId="6729A2F6">
            <w:pPr>
              <w:spacing w:after="0" w:line="240" w:lineRule="auto"/>
              <w:jc w:val="left"/>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Actor(s):</w:t>
            </w:r>
          </w:p>
        </w:tc>
        <w:tc>
          <w:tcPr>
            <w:tcW w:w="8377" w:type="dxa"/>
            <w:vAlign w:val="center"/>
          </w:tcPr>
          <w:p w14:paraId="6B6C911C">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Admin</w:t>
            </w:r>
          </w:p>
        </w:tc>
      </w:tr>
      <w:tr w14:paraId="745A2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vAlign w:val="center"/>
          </w:tcPr>
          <w:p w14:paraId="75047FF3">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77" w:type="dxa"/>
            <w:shd w:val="clear" w:color="auto" w:fill="D9E2F3" w:themeFill="accent5" w:themeFillTint="33"/>
            <w:vAlign w:val="center"/>
          </w:tcPr>
          <w:p w14:paraId="1D46FFA3">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Add new customer service agent to the website.</w:t>
            </w:r>
          </w:p>
        </w:tc>
      </w:tr>
      <w:tr w14:paraId="41D2B7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vAlign w:val="center"/>
          </w:tcPr>
          <w:p w14:paraId="1183A019">
            <w:pPr>
              <w:spacing w:after="0" w:line="240" w:lineRule="auto"/>
              <w:jc w:val="left"/>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Triggering Event:</w:t>
            </w:r>
          </w:p>
        </w:tc>
        <w:tc>
          <w:tcPr>
            <w:tcW w:w="8377" w:type="dxa"/>
            <w:vAlign w:val="center"/>
          </w:tcPr>
          <w:p w14:paraId="5440F0A8">
            <w:pPr>
              <w:spacing w:after="0" w:line="240" w:lineRule="auto"/>
              <w:jc w:val="left"/>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"Add new Customer Service".</w:t>
            </w:r>
          </w:p>
        </w:tc>
      </w:tr>
      <w:tr w14:paraId="7A503E9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vAlign w:val="center"/>
          </w:tcPr>
          <w:p w14:paraId="1E42A4F9">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77" w:type="dxa"/>
            <w:shd w:val="clear" w:color="auto" w:fill="D9E2F3" w:themeFill="accent5" w:themeFillTint="33"/>
            <w:vAlign w:val="center"/>
          </w:tcPr>
          <w:p w14:paraId="03910365">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6AAB75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vAlign w:val="center"/>
          </w:tcPr>
          <w:p w14:paraId="6DD5ED76">
            <w:pPr>
              <w:spacing w:after="0" w:line="240" w:lineRule="auto"/>
              <w:jc w:val="left"/>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77" w:type="dxa"/>
            <w:vAlign w:val="center"/>
          </w:tcPr>
          <w:p w14:paraId="3174CF34">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Admin has all required data about the customer service.</w:t>
            </w:r>
          </w:p>
        </w:tc>
      </w:tr>
      <w:tr w14:paraId="16697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87" w:hRule="atLeast"/>
        </w:trPr>
        <w:tc>
          <w:tcPr>
            <w:tcW w:w="2522" w:type="dxa"/>
            <w:shd w:val="clear" w:color="auto" w:fill="D9E2F3" w:themeFill="accent5" w:themeFillTint="33"/>
            <w:vAlign w:val="center"/>
          </w:tcPr>
          <w:p w14:paraId="2F42DE26">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77" w:type="dxa"/>
            <w:shd w:val="clear" w:color="auto" w:fill="D9E2F3" w:themeFill="accent5" w:themeFillTint="33"/>
            <w:vAlign w:val="center"/>
          </w:tcPr>
          <w:p w14:paraId="64B3A9B9">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Admin enter data of the new customer service agent</w:t>
            </w:r>
          </w:p>
          <w:p w14:paraId="559F34A7">
            <w:pPr>
              <w:spacing w:after="0" w:line="240" w:lineRule="auto"/>
              <w:jc w:val="left"/>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Admin save the data</w:t>
            </w:r>
          </w:p>
        </w:tc>
      </w:tr>
      <w:tr w14:paraId="744D7B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4" w:hRule="atLeast"/>
        </w:trPr>
        <w:tc>
          <w:tcPr>
            <w:tcW w:w="2522" w:type="dxa"/>
            <w:vAlign w:val="center"/>
          </w:tcPr>
          <w:p w14:paraId="50564B80">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77" w:type="dxa"/>
            <w:vAlign w:val="center"/>
          </w:tcPr>
          <w:p w14:paraId="1F730F96">
            <w:pPr>
              <w:spacing w:after="0" w:line="240" w:lineRule="auto"/>
              <w:jc w:val="left"/>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entered data is invalid, the system will notify the admin.</w:t>
            </w:r>
          </w:p>
        </w:tc>
      </w:tr>
      <w:tr w14:paraId="2F62DF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trPr>
        <w:tc>
          <w:tcPr>
            <w:tcW w:w="2522" w:type="dxa"/>
            <w:shd w:val="clear" w:color="auto" w:fill="D9E2F3" w:themeFill="accent5" w:themeFillTint="33"/>
            <w:vAlign w:val="center"/>
          </w:tcPr>
          <w:p w14:paraId="6079FA47">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77" w:type="dxa"/>
            <w:shd w:val="clear" w:color="auto" w:fill="D9E2F3" w:themeFill="accent5" w:themeFillTint="33"/>
            <w:vAlign w:val="center"/>
          </w:tcPr>
          <w:p w14:paraId="1FA6DF17">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Sending email to the customer service agent with his password.</w:t>
            </w:r>
          </w:p>
        </w:tc>
      </w:tr>
      <w:tr w14:paraId="27ED3D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9" w:hRule="atLeast"/>
        </w:trPr>
        <w:tc>
          <w:tcPr>
            <w:tcW w:w="2522" w:type="dxa"/>
            <w:vAlign w:val="center"/>
          </w:tcPr>
          <w:p w14:paraId="127A3FDA">
            <w:pPr>
              <w:spacing w:after="0" w:line="240" w:lineRule="auto"/>
              <w:jc w:val="left"/>
              <w:rPr>
                <w:rFonts w:hint="default" w:ascii="Calibri" w:hAnsi="Calibri" w:cs="Calibri" w:eastAsiaTheme="minorHAnsi"/>
                <w:b w:val="0"/>
                <w:bCs w:val="0"/>
                <w:kern w:val="2"/>
                <w:sz w:val="24"/>
                <w:szCs w:val="24"/>
                <w14:ligatures w14:val="standardContextual"/>
              </w:rPr>
            </w:pPr>
            <w:r>
              <w:rPr>
                <w:rStyle w:val="19"/>
                <w:rFonts w:hint="default" w:ascii="Calibri" w:hAnsi="Calibri" w:cs="Calibri" w:eastAsiaTheme="minorHAnsi"/>
                <w:b/>
                <w:bCs/>
                <w:kern w:val="2"/>
                <w:sz w:val="24"/>
                <w:szCs w:val="24"/>
                <w14:ligatures w14:val="standardContextual"/>
              </w:rPr>
              <w:t>Priority:</w:t>
            </w:r>
          </w:p>
        </w:tc>
        <w:tc>
          <w:tcPr>
            <w:tcW w:w="8377" w:type="dxa"/>
            <w:vAlign w:val="center"/>
          </w:tcPr>
          <w:p w14:paraId="0CFF5041">
            <w:pPr>
              <w:spacing w:after="0" w:line="240" w:lineRule="auto"/>
              <w:jc w:val="left"/>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B493EAB">
      <w:pPr>
        <w:pStyle w:val="10"/>
      </w:pPr>
    </w:p>
    <w:p w14:paraId="50FB6E0D">
      <w:pPr>
        <w:pStyle w:val="10"/>
        <w:rPr>
          <w:rFonts w:hint="default"/>
          <w:lang w:val="en-US"/>
        </w:rPr>
      </w:pPr>
      <w:bookmarkStart w:id="350" w:name="_Toc31779"/>
      <w:bookmarkStart w:id="351" w:name="_Toc18269"/>
      <w:bookmarkStart w:id="352" w:name="_Toc989"/>
      <w:bookmarkStart w:id="353" w:name="_Toc843"/>
      <w:bookmarkStart w:id="354" w:name="_Toc5827"/>
      <w:r>
        <w:rPr>
          <w:lang w:val="en-US"/>
        </w:rPr>
        <w:t xml:space="preserve">Table </w:t>
      </w:r>
      <w:r>
        <w:fldChar w:fldCharType="begin"/>
      </w:r>
      <w:r>
        <w:instrText xml:space="preserve"> SEQ Table_ \* ARABIC </w:instrText>
      </w:r>
      <w:r>
        <w:fldChar w:fldCharType="separate"/>
      </w:r>
      <w:r>
        <w:t>31</w:t>
      </w:r>
      <w:r>
        <w:fldChar w:fldCharType="end"/>
      </w:r>
      <w:r>
        <w:rPr>
          <w:lang w:val="en-US"/>
        </w:rPr>
        <w:t>: Use Case Scenario - Add Customer Service</w:t>
      </w:r>
      <w:bookmarkEnd w:id="350"/>
      <w:bookmarkEnd w:id="351"/>
      <w:bookmarkEnd w:id="352"/>
      <w:bookmarkEnd w:id="353"/>
      <w:bookmarkEnd w:id="354"/>
    </w:p>
    <w:p w14:paraId="270FEEC9">
      <w:pPr>
        <w:rPr>
          <w:rFonts w:hint="default" w:ascii="Calibri" w:hAnsi="Calibri" w:cs="Calibri"/>
          <w:sz w:val="24"/>
          <w:szCs w:val="24"/>
        </w:rPr>
      </w:pPr>
    </w:p>
    <w:p w14:paraId="18EE72FF">
      <w:pPr>
        <w:rPr>
          <w:rFonts w:hint="default" w:ascii="Calibri" w:hAnsi="Calibri" w:cs="Calibri"/>
          <w:sz w:val="24"/>
          <w:szCs w:val="24"/>
        </w:rPr>
      </w:pPr>
    </w:p>
    <w:p w14:paraId="4A2379B8">
      <w:pPr>
        <w:pStyle w:val="3"/>
        <w:numPr>
          <w:ilvl w:val="1"/>
          <w:numId w:val="1"/>
        </w:numPr>
        <w:bidi w:val="0"/>
        <w:spacing w:line="240" w:lineRule="auto"/>
        <w:rPr>
          <w:rFonts w:hint="default"/>
          <w:lang w:val="en-US"/>
        </w:rPr>
      </w:pPr>
      <w:bookmarkStart w:id="355" w:name="_Toc298"/>
      <w:r>
        <w:t>System Architecture</w:t>
      </w:r>
      <w:bookmarkEnd w:id="355"/>
    </w:p>
    <w:p w14:paraId="5C1957AA">
      <w:pPr>
        <w:rPr>
          <w:rFonts w:hint="default"/>
          <w:lang w:val="en-US"/>
        </w:rPr>
      </w:pPr>
    </w:p>
    <w:p w14:paraId="025464D4">
      <w:pPr>
        <w:rPr>
          <w:rFonts w:hint="default"/>
          <w:lang w:val="en-US"/>
        </w:rPr>
      </w:pPr>
    </w:p>
    <w:p w14:paraId="56D34641"/>
    <w:p w14:paraId="7C24DF63"/>
    <w:p w14:paraId="7C85F290">
      <w:r>
        <w:drawing>
          <wp:anchor distT="0" distB="0" distL="114300" distR="114300" simplePos="0" relativeHeight="251714560" behindDoc="0" locked="0" layoutInCell="1" allowOverlap="1">
            <wp:simplePos x="0" y="0"/>
            <wp:positionH relativeFrom="column">
              <wp:posOffset>-301625</wp:posOffset>
            </wp:positionH>
            <wp:positionV relativeFrom="paragraph">
              <wp:posOffset>31750</wp:posOffset>
            </wp:positionV>
            <wp:extent cx="6766560" cy="5763895"/>
            <wp:effectExtent l="0" t="0" r="15240" b="8255"/>
            <wp:wrapSquare wrapText="bothSides"/>
            <wp:docPr id="106" name="Picture 2" descr="C:/Users/Badawy/Downloads/system arch/system architecture diagram (2).pngsystem architecture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 descr="C:/Users/Badawy/Downloads/system arch/system architecture diagram (2).pngsystem architecture diagram (2)"/>
                    <pic:cNvPicPr>
                      <a:picLocks noChangeAspect="1"/>
                    </pic:cNvPicPr>
                  </pic:nvPicPr>
                  <pic:blipFill>
                    <a:blip r:embed="rId72"/>
                    <a:srcRect l="394" r="394"/>
                    <a:stretch>
                      <a:fillRect/>
                    </a:stretch>
                  </pic:blipFill>
                  <pic:spPr>
                    <a:xfrm>
                      <a:off x="0" y="0"/>
                      <a:ext cx="6766560" cy="5763895"/>
                    </a:xfrm>
                    <a:prstGeom prst="rect">
                      <a:avLst/>
                    </a:prstGeom>
                    <a:noFill/>
                    <a:ln>
                      <a:noFill/>
                    </a:ln>
                  </pic:spPr>
                </pic:pic>
              </a:graphicData>
            </a:graphic>
          </wp:anchor>
        </w:drawing>
      </w:r>
    </w:p>
    <w:p w14:paraId="612B8281">
      <w:pPr>
        <w:pStyle w:val="10"/>
        <w:rPr>
          <w:rFonts w:hint="default"/>
          <w:lang w:val="en-US"/>
        </w:rPr>
      </w:pPr>
      <w:bookmarkStart w:id="356" w:name="_Toc22619"/>
      <w:bookmarkStart w:id="357" w:name="_Toc31027"/>
      <w:bookmarkStart w:id="358" w:name="_Toc393"/>
      <w:r>
        <w:rPr>
          <w:lang w:val="en-US"/>
        </w:rPr>
        <w:t xml:space="preserve">Figure </w:t>
      </w:r>
      <w:r>
        <w:fldChar w:fldCharType="begin"/>
      </w:r>
      <w:r>
        <w:instrText xml:space="preserve"> SEQ Figure_ \* ARABIC </w:instrText>
      </w:r>
      <w:r>
        <w:fldChar w:fldCharType="separate"/>
      </w:r>
      <w:r>
        <w:t>11</w:t>
      </w:r>
      <w:r>
        <w:fldChar w:fldCharType="end"/>
      </w:r>
      <w:r>
        <w:rPr>
          <w:lang w:val="en-US"/>
        </w:rPr>
        <w:t>: System Architecture diagram</w:t>
      </w:r>
      <w:bookmarkEnd w:id="356"/>
      <w:bookmarkEnd w:id="357"/>
      <w:bookmarkEnd w:id="358"/>
    </w:p>
    <w:p w14:paraId="3112383F">
      <w:pPr>
        <w:rPr>
          <w:rFonts w:hint="default"/>
          <w:lang w:val="en-US"/>
        </w:rPr>
      </w:pPr>
    </w:p>
    <w:p w14:paraId="62885885">
      <w:pPr>
        <w:rPr>
          <w:rFonts w:hint="default"/>
          <w:lang w:val="en-US"/>
        </w:rPr>
      </w:pPr>
    </w:p>
    <w:p w14:paraId="2694550F">
      <w:pPr>
        <w:jc w:val="center"/>
        <w:rPr>
          <w:rFonts w:hint="cs" w:cstheme="minorBidi"/>
          <w:lang w:val="en-US" w:bidi="ar-EG"/>
        </w:rPr>
      </w:pPr>
    </w:p>
    <w:p w14:paraId="16B10633">
      <w:pPr>
        <w:jc w:val="center"/>
        <w:rPr>
          <w:rFonts w:hint="default"/>
          <w:lang w:val="en-US"/>
        </w:rPr>
      </w:pPr>
    </w:p>
    <w:p w14:paraId="5FC30192">
      <w:pPr>
        <w:pStyle w:val="3"/>
        <w:numPr>
          <w:ilvl w:val="1"/>
          <w:numId w:val="1"/>
        </w:numPr>
        <w:bidi w:val="0"/>
        <w:spacing w:line="240" w:lineRule="auto"/>
        <w:rPr>
          <w:rFonts w:hint="default"/>
          <w:lang w:val="en-US"/>
        </w:rPr>
      </w:pPr>
      <w:bookmarkStart w:id="359" w:name="_Toc2763"/>
      <w:r>
        <w:t>Analysis Class</w:t>
      </w:r>
      <w:bookmarkEnd w:id="359"/>
    </w:p>
    <w:p w14:paraId="622F460F">
      <w:pPr>
        <w:rPr>
          <w:rFonts w:hint="default"/>
          <w:sz w:val="24"/>
          <w:szCs w:val="24"/>
          <w:lang w:val="en-US"/>
        </w:rPr>
      </w:pPr>
      <w:r>
        <w:rPr>
          <w:rFonts w:hint="default"/>
          <w:sz w:val="24"/>
          <w:szCs w:val="24"/>
          <w:lang w:val="en-US"/>
        </w:rPr>
        <w:t>This section provides an in-depth examination of the primary classes identified during the analysis phase of the system design. Each class is defined based on its responsibilities, attributes, and interactions with other classes. The following elements are covered:</w:t>
      </w:r>
    </w:p>
    <w:p w14:paraId="14A528DA">
      <w:pPr>
        <w:rPr>
          <w:rFonts w:hint="default"/>
          <w:sz w:val="2"/>
          <w:szCs w:val="2"/>
          <w:lang w:val="en-US"/>
        </w:rPr>
      </w:pPr>
    </w:p>
    <w:p w14:paraId="583A3B43">
      <w:pPr>
        <w:rPr>
          <w:rFonts w:hint="default"/>
          <w:sz w:val="24"/>
          <w:szCs w:val="24"/>
          <w:lang w:val="en-US"/>
        </w:rPr>
      </w:pPr>
      <w:r>
        <w:rPr>
          <w:rFonts w:hint="default"/>
          <w:b/>
          <w:bCs/>
          <w:sz w:val="24"/>
          <w:szCs w:val="24"/>
          <w:lang w:val="en-US"/>
        </w:rPr>
        <w:t xml:space="preserve">Class Identification: </w:t>
      </w:r>
      <w:r>
        <w:rPr>
          <w:rFonts w:hint="default"/>
          <w:sz w:val="24"/>
          <w:szCs w:val="24"/>
          <w:lang w:val="en-US"/>
        </w:rPr>
        <w:t>A list of core classes that form the foundation of the system.</w:t>
      </w:r>
    </w:p>
    <w:p w14:paraId="55291D7A">
      <w:pPr>
        <w:rPr>
          <w:rFonts w:hint="default"/>
          <w:sz w:val="24"/>
          <w:szCs w:val="24"/>
          <w:lang w:val="en-US"/>
        </w:rPr>
      </w:pPr>
      <w:r>
        <w:rPr>
          <w:rFonts w:hint="default"/>
          <w:b/>
          <w:bCs/>
          <w:sz w:val="24"/>
          <w:szCs w:val="24"/>
          <w:lang w:val="en-US"/>
        </w:rPr>
        <w:t xml:space="preserve">Attributes and Methods: </w:t>
      </w:r>
      <w:r>
        <w:rPr>
          <w:rFonts w:hint="default"/>
          <w:sz w:val="24"/>
          <w:szCs w:val="24"/>
          <w:lang w:val="en-US"/>
        </w:rPr>
        <w:t>Key attributes and associated methods for each class, emphasizing their role in fulfilling system requirements.</w:t>
      </w:r>
    </w:p>
    <w:p w14:paraId="74336E03">
      <w:pPr>
        <w:rPr>
          <w:rFonts w:hint="default"/>
          <w:sz w:val="24"/>
          <w:szCs w:val="24"/>
          <w:lang w:val="en-US"/>
        </w:rPr>
      </w:pPr>
      <w:r>
        <w:rPr>
          <w:rFonts w:hint="default"/>
          <w:b/>
          <w:bCs/>
          <w:sz w:val="24"/>
          <w:szCs w:val="24"/>
          <w:lang w:val="en-US"/>
        </w:rPr>
        <w:t xml:space="preserve">Relationships: </w:t>
      </w:r>
      <w:r>
        <w:rPr>
          <w:rFonts w:hint="default"/>
          <w:sz w:val="24"/>
          <w:szCs w:val="24"/>
          <w:lang w:val="en-US"/>
        </w:rPr>
        <w:t>A detailed explanation of the associations, aggregations, or inheritance relationships between classes.</w:t>
      </w:r>
    </w:p>
    <w:p w14:paraId="07D6A689">
      <w:pPr>
        <w:rPr>
          <w:rFonts w:hint="default"/>
          <w:sz w:val="24"/>
          <w:szCs w:val="24"/>
          <w:lang w:val="en-US"/>
        </w:rPr>
      </w:pPr>
      <w:r>
        <w:rPr>
          <w:rFonts w:hint="default"/>
          <w:b/>
          <w:bCs/>
          <w:sz w:val="24"/>
          <w:szCs w:val="24"/>
          <w:lang w:val="en-US"/>
        </w:rPr>
        <w:t xml:space="preserve">Use Case Mapping: </w:t>
      </w:r>
      <w:r>
        <w:rPr>
          <w:rFonts w:hint="default"/>
          <w:sz w:val="24"/>
          <w:szCs w:val="24"/>
          <w:lang w:val="en-US"/>
        </w:rPr>
        <w:t>How each class aligns with the functional requirements and use cases of the system.</w:t>
      </w:r>
    </w:p>
    <w:p w14:paraId="3DB43555">
      <w:pPr>
        <w:rPr>
          <w:rFonts w:hint="default"/>
          <w:sz w:val="24"/>
          <w:szCs w:val="24"/>
          <w:lang w:val="en-US"/>
        </w:rPr>
      </w:pPr>
      <w:r>
        <w:rPr>
          <w:rFonts w:hint="default"/>
          <w:b/>
          <w:bCs/>
          <w:sz w:val="24"/>
          <w:szCs w:val="24"/>
          <w:lang w:val="en-US"/>
        </w:rPr>
        <w:t>Scalability Considerations:</w:t>
      </w:r>
      <w:r>
        <w:rPr>
          <w:rFonts w:hint="default"/>
          <w:sz w:val="24"/>
          <w:szCs w:val="24"/>
          <w:lang w:val="en-US"/>
        </w:rPr>
        <w:t xml:space="preserve"> Insights into how the class design supports future system growth and extensibility.</w:t>
      </w:r>
    </w:p>
    <w:p w14:paraId="18DA9595">
      <w:pPr>
        <w:rPr>
          <w:rFonts w:hint="default"/>
          <w:sz w:val="24"/>
          <w:szCs w:val="24"/>
          <w:lang w:val="en-US"/>
        </w:rPr>
      </w:pPr>
      <w:r>
        <w:rPr>
          <w:rFonts w:hint="default"/>
          <w:sz w:val="24"/>
          <w:szCs w:val="24"/>
          <w:lang w:val="en-US"/>
        </w:rPr>
        <w:t>This section lays the groundwork for transitioning from high-level requirements to the detailed design and implementation phases.</w:t>
      </w:r>
    </w:p>
    <w:p w14:paraId="1F244D59">
      <w:pPr>
        <w:rPr>
          <w:rFonts w:hint="default"/>
          <w:sz w:val="24"/>
          <w:szCs w:val="24"/>
          <w:lang w:val="en-US"/>
        </w:rPr>
      </w:pPr>
    </w:p>
    <w:p w14:paraId="198D6F18">
      <w:pPr>
        <w:rPr>
          <w:rFonts w:hint="default"/>
          <w:sz w:val="24"/>
          <w:szCs w:val="24"/>
          <w:lang w:val="en-US"/>
        </w:rPr>
      </w:pPr>
    </w:p>
    <w:p w14:paraId="1A171F3F">
      <w:pPr>
        <w:rPr>
          <w:rFonts w:hint="default"/>
          <w:sz w:val="24"/>
          <w:szCs w:val="24"/>
          <w:lang w:val="en-US"/>
        </w:rPr>
      </w:pPr>
    </w:p>
    <w:p w14:paraId="5712AE23">
      <w:pPr>
        <w:rPr>
          <w:rFonts w:hint="default"/>
          <w:sz w:val="24"/>
          <w:szCs w:val="24"/>
          <w:lang w:val="en-US"/>
        </w:rPr>
      </w:pPr>
    </w:p>
    <w:p w14:paraId="1723BAAB">
      <w:pPr>
        <w:rPr>
          <w:rFonts w:hint="default"/>
          <w:sz w:val="24"/>
          <w:szCs w:val="24"/>
          <w:lang w:val="en-US"/>
        </w:rPr>
      </w:pPr>
    </w:p>
    <w:p w14:paraId="420645A3">
      <w:pPr>
        <w:rPr>
          <w:rFonts w:hint="default"/>
          <w:sz w:val="24"/>
          <w:szCs w:val="24"/>
          <w:lang w:val="en-US"/>
        </w:rPr>
      </w:pPr>
    </w:p>
    <w:p w14:paraId="386398EB">
      <w:pPr>
        <w:rPr>
          <w:rFonts w:hint="default"/>
          <w:sz w:val="24"/>
          <w:szCs w:val="24"/>
          <w:lang w:val="en-US"/>
        </w:rPr>
      </w:pPr>
    </w:p>
    <w:p w14:paraId="5D3C2794">
      <w:pPr>
        <w:rPr>
          <w:rFonts w:hint="default"/>
          <w:sz w:val="24"/>
          <w:szCs w:val="24"/>
          <w:lang w:val="en-US"/>
        </w:rPr>
      </w:pPr>
    </w:p>
    <w:p w14:paraId="38A7A822">
      <w:pPr>
        <w:rPr>
          <w:rFonts w:hint="default"/>
          <w:sz w:val="24"/>
          <w:szCs w:val="24"/>
          <w:lang w:val="en-US"/>
        </w:rPr>
      </w:pPr>
    </w:p>
    <w:p w14:paraId="10D37A54">
      <w:pPr>
        <w:rPr>
          <w:rFonts w:hint="default"/>
          <w:sz w:val="24"/>
          <w:szCs w:val="24"/>
          <w:lang w:val="en-US"/>
        </w:rPr>
      </w:pPr>
    </w:p>
    <w:p w14:paraId="00DAD0A8">
      <w:pPr>
        <w:rPr>
          <w:rFonts w:hint="default"/>
          <w:sz w:val="24"/>
          <w:szCs w:val="24"/>
          <w:lang w:val="en-US"/>
        </w:rPr>
      </w:pPr>
    </w:p>
    <w:p w14:paraId="4F04FBB3">
      <w:pPr>
        <w:rPr>
          <w:rFonts w:hint="default"/>
          <w:sz w:val="24"/>
          <w:szCs w:val="24"/>
          <w:lang w:val="en-US"/>
        </w:rPr>
      </w:pPr>
    </w:p>
    <w:p w14:paraId="273CFBCC">
      <w:pPr>
        <w:rPr>
          <w:rFonts w:hint="default"/>
          <w:sz w:val="24"/>
          <w:szCs w:val="24"/>
          <w:lang w:val="en-US"/>
        </w:rPr>
      </w:pPr>
    </w:p>
    <w:p w14:paraId="22D6C461">
      <w:pPr>
        <w:rPr>
          <w:rFonts w:hint="default"/>
          <w:sz w:val="24"/>
          <w:szCs w:val="24"/>
          <w:lang w:val="en-US"/>
        </w:rPr>
      </w:pPr>
    </w:p>
    <w:p w14:paraId="0C9E4A65">
      <w:pPr>
        <w:rPr>
          <w:rFonts w:hint="default"/>
          <w:sz w:val="24"/>
          <w:szCs w:val="24"/>
          <w:lang w:val="en-US"/>
        </w:rPr>
      </w:pPr>
    </w:p>
    <w:p w14:paraId="10B4722F">
      <w:pPr>
        <w:rPr>
          <w:rFonts w:hint="default"/>
          <w:sz w:val="24"/>
          <w:szCs w:val="24"/>
          <w:lang w:val="en-US"/>
        </w:rPr>
      </w:pPr>
    </w:p>
    <w:p w14:paraId="2BF4717A">
      <w:pPr>
        <w:rPr>
          <w:rFonts w:hint="default"/>
          <w:sz w:val="24"/>
          <w:szCs w:val="24"/>
          <w:lang w:val="en-US"/>
        </w:rPr>
      </w:pPr>
    </w:p>
    <w:p w14:paraId="0758C26E">
      <w:pPr>
        <w:pStyle w:val="4"/>
        <w:numPr>
          <w:ilvl w:val="2"/>
          <w:numId w:val="1"/>
        </w:numPr>
        <w:bidi w:val="0"/>
        <w:spacing w:line="240" w:lineRule="auto"/>
        <w:ind w:left="564" w:leftChars="0" w:hanging="564" w:firstLineChars="0"/>
        <w:rPr>
          <w:sz w:val="28"/>
          <w:szCs w:val="28"/>
        </w:rPr>
      </w:pPr>
      <w:bookmarkStart w:id="360" w:name="_Toc3496"/>
      <w:r>
        <w:rPr>
          <w:sz w:val="28"/>
          <w:szCs w:val="28"/>
        </w:rPr>
        <w:t>Context Diagram</w:t>
      </w:r>
      <w:r>
        <w:rPr>
          <w:rFonts w:hint="default"/>
          <w:sz w:val="28"/>
          <w:szCs w:val="28"/>
          <w:lang w:val="en-US"/>
        </w:rPr>
        <w:t xml:space="preserve"> (</w:t>
      </w:r>
      <w:r>
        <w:rPr>
          <w:rFonts w:hint="default"/>
          <w:lang w:val="en-US"/>
        </w:rPr>
        <w:t>Level Zero diagram</w:t>
      </w:r>
      <w:r>
        <w:rPr>
          <w:rFonts w:hint="default"/>
          <w:sz w:val="28"/>
          <w:szCs w:val="28"/>
          <w:lang w:val="en-US"/>
        </w:rPr>
        <w:t>)</w:t>
      </w:r>
      <w:bookmarkEnd w:id="360"/>
    </w:p>
    <w:p w14:paraId="299E45D0">
      <w:pPr>
        <w:rPr>
          <w:rFonts w:hint="default"/>
          <w:sz w:val="28"/>
          <w:szCs w:val="28"/>
          <w:lang w:val="en-US"/>
        </w:rPr>
      </w:pPr>
    </w:p>
    <w:p w14:paraId="38D2ED24">
      <w:pPr>
        <w:rPr>
          <w:rFonts w:hint="cs" w:cstheme="minorBidi"/>
          <w:lang w:val="en-US" w:bidi="ar-EG"/>
        </w:rPr>
      </w:pPr>
    </w:p>
    <w:p w14:paraId="42F4F480">
      <w:pPr>
        <w:rPr>
          <w:rFonts w:hint="cs" w:cstheme="minorBidi"/>
          <w:lang w:val="en-US" w:bidi="ar-EG"/>
        </w:rPr>
      </w:pPr>
    </w:p>
    <w:p w14:paraId="0C76D8BB">
      <w:pPr>
        <w:rPr>
          <w:rFonts w:hint="cs" w:cstheme="minorBidi"/>
          <w:lang w:val="en-US" w:bidi="ar-EG"/>
        </w:rPr>
      </w:pPr>
    </w:p>
    <w:p w14:paraId="5917FCFB">
      <w:pPr>
        <w:rPr>
          <w:rFonts w:hint="cs" w:cstheme="minorBidi"/>
          <w:lang w:val="en-US" w:bidi="ar-EG"/>
        </w:rPr>
      </w:pPr>
      <w:r>
        <w:rPr>
          <w:rFonts w:hint="cs" w:cstheme="minorBidi"/>
          <w:lang w:val="en-US" w:bidi="ar-EG"/>
        </w:rPr>
        <w:drawing>
          <wp:inline distT="0" distB="0" distL="114300" distR="114300">
            <wp:extent cx="6143625" cy="4864735"/>
            <wp:effectExtent l="0" t="0" r="9525" b="12065"/>
            <wp:docPr id="50" name="Picture 50" descr="context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ontext diagram (2)"/>
                    <pic:cNvPicPr>
                      <a:picLocks noChangeAspect="1"/>
                    </pic:cNvPicPr>
                  </pic:nvPicPr>
                  <pic:blipFill>
                    <a:blip r:embed="rId73"/>
                    <a:srcRect l="8185" r="12478"/>
                    <a:stretch>
                      <a:fillRect/>
                    </a:stretch>
                  </pic:blipFill>
                  <pic:spPr>
                    <a:xfrm>
                      <a:off x="0" y="0"/>
                      <a:ext cx="6143625" cy="4864735"/>
                    </a:xfrm>
                    <a:prstGeom prst="rect">
                      <a:avLst/>
                    </a:prstGeom>
                  </pic:spPr>
                </pic:pic>
              </a:graphicData>
            </a:graphic>
          </wp:inline>
        </w:drawing>
      </w:r>
    </w:p>
    <w:p w14:paraId="0C50564C">
      <w:pPr>
        <w:pStyle w:val="10"/>
        <w:rPr>
          <w:rFonts w:hint="default" w:cstheme="minorBidi"/>
          <w:lang w:val="en-US" w:bidi="ar-EG"/>
        </w:rPr>
      </w:pPr>
      <w:bookmarkStart w:id="361" w:name="_Toc24218"/>
      <w:bookmarkStart w:id="362" w:name="_Toc23840"/>
      <w:bookmarkStart w:id="363" w:name="_Toc2259"/>
      <w:r>
        <w:rPr>
          <w:lang w:val="en-US"/>
        </w:rPr>
        <w:t xml:space="preserve">Figure </w:t>
      </w:r>
      <w:r>
        <w:fldChar w:fldCharType="begin"/>
      </w:r>
      <w:r>
        <w:instrText xml:space="preserve"> SEQ Figure_ \* ARABIC </w:instrText>
      </w:r>
      <w:r>
        <w:fldChar w:fldCharType="separate"/>
      </w:r>
      <w:r>
        <w:t>12</w:t>
      </w:r>
      <w:r>
        <w:fldChar w:fldCharType="end"/>
      </w:r>
      <w:r>
        <w:rPr>
          <w:lang w:val="en-US"/>
        </w:rPr>
        <w:t>: Context Diagram (Level Zero diagram)</w:t>
      </w:r>
      <w:bookmarkEnd w:id="361"/>
      <w:bookmarkEnd w:id="362"/>
      <w:bookmarkEnd w:id="363"/>
    </w:p>
    <w:p w14:paraId="36032C58">
      <w:pPr>
        <w:rPr>
          <w:rFonts w:hint="cs" w:cstheme="minorBidi"/>
          <w:lang w:val="en-US" w:bidi="ar-EG"/>
        </w:rPr>
      </w:pPr>
    </w:p>
    <w:p w14:paraId="5F8EE678">
      <w:pPr>
        <w:rPr>
          <w:rFonts w:hint="cs" w:cstheme="minorBidi"/>
          <w:lang w:val="en-US" w:bidi="ar-EG"/>
        </w:rPr>
      </w:pPr>
    </w:p>
    <w:p w14:paraId="7C56AA7C">
      <w:pPr>
        <w:rPr>
          <w:rFonts w:hint="default"/>
          <w:sz w:val="24"/>
          <w:szCs w:val="24"/>
          <w:lang w:val="en-US"/>
        </w:rPr>
      </w:pPr>
    </w:p>
    <w:p w14:paraId="58B8D745">
      <w:pPr>
        <w:rPr>
          <w:rFonts w:hint="default"/>
          <w:sz w:val="24"/>
          <w:szCs w:val="24"/>
          <w:lang w:val="en-US"/>
        </w:rPr>
      </w:pPr>
    </w:p>
    <w:p w14:paraId="2A4E90A6">
      <w:pPr>
        <w:rPr>
          <w:rFonts w:hint="default"/>
          <w:sz w:val="24"/>
          <w:szCs w:val="24"/>
          <w:lang w:val="en-US"/>
        </w:rPr>
      </w:pPr>
    </w:p>
    <w:p w14:paraId="78797CF7">
      <w:pPr>
        <w:rPr>
          <w:rFonts w:hint="default"/>
          <w:sz w:val="24"/>
          <w:szCs w:val="24"/>
          <w:lang w:val="en-US"/>
        </w:rPr>
      </w:pPr>
    </w:p>
    <w:p w14:paraId="698F20DF">
      <w:pPr>
        <w:rPr>
          <w:rFonts w:hint="default"/>
          <w:sz w:val="24"/>
          <w:szCs w:val="24"/>
          <w:lang w:val="en-US"/>
        </w:rPr>
      </w:pPr>
    </w:p>
    <w:p w14:paraId="6B09BCCE">
      <w:pPr>
        <w:rPr>
          <w:rFonts w:hint="default"/>
          <w:sz w:val="24"/>
          <w:szCs w:val="24"/>
          <w:lang w:val="en-US"/>
        </w:rPr>
      </w:pPr>
    </w:p>
    <w:p w14:paraId="066EA8D7">
      <w:pPr>
        <w:pStyle w:val="4"/>
        <w:numPr>
          <w:ilvl w:val="2"/>
          <w:numId w:val="1"/>
        </w:numPr>
        <w:bidi w:val="0"/>
        <w:spacing w:line="240" w:lineRule="auto"/>
        <w:rPr>
          <w:rFonts w:hint="default"/>
          <w:lang w:val="en-US"/>
        </w:rPr>
      </w:pPr>
      <w:bookmarkStart w:id="364" w:name="_Toc10366"/>
      <w:r>
        <w:rPr>
          <w:rFonts w:hint="default"/>
          <w:lang w:val="en-US"/>
        </w:rPr>
        <w:t>Data flow diagram</w:t>
      </w:r>
      <w:bookmarkEnd w:id="364"/>
      <w:r>
        <w:rPr>
          <w:rFonts w:hint="default"/>
          <w:lang w:val="en-US"/>
        </w:rPr>
        <w:t xml:space="preserve"> </w:t>
      </w:r>
    </w:p>
    <w:p w14:paraId="50A030A2">
      <w:pPr>
        <w:rPr>
          <w:rFonts w:hint="default"/>
          <w:lang w:val="en-US"/>
        </w:rPr>
      </w:pPr>
    </w:p>
    <w:p w14:paraId="193741D0">
      <w:pPr>
        <w:rPr>
          <w:rFonts w:hint="default"/>
          <w:lang w:val="en-US"/>
        </w:rPr>
      </w:pPr>
    </w:p>
    <w:p w14:paraId="3C49870B">
      <w:pPr>
        <w:rPr>
          <w:rFonts w:hint="default"/>
          <w:lang w:val="en-US"/>
        </w:rPr>
      </w:pPr>
    </w:p>
    <w:p w14:paraId="65693FF5">
      <w:pPr>
        <w:rPr>
          <w:rFonts w:hint="default"/>
          <w:lang w:val="en-US"/>
        </w:rPr>
      </w:pPr>
    </w:p>
    <w:p w14:paraId="74595694">
      <w:pPr>
        <w:rPr>
          <w:rFonts w:hint="default"/>
          <w:lang w:val="en-US"/>
        </w:rPr>
      </w:pPr>
    </w:p>
    <w:p w14:paraId="5923CF39">
      <w:pPr>
        <w:rPr>
          <w:rFonts w:hint="default"/>
          <w:lang w:val="en-US"/>
        </w:rPr>
      </w:pPr>
    </w:p>
    <w:p w14:paraId="123C081A">
      <w:pPr>
        <w:jc w:val="center"/>
        <w:rPr>
          <w:rFonts w:hint="cs" w:cstheme="minorBidi"/>
          <w:lang w:val="en-US" w:bidi="ar-EG"/>
        </w:rPr>
      </w:pPr>
      <w:r>
        <w:rPr>
          <w:rFonts w:hint="cs" w:cstheme="minorBidi"/>
          <w:lang w:val="en-US" w:bidi="ar-EG"/>
        </w:rPr>
        <w:drawing>
          <wp:inline distT="0" distB="0" distL="114300" distR="114300">
            <wp:extent cx="4939665" cy="4218305"/>
            <wp:effectExtent l="0" t="0" r="13335" b="10795"/>
            <wp:docPr id="51" name="Picture 5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0"/>
                    <pic:cNvPicPr>
                      <a:picLocks noChangeAspect="1"/>
                    </pic:cNvPicPr>
                  </pic:nvPicPr>
                  <pic:blipFill>
                    <a:blip r:embed="rId74"/>
                    <a:stretch>
                      <a:fillRect/>
                    </a:stretch>
                  </pic:blipFill>
                  <pic:spPr>
                    <a:xfrm>
                      <a:off x="0" y="0"/>
                      <a:ext cx="4939665" cy="4218305"/>
                    </a:xfrm>
                    <a:prstGeom prst="rect">
                      <a:avLst/>
                    </a:prstGeom>
                  </pic:spPr>
                </pic:pic>
              </a:graphicData>
            </a:graphic>
          </wp:inline>
        </w:drawing>
      </w:r>
    </w:p>
    <w:p w14:paraId="0E201827">
      <w:pPr>
        <w:pStyle w:val="10"/>
        <w:rPr>
          <w:rFonts w:hint="default" w:cstheme="minorBidi"/>
          <w:lang w:val="en-US" w:bidi="ar-EG"/>
        </w:rPr>
      </w:pPr>
      <w:bookmarkStart w:id="365" w:name="_Toc29658"/>
      <w:bookmarkStart w:id="366" w:name="_Toc16091"/>
      <w:bookmarkStart w:id="367" w:name="_Toc1747"/>
      <w:r>
        <w:rPr>
          <w:lang w:val="en-US"/>
        </w:rPr>
        <w:t xml:space="preserve">Figure </w:t>
      </w:r>
      <w:r>
        <w:fldChar w:fldCharType="begin"/>
      </w:r>
      <w:r>
        <w:instrText xml:space="preserve"> SEQ Figure_ \* ARABIC </w:instrText>
      </w:r>
      <w:r>
        <w:fldChar w:fldCharType="separate"/>
      </w:r>
      <w:r>
        <w:t>13</w:t>
      </w:r>
      <w:r>
        <w:fldChar w:fldCharType="end"/>
      </w:r>
      <w:r>
        <w:rPr>
          <w:lang w:val="en-US"/>
        </w:rPr>
        <w:t>: Data flow diagram</w:t>
      </w:r>
      <w:bookmarkEnd w:id="365"/>
      <w:bookmarkEnd w:id="366"/>
      <w:bookmarkEnd w:id="367"/>
      <w:r>
        <w:rPr>
          <w:lang w:val="en-US"/>
        </w:rPr>
        <w:t xml:space="preserve"> </w:t>
      </w:r>
    </w:p>
    <w:p w14:paraId="0ACA41A2">
      <w:pPr>
        <w:rPr>
          <w:rFonts w:hint="default"/>
          <w:lang w:val="en-US"/>
        </w:rPr>
      </w:pPr>
    </w:p>
    <w:p w14:paraId="4C566F3E">
      <w:pPr>
        <w:jc w:val="center"/>
        <w:rPr>
          <w:rFonts w:hint="cs" w:cstheme="minorBidi"/>
          <w:lang w:val="en-US" w:bidi="ar-EG"/>
        </w:rPr>
      </w:pPr>
      <w:r>
        <w:rPr>
          <w:rFonts w:hint="cs" w:cstheme="minorBidi"/>
          <w:lang w:val="en-US" w:bidi="ar-EG"/>
        </w:rPr>
        <w:drawing>
          <wp:inline distT="0" distB="0" distL="114300" distR="114300">
            <wp:extent cx="5893435" cy="3857625"/>
            <wp:effectExtent l="0" t="0" r="12065" b="9525"/>
            <wp:docPr id="52" name="Picture 52"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0.3"/>
                    <pic:cNvPicPr>
                      <a:picLocks noChangeAspect="1"/>
                    </pic:cNvPicPr>
                  </pic:nvPicPr>
                  <pic:blipFill>
                    <a:blip r:embed="rId75"/>
                    <a:stretch>
                      <a:fillRect/>
                    </a:stretch>
                  </pic:blipFill>
                  <pic:spPr>
                    <a:xfrm>
                      <a:off x="0" y="0"/>
                      <a:ext cx="5893435" cy="3857625"/>
                    </a:xfrm>
                    <a:prstGeom prst="rect">
                      <a:avLst/>
                    </a:prstGeom>
                    <a:noFill/>
                  </pic:spPr>
                </pic:pic>
              </a:graphicData>
            </a:graphic>
          </wp:inline>
        </w:drawing>
      </w:r>
    </w:p>
    <w:p w14:paraId="063812E5">
      <w:pPr>
        <w:pStyle w:val="10"/>
        <w:jc w:val="center"/>
        <w:rPr>
          <w:rFonts w:hint="default" w:cstheme="minorBidi"/>
          <w:lang w:val="en-US" w:bidi="ar-EG"/>
        </w:rPr>
      </w:pPr>
      <w:bookmarkStart w:id="368" w:name="_Toc1997"/>
      <w:bookmarkStart w:id="369" w:name="_Toc5589"/>
      <w:bookmarkStart w:id="370" w:name="_Toc20775"/>
      <w:r>
        <w:rPr>
          <w:lang w:val="en-US"/>
        </w:rPr>
        <w:t xml:space="preserve">Figure </w:t>
      </w:r>
      <w:r>
        <w:fldChar w:fldCharType="begin"/>
      </w:r>
      <w:r>
        <w:instrText xml:space="preserve"> SEQ Figure_ \* ARABIC </w:instrText>
      </w:r>
      <w:r>
        <w:fldChar w:fldCharType="separate"/>
      </w:r>
      <w:r>
        <w:t>14</w:t>
      </w:r>
      <w:r>
        <w:fldChar w:fldCharType="end"/>
      </w:r>
      <w:r>
        <w:rPr>
          <w:lang w:val="en-US"/>
        </w:rPr>
        <w:t>: Data Flow Diagram 1</w:t>
      </w:r>
      <w:bookmarkEnd w:id="368"/>
      <w:bookmarkEnd w:id="369"/>
      <w:bookmarkEnd w:id="370"/>
    </w:p>
    <w:p w14:paraId="4FDD209D">
      <w:pPr>
        <w:jc w:val="center"/>
        <w:rPr>
          <w:rFonts w:hint="cs" w:cstheme="minorBidi"/>
          <w:lang w:val="en-US" w:bidi="ar-EG"/>
        </w:rPr>
      </w:pPr>
      <w:r>
        <w:rPr>
          <w:rFonts w:hint="cs" w:cstheme="minorBidi"/>
          <w:lang w:val="en-US" w:bidi="ar-EG"/>
        </w:rPr>
        <w:drawing>
          <wp:inline distT="0" distB="0" distL="114300" distR="114300">
            <wp:extent cx="5034915" cy="4201160"/>
            <wp:effectExtent l="0" t="0" r="13335" b="8890"/>
            <wp:docPr id="58" name="Picture 58" descr="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0.3.3"/>
                    <pic:cNvPicPr>
                      <a:picLocks noChangeAspect="1"/>
                    </pic:cNvPicPr>
                  </pic:nvPicPr>
                  <pic:blipFill>
                    <a:blip r:embed="rId76"/>
                    <a:stretch>
                      <a:fillRect/>
                    </a:stretch>
                  </pic:blipFill>
                  <pic:spPr>
                    <a:xfrm>
                      <a:off x="0" y="0"/>
                      <a:ext cx="5034915" cy="4201160"/>
                    </a:xfrm>
                    <a:prstGeom prst="rect">
                      <a:avLst/>
                    </a:prstGeom>
                  </pic:spPr>
                </pic:pic>
              </a:graphicData>
            </a:graphic>
          </wp:inline>
        </w:drawing>
      </w:r>
    </w:p>
    <w:p w14:paraId="6C9DE1EB">
      <w:pPr>
        <w:pStyle w:val="10"/>
        <w:jc w:val="center"/>
        <w:rPr>
          <w:lang w:val="en-US"/>
        </w:rPr>
      </w:pPr>
      <w:bookmarkStart w:id="371" w:name="_Toc28244"/>
      <w:bookmarkStart w:id="372" w:name="_Toc11726"/>
      <w:bookmarkStart w:id="373" w:name="_Toc25956"/>
      <w:r>
        <w:rPr>
          <w:lang w:val="en-US"/>
        </w:rPr>
        <w:t xml:space="preserve">Figure </w:t>
      </w:r>
      <w:r>
        <w:fldChar w:fldCharType="begin"/>
      </w:r>
      <w:r>
        <w:instrText xml:space="preserve"> SEQ Figure_ \* ARABIC </w:instrText>
      </w:r>
      <w:r>
        <w:fldChar w:fldCharType="separate"/>
      </w:r>
      <w:r>
        <w:t>15</w:t>
      </w:r>
      <w:r>
        <w:fldChar w:fldCharType="end"/>
      </w:r>
      <w:r>
        <w:rPr>
          <w:lang w:val="en-US"/>
        </w:rPr>
        <w:t>: Data Flow Diagram 2</w:t>
      </w:r>
      <w:bookmarkEnd w:id="371"/>
      <w:bookmarkEnd w:id="372"/>
      <w:bookmarkEnd w:id="373"/>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66"/>
      </w:tblGrid>
      <w:tr w14:paraId="5E48A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745979A1">
            <w:pPr>
              <w:widowControl w:val="0"/>
              <w:jc w:val="center"/>
              <w:rPr>
                <w:rFonts w:hint="cs" w:cstheme="minorBidi"/>
                <w:lang w:val="en-US" w:bidi="ar-EG"/>
              </w:rPr>
            </w:pPr>
            <w:r>
              <w:rPr>
                <w:rFonts w:hint="cs" w:cstheme="minorBidi"/>
                <w:lang w:val="en-US" w:bidi="ar-EG"/>
              </w:rPr>
              <w:drawing>
                <wp:inline distT="0" distB="0" distL="114300" distR="114300">
                  <wp:extent cx="4460240" cy="4093845"/>
                  <wp:effectExtent l="0" t="0" r="16510" b="1905"/>
                  <wp:docPr id="68" name="Picture 68" descr="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0.3.3.3"/>
                          <pic:cNvPicPr>
                            <a:picLocks noChangeAspect="1"/>
                          </pic:cNvPicPr>
                        </pic:nvPicPr>
                        <pic:blipFill>
                          <a:blip r:embed="rId77"/>
                          <a:srcRect t="3054" b="4915"/>
                          <a:stretch>
                            <a:fillRect/>
                          </a:stretch>
                        </pic:blipFill>
                        <pic:spPr>
                          <a:xfrm>
                            <a:off x="0" y="0"/>
                            <a:ext cx="4460240" cy="4093845"/>
                          </a:xfrm>
                          <a:prstGeom prst="rect">
                            <a:avLst/>
                          </a:prstGeom>
                        </pic:spPr>
                      </pic:pic>
                    </a:graphicData>
                  </a:graphic>
                </wp:inline>
              </w:drawing>
            </w:r>
          </w:p>
          <w:p w14:paraId="358CE354">
            <w:pPr>
              <w:pStyle w:val="10"/>
              <w:widowControl w:val="0"/>
              <w:jc w:val="center"/>
              <w:rPr>
                <w:rFonts w:hint="cs" w:cstheme="minorBidi"/>
                <w:lang w:val="en-US" w:bidi="ar-EG"/>
              </w:rPr>
            </w:pPr>
            <w:bookmarkStart w:id="374" w:name="_Toc5825"/>
            <w:bookmarkStart w:id="375" w:name="_Toc16242"/>
            <w:bookmarkStart w:id="376" w:name="_Toc25518"/>
            <w:r>
              <w:rPr>
                <w:lang w:val="en-US"/>
              </w:rPr>
              <w:t xml:space="preserve">Figure </w:t>
            </w:r>
            <w:r>
              <w:fldChar w:fldCharType="begin"/>
            </w:r>
            <w:r>
              <w:instrText xml:space="preserve"> SEQ Figure_ \* ARABIC </w:instrText>
            </w:r>
            <w:r>
              <w:fldChar w:fldCharType="separate"/>
            </w:r>
            <w:r>
              <w:t>16</w:t>
            </w:r>
            <w:r>
              <w:fldChar w:fldCharType="end"/>
            </w:r>
            <w:r>
              <w:rPr>
                <w:lang w:val="en-US"/>
              </w:rPr>
              <w:t>: Data Flow Diagram 3</w:t>
            </w:r>
            <w:bookmarkEnd w:id="374"/>
            <w:bookmarkEnd w:id="375"/>
            <w:bookmarkEnd w:id="376"/>
          </w:p>
        </w:tc>
      </w:tr>
      <w:tr w14:paraId="4C735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533386D3">
            <w:pPr>
              <w:widowControl w:val="0"/>
              <w:jc w:val="center"/>
              <w:rPr>
                <w:rFonts w:hint="cs" w:cstheme="minorBidi"/>
                <w:lang w:val="en-US" w:bidi="ar-EG"/>
              </w:rPr>
            </w:pPr>
            <w:r>
              <w:rPr>
                <w:rFonts w:hint="cs" w:cstheme="minorBidi"/>
                <w:lang w:val="en-US" w:bidi="ar-EG"/>
              </w:rPr>
              <w:drawing>
                <wp:inline distT="0" distB="0" distL="114300" distR="114300">
                  <wp:extent cx="4175760" cy="4106545"/>
                  <wp:effectExtent l="0" t="0" r="15240" b="8255"/>
                  <wp:docPr id="175" name="Picture 175"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0.3.3.2"/>
                          <pic:cNvPicPr>
                            <a:picLocks noChangeAspect="1"/>
                          </pic:cNvPicPr>
                        </pic:nvPicPr>
                        <pic:blipFill>
                          <a:blip r:embed="rId78"/>
                          <a:stretch>
                            <a:fillRect/>
                          </a:stretch>
                        </pic:blipFill>
                        <pic:spPr>
                          <a:xfrm>
                            <a:off x="0" y="0"/>
                            <a:ext cx="4175760" cy="4106545"/>
                          </a:xfrm>
                          <a:prstGeom prst="rect">
                            <a:avLst/>
                          </a:prstGeom>
                        </pic:spPr>
                      </pic:pic>
                    </a:graphicData>
                  </a:graphic>
                </wp:inline>
              </w:drawing>
            </w:r>
          </w:p>
          <w:p w14:paraId="4AC6DEC8">
            <w:pPr>
              <w:pStyle w:val="10"/>
              <w:widowControl w:val="0"/>
              <w:jc w:val="center"/>
              <w:rPr>
                <w:rFonts w:hint="default" w:cstheme="minorBidi"/>
                <w:lang w:val="en-US" w:bidi="ar-EG"/>
              </w:rPr>
            </w:pPr>
            <w:bookmarkStart w:id="377" w:name="_Toc26925"/>
            <w:bookmarkStart w:id="378" w:name="_Toc17409"/>
            <w:bookmarkStart w:id="379" w:name="_Toc11713"/>
            <w:r>
              <w:rPr>
                <w:lang w:val="en-US"/>
              </w:rPr>
              <w:t xml:space="preserve">Figure </w:t>
            </w:r>
            <w:r>
              <w:fldChar w:fldCharType="begin"/>
            </w:r>
            <w:r>
              <w:instrText xml:space="preserve"> SEQ Figure_ \* ARABIC </w:instrText>
            </w:r>
            <w:r>
              <w:fldChar w:fldCharType="separate"/>
            </w:r>
            <w:r>
              <w:t>17</w:t>
            </w:r>
            <w:r>
              <w:fldChar w:fldCharType="end"/>
            </w:r>
            <w:r>
              <w:rPr>
                <w:lang w:val="en-US"/>
              </w:rPr>
              <w:t>: Data Flow Diagram 4</w:t>
            </w:r>
            <w:bookmarkEnd w:id="377"/>
            <w:bookmarkEnd w:id="378"/>
            <w:bookmarkEnd w:id="379"/>
          </w:p>
        </w:tc>
      </w:tr>
      <w:tr w14:paraId="0B8F2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7CF701F1">
            <w:pPr>
              <w:widowControl w:val="0"/>
              <w:jc w:val="center"/>
              <w:rPr>
                <w:rFonts w:hint="cs" w:cstheme="minorBidi"/>
                <w:lang w:val="en-US" w:bidi="ar-EG"/>
              </w:rPr>
            </w:pPr>
            <w:r>
              <w:rPr>
                <w:rFonts w:hint="cs" w:cstheme="minorBidi"/>
                <w:lang w:val="en-US" w:bidi="ar-EG"/>
              </w:rPr>
              <w:drawing>
                <wp:inline distT="0" distB="0" distL="114300" distR="114300">
                  <wp:extent cx="4107180" cy="4039235"/>
                  <wp:effectExtent l="0" t="0" r="7620" b="18415"/>
                  <wp:docPr id="71" name="Picture 71"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0.3.3.2"/>
                          <pic:cNvPicPr>
                            <a:picLocks noChangeAspect="1"/>
                          </pic:cNvPicPr>
                        </pic:nvPicPr>
                        <pic:blipFill>
                          <a:blip r:embed="rId78"/>
                          <a:stretch>
                            <a:fillRect/>
                          </a:stretch>
                        </pic:blipFill>
                        <pic:spPr>
                          <a:xfrm>
                            <a:off x="0" y="0"/>
                            <a:ext cx="4107180" cy="4039235"/>
                          </a:xfrm>
                          <a:prstGeom prst="rect">
                            <a:avLst/>
                          </a:prstGeom>
                        </pic:spPr>
                      </pic:pic>
                    </a:graphicData>
                  </a:graphic>
                </wp:inline>
              </w:drawing>
            </w:r>
          </w:p>
          <w:p w14:paraId="0BDEE49D">
            <w:pPr>
              <w:pStyle w:val="10"/>
              <w:widowControl w:val="0"/>
              <w:jc w:val="center"/>
              <w:rPr>
                <w:rFonts w:hint="default" w:cstheme="minorBidi"/>
                <w:lang w:val="en-US" w:bidi="ar-EG"/>
              </w:rPr>
            </w:pPr>
            <w:bookmarkStart w:id="380" w:name="_Toc31884"/>
            <w:bookmarkStart w:id="381" w:name="_Toc10880"/>
            <w:bookmarkStart w:id="382" w:name="_Toc345"/>
            <w:r>
              <w:rPr>
                <w:lang w:val="en-US"/>
              </w:rPr>
              <w:t xml:space="preserve">Figure </w:t>
            </w:r>
            <w:r>
              <w:fldChar w:fldCharType="begin"/>
            </w:r>
            <w:r>
              <w:instrText xml:space="preserve"> SEQ Figure_ \* ARABIC </w:instrText>
            </w:r>
            <w:r>
              <w:fldChar w:fldCharType="separate"/>
            </w:r>
            <w:r>
              <w:t>18</w:t>
            </w:r>
            <w:r>
              <w:fldChar w:fldCharType="end"/>
            </w:r>
            <w:r>
              <w:rPr>
                <w:lang w:val="en-US"/>
              </w:rPr>
              <w:t>: Data Flow Diagram 5</w:t>
            </w:r>
            <w:bookmarkEnd w:id="380"/>
            <w:bookmarkEnd w:id="381"/>
            <w:bookmarkEnd w:id="382"/>
          </w:p>
        </w:tc>
      </w:tr>
      <w:tr w14:paraId="19111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ED5CBA6">
            <w:pPr>
              <w:widowControl w:val="0"/>
              <w:jc w:val="center"/>
              <w:rPr>
                <w:rFonts w:hint="cs" w:cstheme="minorBidi"/>
                <w:lang w:val="en-US" w:bidi="ar-EG"/>
              </w:rPr>
            </w:pPr>
            <w:r>
              <w:rPr>
                <w:rFonts w:hint="cs" w:cstheme="minorBidi"/>
                <w:lang w:val="en-US" w:bidi="ar-EG"/>
              </w:rPr>
              <w:drawing>
                <wp:inline distT="0" distB="0" distL="114300" distR="114300">
                  <wp:extent cx="4442460" cy="4332605"/>
                  <wp:effectExtent l="0" t="0" r="15240" b="10795"/>
                  <wp:docPr id="72" name="Picture 72" descr="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0.3.3.1"/>
                          <pic:cNvPicPr>
                            <a:picLocks noChangeAspect="1"/>
                          </pic:cNvPicPr>
                        </pic:nvPicPr>
                        <pic:blipFill>
                          <a:blip r:embed="rId79"/>
                          <a:stretch>
                            <a:fillRect/>
                          </a:stretch>
                        </pic:blipFill>
                        <pic:spPr>
                          <a:xfrm>
                            <a:off x="0" y="0"/>
                            <a:ext cx="4442460" cy="4332605"/>
                          </a:xfrm>
                          <a:prstGeom prst="rect">
                            <a:avLst/>
                          </a:prstGeom>
                        </pic:spPr>
                      </pic:pic>
                    </a:graphicData>
                  </a:graphic>
                </wp:inline>
              </w:drawing>
            </w:r>
          </w:p>
          <w:p w14:paraId="7C79F82B">
            <w:pPr>
              <w:pStyle w:val="10"/>
              <w:widowControl w:val="0"/>
              <w:jc w:val="center"/>
              <w:rPr>
                <w:rFonts w:hint="default" w:cstheme="minorBidi"/>
                <w:lang w:val="en-US" w:bidi="ar-EG"/>
              </w:rPr>
            </w:pPr>
            <w:bookmarkStart w:id="383" w:name="_Toc10676"/>
            <w:bookmarkStart w:id="384" w:name="_Toc26672"/>
            <w:bookmarkStart w:id="385" w:name="_Toc17291"/>
            <w:r>
              <w:rPr>
                <w:lang w:val="en-US"/>
              </w:rPr>
              <w:t xml:space="preserve">Figure </w:t>
            </w:r>
            <w:r>
              <w:fldChar w:fldCharType="begin"/>
            </w:r>
            <w:r>
              <w:instrText xml:space="preserve"> SEQ Figure_ \* ARABIC </w:instrText>
            </w:r>
            <w:r>
              <w:fldChar w:fldCharType="separate"/>
            </w:r>
            <w:r>
              <w:t>19</w:t>
            </w:r>
            <w:r>
              <w:fldChar w:fldCharType="end"/>
            </w:r>
            <w:r>
              <w:rPr>
                <w:lang w:val="en-US"/>
              </w:rPr>
              <w:t>: Data Flow Diagram 6</w:t>
            </w:r>
            <w:bookmarkEnd w:id="383"/>
            <w:bookmarkEnd w:id="384"/>
            <w:bookmarkEnd w:id="385"/>
          </w:p>
        </w:tc>
      </w:tr>
      <w:tr w14:paraId="4DAA9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062ED627">
            <w:pPr>
              <w:widowControl w:val="0"/>
              <w:jc w:val="center"/>
              <w:rPr>
                <w:rFonts w:hint="cs" w:cstheme="minorBidi"/>
                <w:lang w:val="en-US" w:bidi="ar-EG"/>
              </w:rPr>
            </w:pPr>
            <w:r>
              <w:rPr>
                <w:rFonts w:hint="cs" w:cstheme="minorBidi"/>
                <w:lang w:val="en-US" w:bidi="ar-EG"/>
              </w:rPr>
              <w:drawing>
                <wp:inline distT="0" distB="0" distL="114300" distR="114300">
                  <wp:extent cx="3907155" cy="3827780"/>
                  <wp:effectExtent l="0" t="0" r="17145" b="1270"/>
                  <wp:docPr id="178" name="Picture 178"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0.3.2"/>
                          <pic:cNvPicPr>
                            <a:picLocks noChangeAspect="1"/>
                          </pic:cNvPicPr>
                        </pic:nvPicPr>
                        <pic:blipFill>
                          <a:blip r:embed="rId80"/>
                          <a:srcRect r="6275"/>
                          <a:stretch>
                            <a:fillRect/>
                          </a:stretch>
                        </pic:blipFill>
                        <pic:spPr>
                          <a:xfrm>
                            <a:off x="0" y="0"/>
                            <a:ext cx="3907155" cy="3827780"/>
                          </a:xfrm>
                          <a:prstGeom prst="rect">
                            <a:avLst/>
                          </a:prstGeom>
                        </pic:spPr>
                      </pic:pic>
                    </a:graphicData>
                  </a:graphic>
                </wp:inline>
              </w:drawing>
            </w:r>
          </w:p>
          <w:p w14:paraId="0E3F5C87">
            <w:pPr>
              <w:pStyle w:val="10"/>
              <w:widowControl w:val="0"/>
              <w:jc w:val="center"/>
              <w:rPr>
                <w:rFonts w:hint="default" w:cstheme="minorBidi"/>
                <w:lang w:val="en-US" w:bidi="ar-EG"/>
              </w:rPr>
            </w:pPr>
            <w:bookmarkStart w:id="386" w:name="_Toc23491"/>
            <w:bookmarkStart w:id="387" w:name="_Toc28073"/>
            <w:bookmarkStart w:id="388" w:name="_Toc3766"/>
            <w:r>
              <w:rPr>
                <w:lang w:val="en-US"/>
              </w:rPr>
              <w:t xml:space="preserve">Figure </w:t>
            </w:r>
            <w:r>
              <w:fldChar w:fldCharType="begin"/>
            </w:r>
            <w:r>
              <w:instrText xml:space="preserve"> SEQ Figure_ \* ARABIC </w:instrText>
            </w:r>
            <w:r>
              <w:fldChar w:fldCharType="separate"/>
            </w:r>
            <w:r>
              <w:t>20</w:t>
            </w:r>
            <w:r>
              <w:fldChar w:fldCharType="end"/>
            </w:r>
            <w:r>
              <w:rPr>
                <w:lang w:val="en-US"/>
              </w:rPr>
              <w:t>: Data Flow Diagram 7</w:t>
            </w:r>
            <w:bookmarkEnd w:id="386"/>
            <w:bookmarkEnd w:id="387"/>
            <w:bookmarkEnd w:id="388"/>
          </w:p>
        </w:tc>
      </w:tr>
      <w:tr w14:paraId="43FB5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CB68B88">
            <w:pPr>
              <w:widowControl w:val="0"/>
              <w:jc w:val="center"/>
              <w:rPr>
                <w:rFonts w:hint="cs" w:cstheme="minorBidi"/>
                <w:lang w:val="en-US" w:bidi="ar-EG"/>
              </w:rPr>
            </w:pPr>
            <w:r>
              <w:rPr>
                <w:rFonts w:hint="cs" w:cstheme="minorBidi"/>
                <w:lang w:val="en-US" w:bidi="ar-EG"/>
              </w:rPr>
              <w:drawing>
                <wp:inline distT="0" distB="0" distL="114300" distR="114300">
                  <wp:extent cx="3764915" cy="3688080"/>
                  <wp:effectExtent l="0" t="0" r="6985" b="7620"/>
                  <wp:docPr id="73" name="Picture 73"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0.3.2"/>
                          <pic:cNvPicPr>
                            <a:picLocks noChangeAspect="1"/>
                          </pic:cNvPicPr>
                        </pic:nvPicPr>
                        <pic:blipFill>
                          <a:blip r:embed="rId80"/>
                          <a:srcRect r="6275"/>
                          <a:stretch>
                            <a:fillRect/>
                          </a:stretch>
                        </pic:blipFill>
                        <pic:spPr>
                          <a:xfrm>
                            <a:off x="0" y="0"/>
                            <a:ext cx="3764915" cy="3688080"/>
                          </a:xfrm>
                          <a:prstGeom prst="rect">
                            <a:avLst/>
                          </a:prstGeom>
                        </pic:spPr>
                      </pic:pic>
                    </a:graphicData>
                  </a:graphic>
                </wp:inline>
              </w:drawing>
            </w:r>
          </w:p>
          <w:p w14:paraId="6B17EFF4">
            <w:pPr>
              <w:pStyle w:val="10"/>
              <w:widowControl w:val="0"/>
              <w:jc w:val="center"/>
              <w:rPr>
                <w:rFonts w:hint="default" w:cstheme="minorBidi"/>
                <w:lang w:val="en-US" w:bidi="ar-EG"/>
              </w:rPr>
            </w:pPr>
            <w:bookmarkStart w:id="389" w:name="_Toc2823"/>
            <w:bookmarkStart w:id="390" w:name="_Toc11139"/>
            <w:bookmarkStart w:id="391" w:name="_Toc24033"/>
            <w:r>
              <w:rPr>
                <w:lang w:val="en-US"/>
              </w:rPr>
              <w:t xml:space="preserve">Figure </w:t>
            </w:r>
            <w:r>
              <w:fldChar w:fldCharType="begin"/>
            </w:r>
            <w:r>
              <w:instrText xml:space="preserve"> SEQ Figure_ \* ARABIC </w:instrText>
            </w:r>
            <w:r>
              <w:fldChar w:fldCharType="separate"/>
            </w:r>
            <w:r>
              <w:t>21</w:t>
            </w:r>
            <w:r>
              <w:fldChar w:fldCharType="end"/>
            </w:r>
            <w:r>
              <w:rPr>
                <w:lang w:val="en-US"/>
              </w:rPr>
              <w:t>: Data Flow Diagram 8</w:t>
            </w:r>
            <w:bookmarkEnd w:id="389"/>
            <w:bookmarkEnd w:id="390"/>
            <w:bookmarkEnd w:id="391"/>
          </w:p>
        </w:tc>
      </w:tr>
      <w:tr w14:paraId="08EDA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6F4D4552">
            <w:pPr>
              <w:widowControl w:val="0"/>
              <w:jc w:val="center"/>
              <w:rPr>
                <w:rFonts w:hint="cs" w:cstheme="minorBidi"/>
                <w:lang w:val="en-US" w:bidi="ar-EG"/>
              </w:rPr>
            </w:pPr>
            <w:r>
              <w:rPr>
                <w:rFonts w:hint="cs" w:cstheme="minorBidi"/>
                <w:lang w:val="en-US" w:bidi="ar-EG"/>
              </w:rPr>
              <w:drawing>
                <wp:inline distT="0" distB="0" distL="114300" distR="114300">
                  <wp:extent cx="3926205" cy="3799840"/>
                  <wp:effectExtent l="0" t="0" r="17145" b="10160"/>
                  <wp:docPr id="74" name="Picture 74" descr="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0.3.2.3"/>
                          <pic:cNvPicPr>
                            <a:picLocks noChangeAspect="1"/>
                          </pic:cNvPicPr>
                        </pic:nvPicPr>
                        <pic:blipFill>
                          <a:blip r:embed="rId81"/>
                          <a:stretch>
                            <a:fillRect/>
                          </a:stretch>
                        </pic:blipFill>
                        <pic:spPr>
                          <a:xfrm>
                            <a:off x="0" y="0"/>
                            <a:ext cx="3926205" cy="3799840"/>
                          </a:xfrm>
                          <a:prstGeom prst="rect">
                            <a:avLst/>
                          </a:prstGeom>
                        </pic:spPr>
                      </pic:pic>
                    </a:graphicData>
                  </a:graphic>
                </wp:inline>
              </w:drawing>
            </w:r>
          </w:p>
          <w:p w14:paraId="0EBFD402">
            <w:pPr>
              <w:pStyle w:val="10"/>
              <w:widowControl w:val="0"/>
              <w:jc w:val="center"/>
              <w:rPr>
                <w:rFonts w:hint="default" w:cstheme="minorBidi"/>
                <w:lang w:val="en-US" w:bidi="ar-EG"/>
              </w:rPr>
            </w:pPr>
            <w:bookmarkStart w:id="392" w:name="_Toc20690"/>
            <w:bookmarkStart w:id="393" w:name="_Toc28568"/>
            <w:bookmarkStart w:id="394" w:name="_Toc27785"/>
            <w:r>
              <w:rPr>
                <w:lang w:val="en-US"/>
              </w:rPr>
              <w:t xml:space="preserve">Figure </w:t>
            </w:r>
            <w:r>
              <w:fldChar w:fldCharType="begin"/>
            </w:r>
            <w:r>
              <w:instrText xml:space="preserve"> SEQ Figure_ \* ARABIC </w:instrText>
            </w:r>
            <w:r>
              <w:fldChar w:fldCharType="separate"/>
            </w:r>
            <w:r>
              <w:t>22</w:t>
            </w:r>
            <w:r>
              <w:fldChar w:fldCharType="end"/>
            </w:r>
            <w:r>
              <w:rPr>
                <w:lang w:val="en-US"/>
              </w:rPr>
              <w:t>: Data Flow Diagram 9</w:t>
            </w:r>
            <w:bookmarkEnd w:id="392"/>
            <w:bookmarkEnd w:id="393"/>
            <w:bookmarkEnd w:id="394"/>
          </w:p>
        </w:tc>
      </w:tr>
      <w:tr w14:paraId="42F47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87BD4EB">
            <w:pPr>
              <w:widowControl w:val="0"/>
              <w:jc w:val="center"/>
              <w:rPr>
                <w:rFonts w:hint="cs" w:cstheme="minorBidi"/>
                <w:lang w:val="en-US" w:bidi="ar-EG"/>
              </w:rPr>
            </w:pPr>
            <w:r>
              <w:rPr>
                <w:rFonts w:hint="cs" w:cstheme="minorBidi"/>
                <w:lang w:val="en-US" w:bidi="ar-EG"/>
              </w:rPr>
              <w:drawing>
                <wp:inline distT="0" distB="0" distL="114300" distR="114300">
                  <wp:extent cx="3558540" cy="3326130"/>
                  <wp:effectExtent l="0" t="0" r="3810" b="7620"/>
                  <wp:docPr id="75" name="Picture 75" descr="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0.3.2.2"/>
                          <pic:cNvPicPr>
                            <a:picLocks noChangeAspect="1"/>
                          </pic:cNvPicPr>
                        </pic:nvPicPr>
                        <pic:blipFill>
                          <a:blip r:embed="rId82"/>
                          <a:stretch>
                            <a:fillRect/>
                          </a:stretch>
                        </pic:blipFill>
                        <pic:spPr>
                          <a:xfrm>
                            <a:off x="0" y="0"/>
                            <a:ext cx="3558540" cy="3326130"/>
                          </a:xfrm>
                          <a:prstGeom prst="rect">
                            <a:avLst/>
                          </a:prstGeom>
                        </pic:spPr>
                      </pic:pic>
                    </a:graphicData>
                  </a:graphic>
                </wp:inline>
              </w:drawing>
            </w:r>
          </w:p>
          <w:p w14:paraId="0A21F98C">
            <w:pPr>
              <w:pStyle w:val="10"/>
              <w:widowControl w:val="0"/>
              <w:jc w:val="center"/>
              <w:rPr>
                <w:rFonts w:hint="default" w:cstheme="minorBidi"/>
                <w:lang w:val="en-US" w:bidi="ar-EG"/>
              </w:rPr>
            </w:pPr>
            <w:bookmarkStart w:id="395" w:name="_Toc25277"/>
            <w:bookmarkStart w:id="396" w:name="_Toc10049"/>
            <w:bookmarkStart w:id="397" w:name="_Toc24973"/>
            <w:r>
              <w:rPr>
                <w:lang w:val="en-US"/>
              </w:rPr>
              <w:t xml:space="preserve">Figure </w:t>
            </w:r>
            <w:r>
              <w:fldChar w:fldCharType="begin"/>
            </w:r>
            <w:r>
              <w:instrText xml:space="preserve"> SEQ Figure_ \* ARABIC </w:instrText>
            </w:r>
            <w:r>
              <w:fldChar w:fldCharType="separate"/>
            </w:r>
            <w:r>
              <w:t>23</w:t>
            </w:r>
            <w:r>
              <w:fldChar w:fldCharType="end"/>
            </w:r>
            <w:r>
              <w:rPr>
                <w:lang w:val="en-US"/>
              </w:rPr>
              <w:t>: Data Flow Diagram 10</w:t>
            </w:r>
            <w:bookmarkEnd w:id="395"/>
            <w:bookmarkEnd w:id="396"/>
            <w:bookmarkEnd w:id="397"/>
          </w:p>
        </w:tc>
      </w:tr>
      <w:tr w14:paraId="587D2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5A96F990">
            <w:pPr>
              <w:widowControl w:val="0"/>
              <w:jc w:val="center"/>
              <w:rPr>
                <w:rFonts w:hint="cs" w:cstheme="minorBidi"/>
                <w:lang w:val="en-US" w:bidi="ar-EG"/>
              </w:rPr>
            </w:pPr>
            <w:r>
              <w:rPr>
                <w:rFonts w:hint="cs" w:cstheme="minorBidi"/>
                <w:lang w:val="en-US" w:bidi="ar-EG"/>
              </w:rPr>
              <w:drawing>
                <wp:inline distT="0" distB="0" distL="114300" distR="114300">
                  <wp:extent cx="4298315" cy="4184650"/>
                  <wp:effectExtent l="0" t="0" r="6985" b="6350"/>
                  <wp:docPr id="76" name="Picture 76" descr="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0.3.2.1"/>
                          <pic:cNvPicPr>
                            <a:picLocks noChangeAspect="1"/>
                          </pic:cNvPicPr>
                        </pic:nvPicPr>
                        <pic:blipFill>
                          <a:blip r:embed="rId83"/>
                          <a:stretch>
                            <a:fillRect/>
                          </a:stretch>
                        </pic:blipFill>
                        <pic:spPr>
                          <a:xfrm>
                            <a:off x="0" y="0"/>
                            <a:ext cx="4298315" cy="4184650"/>
                          </a:xfrm>
                          <a:prstGeom prst="rect">
                            <a:avLst/>
                          </a:prstGeom>
                        </pic:spPr>
                      </pic:pic>
                    </a:graphicData>
                  </a:graphic>
                </wp:inline>
              </w:drawing>
            </w:r>
          </w:p>
          <w:p w14:paraId="31C61504">
            <w:pPr>
              <w:pStyle w:val="10"/>
              <w:widowControl w:val="0"/>
              <w:jc w:val="center"/>
              <w:rPr>
                <w:rFonts w:hint="default" w:cstheme="minorBidi"/>
                <w:lang w:val="en-US" w:bidi="ar-EG"/>
              </w:rPr>
            </w:pPr>
            <w:bookmarkStart w:id="398" w:name="_Toc32499"/>
            <w:bookmarkStart w:id="399" w:name="_Toc26639"/>
            <w:bookmarkStart w:id="400" w:name="_Toc7995"/>
            <w:r>
              <w:rPr>
                <w:lang w:val="en-US"/>
              </w:rPr>
              <w:t xml:space="preserve">Figure </w:t>
            </w:r>
            <w:r>
              <w:fldChar w:fldCharType="begin"/>
            </w:r>
            <w:r>
              <w:instrText xml:space="preserve"> SEQ Figure_ \* ARABIC </w:instrText>
            </w:r>
            <w:r>
              <w:fldChar w:fldCharType="separate"/>
            </w:r>
            <w:r>
              <w:t>24</w:t>
            </w:r>
            <w:r>
              <w:fldChar w:fldCharType="end"/>
            </w:r>
            <w:r>
              <w:rPr>
                <w:lang w:val="en-US"/>
              </w:rPr>
              <w:t>: Data Flow Diagram 12</w:t>
            </w:r>
            <w:bookmarkEnd w:id="398"/>
            <w:bookmarkEnd w:id="399"/>
            <w:bookmarkEnd w:id="400"/>
          </w:p>
        </w:tc>
      </w:tr>
      <w:tr w14:paraId="3852E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38C01967">
            <w:pPr>
              <w:widowControl w:val="0"/>
              <w:jc w:val="center"/>
              <w:rPr>
                <w:rFonts w:hint="cs" w:cstheme="minorBidi"/>
                <w:lang w:val="en-US" w:bidi="ar-EG"/>
              </w:rPr>
            </w:pPr>
            <w:r>
              <w:rPr>
                <w:rFonts w:hint="cs" w:cstheme="minorBidi"/>
                <w:lang w:val="en-US" w:bidi="ar-EG"/>
              </w:rPr>
              <w:drawing>
                <wp:inline distT="0" distB="0" distL="114300" distR="114300">
                  <wp:extent cx="6000115" cy="4293870"/>
                  <wp:effectExtent l="0" t="0" r="635" b="11430"/>
                  <wp:docPr id="77" name="Picture 77"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0.2"/>
                          <pic:cNvPicPr>
                            <a:picLocks noChangeAspect="1"/>
                          </pic:cNvPicPr>
                        </pic:nvPicPr>
                        <pic:blipFill>
                          <a:blip r:embed="rId84"/>
                          <a:stretch>
                            <a:fillRect/>
                          </a:stretch>
                        </pic:blipFill>
                        <pic:spPr>
                          <a:xfrm>
                            <a:off x="0" y="0"/>
                            <a:ext cx="6000115" cy="4293870"/>
                          </a:xfrm>
                          <a:prstGeom prst="rect">
                            <a:avLst/>
                          </a:prstGeom>
                        </pic:spPr>
                      </pic:pic>
                    </a:graphicData>
                  </a:graphic>
                </wp:inline>
              </w:drawing>
            </w:r>
          </w:p>
          <w:p w14:paraId="28976E25">
            <w:pPr>
              <w:pStyle w:val="10"/>
              <w:widowControl w:val="0"/>
              <w:jc w:val="center"/>
              <w:rPr>
                <w:rFonts w:hint="default" w:cstheme="minorBidi"/>
                <w:lang w:val="en-US" w:bidi="ar-EG"/>
              </w:rPr>
            </w:pPr>
            <w:bookmarkStart w:id="401" w:name="_Toc21441"/>
            <w:bookmarkStart w:id="402" w:name="_Toc204"/>
            <w:bookmarkStart w:id="403" w:name="_Toc20720"/>
            <w:r>
              <w:rPr>
                <w:lang w:val="en-US"/>
              </w:rPr>
              <w:t xml:space="preserve">Figure </w:t>
            </w:r>
            <w:r>
              <w:fldChar w:fldCharType="begin"/>
            </w:r>
            <w:r>
              <w:instrText xml:space="preserve"> SEQ Figure_ \* ARABIC </w:instrText>
            </w:r>
            <w:r>
              <w:fldChar w:fldCharType="separate"/>
            </w:r>
            <w:r>
              <w:t>25</w:t>
            </w:r>
            <w:r>
              <w:fldChar w:fldCharType="end"/>
            </w:r>
            <w:r>
              <w:rPr>
                <w:lang w:val="en-US"/>
              </w:rPr>
              <w:t>: Data Flow Diagram 13</w:t>
            </w:r>
            <w:bookmarkEnd w:id="401"/>
            <w:bookmarkEnd w:id="402"/>
            <w:bookmarkEnd w:id="403"/>
          </w:p>
        </w:tc>
      </w:tr>
      <w:tr w14:paraId="0D4C2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28FEE23A">
            <w:pPr>
              <w:widowControl w:val="0"/>
              <w:jc w:val="center"/>
              <w:rPr>
                <w:rFonts w:hint="cs" w:cstheme="minorBidi"/>
                <w:lang w:val="en-US" w:bidi="ar-EG"/>
              </w:rPr>
            </w:pPr>
            <w:r>
              <w:rPr>
                <w:rFonts w:hint="cs" w:cstheme="minorBidi"/>
                <w:lang w:val="en-US" w:bidi="ar-EG"/>
              </w:rPr>
              <w:drawing>
                <wp:inline distT="0" distB="0" distL="114300" distR="114300">
                  <wp:extent cx="3816985" cy="3784600"/>
                  <wp:effectExtent l="0" t="0" r="12065" b="6350"/>
                  <wp:docPr id="78" name="Picture 78" desc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0.2.3"/>
                          <pic:cNvPicPr>
                            <a:picLocks noChangeAspect="1"/>
                          </pic:cNvPicPr>
                        </pic:nvPicPr>
                        <pic:blipFill>
                          <a:blip r:embed="rId85"/>
                          <a:stretch>
                            <a:fillRect/>
                          </a:stretch>
                        </pic:blipFill>
                        <pic:spPr>
                          <a:xfrm>
                            <a:off x="0" y="0"/>
                            <a:ext cx="3816985" cy="3784600"/>
                          </a:xfrm>
                          <a:prstGeom prst="rect">
                            <a:avLst/>
                          </a:prstGeom>
                        </pic:spPr>
                      </pic:pic>
                    </a:graphicData>
                  </a:graphic>
                </wp:inline>
              </w:drawing>
            </w:r>
          </w:p>
          <w:p w14:paraId="1E9B9ADE">
            <w:pPr>
              <w:pStyle w:val="10"/>
              <w:widowControl w:val="0"/>
              <w:jc w:val="center"/>
              <w:rPr>
                <w:rFonts w:hint="default" w:cstheme="minorBidi"/>
                <w:lang w:val="en-US" w:bidi="ar-EG"/>
              </w:rPr>
            </w:pPr>
            <w:bookmarkStart w:id="404" w:name="_Toc4483"/>
            <w:bookmarkStart w:id="405" w:name="_Toc22278"/>
            <w:bookmarkStart w:id="406" w:name="_Toc30921"/>
            <w:r>
              <w:rPr>
                <w:lang w:val="en-US"/>
              </w:rPr>
              <w:t xml:space="preserve">Figure </w:t>
            </w:r>
            <w:r>
              <w:fldChar w:fldCharType="begin"/>
            </w:r>
            <w:r>
              <w:instrText xml:space="preserve"> SEQ Figure_ \* ARABIC </w:instrText>
            </w:r>
            <w:r>
              <w:fldChar w:fldCharType="separate"/>
            </w:r>
            <w:r>
              <w:t>26</w:t>
            </w:r>
            <w:r>
              <w:fldChar w:fldCharType="end"/>
            </w:r>
            <w:r>
              <w:rPr>
                <w:lang w:val="en-US"/>
              </w:rPr>
              <w:t>: Data Flow Diagram 14</w:t>
            </w:r>
            <w:bookmarkEnd w:id="404"/>
            <w:bookmarkEnd w:id="405"/>
            <w:bookmarkEnd w:id="406"/>
          </w:p>
        </w:tc>
      </w:tr>
      <w:tr w14:paraId="3888F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17155493">
            <w:pPr>
              <w:widowControl w:val="0"/>
              <w:jc w:val="center"/>
              <w:rPr>
                <w:rFonts w:hint="cs" w:cstheme="minorBidi"/>
                <w:lang w:val="en-US" w:bidi="ar-EG"/>
              </w:rPr>
            </w:pPr>
            <w:r>
              <w:rPr>
                <w:rFonts w:hint="cs" w:cstheme="minorBidi"/>
                <w:lang w:val="en-US" w:bidi="ar-EG"/>
              </w:rPr>
              <w:drawing>
                <wp:inline distT="0" distB="0" distL="114300" distR="114300">
                  <wp:extent cx="3740785" cy="3694430"/>
                  <wp:effectExtent l="0" t="0" r="12065" b="1270"/>
                  <wp:docPr id="79" name="Picture 79"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0.2.2"/>
                          <pic:cNvPicPr>
                            <a:picLocks noChangeAspect="1"/>
                          </pic:cNvPicPr>
                        </pic:nvPicPr>
                        <pic:blipFill>
                          <a:blip r:embed="rId86"/>
                          <a:stretch>
                            <a:fillRect/>
                          </a:stretch>
                        </pic:blipFill>
                        <pic:spPr>
                          <a:xfrm>
                            <a:off x="0" y="0"/>
                            <a:ext cx="3740785" cy="3694430"/>
                          </a:xfrm>
                          <a:prstGeom prst="rect">
                            <a:avLst/>
                          </a:prstGeom>
                        </pic:spPr>
                      </pic:pic>
                    </a:graphicData>
                  </a:graphic>
                </wp:inline>
              </w:drawing>
            </w:r>
          </w:p>
          <w:p w14:paraId="0EE4DB3A">
            <w:pPr>
              <w:pStyle w:val="10"/>
              <w:widowControl w:val="0"/>
              <w:jc w:val="center"/>
              <w:rPr>
                <w:rFonts w:hint="default" w:cstheme="minorBidi"/>
                <w:lang w:val="en-US" w:bidi="ar-EG"/>
              </w:rPr>
            </w:pPr>
            <w:bookmarkStart w:id="407" w:name="_Toc18456"/>
            <w:bookmarkStart w:id="408" w:name="_Toc3981"/>
            <w:bookmarkStart w:id="409" w:name="_Toc4807"/>
            <w:r>
              <w:rPr>
                <w:lang w:val="en-US"/>
              </w:rPr>
              <w:t xml:space="preserve">Figure </w:t>
            </w:r>
            <w:r>
              <w:fldChar w:fldCharType="begin"/>
            </w:r>
            <w:r>
              <w:instrText xml:space="preserve"> SEQ Figure_ \* ARABIC </w:instrText>
            </w:r>
            <w:r>
              <w:fldChar w:fldCharType="separate"/>
            </w:r>
            <w:r>
              <w:t>27</w:t>
            </w:r>
            <w:r>
              <w:fldChar w:fldCharType="end"/>
            </w:r>
            <w:r>
              <w:rPr>
                <w:lang w:val="en-US"/>
              </w:rPr>
              <w:t>: Data Flow Diagram 15</w:t>
            </w:r>
            <w:bookmarkEnd w:id="407"/>
            <w:bookmarkEnd w:id="408"/>
            <w:bookmarkEnd w:id="409"/>
          </w:p>
        </w:tc>
      </w:tr>
      <w:tr w14:paraId="28779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3E9C18C8">
            <w:pPr>
              <w:widowControl w:val="0"/>
              <w:jc w:val="center"/>
              <w:rPr>
                <w:rFonts w:hint="cs" w:cstheme="minorBidi"/>
                <w:lang w:val="en-US" w:bidi="ar-EG"/>
              </w:rPr>
            </w:pPr>
            <w:r>
              <w:rPr>
                <w:rFonts w:hint="cs" w:cstheme="minorBidi"/>
                <w:lang w:val="en-US" w:bidi="ar-EG"/>
              </w:rPr>
              <w:drawing>
                <wp:inline distT="0" distB="0" distL="114300" distR="114300">
                  <wp:extent cx="4090035" cy="4021455"/>
                  <wp:effectExtent l="0" t="0" r="5715" b="17145"/>
                  <wp:docPr id="80" name="Picture 80"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0.2.1"/>
                          <pic:cNvPicPr>
                            <a:picLocks noChangeAspect="1"/>
                          </pic:cNvPicPr>
                        </pic:nvPicPr>
                        <pic:blipFill>
                          <a:blip r:embed="rId87"/>
                          <a:stretch>
                            <a:fillRect/>
                          </a:stretch>
                        </pic:blipFill>
                        <pic:spPr>
                          <a:xfrm>
                            <a:off x="0" y="0"/>
                            <a:ext cx="4090035" cy="4021455"/>
                          </a:xfrm>
                          <a:prstGeom prst="rect">
                            <a:avLst/>
                          </a:prstGeom>
                        </pic:spPr>
                      </pic:pic>
                    </a:graphicData>
                  </a:graphic>
                </wp:inline>
              </w:drawing>
            </w:r>
          </w:p>
          <w:p w14:paraId="0583A9C7">
            <w:pPr>
              <w:pStyle w:val="10"/>
              <w:widowControl w:val="0"/>
              <w:jc w:val="center"/>
              <w:rPr>
                <w:rFonts w:hint="default" w:cstheme="minorBidi"/>
                <w:lang w:val="en-US" w:bidi="ar-EG"/>
              </w:rPr>
            </w:pPr>
            <w:bookmarkStart w:id="410" w:name="_Toc27663"/>
            <w:bookmarkStart w:id="411" w:name="_Toc23155"/>
            <w:bookmarkStart w:id="412" w:name="_Toc30430"/>
            <w:r>
              <w:rPr>
                <w:lang w:val="en-US"/>
              </w:rPr>
              <w:t xml:space="preserve">Figure </w:t>
            </w:r>
            <w:r>
              <w:fldChar w:fldCharType="begin"/>
            </w:r>
            <w:r>
              <w:instrText xml:space="preserve"> SEQ Figure_ \* ARABIC </w:instrText>
            </w:r>
            <w:r>
              <w:fldChar w:fldCharType="separate"/>
            </w:r>
            <w:r>
              <w:t>28</w:t>
            </w:r>
            <w:r>
              <w:fldChar w:fldCharType="end"/>
            </w:r>
            <w:r>
              <w:rPr>
                <w:lang w:val="en-US"/>
              </w:rPr>
              <w:t>: Data Flow Diagram 16</w:t>
            </w:r>
            <w:bookmarkEnd w:id="410"/>
            <w:bookmarkEnd w:id="411"/>
            <w:bookmarkEnd w:id="412"/>
          </w:p>
        </w:tc>
      </w:tr>
      <w:tr w14:paraId="0EB09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15A30C35">
            <w:pPr>
              <w:widowControl w:val="0"/>
              <w:jc w:val="center"/>
              <w:rPr>
                <w:rFonts w:hint="cs" w:cstheme="minorBidi"/>
                <w:lang w:val="en-US" w:bidi="ar-EG"/>
              </w:rPr>
            </w:pPr>
            <w:r>
              <w:rPr>
                <w:rFonts w:hint="cs" w:cstheme="minorBidi"/>
                <w:lang w:val="en-US" w:bidi="ar-EG"/>
              </w:rPr>
              <w:drawing>
                <wp:inline distT="0" distB="0" distL="114300" distR="114300">
                  <wp:extent cx="4257675" cy="4213860"/>
                  <wp:effectExtent l="0" t="0" r="9525" b="15240"/>
                  <wp:docPr id="81" name="Picture 8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0.1"/>
                          <pic:cNvPicPr>
                            <a:picLocks noChangeAspect="1"/>
                          </pic:cNvPicPr>
                        </pic:nvPicPr>
                        <pic:blipFill>
                          <a:blip r:embed="rId88"/>
                          <a:stretch>
                            <a:fillRect/>
                          </a:stretch>
                        </pic:blipFill>
                        <pic:spPr>
                          <a:xfrm>
                            <a:off x="0" y="0"/>
                            <a:ext cx="4257675" cy="4213860"/>
                          </a:xfrm>
                          <a:prstGeom prst="rect">
                            <a:avLst/>
                          </a:prstGeom>
                        </pic:spPr>
                      </pic:pic>
                    </a:graphicData>
                  </a:graphic>
                </wp:inline>
              </w:drawing>
            </w:r>
          </w:p>
          <w:p w14:paraId="6AF44342">
            <w:pPr>
              <w:pStyle w:val="10"/>
              <w:widowControl w:val="0"/>
              <w:jc w:val="center"/>
              <w:rPr>
                <w:rFonts w:hint="default" w:cstheme="minorBidi"/>
                <w:lang w:val="en-US" w:bidi="ar-EG"/>
              </w:rPr>
            </w:pPr>
            <w:bookmarkStart w:id="413" w:name="_Toc12318"/>
            <w:bookmarkStart w:id="414" w:name="_Toc23834"/>
            <w:bookmarkStart w:id="415" w:name="_Toc16467"/>
            <w:r>
              <w:rPr>
                <w:lang w:val="en-US"/>
              </w:rPr>
              <w:t xml:space="preserve">Figure </w:t>
            </w:r>
            <w:r>
              <w:fldChar w:fldCharType="begin"/>
            </w:r>
            <w:r>
              <w:instrText xml:space="preserve"> SEQ Figure_ \* ARABIC </w:instrText>
            </w:r>
            <w:r>
              <w:fldChar w:fldCharType="separate"/>
            </w:r>
            <w:r>
              <w:t>29</w:t>
            </w:r>
            <w:r>
              <w:fldChar w:fldCharType="end"/>
            </w:r>
            <w:r>
              <w:rPr>
                <w:lang w:val="en-US"/>
              </w:rPr>
              <w:t>: Data Flow Diagram 17</w:t>
            </w:r>
            <w:bookmarkEnd w:id="413"/>
            <w:bookmarkEnd w:id="414"/>
            <w:bookmarkEnd w:id="415"/>
          </w:p>
        </w:tc>
      </w:tr>
      <w:tr w14:paraId="56730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356CB3E0">
            <w:pPr>
              <w:widowControl w:val="0"/>
              <w:jc w:val="center"/>
              <w:rPr>
                <w:rFonts w:hint="cs" w:cstheme="minorBidi"/>
                <w:lang w:val="en-US" w:bidi="ar-EG"/>
              </w:rPr>
            </w:pPr>
            <w:r>
              <w:rPr>
                <w:rFonts w:hint="cs" w:cstheme="minorBidi"/>
                <w:lang w:val="en-US" w:bidi="ar-EG"/>
              </w:rPr>
              <w:drawing>
                <wp:inline distT="0" distB="0" distL="114300" distR="114300">
                  <wp:extent cx="3832225" cy="3859530"/>
                  <wp:effectExtent l="0" t="0" r="15875" b="7620"/>
                  <wp:docPr id="82" name="Picture 82" desc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0.1.3"/>
                          <pic:cNvPicPr>
                            <a:picLocks noChangeAspect="1"/>
                          </pic:cNvPicPr>
                        </pic:nvPicPr>
                        <pic:blipFill>
                          <a:blip r:embed="rId89"/>
                          <a:srcRect r="3574"/>
                          <a:stretch>
                            <a:fillRect/>
                          </a:stretch>
                        </pic:blipFill>
                        <pic:spPr>
                          <a:xfrm>
                            <a:off x="0" y="0"/>
                            <a:ext cx="3832225" cy="3859530"/>
                          </a:xfrm>
                          <a:prstGeom prst="rect">
                            <a:avLst/>
                          </a:prstGeom>
                        </pic:spPr>
                      </pic:pic>
                    </a:graphicData>
                  </a:graphic>
                </wp:inline>
              </w:drawing>
            </w:r>
          </w:p>
          <w:p w14:paraId="5ED32D5C">
            <w:pPr>
              <w:pStyle w:val="10"/>
              <w:widowControl w:val="0"/>
              <w:jc w:val="center"/>
              <w:rPr>
                <w:rFonts w:hint="default" w:cstheme="minorBidi"/>
                <w:lang w:val="en-US" w:bidi="ar-EG"/>
              </w:rPr>
            </w:pPr>
            <w:bookmarkStart w:id="416" w:name="_Toc4244"/>
            <w:bookmarkStart w:id="417" w:name="_Toc5879"/>
            <w:bookmarkStart w:id="418" w:name="_Toc7927"/>
            <w:r>
              <w:rPr>
                <w:lang w:val="en-US"/>
              </w:rPr>
              <w:t xml:space="preserve">Figure </w:t>
            </w:r>
            <w:r>
              <w:fldChar w:fldCharType="begin"/>
            </w:r>
            <w:r>
              <w:instrText xml:space="preserve"> SEQ Figure_ \* ARABIC </w:instrText>
            </w:r>
            <w:r>
              <w:fldChar w:fldCharType="separate"/>
            </w:r>
            <w:r>
              <w:t>30</w:t>
            </w:r>
            <w:r>
              <w:fldChar w:fldCharType="end"/>
            </w:r>
            <w:r>
              <w:rPr>
                <w:lang w:val="en-US"/>
              </w:rPr>
              <w:t>: Data Flow Diagram 18</w:t>
            </w:r>
            <w:bookmarkEnd w:id="416"/>
            <w:bookmarkEnd w:id="417"/>
            <w:bookmarkEnd w:id="418"/>
          </w:p>
        </w:tc>
      </w:tr>
      <w:tr w14:paraId="235F7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4289625B">
            <w:pPr>
              <w:widowControl w:val="0"/>
              <w:jc w:val="center"/>
              <w:rPr>
                <w:rFonts w:hint="cs" w:cstheme="minorBidi"/>
                <w:lang w:val="en-US" w:bidi="ar-EG"/>
              </w:rPr>
            </w:pPr>
            <w:r>
              <w:rPr>
                <w:rFonts w:hint="cs" w:cstheme="minorBidi"/>
                <w:lang w:val="en-US" w:bidi="ar-EG"/>
              </w:rPr>
              <w:drawing>
                <wp:inline distT="0" distB="0" distL="114300" distR="114300">
                  <wp:extent cx="4235450" cy="4188460"/>
                  <wp:effectExtent l="0" t="0" r="12700" b="2540"/>
                  <wp:docPr id="83" name="Picture 83" descr="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0.1.2"/>
                          <pic:cNvPicPr>
                            <a:picLocks noChangeAspect="1"/>
                          </pic:cNvPicPr>
                        </pic:nvPicPr>
                        <pic:blipFill>
                          <a:blip r:embed="rId90"/>
                          <a:stretch>
                            <a:fillRect/>
                          </a:stretch>
                        </pic:blipFill>
                        <pic:spPr>
                          <a:xfrm>
                            <a:off x="0" y="0"/>
                            <a:ext cx="4235450" cy="4188460"/>
                          </a:xfrm>
                          <a:prstGeom prst="rect">
                            <a:avLst/>
                          </a:prstGeom>
                        </pic:spPr>
                      </pic:pic>
                    </a:graphicData>
                  </a:graphic>
                </wp:inline>
              </w:drawing>
            </w:r>
          </w:p>
          <w:p w14:paraId="0141EC6D">
            <w:pPr>
              <w:pStyle w:val="10"/>
              <w:widowControl w:val="0"/>
              <w:jc w:val="center"/>
              <w:rPr>
                <w:rFonts w:hint="default" w:cstheme="minorBidi"/>
                <w:lang w:val="en-US" w:bidi="ar-EG"/>
              </w:rPr>
            </w:pPr>
            <w:bookmarkStart w:id="419" w:name="_Toc8276"/>
            <w:bookmarkStart w:id="420" w:name="_Toc29634"/>
            <w:bookmarkStart w:id="421" w:name="_Toc15727"/>
            <w:r>
              <w:rPr>
                <w:lang w:val="en-US"/>
              </w:rPr>
              <w:t xml:space="preserve">Figure </w:t>
            </w:r>
            <w:r>
              <w:fldChar w:fldCharType="begin"/>
            </w:r>
            <w:r>
              <w:instrText xml:space="preserve"> SEQ Figure_ \* ARABIC </w:instrText>
            </w:r>
            <w:r>
              <w:fldChar w:fldCharType="separate"/>
            </w:r>
            <w:r>
              <w:t>31</w:t>
            </w:r>
            <w:r>
              <w:fldChar w:fldCharType="end"/>
            </w:r>
            <w:r>
              <w:rPr>
                <w:lang w:val="en-US"/>
              </w:rPr>
              <w:t>: Data Flow Diagram 19</w:t>
            </w:r>
            <w:bookmarkEnd w:id="419"/>
            <w:bookmarkEnd w:id="420"/>
            <w:bookmarkEnd w:id="421"/>
          </w:p>
        </w:tc>
      </w:tr>
      <w:tr w14:paraId="5E0FF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98" w:hRule="atLeast"/>
        </w:trPr>
        <w:tc>
          <w:tcPr>
            <w:tcW w:w="9666" w:type="dxa"/>
            <w:vAlign w:val="center"/>
          </w:tcPr>
          <w:p w14:paraId="75E08A18">
            <w:pPr>
              <w:widowControl w:val="0"/>
              <w:jc w:val="center"/>
              <w:rPr>
                <w:rFonts w:hint="cs" w:cstheme="minorBidi"/>
                <w:lang w:val="en-US" w:bidi="ar-EG"/>
              </w:rPr>
            </w:pPr>
            <w:r>
              <w:rPr>
                <w:rFonts w:hint="cs" w:cstheme="minorBidi"/>
                <w:lang w:val="en-US" w:bidi="ar-EG"/>
              </w:rPr>
              <w:drawing>
                <wp:inline distT="0" distB="0" distL="114300" distR="114300">
                  <wp:extent cx="3697605" cy="3609975"/>
                  <wp:effectExtent l="0" t="0" r="17145" b="9525"/>
                  <wp:docPr id="179" name="Picture 179"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0.1.1"/>
                          <pic:cNvPicPr>
                            <a:picLocks noChangeAspect="1"/>
                          </pic:cNvPicPr>
                        </pic:nvPicPr>
                        <pic:blipFill>
                          <a:blip r:embed="rId91"/>
                          <a:stretch>
                            <a:fillRect/>
                          </a:stretch>
                        </pic:blipFill>
                        <pic:spPr>
                          <a:xfrm>
                            <a:off x="0" y="0"/>
                            <a:ext cx="3697605" cy="3609975"/>
                          </a:xfrm>
                          <a:prstGeom prst="rect">
                            <a:avLst/>
                          </a:prstGeom>
                        </pic:spPr>
                      </pic:pic>
                    </a:graphicData>
                  </a:graphic>
                </wp:inline>
              </w:drawing>
            </w:r>
          </w:p>
          <w:p w14:paraId="266E6FBB">
            <w:pPr>
              <w:pStyle w:val="10"/>
              <w:widowControl w:val="0"/>
              <w:jc w:val="center"/>
              <w:rPr>
                <w:rFonts w:hint="default" w:cstheme="minorBidi"/>
                <w:lang w:val="en-US" w:bidi="ar-EG"/>
              </w:rPr>
            </w:pPr>
            <w:bookmarkStart w:id="422" w:name="_Toc442"/>
            <w:bookmarkStart w:id="423" w:name="_Toc1424"/>
            <w:bookmarkStart w:id="424" w:name="_Toc12429"/>
            <w:r>
              <w:rPr>
                <w:lang w:val="en-US"/>
              </w:rPr>
              <w:t xml:space="preserve">Figure </w:t>
            </w:r>
            <w:r>
              <w:fldChar w:fldCharType="begin"/>
            </w:r>
            <w:r>
              <w:instrText xml:space="preserve"> SEQ Figure_ \* ARABIC </w:instrText>
            </w:r>
            <w:r>
              <w:fldChar w:fldCharType="separate"/>
            </w:r>
            <w:r>
              <w:t>32</w:t>
            </w:r>
            <w:r>
              <w:fldChar w:fldCharType="end"/>
            </w:r>
            <w:r>
              <w:rPr>
                <w:lang w:val="en-US"/>
              </w:rPr>
              <w:t>: Data Flow Diagram 20</w:t>
            </w:r>
            <w:bookmarkEnd w:id="422"/>
            <w:bookmarkEnd w:id="423"/>
            <w:bookmarkEnd w:id="424"/>
          </w:p>
        </w:tc>
      </w:tr>
      <w:tr w14:paraId="18AA0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5" w:hRule="atLeast"/>
        </w:trPr>
        <w:tc>
          <w:tcPr>
            <w:tcW w:w="9666" w:type="dxa"/>
            <w:vAlign w:val="center"/>
          </w:tcPr>
          <w:p w14:paraId="0E1F9BA7">
            <w:pPr>
              <w:widowControl w:val="0"/>
              <w:jc w:val="center"/>
              <w:rPr>
                <w:rFonts w:hint="cs" w:cstheme="minorBidi"/>
                <w:lang w:val="en-US" w:bidi="ar-EG"/>
              </w:rPr>
            </w:pPr>
            <w:r>
              <w:rPr>
                <w:rFonts w:hint="cs" w:cstheme="minorBidi"/>
                <w:lang w:val="en-US" w:bidi="ar-EG"/>
              </w:rPr>
              <w:drawing>
                <wp:inline distT="0" distB="0" distL="114300" distR="114300">
                  <wp:extent cx="4238625" cy="4174490"/>
                  <wp:effectExtent l="0" t="0" r="9525" b="16510"/>
                  <wp:docPr id="85" name="Picture 8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0.4"/>
                          <pic:cNvPicPr>
                            <a:picLocks noChangeAspect="1"/>
                          </pic:cNvPicPr>
                        </pic:nvPicPr>
                        <pic:blipFill>
                          <a:blip r:embed="rId92"/>
                          <a:stretch>
                            <a:fillRect/>
                          </a:stretch>
                        </pic:blipFill>
                        <pic:spPr>
                          <a:xfrm>
                            <a:off x="0" y="0"/>
                            <a:ext cx="4238625" cy="4174490"/>
                          </a:xfrm>
                          <a:prstGeom prst="rect">
                            <a:avLst/>
                          </a:prstGeom>
                        </pic:spPr>
                      </pic:pic>
                    </a:graphicData>
                  </a:graphic>
                </wp:inline>
              </w:drawing>
            </w:r>
          </w:p>
          <w:p w14:paraId="69B990B2">
            <w:pPr>
              <w:pStyle w:val="10"/>
              <w:widowControl w:val="0"/>
              <w:jc w:val="center"/>
              <w:rPr>
                <w:rFonts w:hint="default" w:cstheme="minorBidi"/>
                <w:lang w:val="en-US" w:bidi="ar-EG"/>
              </w:rPr>
            </w:pPr>
            <w:bookmarkStart w:id="425" w:name="_Toc8638"/>
            <w:bookmarkStart w:id="426" w:name="_Toc8016"/>
            <w:bookmarkStart w:id="427" w:name="_Toc12947"/>
            <w:r>
              <w:rPr>
                <w:lang w:val="en-US"/>
              </w:rPr>
              <w:t xml:space="preserve">Figure </w:t>
            </w:r>
            <w:r>
              <w:fldChar w:fldCharType="begin"/>
            </w:r>
            <w:r>
              <w:instrText xml:space="preserve"> SEQ Figure_ \* ARABIC </w:instrText>
            </w:r>
            <w:r>
              <w:fldChar w:fldCharType="separate"/>
            </w:r>
            <w:r>
              <w:t>33</w:t>
            </w:r>
            <w:r>
              <w:fldChar w:fldCharType="end"/>
            </w:r>
            <w:r>
              <w:rPr>
                <w:lang w:val="en-US"/>
              </w:rPr>
              <w:t>: Data Flow Diagram 21</w:t>
            </w:r>
            <w:bookmarkEnd w:id="425"/>
            <w:bookmarkEnd w:id="426"/>
            <w:bookmarkEnd w:id="427"/>
          </w:p>
        </w:tc>
      </w:tr>
    </w:tbl>
    <w:p w14:paraId="190E5BA3">
      <w:pPr>
        <w:pStyle w:val="3"/>
        <w:numPr>
          <w:ilvl w:val="1"/>
          <w:numId w:val="1"/>
        </w:numPr>
        <w:bidi w:val="0"/>
        <w:spacing w:line="240" w:lineRule="auto"/>
        <w:rPr>
          <w:rFonts w:hint="default"/>
          <w:lang w:val="en-US"/>
        </w:rPr>
      </w:pPr>
      <w:bookmarkStart w:id="428" w:name="_Toc9637"/>
      <w:r>
        <w:rPr>
          <w:rFonts w:hint="default"/>
          <w:lang w:val="en-US"/>
        </w:rPr>
        <w:t>Activity diagrams</w:t>
      </w:r>
      <w:bookmarkEnd w:id="428"/>
    </w:p>
    <w:p w14:paraId="5108DBC6">
      <w:pPr>
        <w:pStyle w:val="4"/>
        <w:numPr>
          <w:ilvl w:val="2"/>
          <w:numId w:val="1"/>
        </w:numPr>
        <w:bidi w:val="0"/>
        <w:spacing w:line="240" w:lineRule="auto"/>
        <w:rPr>
          <w:rFonts w:hint="default"/>
          <w:lang w:val="en-US"/>
        </w:rPr>
      </w:pPr>
      <w:bookmarkStart w:id="429" w:name="_Toc23912"/>
      <w:r>
        <w:rPr>
          <w:rFonts w:hint="default"/>
          <w:lang w:val="en-US"/>
        </w:rPr>
        <w:t>Clinet side activity</w:t>
      </w:r>
      <w:bookmarkEnd w:id="429"/>
    </w:p>
    <w:p w14:paraId="12BDEAC5">
      <w:pPr>
        <w:numPr>
          <w:ilvl w:val="3"/>
          <w:numId w:val="1"/>
        </w:numPr>
        <w:ind w:left="1080" w:leftChars="0" w:hanging="1080" w:firstLineChars="0"/>
        <w:rPr>
          <w:rFonts w:hint="default"/>
          <w:b w:val="0"/>
          <w:bCs w:val="0"/>
          <w:sz w:val="28"/>
          <w:szCs w:val="28"/>
          <w:lang w:val="en-US"/>
        </w:rPr>
      </w:pPr>
      <w:r>
        <w:rPr>
          <w:rFonts w:hint="default"/>
          <w:b w:val="0"/>
          <w:bCs w:val="0"/>
          <w:sz w:val="28"/>
          <w:szCs w:val="28"/>
          <w:lang w:val="en-US"/>
        </w:rPr>
        <w:t>Landlord</w:t>
      </w:r>
    </w:p>
    <w:p w14:paraId="4E00EFC8">
      <w:pPr>
        <w:numPr>
          <w:ilvl w:val="0"/>
          <w:numId w:val="0"/>
        </w:numPr>
        <w:ind w:leftChars="0"/>
        <w:jc w:val="center"/>
        <w:rPr>
          <w:rFonts w:hint="default"/>
          <w:b/>
          <w:bCs/>
          <w:sz w:val="28"/>
          <w:szCs w:val="28"/>
          <w:lang w:val="en-US"/>
        </w:rPr>
      </w:pPr>
      <w:r>
        <w:rPr>
          <w:rFonts w:hint="default"/>
          <w:b/>
          <w:bCs/>
          <w:sz w:val="28"/>
          <w:szCs w:val="28"/>
          <w:lang w:val="en-US"/>
        </w:rPr>
        <w:drawing>
          <wp:inline distT="0" distB="0" distL="114300" distR="114300">
            <wp:extent cx="4925060" cy="7238365"/>
            <wp:effectExtent l="0" t="0" r="12700" b="635"/>
            <wp:docPr id="89" name="Picture 89" descr="C:\Users\Badawy\Desktop\updates\updates\AC\landlord-activity.jpglandlord-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C:\Users\Badawy\Desktop\updates\updates\AC\landlord-activity.jpglandlord-activity"/>
                    <pic:cNvPicPr>
                      <a:picLocks noChangeAspect="1"/>
                    </pic:cNvPicPr>
                  </pic:nvPicPr>
                  <pic:blipFill>
                    <a:blip r:embed="rId93"/>
                    <a:srcRect l="9" r="9"/>
                    <a:stretch>
                      <a:fillRect/>
                    </a:stretch>
                  </pic:blipFill>
                  <pic:spPr>
                    <a:xfrm>
                      <a:off x="0" y="0"/>
                      <a:ext cx="4925060" cy="7238365"/>
                    </a:xfrm>
                    <a:prstGeom prst="rect">
                      <a:avLst/>
                    </a:prstGeom>
                  </pic:spPr>
                </pic:pic>
              </a:graphicData>
            </a:graphic>
          </wp:inline>
        </w:drawing>
      </w:r>
    </w:p>
    <w:p w14:paraId="7025F2FE">
      <w:pPr>
        <w:pStyle w:val="10"/>
        <w:numPr>
          <w:ilvl w:val="0"/>
          <w:numId w:val="0"/>
        </w:numPr>
        <w:ind w:leftChars="0"/>
        <w:rPr>
          <w:lang w:val="en-US"/>
        </w:rPr>
      </w:pPr>
      <w:bookmarkStart w:id="430" w:name="_Toc21149"/>
      <w:bookmarkStart w:id="431" w:name="_Toc19818"/>
      <w:bookmarkStart w:id="432" w:name="_Toc1423"/>
      <w:r>
        <w:rPr>
          <w:lang w:val="en-US"/>
        </w:rPr>
        <w:t xml:space="preserve">Figure </w:t>
      </w:r>
      <w:r>
        <w:fldChar w:fldCharType="begin"/>
      </w:r>
      <w:r>
        <w:instrText xml:space="preserve"> SEQ Figure_ \* ARABIC </w:instrText>
      </w:r>
      <w:r>
        <w:fldChar w:fldCharType="separate"/>
      </w:r>
      <w:r>
        <w:t>34</w:t>
      </w:r>
      <w:r>
        <w:fldChar w:fldCharType="end"/>
      </w:r>
      <w:r>
        <w:rPr>
          <w:lang w:val="en-US"/>
        </w:rPr>
        <w:t>: Activity diagrams - Landlord</w:t>
      </w:r>
      <w:bookmarkEnd w:id="430"/>
      <w:bookmarkEnd w:id="431"/>
      <w:bookmarkEnd w:id="432"/>
    </w:p>
    <w:p w14:paraId="2781836F">
      <w:pPr>
        <w:rPr>
          <w:lang w:val="en-US"/>
        </w:rPr>
      </w:pPr>
    </w:p>
    <w:p w14:paraId="7A78632D">
      <w:pPr>
        <w:rPr>
          <w:rFonts w:hint="default"/>
          <w:lang w:val="en-US"/>
        </w:rPr>
      </w:pPr>
    </w:p>
    <w:p w14:paraId="403E4A4A">
      <w:pPr>
        <w:numPr>
          <w:ilvl w:val="3"/>
          <w:numId w:val="1"/>
        </w:numPr>
        <w:ind w:left="1080" w:leftChars="0" w:hanging="1080" w:firstLineChars="0"/>
        <w:rPr>
          <w:rFonts w:hint="default"/>
          <w:b/>
          <w:bCs/>
          <w:sz w:val="28"/>
          <w:szCs w:val="28"/>
          <w:lang w:val="en-US"/>
        </w:rPr>
      </w:pPr>
      <w:r>
        <w:rPr>
          <w:rFonts w:hint="default"/>
          <w:b w:val="0"/>
          <w:bCs w:val="0"/>
          <w:sz w:val="28"/>
          <w:szCs w:val="28"/>
          <w:lang w:val="en-US"/>
        </w:rPr>
        <w:t>Tenant</w:t>
      </w:r>
    </w:p>
    <w:p w14:paraId="2E117C90">
      <w:pPr>
        <w:numPr>
          <w:ilvl w:val="0"/>
          <w:numId w:val="0"/>
        </w:numPr>
        <w:ind w:leftChars="0"/>
        <w:jc w:val="center"/>
        <w:rPr>
          <w:rFonts w:hint="default"/>
          <w:b/>
          <w:bCs/>
          <w:sz w:val="28"/>
          <w:szCs w:val="28"/>
          <w:lang w:val="en-US"/>
        </w:rPr>
      </w:pPr>
      <w:r>
        <w:rPr>
          <w:rFonts w:hint="default"/>
          <w:b/>
          <w:bCs/>
          <w:sz w:val="28"/>
          <w:szCs w:val="28"/>
          <w:lang w:val="en-US"/>
        </w:rPr>
        <w:drawing>
          <wp:inline distT="0" distB="0" distL="114300" distR="114300">
            <wp:extent cx="6212840" cy="8449310"/>
            <wp:effectExtent l="0" t="0" r="5080" b="8890"/>
            <wp:docPr id="90" name="Picture 90" descr="C:\Users\Badawy\Desktop\updates\updates\AC\tenant-activity.jpgtenant-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C:\Users\Badawy\Desktop\updates\updates\AC\tenant-activity.jpgtenant-activity"/>
                    <pic:cNvPicPr>
                      <a:picLocks noChangeAspect="1"/>
                    </pic:cNvPicPr>
                  </pic:nvPicPr>
                  <pic:blipFill>
                    <a:blip r:embed="rId94"/>
                    <a:srcRect l="4" r="4"/>
                    <a:stretch>
                      <a:fillRect/>
                    </a:stretch>
                  </pic:blipFill>
                  <pic:spPr>
                    <a:xfrm>
                      <a:off x="0" y="0"/>
                      <a:ext cx="6212840" cy="8449310"/>
                    </a:xfrm>
                    <a:prstGeom prst="rect">
                      <a:avLst/>
                    </a:prstGeom>
                  </pic:spPr>
                </pic:pic>
              </a:graphicData>
            </a:graphic>
          </wp:inline>
        </w:drawing>
      </w:r>
    </w:p>
    <w:p w14:paraId="710AD135">
      <w:pPr>
        <w:pStyle w:val="10"/>
        <w:numPr>
          <w:ilvl w:val="0"/>
          <w:numId w:val="0"/>
        </w:numPr>
        <w:ind w:leftChars="0"/>
        <w:rPr>
          <w:rFonts w:hint="default"/>
          <w:b/>
          <w:bCs/>
          <w:sz w:val="28"/>
          <w:szCs w:val="28"/>
          <w:lang w:val="en-US"/>
        </w:rPr>
      </w:pPr>
      <w:bookmarkStart w:id="433" w:name="_Toc300"/>
      <w:bookmarkStart w:id="434" w:name="_Toc2558"/>
      <w:bookmarkStart w:id="435" w:name="_Toc32741"/>
      <w:r>
        <w:rPr>
          <w:lang w:val="en-US"/>
        </w:rPr>
        <w:t xml:space="preserve">Figure </w:t>
      </w:r>
      <w:r>
        <w:fldChar w:fldCharType="begin"/>
      </w:r>
      <w:r>
        <w:instrText xml:space="preserve"> SEQ Figure_ \* ARABIC </w:instrText>
      </w:r>
      <w:r>
        <w:fldChar w:fldCharType="separate"/>
      </w:r>
      <w:r>
        <w:t>35</w:t>
      </w:r>
      <w:r>
        <w:fldChar w:fldCharType="end"/>
      </w:r>
      <w:r>
        <w:rPr>
          <w:lang w:val="en-US"/>
        </w:rPr>
        <w:t>: Activity diagrams - Tenant</w:t>
      </w:r>
      <w:bookmarkEnd w:id="433"/>
      <w:bookmarkEnd w:id="434"/>
      <w:bookmarkEnd w:id="435"/>
    </w:p>
    <w:p w14:paraId="3C85457E">
      <w:pPr>
        <w:pStyle w:val="4"/>
        <w:numPr>
          <w:ilvl w:val="2"/>
          <w:numId w:val="1"/>
        </w:numPr>
        <w:bidi w:val="0"/>
        <w:spacing w:line="240" w:lineRule="auto"/>
        <w:rPr>
          <w:rFonts w:hint="default"/>
          <w:lang w:val="en-US"/>
        </w:rPr>
      </w:pPr>
      <w:bookmarkStart w:id="436" w:name="_Toc8170"/>
      <w:r>
        <w:rPr>
          <w:rFonts w:hint="default"/>
          <w:lang w:val="en-US"/>
        </w:rPr>
        <w:t>Server side activity</w:t>
      </w:r>
      <w:bookmarkEnd w:id="436"/>
    </w:p>
    <w:p w14:paraId="03134889">
      <w:pPr>
        <w:numPr>
          <w:ilvl w:val="3"/>
          <w:numId w:val="1"/>
        </w:numPr>
        <w:ind w:left="1080" w:leftChars="0" w:hanging="1080" w:firstLineChars="0"/>
        <w:rPr>
          <w:rFonts w:hint="default"/>
          <w:b/>
          <w:bCs/>
          <w:sz w:val="28"/>
          <w:szCs w:val="28"/>
          <w:lang w:val="en-US"/>
        </w:rPr>
      </w:pPr>
      <w:r>
        <w:rPr>
          <w:rFonts w:hint="default"/>
          <w:b w:val="0"/>
          <w:bCs w:val="0"/>
          <w:sz w:val="28"/>
          <w:szCs w:val="28"/>
          <w:lang w:val="en-US"/>
        </w:rPr>
        <w:t>Admin and Customer service</w:t>
      </w:r>
    </w:p>
    <w:p w14:paraId="6BBAA657">
      <w:pPr>
        <w:numPr>
          <w:ilvl w:val="0"/>
          <w:numId w:val="0"/>
        </w:numPr>
        <w:ind w:leftChars="0"/>
        <w:jc w:val="center"/>
        <w:rPr>
          <w:rFonts w:hint="default"/>
          <w:b/>
          <w:bCs/>
          <w:sz w:val="28"/>
          <w:szCs w:val="28"/>
          <w:lang w:val="en-US"/>
        </w:rPr>
      </w:pPr>
      <w:r>
        <w:rPr>
          <w:rFonts w:hint="default"/>
          <w:b/>
          <w:bCs/>
          <w:sz w:val="28"/>
          <w:szCs w:val="28"/>
          <w:lang w:val="en-US"/>
        </w:rPr>
        <w:drawing>
          <wp:inline distT="0" distB="0" distL="114300" distR="114300">
            <wp:extent cx="6183630" cy="6240780"/>
            <wp:effectExtent l="0" t="0" r="3810" b="7620"/>
            <wp:docPr id="88" name="Picture 88" descr="C:\Users\Badawy\Desktop\updates\updates\AC\activity-CS.jpgactivity-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C:\Users\Badawy\Desktop\updates\updates\AC\activity-CS.jpgactivity-CS"/>
                    <pic:cNvPicPr>
                      <a:picLocks noChangeAspect="1"/>
                    </pic:cNvPicPr>
                  </pic:nvPicPr>
                  <pic:blipFill>
                    <a:blip r:embed="rId95"/>
                    <a:srcRect l="5" r="5"/>
                    <a:stretch>
                      <a:fillRect/>
                    </a:stretch>
                  </pic:blipFill>
                  <pic:spPr>
                    <a:xfrm>
                      <a:off x="0" y="0"/>
                      <a:ext cx="6183630" cy="6240780"/>
                    </a:xfrm>
                    <a:prstGeom prst="rect">
                      <a:avLst/>
                    </a:prstGeom>
                  </pic:spPr>
                </pic:pic>
              </a:graphicData>
            </a:graphic>
          </wp:inline>
        </w:drawing>
      </w:r>
    </w:p>
    <w:p w14:paraId="0F51F6F7">
      <w:pPr>
        <w:pStyle w:val="10"/>
        <w:numPr>
          <w:ilvl w:val="0"/>
          <w:numId w:val="0"/>
        </w:numPr>
        <w:ind w:leftChars="0"/>
        <w:rPr>
          <w:rFonts w:hint="default"/>
          <w:b/>
          <w:bCs/>
          <w:sz w:val="28"/>
          <w:szCs w:val="28"/>
          <w:lang w:val="en-US"/>
        </w:rPr>
      </w:pPr>
      <w:bookmarkStart w:id="437" w:name="_Toc5678"/>
      <w:bookmarkStart w:id="438" w:name="_Toc5319"/>
      <w:bookmarkStart w:id="439" w:name="_Toc31669"/>
      <w:r>
        <w:rPr>
          <w:lang w:val="en-US"/>
        </w:rPr>
        <w:t xml:space="preserve">Figure </w:t>
      </w:r>
      <w:r>
        <w:fldChar w:fldCharType="begin"/>
      </w:r>
      <w:r>
        <w:instrText xml:space="preserve"> SEQ Figure_ \* ARABIC </w:instrText>
      </w:r>
      <w:r>
        <w:fldChar w:fldCharType="separate"/>
      </w:r>
      <w:r>
        <w:t>36</w:t>
      </w:r>
      <w:r>
        <w:fldChar w:fldCharType="end"/>
      </w:r>
      <w:r>
        <w:rPr>
          <w:lang w:val="en-US"/>
        </w:rPr>
        <w:t xml:space="preserve">: Activity diagrams - </w:t>
      </w:r>
      <w:r>
        <w:rPr>
          <w:rFonts w:hint="default"/>
          <w:lang w:val="en-US"/>
        </w:rPr>
        <w:t>Admin</w:t>
      </w:r>
      <w:bookmarkEnd w:id="437"/>
      <w:bookmarkEnd w:id="438"/>
      <w:bookmarkEnd w:id="439"/>
    </w:p>
    <w:p w14:paraId="79CCD21D">
      <w:pPr>
        <w:numPr>
          <w:ilvl w:val="0"/>
          <w:numId w:val="0"/>
        </w:numPr>
        <w:ind w:leftChars="0"/>
        <w:rPr>
          <w:rFonts w:hint="default"/>
          <w:b/>
          <w:bCs/>
          <w:sz w:val="28"/>
          <w:szCs w:val="28"/>
          <w:lang w:val="en-US"/>
        </w:rPr>
      </w:pPr>
    </w:p>
    <w:p w14:paraId="70C6EC5D">
      <w:pPr>
        <w:numPr>
          <w:ilvl w:val="0"/>
          <w:numId w:val="0"/>
        </w:numPr>
        <w:ind w:leftChars="0"/>
        <w:rPr>
          <w:rFonts w:hint="default"/>
          <w:b/>
          <w:bCs/>
          <w:sz w:val="28"/>
          <w:szCs w:val="28"/>
          <w:lang w:val="en-US"/>
        </w:rPr>
      </w:pPr>
    </w:p>
    <w:p w14:paraId="53077C61">
      <w:pPr>
        <w:numPr>
          <w:ilvl w:val="0"/>
          <w:numId w:val="0"/>
        </w:numPr>
        <w:ind w:leftChars="0"/>
        <w:rPr>
          <w:rFonts w:hint="default"/>
          <w:b/>
          <w:bCs/>
          <w:sz w:val="28"/>
          <w:szCs w:val="28"/>
          <w:lang w:val="en-US"/>
        </w:rPr>
      </w:pPr>
    </w:p>
    <w:p w14:paraId="1ABA713E">
      <w:pPr>
        <w:numPr>
          <w:ilvl w:val="0"/>
          <w:numId w:val="0"/>
        </w:numPr>
        <w:ind w:leftChars="0"/>
        <w:rPr>
          <w:rFonts w:hint="default"/>
          <w:b/>
          <w:bCs/>
          <w:sz w:val="28"/>
          <w:szCs w:val="28"/>
          <w:lang w:val="en-US"/>
        </w:rPr>
      </w:pPr>
    </w:p>
    <w:p w14:paraId="651D9AEE">
      <w:pPr>
        <w:pStyle w:val="3"/>
        <w:numPr>
          <w:ilvl w:val="1"/>
          <w:numId w:val="1"/>
        </w:numPr>
        <w:bidi w:val="0"/>
        <w:spacing w:line="240" w:lineRule="auto"/>
        <w:rPr>
          <w:rFonts w:hint="default"/>
          <w:sz w:val="28"/>
          <w:szCs w:val="28"/>
          <w:lang w:val="en-US"/>
        </w:rPr>
      </w:pPr>
      <w:bookmarkStart w:id="440" w:name="_Toc29875"/>
      <w:r>
        <w:t>interaction class diagram</w:t>
      </w:r>
      <w:bookmarkEnd w:id="440"/>
      <w:r>
        <w:t xml:space="preserve"> </w:t>
      </w:r>
    </w:p>
    <w:p w14:paraId="6354A512">
      <w:pPr>
        <w:pStyle w:val="4"/>
        <w:numPr>
          <w:ilvl w:val="2"/>
          <w:numId w:val="1"/>
        </w:numPr>
        <w:bidi w:val="0"/>
        <w:spacing w:line="240" w:lineRule="auto"/>
        <w:rPr>
          <w:rFonts w:hint="default"/>
          <w:sz w:val="28"/>
          <w:szCs w:val="28"/>
          <w:lang w:val="en-US"/>
        </w:rPr>
      </w:pPr>
      <w:bookmarkStart w:id="441" w:name="_Toc21593"/>
      <w:r>
        <w:rPr>
          <w:sz w:val="28"/>
          <w:szCs w:val="28"/>
        </w:rPr>
        <w:t>Sequence Diagram</w:t>
      </w:r>
      <w:bookmarkEnd w:id="441"/>
    </w:p>
    <w:tbl>
      <w:tblPr>
        <w:tblStyle w:val="20"/>
        <w:tblW w:w="21972"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8"/>
        <w:gridCol w:w="21392"/>
        <w:gridCol w:w="202"/>
      </w:tblGrid>
      <w:tr w14:paraId="7D2E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378" w:type="dxa"/>
            <w:vAlign w:val="center"/>
          </w:tcPr>
          <w:p w14:paraId="113B5D21">
            <w:pPr>
              <w:widowControl w:val="0"/>
              <w:numPr>
                <w:ilvl w:val="0"/>
                <w:numId w:val="0"/>
              </w:numPr>
              <w:ind w:leftChars="0"/>
              <w:jc w:val="left"/>
              <w:rPr>
                <w:rFonts w:hint="default"/>
                <w:b/>
                <w:bCs/>
                <w:vertAlign w:val="baseline"/>
                <w:lang w:val="en-US"/>
              </w:rPr>
            </w:pPr>
          </w:p>
        </w:tc>
        <w:tc>
          <w:tcPr>
            <w:tcW w:w="21594" w:type="dxa"/>
            <w:gridSpan w:val="2"/>
            <w:vAlign w:val="center"/>
          </w:tcPr>
          <w:p w14:paraId="5A1BA9B7">
            <w:pPr>
              <w:widowControl w:val="0"/>
              <w:numPr>
                <w:ilvl w:val="3"/>
                <w:numId w:val="1"/>
              </w:numPr>
              <w:ind w:left="1080" w:leftChars="0" w:hanging="1080" w:firstLineChars="0"/>
              <w:jc w:val="left"/>
              <w:rPr>
                <w:rFonts w:hint="default"/>
                <w:b/>
                <w:bCs/>
                <w:vertAlign w:val="baseline"/>
                <w:lang w:val="en-US"/>
              </w:rPr>
            </w:pPr>
            <w:r>
              <w:rPr>
                <w:rFonts w:hint="default"/>
                <w:b/>
                <w:bCs/>
                <w:sz w:val="24"/>
                <w:szCs w:val="24"/>
                <w:vertAlign w:val="baseline"/>
                <w:lang w:val="en-US"/>
              </w:rPr>
              <w:t xml:space="preserve">Add Customer Service </w:t>
            </w:r>
          </w:p>
        </w:tc>
      </w:tr>
      <w:tr w14:paraId="6572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11" w:hRule="atLeast"/>
        </w:trPr>
        <w:tc>
          <w:tcPr>
            <w:tcW w:w="21972" w:type="dxa"/>
            <w:gridSpan w:val="3"/>
            <w:vAlign w:val="center"/>
          </w:tcPr>
          <w:p w14:paraId="7BA6A982">
            <w:pPr>
              <w:widowControl w:val="0"/>
              <w:jc w:val="left"/>
              <w:rPr>
                <w:rFonts w:hint="default"/>
                <w:vertAlign w:val="baseline"/>
                <w:lang w:val="en-US"/>
              </w:rPr>
            </w:pPr>
            <w:r>
              <w:rPr>
                <w:rFonts w:hint="default"/>
                <w:vertAlign w:val="baseline"/>
                <w:lang w:val="en-US"/>
              </w:rPr>
              <w:drawing>
                <wp:inline distT="0" distB="0" distL="114300" distR="114300">
                  <wp:extent cx="6838315" cy="3577590"/>
                  <wp:effectExtent l="0" t="0" r="635" b="3810"/>
                  <wp:docPr id="109" name="Picture 109" descr="Ad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dd_Customer"/>
                          <pic:cNvPicPr>
                            <a:picLocks noChangeAspect="1"/>
                          </pic:cNvPicPr>
                        </pic:nvPicPr>
                        <pic:blipFill>
                          <a:blip r:embed="rId96"/>
                          <a:stretch>
                            <a:fillRect/>
                          </a:stretch>
                        </pic:blipFill>
                        <pic:spPr>
                          <a:xfrm>
                            <a:off x="0" y="0"/>
                            <a:ext cx="6838315" cy="3577590"/>
                          </a:xfrm>
                          <a:prstGeom prst="rect">
                            <a:avLst/>
                          </a:prstGeom>
                        </pic:spPr>
                      </pic:pic>
                    </a:graphicData>
                  </a:graphic>
                </wp:inline>
              </w:drawing>
            </w:r>
          </w:p>
          <w:p w14:paraId="44BFBE32">
            <w:pPr>
              <w:pStyle w:val="10"/>
              <w:widowControl w:val="0"/>
              <w:ind w:firstLine="3420" w:firstLineChars="1900"/>
              <w:jc w:val="both"/>
              <w:rPr>
                <w:rFonts w:hint="default"/>
                <w:vertAlign w:val="baseline"/>
                <w:lang w:val="en-US"/>
              </w:rPr>
            </w:pPr>
            <w:bookmarkStart w:id="442" w:name="_Toc13133"/>
            <w:bookmarkStart w:id="443" w:name="_Toc2190"/>
            <w:bookmarkStart w:id="444" w:name="_Toc14779"/>
            <w:r>
              <w:t xml:space="preserve">Figure </w:t>
            </w:r>
            <w:r>
              <w:fldChar w:fldCharType="begin"/>
            </w:r>
            <w:r>
              <w:instrText xml:space="preserve"> SEQ Figure_ \* ARABIC </w:instrText>
            </w:r>
            <w:r>
              <w:fldChar w:fldCharType="separate"/>
            </w:r>
            <w:r>
              <w:t>37</w:t>
            </w:r>
            <w:r>
              <w:fldChar w:fldCharType="end"/>
            </w:r>
            <w:r>
              <w:rPr>
                <w:lang w:val="en-US"/>
              </w:rPr>
              <w:t>: Sequence Diagram - Add Customer Service</w:t>
            </w:r>
            <w:bookmarkEnd w:id="442"/>
            <w:bookmarkEnd w:id="443"/>
            <w:bookmarkEnd w:id="444"/>
          </w:p>
        </w:tc>
      </w:tr>
      <w:tr w14:paraId="5489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78" w:type="dxa"/>
            <w:vAlign w:val="center"/>
          </w:tcPr>
          <w:p w14:paraId="758BAE56">
            <w:pPr>
              <w:widowControl w:val="0"/>
              <w:jc w:val="left"/>
              <w:rPr>
                <w:rFonts w:hint="default"/>
                <w:vertAlign w:val="baseline"/>
                <w:lang w:val="en-US"/>
              </w:rPr>
            </w:pPr>
          </w:p>
        </w:tc>
        <w:tc>
          <w:tcPr>
            <w:tcW w:w="21594" w:type="dxa"/>
            <w:gridSpan w:val="2"/>
            <w:vAlign w:val="center"/>
          </w:tcPr>
          <w:p w14:paraId="1F7C3058">
            <w:pPr>
              <w:widowControl w:val="0"/>
              <w:jc w:val="left"/>
              <w:rPr>
                <w:rFonts w:hint="default"/>
                <w:vertAlign w:val="baseline"/>
                <w:lang w:val="en-US"/>
              </w:rPr>
            </w:pPr>
          </w:p>
        </w:tc>
      </w:tr>
      <w:tr w14:paraId="75516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2" w:type="dxa"/>
          <w:trHeight w:val="411" w:hRule="atLeast"/>
        </w:trPr>
        <w:tc>
          <w:tcPr>
            <w:tcW w:w="378" w:type="dxa"/>
            <w:vAlign w:val="center"/>
          </w:tcPr>
          <w:p w14:paraId="515DC4C6">
            <w:pPr>
              <w:widowControl w:val="0"/>
              <w:numPr>
                <w:ilvl w:val="0"/>
                <w:numId w:val="0"/>
              </w:numPr>
              <w:ind w:leftChars="0"/>
              <w:jc w:val="left"/>
              <w:rPr>
                <w:rFonts w:hint="default"/>
                <w:b/>
                <w:bCs/>
                <w:vertAlign w:val="baseline"/>
                <w:lang w:val="en-US"/>
              </w:rPr>
            </w:pPr>
          </w:p>
        </w:tc>
        <w:tc>
          <w:tcPr>
            <w:tcW w:w="21392" w:type="dxa"/>
            <w:vAlign w:val="center"/>
          </w:tcPr>
          <w:p w14:paraId="0D63404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Add / Publish / Inspect House</w:t>
            </w:r>
          </w:p>
        </w:tc>
      </w:tr>
      <w:tr w14:paraId="3B697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2" w:type="dxa"/>
          <w:trHeight w:val="12445" w:hRule="atLeast"/>
        </w:trPr>
        <w:tc>
          <w:tcPr>
            <w:tcW w:w="378" w:type="dxa"/>
            <w:vAlign w:val="center"/>
          </w:tcPr>
          <w:p w14:paraId="5C0AB1C6">
            <w:pPr>
              <w:pStyle w:val="10"/>
              <w:widowControl w:val="0"/>
              <w:jc w:val="center"/>
            </w:pPr>
          </w:p>
        </w:tc>
        <w:tc>
          <w:tcPr>
            <w:tcW w:w="21392" w:type="dxa"/>
            <w:vAlign w:val="center"/>
          </w:tcPr>
          <w:p w14:paraId="7AB75D42">
            <w:pPr>
              <w:widowControl w:val="0"/>
              <w:jc w:val="both"/>
              <w:rPr>
                <w:rFonts w:hint="default"/>
                <w:vertAlign w:val="baseline"/>
                <w:lang w:val="en-US"/>
              </w:rPr>
            </w:pPr>
            <w:r>
              <w:rPr>
                <w:rFonts w:hint="default"/>
                <w:vertAlign w:val="baseline"/>
                <w:lang w:val="en-US"/>
              </w:rPr>
              <w:drawing>
                <wp:inline distT="0" distB="0" distL="114300" distR="114300">
                  <wp:extent cx="6704330" cy="6142355"/>
                  <wp:effectExtent l="0" t="0" r="1270" b="10795"/>
                  <wp:docPr id="110" name="Picture 110" descr="Add_Publish_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dd_Publish_Review"/>
                          <pic:cNvPicPr>
                            <a:picLocks noChangeAspect="1"/>
                          </pic:cNvPicPr>
                        </pic:nvPicPr>
                        <pic:blipFill>
                          <a:blip r:embed="rId97"/>
                          <a:stretch>
                            <a:fillRect/>
                          </a:stretch>
                        </pic:blipFill>
                        <pic:spPr>
                          <a:xfrm>
                            <a:off x="0" y="0"/>
                            <a:ext cx="6704330" cy="6142355"/>
                          </a:xfrm>
                          <a:prstGeom prst="rect">
                            <a:avLst/>
                          </a:prstGeom>
                        </pic:spPr>
                      </pic:pic>
                    </a:graphicData>
                  </a:graphic>
                </wp:inline>
              </w:drawing>
            </w:r>
          </w:p>
          <w:p w14:paraId="4B49A8C4">
            <w:pPr>
              <w:pStyle w:val="10"/>
              <w:widowControl w:val="0"/>
              <w:ind w:firstLine="2520" w:firstLineChars="1400"/>
              <w:jc w:val="both"/>
              <w:rPr>
                <w:rFonts w:hint="default"/>
                <w:vertAlign w:val="baseline"/>
                <w:lang w:val="en-US"/>
              </w:rPr>
            </w:pPr>
            <w:bookmarkStart w:id="445" w:name="_Toc22986"/>
            <w:bookmarkStart w:id="446" w:name="_Toc8941"/>
            <w:bookmarkStart w:id="447" w:name="_Toc21881"/>
            <w:r>
              <w:t xml:space="preserve">Figure </w:t>
            </w:r>
            <w:r>
              <w:fldChar w:fldCharType="begin"/>
            </w:r>
            <w:r>
              <w:instrText xml:space="preserve"> SEQ Figure_ \* ARABIC </w:instrText>
            </w:r>
            <w:r>
              <w:fldChar w:fldCharType="separate"/>
            </w:r>
            <w:r>
              <w:t>38</w:t>
            </w:r>
            <w:r>
              <w:fldChar w:fldCharType="end"/>
            </w:r>
            <w:r>
              <w:rPr>
                <w:lang w:val="en-US"/>
              </w:rPr>
              <w:t xml:space="preserve">: Sequence Diagram - </w:t>
            </w:r>
            <w:bookmarkEnd w:id="445"/>
            <w:bookmarkEnd w:id="446"/>
            <w:r>
              <w:rPr>
                <w:rFonts w:hint="default"/>
                <w:b w:val="0"/>
                <w:bCs w:val="0"/>
                <w:vertAlign w:val="baseline"/>
                <w:lang w:val="en-US"/>
              </w:rPr>
              <w:t>Add / Publish / Inspect House</w:t>
            </w:r>
            <w:bookmarkEnd w:id="447"/>
          </w:p>
        </w:tc>
      </w:tr>
      <w:tr w14:paraId="770E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2" w:type="dxa"/>
          <w:trHeight w:val="556" w:hRule="atLeast"/>
        </w:trPr>
        <w:tc>
          <w:tcPr>
            <w:tcW w:w="378" w:type="dxa"/>
            <w:vAlign w:val="center"/>
          </w:tcPr>
          <w:p w14:paraId="7190FA4F">
            <w:pPr>
              <w:widowControl w:val="0"/>
              <w:jc w:val="center"/>
              <w:rPr>
                <w:rFonts w:hint="default"/>
                <w:vertAlign w:val="baseline"/>
                <w:lang w:val="en-US"/>
              </w:rPr>
            </w:pPr>
          </w:p>
        </w:tc>
        <w:tc>
          <w:tcPr>
            <w:tcW w:w="21392" w:type="dxa"/>
            <w:vAlign w:val="center"/>
          </w:tcPr>
          <w:p w14:paraId="48274EF0">
            <w:pPr>
              <w:widowControl w:val="0"/>
              <w:jc w:val="center"/>
              <w:rPr>
                <w:rFonts w:hint="default"/>
                <w:vertAlign w:val="baseline"/>
                <w:lang w:val="en-US"/>
              </w:rPr>
            </w:pPr>
          </w:p>
        </w:tc>
      </w:tr>
    </w:tbl>
    <w:p w14:paraId="1B02CC4E">
      <w:pPr>
        <w:rPr>
          <w:rFonts w:hint="default"/>
          <w:lang w:val="en-US"/>
        </w:rPr>
      </w:pPr>
    </w:p>
    <w:p w14:paraId="0829DB98">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8FE5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7CCC4B85">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Admin Edit Profile</w:t>
            </w:r>
          </w:p>
        </w:tc>
      </w:tr>
      <w:tr w14:paraId="3BC3F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B539E9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11" name="Picture 111" descr="Admin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dmin_Edit_Profile"/>
                          <pic:cNvPicPr>
                            <a:picLocks noChangeAspect="1"/>
                          </pic:cNvPicPr>
                        </pic:nvPicPr>
                        <pic:blipFill>
                          <a:blip r:embed="rId98"/>
                          <a:stretch>
                            <a:fillRect/>
                          </a:stretch>
                        </pic:blipFill>
                        <pic:spPr>
                          <a:xfrm>
                            <a:off x="0" y="0"/>
                            <a:ext cx="6704965" cy="3973830"/>
                          </a:xfrm>
                          <a:prstGeom prst="rect">
                            <a:avLst/>
                          </a:prstGeom>
                        </pic:spPr>
                      </pic:pic>
                    </a:graphicData>
                  </a:graphic>
                </wp:inline>
              </w:drawing>
            </w:r>
          </w:p>
          <w:p w14:paraId="48CA315E">
            <w:pPr>
              <w:pStyle w:val="10"/>
              <w:widowControl w:val="0"/>
              <w:jc w:val="center"/>
              <w:rPr>
                <w:rFonts w:hint="default"/>
                <w:vertAlign w:val="baseline"/>
                <w:lang w:val="en-US"/>
              </w:rPr>
            </w:pPr>
            <w:bookmarkStart w:id="448" w:name="_Toc11842"/>
            <w:bookmarkStart w:id="449" w:name="_Toc25619"/>
            <w:bookmarkStart w:id="450" w:name="_Toc571"/>
            <w:r>
              <w:rPr>
                <w:lang w:val="en-US"/>
              </w:rPr>
              <w:t xml:space="preserve">Figure </w:t>
            </w:r>
            <w:r>
              <w:fldChar w:fldCharType="begin"/>
            </w:r>
            <w:r>
              <w:instrText xml:space="preserve"> SEQ Figure_ \* ARABIC </w:instrText>
            </w:r>
            <w:r>
              <w:fldChar w:fldCharType="separate"/>
            </w:r>
            <w:r>
              <w:t>39</w:t>
            </w:r>
            <w:r>
              <w:fldChar w:fldCharType="end"/>
            </w:r>
            <w:r>
              <w:rPr>
                <w:lang w:val="en-US"/>
              </w:rPr>
              <w:t>: Sequence Diagram - Admin Edit Profile</w:t>
            </w:r>
            <w:bookmarkEnd w:id="448"/>
            <w:bookmarkEnd w:id="449"/>
            <w:bookmarkEnd w:id="450"/>
          </w:p>
        </w:tc>
      </w:tr>
      <w:tr w14:paraId="2E027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3862E41">
            <w:pPr>
              <w:widowControl w:val="0"/>
              <w:jc w:val="center"/>
              <w:rPr>
                <w:rFonts w:hint="default"/>
                <w:vertAlign w:val="baseline"/>
                <w:lang w:val="en-US"/>
              </w:rPr>
            </w:pPr>
          </w:p>
        </w:tc>
      </w:tr>
    </w:tbl>
    <w:p w14:paraId="0537AA48">
      <w:pPr>
        <w:rPr>
          <w:rFonts w:hint="default"/>
          <w:lang w:val="en-US"/>
        </w:rPr>
      </w:pPr>
    </w:p>
    <w:p w14:paraId="05753830">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6FBB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5FC71C6D">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Cancel Rental / Confirm Arrival</w:t>
            </w:r>
          </w:p>
        </w:tc>
      </w:tr>
      <w:tr w14:paraId="6401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FD23BE8">
            <w:pPr>
              <w:widowControl w:val="0"/>
              <w:jc w:val="center"/>
              <w:rPr>
                <w:rFonts w:hint="default"/>
                <w:vertAlign w:val="baseline"/>
                <w:lang w:val="en-US"/>
              </w:rPr>
            </w:pPr>
            <w:r>
              <w:rPr>
                <w:rFonts w:hint="default"/>
                <w:vertAlign w:val="baseline"/>
                <w:lang w:val="en-US"/>
              </w:rPr>
              <w:drawing>
                <wp:inline distT="0" distB="0" distL="114300" distR="114300">
                  <wp:extent cx="6710045" cy="6694805"/>
                  <wp:effectExtent l="0" t="0" r="14605" b="10795"/>
                  <wp:docPr id="112" name="Picture 112" descr="CancelRental_Confirm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CancelRental_ConfirmArrival"/>
                          <pic:cNvPicPr>
                            <a:picLocks noChangeAspect="1"/>
                          </pic:cNvPicPr>
                        </pic:nvPicPr>
                        <pic:blipFill>
                          <a:blip r:embed="rId99"/>
                          <a:stretch>
                            <a:fillRect/>
                          </a:stretch>
                        </pic:blipFill>
                        <pic:spPr>
                          <a:xfrm>
                            <a:off x="0" y="0"/>
                            <a:ext cx="6710045" cy="6694805"/>
                          </a:xfrm>
                          <a:prstGeom prst="rect">
                            <a:avLst/>
                          </a:prstGeom>
                        </pic:spPr>
                      </pic:pic>
                    </a:graphicData>
                  </a:graphic>
                </wp:inline>
              </w:drawing>
            </w:r>
          </w:p>
          <w:p w14:paraId="01C39FC4">
            <w:pPr>
              <w:pStyle w:val="10"/>
              <w:widowControl w:val="0"/>
              <w:jc w:val="center"/>
              <w:rPr>
                <w:rFonts w:hint="default"/>
                <w:vertAlign w:val="baseline"/>
                <w:lang w:val="en-US"/>
              </w:rPr>
            </w:pPr>
            <w:bookmarkStart w:id="451" w:name="_Toc12312"/>
            <w:bookmarkStart w:id="452" w:name="_Toc43"/>
            <w:bookmarkStart w:id="453" w:name="_Toc14258"/>
            <w:r>
              <w:rPr>
                <w:lang w:val="en-US"/>
              </w:rPr>
              <w:t xml:space="preserve">Figure </w:t>
            </w:r>
            <w:r>
              <w:fldChar w:fldCharType="begin"/>
            </w:r>
            <w:r>
              <w:instrText xml:space="preserve"> SEQ Figure_ \* ARABIC </w:instrText>
            </w:r>
            <w:r>
              <w:fldChar w:fldCharType="separate"/>
            </w:r>
            <w:r>
              <w:t>40</w:t>
            </w:r>
            <w:r>
              <w:fldChar w:fldCharType="end"/>
            </w:r>
            <w:r>
              <w:rPr>
                <w:lang w:val="en-US"/>
              </w:rPr>
              <w:t>: Sequence Diagram - Cancel Rental / Confirm Arrival</w:t>
            </w:r>
            <w:bookmarkEnd w:id="451"/>
            <w:bookmarkEnd w:id="452"/>
            <w:bookmarkEnd w:id="453"/>
          </w:p>
        </w:tc>
      </w:tr>
      <w:tr w14:paraId="4F49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12D27E03">
            <w:pPr>
              <w:widowControl w:val="0"/>
              <w:jc w:val="center"/>
              <w:rPr>
                <w:rFonts w:hint="default"/>
                <w:vertAlign w:val="baseline"/>
                <w:lang w:val="en-US"/>
              </w:rPr>
            </w:pPr>
          </w:p>
        </w:tc>
      </w:tr>
    </w:tbl>
    <w:p w14:paraId="5DACBAD4">
      <w:pPr>
        <w:rPr>
          <w:rFonts w:hint="default"/>
          <w:lang w:val="en-US"/>
        </w:rPr>
      </w:pPr>
    </w:p>
    <w:p w14:paraId="428D500E">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C84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trPr>
        <w:tc>
          <w:tcPr>
            <w:tcW w:w="10784" w:type="dxa"/>
          </w:tcPr>
          <w:p w14:paraId="06B55977">
            <w:pPr>
              <w:widowControl w:val="0"/>
              <w:numPr>
                <w:ilvl w:val="3"/>
                <w:numId w:val="1"/>
              </w:numPr>
              <w:ind w:left="1080" w:leftChars="0" w:hanging="1080" w:firstLineChars="0"/>
              <w:jc w:val="both"/>
              <w:rPr>
                <w:rFonts w:hint="default"/>
                <w:b/>
                <w:bCs/>
                <w:vertAlign w:val="baseline"/>
                <w:lang w:val="en-US"/>
              </w:rPr>
            </w:pPr>
            <w:r>
              <w:rPr>
                <w:rFonts w:hint="default"/>
                <w:b/>
                <w:bCs/>
                <w:vertAlign w:val="baseline"/>
                <w:lang w:val="en-US"/>
              </w:rPr>
              <w:t>Landlord &amp; Customer Service communication</w:t>
            </w:r>
          </w:p>
        </w:tc>
      </w:tr>
      <w:tr w14:paraId="4CEB0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FAD1944">
            <w:pPr>
              <w:widowControl w:val="0"/>
              <w:jc w:val="center"/>
              <w:rPr>
                <w:rFonts w:hint="default"/>
                <w:vertAlign w:val="baseline"/>
                <w:lang w:val="en-US"/>
              </w:rPr>
            </w:pPr>
            <w:r>
              <w:rPr>
                <w:rFonts w:hint="default"/>
                <w:vertAlign w:val="baseline"/>
                <w:lang w:val="en-US"/>
              </w:rPr>
              <w:drawing>
                <wp:inline distT="0" distB="0" distL="114300" distR="114300">
                  <wp:extent cx="5505450" cy="4105275"/>
                  <wp:effectExtent l="0" t="0" r="0" b="9525"/>
                  <wp:docPr id="113" name="Picture 113" descr="Communicate_Landlor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Communicate_Landlord_Customer"/>
                          <pic:cNvPicPr>
                            <a:picLocks noChangeAspect="1"/>
                          </pic:cNvPicPr>
                        </pic:nvPicPr>
                        <pic:blipFill>
                          <a:blip r:embed="rId100"/>
                          <a:stretch>
                            <a:fillRect/>
                          </a:stretch>
                        </pic:blipFill>
                        <pic:spPr>
                          <a:xfrm>
                            <a:off x="0" y="0"/>
                            <a:ext cx="5505450" cy="4105275"/>
                          </a:xfrm>
                          <a:prstGeom prst="rect">
                            <a:avLst/>
                          </a:prstGeom>
                        </pic:spPr>
                      </pic:pic>
                    </a:graphicData>
                  </a:graphic>
                </wp:inline>
              </w:drawing>
            </w:r>
          </w:p>
          <w:p w14:paraId="724AB63D">
            <w:pPr>
              <w:pStyle w:val="10"/>
              <w:widowControl w:val="0"/>
              <w:jc w:val="center"/>
              <w:rPr>
                <w:rFonts w:hint="default"/>
                <w:vertAlign w:val="baseline"/>
                <w:lang w:val="en-US"/>
              </w:rPr>
            </w:pPr>
            <w:bookmarkStart w:id="454" w:name="_Toc7803"/>
            <w:bookmarkStart w:id="455" w:name="_Toc25988"/>
            <w:bookmarkStart w:id="456" w:name="_Toc28930"/>
            <w:r>
              <w:rPr>
                <w:lang w:val="en-US"/>
              </w:rPr>
              <w:t xml:space="preserve">Figure </w:t>
            </w:r>
            <w:r>
              <w:fldChar w:fldCharType="begin"/>
            </w:r>
            <w:r>
              <w:instrText xml:space="preserve"> SEQ Figure_ \* ARABIC </w:instrText>
            </w:r>
            <w:r>
              <w:fldChar w:fldCharType="separate"/>
            </w:r>
            <w:r>
              <w:t>41</w:t>
            </w:r>
            <w:r>
              <w:fldChar w:fldCharType="end"/>
            </w:r>
            <w:r>
              <w:rPr>
                <w:lang w:val="en-US"/>
              </w:rPr>
              <w:t>: Sequence Diagram - Landlord &amp; Customer Service communication</w:t>
            </w:r>
            <w:bookmarkEnd w:id="454"/>
            <w:bookmarkEnd w:id="455"/>
            <w:bookmarkEnd w:id="456"/>
          </w:p>
        </w:tc>
      </w:tr>
      <w:tr w14:paraId="2B2CE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8" w:hRule="atLeast"/>
        </w:trPr>
        <w:tc>
          <w:tcPr>
            <w:tcW w:w="10784" w:type="dxa"/>
          </w:tcPr>
          <w:p w14:paraId="3CEF9752">
            <w:pPr>
              <w:widowControl w:val="0"/>
              <w:jc w:val="both"/>
              <w:rPr>
                <w:rFonts w:hint="default"/>
                <w:vertAlign w:val="baseline"/>
                <w:lang w:val="en-US"/>
              </w:rPr>
            </w:pPr>
          </w:p>
        </w:tc>
      </w:tr>
      <w:tr w14:paraId="42ACF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6" w:hRule="atLeast"/>
        </w:trPr>
        <w:tc>
          <w:tcPr>
            <w:tcW w:w="10784" w:type="dxa"/>
            <w:tcBorders>
              <w:left w:val="nil"/>
              <w:bottom w:val="nil"/>
              <w:right w:val="nil"/>
            </w:tcBorders>
            <w:vAlign w:val="center"/>
          </w:tcPr>
          <w:p w14:paraId="5411F36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&amp; Landlord Communication</w:t>
            </w:r>
          </w:p>
        </w:tc>
      </w:tr>
      <w:tr w14:paraId="0FA6B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62" w:hRule="atLeast"/>
        </w:trPr>
        <w:tc>
          <w:tcPr>
            <w:tcW w:w="10784" w:type="dxa"/>
            <w:tcBorders>
              <w:top w:val="nil"/>
              <w:left w:val="nil"/>
              <w:bottom w:val="nil"/>
              <w:right w:val="nil"/>
            </w:tcBorders>
            <w:vAlign w:val="center"/>
          </w:tcPr>
          <w:p w14:paraId="4E57E3C8">
            <w:pPr>
              <w:widowControl w:val="0"/>
              <w:jc w:val="center"/>
              <w:rPr>
                <w:rFonts w:hint="default"/>
                <w:vertAlign w:val="baseline"/>
                <w:lang w:val="en-US"/>
              </w:rPr>
            </w:pPr>
            <w:r>
              <w:rPr>
                <w:rFonts w:hint="default"/>
                <w:vertAlign w:val="baseline"/>
                <w:lang w:val="en-US"/>
              </w:rPr>
              <w:drawing>
                <wp:inline distT="0" distB="0" distL="114300" distR="114300">
                  <wp:extent cx="5419725" cy="4105275"/>
                  <wp:effectExtent l="0" t="0" r="9525" b="9525"/>
                  <wp:docPr id="114" name="Picture 114" descr="Communicate_Tenant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Communicate_Tenant_Landlord"/>
                          <pic:cNvPicPr>
                            <a:picLocks noChangeAspect="1"/>
                          </pic:cNvPicPr>
                        </pic:nvPicPr>
                        <pic:blipFill>
                          <a:blip r:embed="rId101"/>
                          <a:stretch>
                            <a:fillRect/>
                          </a:stretch>
                        </pic:blipFill>
                        <pic:spPr>
                          <a:xfrm>
                            <a:off x="0" y="0"/>
                            <a:ext cx="5419725" cy="4105275"/>
                          </a:xfrm>
                          <a:prstGeom prst="rect">
                            <a:avLst/>
                          </a:prstGeom>
                        </pic:spPr>
                      </pic:pic>
                    </a:graphicData>
                  </a:graphic>
                </wp:inline>
              </w:drawing>
            </w:r>
          </w:p>
          <w:p w14:paraId="7D1FCE06">
            <w:pPr>
              <w:pStyle w:val="10"/>
              <w:widowControl w:val="0"/>
              <w:jc w:val="center"/>
              <w:rPr>
                <w:rFonts w:hint="default"/>
                <w:vertAlign w:val="baseline"/>
                <w:lang w:val="en-US"/>
              </w:rPr>
            </w:pPr>
            <w:bookmarkStart w:id="457" w:name="_Toc24877"/>
            <w:bookmarkStart w:id="458" w:name="_Toc16751"/>
            <w:bookmarkStart w:id="459" w:name="_Toc20773"/>
            <w:r>
              <w:rPr>
                <w:lang w:val="en-US"/>
              </w:rPr>
              <w:t xml:space="preserve">Figure </w:t>
            </w:r>
            <w:r>
              <w:fldChar w:fldCharType="begin"/>
            </w:r>
            <w:r>
              <w:instrText xml:space="preserve"> SEQ Figure_ \* ARABIC </w:instrText>
            </w:r>
            <w:r>
              <w:fldChar w:fldCharType="separate"/>
            </w:r>
            <w:r>
              <w:t>42</w:t>
            </w:r>
            <w:r>
              <w:fldChar w:fldCharType="end"/>
            </w:r>
            <w:r>
              <w:rPr>
                <w:lang w:val="en-US"/>
              </w:rPr>
              <w:t>: Sequence Diagram - Tenant &amp; Landlord Communication</w:t>
            </w:r>
            <w:bookmarkEnd w:id="457"/>
            <w:bookmarkEnd w:id="458"/>
            <w:bookmarkEnd w:id="459"/>
          </w:p>
        </w:tc>
      </w:tr>
      <w:tr w14:paraId="5FBA2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tcBorders>
              <w:top w:val="nil"/>
            </w:tcBorders>
          </w:tcPr>
          <w:p w14:paraId="79CC7B22">
            <w:pPr>
              <w:widowControl w:val="0"/>
              <w:jc w:val="both"/>
              <w:rPr>
                <w:rFonts w:hint="default"/>
                <w:vertAlign w:val="baseline"/>
                <w:lang w:val="en-US"/>
              </w:rPr>
            </w:pPr>
          </w:p>
        </w:tc>
      </w:tr>
    </w:tbl>
    <w:p w14:paraId="2B9A3320">
      <w:pPr>
        <w:rPr>
          <w:rFonts w:hint="default"/>
          <w:lang w:val="en-US"/>
        </w:rPr>
      </w:pPr>
    </w:p>
    <w:p w14:paraId="04B8F623">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701D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53C23D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&amp; Customer service communication</w:t>
            </w:r>
          </w:p>
        </w:tc>
      </w:tr>
      <w:tr w14:paraId="138C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EF2A11E">
            <w:pPr>
              <w:widowControl w:val="0"/>
              <w:jc w:val="center"/>
              <w:rPr>
                <w:rFonts w:hint="default"/>
                <w:vertAlign w:val="baseline"/>
                <w:lang w:val="en-US"/>
              </w:rPr>
            </w:pPr>
            <w:r>
              <w:rPr>
                <w:rFonts w:hint="default"/>
                <w:vertAlign w:val="baseline"/>
                <w:lang w:val="en-US"/>
              </w:rPr>
              <w:drawing>
                <wp:inline distT="0" distB="0" distL="114300" distR="114300">
                  <wp:extent cx="6206490" cy="4668520"/>
                  <wp:effectExtent l="0" t="0" r="3810" b="17780"/>
                  <wp:docPr id="137" name="Picture 137" descr="Communicate_Tenate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Communicate_Tenate_Customer"/>
                          <pic:cNvPicPr>
                            <a:picLocks noChangeAspect="1"/>
                          </pic:cNvPicPr>
                        </pic:nvPicPr>
                        <pic:blipFill>
                          <a:blip r:embed="rId102"/>
                          <a:stretch>
                            <a:fillRect/>
                          </a:stretch>
                        </pic:blipFill>
                        <pic:spPr>
                          <a:xfrm>
                            <a:off x="0" y="0"/>
                            <a:ext cx="6206490" cy="4668520"/>
                          </a:xfrm>
                          <a:prstGeom prst="rect">
                            <a:avLst/>
                          </a:prstGeom>
                        </pic:spPr>
                      </pic:pic>
                    </a:graphicData>
                  </a:graphic>
                </wp:inline>
              </w:drawing>
            </w:r>
          </w:p>
          <w:p w14:paraId="5443C97F">
            <w:pPr>
              <w:pStyle w:val="10"/>
              <w:widowControl w:val="0"/>
              <w:jc w:val="center"/>
              <w:rPr>
                <w:rFonts w:hint="default"/>
                <w:vertAlign w:val="baseline"/>
                <w:lang w:val="en-US"/>
              </w:rPr>
            </w:pPr>
            <w:bookmarkStart w:id="460" w:name="_Toc7643"/>
            <w:bookmarkStart w:id="461" w:name="_Toc29785"/>
            <w:bookmarkStart w:id="462" w:name="_Toc245"/>
            <w:r>
              <w:rPr>
                <w:lang w:val="en-US"/>
              </w:rPr>
              <w:t xml:space="preserve">Figure </w:t>
            </w:r>
            <w:r>
              <w:fldChar w:fldCharType="begin"/>
            </w:r>
            <w:r>
              <w:instrText xml:space="preserve"> SEQ Figure_ \* ARABIC </w:instrText>
            </w:r>
            <w:r>
              <w:fldChar w:fldCharType="separate"/>
            </w:r>
            <w:r>
              <w:t>43</w:t>
            </w:r>
            <w:r>
              <w:fldChar w:fldCharType="end"/>
            </w:r>
            <w:r>
              <w:rPr>
                <w:lang w:val="en-US"/>
              </w:rPr>
              <w:t>: Sequence Diagram - Tenant &amp; Customer service communication</w:t>
            </w:r>
            <w:bookmarkEnd w:id="460"/>
            <w:bookmarkEnd w:id="461"/>
            <w:bookmarkEnd w:id="462"/>
          </w:p>
        </w:tc>
      </w:tr>
      <w:tr w14:paraId="7AF4F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AC53423">
            <w:pPr>
              <w:widowControl w:val="0"/>
              <w:jc w:val="center"/>
              <w:rPr>
                <w:rFonts w:hint="default"/>
                <w:vertAlign w:val="baseline"/>
                <w:lang w:val="en-US"/>
              </w:rPr>
            </w:pPr>
          </w:p>
        </w:tc>
      </w:tr>
    </w:tbl>
    <w:p w14:paraId="0F741B37">
      <w:pPr>
        <w:rPr>
          <w:rFonts w:hint="default"/>
          <w:lang w:val="en-US"/>
        </w:rPr>
      </w:pPr>
    </w:p>
    <w:p w14:paraId="1BCE9660">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6569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0B709373">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Customer Service Edit Profile</w:t>
            </w:r>
          </w:p>
        </w:tc>
      </w:tr>
      <w:tr w14:paraId="160B0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92F996A">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47" name="Picture 147" descr="CustomerService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CustomerService_Edit_Profile"/>
                          <pic:cNvPicPr>
                            <a:picLocks noChangeAspect="1"/>
                          </pic:cNvPicPr>
                        </pic:nvPicPr>
                        <pic:blipFill>
                          <a:blip r:embed="rId103"/>
                          <a:stretch>
                            <a:fillRect/>
                          </a:stretch>
                        </pic:blipFill>
                        <pic:spPr>
                          <a:xfrm>
                            <a:off x="0" y="0"/>
                            <a:ext cx="6704965" cy="3973830"/>
                          </a:xfrm>
                          <a:prstGeom prst="rect">
                            <a:avLst/>
                          </a:prstGeom>
                        </pic:spPr>
                      </pic:pic>
                    </a:graphicData>
                  </a:graphic>
                </wp:inline>
              </w:drawing>
            </w:r>
          </w:p>
          <w:p w14:paraId="27CC0F52">
            <w:pPr>
              <w:pStyle w:val="10"/>
              <w:widowControl w:val="0"/>
              <w:jc w:val="center"/>
              <w:rPr>
                <w:rFonts w:hint="default"/>
                <w:vertAlign w:val="baseline"/>
                <w:lang w:val="en-US"/>
              </w:rPr>
            </w:pPr>
            <w:bookmarkStart w:id="463" w:name="_Toc15346"/>
            <w:bookmarkStart w:id="464" w:name="_Toc23184"/>
            <w:bookmarkStart w:id="465" w:name="_Toc25483"/>
            <w:r>
              <w:rPr>
                <w:lang w:val="en-US"/>
              </w:rPr>
              <w:t xml:space="preserve">Figure </w:t>
            </w:r>
            <w:r>
              <w:fldChar w:fldCharType="begin"/>
            </w:r>
            <w:r>
              <w:instrText xml:space="preserve"> SEQ Figure_ \* ARABIC </w:instrText>
            </w:r>
            <w:r>
              <w:fldChar w:fldCharType="separate"/>
            </w:r>
            <w:r>
              <w:t>44</w:t>
            </w:r>
            <w:r>
              <w:fldChar w:fldCharType="end"/>
            </w:r>
            <w:r>
              <w:rPr>
                <w:lang w:val="en-US"/>
              </w:rPr>
              <w:t>: Sequence Diagram - Customer Service Edit Profile</w:t>
            </w:r>
            <w:bookmarkEnd w:id="463"/>
            <w:bookmarkEnd w:id="464"/>
            <w:bookmarkEnd w:id="465"/>
          </w:p>
        </w:tc>
      </w:tr>
      <w:tr w14:paraId="7DFC2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E959668">
            <w:pPr>
              <w:widowControl w:val="0"/>
              <w:jc w:val="center"/>
              <w:rPr>
                <w:rFonts w:hint="default"/>
                <w:vertAlign w:val="baseline"/>
                <w:lang w:val="en-US"/>
              </w:rPr>
            </w:pPr>
          </w:p>
        </w:tc>
      </w:tr>
    </w:tbl>
    <w:p w14:paraId="583D8ED6">
      <w:pPr>
        <w:rPr>
          <w:rFonts w:hint="default"/>
          <w:lang w:val="en-US"/>
        </w:rPr>
      </w:pPr>
    </w:p>
    <w:p w14:paraId="2751830C">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C3D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4D74BF3B">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Delete House</w:t>
            </w:r>
          </w:p>
        </w:tc>
      </w:tr>
      <w:tr w14:paraId="50E8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A9ECA60">
            <w:pPr>
              <w:widowControl w:val="0"/>
              <w:jc w:val="center"/>
              <w:rPr>
                <w:rFonts w:hint="default"/>
                <w:vertAlign w:val="baseline"/>
                <w:lang w:val="en-US"/>
              </w:rPr>
            </w:pPr>
            <w:r>
              <w:rPr>
                <w:rFonts w:hint="default"/>
                <w:vertAlign w:val="baseline"/>
                <w:lang w:val="en-US"/>
              </w:rPr>
              <w:drawing>
                <wp:inline distT="0" distB="0" distL="114300" distR="114300">
                  <wp:extent cx="5067300" cy="4743450"/>
                  <wp:effectExtent l="0" t="0" r="0" b="0"/>
                  <wp:docPr id="150" name="Picture 150" descr="Delet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DeleteHouse"/>
                          <pic:cNvPicPr>
                            <a:picLocks noChangeAspect="1"/>
                          </pic:cNvPicPr>
                        </pic:nvPicPr>
                        <pic:blipFill>
                          <a:blip r:embed="rId104"/>
                          <a:stretch>
                            <a:fillRect/>
                          </a:stretch>
                        </pic:blipFill>
                        <pic:spPr>
                          <a:xfrm>
                            <a:off x="0" y="0"/>
                            <a:ext cx="5067300" cy="4743450"/>
                          </a:xfrm>
                          <a:prstGeom prst="rect">
                            <a:avLst/>
                          </a:prstGeom>
                        </pic:spPr>
                      </pic:pic>
                    </a:graphicData>
                  </a:graphic>
                </wp:inline>
              </w:drawing>
            </w:r>
          </w:p>
          <w:p w14:paraId="2E3E5D53">
            <w:pPr>
              <w:pStyle w:val="10"/>
              <w:widowControl w:val="0"/>
              <w:jc w:val="center"/>
              <w:rPr>
                <w:rFonts w:hint="default"/>
                <w:vertAlign w:val="baseline"/>
                <w:lang w:val="en-US"/>
              </w:rPr>
            </w:pPr>
            <w:bookmarkStart w:id="466" w:name="_Toc32269"/>
            <w:bookmarkStart w:id="467" w:name="_Toc29224"/>
            <w:bookmarkStart w:id="468" w:name="_Toc32170"/>
            <w:r>
              <w:rPr>
                <w:lang w:val="en-US"/>
              </w:rPr>
              <w:t xml:space="preserve">Figure </w:t>
            </w:r>
            <w:r>
              <w:fldChar w:fldCharType="begin"/>
            </w:r>
            <w:r>
              <w:instrText xml:space="preserve"> SEQ Figure_ \* ARABIC </w:instrText>
            </w:r>
            <w:r>
              <w:fldChar w:fldCharType="separate"/>
            </w:r>
            <w:r>
              <w:t>45</w:t>
            </w:r>
            <w:r>
              <w:fldChar w:fldCharType="end"/>
            </w:r>
            <w:r>
              <w:rPr>
                <w:lang w:val="en-US"/>
              </w:rPr>
              <w:t>: Sequence Diagram - Delete House</w:t>
            </w:r>
            <w:bookmarkEnd w:id="466"/>
            <w:bookmarkEnd w:id="467"/>
            <w:bookmarkEnd w:id="468"/>
          </w:p>
        </w:tc>
      </w:tr>
      <w:tr w14:paraId="2D9B4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451B42A">
            <w:pPr>
              <w:widowControl w:val="0"/>
              <w:jc w:val="center"/>
              <w:rPr>
                <w:rFonts w:hint="default"/>
                <w:vertAlign w:val="baseline"/>
                <w:lang w:val="en-US"/>
              </w:rPr>
            </w:pPr>
          </w:p>
        </w:tc>
      </w:tr>
    </w:tbl>
    <w:p w14:paraId="51442855">
      <w:pPr>
        <w:rPr>
          <w:rFonts w:hint="default"/>
          <w:lang w:val="en-US"/>
        </w:rPr>
      </w:pPr>
    </w:p>
    <w:p w14:paraId="358A10CB">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C30D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48EAC80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Deposite / Withdraw</w:t>
            </w:r>
          </w:p>
        </w:tc>
      </w:tr>
      <w:tr w14:paraId="3A77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E04B261">
            <w:pPr>
              <w:widowControl w:val="0"/>
              <w:jc w:val="center"/>
              <w:rPr>
                <w:rFonts w:hint="default"/>
                <w:vertAlign w:val="baseline"/>
                <w:lang w:val="en-US"/>
              </w:rPr>
            </w:pPr>
            <w:r>
              <w:rPr>
                <w:rFonts w:hint="default"/>
                <w:vertAlign w:val="baseline"/>
                <w:lang w:val="en-US"/>
              </w:rPr>
              <w:drawing>
                <wp:inline distT="0" distB="0" distL="114300" distR="114300">
                  <wp:extent cx="4876800" cy="5438775"/>
                  <wp:effectExtent l="0" t="0" r="0" b="9525"/>
                  <wp:docPr id="151" name="Picture 151" descr="Deposite_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Deposite_Withdraw"/>
                          <pic:cNvPicPr>
                            <a:picLocks noChangeAspect="1"/>
                          </pic:cNvPicPr>
                        </pic:nvPicPr>
                        <pic:blipFill>
                          <a:blip r:embed="rId105"/>
                          <a:stretch>
                            <a:fillRect/>
                          </a:stretch>
                        </pic:blipFill>
                        <pic:spPr>
                          <a:xfrm>
                            <a:off x="0" y="0"/>
                            <a:ext cx="4876800" cy="5438775"/>
                          </a:xfrm>
                          <a:prstGeom prst="rect">
                            <a:avLst/>
                          </a:prstGeom>
                        </pic:spPr>
                      </pic:pic>
                    </a:graphicData>
                  </a:graphic>
                </wp:inline>
              </w:drawing>
            </w:r>
          </w:p>
          <w:p w14:paraId="1F17E58B">
            <w:pPr>
              <w:pStyle w:val="10"/>
              <w:widowControl w:val="0"/>
              <w:jc w:val="center"/>
              <w:rPr>
                <w:rFonts w:hint="default"/>
                <w:vertAlign w:val="baseline"/>
                <w:lang w:val="en-US"/>
              </w:rPr>
            </w:pPr>
            <w:bookmarkStart w:id="469" w:name="_Toc32590"/>
            <w:bookmarkStart w:id="470" w:name="_Toc4185"/>
            <w:bookmarkStart w:id="471" w:name="_Toc25050"/>
            <w:r>
              <w:rPr>
                <w:lang w:val="en-US"/>
              </w:rPr>
              <w:t xml:space="preserve">Figure </w:t>
            </w:r>
            <w:r>
              <w:fldChar w:fldCharType="begin"/>
            </w:r>
            <w:r>
              <w:instrText xml:space="preserve"> SEQ Figure_ \* ARABIC </w:instrText>
            </w:r>
            <w:r>
              <w:fldChar w:fldCharType="separate"/>
            </w:r>
            <w:r>
              <w:t>46</w:t>
            </w:r>
            <w:r>
              <w:fldChar w:fldCharType="end"/>
            </w:r>
            <w:r>
              <w:rPr>
                <w:lang w:val="en-US"/>
              </w:rPr>
              <w:t>: Sequence Diagram - Deposite / Withdraw</w:t>
            </w:r>
            <w:bookmarkEnd w:id="469"/>
            <w:bookmarkEnd w:id="470"/>
            <w:bookmarkEnd w:id="471"/>
          </w:p>
        </w:tc>
      </w:tr>
      <w:tr w14:paraId="4D61D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2F881F0">
            <w:pPr>
              <w:widowControl w:val="0"/>
              <w:jc w:val="center"/>
              <w:rPr>
                <w:rFonts w:hint="default"/>
                <w:vertAlign w:val="baseline"/>
                <w:lang w:val="en-US"/>
              </w:rPr>
            </w:pPr>
          </w:p>
        </w:tc>
      </w:tr>
    </w:tbl>
    <w:p w14:paraId="535E801E">
      <w:pPr>
        <w:rPr>
          <w:rFonts w:hint="default"/>
          <w:lang w:val="en-US"/>
        </w:rPr>
      </w:pPr>
    </w:p>
    <w:p w14:paraId="16572399">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46A9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06F6ED2">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LandLord Edit Profile</w:t>
            </w:r>
          </w:p>
        </w:tc>
      </w:tr>
      <w:tr w14:paraId="23AEE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3EF30B7">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52" name="Picture 152" descr="LandLord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LandLord_Edit_Profile"/>
                          <pic:cNvPicPr>
                            <a:picLocks noChangeAspect="1"/>
                          </pic:cNvPicPr>
                        </pic:nvPicPr>
                        <pic:blipFill>
                          <a:blip r:embed="rId106"/>
                          <a:stretch>
                            <a:fillRect/>
                          </a:stretch>
                        </pic:blipFill>
                        <pic:spPr>
                          <a:xfrm>
                            <a:off x="0" y="0"/>
                            <a:ext cx="6704330" cy="5951855"/>
                          </a:xfrm>
                          <a:prstGeom prst="rect">
                            <a:avLst/>
                          </a:prstGeom>
                        </pic:spPr>
                      </pic:pic>
                    </a:graphicData>
                  </a:graphic>
                </wp:inline>
              </w:drawing>
            </w:r>
          </w:p>
          <w:p w14:paraId="003A4D63">
            <w:pPr>
              <w:pStyle w:val="10"/>
              <w:widowControl w:val="0"/>
              <w:jc w:val="center"/>
              <w:rPr>
                <w:rFonts w:hint="default"/>
                <w:vertAlign w:val="baseline"/>
                <w:lang w:val="en-US"/>
              </w:rPr>
            </w:pPr>
            <w:bookmarkStart w:id="472" w:name="_Toc31690"/>
            <w:bookmarkStart w:id="473" w:name="_Toc3781"/>
            <w:bookmarkStart w:id="474" w:name="_Toc29965"/>
            <w:r>
              <w:rPr>
                <w:lang w:val="en-US"/>
              </w:rPr>
              <w:t xml:space="preserve">Figure </w:t>
            </w:r>
            <w:r>
              <w:fldChar w:fldCharType="begin"/>
            </w:r>
            <w:r>
              <w:instrText xml:space="preserve"> SEQ Figure_ \* ARABIC </w:instrText>
            </w:r>
            <w:r>
              <w:fldChar w:fldCharType="separate"/>
            </w:r>
            <w:r>
              <w:t>47</w:t>
            </w:r>
            <w:r>
              <w:fldChar w:fldCharType="end"/>
            </w:r>
            <w:r>
              <w:rPr>
                <w:lang w:val="en-US"/>
              </w:rPr>
              <w:t>: Sequence Diagram - LandLord Edit Profile</w:t>
            </w:r>
            <w:bookmarkEnd w:id="472"/>
            <w:bookmarkEnd w:id="473"/>
            <w:bookmarkEnd w:id="474"/>
          </w:p>
        </w:tc>
      </w:tr>
      <w:tr w14:paraId="239E9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CC997AE">
            <w:pPr>
              <w:widowControl w:val="0"/>
              <w:jc w:val="center"/>
              <w:rPr>
                <w:rFonts w:hint="default"/>
                <w:vertAlign w:val="baseline"/>
                <w:lang w:val="en-US"/>
              </w:rPr>
            </w:pPr>
          </w:p>
        </w:tc>
      </w:tr>
    </w:tbl>
    <w:p w14:paraId="44AAD2A2">
      <w:pPr>
        <w:rPr>
          <w:rFonts w:hint="default"/>
          <w:lang w:val="en-US"/>
        </w:rPr>
      </w:pPr>
    </w:p>
    <w:p w14:paraId="41A6ECFC">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DBA7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027073A">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Landlord SignUp</w:t>
            </w:r>
          </w:p>
        </w:tc>
      </w:tr>
      <w:tr w14:paraId="4BFD0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CEC9C27">
            <w:pPr>
              <w:widowControl w:val="0"/>
              <w:jc w:val="center"/>
              <w:rPr>
                <w:rFonts w:hint="default"/>
                <w:vertAlign w:val="baseline"/>
                <w:lang w:val="en-US"/>
              </w:rPr>
            </w:pPr>
            <w:r>
              <w:rPr>
                <w:rFonts w:hint="default"/>
                <w:vertAlign w:val="baseline"/>
                <w:lang w:val="en-US"/>
              </w:rPr>
              <w:drawing>
                <wp:inline distT="0" distB="0" distL="114300" distR="114300">
                  <wp:extent cx="6704330" cy="7183120"/>
                  <wp:effectExtent l="0" t="0" r="1270" b="17780"/>
                  <wp:docPr id="153" name="Picture 153" descr="Landlord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Landlord_SignUp"/>
                          <pic:cNvPicPr>
                            <a:picLocks noChangeAspect="1"/>
                          </pic:cNvPicPr>
                        </pic:nvPicPr>
                        <pic:blipFill>
                          <a:blip r:embed="rId107"/>
                          <a:stretch>
                            <a:fillRect/>
                          </a:stretch>
                        </pic:blipFill>
                        <pic:spPr>
                          <a:xfrm>
                            <a:off x="0" y="0"/>
                            <a:ext cx="6704330" cy="7183120"/>
                          </a:xfrm>
                          <a:prstGeom prst="rect">
                            <a:avLst/>
                          </a:prstGeom>
                        </pic:spPr>
                      </pic:pic>
                    </a:graphicData>
                  </a:graphic>
                </wp:inline>
              </w:drawing>
            </w:r>
          </w:p>
          <w:p w14:paraId="40BC385F">
            <w:pPr>
              <w:pStyle w:val="10"/>
              <w:widowControl w:val="0"/>
              <w:jc w:val="center"/>
              <w:rPr>
                <w:rFonts w:hint="default"/>
                <w:vertAlign w:val="baseline"/>
                <w:lang w:val="en-US"/>
              </w:rPr>
            </w:pPr>
            <w:bookmarkStart w:id="475" w:name="_Toc10462"/>
            <w:bookmarkStart w:id="476" w:name="_Toc18580"/>
            <w:bookmarkStart w:id="477" w:name="_Toc13788"/>
            <w:r>
              <w:rPr>
                <w:lang w:val="en-US"/>
              </w:rPr>
              <w:t xml:space="preserve">Figure </w:t>
            </w:r>
            <w:r>
              <w:fldChar w:fldCharType="begin"/>
            </w:r>
            <w:r>
              <w:instrText xml:space="preserve"> SEQ Figure_ \* ARABIC </w:instrText>
            </w:r>
            <w:r>
              <w:fldChar w:fldCharType="separate"/>
            </w:r>
            <w:r>
              <w:t>48</w:t>
            </w:r>
            <w:r>
              <w:fldChar w:fldCharType="end"/>
            </w:r>
            <w:r>
              <w:rPr>
                <w:lang w:val="en-US"/>
              </w:rPr>
              <w:t>: Sequence Diagram - Landlord SignUp</w:t>
            </w:r>
            <w:bookmarkEnd w:id="475"/>
            <w:bookmarkEnd w:id="476"/>
            <w:bookmarkEnd w:id="477"/>
          </w:p>
        </w:tc>
      </w:tr>
      <w:tr w14:paraId="23662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D43EEA3">
            <w:pPr>
              <w:widowControl w:val="0"/>
              <w:jc w:val="center"/>
              <w:rPr>
                <w:rFonts w:hint="default"/>
                <w:vertAlign w:val="baseline"/>
                <w:lang w:val="en-US"/>
              </w:rPr>
            </w:pPr>
          </w:p>
        </w:tc>
      </w:tr>
    </w:tbl>
    <w:p w14:paraId="33F4A7DE">
      <w:pPr>
        <w:rPr>
          <w:rFonts w:hint="default"/>
          <w:lang w:val="en-US"/>
        </w:rPr>
      </w:pPr>
    </w:p>
    <w:p w14:paraId="17AF3D96">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714F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65C9E978">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Login</w:t>
            </w:r>
          </w:p>
        </w:tc>
      </w:tr>
      <w:tr w14:paraId="0027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BA30CB8">
            <w:pPr>
              <w:widowControl w:val="0"/>
              <w:jc w:val="center"/>
              <w:rPr>
                <w:rFonts w:hint="default"/>
                <w:vertAlign w:val="baseline"/>
                <w:lang w:val="en-US"/>
              </w:rPr>
            </w:pPr>
            <w:r>
              <w:rPr>
                <w:rFonts w:hint="default"/>
                <w:vertAlign w:val="baseline"/>
                <w:lang w:val="en-US"/>
              </w:rPr>
              <w:drawing>
                <wp:inline distT="0" distB="0" distL="114300" distR="114300">
                  <wp:extent cx="3829050" cy="3581400"/>
                  <wp:effectExtent l="0" t="0" r="0" b="0"/>
                  <wp:docPr id="158" name="Picture 15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Login"/>
                          <pic:cNvPicPr>
                            <a:picLocks noChangeAspect="1"/>
                          </pic:cNvPicPr>
                        </pic:nvPicPr>
                        <pic:blipFill>
                          <a:blip r:embed="rId108"/>
                          <a:stretch>
                            <a:fillRect/>
                          </a:stretch>
                        </pic:blipFill>
                        <pic:spPr>
                          <a:xfrm>
                            <a:off x="0" y="0"/>
                            <a:ext cx="3829050" cy="3581400"/>
                          </a:xfrm>
                          <a:prstGeom prst="rect">
                            <a:avLst/>
                          </a:prstGeom>
                        </pic:spPr>
                      </pic:pic>
                    </a:graphicData>
                  </a:graphic>
                </wp:inline>
              </w:drawing>
            </w:r>
          </w:p>
          <w:p w14:paraId="0C5DB639">
            <w:pPr>
              <w:pStyle w:val="10"/>
              <w:widowControl w:val="0"/>
              <w:jc w:val="center"/>
              <w:rPr>
                <w:rFonts w:hint="default"/>
                <w:vertAlign w:val="baseline"/>
                <w:lang w:val="en-US"/>
              </w:rPr>
            </w:pPr>
            <w:bookmarkStart w:id="478" w:name="_Toc20819"/>
            <w:bookmarkStart w:id="479" w:name="_Toc14980"/>
            <w:bookmarkStart w:id="480" w:name="_Toc5928"/>
            <w:r>
              <w:rPr>
                <w:lang w:val="en-US"/>
              </w:rPr>
              <w:t xml:space="preserve">Figure </w:t>
            </w:r>
            <w:r>
              <w:fldChar w:fldCharType="begin"/>
            </w:r>
            <w:r>
              <w:instrText xml:space="preserve"> SEQ Figure_ \* ARABIC </w:instrText>
            </w:r>
            <w:r>
              <w:fldChar w:fldCharType="separate"/>
            </w:r>
            <w:r>
              <w:t>49</w:t>
            </w:r>
            <w:r>
              <w:fldChar w:fldCharType="end"/>
            </w:r>
            <w:r>
              <w:rPr>
                <w:lang w:val="en-US"/>
              </w:rPr>
              <w:t>: Sequence Diagram - Login</w:t>
            </w:r>
            <w:bookmarkEnd w:id="478"/>
            <w:bookmarkEnd w:id="479"/>
            <w:bookmarkEnd w:id="480"/>
          </w:p>
        </w:tc>
      </w:tr>
      <w:tr w14:paraId="79330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2E044C4">
            <w:pPr>
              <w:widowControl w:val="0"/>
              <w:jc w:val="center"/>
              <w:rPr>
                <w:rFonts w:hint="default"/>
                <w:vertAlign w:val="baseline"/>
                <w:lang w:val="en-US"/>
              </w:rPr>
            </w:pPr>
          </w:p>
        </w:tc>
      </w:tr>
    </w:tbl>
    <w:p w14:paraId="0C4A73F1">
      <w:pPr>
        <w:rPr>
          <w:rFonts w:hint="default"/>
          <w:lang w:val="en-US"/>
        </w:rPr>
      </w:pPr>
    </w:p>
    <w:p w14:paraId="11C26488">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20CE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1617C524">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Edit Profile</w:t>
            </w:r>
          </w:p>
        </w:tc>
      </w:tr>
      <w:tr w14:paraId="37F9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E7DB661">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61" name="Picture 161" descr="Tenant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Tenant_Edit_Profile"/>
                          <pic:cNvPicPr>
                            <a:picLocks noChangeAspect="1"/>
                          </pic:cNvPicPr>
                        </pic:nvPicPr>
                        <pic:blipFill>
                          <a:blip r:embed="rId109"/>
                          <a:stretch>
                            <a:fillRect/>
                          </a:stretch>
                        </pic:blipFill>
                        <pic:spPr>
                          <a:xfrm>
                            <a:off x="0" y="0"/>
                            <a:ext cx="6704330" cy="5951855"/>
                          </a:xfrm>
                          <a:prstGeom prst="rect">
                            <a:avLst/>
                          </a:prstGeom>
                        </pic:spPr>
                      </pic:pic>
                    </a:graphicData>
                  </a:graphic>
                </wp:inline>
              </w:drawing>
            </w:r>
          </w:p>
          <w:p w14:paraId="1E9850D4">
            <w:pPr>
              <w:pStyle w:val="10"/>
              <w:widowControl w:val="0"/>
              <w:jc w:val="center"/>
              <w:rPr>
                <w:rFonts w:hint="default"/>
                <w:vertAlign w:val="baseline"/>
                <w:lang w:val="en-US"/>
              </w:rPr>
            </w:pPr>
            <w:bookmarkStart w:id="481" w:name="_Toc21621"/>
            <w:bookmarkStart w:id="482" w:name="_Toc31087"/>
            <w:bookmarkStart w:id="483" w:name="_Toc3915"/>
            <w:r>
              <w:rPr>
                <w:lang w:val="en-US"/>
              </w:rPr>
              <w:t xml:space="preserve">Figure </w:t>
            </w:r>
            <w:r>
              <w:fldChar w:fldCharType="begin"/>
            </w:r>
            <w:r>
              <w:instrText xml:space="preserve"> SEQ Figure_ \* ARABIC </w:instrText>
            </w:r>
            <w:r>
              <w:fldChar w:fldCharType="separate"/>
            </w:r>
            <w:r>
              <w:t>50</w:t>
            </w:r>
            <w:r>
              <w:fldChar w:fldCharType="end"/>
            </w:r>
            <w:r>
              <w:rPr>
                <w:lang w:val="en-US"/>
              </w:rPr>
              <w:t>: Sequence Diagram - Tenant Edit Profile</w:t>
            </w:r>
            <w:bookmarkEnd w:id="481"/>
            <w:bookmarkEnd w:id="482"/>
            <w:bookmarkEnd w:id="483"/>
          </w:p>
        </w:tc>
      </w:tr>
      <w:tr w14:paraId="21136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A7A59E6">
            <w:pPr>
              <w:widowControl w:val="0"/>
              <w:jc w:val="center"/>
              <w:rPr>
                <w:rFonts w:hint="default"/>
                <w:vertAlign w:val="baseline"/>
                <w:lang w:val="en-US"/>
              </w:rPr>
            </w:pPr>
          </w:p>
        </w:tc>
      </w:tr>
    </w:tbl>
    <w:p w14:paraId="12957E40">
      <w:pPr>
        <w:rPr>
          <w:rFonts w:hint="default"/>
          <w:lang w:val="en-US"/>
        </w:rPr>
      </w:pPr>
    </w:p>
    <w:p w14:paraId="1660EC38">
      <w:pPr>
        <w:rPr>
          <w:rFonts w:hint="default"/>
          <w:lang w:val="en-US"/>
        </w:rPr>
      </w:pPr>
    </w:p>
    <w:p w14:paraId="23050835">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29FFB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3F04BFB">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Make Complain Inspect /Make Complaints</w:t>
            </w:r>
          </w:p>
        </w:tc>
      </w:tr>
      <w:tr w14:paraId="65B0F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A6B2188">
            <w:pPr>
              <w:widowControl w:val="0"/>
              <w:jc w:val="center"/>
              <w:rPr>
                <w:rFonts w:hint="default"/>
                <w:vertAlign w:val="baseline"/>
                <w:lang w:val="en-US"/>
              </w:rPr>
            </w:pPr>
            <w:r>
              <w:rPr>
                <w:rFonts w:hint="default"/>
                <w:vertAlign w:val="baseline"/>
                <w:lang w:val="en-US"/>
              </w:rPr>
              <w:drawing>
                <wp:inline distT="0" distB="0" distL="114300" distR="114300">
                  <wp:extent cx="6707505" cy="3427730"/>
                  <wp:effectExtent l="0" t="0" r="17145" b="1270"/>
                  <wp:docPr id="162" name="Picture 162" descr="Make_Review_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Make_Review_Complaints"/>
                          <pic:cNvPicPr>
                            <a:picLocks noChangeAspect="1"/>
                          </pic:cNvPicPr>
                        </pic:nvPicPr>
                        <pic:blipFill>
                          <a:blip r:embed="rId110"/>
                          <a:stretch>
                            <a:fillRect/>
                          </a:stretch>
                        </pic:blipFill>
                        <pic:spPr>
                          <a:xfrm>
                            <a:off x="0" y="0"/>
                            <a:ext cx="6707505" cy="3427730"/>
                          </a:xfrm>
                          <a:prstGeom prst="rect">
                            <a:avLst/>
                          </a:prstGeom>
                        </pic:spPr>
                      </pic:pic>
                    </a:graphicData>
                  </a:graphic>
                </wp:inline>
              </w:drawing>
            </w:r>
          </w:p>
          <w:p w14:paraId="670CD44F">
            <w:pPr>
              <w:pStyle w:val="10"/>
              <w:widowControl w:val="0"/>
              <w:jc w:val="center"/>
              <w:rPr>
                <w:rFonts w:hint="default"/>
                <w:vertAlign w:val="baseline"/>
                <w:lang w:val="en-US"/>
              </w:rPr>
            </w:pPr>
            <w:bookmarkStart w:id="484" w:name="_Toc29408"/>
            <w:bookmarkStart w:id="485" w:name="_Toc26121"/>
            <w:bookmarkStart w:id="486" w:name="_Toc28947"/>
            <w:r>
              <w:rPr>
                <w:lang w:val="en-US"/>
              </w:rPr>
              <w:t xml:space="preserve">Figure </w:t>
            </w:r>
            <w:r>
              <w:fldChar w:fldCharType="begin"/>
            </w:r>
            <w:r>
              <w:instrText xml:space="preserve"> SEQ Figure_ \* ARABIC </w:instrText>
            </w:r>
            <w:r>
              <w:fldChar w:fldCharType="separate"/>
            </w:r>
            <w:r>
              <w:t>51</w:t>
            </w:r>
            <w:r>
              <w:fldChar w:fldCharType="end"/>
            </w:r>
            <w:r>
              <w:rPr>
                <w:lang w:val="en-US"/>
              </w:rPr>
              <w:t>: Sequence Diagram -</w:t>
            </w:r>
            <w:bookmarkEnd w:id="484"/>
            <w:bookmarkEnd w:id="485"/>
            <w:r>
              <w:rPr>
                <w:rFonts w:hint="default"/>
                <w:lang w:val="en-US"/>
              </w:rPr>
              <w:t xml:space="preserve"> Make Complain Inspect /Make Complaints</w:t>
            </w:r>
            <w:bookmarkEnd w:id="486"/>
          </w:p>
        </w:tc>
      </w:tr>
      <w:tr w14:paraId="622B4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6B83AF7">
            <w:pPr>
              <w:widowControl w:val="0"/>
              <w:jc w:val="center"/>
              <w:rPr>
                <w:rFonts w:hint="default"/>
                <w:vertAlign w:val="baseline"/>
                <w:lang w:val="en-US"/>
              </w:rPr>
            </w:pPr>
          </w:p>
        </w:tc>
      </w:tr>
    </w:tbl>
    <w:p w14:paraId="1E268586">
      <w:pPr>
        <w:rPr>
          <w:rFonts w:hint="default"/>
          <w:lang w:val="en-US"/>
        </w:rPr>
      </w:pPr>
    </w:p>
    <w:p w14:paraId="29367584">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7D515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7AB2C8E1">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 xml:space="preserve">Set Rate </w:t>
            </w:r>
          </w:p>
        </w:tc>
      </w:tr>
      <w:tr w14:paraId="00F57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4E6B9D">
            <w:pPr>
              <w:widowControl w:val="0"/>
              <w:jc w:val="center"/>
              <w:rPr>
                <w:rFonts w:hint="default"/>
                <w:vertAlign w:val="baseline"/>
                <w:lang w:val="en-US"/>
              </w:rPr>
            </w:pPr>
            <w:r>
              <w:rPr>
                <w:rFonts w:hint="default"/>
                <w:vertAlign w:val="baseline"/>
                <w:lang w:val="en-US"/>
              </w:rPr>
              <w:drawing>
                <wp:inline distT="0" distB="0" distL="114300" distR="114300">
                  <wp:extent cx="6105525" cy="3514725"/>
                  <wp:effectExtent l="0" t="0" r="9525" b="9525"/>
                  <wp:docPr id="165" name="Picture 165" descr="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Rate"/>
                          <pic:cNvPicPr>
                            <a:picLocks noChangeAspect="1"/>
                          </pic:cNvPicPr>
                        </pic:nvPicPr>
                        <pic:blipFill>
                          <a:blip r:embed="rId111"/>
                          <a:stretch>
                            <a:fillRect/>
                          </a:stretch>
                        </pic:blipFill>
                        <pic:spPr>
                          <a:xfrm>
                            <a:off x="0" y="0"/>
                            <a:ext cx="6105525" cy="3514725"/>
                          </a:xfrm>
                          <a:prstGeom prst="rect">
                            <a:avLst/>
                          </a:prstGeom>
                        </pic:spPr>
                      </pic:pic>
                    </a:graphicData>
                  </a:graphic>
                </wp:inline>
              </w:drawing>
            </w:r>
          </w:p>
          <w:p w14:paraId="3637E34A">
            <w:pPr>
              <w:pStyle w:val="10"/>
              <w:widowControl w:val="0"/>
              <w:jc w:val="center"/>
              <w:rPr>
                <w:rFonts w:hint="default"/>
                <w:vertAlign w:val="baseline"/>
                <w:lang w:val="en-US"/>
              </w:rPr>
            </w:pPr>
            <w:bookmarkStart w:id="487" w:name="_Toc21850"/>
            <w:bookmarkStart w:id="488" w:name="_Toc24664"/>
            <w:bookmarkStart w:id="489" w:name="_Toc23173"/>
            <w:r>
              <w:rPr>
                <w:lang w:val="en-US"/>
              </w:rPr>
              <w:t xml:space="preserve">Figure </w:t>
            </w:r>
            <w:r>
              <w:fldChar w:fldCharType="begin"/>
            </w:r>
            <w:r>
              <w:instrText xml:space="preserve"> SEQ Figure_ \* ARABIC </w:instrText>
            </w:r>
            <w:r>
              <w:fldChar w:fldCharType="separate"/>
            </w:r>
            <w:r>
              <w:t>52</w:t>
            </w:r>
            <w:r>
              <w:fldChar w:fldCharType="end"/>
            </w:r>
            <w:r>
              <w:rPr>
                <w:lang w:val="en-US"/>
              </w:rPr>
              <w:t>: Sequence Diagram - Set Rate</w:t>
            </w:r>
            <w:bookmarkEnd w:id="487"/>
            <w:bookmarkEnd w:id="488"/>
            <w:bookmarkEnd w:id="489"/>
            <w:r>
              <w:rPr>
                <w:lang w:val="en-US"/>
              </w:rPr>
              <w:t xml:space="preserve"> </w:t>
            </w:r>
          </w:p>
        </w:tc>
      </w:tr>
      <w:tr w14:paraId="1F8D4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467EE0E">
            <w:pPr>
              <w:widowControl w:val="0"/>
              <w:jc w:val="center"/>
              <w:rPr>
                <w:rFonts w:hint="default"/>
                <w:vertAlign w:val="baseline"/>
                <w:lang w:val="en-US"/>
              </w:rPr>
            </w:pPr>
          </w:p>
        </w:tc>
      </w:tr>
    </w:tbl>
    <w:p w14:paraId="2D1B6975">
      <w:pPr>
        <w:rPr>
          <w:rFonts w:hint="default"/>
          <w:lang w:val="en-US"/>
        </w:rPr>
      </w:pPr>
    </w:p>
    <w:p w14:paraId="1E48FD8E">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EEBF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F659CDA">
            <w:pPr>
              <w:widowControl w:val="0"/>
              <w:numPr>
                <w:ilvl w:val="3"/>
                <w:numId w:val="1"/>
              </w:numPr>
              <w:ind w:left="1080" w:leftChars="0" w:hanging="1080" w:firstLineChars="0"/>
              <w:jc w:val="both"/>
              <w:rPr>
                <w:rFonts w:hint="default"/>
                <w:b/>
                <w:bCs/>
                <w:vertAlign w:val="baseline"/>
                <w:lang w:val="en-US"/>
              </w:rPr>
            </w:pPr>
            <w:r>
              <w:rPr>
                <w:rFonts w:hint="default"/>
                <w:b/>
                <w:bCs/>
                <w:vertAlign w:val="baseline"/>
                <w:lang w:val="en-US"/>
              </w:rPr>
              <w:t>Rental Request / Rental Response</w:t>
            </w:r>
          </w:p>
        </w:tc>
      </w:tr>
      <w:tr w14:paraId="36F09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538681">
            <w:pPr>
              <w:widowControl w:val="0"/>
              <w:jc w:val="center"/>
              <w:rPr>
                <w:rFonts w:hint="default"/>
                <w:vertAlign w:val="baseline"/>
                <w:lang w:val="en-US"/>
              </w:rPr>
            </w:pPr>
            <w:r>
              <w:rPr>
                <w:rFonts w:hint="default"/>
                <w:vertAlign w:val="baseline"/>
                <w:lang w:val="en-US"/>
              </w:rPr>
              <w:drawing>
                <wp:inline distT="0" distB="0" distL="114300" distR="114300">
                  <wp:extent cx="6701790" cy="4770120"/>
                  <wp:effectExtent l="0" t="0" r="3810" b="11430"/>
                  <wp:docPr id="166" name="Picture 166" descr="RentalRequest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RentalRequest_Response"/>
                          <pic:cNvPicPr>
                            <a:picLocks noChangeAspect="1"/>
                          </pic:cNvPicPr>
                        </pic:nvPicPr>
                        <pic:blipFill>
                          <a:blip r:embed="rId112"/>
                          <a:stretch>
                            <a:fillRect/>
                          </a:stretch>
                        </pic:blipFill>
                        <pic:spPr>
                          <a:xfrm>
                            <a:off x="0" y="0"/>
                            <a:ext cx="6701790" cy="4770120"/>
                          </a:xfrm>
                          <a:prstGeom prst="rect">
                            <a:avLst/>
                          </a:prstGeom>
                        </pic:spPr>
                      </pic:pic>
                    </a:graphicData>
                  </a:graphic>
                </wp:inline>
              </w:drawing>
            </w:r>
          </w:p>
          <w:p w14:paraId="0DCFC433">
            <w:pPr>
              <w:pStyle w:val="10"/>
              <w:widowControl w:val="0"/>
              <w:jc w:val="center"/>
              <w:rPr>
                <w:rFonts w:hint="default"/>
                <w:vertAlign w:val="baseline"/>
                <w:lang w:val="en-US"/>
              </w:rPr>
            </w:pPr>
            <w:bookmarkStart w:id="490" w:name="_Toc5240"/>
            <w:bookmarkStart w:id="491" w:name="_Toc15670"/>
            <w:bookmarkStart w:id="492" w:name="_Toc5484"/>
            <w:r>
              <w:rPr>
                <w:lang w:val="en-US"/>
              </w:rPr>
              <w:t xml:space="preserve">Figure </w:t>
            </w:r>
            <w:r>
              <w:fldChar w:fldCharType="begin"/>
            </w:r>
            <w:r>
              <w:instrText xml:space="preserve"> SEQ Figure_ \* ARABIC </w:instrText>
            </w:r>
            <w:r>
              <w:fldChar w:fldCharType="separate"/>
            </w:r>
            <w:r>
              <w:t>53</w:t>
            </w:r>
            <w:r>
              <w:fldChar w:fldCharType="end"/>
            </w:r>
            <w:r>
              <w:rPr>
                <w:lang w:val="en-US"/>
              </w:rPr>
              <w:t>: Sequence Diagram - Rental Request / Rental Response</w:t>
            </w:r>
            <w:bookmarkEnd w:id="490"/>
            <w:bookmarkEnd w:id="491"/>
            <w:bookmarkEnd w:id="492"/>
          </w:p>
        </w:tc>
      </w:tr>
      <w:tr w14:paraId="02CE2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93092FA">
            <w:pPr>
              <w:widowControl w:val="0"/>
              <w:jc w:val="center"/>
              <w:rPr>
                <w:rFonts w:hint="default"/>
                <w:vertAlign w:val="baseline"/>
                <w:lang w:val="en-US"/>
              </w:rPr>
            </w:pPr>
          </w:p>
        </w:tc>
      </w:tr>
    </w:tbl>
    <w:p w14:paraId="7ACAB55C">
      <w:pPr>
        <w:rPr>
          <w:rFonts w:hint="default"/>
          <w:lang w:val="en-US"/>
        </w:rPr>
      </w:pPr>
    </w:p>
    <w:p w14:paraId="2246FA5C">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62B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2FD099D1">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SignUp With Email</w:t>
            </w:r>
          </w:p>
        </w:tc>
      </w:tr>
      <w:tr w14:paraId="4F6C4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AD35A05">
            <w:pPr>
              <w:widowControl w:val="0"/>
              <w:jc w:val="center"/>
              <w:rPr>
                <w:rFonts w:hint="default"/>
                <w:vertAlign w:val="baseline"/>
                <w:lang w:val="en-US"/>
              </w:rPr>
            </w:pPr>
            <w:r>
              <w:rPr>
                <w:rFonts w:hint="default"/>
                <w:vertAlign w:val="baseline"/>
                <w:lang w:val="en-US"/>
              </w:rPr>
              <w:drawing>
                <wp:inline distT="0" distB="0" distL="114300" distR="114300">
                  <wp:extent cx="6704965" cy="5289550"/>
                  <wp:effectExtent l="0" t="0" r="635" b="6350"/>
                  <wp:docPr id="167" name="Picture 167" descr="Tenant_Email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Tenant_Email_SignUp"/>
                          <pic:cNvPicPr>
                            <a:picLocks noChangeAspect="1"/>
                          </pic:cNvPicPr>
                        </pic:nvPicPr>
                        <pic:blipFill>
                          <a:blip r:embed="rId113"/>
                          <a:stretch>
                            <a:fillRect/>
                          </a:stretch>
                        </pic:blipFill>
                        <pic:spPr>
                          <a:xfrm>
                            <a:off x="0" y="0"/>
                            <a:ext cx="6704965" cy="5289550"/>
                          </a:xfrm>
                          <a:prstGeom prst="rect">
                            <a:avLst/>
                          </a:prstGeom>
                        </pic:spPr>
                      </pic:pic>
                    </a:graphicData>
                  </a:graphic>
                </wp:inline>
              </w:drawing>
            </w:r>
          </w:p>
          <w:p w14:paraId="22CE37B5">
            <w:pPr>
              <w:pStyle w:val="10"/>
              <w:widowControl w:val="0"/>
              <w:jc w:val="center"/>
              <w:rPr>
                <w:rFonts w:hint="default"/>
                <w:vertAlign w:val="baseline"/>
                <w:lang w:val="en-US"/>
              </w:rPr>
            </w:pPr>
            <w:bookmarkStart w:id="493" w:name="_Toc30844"/>
            <w:bookmarkStart w:id="494" w:name="_Toc27297"/>
            <w:bookmarkStart w:id="495" w:name="_Toc27763"/>
            <w:r>
              <w:rPr>
                <w:lang w:val="en-US"/>
              </w:rPr>
              <w:t xml:space="preserve">Figure </w:t>
            </w:r>
            <w:r>
              <w:fldChar w:fldCharType="begin"/>
            </w:r>
            <w:r>
              <w:instrText xml:space="preserve"> SEQ Figure_ \* ARABIC </w:instrText>
            </w:r>
            <w:r>
              <w:fldChar w:fldCharType="separate"/>
            </w:r>
            <w:r>
              <w:t>54</w:t>
            </w:r>
            <w:r>
              <w:fldChar w:fldCharType="end"/>
            </w:r>
            <w:r>
              <w:rPr>
                <w:lang w:val="en-US"/>
              </w:rPr>
              <w:t>: Sequence Diagram - Tenant SignUp With Email</w:t>
            </w:r>
            <w:bookmarkEnd w:id="493"/>
            <w:bookmarkEnd w:id="494"/>
            <w:bookmarkEnd w:id="495"/>
          </w:p>
        </w:tc>
      </w:tr>
      <w:tr w14:paraId="3FCD4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6D0C6457">
            <w:pPr>
              <w:widowControl w:val="0"/>
              <w:jc w:val="center"/>
              <w:rPr>
                <w:rFonts w:hint="default"/>
                <w:vertAlign w:val="baseline"/>
                <w:lang w:val="en-US"/>
              </w:rPr>
            </w:pPr>
          </w:p>
        </w:tc>
      </w:tr>
    </w:tbl>
    <w:p w14:paraId="0503E28F">
      <w:pPr>
        <w:rPr>
          <w:rFonts w:hint="default"/>
          <w:lang w:val="en-US"/>
        </w:rPr>
      </w:pPr>
    </w:p>
    <w:p w14:paraId="0EABCCBB">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65C3F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5740E10">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Tenant SignUp With Phone Number</w:t>
            </w:r>
          </w:p>
        </w:tc>
      </w:tr>
      <w:tr w14:paraId="4969E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C862760">
            <w:pPr>
              <w:widowControl w:val="0"/>
              <w:jc w:val="center"/>
              <w:rPr>
                <w:rFonts w:hint="default"/>
                <w:vertAlign w:val="baseline"/>
                <w:lang w:val="en-US"/>
              </w:rPr>
            </w:pPr>
            <w:r>
              <w:rPr>
                <w:rFonts w:hint="default"/>
                <w:vertAlign w:val="baseline"/>
                <w:lang w:val="en-US"/>
              </w:rPr>
              <w:drawing>
                <wp:inline distT="0" distB="0" distL="114300" distR="114300">
                  <wp:extent cx="6704965" cy="5897880"/>
                  <wp:effectExtent l="0" t="0" r="635" b="7620"/>
                  <wp:docPr id="168" name="Picture 168" descr="Tenant_Phone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Tenant_Phone_Signup"/>
                          <pic:cNvPicPr>
                            <a:picLocks noChangeAspect="1"/>
                          </pic:cNvPicPr>
                        </pic:nvPicPr>
                        <pic:blipFill>
                          <a:blip r:embed="rId114"/>
                          <a:stretch>
                            <a:fillRect/>
                          </a:stretch>
                        </pic:blipFill>
                        <pic:spPr>
                          <a:xfrm>
                            <a:off x="0" y="0"/>
                            <a:ext cx="6704965" cy="5897880"/>
                          </a:xfrm>
                          <a:prstGeom prst="rect">
                            <a:avLst/>
                          </a:prstGeom>
                        </pic:spPr>
                      </pic:pic>
                    </a:graphicData>
                  </a:graphic>
                </wp:inline>
              </w:drawing>
            </w:r>
          </w:p>
          <w:p w14:paraId="6BFE4019">
            <w:pPr>
              <w:pStyle w:val="10"/>
              <w:widowControl w:val="0"/>
              <w:jc w:val="center"/>
              <w:rPr>
                <w:rFonts w:hint="default"/>
                <w:vertAlign w:val="baseline"/>
                <w:lang w:val="en-US"/>
              </w:rPr>
            </w:pPr>
            <w:bookmarkStart w:id="496" w:name="_Toc19445"/>
            <w:bookmarkStart w:id="497" w:name="_Toc15757"/>
            <w:bookmarkStart w:id="498" w:name="_Toc18399"/>
            <w:r>
              <w:rPr>
                <w:lang w:val="en-US"/>
              </w:rPr>
              <w:t xml:space="preserve">Figure </w:t>
            </w:r>
            <w:r>
              <w:fldChar w:fldCharType="begin"/>
            </w:r>
            <w:r>
              <w:instrText xml:space="preserve"> SEQ Figure_ \* ARABIC </w:instrText>
            </w:r>
            <w:r>
              <w:fldChar w:fldCharType="separate"/>
            </w:r>
            <w:r>
              <w:t>55</w:t>
            </w:r>
            <w:r>
              <w:fldChar w:fldCharType="end"/>
            </w:r>
            <w:r>
              <w:rPr>
                <w:lang w:val="en-US"/>
              </w:rPr>
              <w:t>: Sequence Diagram - Tenant SignUp With Phone Number</w:t>
            </w:r>
            <w:bookmarkEnd w:id="496"/>
            <w:bookmarkEnd w:id="497"/>
            <w:bookmarkEnd w:id="498"/>
          </w:p>
        </w:tc>
      </w:tr>
      <w:tr w14:paraId="69B94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95FB755">
            <w:pPr>
              <w:widowControl w:val="0"/>
              <w:jc w:val="center"/>
              <w:rPr>
                <w:rFonts w:hint="default"/>
                <w:vertAlign w:val="baseline"/>
                <w:lang w:val="en-US"/>
              </w:rPr>
            </w:pPr>
          </w:p>
        </w:tc>
      </w:tr>
    </w:tbl>
    <w:p w14:paraId="4DEDC768">
      <w:pPr>
        <w:rPr>
          <w:rFonts w:hint="default"/>
          <w:lang w:val="en-US"/>
        </w:rPr>
      </w:pPr>
    </w:p>
    <w:p w14:paraId="1D6F37D0">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C85D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EE91196">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Update Password Using Phone Number</w:t>
            </w:r>
          </w:p>
        </w:tc>
      </w:tr>
      <w:tr w14:paraId="2AA2E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DA7408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69" name="Picture 169" descr="UpdatePasswordUsingPhone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UpdatePasswordUsingPhoneNumber"/>
                          <pic:cNvPicPr>
                            <a:picLocks noChangeAspect="1"/>
                          </pic:cNvPicPr>
                        </pic:nvPicPr>
                        <pic:blipFill>
                          <a:blip r:embed="rId115"/>
                          <a:stretch>
                            <a:fillRect/>
                          </a:stretch>
                        </pic:blipFill>
                        <pic:spPr>
                          <a:xfrm>
                            <a:off x="0" y="0"/>
                            <a:ext cx="6704965" cy="3973830"/>
                          </a:xfrm>
                          <a:prstGeom prst="rect">
                            <a:avLst/>
                          </a:prstGeom>
                        </pic:spPr>
                      </pic:pic>
                    </a:graphicData>
                  </a:graphic>
                </wp:inline>
              </w:drawing>
            </w:r>
          </w:p>
          <w:p w14:paraId="1FE17C89">
            <w:pPr>
              <w:pStyle w:val="10"/>
              <w:widowControl w:val="0"/>
              <w:jc w:val="center"/>
              <w:rPr>
                <w:rFonts w:hint="default"/>
                <w:vertAlign w:val="baseline"/>
                <w:lang w:val="en-US"/>
              </w:rPr>
            </w:pPr>
            <w:bookmarkStart w:id="499" w:name="_Toc21701"/>
            <w:bookmarkStart w:id="500" w:name="_Toc4317"/>
            <w:bookmarkStart w:id="501" w:name="_Toc27908"/>
            <w:r>
              <w:rPr>
                <w:lang w:val="en-US"/>
              </w:rPr>
              <w:t xml:space="preserve">Figure </w:t>
            </w:r>
            <w:r>
              <w:fldChar w:fldCharType="begin"/>
            </w:r>
            <w:r>
              <w:instrText xml:space="preserve"> SEQ Figure_ \* ARABIC </w:instrText>
            </w:r>
            <w:r>
              <w:fldChar w:fldCharType="separate"/>
            </w:r>
            <w:r>
              <w:t>56</w:t>
            </w:r>
            <w:r>
              <w:fldChar w:fldCharType="end"/>
            </w:r>
            <w:r>
              <w:rPr>
                <w:lang w:val="en-US"/>
              </w:rPr>
              <w:t>: Sequence Diagram - Update Password Using Phone Number</w:t>
            </w:r>
            <w:bookmarkEnd w:id="499"/>
            <w:bookmarkEnd w:id="500"/>
            <w:bookmarkEnd w:id="501"/>
          </w:p>
        </w:tc>
      </w:tr>
      <w:tr w14:paraId="0D62C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D71BDB8">
            <w:pPr>
              <w:widowControl w:val="0"/>
              <w:jc w:val="center"/>
              <w:rPr>
                <w:rFonts w:hint="default"/>
                <w:vertAlign w:val="baseline"/>
                <w:lang w:val="en-US"/>
              </w:rPr>
            </w:pPr>
          </w:p>
        </w:tc>
      </w:tr>
    </w:tbl>
    <w:p w14:paraId="130527F6">
      <w:pPr>
        <w:rPr>
          <w:rFonts w:hint="default"/>
          <w:lang w:val="en-US"/>
        </w:rPr>
      </w:pPr>
    </w:p>
    <w:p w14:paraId="6C019933">
      <w:pPr>
        <w:rPr>
          <w:rFonts w:hint="default"/>
          <w:lang w:val="en-US"/>
        </w:rPr>
      </w:pPr>
    </w:p>
    <w:tbl>
      <w:tblPr>
        <w:tblStyle w:val="20"/>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115B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0BCE46C3">
            <w:pPr>
              <w:widowControl w:val="0"/>
              <w:numPr>
                <w:ilvl w:val="3"/>
                <w:numId w:val="1"/>
              </w:numPr>
              <w:ind w:left="1080" w:leftChars="0" w:hanging="1080" w:firstLineChars="0"/>
              <w:jc w:val="left"/>
              <w:rPr>
                <w:rFonts w:hint="default"/>
                <w:b/>
                <w:bCs/>
                <w:vertAlign w:val="baseline"/>
                <w:lang w:val="en-US"/>
              </w:rPr>
            </w:pPr>
            <w:r>
              <w:rPr>
                <w:rFonts w:hint="default"/>
                <w:b/>
                <w:bCs/>
                <w:vertAlign w:val="baseline"/>
                <w:lang w:val="en-US"/>
              </w:rPr>
              <w:t>Update Password Using Email</w:t>
            </w:r>
          </w:p>
        </w:tc>
      </w:tr>
      <w:tr w14:paraId="1E095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A95EC4E">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70" name="Picture 170" descr="User_UpdatePassword_Using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User_UpdatePassword_UsingEmail"/>
                          <pic:cNvPicPr>
                            <a:picLocks noChangeAspect="1"/>
                          </pic:cNvPicPr>
                        </pic:nvPicPr>
                        <pic:blipFill>
                          <a:blip r:embed="rId116"/>
                          <a:stretch>
                            <a:fillRect/>
                          </a:stretch>
                        </pic:blipFill>
                        <pic:spPr>
                          <a:xfrm>
                            <a:off x="0" y="0"/>
                            <a:ext cx="6704965" cy="3973830"/>
                          </a:xfrm>
                          <a:prstGeom prst="rect">
                            <a:avLst/>
                          </a:prstGeom>
                        </pic:spPr>
                      </pic:pic>
                    </a:graphicData>
                  </a:graphic>
                </wp:inline>
              </w:drawing>
            </w:r>
          </w:p>
          <w:p w14:paraId="590E077B">
            <w:pPr>
              <w:pStyle w:val="10"/>
              <w:widowControl w:val="0"/>
              <w:jc w:val="center"/>
              <w:rPr>
                <w:rFonts w:hint="default"/>
                <w:vertAlign w:val="baseline"/>
                <w:lang w:val="en-US"/>
              </w:rPr>
            </w:pPr>
            <w:bookmarkStart w:id="502" w:name="_Toc22175"/>
            <w:bookmarkStart w:id="503" w:name="_Toc28309"/>
            <w:bookmarkStart w:id="504" w:name="_Toc3203"/>
            <w:r>
              <w:rPr>
                <w:lang w:val="en-US"/>
              </w:rPr>
              <w:t xml:space="preserve">Figure </w:t>
            </w:r>
            <w:r>
              <w:fldChar w:fldCharType="begin"/>
            </w:r>
            <w:r>
              <w:instrText xml:space="preserve"> SEQ Figure_ \* ARABIC </w:instrText>
            </w:r>
            <w:r>
              <w:fldChar w:fldCharType="separate"/>
            </w:r>
            <w:r>
              <w:t>57</w:t>
            </w:r>
            <w:r>
              <w:fldChar w:fldCharType="end"/>
            </w:r>
            <w:r>
              <w:rPr>
                <w:lang w:val="en-US"/>
              </w:rPr>
              <w:t>: Sequence Diagram - Update Password Using Email</w:t>
            </w:r>
            <w:bookmarkEnd w:id="502"/>
            <w:bookmarkEnd w:id="503"/>
            <w:bookmarkEnd w:id="504"/>
          </w:p>
        </w:tc>
      </w:tr>
      <w:tr w14:paraId="4314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DEB4479">
            <w:pPr>
              <w:widowControl w:val="0"/>
              <w:jc w:val="center"/>
              <w:rPr>
                <w:rFonts w:hint="default"/>
                <w:vertAlign w:val="baseline"/>
                <w:lang w:val="en-US"/>
              </w:rPr>
            </w:pPr>
          </w:p>
        </w:tc>
      </w:tr>
    </w:tbl>
    <w:p w14:paraId="7717684F">
      <w:pPr>
        <w:rPr>
          <w:rFonts w:hint="default"/>
          <w:lang w:val="en-US"/>
        </w:rPr>
      </w:pPr>
    </w:p>
    <w:p w14:paraId="37FFADC6">
      <w:pPr>
        <w:pStyle w:val="3"/>
        <w:numPr>
          <w:ilvl w:val="1"/>
          <w:numId w:val="1"/>
        </w:numPr>
        <w:bidi w:val="0"/>
        <w:spacing w:line="240" w:lineRule="auto"/>
        <w:rPr>
          <w:rFonts w:hint="default"/>
          <w:lang w:val="en-US"/>
        </w:rPr>
      </w:pPr>
      <w:bookmarkStart w:id="505" w:name="_Toc17046"/>
      <w:r>
        <w:t>Design Class</w:t>
      </w:r>
      <w:bookmarkEnd w:id="505"/>
    </w:p>
    <w:p w14:paraId="3676BBC6">
      <w:pPr>
        <w:pStyle w:val="4"/>
        <w:numPr>
          <w:ilvl w:val="2"/>
          <w:numId w:val="1"/>
        </w:numPr>
        <w:bidi w:val="0"/>
        <w:spacing w:line="240" w:lineRule="auto"/>
        <w:rPr>
          <w:rFonts w:hint="default"/>
          <w:sz w:val="28"/>
          <w:szCs w:val="28"/>
          <w:lang w:val="en-US"/>
        </w:rPr>
      </w:pPr>
      <w:bookmarkStart w:id="506" w:name="_Toc6849"/>
      <w:r>
        <w:rPr>
          <w:sz w:val="28"/>
          <w:szCs w:val="28"/>
        </w:rPr>
        <w:t>Class Diagram</w:t>
      </w:r>
      <w:bookmarkEnd w:id="506"/>
    </w:p>
    <w:p w14:paraId="0ED157C3">
      <w:pPr>
        <w:jc w:val="center"/>
        <w:rPr>
          <w:rFonts w:hint="default"/>
          <w:lang w:val="en-US"/>
        </w:rPr>
      </w:pPr>
      <w:r>
        <w:rPr>
          <w:rFonts w:hint="default"/>
          <w:lang w:val="en-US"/>
        </w:rPr>
        <w:drawing>
          <wp:inline distT="0" distB="0" distL="114300" distR="114300">
            <wp:extent cx="8097520" cy="6115050"/>
            <wp:effectExtent l="0" t="0" r="0" b="17780"/>
            <wp:docPr id="86" name="Picture 86" descr="Screenshot 2025-01-19 14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 2025-01-19 144242"/>
                    <pic:cNvPicPr>
                      <a:picLocks noChangeAspect="1"/>
                    </pic:cNvPicPr>
                  </pic:nvPicPr>
                  <pic:blipFill>
                    <a:blip r:embed="rId117"/>
                    <a:srcRect l="1134" t="607" r="2515"/>
                    <a:stretch>
                      <a:fillRect/>
                    </a:stretch>
                  </pic:blipFill>
                  <pic:spPr>
                    <a:xfrm rot="5400000">
                      <a:off x="0" y="0"/>
                      <a:ext cx="8097520" cy="6115050"/>
                    </a:xfrm>
                    <a:prstGeom prst="rect">
                      <a:avLst/>
                    </a:prstGeom>
                  </pic:spPr>
                </pic:pic>
              </a:graphicData>
            </a:graphic>
          </wp:inline>
        </w:drawing>
      </w:r>
    </w:p>
    <w:p w14:paraId="45CE12B0">
      <w:pPr>
        <w:pStyle w:val="10"/>
        <w:jc w:val="center"/>
        <w:rPr>
          <w:lang w:val="en-US"/>
        </w:rPr>
      </w:pPr>
      <w:bookmarkStart w:id="507" w:name="_Toc4250"/>
      <w:bookmarkStart w:id="508" w:name="_Toc5228"/>
      <w:bookmarkStart w:id="509" w:name="_Toc8622"/>
      <w:r>
        <w:rPr>
          <w:lang w:val="en-US"/>
        </w:rPr>
        <w:t xml:space="preserve">Figure </w:t>
      </w:r>
      <w:r>
        <w:fldChar w:fldCharType="begin"/>
      </w:r>
      <w:r>
        <w:instrText xml:space="preserve"> SEQ Figure_ \* ARABIC </w:instrText>
      </w:r>
      <w:r>
        <w:fldChar w:fldCharType="separate"/>
      </w:r>
      <w:r>
        <w:t>58</w:t>
      </w:r>
      <w:r>
        <w:fldChar w:fldCharType="end"/>
      </w:r>
      <w:r>
        <w:rPr>
          <w:lang w:val="en-US"/>
        </w:rPr>
        <w:t>: Class Diagram</w:t>
      </w:r>
      <w:bookmarkEnd w:id="507"/>
      <w:bookmarkEnd w:id="508"/>
      <w:bookmarkEnd w:id="509"/>
    </w:p>
    <w:p w14:paraId="1F611CB1">
      <w:pPr>
        <w:pStyle w:val="3"/>
        <w:numPr>
          <w:ilvl w:val="1"/>
          <w:numId w:val="1"/>
        </w:numPr>
        <w:bidi w:val="0"/>
        <w:spacing w:line="240" w:lineRule="auto"/>
        <w:ind w:left="409" w:leftChars="0" w:hanging="409" w:firstLineChars="0"/>
        <w:rPr>
          <w:rFonts w:hint="default"/>
          <w:lang w:val="en-US"/>
        </w:rPr>
      </w:pPr>
      <w:bookmarkStart w:id="510" w:name="_Toc123970769"/>
      <w:bookmarkStart w:id="511" w:name="_Toc2639"/>
      <w:r>
        <w:t>ER Diagram</w:t>
      </w:r>
      <w:bookmarkEnd w:id="510"/>
      <w:bookmarkEnd w:id="511"/>
    </w:p>
    <w:p w14:paraId="54C72883">
      <w:pPr>
        <w:jc w:val="center"/>
        <w:rPr>
          <w:rFonts w:hint="default"/>
          <w:lang w:val="en-US"/>
        </w:rPr>
      </w:pPr>
      <w:r>
        <w:rPr>
          <w:rFonts w:hint="default"/>
          <w:lang w:val="en-US"/>
        </w:rPr>
        <w:drawing>
          <wp:inline distT="0" distB="0" distL="114300" distR="114300">
            <wp:extent cx="8608695" cy="4497705"/>
            <wp:effectExtent l="0" t="0" r="17145" b="1905"/>
            <wp:docPr id="100" name="Picture 100" descr="Screenshot 2025-01-18 2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Screenshot 2025-01-18 205202"/>
                    <pic:cNvPicPr>
                      <a:picLocks noChangeAspect="1"/>
                    </pic:cNvPicPr>
                  </pic:nvPicPr>
                  <pic:blipFill>
                    <a:blip r:embed="rId118"/>
                    <a:srcRect l="4113" r="1635"/>
                    <a:stretch>
                      <a:fillRect/>
                    </a:stretch>
                  </pic:blipFill>
                  <pic:spPr>
                    <a:xfrm rot="5400000">
                      <a:off x="0" y="0"/>
                      <a:ext cx="8608695" cy="4497705"/>
                    </a:xfrm>
                    <a:prstGeom prst="rect">
                      <a:avLst/>
                    </a:prstGeom>
                  </pic:spPr>
                </pic:pic>
              </a:graphicData>
            </a:graphic>
          </wp:inline>
        </w:drawing>
      </w:r>
    </w:p>
    <w:p w14:paraId="578DC33A">
      <w:pPr>
        <w:pStyle w:val="10"/>
        <w:jc w:val="center"/>
        <w:rPr>
          <w:lang w:val="en-US"/>
        </w:rPr>
      </w:pPr>
      <w:bookmarkStart w:id="512" w:name="_Toc21510"/>
      <w:bookmarkStart w:id="513" w:name="_Toc9943"/>
      <w:bookmarkStart w:id="514" w:name="_Toc26086"/>
      <w:r>
        <w:rPr>
          <w:lang w:val="en-US"/>
        </w:rPr>
        <w:t xml:space="preserve">Figure </w:t>
      </w:r>
      <w:r>
        <w:fldChar w:fldCharType="begin"/>
      </w:r>
      <w:r>
        <w:instrText xml:space="preserve"> SEQ Figure_ \* ARABIC </w:instrText>
      </w:r>
      <w:r>
        <w:fldChar w:fldCharType="separate"/>
      </w:r>
      <w:r>
        <w:t>59</w:t>
      </w:r>
      <w:r>
        <w:fldChar w:fldCharType="end"/>
      </w:r>
      <w:r>
        <w:rPr>
          <w:lang w:val="en-US"/>
        </w:rPr>
        <w:t>: ER Diagram</w:t>
      </w:r>
      <w:bookmarkEnd w:id="512"/>
      <w:bookmarkEnd w:id="513"/>
      <w:bookmarkEnd w:id="514"/>
    </w:p>
    <w:p w14:paraId="08561CD7">
      <w:pPr>
        <w:pStyle w:val="3"/>
        <w:numPr>
          <w:ilvl w:val="1"/>
          <w:numId w:val="1"/>
        </w:numPr>
        <w:bidi w:val="0"/>
        <w:spacing w:line="240" w:lineRule="auto"/>
        <w:rPr>
          <w:rFonts w:hint="default"/>
          <w:lang w:val="en-US"/>
        </w:rPr>
      </w:pPr>
      <w:r>
        <w:t xml:space="preserve"> </w:t>
      </w:r>
      <w:bookmarkStart w:id="515" w:name="_Toc29032"/>
      <w:r>
        <w:t>Database Schema</w:t>
      </w:r>
      <w:bookmarkEnd w:id="515"/>
    </w:p>
    <w:p w14:paraId="235F5AC0">
      <w:pPr>
        <w:jc w:val="center"/>
        <w:rPr>
          <w:rFonts w:hint="default"/>
          <w:lang w:val="en-US"/>
        </w:rPr>
      </w:pPr>
      <w:r>
        <w:rPr>
          <w:rFonts w:hint="default"/>
          <w:lang w:val="en-US"/>
        </w:rPr>
        <w:drawing>
          <wp:inline distT="0" distB="0" distL="114300" distR="114300">
            <wp:extent cx="8429625" cy="4957445"/>
            <wp:effectExtent l="0" t="0" r="14605" b="9525"/>
            <wp:docPr id="99" name="Picture 99" descr="Screenshot 2025-01-18 20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Screenshot 2025-01-18 205339"/>
                    <pic:cNvPicPr>
                      <a:picLocks noChangeAspect="1"/>
                    </pic:cNvPicPr>
                  </pic:nvPicPr>
                  <pic:blipFill>
                    <a:blip r:embed="rId119"/>
                    <a:srcRect l="4591" r="2299"/>
                    <a:stretch>
                      <a:fillRect/>
                    </a:stretch>
                  </pic:blipFill>
                  <pic:spPr>
                    <a:xfrm rot="5400000">
                      <a:off x="0" y="0"/>
                      <a:ext cx="8429625" cy="4957445"/>
                    </a:xfrm>
                    <a:prstGeom prst="rect">
                      <a:avLst/>
                    </a:prstGeom>
                  </pic:spPr>
                </pic:pic>
              </a:graphicData>
            </a:graphic>
          </wp:inline>
        </w:drawing>
      </w:r>
    </w:p>
    <w:p w14:paraId="0824ACAB">
      <w:pPr>
        <w:pStyle w:val="10"/>
        <w:jc w:val="center"/>
        <w:rPr>
          <w:rFonts w:hint="default"/>
          <w:lang w:val="en-US"/>
        </w:rPr>
      </w:pPr>
      <w:bookmarkStart w:id="516" w:name="_Toc9669"/>
      <w:bookmarkStart w:id="517" w:name="_Toc8462"/>
      <w:bookmarkStart w:id="518" w:name="_Toc12805"/>
      <w:r>
        <w:rPr>
          <w:lang w:val="en-US"/>
        </w:rPr>
        <w:t xml:space="preserve">Figure </w:t>
      </w:r>
      <w:r>
        <w:fldChar w:fldCharType="begin"/>
      </w:r>
      <w:r>
        <w:instrText xml:space="preserve"> SEQ Figure_ \* ARABIC </w:instrText>
      </w:r>
      <w:r>
        <w:fldChar w:fldCharType="separate"/>
      </w:r>
      <w:r>
        <w:t>60</w:t>
      </w:r>
      <w:r>
        <w:fldChar w:fldCharType="end"/>
      </w:r>
      <w:r>
        <w:rPr>
          <w:lang w:val="en-US"/>
        </w:rPr>
        <w:t>: Database Schema</w:t>
      </w:r>
      <w:bookmarkEnd w:id="516"/>
      <w:bookmarkEnd w:id="517"/>
      <w:bookmarkEnd w:id="518"/>
    </w:p>
    <w:p w14:paraId="499D3431">
      <w:pPr>
        <w:pStyle w:val="3"/>
        <w:numPr>
          <w:ilvl w:val="1"/>
          <w:numId w:val="1"/>
        </w:numPr>
        <w:bidi w:val="0"/>
        <w:spacing w:line="240" w:lineRule="auto"/>
        <w:rPr>
          <w:rFonts w:hint="default"/>
          <w:lang w:val="en-US"/>
        </w:rPr>
      </w:pPr>
      <w:bookmarkStart w:id="519" w:name="_Toc257"/>
      <w:r>
        <w:rPr>
          <w:rFonts w:hint="default"/>
          <w:lang w:val="en-US"/>
        </w:rPr>
        <w:t>Design Mockup</w:t>
      </w:r>
      <w:bookmarkEnd w:id="519"/>
    </w:p>
    <w:p w14:paraId="6AA21E04">
      <w:pPr>
        <w:pStyle w:val="4"/>
        <w:numPr>
          <w:ilvl w:val="2"/>
          <w:numId w:val="1"/>
        </w:numPr>
        <w:bidi w:val="0"/>
        <w:spacing w:line="240" w:lineRule="auto"/>
        <w:rPr>
          <w:rFonts w:hint="default"/>
          <w:lang w:val="en-US"/>
        </w:rPr>
      </w:pPr>
      <w:r>
        <w:rPr>
          <w:rFonts w:hint="default"/>
          <w:lang w:val="en-US"/>
        </w:rPr>
        <w:t xml:space="preserve"> </w:t>
      </w:r>
      <w:bookmarkStart w:id="520" w:name="_Toc4345"/>
      <w:r>
        <w:rPr>
          <w:rFonts w:hint="default"/>
          <w:lang w:val="en-US"/>
        </w:rPr>
        <w:t>Users Authentication</w:t>
      </w:r>
      <w:bookmarkEnd w:id="520"/>
    </w:p>
    <w:tbl>
      <w:tblPr>
        <w:tblStyle w:val="20"/>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80"/>
      </w:tblGrid>
      <w:tr w14:paraId="663B0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27936795">
            <w:pPr>
              <w:widowControl w:val="0"/>
              <w:jc w:val="center"/>
              <w:rPr>
                <w:rFonts w:hint="default"/>
                <w:vertAlign w:val="baseline"/>
                <w:lang w:val="en-US"/>
              </w:rPr>
            </w:pPr>
            <w:r>
              <w:rPr>
                <w:rFonts w:hint="default"/>
                <w:vertAlign w:val="baseline"/>
                <w:lang w:val="en-US"/>
              </w:rPr>
              <w:drawing>
                <wp:inline distT="0" distB="0" distL="114300" distR="114300">
                  <wp:extent cx="7022465" cy="3719830"/>
                  <wp:effectExtent l="0" t="0" r="3175" b="13970"/>
                  <wp:docPr id="103" name="Picture 103" descr="C:/Users/Badawy/Downloads/screely-1737215694948.pngscreely-173721569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C:/Users/Badawy/Downloads/screely-1737215694948.pngscreely-1737215694948"/>
                          <pic:cNvPicPr>
                            <a:picLocks noChangeAspect="1"/>
                          </pic:cNvPicPr>
                        </pic:nvPicPr>
                        <pic:blipFill>
                          <a:blip r:embed="rId120"/>
                          <a:srcRect t="4600" b="641"/>
                          <a:stretch>
                            <a:fillRect/>
                          </a:stretch>
                        </pic:blipFill>
                        <pic:spPr>
                          <a:xfrm>
                            <a:off x="0" y="0"/>
                            <a:ext cx="7022465" cy="3719830"/>
                          </a:xfrm>
                          <a:prstGeom prst="rect">
                            <a:avLst/>
                          </a:prstGeom>
                        </pic:spPr>
                      </pic:pic>
                    </a:graphicData>
                  </a:graphic>
                </wp:inline>
              </w:drawing>
            </w:r>
          </w:p>
          <w:p w14:paraId="557FB7F0">
            <w:pPr>
              <w:pStyle w:val="10"/>
              <w:widowControl w:val="0"/>
              <w:jc w:val="center"/>
              <w:rPr>
                <w:rFonts w:hint="default"/>
                <w:vertAlign w:val="baseline"/>
                <w:lang w:val="en-US"/>
              </w:rPr>
            </w:pPr>
            <w:bookmarkStart w:id="521" w:name="_Toc30948"/>
            <w:bookmarkStart w:id="522" w:name="_Toc31096"/>
            <w:bookmarkStart w:id="523" w:name="_Toc22402"/>
            <w:r>
              <w:rPr>
                <w:lang w:val="en-US"/>
              </w:rPr>
              <w:t xml:space="preserve">Figure </w:t>
            </w:r>
            <w:r>
              <w:fldChar w:fldCharType="begin"/>
            </w:r>
            <w:r>
              <w:instrText xml:space="preserve"> SEQ Figure_ \* ARABIC </w:instrText>
            </w:r>
            <w:r>
              <w:fldChar w:fldCharType="separate"/>
            </w:r>
            <w:r>
              <w:t>61</w:t>
            </w:r>
            <w:r>
              <w:fldChar w:fldCharType="end"/>
            </w:r>
            <w:r>
              <w:rPr>
                <w:lang w:val="en-US"/>
              </w:rPr>
              <w:t>: Design Mockup - Website UI Design (Users Login)</w:t>
            </w:r>
            <w:bookmarkEnd w:id="521"/>
            <w:bookmarkEnd w:id="522"/>
            <w:bookmarkEnd w:id="523"/>
          </w:p>
        </w:tc>
      </w:tr>
      <w:tr w14:paraId="2820D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7C363825">
            <w:pPr>
              <w:widowControl w:val="0"/>
              <w:jc w:val="center"/>
              <w:rPr>
                <w:rFonts w:hint="default"/>
                <w:vertAlign w:val="baseline"/>
                <w:lang w:val="en-US"/>
              </w:rPr>
            </w:pPr>
          </w:p>
        </w:tc>
      </w:tr>
      <w:tr w14:paraId="0415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08F7460A">
            <w:pPr>
              <w:widowControl w:val="0"/>
              <w:jc w:val="center"/>
              <w:rPr>
                <w:rFonts w:hint="default"/>
                <w:vertAlign w:val="baseline"/>
                <w:lang w:val="en-US"/>
              </w:rPr>
            </w:pPr>
            <w:r>
              <w:rPr>
                <w:rFonts w:hint="default"/>
                <w:vertAlign w:val="baseline"/>
                <w:lang w:val="en-US"/>
              </w:rPr>
              <w:drawing>
                <wp:inline distT="0" distB="0" distL="114300" distR="114300">
                  <wp:extent cx="6638290" cy="3676650"/>
                  <wp:effectExtent l="0" t="0" r="10160" b="0"/>
                  <wp:docPr id="104" name="Picture 104" descr="screely-173721690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screely-1737216909301"/>
                          <pic:cNvPicPr>
                            <a:picLocks noChangeAspect="1"/>
                          </pic:cNvPicPr>
                        </pic:nvPicPr>
                        <pic:blipFill>
                          <a:blip r:embed="rId121"/>
                          <a:srcRect l="2109" t="4817" r="2015" b="185"/>
                          <a:stretch>
                            <a:fillRect/>
                          </a:stretch>
                        </pic:blipFill>
                        <pic:spPr>
                          <a:xfrm>
                            <a:off x="0" y="0"/>
                            <a:ext cx="6638290" cy="3676650"/>
                          </a:xfrm>
                          <a:prstGeom prst="rect">
                            <a:avLst/>
                          </a:prstGeom>
                        </pic:spPr>
                      </pic:pic>
                    </a:graphicData>
                  </a:graphic>
                </wp:inline>
              </w:drawing>
            </w:r>
          </w:p>
          <w:p w14:paraId="697E5473">
            <w:pPr>
              <w:pStyle w:val="10"/>
              <w:widowControl w:val="0"/>
              <w:jc w:val="center"/>
              <w:rPr>
                <w:rFonts w:hint="default"/>
                <w:vertAlign w:val="baseline"/>
                <w:lang w:val="en-US"/>
              </w:rPr>
            </w:pPr>
            <w:bookmarkStart w:id="524" w:name="_Toc3226"/>
            <w:bookmarkStart w:id="525" w:name="_Toc12895"/>
            <w:bookmarkStart w:id="526" w:name="_Toc3309"/>
            <w:r>
              <w:rPr>
                <w:lang w:val="en-US"/>
              </w:rPr>
              <w:t xml:space="preserve">Figure </w:t>
            </w:r>
            <w:r>
              <w:fldChar w:fldCharType="begin"/>
            </w:r>
            <w:r>
              <w:instrText xml:space="preserve"> SEQ Figure_ \* ARABIC </w:instrText>
            </w:r>
            <w:r>
              <w:fldChar w:fldCharType="separate"/>
            </w:r>
            <w:r>
              <w:t>62</w:t>
            </w:r>
            <w:r>
              <w:fldChar w:fldCharType="end"/>
            </w:r>
            <w:r>
              <w:rPr>
                <w:lang w:val="en-US"/>
              </w:rPr>
              <w:t>: Design Mockup - Website UI Design (Admin Login)</w:t>
            </w:r>
            <w:bookmarkEnd w:id="524"/>
            <w:bookmarkEnd w:id="525"/>
            <w:bookmarkEnd w:id="526"/>
          </w:p>
        </w:tc>
      </w:tr>
      <w:tr w14:paraId="31217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 w:hRule="atLeast"/>
        </w:trPr>
        <w:tc>
          <w:tcPr>
            <w:tcW w:w="11016" w:type="dxa"/>
            <w:vAlign w:val="center"/>
          </w:tcPr>
          <w:p w14:paraId="72A5290D">
            <w:pPr>
              <w:widowControl w:val="0"/>
              <w:jc w:val="both"/>
              <w:rPr>
                <w:rFonts w:hint="default"/>
                <w:sz w:val="6"/>
                <w:szCs w:val="6"/>
                <w:vertAlign w:val="baseline"/>
                <w:lang w:val="en-US"/>
              </w:rPr>
            </w:pPr>
          </w:p>
        </w:tc>
      </w:tr>
    </w:tbl>
    <w:p w14:paraId="0FA7C630">
      <w:pPr>
        <w:pStyle w:val="4"/>
        <w:numPr>
          <w:ilvl w:val="2"/>
          <w:numId w:val="1"/>
        </w:numPr>
        <w:bidi w:val="0"/>
        <w:spacing w:line="240" w:lineRule="auto"/>
        <w:rPr>
          <w:rFonts w:hint="default"/>
          <w:lang w:val="en-US"/>
        </w:rPr>
      </w:pPr>
      <w:r>
        <w:rPr>
          <w:rFonts w:hint="default"/>
          <w:lang w:val="en-US"/>
        </w:rPr>
        <w:t xml:space="preserve"> </w:t>
      </w:r>
      <w:bookmarkStart w:id="527" w:name="_Toc15481"/>
      <w:r>
        <w:rPr>
          <w:rFonts w:hint="default"/>
          <w:lang w:val="en-US"/>
        </w:rPr>
        <w:t>Home pages and details</w:t>
      </w:r>
      <w:bookmarkEnd w:id="527"/>
    </w:p>
    <w:tbl>
      <w:tblPr>
        <w:tblStyle w:val="20"/>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tblGrid>
      <w:tr w14:paraId="53A21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693ECF9C">
            <w:pPr>
              <w:widowControl w:val="0"/>
              <w:jc w:val="center"/>
              <w:rPr>
                <w:rFonts w:hint="default"/>
                <w:vertAlign w:val="baseline"/>
                <w:lang w:val="en-US"/>
              </w:rPr>
            </w:pPr>
            <w:r>
              <w:rPr>
                <w:rFonts w:hint="default"/>
                <w:vertAlign w:val="baseline"/>
                <w:lang w:val="en-US"/>
              </w:rPr>
              <w:drawing>
                <wp:inline distT="0" distB="0" distL="114300" distR="114300">
                  <wp:extent cx="6582410" cy="3663950"/>
                  <wp:effectExtent l="0" t="0" r="8890" b="12700"/>
                  <wp:docPr id="107" name="Picture 107" descr="screely-173721161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creely-1737211616769"/>
                          <pic:cNvPicPr>
                            <a:picLocks noChangeAspect="1"/>
                          </pic:cNvPicPr>
                        </pic:nvPicPr>
                        <pic:blipFill>
                          <a:blip r:embed="rId122"/>
                          <a:srcRect l="2885" t="4812" r="2635" b="1112"/>
                          <a:stretch>
                            <a:fillRect/>
                          </a:stretch>
                        </pic:blipFill>
                        <pic:spPr>
                          <a:xfrm>
                            <a:off x="0" y="0"/>
                            <a:ext cx="6582410" cy="3663950"/>
                          </a:xfrm>
                          <a:prstGeom prst="rect">
                            <a:avLst/>
                          </a:prstGeom>
                        </pic:spPr>
                      </pic:pic>
                    </a:graphicData>
                  </a:graphic>
                </wp:inline>
              </w:drawing>
            </w:r>
          </w:p>
          <w:p w14:paraId="389AA934">
            <w:pPr>
              <w:pStyle w:val="10"/>
              <w:widowControl w:val="0"/>
              <w:jc w:val="center"/>
              <w:rPr>
                <w:rFonts w:hint="default"/>
                <w:vertAlign w:val="baseline"/>
                <w:lang w:val="en-US"/>
              </w:rPr>
            </w:pPr>
            <w:bookmarkStart w:id="528" w:name="_Toc26993"/>
            <w:bookmarkStart w:id="529" w:name="_Toc14977"/>
            <w:bookmarkStart w:id="530" w:name="_Toc28855"/>
            <w:r>
              <w:rPr>
                <w:lang w:val="en-US"/>
              </w:rPr>
              <w:t xml:space="preserve">Figure </w:t>
            </w:r>
            <w:r>
              <w:fldChar w:fldCharType="begin"/>
            </w:r>
            <w:r>
              <w:instrText xml:space="preserve"> SEQ Figure_ \* ARABIC </w:instrText>
            </w:r>
            <w:r>
              <w:fldChar w:fldCharType="separate"/>
            </w:r>
            <w:r>
              <w:t>63</w:t>
            </w:r>
            <w:r>
              <w:fldChar w:fldCharType="end"/>
            </w:r>
            <w:r>
              <w:rPr>
                <w:lang w:val="en-US"/>
              </w:rPr>
              <w:t>: Design Mockup - Website UI Design (Home Page)</w:t>
            </w:r>
            <w:bookmarkEnd w:id="528"/>
            <w:bookmarkEnd w:id="529"/>
            <w:bookmarkEnd w:id="530"/>
          </w:p>
        </w:tc>
      </w:tr>
      <w:tr w14:paraId="25F8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5CFD7DD0">
            <w:pPr>
              <w:widowControl w:val="0"/>
              <w:jc w:val="center"/>
              <w:rPr>
                <w:rFonts w:hint="default"/>
                <w:vertAlign w:val="baseline"/>
                <w:lang w:val="en-US"/>
              </w:rPr>
            </w:pPr>
          </w:p>
        </w:tc>
      </w:tr>
      <w:tr w14:paraId="1A5C8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861" w:hRule="atLeast"/>
        </w:trPr>
        <w:tc>
          <w:tcPr>
            <w:tcW w:w="11016" w:type="dxa"/>
            <w:vAlign w:val="center"/>
          </w:tcPr>
          <w:p w14:paraId="7958BB95">
            <w:pPr>
              <w:widowControl w:val="0"/>
              <w:jc w:val="center"/>
              <w:rPr>
                <w:rFonts w:hint="default"/>
                <w:vertAlign w:val="baseline"/>
                <w:lang w:val="en-US"/>
              </w:rPr>
            </w:pPr>
          </w:p>
          <w:p w14:paraId="2D4CAA2E">
            <w:pPr>
              <w:widowControl w:val="0"/>
              <w:jc w:val="center"/>
              <w:rPr>
                <w:rFonts w:hint="default"/>
                <w:vertAlign w:val="baseline"/>
                <w:lang w:val="en-US"/>
              </w:rPr>
            </w:pPr>
            <w:r>
              <w:rPr>
                <w:rFonts w:hint="default"/>
                <w:vertAlign w:val="baseline"/>
                <w:lang w:val="en-US"/>
              </w:rPr>
              <w:drawing>
                <wp:inline distT="0" distB="0" distL="114300" distR="114300">
                  <wp:extent cx="6512560" cy="3553460"/>
                  <wp:effectExtent l="0" t="0" r="10160" b="12700"/>
                  <wp:docPr id="108" name="Picture 108" descr="screely-173721199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screely-1737211993591"/>
                          <pic:cNvPicPr>
                            <a:picLocks noChangeAspect="1"/>
                          </pic:cNvPicPr>
                        </pic:nvPicPr>
                        <pic:blipFill>
                          <a:blip r:embed="rId123"/>
                          <a:srcRect l="2393" t="4912" r="1688" b="1460"/>
                          <a:stretch>
                            <a:fillRect/>
                          </a:stretch>
                        </pic:blipFill>
                        <pic:spPr>
                          <a:xfrm>
                            <a:off x="0" y="0"/>
                            <a:ext cx="6512560" cy="3553460"/>
                          </a:xfrm>
                          <a:prstGeom prst="rect">
                            <a:avLst/>
                          </a:prstGeom>
                        </pic:spPr>
                      </pic:pic>
                    </a:graphicData>
                  </a:graphic>
                </wp:inline>
              </w:drawing>
            </w:r>
          </w:p>
          <w:p w14:paraId="0D6C701B">
            <w:pPr>
              <w:pStyle w:val="10"/>
              <w:widowControl w:val="0"/>
              <w:jc w:val="center"/>
              <w:rPr>
                <w:rFonts w:hint="default"/>
                <w:vertAlign w:val="baseline"/>
                <w:lang w:val="en-US"/>
              </w:rPr>
            </w:pPr>
            <w:bookmarkStart w:id="531" w:name="_Toc3430"/>
            <w:bookmarkStart w:id="532" w:name="_Toc8523"/>
            <w:bookmarkStart w:id="533" w:name="_Toc6185"/>
            <w:r>
              <w:rPr>
                <w:lang w:val="en-US"/>
              </w:rPr>
              <w:t xml:space="preserve">Figure </w:t>
            </w:r>
            <w:r>
              <w:fldChar w:fldCharType="begin"/>
            </w:r>
            <w:r>
              <w:instrText xml:space="preserve"> SEQ Figure_ \* ARABIC </w:instrText>
            </w:r>
            <w:r>
              <w:fldChar w:fldCharType="separate"/>
            </w:r>
            <w:r>
              <w:t>64</w:t>
            </w:r>
            <w:r>
              <w:fldChar w:fldCharType="end"/>
            </w:r>
            <w:r>
              <w:rPr>
                <w:lang w:val="en-US"/>
              </w:rPr>
              <w:t>: Design Mockup - Website UI Design (Apartment details)</w:t>
            </w:r>
            <w:bookmarkEnd w:id="531"/>
            <w:bookmarkEnd w:id="532"/>
            <w:bookmarkEnd w:id="533"/>
          </w:p>
        </w:tc>
      </w:tr>
    </w:tbl>
    <w:p w14:paraId="680A8AC0">
      <w:pPr>
        <w:pStyle w:val="4"/>
        <w:numPr>
          <w:ilvl w:val="2"/>
          <w:numId w:val="1"/>
        </w:numPr>
        <w:bidi w:val="0"/>
        <w:spacing w:line="240" w:lineRule="auto"/>
        <w:rPr>
          <w:rFonts w:hint="default"/>
          <w:lang w:val="en-US"/>
        </w:rPr>
      </w:pPr>
      <w:r>
        <w:rPr>
          <w:rFonts w:hint="default"/>
          <w:lang w:val="en-US"/>
        </w:rPr>
        <w:t xml:space="preserve"> </w:t>
      </w:r>
      <w:bookmarkStart w:id="534" w:name="_Toc8365"/>
      <w:r>
        <w:rPr>
          <w:rFonts w:hint="default"/>
          <w:lang w:val="en-US"/>
        </w:rPr>
        <w:t>Add Apartment</w:t>
      </w:r>
      <w:bookmarkEnd w:id="534"/>
    </w:p>
    <w:tbl>
      <w:tblPr>
        <w:tblStyle w:val="20"/>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gridCol w:w="90"/>
      </w:tblGrid>
      <w:tr w14:paraId="0356B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5982" w:hRule="atLeast"/>
        </w:trPr>
        <w:tc>
          <w:tcPr>
            <w:tcW w:w="11016" w:type="dxa"/>
            <w:vAlign w:val="center"/>
          </w:tcPr>
          <w:p w14:paraId="6FEC0264">
            <w:pPr>
              <w:widowControl w:val="0"/>
              <w:jc w:val="center"/>
              <w:rPr>
                <w:rFonts w:hint="default"/>
                <w:vertAlign w:val="baseline"/>
                <w:lang w:val="en-US"/>
              </w:rPr>
            </w:pPr>
            <w:r>
              <w:drawing>
                <wp:anchor distT="0" distB="0" distL="114300" distR="114300" simplePos="0" relativeHeight="251708416" behindDoc="1" locked="0" layoutInCell="1" allowOverlap="1">
                  <wp:simplePos x="0" y="0"/>
                  <wp:positionH relativeFrom="column">
                    <wp:posOffset>2853055</wp:posOffset>
                  </wp:positionH>
                  <wp:positionV relativeFrom="paragraph">
                    <wp:posOffset>3056890</wp:posOffset>
                  </wp:positionV>
                  <wp:extent cx="1125855" cy="370840"/>
                  <wp:effectExtent l="0" t="0" r="17145" b="10160"/>
                  <wp:wrapThrough wrapText="bothSides">
                    <wp:wrapPolygon>
                      <wp:start x="0" y="0"/>
                      <wp:lineTo x="0" y="20638"/>
                      <wp:lineTo x="21198" y="20638"/>
                      <wp:lineTo x="21198" y="0"/>
                      <wp:lineTo x="0" y="0"/>
                    </wp:wrapPolygon>
                  </wp:wrapThrough>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
                          <pic:cNvPicPr>
                            <a:picLocks noChangeAspect="1"/>
                          </pic:cNvPicPr>
                        </pic:nvPicPr>
                        <pic:blipFill>
                          <a:blip r:embed="rId124"/>
                          <a:stretch>
                            <a:fillRect/>
                          </a:stretch>
                        </pic:blipFill>
                        <pic:spPr>
                          <a:xfrm>
                            <a:off x="0" y="0"/>
                            <a:ext cx="1125855" cy="370840"/>
                          </a:xfrm>
                          <a:prstGeom prst="rect">
                            <a:avLst/>
                          </a:prstGeom>
                          <a:noFill/>
                          <a:ln>
                            <a:noFill/>
                          </a:ln>
                        </pic:spPr>
                      </pic:pic>
                    </a:graphicData>
                  </a:graphic>
                </wp:anchor>
              </w:drawing>
            </w:r>
            <w:r>
              <w:rPr>
                <w:rFonts w:hint="default"/>
                <w:vertAlign w:val="baseline"/>
                <w:lang w:val="en-US"/>
              </w:rPr>
              <w:drawing>
                <wp:inline distT="0" distB="0" distL="114300" distR="114300">
                  <wp:extent cx="6671945" cy="3616325"/>
                  <wp:effectExtent l="0" t="0" r="14605" b="3175"/>
                  <wp:docPr id="149" name="Picture 149" descr="screely-173721120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screely-1737211203701"/>
                          <pic:cNvPicPr>
                            <a:picLocks noChangeAspect="1"/>
                          </pic:cNvPicPr>
                        </pic:nvPicPr>
                        <pic:blipFill>
                          <a:blip r:embed="rId125"/>
                          <a:srcRect l="1781" t="5078" r="2588" b="2207"/>
                          <a:stretch>
                            <a:fillRect/>
                          </a:stretch>
                        </pic:blipFill>
                        <pic:spPr>
                          <a:xfrm>
                            <a:off x="0" y="0"/>
                            <a:ext cx="6671945" cy="3616325"/>
                          </a:xfrm>
                          <a:prstGeom prst="rect">
                            <a:avLst/>
                          </a:prstGeom>
                        </pic:spPr>
                      </pic:pic>
                    </a:graphicData>
                  </a:graphic>
                </wp:inline>
              </w:drawing>
            </w:r>
          </w:p>
          <w:p w14:paraId="536F3E83">
            <w:pPr>
              <w:pStyle w:val="10"/>
              <w:widowControl w:val="0"/>
              <w:jc w:val="center"/>
              <w:rPr>
                <w:rFonts w:hint="default"/>
                <w:vertAlign w:val="baseline"/>
                <w:lang w:val="en-US"/>
              </w:rPr>
            </w:pPr>
            <w:bookmarkStart w:id="535" w:name="_Toc14992"/>
            <w:bookmarkStart w:id="536" w:name="_Toc16139"/>
            <w:bookmarkStart w:id="537" w:name="_Toc19604"/>
            <w:r>
              <w:rPr>
                <w:lang w:val="en-US"/>
              </w:rPr>
              <w:t xml:space="preserve">Figure </w:t>
            </w:r>
            <w:r>
              <w:fldChar w:fldCharType="begin"/>
            </w:r>
            <w:r>
              <w:instrText xml:space="preserve"> SEQ Figure_ \* ARABIC </w:instrText>
            </w:r>
            <w:r>
              <w:fldChar w:fldCharType="separate"/>
            </w:r>
            <w:r>
              <w:t>65</w:t>
            </w:r>
            <w:r>
              <w:fldChar w:fldCharType="end"/>
            </w:r>
            <w:r>
              <w:rPr>
                <w:lang w:val="en-US"/>
              </w:rPr>
              <w:t>: Design Mockup - Website UI Design (Add Apartment 1 )</w:t>
            </w:r>
            <w:bookmarkEnd w:id="535"/>
            <w:bookmarkEnd w:id="536"/>
            <w:bookmarkEnd w:id="537"/>
          </w:p>
        </w:tc>
      </w:tr>
      <w:tr w14:paraId="609D0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149" w:hRule="atLeast"/>
        </w:trPr>
        <w:tc>
          <w:tcPr>
            <w:tcW w:w="11016" w:type="dxa"/>
            <w:vAlign w:val="center"/>
          </w:tcPr>
          <w:p w14:paraId="367FBB1A">
            <w:pPr>
              <w:widowControl w:val="0"/>
              <w:jc w:val="center"/>
              <w:rPr>
                <w:rFonts w:hint="default"/>
                <w:sz w:val="2"/>
                <w:szCs w:val="2"/>
                <w:vertAlign w:val="baseline"/>
                <w:lang w:val="en-US"/>
              </w:rPr>
            </w:pPr>
          </w:p>
        </w:tc>
      </w:tr>
      <w:tr w14:paraId="754CE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90" w:hRule="atLeast"/>
        </w:trPr>
        <w:tc>
          <w:tcPr>
            <w:tcW w:w="11016" w:type="dxa"/>
            <w:vAlign w:val="center"/>
          </w:tcPr>
          <w:p w14:paraId="68E02680">
            <w:pPr>
              <w:widowControl w:val="0"/>
              <w:jc w:val="center"/>
              <w:rPr>
                <w:rFonts w:hint="default"/>
                <w:vertAlign w:val="baseline"/>
                <w:lang w:val="en-US"/>
              </w:rPr>
            </w:pPr>
          </w:p>
          <w:p w14:paraId="0DAF965F">
            <w:pPr>
              <w:widowControl w:val="0"/>
              <w:jc w:val="center"/>
              <w:rPr>
                <w:rFonts w:hint="default"/>
                <w:vertAlign w:val="baseline"/>
                <w:lang w:val="en-US"/>
              </w:rPr>
            </w:pPr>
            <w:r>
              <w:rPr>
                <w:rFonts w:hint="default"/>
                <w:vertAlign w:val="baseline"/>
                <w:lang w:val="en-US"/>
              </w:rPr>
              <w:drawing>
                <wp:inline distT="0" distB="0" distL="114300" distR="114300">
                  <wp:extent cx="6826885" cy="3698875"/>
                  <wp:effectExtent l="0" t="0" r="12065" b="15875"/>
                  <wp:docPr id="122" name="Picture 122" descr="screely-17372112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screely-1737211251385"/>
                          <pic:cNvPicPr>
                            <a:picLocks noChangeAspect="1"/>
                          </pic:cNvPicPr>
                        </pic:nvPicPr>
                        <pic:blipFill>
                          <a:blip r:embed="rId126"/>
                          <a:srcRect l="1865" t="5377" r="2273" b="1709"/>
                          <a:stretch>
                            <a:fillRect/>
                          </a:stretch>
                        </pic:blipFill>
                        <pic:spPr>
                          <a:xfrm>
                            <a:off x="0" y="0"/>
                            <a:ext cx="6826885" cy="3698875"/>
                          </a:xfrm>
                          <a:prstGeom prst="rect">
                            <a:avLst/>
                          </a:prstGeom>
                        </pic:spPr>
                      </pic:pic>
                    </a:graphicData>
                  </a:graphic>
                </wp:inline>
              </w:drawing>
            </w:r>
          </w:p>
          <w:p w14:paraId="2018C8FB">
            <w:pPr>
              <w:pStyle w:val="10"/>
              <w:widowControl w:val="0"/>
              <w:jc w:val="center"/>
              <w:rPr>
                <w:rFonts w:hint="default"/>
                <w:vertAlign w:val="baseline"/>
                <w:lang w:val="en-US"/>
              </w:rPr>
            </w:pPr>
            <w:bookmarkStart w:id="538" w:name="_Toc20130"/>
            <w:bookmarkStart w:id="539" w:name="_Toc16478"/>
            <w:bookmarkStart w:id="540" w:name="_Toc1403"/>
            <w:r>
              <w:rPr>
                <w:lang w:val="en-US"/>
              </w:rPr>
              <w:t xml:space="preserve">Figure </w:t>
            </w:r>
            <w:r>
              <w:fldChar w:fldCharType="begin"/>
            </w:r>
            <w:r>
              <w:instrText xml:space="preserve"> SEQ Figure_ \* ARABIC </w:instrText>
            </w:r>
            <w:r>
              <w:fldChar w:fldCharType="separate"/>
            </w:r>
            <w:r>
              <w:t>66</w:t>
            </w:r>
            <w:r>
              <w:fldChar w:fldCharType="end"/>
            </w:r>
            <w:r>
              <w:rPr>
                <w:lang w:val="en-US"/>
              </w:rPr>
              <w:t>: Design Mockup - Website UI Design (Add Apartment 2 )</w:t>
            </w:r>
            <w:bookmarkEnd w:id="538"/>
            <w:bookmarkEnd w:id="539"/>
            <w:bookmarkEnd w:id="540"/>
          </w:p>
        </w:tc>
      </w:tr>
      <w:tr w14:paraId="612B7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413" w:hRule="atLeast"/>
        </w:trPr>
        <w:tc>
          <w:tcPr>
            <w:tcW w:w="11016" w:type="dxa"/>
            <w:vAlign w:val="center"/>
          </w:tcPr>
          <w:p w14:paraId="09C991E5">
            <w:pPr>
              <w:widowControl w:val="0"/>
              <w:jc w:val="center"/>
              <w:rPr>
                <w:rFonts w:hint="default"/>
                <w:vertAlign w:val="baseline"/>
                <w:lang w:val="en-US"/>
              </w:rPr>
            </w:pPr>
          </w:p>
          <w:p w14:paraId="41611DC9">
            <w:pPr>
              <w:widowControl w:val="0"/>
              <w:jc w:val="center"/>
              <w:rPr>
                <w:rFonts w:hint="default"/>
                <w:vertAlign w:val="baseline"/>
                <w:lang w:val="en-US"/>
              </w:rPr>
            </w:pPr>
          </w:p>
        </w:tc>
      </w:tr>
      <w:tr w14:paraId="71BA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gridSpan w:val="2"/>
            <w:vAlign w:val="center"/>
          </w:tcPr>
          <w:p w14:paraId="76B5BD32">
            <w:pPr>
              <w:widowControl w:val="0"/>
              <w:jc w:val="center"/>
              <w:rPr>
                <w:rFonts w:hint="default"/>
                <w:vertAlign w:val="baseline"/>
                <w:lang w:val="en-US"/>
              </w:rPr>
            </w:pPr>
            <w:r>
              <w:rPr>
                <w:rFonts w:hint="default"/>
                <w:vertAlign w:val="baseline"/>
                <w:lang w:val="en-US"/>
              </w:rPr>
              <w:drawing>
                <wp:inline distT="0" distB="0" distL="114300" distR="114300">
                  <wp:extent cx="6781165" cy="3758565"/>
                  <wp:effectExtent l="0" t="0" r="635" b="13335"/>
                  <wp:docPr id="138" name="Picture 138" descr="screely-173721137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ly-1737211374686"/>
                          <pic:cNvPicPr>
                            <a:picLocks noChangeAspect="1"/>
                          </pic:cNvPicPr>
                        </pic:nvPicPr>
                        <pic:blipFill>
                          <a:blip r:embed="rId127"/>
                          <a:srcRect l="2709" t="4779" r="2597" b="1328"/>
                          <a:stretch>
                            <a:fillRect/>
                          </a:stretch>
                        </pic:blipFill>
                        <pic:spPr>
                          <a:xfrm>
                            <a:off x="0" y="0"/>
                            <a:ext cx="6781165" cy="3758565"/>
                          </a:xfrm>
                          <a:prstGeom prst="rect">
                            <a:avLst/>
                          </a:prstGeom>
                        </pic:spPr>
                      </pic:pic>
                    </a:graphicData>
                  </a:graphic>
                </wp:inline>
              </w:drawing>
            </w:r>
          </w:p>
          <w:p w14:paraId="4D9469BF">
            <w:pPr>
              <w:pStyle w:val="10"/>
              <w:widowControl w:val="0"/>
              <w:jc w:val="center"/>
              <w:rPr>
                <w:rFonts w:hint="default"/>
                <w:vertAlign w:val="baseline"/>
                <w:lang w:val="en-US"/>
              </w:rPr>
            </w:pPr>
            <w:bookmarkStart w:id="541" w:name="_Toc19367"/>
            <w:bookmarkStart w:id="542" w:name="_Toc31200"/>
            <w:bookmarkStart w:id="543" w:name="_Toc5375"/>
            <w:r>
              <w:rPr>
                <w:lang w:val="en-US"/>
              </w:rPr>
              <w:t xml:space="preserve">Figure </w:t>
            </w:r>
            <w:r>
              <w:fldChar w:fldCharType="begin"/>
            </w:r>
            <w:r>
              <w:instrText xml:space="preserve"> SEQ Figure_ \* ARABIC </w:instrText>
            </w:r>
            <w:r>
              <w:fldChar w:fldCharType="separate"/>
            </w:r>
            <w:r>
              <w:t>67</w:t>
            </w:r>
            <w:r>
              <w:fldChar w:fldCharType="end"/>
            </w:r>
            <w:r>
              <w:rPr>
                <w:lang w:val="en-US"/>
              </w:rPr>
              <w:t>: Design Mockup - Website UI Design (Add Apartment 3 )</w:t>
            </w:r>
            <w:bookmarkEnd w:id="541"/>
            <w:bookmarkEnd w:id="542"/>
            <w:bookmarkEnd w:id="543"/>
          </w:p>
        </w:tc>
      </w:tr>
      <w:tr w14:paraId="573E0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24A37B82">
            <w:pPr>
              <w:widowControl w:val="0"/>
              <w:jc w:val="center"/>
              <w:rPr>
                <w:rFonts w:hint="default"/>
                <w:vertAlign w:val="baseline"/>
                <w:lang w:val="en-US"/>
              </w:rPr>
            </w:pPr>
          </w:p>
        </w:tc>
      </w:tr>
      <w:tr w14:paraId="11339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gridSpan w:val="2"/>
            <w:vAlign w:val="center"/>
          </w:tcPr>
          <w:p w14:paraId="7BCF028B">
            <w:pPr>
              <w:widowControl w:val="0"/>
              <w:jc w:val="center"/>
              <w:rPr>
                <w:rFonts w:hint="default"/>
                <w:vertAlign w:val="baseline"/>
                <w:lang w:val="en-US"/>
              </w:rPr>
            </w:pPr>
            <w:r>
              <w:rPr>
                <w:rFonts w:hint="default"/>
                <w:vertAlign w:val="baseline"/>
                <w:lang w:val="en-US"/>
              </w:rPr>
              <w:drawing>
                <wp:inline distT="0" distB="0" distL="114300" distR="114300">
                  <wp:extent cx="6896735" cy="3775075"/>
                  <wp:effectExtent l="0" t="0" r="18415" b="15875"/>
                  <wp:docPr id="141" name="Picture 141" descr="screely-173721145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screely-1737211453375"/>
                          <pic:cNvPicPr>
                            <a:picLocks noChangeAspect="1"/>
                          </pic:cNvPicPr>
                        </pic:nvPicPr>
                        <pic:blipFill>
                          <a:blip r:embed="rId128"/>
                          <a:srcRect l="2477" t="5012" r="2013" b="1477"/>
                          <a:stretch>
                            <a:fillRect/>
                          </a:stretch>
                        </pic:blipFill>
                        <pic:spPr>
                          <a:xfrm>
                            <a:off x="0" y="0"/>
                            <a:ext cx="6896735" cy="3775075"/>
                          </a:xfrm>
                          <a:prstGeom prst="rect">
                            <a:avLst/>
                          </a:prstGeom>
                        </pic:spPr>
                      </pic:pic>
                    </a:graphicData>
                  </a:graphic>
                </wp:inline>
              </w:drawing>
            </w:r>
          </w:p>
          <w:p w14:paraId="7EBADF3E">
            <w:pPr>
              <w:pStyle w:val="10"/>
              <w:widowControl w:val="0"/>
              <w:jc w:val="center"/>
              <w:rPr>
                <w:rFonts w:hint="default"/>
                <w:vertAlign w:val="baseline"/>
                <w:lang w:val="en-US"/>
              </w:rPr>
            </w:pPr>
            <w:bookmarkStart w:id="544" w:name="_Toc17693"/>
            <w:bookmarkStart w:id="545" w:name="_Toc27992"/>
            <w:bookmarkStart w:id="546" w:name="_Toc16823"/>
            <w:r>
              <w:rPr>
                <w:lang w:val="en-US"/>
              </w:rPr>
              <w:t xml:space="preserve">Figure </w:t>
            </w:r>
            <w:r>
              <w:fldChar w:fldCharType="begin"/>
            </w:r>
            <w:r>
              <w:instrText xml:space="preserve"> SEQ Figure_ \* ARABIC </w:instrText>
            </w:r>
            <w:r>
              <w:fldChar w:fldCharType="separate"/>
            </w:r>
            <w:r>
              <w:t>68</w:t>
            </w:r>
            <w:r>
              <w:fldChar w:fldCharType="end"/>
            </w:r>
            <w:r>
              <w:rPr>
                <w:lang w:val="en-US"/>
              </w:rPr>
              <w:t>: Design Mockup - Website UI Design (Add Apartment 4 )</w:t>
            </w:r>
            <w:bookmarkEnd w:id="544"/>
            <w:bookmarkEnd w:id="545"/>
            <w:bookmarkEnd w:id="546"/>
          </w:p>
        </w:tc>
      </w:tr>
      <w:tr w14:paraId="76BB7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4D712606">
            <w:pPr>
              <w:widowControl w:val="0"/>
              <w:jc w:val="center"/>
              <w:rPr>
                <w:rFonts w:hint="default"/>
                <w:vertAlign w:val="baseline"/>
                <w:lang w:val="en-US"/>
              </w:rPr>
            </w:pPr>
          </w:p>
        </w:tc>
      </w:tr>
    </w:tbl>
    <w:p w14:paraId="764A280E">
      <w:pPr>
        <w:pStyle w:val="4"/>
        <w:numPr>
          <w:ilvl w:val="2"/>
          <w:numId w:val="1"/>
        </w:numPr>
        <w:bidi w:val="0"/>
        <w:spacing w:line="240" w:lineRule="auto"/>
        <w:rPr>
          <w:rFonts w:hint="default"/>
          <w:lang w:val="en-US"/>
        </w:rPr>
      </w:pPr>
      <w:r>
        <w:rPr>
          <w:rFonts w:hint="default"/>
          <w:lang w:val="en-US"/>
        </w:rPr>
        <w:t xml:space="preserve"> </w:t>
      </w:r>
      <w:bookmarkStart w:id="547" w:name="_Toc5416"/>
      <w:r>
        <w:rPr>
          <w:rFonts w:hint="default"/>
          <w:lang w:val="en-US"/>
        </w:rPr>
        <w:t>Profile Page</w:t>
      </w:r>
      <w:bookmarkEnd w:id="547"/>
    </w:p>
    <w:tbl>
      <w:tblPr>
        <w:tblStyle w:val="20"/>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06"/>
      </w:tblGrid>
      <w:tr w14:paraId="27F3C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106" w:type="dxa"/>
            <w:vAlign w:val="center"/>
          </w:tcPr>
          <w:p w14:paraId="7CC82EF3">
            <w:pPr>
              <w:widowControl w:val="0"/>
              <w:jc w:val="center"/>
              <w:rPr>
                <w:rFonts w:hint="default"/>
                <w:vertAlign w:val="baseline"/>
                <w:lang w:val="en-US"/>
              </w:rPr>
            </w:pPr>
            <w:r>
              <w:rPr>
                <w:rFonts w:hint="default"/>
                <w:vertAlign w:val="baseline"/>
                <w:lang w:val="en-US"/>
              </w:rPr>
              <w:drawing>
                <wp:inline distT="0" distB="0" distL="114300" distR="114300">
                  <wp:extent cx="6875780" cy="3855720"/>
                  <wp:effectExtent l="0" t="0" r="1270" b="11430"/>
                  <wp:docPr id="155" name="Picture 155" descr="C:/Users/Badawy/Downloads/screely-1737210900683.pngscreely-173721090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C:/Users/Badawy/Downloads/screely-1737210900683.pngscreely-1737210900683"/>
                          <pic:cNvPicPr>
                            <a:picLocks noChangeAspect="1"/>
                          </pic:cNvPicPr>
                        </pic:nvPicPr>
                        <pic:blipFill>
                          <a:blip r:embed="rId129"/>
                          <a:srcRect l="163" r="163"/>
                          <a:stretch>
                            <a:fillRect/>
                          </a:stretch>
                        </pic:blipFill>
                        <pic:spPr>
                          <a:xfrm>
                            <a:off x="0" y="0"/>
                            <a:ext cx="6875780" cy="3855720"/>
                          </a:xfrm>
                          <a:prstGeom prst="rect">
                            <a:avLst/>
                          </a:prstGeom>
                        </pic:spPr>
                      </pic:pic>
                    </a:graphicData>
                  </a:graphic>
                </wp:inline>
              </w:drawing>
            </w:r>
          </w:p>
          <w:p w14:paraId="4C4D9CEC">
            <w:pPr>
              <w:pStyle w:val="10"/>
              <w:widowControl w:val="0"/>
              <w:jc w:val="center"/>
              <w:rPr>
                <w:rFonts w:hint="default"/>
                <w:vertAlign w:val="baseline"/>
                <w:lang w:val="en-US"/>
              </w:rPr>
            </w:pPr>
            <w:bookmarkStart w:id="548" w:name="_Toc29343"/>
            <w:bookmarkStart w:id="549" w:name="_Toc27048"/>
            <w:bookmarkStart w:id="550" w:name="_Toc19446"/>
            <w:r>
              <w:rPr>
                <w:lang w:val="en-US"/>
              </w:rPr>
              <w:t xml:space="preserve">Figure </w:t>
            </w:r>
            <w:r>
              <w:fldChar w:fldCharType="begin"/>
            </w:r>
            <w:r>
              <w:instrText xml:space="preserve"> SEQ Figure_ \* ARABIC </w:instrText>
            </w:r>
            <w:r>
              <w:fldChar w:fldCharType="separate"/>
            </w:r>
            <w:r>
              <w:t>69</w:t>
            </w:r>
            <w:r>
              <w:fldChar w:fldCharType="end"/>
            </w:r>
            <w:r>
              <w:rPr>
                <w:lang w:val="en-US"/>
              </w:rPr>
              <w:t>: Design Mockup - Website UI Design (Profile Page)</w:t>
            </w:r>
            <w:bookmarkEnd w:id="548"/>
            <w:bookmarkEnd w:id="549"/>
            <w:bookmarkEnd w:id="550"/>
          </w:p>
        </w:tc>
      </w:tr>
      <w:tr w14:paraId="630D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5" w:hRule="atLeast"/>
        </w:trPr>
        <w:tc>
          <w:tcPr>
            <w:tcW w:w="11106" w:type="dxa"/>
            <w:vAlign w:val="center"/>
          </w:tcPr>
          <w:p w14:paraId="76E5B9C2">
            <w:pPr>
              <w:pStyle w:val="4"/>
              <w:keepNext/>
              <w:keepLines/>
              <w:pageBreakBefore w:val="0"/>
              <w:widowControl/>
              <w:numPr>
                <w:ilvl w:val="2"/>
                <w:numId w:val="1"/>
              </w:numPr>
              <w:kinsoku/>
              <w:wordWrap/>
              <w:overflowPunct/>
              <w:topLinePunct w:val="0"/>
              <w:autoSpaceDE/>
              <w:autoSpaceDN/>
              <w:bidi w:val="0"/>
              <w:adjustRightInd/>
              <w:snapToGrid/>
              <w:spacing w:line="15" w:lineRule="auto"/>
              <w:ind w:left="562" w:hanging="562"/>
              <w:jc w:val="both"/>
              <w:textAlignment w:val="auto"/>
              <w:rPr>
                <w:rFonts w:hint="default"/>
                <w:lang w:val="en-US"/>
              </w:rPr>
            </w:pPr>
            <w:r>
              <w:rPr>
                <w:rFonts w:hint="default"/>
                <w:lang w:val="en-US"/>
              </w:rPr>
              <w:t xml:space="preserve"> </w:t>
            </w:r>
            <w:bookmarkStart w:id="551" w:name="_Toc5349"/>
            <w:r>
              <w:rPr>
                <w:rFonts w:hint="default"/>
                <w:lang w:val="en-US"/>
              </w:rPr>
              <w:t>Contact Us page</w:t>
            </w:r>
            <w:bookmarkEnd w:id="551"/>
          </w:p>
          <w:p w14:paraId="613AC71B">
            <w:pPr>
              <w:widowControl w:val="0"/>
              <w:jc w:val="center"/>
              <w:rPr>
                <w:rFonts w:hint="default"/>
                <w:vertAlign w:val="baseline"/>
                <w:lang w:val="en-US"/>
              </w:rPr>
            </w:pPr>
            <w:r>
              <w:rPr>
                <w:rFonts w:hint="default"/>
                <w:vertAlign w:val="baseline"/>
                <w:lang w:val="en-US"/>
              </w:rPr>
              <w:drawing>
                <wp:inline distT="0" distB="0" distL="114300" distR="114300">
                  <wp:extent cx="6650355" cy="3702050"/>
                  <wp:effectExtent l="0" t="0" r="9525" b="1270"/>
                  <wp:docPr id="156" name="Picture 156" descr="screely-173720927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screely-1737209274258"/>
                          <pic:cNvPicPr>
                            <a:picLocks noChangeAspect="1"/>
                          </pic:cNvPicPr>
                        </pic:nvPicPr>
                        <pic:blipFill>
                          <a:blip r:embed="rId130"/>
                          <a:srcRect l="3627" t="4464" r="1855" b="1460"/>
                          <a:stretch>
                            <a:fillRect/>
                          </a:stretch>
                        </pic:blipFill>
                        <pic:spPr>
                          <a:xfrm>
                            <a:off x="0" y="0"/>
                            <a:ext cx="6650355" cy="3702050"/>
                          </a:xfrm>
                          <a:prstGeom prst="rect">
                            <a:avLst/>
                          </a:prstGeom>
                        </pic:spPr>
                      </pic:pic>
                    </a:graphicData>
                  </a:graphic>
                </wp:inline>
              </w:drawing>
            </w:r>
          </w:p>
          <w:p w14:paraId="583410CD">
            <w:pPr>
              <w:pStyle w:val="10"/>
              <w:widowControl w:val="0"/>
              <w:jc w:val="center"/>
              <w:rPr>
                <w:rFonts w:hint="default"/>
                <w:vertAlign w:val="baseline"/>
                <w:lang w:val="en-US"/>
              </w:rPr>
            </w:pPr>
            <w:bookmarkStart w:id="552" w:name="_Toc6686"/>
            <w:bookmarkStart w:id="553" w:name="_Toc3205"/>
            <w:bookmarkStart w:id="554" w:name="_Toc21875"/>
            <w:r>
              <w:rPr>
                <w:lang w:val="en-US"/>
              </w:rPr>
              <w:t xml:space="preserve">Figure </w:t>
            </w:r>
            <w:r>
              <w:fldChar w:fldCharType="begin"/>
            </w:r>
            <w:r>
              <w:instrText xml:space="preserve"> SEQ Figure_ \* ARABIC </w:instrText>
            </w:r>
            <w:r>
              <w:fldChar w:fldCharType="separate"/>
            </w:r>
            <w:r>
              <w:t>70</w:t>
            </w:r>
            <w:r>
              <w:fldChar w:fldCharType="end"/>
            </w:r>
            <w:r>
              <w:rPr>
                <w:lang w:val="en-US"/>
              </w:rPr>
              <w:t>: Design Mockup - Website UI Design ( Contact Us page )</w:t>
            </w:r>
            <w:bookmarkEnd w:id="552"/>
            <w:bookmarkEnd w:id="553"/>
            <w:bookmarkEnd w:id="554"/>
          </w:p>
        </w:tc>
      </w:tr>
      <w:tr w14:paraId="1831C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106" w:type="dxa"/>
            <w:vAlign w:val="center"/>
          </w:tcPr>
          <w:p w14:paraId="6776C5C0">
            <w:pPr>
              <w:widowControl w:val="0"/>
              <w:jc w:val="center"/>
              <w:rPr>
                <w:rFonts w:hint="default"/>
                <w:sz w:val="8"/>
                <w:szCs w:val="8"/>
                <w:vertAlign w:val="baseline"/>
                <w:lang w:val="en-US"/>
              </w:rPr>
            </w:pPr>
          </w:p>
        </w:tc>
      </w:tr>
      <w:tr w14:paraId="3D19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vAlign w:val="center"/>
          </w:tcPr>
          <w:p w14:paraId="7027D61E">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sz w:val="18"/>
                <w:szCs w:val="20"/>
                <w:lang w:val="en-US"/>
              </w:rPr>
            </w:pPr>
            <w:r>
              <w:rPr>
                <w:rFonts w:hint="cs" w:cstheme="minorBidi"/>
                <w:rtl/>
                <w:lang w:val="en-US" w:bidi="ar-EG"/>
              </w:rPr>
              <w:t xml:space="preserve"> </w:t>
            </w:r>
            <w:bookmarkStart w:id="555" w:name="_Toc31952"/>
            <w:r>
              <w:rPr>
                <w:rFonts w:hint="default"/>
                <w:lang w:val="en-US"/>
              </w:rPr>
              <w:t>User reviews and notifications</w:t>
            </w:r>
            <w:bookmarkEnd w:id="555"/>
          </w:p>
          <w:p w14:paraId="51645722">
            <w:pPr>
              <w:widowControl w:val="0"/>
              <w:jc w:val="center"/>
              <w:rPr>
                <w:rFonts w:hint="default"/>
                <w:vertAlign w:val="baseline"/>
                <w:lang w:val="en-US"/>
              </w:rPr>
            </w:pPr>
            <w:r>
              <w:rPr>
                <w:rFonts w:hint="default"/>
                <w:vertAlign w:val="baseline"/>
                <w:lang w:val="en-US"/>
              </w:rPr>
              <w:drawing>
                <wp:inline distT="0" distB="0" distL="114300" distR="114300">
                  <wp:extent cx="6739890" cy="3732530"/>
                  <wp:effectExtent l="0" t="0" r="3810" b="1270"/>
                  <wp:docPr id="159" name="Picture 159" descr="screely-173720663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creely-1737206633939"/>
                          <pic:cNvPicPr>
                            <a:picLocks noChangeAspect="1"/>
                          </pic:cNvPicPr>
                        </pic:nvPicPr>
                        <pic:blipFill>
                          <a:blip r:embed="rId131"/>
                          <a:srcRect l="2391" t="4474" r="2970" b="1760"/>
                          <a:stretch>
                            <a:fillRect/>
                          </a:stretch>
                        </pic:blipFill>
                        <pic:spPr>
                          <a:xfrm>
                            <a:off x="0" y="0"/>
                            <a:ext cx="6739890" cy="3732530"/>
                          </a:xfrm>
                          <a:prstGeom prst="rect">
                            <a:avLst/>
                          </a:prstGeom>
                        </pic:spPr>
                      </pic:pic>
                    </a:graphicData>
                  </a:graphic>
                </wp:inline>
              </w:drawing>
            </w:r>
          </w:p>
          <w:p w14:paraId="5E791D4F">
            <w:pPr>
              <w:pStyle w:val="10"/>
              <w:widowControl w:val="0"/>
              <w:jc w:val="center"/>
              <w:rPr>
                <w:rFonts w:hint="default"/>
                <w:vertAlign w:val="baseline"/>
                <w:lang w:val="en-US"/>
              </w:rPr>
            </w:pPr>
            <w:bookmarkStart w:id="556" w:name="_Toc18614"/>
            <w:bookmarkStart w:id="557" w:name="_Toc23169"/>
            <w:bookmarkStart w:id="558" w:name="_Toc29695"/>
            <w:r>
              <w:rPr>
                <w:lang w:val="en-US"/>
              </w:rPr>
              <w:t xml:space="preserve">Figure </w:t>
            </w:r>
            <w:r>
              <w:fldChar w:fldCharType="begin"/>
            </w:r>
            <w:r>
              <w:instrText xml:space="preserve"> SEQ Figure_ \* ARABIC </w:instrText>
            </w:r>
            <w:r>
              <w:fldChar w:fldCharType="separate"/>
            </w:r>
            <w:r>
              <w:t>71</w:t>
            </w:r>
            <w:r>
              <w:fldChar w:fldCharType="end"/>
            </w:r>
            <w:r>
              <w:rPr>
                <w:lang w:val="en-US"/>
              </w:rPr>
              <w:t>: Design Mockup - Website UI Design ( User reviews )</w:t>
            </w:r>
            <w:bookmarkEnd w:id="556"/>
            <w:bookmarkEnd w:id="557"/>
            <w:bookmarkEnd w:id="558"/>
          </w:p>
        </w:tc>
      </w:tr>
      <w:tr w14:paraId="13A3F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1813902B">
            <w:pPr>
              <w:widowControl w:val="0"/>
              <w:jc w:val="center"/>
              <w:rPr>
                <w:rFonts w:hint="default"/>
                <w:vertAlign w:val="baseline"/>
                <w:lang w:val="en-US"/>
              </w:rPr>
            </w:pPr>
          </w:p>
        </w:tc>
      </w:tr>
      <w:tr w14:paraId="084E0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11106" w:type="dxa"/>
            <w:vAlign w:val="center"/>
          </w:tcPr>
          <w:p w14:paraId="1384D11D">
            <w:pPr>
              <w:widowControl w:val="0"/>
              <w:jc w:val="center"/>
              <w:rPr>
                <w:rFonts w:hint="default"/>
                <w:vertAlign w:val="baseline"/>
                <w:lang w:val="en-US"/>
              </w:rPr>
            </w:pPr>
          </w:p>
          <w:p w14:paraId="01F3C1C7">
            <w:pPr>
              <w:widowControl w:val="0"/>
              <w:jc w:val="center"/>
              <w:rPr>
                <w:rFonts w:hint="default"/>
                <w:vertAlign w:val="baseline"/>
                <w:lang w:val="en-US"/>
              </w:rPr>
            </w:pPr>
            <w:r>
              <w:rPr>
                <w:rFonts w:hint="default"/>
                <w:vertAlign w:val="baseline"/>
                <w:lang w:val="en-US"/>
              </w:rPr>
              <w:drawing>
                <wp:inline distT="0" distB="0" distL="114300" distR="114300">
                  <wp:extent cx="6807200" cy="3723005"/>
                  <wp:effectExtent l="0" t="0" r="12700" b="10795"/>
                  <wp:docPr id="160" name="Picture 160" descr="screely-17372059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screely-1737205928295"/>
                          <pic:cNvPicPr>
                            <a:picLocks noChangeAspect="1"/>
                          </pic:cNvPicPr>
                        </pic:nvPicPr>
                        <pic:blipFill>
                          <a:blip r:embed="rId132"/>
                          <a:srcRect l="2574" t="5544" r="2694" b="1777"/>
                          <a:stretch>
                            <a:fillRect/>
                          </a:stretch>
                        </pic:blipFill>
                        <pic:spPr>
                          <a:xfrm>
                            <a:off x="0" y="0"/>
                            <a:ext cx="6807200" cy="3723005"/>
                          </a:xfrm>
                          <a:prstGeom prst="rect">
                            <a:avLst/>
                          </a:prstGeom>
                        </pic:spPr>
                      </pic:pic>
                    </a:graphicData>
                  </a:graphic>
                </wp:inline>
              </w:drawing>
            </w:r>
          </w:p>
          <w:p w14:paraId="4E606EEC">
            <w:pPr>
              <w:pStyle w:val="10"/>
              <w:widowControl w:val="0"/>
              <w:jc w:val="center"/>
              <w:rPr>
                <w:rFonts w:hint="default"/>
                <w:vertAlign w:val="baseline"/>
                <w:lang w:val="en-US"/>
              </w:rPr>
            </w:pPr>
            <w:bookmarkStart w:id="559" w:name="_Toc24548"/>
            <w:bookmarkStart w:id="560" w:name="_Toc8506"/>
            <w:bookmarkStart w:id="561" w:name="_Toc3135"/>
            <w:r>
              <w:rPr>
                <w:lang w:val="en-US"/>
              </w:rPr>
              <w:t xml:space="preserve">Figure </w:t>
            </w:r>
            <w:r>
              <w:fldChar w:fldCharType="begin"/>
            </w:r>
            <w:r>
              <w:instrText xml:space="preserve"> SEQ Figure_ \* ARABIC </w:instrText>
            </w:r>
            <w:r>
              <w:fldChar w:fldCharType="separate"/>
            </w:r>
            <w:r>
              <w:t>72</w:t>
            </w:r>
            <w:r>
              <w:fldChar w:fldCharType="end"/>
            </w:r>
            <w:r>
              <w:rPr>
                <w:lang w:val="en-US"/>
              </w:rPr>
              <w:t>: Design Mockup - Website UI Design ( Notifications Page )</w:t>
            </w:r>
            <w:bookmarkEnd w:id="559"/>
            <w:bookmarkEnd w:id="560"/>
            <w:bookmarkEnd w:id="561"/>
          </w:p>
        </w:tc>
      </w:tr>
      <w:tr w14:paraId="25EB2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214076B4">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vertAlign w:val="baseline"/>
                <w:lang w:val="en-US"/>
              </w:rPr>
            </w:pPr>
            <w:r>
              <w:rPr>
                <w:rFonts w:hint="cs" w:cstheme="minorBidi"/>
                <w:rtl/>
                <w:lang w:val="en-US" w:bidi="ar-EG"/>
              </w:rPr>
              <w:t xml:space="preserve"> </w:t>
            </w:r>
            <w:bookmarkStart w:id="562" w:name="_Toc21406"/>
            <w:r>
              <w:rPr>
                <w:rFonts w:hint="default"/>
                <w:lang w:val="en-US"/>
              </w:rPr>
              <w:t>Payments and conversations</w:t>
            </w:r>
            <w:bookmarkEnd w:id="562"/>
          </w:p>
        </w:tc>
      </w:tr>
      <w:tr w14:paraId="5A7CA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9" w:hRule="atLeast"/>
        </w:trPr>
        <w:tc>
          <w:tcPr>
            <w:tcW w:w="11106" w:type="dxa"/>
            <w:vAlign w:val="center"/>
          </w:tcPr>
          <w:p w14:paraId="078E4C4D">
            <w:pPr>
              <w:widowControl w:val="0"/>
              <w:jc w:val="center"/>
              <w:rPr>
                <w:rFonts w:hint="default"/>
                <w:vertAlign w:val="baseline"/>
                <w:lang w:val="en-US"/>
              </w:rPr>
            </w:pPr>
            <w:r>
              <w:rPr>
                <w:rFonts w:hint="default"/>
                <w:vertAlign w:val="baseline"/>
                <w:lang w:val="en-US"/>
              </w:rPr>
              <w:drawing>
                <wp:inline distT="0" distB="0" distL="114300" distR="114300">
                  <wp:extent cx="6847840" cy="3816350"/>
                  <wp:effectExtent l="0" t="0" r="10160" b="12700"/>
                  <wp:docPr id="163" name="Picture 163" descr="screely-173720462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screely-1737204625635"/>
                          <pic:cNvPicPr>
                            <a:picLocks noChangeAspect="1"/>
                          </pic:cNvPicPr>
                        </pic:nvPicPr>
                        <pic:blipFill>
                          <a:blip r:embed="rId133"/>
                          <a:srcRect l="2988" t="4326" r="2832" b="1760"/>
                          <a:stretch>
                            <a:fillRect/>
                          </a:stretch>
                        </pic:blipFill>
                        <pic:spPr>
                          <a:xfrm>
                            <a:off x="0" y="0"/>
                            <a:ext cx="6847840" cy="3816350"/>
                          </a:xfrm>
                          <a:prstGeom prst="rect">
                            <a:avLst/>
                          </a:prstGeom>
                        </pic:spPr>
                      </pic:pic>
                    </a:graphicData>
                  </a:graphic>
                </wp:inline>
              </w:drawing>
            </w:r>
          </w:p>
          <w:p w14:paraId="08585B76">
            <w:pPr>
              <w:pStyle w:val="10"/>
              <w:widowControl w:val="0"/>
              <w:jc w:val="center"/>
              <w:rPr>
                <w:rFonts w:hint="default"/>
                <w:vertAlign w:val="baseline"/>
                <w:lang w:val="en-US"/>
              </w:rPr>
            </w:pPr>
            <w:bookmarkStart w:id="563" w:name="_Toc31364"/>
            <w:bookmarkStart w:id="564" w:name="_Toc15894"/>
            <w:bookmarkStart w:id="565" w:name="_Toc14600"/>
            <w:r>
              <w:rPr>
                <w:lang w:val="en-US"/>
              </w:rPr>
              <w:t xml:space="preserve">Figure </w:t>
            </w:r>
            <w:r>
              <w:fldChar w:fldCharType="begin"/>
            </w:r>
            <w:r>
              <w:instrText xml:space="preserve"> SEQ Figure_ \* ARABIC </w:instrText>
            </w:r>
            <w:r>
              <w:fldChar w:fldCharType="separate"/>
            </w:r>
            <w:r>
              <w:t>73</w:t>
            </w:r>
            <w:r>
              <w:fldChar w:fldCharType="end"/>
            </w:r>
            <w:r>
              <w:rPr>
                <w:lang w:val="en-US"/>
              </w:rPr>
              <w:t>: Design Mockup - Website UI Design ( Payments )</w:t>
            </w:r>
            <w:bookmarkEnd w:id="563"/>
            <w:bookmarkEnd w:id="564"/>
            <w:bookmarkEnd w:id="565"/>
          </w:p>
        </w:tc>
      </w:tr>
      <w:tr w14:paraId="21A10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76" w:hRule="atLeast"/>
        </w:trPr>
        <w:tc>
          <w:tcPr>
            <w:tcW w:w="11106" w:type="dxa"/>
            <w:vAlign w:val="center"/>
          </w:tcPr>
          <w:p w14:paraId="38CE0252">
            <w:pPr>
              <w:widowControl w:val="0"/>
              <w:jc w:val="center"/>
              <w:rPr>
                <w:rFonts w:hint="default"/>
                <w:vertAlign w:val="baseline"/>
                <w:lang w:val="en-US"/>
              </w:rPr>
            </w:pPr>
            <w:r>
              <w:rPr>
                <w:rFonts w:hint="default"/>
                <w:vertAlign w:val="baseline"/>
                <w:lang w:val="en-US"/>
              </w:rPr>
              <w:drawing>
                <wp:inline distT="0" distB="0" distL="114300" distR="114300">
                  <wp:extent cx="6802120" cy="3752215"/>
                  <wp:effectExtent l="0" t="0" r="0" b="0"/>
                  <wp:docPr id="164" name="Picture 164" descr="screely-173720394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screely-1737203944990"/>
                          <pic:cNvPicPr>
                            <a:picLocks noChangeAspect="1"/>
                          </pic:cNvPicPr>
                        </pic:nvPicPr>
                        <pic:blipFill>
                          <a:blip r:embed="rId134"/>
                          <a:srcRect l="2317" t="5412" r="2565" b="719"/>
                          <a:stretch>
                            <a:fillRect/>
                          </a:stretch>
                        </pic:blipFill>
                        <pic:spPr>
                          <a:xfrm>
                            <a:off x="0" y="0"/>
                            <a:ext cx="6802120" cy="3752215"/>
                          </a:xfrm>
                          <a:prstGeom prst="rect">
                            <a:avLst/>
                          </a:prstGeom>
                        </pic:spPr>
                      </pic:pic>
                    </a:graphicData>
                  </a:graphic>
                </wp:inline>
              </w:drawing>
            </w:r>
          </w:p>
          <w:p w14:paraId="3513186C">
            <w:pPr>
              <w:pStyle w:val="10"/>
              <w:widowControl w:val="0"/>
              <w:jc w:val="center"/>
              <w:rPr>
                <w:rFonts w:hint="default"/>
                <w:vertAlign w:val="baseline"/>
                <w:lang w:val="en-US"/>
              </w:rPr>
            </w:pPr>
            <w:bookmarkStart w:id="566" w:name="_Toc19254"/>
            <w:bookmarkStart w:id="567" w:name="_Toc28410"/>
            <w:bookmarkStart w:id="568" w:name="_Toc7811"/>
            <w:r>
              <w:rPr>
                <w:lang w:val="en-US"/>
              </w:rPr>
              <w:t xml:space="preserve">Figure </w:t>
            </w:r>
            <w:r>
              <w:fldChar w:fldCharType="begin"/>
            </w:r>
            <w:r>
              <w:instrText xml:space="preserve"> SEQ Figure_ \* ARABIC </w:instrText>
            </w:r>
            <w:r>
              <w:fldChar w:fldCharType="separate"/>
            </w:r>
            <w:r>
              <w:t>74</w:t>
            </w:r>
            <w:r>
              <w:fldChar w:fldCharType="end"/>
            </w:r>
            <w:r>
              <w:rPr>
                <w:lang w:val="en-US"/>
              </w:rPr>
              <w:t>: Design Mockup - Website UI Design ( Conversations )</w:t>
            </w:r>
            <w:bookmarkEnd w:id="566"/>
            <w:bookmarkEnd w:id="567"/>
            <w:bookmarkEnd w:id="568"/>
          </w:p>
        </w:tc>
      </w:tr>
    </w:tbl>
    <w:p w14:paraId="625B25E1">
      <w:pPr>
        <w:pStyle w:val="2"/>
        <w:bidi w:val="0"/>
        <w:spacing w:line="240" w:lineRule="auto"/>
        <w:jc w:val="left"/>
        <w:rPr>
          <w:rFonts w:hint="default" w:ascii="Calibri" w:hAnsi="Calibri" w:cs="Calibri"/>
          <w:sz w:val="144"/>
          <w:szCs w:val="144"/>
        </w:rPr>
      </w:pPr>
    </w:p>
    <w:p w14:paraId="415FD3A7">
      <w:pPr>
        <w:rPr>
          <w:rFonts w:hint="default" w:ascii="Calibri" w:hAnsi="Calibri" w:cs="Calibri"/>
          <w:sz w:val="220"/>
          <w:szCs w:val="220"/>
        </w:rPr>
      </w:pPr>
    </w:p>
    <w:p w14:paraId="77119CC4">
      <w:pPr>
        <w:pStyle w:val="2"/>
        <w:bidi w:val="0"/>
        <w:spacing w:line="240" w:lineRule="auto"/>
        <w:rPr>
          <w:rFonts w:hint="default"/>
          <w:sz w:val="84"/>
          <w:szCs w:val="84"/>
        </w:rPr>
      </w:pPr>
      <w:bookmarkStart w:id="569" w:name="_Toc6069"/>
      <w:r>
        <w:rPr>
          <w:rFonts w:hint="default"/>
          <w:sz w:val="192"/>
          <w:szCs w:val="192"/>
        </w:rPr>
        <mc:AlternateContent>
          <mc:Choice Requires="wpg">
            <w:drawing>
              <wp:anchor distT="0" distB="0" distL="114300" distR="114300" simplePos="0" relativeHeight="251720704" behindDoc="0" locked="0" layoutInCell="1" allowOverlap="1">
                <wp:simplePos x="0" y="0"/>
                <wp:positionH relativeFrom="column">
                  <wp:posOffset>-3084830</wp:posOffset>
                </wp:positionH>
                <wp:positionV relativeFrom="paragraph">
                  <wp:posOffset>-5610225</wp:posOffset>
                </wp:positionV>
                <wp:extent cx="11684000" cy="14855190"/>
                <wp:effectExtent l="395605" t="1154430" r="417195" b="1257300"/>
                <wp:wrapNone/>
                <wp:docPr id="42" name="Group 42"/>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44"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49"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97"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2"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5"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9pt;margin-top:-441.75pt;height:1169.7pt;width:920pt;z-index:251720704;mso-width-relative:page;mso-height-relative:page;" coordorigin="9405,14557" coordsize="18400,23394" o:gfxdata="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Ke/iP74AAADb&#10;AAAADwAAAGRycy9kb3ducmV2LnhtbEWPQWvCQBSE7wX/w/KE3upGES1pNjkoLSVFoSo9v2Rfk9Ts&#10;25DdJvrvXaHQ4zAz3zBJdjGtGKh3jWUF81kEgri0uuFKwen4+vQMwnlkja1lUnAlB1k6eUgw1nbk&#10;TxoOvhIBwi5GBbX3XSylK2sy6Ga2Iw7et+0N+iD7SuoexwA3rVxE0UoabDgs1NjRpqbyfPg1CopF&#10;t39z+2L346r110fr83x7zpV6nM6jFxCeLv4//Nd+1wqWS7h/CT9Ap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iP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C+xQsr4AAADb&#10;AAAADwAAAGRycy9kb3ducmV2LnhtbEWPQWvCQBSE74L/YXlCb7pJKVVTVxGxpcWTaaXXR/aZjWbf&#10;ptltYv99VxA8DjPzDbNYXWwtOmp95VhBOklAEBdOV1wq+Pp8Hc9A+ICssXZMCv7Iw2o5HCww067n&#10;PXV5KEWEsM9QgQmhyaT0hSGLfuIa4ugdXWsxRNmWUrfYR7it5WOSPEuLFccFgw1tDBXn/Ncq6NPv&#10;fFptm3PYdR8/Zn0ot2+nXqmHUZq8gAh0Cffwrf2uFTzN4fo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Qsr4A&#10;AADbAAAADwAAAAAAAAABACAAAAAiAAAAZHJzL2Rvd25yZXYueG1sUEsBAhQAFAAAAAgAh07iQDMv&#10;BZ47AAAAOQAAABAAAAAAAAAAAQAgAAAADQEAAGRycy9zaGFwZXhtbC54bWxQSwUGAAAAAAYABgBb&#10;AQAAtwMAAAAA&#10;">
                  <v:fill on="f" focussize="0,0"/>
                  <v:stroke on="f"/>
                  <v:imagedata r:id="rId14" cropleft="52f" cropright="52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csG6L78AAADb&#10;AAAADwAAAGRycy9kb3ducmV2LnhtbEWPS2/CMBCE75X4D9Yi9dY4gEohYDhQ9QGcyuPAbRUvcdR4&#10;ncYOkH9fI1XqcTQz32jmy5utxIUaXzpWMEhSEMS50yUXCg77t6cJCB+QNVaOSUFHHpaL3sMcM+2u&#10;/EWXXShEhLDPUIEJoc6k9Lkhiz5xNXH0zq6xGKJsCqkbvEa4reQwTcfSYslxwWBNK0P59661Cp5f&#10;t6PNsO2Om3z1fupa+7E2PyOlHvuDdAYi0C38h//an1rB9AXu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Bui+/&#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E8yMPLYAAADc&#10;AAAADwAAAGRycy9kb3ducmV2LnhtbEVPSwrCMBDdC94hjOBOkypoqUYXguBKqIpuh2Zsi82kNPF3&#10;eyMI7ubxvrNcv2wjHtT52rGGZKxAEBfO1FxqOB23oxSED8gGG8ek4U0e1qt+b4mZcU/O6XEIpYgh&#10;7DPUUIXQZlL6oiKLfuxa4shdXWcxRNiV0nT4jOG2kROlZtJizbGhwpY2FRW3w91qOMv8ktr8vDXJ&#10;DE073e/8dO60Hg4StQAR6BX+4p97Z+J8NYHvM/ECufo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PMjDy2AAAA3AAAAA8A&#10;AAAAAAAAAQAgAAAAIgAAAGRycy9kb3ducmV2LnhtbFBLAQIUABQAAAAIAIdO4kAzLwWeOwAAADkA&#10;AAAQAAAAAAAAAAEAIAAAAAUBAABkcnMvc2hhcGV4bWwueG1sUEsFBgAAAAAGAAYAWwEAAK8DAAAA&#10;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naZirLwAAADc&#10;AAAADwAAAGRycy9kb3ducmV2LnhtbEVPPWvDMBDdC/0P4gJZSiI50NA4kT0USkum1snQ8bAulol1&#10;MpZqO/8+KhS63eN93qGcXSdGGkLrWUO2ViCIa29abjScT2+rFxAhIhvsPJOGGwUoi8eHA+bGT/xF&#10;YxUbkUI45KjBxtjnUobaksOw9j1x4i5+cBgTHBppBpxSuOvkRqmtdNhyarDY06ul+lr9OA3batq9&#10;X86n3Td1N1sd5Sc+jY3Wy0Wm9iAizfFf/Of+MGm+eobfZ9IFsr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mYqy8AAAA&#10;3A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sz w:val="192"/>
          <w:szCs w:val="192"/>
        </w:rPr>
        <w:t xml:space="preserve">Chapter </w:t>
      </w:r>
      <w:r>
        <w:rPr>
          <w:rFonts w:hint="default"/>
          <w:sz w:val="192"/>
          <w:szCs w:val="192"/>
          <w:rtl w:val="0"/>
          <w:lang w:val="en-US"/>
        </w:rPr>
        <w:t>5</w:t>
      </w:r>
      <w:r>
        <w:rPr>
          <w:rFonts w:hint="default"/>
          <w:sz w:val="84"/>
          <w:szCs w:val="84"/>
        </w:rPr>
        <w:br w:type="textWrapping"/>
      </w:r>
      <w:r>
        <w:rPr>
          <w:rFonts w:hint="default"/>
          <w:sz w:val="84"/>
          <w:szCs w:val="84"/>
        </w:rPr>
        <w:t>Implementation</w:t>
      </w:r>
      <w:r>
        <w:rPr>
          <w:rFonts w:hint="default"/>
          <w:sz w:val="84"/>
          <w:szCs w:val="84"/>
          <w:lang w:val="en-US"/>
        </w:rPr>
        <w:t xml:space="preserve"> </w:t>
      </w:r>
      <w:r>
        <w:rPr>
          <w:rFonts w:hint="default"/>
          <w:sz w:val="84"/>
          <w:szCs w:val="84"/>
        </w:rPr>
        <w:t>&amp;</w:t>
      </w:r>
      <w:r>
        <w:rPr>
          <w:rFonts w:hint="default"/>
          <w:sz w:val="84"/>
          <w:szCs w:val="84"/>
          <w:lang w:val="en-US"/>
        </w:rPr>
        <w:t xml:space="preserve"> </w:t>
      </w:r>
      <w:r>
        <w:rPr>
          <w:rFonts w:hint="default"/>
          <w:sz w:val="84"/>
          <w:szCs w:val="84"/>
        </w:rPr>
        <w:t>Testing</w:t>
      </w:r>
      <w:bookmarkEnd w:id="569"/>
    </w:p>
    <w:p w14:paraId="041451C5">
      <w:pPr>
        <w:spacing w:after="0" w:line="360" w:lineRule="auto"/>
        <w:jc w:val="both"/>
        <w:rPr>
          <w:rFonts w:hint="default" w:ascii="Calibri" w:hAnsi="Calibri" w:cs="Calibri" w:eastAsiaTheme="minorEastAsia"/>
          <w:sz w:val="21"/>
          <w:szCs w:val="21"/>
        </w:rPr>
      </w:pPr>
    </w:p>
    <w:p w14:paraId="352E354B">
      <w:pPr>
        <w:spacing w:after="0" w:line="360" w:lineRule="auto"/>
        <w:jc w:val="both"/>
        <w:rPr>
          <w:rFonts w:hint="default" w:ascii="Calibri" w:hAnsi="Calibri" w:cs="Calibri" w:eastAsiaTheme="minorEastAsia"/>
          <w:sz w:val="21"/>
          <w:szCs w:val="21"/>
        </w:rPr>
      </w:pPr>
    </w:p>
    <w:p w14:paraId="75CC68C0">
      <w:pPr>
        <w:spacing w:after="0" w:line="360" w:lineRule="auto"/>
        <w:jc w:val="both"/>
        <w:rPr>
          <w:rFonts w:hint="default" w:ascii="Calibri" w:hAnsi="Calibri" w:cs="Calibri" w:eastAsiaTheme="minorEastAsia"/>
          <w:sz w:val="21"/>
          <w:szCs w:val="21"/>
        </w:rPr>
      </w:pPr>
    </w:p>
    <w:p w14:paraId="24FD19F1">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2D1DA31D">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4785447F">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04CD1D7C">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992AA80">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35A00CC6">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0D9AC977">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Ch5</w:t>
      </w:r>
    </w:p>
    <w:p w14:paraId="132BBEE6">
      <w:pPr>
        <w:bidi w:val="0"/>
        <w:rPr>
          <w:rFonts w:hint="default"/>
        </w:rPr>
      </w:pPr>
    </w:p>
    <w:p w14:paraId="5CCBE038">
      <w:pPr>
        <w:pStyle w:val="3"/>
        <w:bidi w:val="0"/>
        <w:rPr>
          <w:rFonts w:hint="default"/>
        </w:rPr>
      </w:pPr>
      <w:bookmarkStart w:id="570" w:name="_Toc21852"/>
      <w:r>
        <w:rPr>
          <w:rFonts w:hint="default"/>
        </w:rPr>
        <w:t>5.1 Programming Languages And Frameworks</w:t>
      </w:r>
      <w:bookmarkEnd w:id="570"/>
    </w:p>
    <w:p w14:paraId="40A07D1A">
      <w:pPr>
        <w:pStyle w:val="4"/>
        <w:bidi w:val="0"/>
        <w:spacing w:line="240" w:lineRule="auto"/>
        <w:rPr>
          <w:rFonts w:hint="default"/>
        </w:rPr>
      </w:pPr>
      <w:bookmarkStart w:id="571" w:name="_Toc5209"/>
      <w:r>
        <w:rPr>
          <w:rFonts w:hint="default"/>
        </w:rPr>
        <w:t>5.1.1 Front-End</w:t>
      </w:r>
      <w:bookmarkEnd w:id="571"/>
    </w:p>
    <w:p w14:paraId="1E4E64D8">
      <w:pPr>
        <w:rPr>
          <w:rFonts w:hint="default" w:ascii="Calibri" w:hAnsi="Calibri" w:cs="Calibri"/>
        </w:rPr>
      </w:pPr>
      <w:r>
        <w:rPr>
          <w:rFonts w:hint="default" w:ascii="Calibri" w:hAnsi="Calibri" w:cs="Calibri"/>
        </w:rPr>
        <w:t>-  Hypertext Markup Language (HTML): used to structure the web pages and their contents.</w:t>
      </w:r>
    </w:p>
    <w:p w14:paraId="2A736007">
      <w:pPr>
        <w:rPr>
          <w:rFonts w:hint="default" w:ascii="Calibri" w:hAnsi="Calibri" w:cs="Calibri"/>
        </w:rPr>
      </w:pPr>
      <w:r>
        <w:rPr>
          <w:rFonts w:hint="default" w:ascii="Calibri" w:hAnsi="Calibri" w:cs="Calibri"/>
        </w:rPr>
        <w:t>-  Cascading Style Sheets (CSS): used to style and layout web pages.</w:t>
      </w:r>
    </w:p>
    <w:p w14:paraId="67FE51D8">
      <w:pPr>
        <w:rPr>
          <w:rFonts w:hint="default" w:ascii="Calibri" w:hAnsi="Calibri" w:cs="Calibri"/>
        </w:rPr>
      </w:pPr>
      <w:r>
        <w:rPr>
          <w:rFonts w:hint="default" w:ascii="Calibri" w:hAnsi="Calibri" w:cs="Calibri"/>
        </w:rPr>
        <w:t>-  Tailwind CSS: utility-first CSS framework that streamlines web development by providing a set of pre-designed utility classes.</w:t>
      </w:r>
    </w:p>
    <w:p w14:paraId="55AF6227">
      <w:pPr>
        <w:rPr>
          <w:rFonts w:hint="default" w:ascii="Calibri" w:hAnsi="Calibri" w:cs="Calibri"/>
        </w:rPr>
      </w:pPr>
      <w:r>
        <w:rPr>
          <w:rFonts w:hint="default" w:ascii="Calibri" w:hAnsi="Calibri" w:cs="Calibri"/>
        </w:rPr>
        <w:t xml:space="preserve"> - JavaScript: used in adding interactive behavior to web pages. JavaScript allows users to interact with web pages, writing configuration of the tailwind CSS. </w:t>
      </w:r>
    </w:p>
    <w:p w14:paraId="246B4384">
      <w:pPr>
        <w:rPr>
          <w:rFonts w:hint="default" w:ascii="Calibri" w:hAnsi="Calibri" w:cs="Calibri"/>
        </w:rPr>
      </w:pPr>
      <w:r>
        <w:rPr>
          <w:rFonts w:hint="default" w:ascii="Calibri" w:hAnsi="Calibri" w:cs="Calibri"/>
        </w:rPr>
        <w:t>- React.js: a framework that employs Web pack to automatically compile React, JSX, and ES6 code while handling CSS file prefixes, and we used it as the main web framework of our project.</w:t>
      </w:r>
    </w:p>
    <w:p w14:paraId="5E58F59C">
      <w:pPr>
        <w:rPr>
          <w:rFonts w:hint="default" w:ascii="Calibri" w:hAnsi="Calibri" w:cs="Calibri"/>
        </w:rPr>
      </w:pPr>
      <w:r>
        <w:rPr>
          <w:rFonts w:hint="default" w:ascii="Calibri" w:hAnsi="Calibri" w:cs="Calibri"/>
        </w:rPr>
        <w:t>- Redux: To manage data flow and application state.</w:t>
      </w:r>
    </w:p>
    <w:p w14:paraId="01D40EF1">
      <w:pPr>
        <w:pStyle w:val="4"/>
        <w:bidi w:val="0"/>
        <w:spacing w:line="240" w:lineRule="auto"/>
        <w:rPr>
          <w:rFonts w:hint="default"/>
        </w:rPr>
      </w:pPr>
      <w:bookmarkStart w:id="572" w:name="_Toc28279"/>
      <w:r>
        <w:rPr>
          <w:rFonts w:hint="default"/>
        </w:rPr>
        <w:t>5.1.2 Back-End</w:t>
      </w:r>
      <w:bookmarkEnd w:id="572"/>
    </w:p>
    <w:p w14:paraId="693A3568">
      <w:pPr>
        <w:rPr>
          <w:rFonts w:hint="default" w:ascii="Calibri" w:hAnsi="Calibri" w:cs="Calibri"/>
        </w:rPr>
      </w:pPr>
      <w:r>
        <w:rPr>
          <w:rFonts w:hint="default" w:ascii="Calibri" w:hAnsi="Calibri" w:cs="Calibri"/>
        </w:rPr>
        <w:t>- C#: was chosen as the programming language for backend development due to its versatility and strong integration with .NET. Key features.</w:t>
      </w:r>
    </w:p>
    <w:p w14:paraId="5CE2BBBB">
      <w:pPr>
        <w:rPr>
          <w:rFonts w:hint="default" w:ascii="Calibri" w:hAnsi="Calibri" w:cs="Calibri"/>
        </w:rPr>
      </w:pPr>
      <w:r>
        <w:rPr>
          <w:rFonts w:hint="default" w:ascii="Calibri" w:hAnsi="Calibri" w:cs="Calibri"/>
        </w:rPr>
        <w:t>- NET Framework: ASP.NET Core, a modern and high-performance web framework.</w:t>
      </w:r>
    </w:p>
    <w:p w14:paraId="7D1CBE16">
      <w:pPr>
        <w:rPr>
          <w:rFonts w:hint="default" w:ascii="Calibri" w:hAnsi="Calibri" w:cs="Calibri"/>
        </w:rPr>
      </w:pPr>
      <w:r>
        <w:rPr>
          <w:rFonts w:hint="default" w:ascii="Calibri" w:hAnsi="Calibri" w:cs="Calibri"/>
        </w:rPr>
        <w:t>- SQL Server: served as the relational database for managing structured data in the application.</w:t>
      </w:r>
    </w:p>
    <w:p w14:paraId="6DC8CAFD">
      <w:pPr>
        <w:rPr>
          <w:rFonts w:hint="default" w:ascii="Calibri" w:hAnsi="Calibri" w:cs="Calibri"/>
        </w:rPr>
      </w:pPr>
      <w:r>
        <w:rPr>
          <w:rFonts w:hint="default" w:ascii="Calibri" w:hAnsi="Calibri" w:cs="Calibri"/>
        </w:rPr>
        <w:t>- Firebase Storage: we use it in storing files in a Google Cloud Storage bucket, making them accessible through both Firebase and Google Cloud</w:t>
      </w:r>
    </w:p>
    <w:p w14:paraId="7FD9F8DA">
      <w:pPr>
        <w:rPr>
          <w:rFonts w:hint="default" w:ascii="Calibri" w:hAnsi="Calibri" w:cs="Calibri"/>
        </w:rPr>
      </w:pPr>
    </w:p>
    <w:p w14:paraId="130CAA3F">
      <w:pPr>
        <w:pStyle w:val="5"/>
        <w:tabs>
          <w:tab w:val="center" w:pos="1390"/>
        </w:tabs>
        <w:spacing w:after="268"/>
        <w:ind w:left="-13" w:firstLine="0"/>
        <w:rPr>
          <w:rFonts w:hint="default" w:ascii="Calibri" w:hAnsi="Calibri" w:cs="Calibri"/>
        </w:rPr>
      </w:pPr>
      <w:bookmarkStart w:id="573" w:name="_Toc24073"/>
      <w:r>
        <w:rPr>
          <w:rFonts w:hint="default" w:ascii="Calibri" w:hAnsi="Calibri" w:cs="Calibri"/>
        </w:rPr>
        <w:t xml:space="preserve">5.1.3 </w:t>
      </w:r>
      <w:r>
        <w:rPr>
          <w:rStyle w:val="27"/>
          <w:rFonts w:hint="default"/>
          <w:b/>
          <w:bCs/>
        </w:rPr>
        <w:t>Others</w:t>
      </w:r>
      <w:bookmarkEnd w:id="573"/>
    </w:p>
    <w:p w14:paraId="05D9B061">
      <w:pPr>
        <w:rPr>
          <w:rFonts w:hint="default" w:ascii="Calibri" w:hAnsi="Calibri" w:cs="Calibri"/>
        </w:rPr>
      </w:pPr>
      <w:r>
        <w:rPr>
          <w:rFonts w:hint="default" w:ascii="Calibri" w:hAnsi="Calibri" w:cs="Calibri"/>
        </w:rPr>
        <w:t>- Python: served as the primary programming language for implementing the recommendation system.</w:t>
      </w:r>
    </w:p>
    <w:p w14:paraId="4D50DA1C">
      <w:pPr>
        <w:rPr>
          <w:rFonts w:hint="default" w:ascii="Calibri" w:hAnsi="Calibri" w:cs="Calibri"/>
        </w:rPr>
      </w:pPr>
      <w:r>
        <w:rPr>
          <w:rFonts w:hint="default" w:ascii="Calibri" w:hAnsi="Calibri" w:cs="Calibri"/>
        </w:rPr>
        <w:t>- TensorFlow: an open-source machine learning framework, was used for building and training the recommendation model.</w:t>
      </w:r>
    </w:p>
    <w:p w14:paraId="16398949">
      <w:pPr>
        <w:rPr>
          <w:rFonts w:hint="default" w:ascii="Calibri" w:hAnsi="Calibri" w:cs="Calibri"/>
        </w:rPr>
      </w:pPr>
      <w:r>
        <w:rPr>
          <w:rFonts w:hint="default" w:ascii="Calibri" w:hAnsi="Calibri" w:cs="Calibri"/>
        </w:rPr>
        <w:t xml:space="preserve">- PayMob: is a leading payment gateway in Egypt, designed to facilitate secure online transactions for businesses and consumers. It provides an API for processing payments, enabling businesses to accept payments via credit/debit cards, mobile wallets, and other local payment methods. </w:t>
      </w:r>
    </w:p>
    <w:p w14:paraId="7346A611">
      <w:pPr>
        <w:rPr>
          <w:rFonts w:hint="default" w:ascii="Calibri" w:hAnsi="Calibri" w:cs="Calibri"/>
        </w:rPr>
      </w:pPr>
      <w:r>
        <w:rPr>
          <w:rFonts w:hint="default" w:ascii="Calibri" w:hAnsi="Calibri" w:cs="Calibri"/>
        </w:rPr>
        <w:t>- Git: a distributed version control system that tracks versions of files, we use GitHub for version control for our project.</w:t>
      </w:r>
    </w:p>
    <w:p w14:paraId="45A23E09">
      <w:pPr>
        <w:rPr>
          <w:rFonts w:hint="default" w:ascii="Calibri" w:hAnsi="Calibri" w:cs="Calibri"/>
        </w:rPr>
      </w:pPr>
    </w:p>
    <w:p w14:paraId="4B3C1739">
      <w:pPr>
        <w:rPr>
          <w:rFonts w:hint="default" w:ascii="Calibri" w:hAnsi="Calibri" w:cs="Calibri"/>
        </w:rPr>
      </w:pPr>
    </w:p>
    <w:p w14:paraId="14C728CD">
      <w:pPr>
        <w:rPr>
          <w:rFonts w:hint="default" w:ascii="Calibri" w:hAnsi="Calibri" w:cs="Calibri"/>
        </w:rPr>
      </w:pPr>
    </w:p>
    <w:p w14:paraId="42D0FAA2">
      <w:pPr>
        <w:pStyle w:val="3"/>
        <w:bidi w:val="0"/>
        <w:spacing w:line="240" w:lineRule="auto"/>
        <w:rPr>
          <w:rFonts w:hint="default"/>
        </w:rPr>
      </w:pPr>
      <w:bookmarkStart w:id="574" w:name="_Toc3073"/>
      <w:r>
        <w:rPr>
          <w:rFonts w:hint="default"/>
        </w:rPr>
        <w:t>5.2 Algorithm</w:t>
      </w:r>
      <w:bookmarkEnd w:id="574"/>
      <w:r>
        <w:rPr>
          <w:rFonts w:hint="default"/>
        </w:rPr>
        <w:t xml:space="preserve"> </w:t>
      </w:r>
    </w:p>
    <w:p w14:paraId="07FA26DE">
      <w:pPr>
        <w:pStyle w:val="4"/>
        <w:bidi w:val="0"/>
        <w:spacing w:line="240" w:lineRule="auto"/>
        <w:rPr>
          <w:rFonts w:hint="default"/>
        </w:rPr>
      </w:pPr>
      <w:bookmarkStart w:id="575" w:name="_Toc26812"/>
      <w:r>
        <w:rPr>
          <w:rFonts w:hint="default"/>
        </w:rPr>
        <w:t>5.2.1 Signup Process</w:t>
      </w:r>
      <w:bookmarkEnd w:id="575"/>
      <w:r>
        <w:rPr>
          <w:rFonts w:hint="default"/>
        </w:rPr>
        <w:t xml:space="preserve"> </w:t>
      </w:r>
    </w:p>
    <w:p w14:paraId="6F6B40E6">
      <w:pPr>
        <w:numPr>
          <w:ilvl w:val="0"/>
          <w:numId w:val="12"/>
        </w:numPr>
        <w:spacing w:after="62" w:line="240" w:lineRule="auto"/>
        <w:ind w:left="220" w:leftChars="0" w:firstLine="0" w:firstLineChars="0"/>
        <w:jc w:val="both"/>
        <w:rPr>
          <w:rFonts w:hint="default" w:ascii="Calibri" w:hAnsi="Calibri" w:cs="Calibri"/>
          <w:sz w:val="22"/>
          <w:szCs w:val="22"/>
        </w:rPr>
      </w:pPr>
      <w:r>
        <w:rPr>
          <w:rFonts w:hint="default" w:ascii="Calibri" w:hAnsi="Calibri" w:cs="Calibri"/>
          <w:sz w:val="22"/>
          <w:szCs w:val="22"/>
        </w:rPr>
        <w:t>The user selects "SignUp" option on the platform.</w:t>
      </w:r>
    </w:p>
    <w:p w14:paraId="591E5B40">
      <w:pPr>
        <w:numPr>
          <w:ilvl w:val="0"/>
          <w:numId w:val="12"/>
        </w:numPr>
        <w:spacing w:after="62" w:line="240" w:lineRule="auto"/>
        <w:ind w:left="220" w:leftChars="0" w:firstLine="0" w:firstLineChars="0"/>
        <w:jc w:val="both"/>
        <w:rPr>
          <w:rFonts w:hint="default" w:ascii="Calibri" w:hAnsi="Calibri" w:cs="Calibri"/>
          <w:sz w:val="22"/>
          <w:szCs w:val="22"/>
        </w:rPr>
      </w:pPr>
      <w:r>
        <w:rPr>
          <w:rFonts w:hint="default" w:ascii="Calibri" w:hAnsi="Calibri" w:cs="Calibri"/>
          <w:sz w:val="22"/>
          <w:szCs w:val="22"/>
        </w:rPr>
        <w:t>The user enters their full name, email or phone number, password, and uploads an image which proofs his identity.</w:t>
      </w:r>
    </w:p>
    <w:p w14:paraId="3656D9A5">
      <w:pPr>
        <w:numPr>
          <w:ilvl w:val="0"/>
          <w:numId w:val="12"/>
        </w:numPr>
        <w:spacing w:after="70" w:line="240" w:lineRule="auto"/>
        <w:ind w:left="220" w:leftChars="0" w:firstLine="0" w:firstLineChars="0"/>
        <w:jc w:val="both"/>
        <w:rPr>
          <w:rFonts w:hint="default" w:ascii="Calibri" w:hAnsi="Calibri" w:cs="Calibri"/>
          <w:sz w:val="22"/>
          <w:szCs w:val="22"/>
        </w:rPr>
      </w:pPr>
      <w:r>
        <w:rPr>
          <w:rFonts w:hint="default" w:ascii="Calibri" w:hAnsi="Calibri" w:cs="Calibri"/>
          <w:sz w:val="22"/>
          <w:szCs w:val="22"/>
        </w:rPr>
        <w:t xml:space="preserve">The user receives an OTP or SMS code via their email address or phone number. </w:t>
      </w:r>
    </w:p>
    <w:p w14:paraId="7D6A7F99">
      <w:pPr>
        <w:numPr>
          <w:ilvl w:val="0"/>
          <w:numId w:val="12"/>
        </w:numPr>
        <w:spacing w:after="242" w:line="240" w:lineRule="auto"/>
        <w:ind w:left="220" w:leftChars="0" w:firstLine="0" w:firstLineChars="0"/>
        <w:jc w:val="both"/>
        <w:rPr>
          <w:rFonts w:hint="default" w:ascii="Calibri" w:hAnsi="Calibri" w:cs="Calibri"/>
          <w:sz w:val="22"/>
          <w:szCs w:val="22"/>
          <w:shd w:val="clear" w:color="auto" w:fill="auto"/>
        </w:rPr>
      </w:pPr>
      <w:r>
        <w:rPr>
          <w:rFonts w:hint="default" w:ascii="Calibri" w:hAnsi="Calibri" w:cs="Calibri"/>
          <w:color w:val="111111"/>
          <w:sz w:val="22"/>
          <w:szCs w:val="22"/>
          <w:shd w:val="clear" w:color="auto" w:fill="auto"/>
        </w:rPr>
        <w:t>If the registration is confirmed, the user is redirected to the main page or a page where he can enter additional information about his interests, but he can skip it (optional).</w:t>
      </w:r>
    </w:p>
    <w:p w14:paraId="13ED4317">
      <w:pPr>
        <w:numPr>
          <w:ilvl w:val="0"/>
          <w:numId w:val="12"/>
        </w:numPr>
        <w:spacing w:after="242" w:line="240" w:lineRule="auto"/>
        <w:ind w:left="220" w:leftChars="0" w:firstLine="0" w:firstLineChars="0"/>
        <w:jc w:val="both"/>
        <w:rPr>
          <w:rFonts w:hint="default" w:ascii="Calibri" w:hAnsi="Calibri" w:cs="Calibri"/>
        </w:rPr>
      </w:pPr>
      <w:r>
        <w:rPr>
          <w:rFonts w:hint="default" w:ascii="Calibri" w:hAnsi="Calibri" w:cs="Calibri"/>
          <w:sz w:val="22"/>
          <w:szCs w:val="22"/>
        </w:rPr>
        <w:t>The user can login in the platform using the “Login” button.</w:t>
      </w:r>
      <w:r>
        <w:rPr>
          <w:rFonts w:hint="default" w:ascii="Calibri" w:hAnsi="Calibri" w:cs="Calibri"/>
          <w:sz w:val="24"/>
        </w:rPr>
        <w:t xml:space="preserve"> </w:t>
      </w:r>
    </w:p>
    <w:p w14:paraId="4200E5A6">
      <w:pPr>
        <w:pStyle w:val="4"/>
        <w:bidi w:val="0"/>
        <w:spacing w:line="240" w:lineRule="auto"/>
        <w:jc w:val="both"/>
        <w:rPr>
          <w:rFonts w:hint="default"/>
        </w:rPr>
      </w:pPr>
      <w:bookmarkStart w:id="576" w:name="_Toc18581"/>
      <w:r>
        <w:rPr>
          <w:rFonts w:hint="default"/>
        </w:rPr>
        <w:t>5.2.2 Apply For A Rent Process</w:t>
      </w:r>
      <w:bookmarkEnd w:id="576"/>
    </w:p>
    <w:p w14:paraId="05514CB2">
      <w:pPr>
        <w:numPr>
          <w:ilvl w:val="0"/>
          <w:numId w:val="13"/>
        </w:numPr>
        <w:spacing w:line="240" w:lineRule="auto"/>
        <w:ind w:left="645" w:leftChars="0" w:hanging="425" w:firstLineChars="0"/>
        <w:rPr>
          <w:rFonts w:hint="default"/>
          <w:lang w:val="en-US"/>
        </w:rPr>
      </w:pPr>
      <w:r>
        <w:rPr>
          <w:rFonts w:hint="default" w:ascii="Calibri" w:hAnsi="Calibri" w:cs="Calibri"/>
        </w:rPr>
        <w:t>The</w:t>
      </w:r>
      <w:r>
        <w:rPr>
          <w:rFonts w:hint="default"/>
        </w:rPr>
        <w:t xml:space="preserve"> tenant logs into the platform using the “Login” button.</w:t>
      </w:r>
    </w:p>
    <w:p w14:paraId="4ADA58E6">
      <w:pPr>
        <w:numPr>
          <w:ilvl w:val="0"/>
          <w:numId w:val="13"/>
        </w:numPr>
        <w:spacing w:line="240" w:lineRule="auto"/>
        <w:ind w:left="645" w:leftChars="0" w:hanging="425" w:firstLineChars="0"/>
        <w:rPr>
          <w:rFonts w:hint="default"/>
        </w:rPr>
      </w:pPr>
      <w:r>
        <w:rPr>
          <w:rFonts w:hint="default"/>
        </w:rPr>
        <w:t>The tenant search for a house and selects the "Apply for Rent" option on the advertisement.</w:t>
      </w:r>
    </w:p>
    <w:p w14:paraId="459420EA">
      <w:pPr>
        <w:numPr>
          <w:ilvl w:val="0"/>
          <w:numId w:val="13"/>
        </w:numPr>
        <w:spacing w:line="240" w:lineRule="auto"/>
        <w:ind w:left="645" w:leftChars="0" w:hanging="425" w:firstLineChars="0"/>
        <w:rPr>
          <w:rFonts w:hint="default"/>
        </w:rPr>
      </w:pPr>
      <w:r>
        <w:rPr>
          <w:rFonts w:hint="default"/>
        </w:rPr>
        <w:t>The system checks if the tenant has sufficient funds for the guarantee amount.</w:t>
      </w:r>
    </w:p>
    <w:p w14:paraId="00DC98FA">
      <w:pPr>
        <w:numPr>
          <w:ilvl w:val="0"/>
          <w:numId w:val="13"/>
        </w:numPr>
        <w:spacing w:line="240" w:lineRule="auto"/>
        <w:ind w:left="645" w:leftChars="0" w:hanging="425" w:firstLineChars="0"/>
        <w:rPr>
          <w:rFonts w:hint="default"/>
        </w:rPr>
      </w:pPr>
      <w:r>
        <w:rPr>
          <w:rFonts w:hint="default"/>
        </w:rPr>
        <w:t>If funds are sufficient, the platform forwards the rental request to the landlord and updates the        status. The warranty amount is withdrawn from the tenant’s balance.</w:t>
      </w:r>
    </w:p>
    <w:p w14:paraId="797BDD35">
      <w:pPr>
        <w:numPr>
          <w:ilvl w:val="0"/>
          <w:numId w:val="13"/>
        </w:numPr>
        <w:spacing w:line="240" w:lineRule="auto"/>
        <w:ind w:left="645" w:leftChars="0" w:hanging="425" w:firstLineChars="0"/>
        <w:rPr>
          <w:rFonts w:hint="default"/>
        </w:rPr>
      </w:pPr>
      <w:r>
        <w:rPr>
          <w:rFonts w:hint="default"/>
        </w:rPr>
        <w:t>If funds are insufficient, the platform prompts the tenant to deposit the required amount.</w:t>
      </w:r>
    </w:p>
    <w:p w14:paraId="36599C74">
      <w:pPr>
        <w:numPr>
          <w:ilvl w:val="0"/>
          <w:numId w:val="13"/>
        </w:numPr>
        <w:spacing w:line="240" w:lineRule="auto"/>
        <w:ind w:left="645" w:leftChars="0" w:hanging="425" w:firstLineChars="0"/>
        <w:rPr>
          <w:rFonts w:hint="default" w:ascii="Calibri" w:hAnsi="Calibri" w:cs="Calibri"/>
        </w:rPr>
      </w:pPr>
      <w:r>
        <w:rPr>
          <w:rFonts w:hint="default"/>
        </w:rPr>
        <w:t>Once the request is successfully submitted, the landlord is notified of the rental request.</w:t>
      </w:r>
    </w:p>
    <w:p w14:paraId="4D2196FD">
      <w:pPr>
        <w:pStyle w:val="4"/>
        <w:bidi w:val="0"/>
        <w:spacing w:line="240" w:lineRule="auto"/>
        <w:rPr>
          <w:rFonts w:hint="default"/>
        </w:rPr>
      </w:pPr>
      <w:bookmarkStart w:id="577" w:name="_Toc2332"/>
      <w:r>
        <w:rPr>
          <w:rFonts w:hint="default"/>
        </w:rPr>
        <w:t>5.2.3 Make House Inspection Process</w:t>
      </w:r>
      <w:bookmarkEnd w:id="577"/>
    </w:p>
    <w:p w14:paraId="1F8201C4">
      <w:pPr>
        <w:numPr>
          <w:ilvl w:val="0"/>
          <w:numId w:val="14"/>
        </w:numPr>
        <w:spacing w:line="240" w:lineRule="auto"/>
        <w:ind w:left="645" w:leftChars="0" w:hanging="425" w:firstLineChars="0"/>
        <w:rPr>
          <w:rFonts w:hint="default"/>
        </w:rPr>
      </w:pPr>
      <w:r>
        <w:rPr>
          <w:rFonts w:hint="default"/>
        </w:rPr>
        <w:t>The landlord submits a specification request through the platform.</w:t>
      </w:r>
    </w:p>
    <w:p w14:paraId="75710BC8">
      <w:pPr>
        <w:numPr>
          <w:ilvl w:val="0"/>
          <w:numId w:val="14"/>
        </w:numPr>
        <w:spacing w:line="240" w:lineRule="auto"/>
        <w:ind w:left="645" w:leftChars="0" w:hanging="425" w:firstLineChars="0"/>
        <w:rPr>
          <w:rFonts w:hint="default"/>
        </w:rPr>
      </w:pPr>
      <w:r>
        <w:rPr>
          <w:rFonts w:hint="default"/>
        </w:rPr>
        <w:t>The platform verifies the validity of the landlord’s property request.</w:t>
      </w:r>
    </w:p>
    <w:p w14:paraId="33A972B7">
      <w:pPr>
        <w:numPr>
          <w:ilvl w:val="0"/>
          <w:numId w:val="14"/>
        </w:numPr>
        <w:spacing w:line="240" w:lineRule="auto"/>
        <w:ind w:left="645" w:leftChars="0" w:hanging="425" w:firstLineChars="0"/>
        <w:rPr>
          <w:rFonts w:hint="default"/>
        </w:rPr>
      </w:pPr>
      <w:r>
        <w:rPr>
          <w:rFonts w:hint="default"/>
        </w:rPr>
        <w:t>If the request is valid, the customer service team schedules and performs a property inspection.</w:t>
      </w:r>
    </w:p>
    <w:p w14:paraId="624B487B">
      <w:pPr>
        <w:numPr>
          <w:ilvl w:val="0"/>
          <w:numId w:val="14"/>
        </w:numPr>
        <w:spacing w:line="240" w:lineRule="auto"/>
        <w:ind w:left="645" w:leftChars="0" w:hanging="425" w:firstLineChars="0"/>
        <w:rPr>
          <w:rFonts w:hint="default"/>
        </w:rPr>
      </w:pPr>
      <w:r>
        <w:rPr>
          <w:rFonts w:hint="default"/>
        </w:rPr>
        <w:t>The customer service defines property specifications such as number of rooms, amenities, and uploads relevant photos.</w:t>
      </w:r>
    </w:p>
    <w:p w14:paraId="5C9ECCDD">
      <w:pPr>
        <w:numPr>
          <w:ilvl w:val="0"/>
          <w:numId w:val="14"/>
        </w:numPr>
        <w:spacing w:line="240" w:lineRule="auto"/>
        <w:ind w:left="645" w:leftChars="0" w:hanging="425" w:firstLineChars="0"/>
        <w:rPr>
          <w:rFonts w:hint="default"/>
        </w:rPr>
      </w:pPr>
      <w:r>
        <w:rPr>
          <w:rFonts w:hint="default"/>
        </w:rPr>
        <w:t>If more documentation is needed, customer service contacts the landlord for additional proof.</w:t>
      </w:r>
    </w:p>
    <w:p w14:paraId="0961F54C">
      <w:pPr>
        <w:numPr>
          <w:ilvl w:val="0"/>
          <w:numId w:val="14"/>
        </w:numPr>
        <w:spacing w:line="240" w:lineRule="auto"/>
        <w:ind w:left="645" w:leftChars="0" w:hanging="425" w:firstLineChars="0"/>
        <w:rPr>
          <w:rFonts w:hint="default"/>
        </w:rPr>
      </w:pPr>
      <w:r>
        <w:rPr>
          <w:rFonts w:hint="default"/>
        </w:rPr>
        <w:t>Once all details are verified, the landlord can publish the advertisement on the platform.</w:t>
      </w:r>
    </w:p>
    <w:p w14:paraId="721A424F">
      <w:pPr>
        <w:pStyle w:val="4"/>
        <w:bidi w:val="0"/>
        <w:spacing w:line="240" w:lineRule="auto"/>
        <w:rPr>
          <w:rFonts w:hint="default"/>
        </w:rPr>
      </w:pPr>
      <w:bookmarkStart w:id="578" w:name="_Toc8391"/>
      <w:r>
        <w:rPr>
          <w:rFonts w:hint="default"/>
        </w:rPr>
        <w:t>5.2.4 Publish Advertisement Process</w:t>
      </w:r>
      <w:bookmarkEnd w:id="578"/>
      <w:r>
        <w:rPr>
          <w:rFonts w:hint="default"/>
        </w:rPr>
        <w:t xml:space="preserve"> </w:t>
      </w:r>
    </w:p>
    <w:p w14:paraId="6DF916C4">
      <w:pPr>
        <w:numPr>
          <w:ilvl w:val="0"/>
          <w:numId w:val="15"/>
        </w:numPr>
        <w:spacing w:line="240" w:lineRule="auto"/>
        <w:ind w:left="220" w:leftChars="0" w:firstLine="0" w:firstLineChars="0"/>
        <w:rPr>
          <w:rFonts w:hint="default"/>
        </w:rPr>
      </w:pPr>
      <w:r>
        <w:rPr>
          <w:rFonts w:hint="default" w:ascii="Calibri" w:hAnsi="Calibri" w:cs="Calibri"/>
        </w:rPr>
        <w:t>The landlord logs i</w:t>
      </w:r>
      <w:r>
        <w:rPr>
          <w:rFonts w:hint="default"/>
        </w:rPr>
        <w:t>nto the platform using the “Login” button.</w:t>
      </w:r>
    </w:p>
    <w:p w14:paraId="56CEEBFF">
      <w:pPr>
        <w:numPr>
          <w:ilvl w:val="0"/>
          <w:numId w:val="15"/>
        </w:numPr>
        <w:spacing w:line="240" w:lineRule="auto"/>
        <w:ind w:left="220" w:leftChars="0" w:firstLine="0" w:firstLineChars="0"/>
        <w:rPr>
          <w:rFonts w:hint="default"/>
        </w:rPr>
      </w:pPr>
      <w:r>
        <w:rPr>
          <w:rFonts w:hint="default"/>
        </w:rPr>
        <w:t>The landlord navigates to their list of house advertisements.</w:t>
      </w:r>
    </w:p>
    <w:p w14:paraId="639A0464">
      <w:pPr>
        <w:numPr>
          <w:ilvl w:val="0"/>
          <w:numId w:val="15"/>
        </w:numPr>
        <w:spacing w:line="240" w:lineRule="auto"/>
        <w:ind w:left="220" w:leftChars="0" w:firstLine="0" w:firstLineChars="0"/>
        <w:rPr>
          <w:rFonts w:hint="default"/>
        </w:rPr>
      </w:pPr>
      <w:r>
        <w:rPr>
          <w:rFonts w:hint="default"/>
        </w:rPr>
        <w:t>The landlord selects the "Publish House" option for the desired house.</w:t>
      </w:r>
    </w:p>
    <w:p w14:paraId="06A8D17D">
      <w:pPr>
        <w:numPr>
          <w:ilvl w:val="0"/>
          <w:numId w:val="15"/>
        </w:numPr>
        <w:spacing w:line="240" w:lineRule="auto"/>
        <w:ind w:left="220" w:leftChars="0" w:firstLine="0" w:firstLineChars="0"/>
        <w:rPr>
          <w:rFonts w:hint="default"/>
        </w:rPr>
      </w:pPr>
      <w:r>
        <w:rPr>
          <w:rFonts w:hint="default"/>
        </w:rPr>
        <w:t>The landlord chooses a suitable advertisement plan from the available options.</w:t>
      </w:r>
    </w:p>
    <w:p w14:paraId="4A46E00F">
      <w:pPr>
        <w:numPr>
          <w:ilvl w:val="0"/>
          <w:numId w:val="15"/>
        </w:numPr>
        <w:spacing w:line="240" w:lineRule="auto"/>
        <w:ind w:left="220" w:leftChars="0" w:firstLine="0" w:firstLineChars="0"/>
        <w:rPr>
          <w:rFonts w:hint="default"/>
        </w:rPr>
      </w:pPr>
      <w:r>
        <w:rPr>
          <w:rFonts w:hint="default"/>
        </w:rPr>
        <w:t>The cost of the selected advertisement plan is automatically withdrawn from the landlord’s balance.</w:t>
      </w:r>
    </w:p>
    <w:p w14:paraId="063F0F45">
      <w:pPr>
        <w:numPr>
          <w:ilvl w:val="0"/>
          <w:numId w:val="16"/>
        </w:numPr>
        <w:spacing w:line="240" w:lineRule="auto"/>
        <w:ind w:left="220" w:leftChars="0"/>
        <w:rPr>
          <w:rFonts w:hint="default"/>
        </w:rPr>
      </w:pPr>
      <w:r>
        <w:rPr>
          <w:rFonts w:hint="default"/>
        </w:rPr>
        <w:t>If the landlord does not have sufficient balance, the system notifies them and prompts for a deposit.</w:t>
      </w:r>
    </w:p>
    <w:p w14:paraId="5A746EB4">
      <w:pPr>
        <w:numPr>
          <w:ilvl w:val="0"/>
          <w:numId w:val="16"/>
        </w:numPr>
        <w:spacing w:line="240" w:lineRule="auto"/>
        <w:ind w:left="220" w:leftChars="0" w:firstLine="0" w:firstLineChars="0"/>
        <w:rPr>
          <w:rFonts w:hint="default" w:ascii="Calibri" w:hAnsi="Calibri" w:cs="Calibri"/>
        </w:rPr>
      </w:pPr>
      <w:r>
        <w:rPr>
          <w:rFonts w:hint="default"/>
        </w:rPr>
        <w:t>Once payment is successful, the house advertisement is published and displayed on the platform.</w:t>
      </w:r>
    </w:p>
    <w:p w14:paraId="514CC85E">
      <w:pPr>
        <w:pStyle w:val="4"/>
        <w:bidi w:val="0"/>
        <w:spacing w:line="240" w:lineRule="auto"/>
        <w:rPr>
          <w:rFonts w:hint="default"/>
        </w:rPr>
      </w:pPr>
      <w:bookmarkStart w:id="579" w:name="_Toc8625"/>
      <w:r>
        <w:rPr>
          <w:rFonts w:hint="default"/>
        </w:rPr>
        <w:t>5.2.5 Communication Process</w:t>
      </w:r>
      <w:bookmarkEnd w:id="579"/>
    </w:p>
    <w:p w14:paraId="65E85B1E">
      <w:pPr>
        <w:numPr>
          <w:ilvl w:val="0"/>
          <w:numId w:val="17"/>
        </w:numPr>
        <w:ind w:left="645" w:leftChars="0" w:hanging="425" w:firstLineChars="0"/>
        <w:rPr>
          <w:rFonts w:hint="default"/>
        </w:rPr>
      </w:pPr>
      <w:r>
        <w:rPr>
          <w:rFonts w:hint="default" w:ascii="Calibri" w:hAnsi="Calibri" w:cs="Calibri"/>
        </w:rPr>
        <w:t>The</w:t>
      </w:r>
      <w:r>
        <w:rPr>
          <w:rFonts w:hint="default"/>
        </w:rPr>
        <w:t xml:space="preserve"> tenant logs into the platform using the “Login” button.</w:t>
      </w:r>
    </w:p>
    <w:p w14:paraId="710D849B">
      <w:pPr>
        <w:numPr>
          <w:ilvl w:val="0"/>
          <w:numId w:val="17"/>
        </w:numPr>
        <w:ind w:left="645" w:leftChars="0" w:hanging="425" w:firstLineChars="0"/>
        <w:rPr>
          <w:rFonts w:hint="default"/>
        </w:rPr>
      </w:pPr>
      <w:r>
        <w:rPr>
          <w:rFonts w:hint="default"/>
        </w:rPr>
        <w:t>The tenant selects the "Communicate" option.</w:t>
      </w:r>
    </w:p>
    <w:p w14:paraId="7E1D0491">
      <w:pPr>
        <w:numPr>
          <w:ilvl w:val="0"/>
          <w:numId w:val="17"/>
        </w:numPr>
        <w:ind w:left="645" w:leftChars="0" w:hanging="425" w:firstLineChars="0"/>
        <w:rPr>
          <w:rFonts w:hint="default"/>
        </w:rPr>
      </w:pPr>
      <w:r>
        <w:rPr>
          <w:rFonts w:hint="default"/>
        </w:rPr>
        <w:t>The tenant writes and sends a message to the landlord through the platform.</w:t>
      </w:r>
    </w:p>
    <w:p w14:paraId="43984377">
      <w:pPr>
        <w:numPr>
          <w:ilvl w:val="0"/>
          <w:numId w:val="17"/>
        </w:numPr>
        <w:ind w:left="645" w:leftChars="0" w:hanging="425" w:firstLineChars="0"/>
        <w:rPr>
          <w:rFonts w:hint="default"/>
        </w:rPr>
      </w:pPr>
      <w:r>
        <w:rPr>
          <w:rFonts w:hint="default"/>
        </w:rPr>
        <w:t>The platform notifies the tenant when the landlord replies to the message.</w:t>
      </w:r>
    </w:p>
    <w:p w14:paraId="4EB259CF">
      <w:pPr>
        <w:numPr>
          <w:ilvl w:val="0"/>
          <w:numId w:val="17"/>
        </w:numPr>
        <w:ind w:left="645" w:leftChars="0" w:hanging="425" w:firstLineChars="0"/>
        <w:rPr>
          <w:rFonts w:hint="default"/>
        </w:rPr>
      </w:pPr>
      <w:r>
        <w:rPr>
          <w:rFonts w:hint="default"/>
        </w:rPr>
        <w:t>If communication fails, the tenant is notified and prompted to try again.</w:t>
      </w:r>
    </w:p>
    <w:p w14:paraId="23CB67EE">
      <w:pPr>
        <w:numPr>
          <w:ilvl w:val="0"/>
          <w:numId w:val="17"/>
        </w:numPr>
        <w:ind w:left="645" w:leftChars="0" w:hanging="425" w:firstLineChars="0"/>
        <w:rPr>
          <w:rFonts w:hint="default" w:ascii="Calibri" w:hAnsi="Calibri" w:cs="Calibri"/>
        </w:rPr>
      </w:pPr>
      <w:r>
        <w:rPr>
          <w:rFonts w:hint="default"/>
        </w:rPr>
        <w:t>Once successful, both tenant and landlord are connected for further communication.</w:t>
      </w:r>
    </w:p>
    <w:p w14:paraId="2AEDB726">
      <w:pPr>
        <w:pStyle w:val="3"/>
        <w:bidi w:val="0"/>
        <w:spacing w:line="240" w:lineRule="auto"/>
        <w:rPr>
          <w:rFonts w:hint="default"/>
        </w:rPr>
      </w:pPr>
      <w:bookmarkStart w:id="580" w:name="_Toc3103"/>
      <w:r>
        <w:rPr>
          <w:rFonts w:hint="default"/>
        </w:rPr>
        <w:t>5.</w:t>
      </w:r>
      <w:r>
        <w:rPr>
          <w:rFonts w:hint="default"/>
          <w:lang w:val="en-US"/>
        </w:rPr>
        <w:t>3</w:t>
      </w:r>
      <w:r>
        <w:rPr>
          <w:rFonts w:hint="default"/>
        </w:rPr>
        <w:t xml:space="preserve"> Testing Scenarios</w:t>
      </w:r>
      <w:bookmarkEnd w:id="580"/>
    </w:p>
    <w:p w14:paraId="6F3544C6">
      <w:pPr>
        <w:pStyle w:val="4"/>
        <w:bidi w:val="0"/>
        <w:spacing w:line="240" w:lineRule="auto"/>
        <w:rPr>
          <w:rFonts w:hint="default"/>
        </w:rPr>
      </w:pPr>
      <w:bookmarkStart w:id="581" w:name="_Toc30340"/>
      <w:r>
        <w:rPr>
          <w:rFonts w:hint="default"/>
        </w:rPr>
        <w:t>5.</w:t>
      </w:r>
      <w:r>
        <w:rPr>
          <w:rFonts w:hint="default"/>
          <w:lang w:val="en-US"/>
        </w:rPr>
        <w:t>3</w:t>
      </w:r>
      <w:r>
        <w:rPr>
          <w:rFonts w:hint="default"/>
        </w:rPr>
        <w:t>.1 Front-End Testing</w:t>
      </w:r>
      <w:bookmarkEnd w:id="581"/>
    </w:p>
    <w:tbl>
      <w:tblPr>
        <w:tblStyle w:val="32"/>
        <w:tblW w:w="10615"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604"/>
        <w:gridCol w:w="1370"/>
        <w:gridCol w:w="1150"/>
        <w:gridCol w:w="1593"/>
        <w:gridCol w:w="2030"/>
        <w:gridCol w:w="1402"/>
        <w:gridCol w:w="1402"/>
        <w:gridCol w:w="1064"/>
      </w:tblGrid>
      <w:tr w14:paraId="5ACA032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45" w:hRule="atLeast"/>
          <w:jc w:val="center"/>
        </w:trPr>
        <w:tc>
          <w:tcPr>
            <w:tcW w:w="604" w:type="dxa"/>
            <w:tcBorders>
              <w:top w:val="single" w:color="FFFFFF" w:themeColor="background1" w:sz="4" w:space="0"/>
              <w:left w:val="single" w:color="FFFFFF" w:themeColor="background1" w:sz="4" w:space="0"/>
              <w:right w:val="nil"/>
              <w:insideV w:val="nil"/>
            </w:tcBorders>
            <w:shd w:val="clear" w:color="auto" w:fill="4472C4" w:themeFill="accent5"/>
          </w:tcPr>
          <w:p w14:paraId="643CA24A">
            <w:pPr>
              <w:spacing w:after="0" w:line="240" w:lineRule="auto"/>
              <w:ind w:right="27"/>
              <w:jc w:val="center"/>
              <w:rPr>
                <w:rFonts w:hint="default" w:ascii="Calibri" w:hAnsi="Calibri" w:cs="Calibri"/>
                <w:b/>
                <w:bCs/>
                <w:sz w:val="22"/>
                <w:szCs w:val="22"/>
              </w:rPr>
            </w:pPr>
            <w:r>
              <w:rPr>
                <w:rFonts w:hint="default" w:ascii="Calibri" w:hAnsi="Calibri" w:cs="Calibri"/>
                <w:b/>
                <w:bCs/>
                <w:color w:val="FFFFFF"/>
                <w:sz w:val="22"/>
                <w:szCs w:val="22"/>
              </w:rPr>
              <w:t xml:space="preserve">ID </w:t>
            </w:r>
          </w:p>
        </w:tc>
        <w:tc>
          <w:tcPr>
            <w:tcW w:w="2520" w:type="dxa"/>
            <w:gridSpan w:val="2"/>
            <w:tcBorders>
              <w:top w:val="single" w:color="FFFFFF" w:themeColor="background1" w:sz="4" w:space="0"/>
              <w:right w:val="nil"/>
              <w:insideV w:val="nil"/>
            </w:tcBorders>
            <w:shd w:val="clear" w:color="auto" w:fill="4472C4" w:themeFill="accent5"/>
          </w:tcPr>
          <w:p w14:paraId="2409A8DB">
            <w:pPr>
              <w:tabs>
                <w:tab w:val="right" w:pos="2433"/>
              </w:tabs>
              <w:spacing w:after="0" w:line="240" w:lineRule="auto"/>
              <w:rPr>
                <w:rFonts w:hint="default" w:ascii="Calibri" w:hAnsi="Calibri" w:cs="Calibri"/>
                <w:b/>
                <w:bCs/>
                <w:sz w:val="22"/>
                <w:szCs w:val="22"/>
              </w:rPr>
            </w:pPr>
            <w:r>
              <w:rPr>
                <w:rFonts w:hint="default" w:ascii="Calibri" w:hAnsi="Calibri" w:cs="Calibri"/>
                <w:b/>
                <w:bCs/>
                <w:color w:val="FFFFFF"/>
                <w:sz w:val="22"/>
                <w:szCs w:val="22"/>
              </w:rPr>
              <w:t xml:space="preserve">DESCRIPTION </w:t>
            </w:r>
            <w:r>
              <w:rPr>
                <w:rFonts w:hint="default" w:ascii="Calibri" w:hAnsi="Calibri" w:cs="Calibri"/>
                <w:b/>
                <w:bCs/>
                <w:color w:val="FFFFFF"/>
                <w:sz w:val="22"/>
                <w:szCs w:val="22"/>
              </w:rPr>
              <w:tab/>
            </w:r>
            <w:r>
              <w:rPr>
                <w:rFonts w:hint="default" w:ascii="Calibri" w:hAnsi="Calibri" w:cs="Calibri"/>
                <w:b/>
                <w:bCs/>
                <w:color w:val="FFFFFF"/>
                <w:sz w:val="22"/>
                <w:szCs w:val="22"/>
              </w:rPr>
              <w:t xml:space="preserve">PRE-REQUISITES </w:t>
            </w:r>
          </w:p>
        </w:tc>
        <w:tc>
          <w:tcPr>
            <w:tcW w:w="1593" w:type="dxa"/>
            <w:tcBorders>
              <w:top w:val="single" w:color="FFFFFF" w:themeColor="background1" w:sz="4" w:space="0"/>
              <w:right w:val="nil"/>
              <w:insideV w:val="nil"/>
            </w:tcBorders>
            <w:shd w:val="clear" w:color="auto" w:fill="4472C4" w:themeFill="accent5"/>
          </w:tcPr>
          <w:p w14:paraId="59323457">
            <w:pPr>
              <w:spacing w:after="0" w:line="240" w:lineRule="auto"/>
              <w:ind w:right="28"/>
              <w:jc w:val="center"/>
              <w:rPr>
                <w:rFonts w:hint="default" w:ascii="Calibri" w:hAnsi="Calibri" w:cs="Calibri"/>
                <w:b/>
                <w:bCs/>
                <w:sz w:val="22"/>
                <w:szCs w:val="22"/>
              </w:rPr>
            </w:pPr>
            <w:r>
              <w:rPr>
                <w:rFonts w:hint="default" w:ascii="Calibri" w:hAnsi="Calibri" w:cs="Calibri"/>
                <w:b/>
                <w:bCs/>
                <w:color w:val="FFFFFF"/>
                <w:sz w:val="22"/>
                <w:szCs w:val="22"/>
              </w:rPr>
              <w:t xml:space="preserve">TEST STEPS </w:t>
            </w:r>
          </w:p>
        </w:tc>
        <w:tc>
          <w:tcPr>
            <w:tcW w:w="2030" w:type="dxa"/>
            <w:tcBorders>
              <w:top w:val="single" w:color="FFFFFF" w:themeColor="background1" w:sz="4" w:space="0"/>
              <w:right w:val="nil"/>
              <w:insideV w:val="nil"/>
            </w:tcBorders>
            <w:shd w:val="clear" w:color="auto" w:fill="4472C4" w:themeFill="accent5"/>
          </w:tcPr>
          <w:p w14:paraId="7D0F99ED">
            <w:pPr>
              <w:spacing w:after="0" w:line="240" w:lineRule="auto"/>
              <w:ind w:right="29"/>
              <w:jc w:val="center"/>
              <w:rPr>
                <w:rFonts w:hint="default" w:ascii="Calibri" w:hAnsi="Calibri" w:cs="Calibri"/>
                <w:b/>
                <w:bCs/>
                <w:sz w:val="22"/>
                <w:szCs w:val="22"/>
              </w:rPr>
            </w:pPr>
            <w:r>
              <w:rPr>
                <w:rFonts w:hint="default" w:ascii="Calibri" w:hAnsi="Calibri" w:cs="Calibri"/>
                <w:b/>
                <w:bCs/>
                <w:color w:val="FFFFFF"/>
                <w:sz w:val="22"/>
                <w:szCs w:val="22"/>
              </w:rPr>
              <w:t xml:space="preserve">TEST DATA </w:t>
            </w:r>
          </w:p>
        </w:tc>
        <w:tc>
          <w:tcPr>
            <w:tcW w:w="1402" w:type="dxa"/>
            <w:tcBorders>
              <w:top w:val="single" w:color="FFFFFF" w:themeColor="background1" w:sz="4" w:space="0"/>
              <w:right w:val="nil"/>
              <w:insideV w:val="nil"/>
            </w:tcBorders>
            <w:shd w:val="clear" w:color="auto" w:fill="4472C4" w:themeFill="accent5"/>
          </w:tcPr>
          <w:p w14:paraId="26D9CB8E">
            <w:pPr>
              <w:spacing w:after="0" w:line="240" w:lineRule="auto"/>
              <w:ind w:right="28"/>
              <w:jc w:val="center"/>
              <w:rPr>
                <w:rFonts w:hint="default" w:ascii="Calibri" w:hAnsi="Calibri" w:cs="Calibri"/>
                <w:b/>
                <w:bCs/>
                <w:sz w:val="22"/>
                <w:szCs w:val="22"/>
              </w:rPr>
            </w:pPr>
            <w:r>
              <w:rPr>
                <w:rFonts w:hint="default" w:ascii="Calibri" w:hAnsi="Calibri" w:cs="Calibri"/>
                <w:b/>
                <w:bCs/>
                <w:color w:val="FFFFFF"/>
                <w:sz w:val="22"/>
                <w:szCs w:val="22"/>
              </w:rPr>
              <w:t xml:space="preserve">EXPECTED RESULT </w:t>
            </w:r>
          </w:p>
        </w:tc>
        <w:tc>
          <w:tcPr>
            <w:tcW w:w="1402" w:type="dxa"/>
            <w:tcBorders>
              <w:top w:val="single" w:color="FFFFFF" w:themeColor="background1" w:sz="4" w:space="0"/>
              <w:right w:val="nil"/>
              <w:insideV w:val="nil"/>
            </w:tcBorders>
            <w:shd w:val="clear" w:color="auto" w:fill="4472C4" w:themeFill="accent5"/>
          </w:tcPr>
          <w:p w14:paraId="72241AD0">
            <w:pPr>
              <w:spacing w:after="0" w:line="240" w:lineRule="auto"/>
              <w:ind w:right="25"/>
              <w:jc w:val="center"/>
              <w:rPr>
                <w:rFonts w:hint="default" w:ascii="Calibri" w:hAnsi="Calibri" w:cs="Calibri"/>
                <w:b/>
                <w:bCs/>
                <w:sz w:val="22"/>
                <w:szCs w:val="22"/>
              </w:rPr>
            </w:pPr>
            <w:r>
              <w:rPr>
                <w:rFonts w:hint="default" w:ascii="Calibri" w:hAnsi="Calibri" w:cs="Calibri"/>
                <w:b/>
                <w:bCs/>
                <w:color w:val="FFFFFF"/>
                <w:sz w:val="22"/>
                <w:szCs w:val="22"/>
              </w:rPr>
              <w:t xml:space="preserve">ACTUAL RESULT </w:t>
            </w:r>
          </w:p>
        </w:tc>
        <w:tc>
          <w:tcPr>
            <w:tcW w:w="1064" w:type="dxa"/>
            <w:tcBorders>
              <w:top w:val="single" w:color="FFFFFF" w:themeColor="background1" w:sz="4" w:space="0"/>
              <w:right w:val="single" w:color="FFFFFF" w:themeColor="background1" w:sz="4" w:space="0"/>
              <w:insideV w:val="nil"/>
            </w:tcBorders>
            <w:shd w:val="clear" w:color="auto" w:fill="4472C4" w:themeFill="accent5"/>
          </w:tcPr>
          <w:p w14:paraId="46834291">
            <w:pPr>
              <w:spacing w:after="0" w:line="240" w:lineRule="auto"/>
              <w:ind w:right="24"/>
              <w:jc w:val="center"/>
              <w:rPr>
                <w:rFonts w:hint="default" w:ascii="Calibri" w:hAnsi="Calibri" w:cs="Calibri"/>
                <w:b/>
                <w:bCs/>
                <w:sz w:val="22"/>
                <w:szCs w:val="22"/>
              </w:rPr>
            </w:pPr>
            <w:r>
              <w:rPr>
                <w:rFonts w:hint="default" w:ascii="Calibri" w:hAnsi="Calibri" w:cs="Calibri"/>
                <w:b/>
                <w:bCs/>
                <w:color w:val="FFFFFF"/>
                <w:sz w:val="22"/>
                <w:szCs w:val="22"/>
              </w:rPr>
              <w:t xml:space="preserve">STATUS </w:t>
            </w:r>
          </w:p>
        </w:tc>
      </w:tr>
      <w:tr w14:paraId="62E8B16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153" w:hRule="atLeast"/>
          <w:jc w:val="center"/>
        </w:trPr>
        <w:tc>
          <w:tcPr>
            <w:tcW w:w="604" w:type="dxa"/>
            <w:tcBorders>
              <w:left w:val="single" w:color="FFFFFF" w:themeColor="background1" w:sz="4" w:space="0"/>
            </w:tcBorders>
            <w:shd w:val="clear" w:color="auto" w:fill="4472C4" w:themeFill="accent5"/>
            <w:textDirection w:val="btLr"/>
            <w:vAlign w:val="center"/>
          </w:tcPr>
          <w:p w14:paraId="3C00B1A6">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sz w:val="22"/>
                <w:szCs w:val="22"/>
              </w:rPr>
              <w:t>FTC-01</w:t>
            </w:r>
          </w:p>
        </w:tc>
        <w:tc>
          <w:tcPr>
            <w:tcW w:w="1370" w:type="dxa"/>
            <w:shd w:val="clear" w:color="auto" w:fill="B4C6E7" w:themeFill="accent5" w:themeFillTint="66"/>
          </w:tcPr>
          <w:p w14:paraId="0E5285EC">
            <w:pPr>
              <w:spacing w:after="0" w:line="275" w:lineRule="auto"/>
              <w:ind w:left="1"/>
              <w:rPr>
                <w:rFonts w:hint="default" w:ascii="Calibri" w:hAnsi="Calibri" w:cs="Calibri"/>
                <w:sz w:val="22"/>
                <w:szCs w:val="22"/>
              </w:rPr>
            </w:pPr>
            <w:r>
              <w:rPr>
                <w:rFonts w:hint="default" w:ascii="Calibri" w:hAnsi="Calibri" w:cs="Calibri"/>
                <w:sz w:val="22"/>
                <w:szCs w:val="22"/>
              </w:rPr>
              <w:t xml:space="preserve">Verify that the user can access the signup page via the LOGIN Bottom  </w:t>
            </w:r>
          </w:p>
        </w:tc>
        <w:tc>
          <w:tcPr>
            <w:tcW w:w="1150" w:type="dxa"/>
            <w:shd w:val="clear" w:color="auto" w:fill="B4C6E7" w:themeFill="accent5" w:themeFillTint="66"/>
          </w:tcPr>
          <w:p w14:paraId="091D1DA2">
            <w:pPr>
              <w:spacing w:after="0" w:line="240" w:lineRule="auto"/>
              <w:ind w:left="1"/>
              <w:rPr>
                <w:rFonts w:hint="default" w:ascii="Calibri" w:hAnsi="Calibri" w:cs="Calibri"/>
                <w:sz w:val="22"/>
                <w:szCs w:val="22"/>
              </w:rPr>
            </w:pPr>
            <w:r>
              <w:rPr>
                <w:rFonts w:hint="default" w:ascii="Calibri" w:hAnsi="Calibri" w:cs="Calibri"/>
                <w:sz w:val="22"/>
                <w:szCs w:val="22"/>
              </w:rPr>
              <w:t xml:space="preserve">The website is up and running. </w:t>
            </w:r>
          </w:p>
        </w:tc>
        <w:tc>
          <w:tcPr>
            <w:tcW w:w="1593" w:type="dxa"/>
            <w:shd w:val="clear" w:color="auto" w:fill="B4C6E7" w:themeFill="accent5" w:themeFillTint="66"/>
          </w:tcPr>
          <w:p w14:paraId="43B2FF78">
            <w:pPr>
              <w:spacing w:after="0" w:line="275" w:lineRule="auto"/>
              <w:ind w:left="1" w:right="36"/>
              <w:jc w:val="both"/>
              <w:rPr>
                <w:rFonts w:hint="default" w:ascii="Calibri" w:hAnsi="Calibri" w:cs="Calibri"/>
                <w:sz w:val="22"/>
                <w:szCs w:val="22"/>
              </w:rPr>
            </w:pPr>
            <w:r>
              <w:rPr>
                <w:rFonts w:hint="default" w:ascii="Calibri" w:hAnsi="Calibri" w:cs="Calibri"/>
                <w:sz w:val="22"/>
                <w:szCs w:val="22"/>
              </w:rPr>
              <w:t xml:space="preserve">1-Open the platform. </w:t>
            </w:r>
          </w:p>
          <w:p w14:paraId="36D7B350">
            <w:pPr>
              <w:spacing w:after="0" w:line="275" w:lineRule="auto"/>
              <w:ind w:left="1" w:right="36"/>
              <w:jc w:val="both"/>
              <w:rPr>
                <w:rFonts w:hint="default" w:ascii="Calibri" w:hAnsi="Calibri" w:cs="Calibri"/>
                <w:sz w:val="22"/>
                <w:szCs w:val="22"/>
              </w:rPr>
            </w:pPr>
            <w:r>
              <w:rPr>
                <w:rFonts w:hint="default" w:ascii="Calibri" w:hAnsi="Calibri" w:cs="Calibri"/>
                <w:sz w:val="22"/>
                <w:szCs w:val="22"/>
              </w:rPr>
              <w:t xml:space="preserve">2- Click on the "LOGIN" button </w:t>
            </w:r>
          </w:p>
          <w:p w14:paraId="178B1B0C">
            <w:pPr>
              <w:spacing w:after="0" w:line="240" w:lineRule="auto"/>
              <w:ind w:left="1"/>
              <w:rPr>
                <w:rFonts w:hint="default" w:ascii="Calibri" w:hAnsi="Calibri" w:cs="Calibri"/>
                <w:sz w:val="22"/>
                <w:szCs w:val="22"/>
              </w:rPr>
            </w:pPr>
            <w:r>
              <w:rPr>
                <w:rFonts w:hint="default" w:ascii="Calibri" w:hAnsi="Calibri" w:cs="Calibri"/>
                <w:sz w:val="22"/>
                <w:szCs w:val="22"/>
              </w:rPr>
              <w:t xml:space="preserve">3- User Enter information. </w:t>
            </w:r>
          </w:p>
        </w:tc>
        <w:tc>
          <w:tcPr>
            <w:tcW w:w="2030" w:type="dxa"/>
            <w:shd w:val="clear" w:color="auto" w:fill="B4C6E7" w:themeFill="accent5" w:themeFillTint="66"/>
          </w:tcPr>
          <w:p w14:paraId="0154B841">
            <w:pPr>
              <w:spacing w:after="0" w:line="240" w:lineRule="auto"/>
              <w:ind w:left="1"/>
              <w:rPr>
                <w:rFonts w:hint="default" w:ascii="Calibri" w:hAnsi="Calibri" w:cs="Calibri"/>
                <w:sz w:val="22"/>
                <w:szCs w:val="22"/>
              </w:rPr>
            </w:pPr>
            <w:r>
              <w:rPr>
                <w:rFonts w:hint="default" w:ascii="Calibri" w:hAnsi="Calibri" w:cs="Calibri"/>
                <w:sz w:val="22"/>
                <w:szCs w:val="22"/>
              </w:rPr>
              <w:t xml:space="preserve">None </w:t>
            </w:r>
          </w:p>
        </w:tc>
        <w:tc>
          <w:tcPr>
            <w:tcW w:w="1402" w:type="dxa"/>
            <w:shd w:val="clear" w:color="auto" w:fill="B4C6E7" w:themeFill="accent5" w:themeFillTint="66"/>
          </w:tcPr>
          <w:p w14:paraId="0AE99A96">
            <w:pPr>
              <w:spacing w:after="0" w:line="240" w:lineRule="auto"/>
              <w:ind w:left="1"/>
              <w:rPr>
                <w:rFonts w:hint="default" w:ascii="Calibri" w:hAnsi="Calibri" w:cs="Calibri"/>
                <w:sz w:val="22"/>
                <w:szCs w:val="22"/>
              </w:rPr>
            </w:pPr>
            <w:r>
              <w:rPr>
                <w:rFonts w:hint="default" w:ascii="Calibri" w:hAnsi="Calibri" w:cs="Calibri"/>
                <w:sz w:val="22"/>
                <w:szCs w:val="22"/>
              </w:rPr>
              <w:t xml:space="preserve">The user should be redirected to the signup page </w:t>
            </w:r>
          </w:p>
        </w:tc>
        <w:tc>
          <w:tcPr>
            <w:tcW w:w="1402" w:type="dxa"/>
            <w:shd w:val="clear" w:color="auto" w:fill="B4C6E7" w:themeFill="accent5" w:themeFillTint="66"/>
          </w:tcPr>
          <w:p w14:paraId="17810F99">
            <w:pPr>
              <w:spacing w:after="0" w:line="240" w:lineRule="auto"/>
              <w:ind w:left="1"/>
              <w:rPr>
                <w:rFonts w:hint="default" w:ascii="Calibri" w:hAnsi="Calibri" w:cs="Calibri"/>
                <w:sz w:val="22"/>
                <w:szCs w:val="22"/>
              </w:rPr>
            </w:pPr>
            <w:r>
              <w:rPr>
                <w:rFonts w:hint="default" w:ascii="Calibri" w:hAnsi="Calibri" w:cs="Calibri"/>
                <w:sz w:val="22"/>
                <w:szCs w:val="22"/>
              </w:rPr>
              <w:t xml:space="preserve">The user  is redirected to the signup page </w:t>
            </w:r>
          </w:p>
        </w:tc>
        <w:tc>
          <w:tcPr>
            <w:tcW w:w="1064" w:type="dxa"/>
            <w:shd w:val="clear" w:color="auto" w:fill="B4C6E7" w:themeFill="accent5" w:themeFillTint="66"/>
          </w:tcPr>
          <w:p w14:paraId="5A35032A">
            <w:pPr>
              <w:spacing w:after="0" w:line="240" w:lineRule="auto"/>
              <w:ind w:right="24"/>
              <w:jc w:val="center"/>
              <w:rPr>
                <w:rFonts w:hint="default" w:ascii="Calibri" w:hAnsi="Calibri" w:cs="Calibri"/>
                <w:sz w:val="22"/>
                <w:szCs w:val="22"/>
              </w:rPr>
            </w:pPr>
            <w:r>
              <w:rPr>
                <w:rFonts w:hint="default" w:ascii="Calibri" w:hAnsi="Calibri" w:cs="Calibri"/>
                <w:sz w:val="22"/>
                <w:szCs w:val="22"/>
              </w:rPr>
              <w:t xml:space="preserve">pass </w:t>
            </w:r>
          </w:p>
        </w:tc>
      </w:tr>
      <w:tr w14:paraId="5A3EB59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265" w:hRule="atLeast"/>
          <w:jc w:val="center"/>
        </w:trPr>
        <w:tc>
          <w:tcPr>
            <w:tcW w:w="604" w:type="dxa"/>
            <w:tcBorders>
              <w:left w:val="single" w:color="FFFFFF" w:themeColor="background1" w:sz="4" w:space="0"/>
            </w:tcBorders>
            <w:shd w:val="clear" w:color="auto" w:fill="4472C4" w:themeFill="accent5"/>
            <w:textDirection w:val="btLr"/>
            <w:vAlign w:val="center"/>
          </w:tcPr>
          <w:p w14:paraId="2CA3F37B">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sz w:val="22"/>
                <w:szCs w:val="22"/>
              </w:rPr>
              <w:t>FTC-02</w:t>
            </w:r>
          </w:p>
        </w:tc>
        <w:tc>
          <w:tcPr>
            <w:tcW w:w="1370" w:type="dxa"/>
            <w:shd w:val="clear" w:color="auto" w:fill="D9E2F3" w:themeFill="accent5" w:themeFillTint="33"/>
          </w:tcPr>
          <w:p w14:paraId="07D26163">
            <w:pPr>
              <w:spacing w:after="0" w:line="240" w:lineRule="auto"/>
              <w:ind w:left="1" w:right="17"/>
              <w:rPr>
                <w:rFonts w:hint="default" w:ascii="Calibri" w:hAnsi="Calibri" w:cs="Calibri"/>
                <w:sz w:val="22"/>
                <w:szCs w:val="22"/>
              </w:rPr>
            </w:pPr>
            <w:r>
              <w:rPr>
                <w:rFonts w:hint="default" w:ascii="Calibri" w:hAnsi="Calibri" w:cs="Calibri"/>
                <w:sz w:val="22"/>
                <w:szCs w:val="22"/>
              </w:rPr>
              <w:t>Verify that the user can submit their full name, email, phone number, password, and upload an identity image.</w:t>
            </w:r>
          </w:p>
        </w:tc>
        <w:tc>
          <w:tcPr>
            <w:tcW w:w="1150" w:type="dxa"/>
            <w:shd w:val="clear" w:color="auto" w:fill="D9E2F3" w:themeFill="accent5" w:themeFillTint="33"/>
          </w:tcPr>
          <w:p w14:paraId="7CF7AF13">
            <w:pPr>
              <w:spacing w:after="0" w:line="240" w:lineRule="auto"/>
              <w:ind w:left="1" w:right="20"/>
              <w:rPr>
                <w:rFonts w:hint="default" w:ascii="Calibri" w:hAnsi="Calibri" w:cs="Calibri"/>
                <w:sz w:val="22"/>
                <w:szCs w:val="22"/>
              </w:rPr>
            </w:pPr>
            <w:r>
              <w:rPr>
                <w:rFonts w:hint="default" w:ascii="Calibri" w:hAnsi="Calibri" w:cs="Calibri"/>
                <w:sz w:val="22"/>
                <w:szCs w:val="22"/>
              </w:rPr>
              <w:t xml:space="preserve">Access to the signup page </w:t>
            </w:r>
          </w:p>
        </w:tc>
        <w:tc>
          <w:tcPr>
            <w:tcW w:w="1593" w:type="dxa"/>
            <w:shd w:val="clear" w:color="auto" w:fill="D9E2F3" w:themeFill="accent5" w:themeFillTint="33"/>
          </w:tcPr>
          <w:p w14:paraId="0564AAD1">
            <w:pPr>
              <w:spacing w:after="2" w:line="275" w:lineRule="auto"/>
              <w:ind w:left="1" w:right="5"/>
              <w:rPr>
                <w:rFonts w:hint="default" w:ascii="Calibri" w:hAnsi="Calibri" w:cs="Calibri"/>
                <w:sz w:val="22"/>
                <w:szCs w:val="22"/>
              </w:rPr>
            </w:pPr>
            <w:r>
              <w:rPr>
                <w:rFonts w:hint="default" w:ascii="Calibri" w:hAnsi="Calibri" w:cs="Calibri"/>
                <w:sz w:val="22"/>
                <w:szCs w:val="22"/>
              </w:rPr>
              <w:t>1-Fill in the full name, email, phone number, and password.</w:t>
            </w:r>
          </w:p>
          <w:p w14:paraId="1FC8D2C4">
            <w:pPr>
              <w:spacing w:after="2" w:line="275" w:lineRule="auto"/>
              <w:ind w:left="1" w:right="5"/>
              <w:rPr>
                <w:rFonts w:hint="default" w:ascii="Calibri" w:hAnsi="Calibri" w:cs="Calibri"/>
                <w:sz w:val="22"/>
                <w:szCs w:val="22"/>
              </w:rPr>
            </w:pPr>
            <w:r>
              <w:rPr>
                <w:rFonts w:hint="default" w:ascii="Calibri" w:hAnsi="Calibri" w:cs="Calibri"/>
                <w:sz w:val="22"/>
                <w:szCs w:val="22"/>
              </w:rPr>
              <w:t>2-Upload an identity image.</w:t>
            </w:r>
          </w:p>
          <w:p w14:paraId="11938C45">
            <w:pPr>
              <w:spacing w:after="0" w:line="240" w:lineRule="auto"/>
              <w:ind w:left="1" w:right="5"/>
              <w:rPr>
                <w:rFonts w:hint="default" w:ascii="Calibri" w:hAnsi="Calibri" w:cs="Calibri"/>
                <w:sz w:val="22"/>
                <w:szCs w:val="22"/>
              </w:rPr>
            </w:pPr>
            <w:r>
              <w:rPr>
                <w:rFonts w:hint="default" w:ascii="Calibri" w:hAnsi="Calibri" w:cs="Calibri"/>
                <w:sz w:val="22"/>
                <w:szCs w:val="22"/>
              </w:rPr>
              <w:t xml:space="preserve">3-Click on the "Submit" button </w:t>
            </w:r>
          </w:p>
        </w:tc>
        <w:tc>
          <w:tcPr>
            <w:tcW w:w="2030" w:type="dxa"/>
            <w:shd w:val="clear" w:color="auto" w:fill="D9E2F3" w:themeFill="accent5" w:themeFillTint="33"/>
          </w:tcPr>
          <w:p w14:paraId="71A048F6">
            <w:pPr>
              <w:spacing w:after="0" w:line="275" w:lineRule="auto"/>
              <w:ind w:left="1"/>
              <w:rPr>
                <w:rFonts w:hint="default" w:ascii="Calibri" w:hAnsi="Calibri" w:cs="Calibri"/>
                <w:sz w:val="22"/>
                <w:szCs w:val="22"/>
              </w:rPr>
            </w:pPr>
            <w:r>
              <w:rPr>
                <w:rFonts w:hint="default" w:ascii="Calibri" w:hAnsi="Calibri" w:cs="Calibri"/>
                <w:sz w:val="22"/>
                <w:szCs w:val="22"/>
              </w:rPr>
              <w:t xml:space="preserve">- Full Name: John Doe Email: temp@gmail.com </w:t>
            </w:r>
          </w:p>
          <w:p w14:paraId="001FA38B">
            <w:pPr>
              <w:spacing w:after="11" w:line="240" w:lineRule="auto"/>
              <w:ind w:left="1"/>
              <w:rPr>
                <w:rFonts w:hint="default" w:ascii="Calibri" w:hAnsi="Calibri" w:cs="Calibri"/>
                <w:sz w:val="22"/>
                <w:szCs w:val="22"/>
              </w:rPr>
            </w:pPr>
            <w:r>
              <w:rPr>
                <w:rFonts w:hint="default" w:ascii="Calibri" w:hAnsi="Calibri" w:cs="Calibri"/>
                <w:sz w:val="22"/>
                <w:szCs w:val="22"/>
              </w:rPr>
              <w:t xml:space="preserve">-Phone </w:t>
            </w:r>
          </w:p>
          <w:p w14:paraId="76DA3612">
            <w:pPr>
              <w:spacing w:after="11" w:line="240" w:lineRule="auto"/>
              <w:ind w:left="1"/>
              <w:rPr>
                <w:rFonts w:hint="default" w:ascii="Calibri" w:hAnsi="Calibri" w:cs="Calibri"/>
                <w:sz w:val="22"/>
                <w:szCs w:val="22"/>
              </w:rPr>
            </w:pPr>
            <w:r>
              <w:rPr>
                <w:rFonts w:hint="default" w:ascii="Calibri" w:hAnsi="Calibri" w:cs="Calibri"/>
                <w:sz w:val="22"/>
                <w:szCs w:val="22"/>
              </w:rPr>
              <w:t>Number: 123-456-7890</w:t>
            </w:r>
          </w:p>
          <w:p w14:paraId="5D476B82">
            <w:pPr>
              <w:spacing w:after="11" w:line="240" w:lineRule="auto"/>
              <w:ind w:left="1"/>
              <w:rPr>
                <w:rFonts w:hint="default" w:ascii="Calibri" w:hAnsi="Calibri" w:cs="Calibri"/>
                <w:sz w:val="22"/>
                <w:szCs w:val="22"/>
              </w:rPr>
            </w:pPr>
            <w:r>
              <w:rPr>
                <w:rFonts w:hint="default" w:ascii="Calibri" w:hAnsi="Calibri" w:cs="Calibri"/>
                <w:sz w:val="22"/>
                <w:szCs w:val="22"/>
              </w:rPr>
              <w:t>-password: ******</w:t>
            </w:r>
          </w:p>
          <w:p w14:paraId="3BB2B398">
            <w:pPr>
              <w:spacing w:after="11" w:line="240" w:lineRule="auto"/>
              <w:ind w:left="1"/>
              <w:rPr>
                <w:rFonts w:hint="default" w:ascii="Calibri" w:hAnsi="Calibri" w:cs="Calibri"/>
                <w:sz w:val="22"/>
                <w:szCs w:val="22"/>
              </w:rPr>
            </w:pPr>
            <w:r>
              <w:rPr>
                <w:rFonts w:hint="default" w:ascii="Calibri" w:hAnsi="Calibri" w:cs="Calibri"/>
                <w:sz w:val="22"/>
                <w:szCs w:val="22"/>
              </w:rPr>
              <w:t>- identity: image.png</w:t>
            </w:r>
          </w:p>
        </w:tc>
        <w:tc>
          <w:tcPr>
            <w:tcW w:w="1402" w:type="dxa"/>
            <w:shd w:val="clear" w:color="auto" w:fill="D9E2F3" w:themeFill="accent5" w:themeFillTint="33"/>
          </w:tcPr>
          <w:p w14:paraId="7E11538B">
            <w:pPr>
              <w:spacing w:after="0" w:line="240" w:lineRule="auto"/>
              <w:ind w:left="1"/>
              <w:rPr>
                <w:rFonts w:hint="default" w:ascii="Calibri" w:hAnsi="Calibri" w:cs="Calibri"/>
                <w:sz w:val="22"/>
                <w:szCs w:val="22"/>
              </w:rPr>
            </w:pPr>
            <w:r>
              <w:rPr>
                <w:rFonts w:hint="default" w:ascii="Calibri" w:hAnsi="Calibri" w:cs="Calibri"/>
                <w:sz w:val="22"/>
                <w:szCs w:val="22"/>
              </w:rPr>
              <w:t xml:space="preserve">The request should be sent to the administrator for review, and a confirmation message should be displayed </w:t>
            </w:r>
          </w:p>
        </w:tc>
        <w:tc>
          <w:tcPr>
            <w:tcW w:w="1402" w:type="dxa"/>
            <w:shd w:val="clear" w:color="auto" w:fill="D9E2F3" w:themeFill="accent5" w:themeFillTint="33"/>
          </w:tcPr>
          <w:p w14:paraId="67A9C86C">
            <w:pPr>
              <w:spacing w:after="0" w:line="240" w:lineRule="auto"/>
              <w:ind w:left="1"/>
              <w:rPr>
                <w:rFonts w:hint="default" w:ascii="Calibri" w:hAnsi="Calibri" w:cs="Calibri"/>
                <w:sz w:val="22"/>
                <w:szCs w:val="22"/>
              </w:rPr>
            </w:pPr>
            <w:r>
              <w:rPr>
                <w:rFonts w:hint="default" w:ascii="Calibri" w:hAnsi="Calibri" w:cs="Calibri"/>
                <w:sz w:val="22"/>
                <w:szCs w:val="22"/>
              </w:rPr>
              <w:t xml:space="preserve">The request sent to the administrator for review, and a confirmation message displayed </w:t>
            </w:r>
          </w:p>
        </w:tc>
        <w:tc>
          <w:tcPr>
            <w:tcW w:w="1064" w:type="dxa"/>
            <w:shd w:val="clear" w:color="auto" w:fill="D9E2F3" w:themeFill="accent5" w:themeFillTint="33"/>
          </w:tcPr>
          <w:p w14:paraId="5B7BD611">
            <w:pPr>
              <w:spacing w:after="0" w:line="240" w:lineRule="auto"/>
              <w:ind w:right="24"/>
              <w:jc w:val="center"/>
              <w:rPr>
                <w:rFonts w:hint="default" w:ascii="Calibri" w:hAnsi="Calibri" w:cs="Calibri"/>
                <w:sz w:val="22"/>
                <w:szCs w:val="22"/>
              </w:rPr>
            </w:pPr>
            <w:r>
              <w:rPr>
                <w:rFonts w:hint="default" w:ascii="Calibri" w:hAnsi="Calibri" w:cs="Calibri"/>
                <w:sz w:val="22"/>
                <w:szCs w:val="22"/>
              </w:rPr>
              <w:t xml:space="preserve">pass </w:t>
            </w:r>
          </w:p>
        </w:tc>
      </w:tr>
      <w:tr w14:paraId="7AAB8BD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957" w:hRule="atLeast"/>
          <w:jc w:val="center"/>
        </w:trPr>
        <w:tc>
          <w:tcPr>
            <w:tcW w:w="604" w:type="dxa"/>
            <w:tcBorders>
              <w:left w:val="single" w:color="FFFFFF" w:themeColor="background1" w:sz="4" w:space="0"/>
            </w:tcBorders>
            <w:shd w:val="clear" w:color="auto" w:fill="4472C4" w:themeFill="accent5"/>
            <w:textDirection w:val="btLr"/>
            <w:vAlign w:val="center"/>
          </w:tcPr>
          <w:p w14:paraId="29932C2E">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sz w:val="22"/>
                <w:szCs w:val="22"/>
              </w:rPr>
              <w:t>FTC-03</w:t>
            </w:r>
          </w:p>
        </w:tc>
        <w:tc>
          <w:tcPr>
            <w:tcW w:w="1370" w:type="dxa"/>
            <w:shd w:val="clear" w:color="auto" w:fill="B4C6E7" w:themeFill="accent5" w:themeFillTint="66"/>
          </w:tcPr>
          <w:p w14:paraId="23CADDCD">
            <w:pPr>
              <w:spacing w:after="0" w:line="240" w:lineRule="auto"/>
              <w:rPr>
                <w:rFonts w:hint="default" w:ascii="Calibri" w:hAnsi="Calibri" w:cs="Calibri"/>
                <w:sz w:val="22"/>
                <w:szCs w:val="22"/>
              </w:rPr>
            </w:pPr>
            <w:r>
              <w:rPr>
                <w:rFonts w:hint="default" w:ascii="Calibri" w:hAnsi="Calibri" w:cs="Calibri"/>
                <w:sz w:val="22"/>
                <w:szCs w:val="22"/>
              </w:rPr>
              <w:t>Verify that the tenant can search for houses</w:t>
            </w:r>
          </w:p>
        </w:tc>
        <w:tc>
          <w:tcPr>
            <w:tcW w:w="1150" w:type="dxa"/>
            <w:shd w:val="clear" w:color="auto" w:fill="B4C6E7" w:themeFill="accent5" w:themeFillTint="66"/>
          </w:tcPr>
          <w:p w14:paraId="47B33214">
            <w:pPr>
              <w:spacing w:after="0" w:line="240" w:lineRule="auto"/>
              <w:rPr>
                <w:rFonts w:hint="default" w:ascii="Calibri" w:hAnsi="Calibri" w:cs="Calibri"/>
                <w:sz w:val="22"/>
                <w:szCs w:val="22"/>
              </w:rPr>
            </w:pPr>
            <w:r>
              <w:rPr>
                <w:rFonts w:hint="default" w:ascii="Calibri" w:hAnsi="Calibri" w:cs="Calibri"/>
                <w:sz w:val="22"/>
                <w:szCs w:val="22"/>
              </w:rPr>
              <w:t>Tenant is logged in</w:t>
            </w:r>
          </w:p>
        </w:tc>
        <w:tc>
          <w:tcPr>
            <w:tcW w:w="1593" w:type="dxa"/>
            <w:shd w:val="clear" w:color="auto" w:fill="B4C6E7" w:themeFill="accent5" w:themeFillTint="66"/>
          </w:tcPr>
          <w:p w14:paraId="3C23B65E">
            <w:pPr>
              <w:spacing w:after="0" w:line="240" w:lineRule="auto"/>
              <w:rPr>
                <w:rFonts w:hint="default" w:ascii="Calibri" w:hAnsi="Calibri" w:cs="Calibri"/>
                <w:sz w:val="22"/>
                <w:szCs w:val="22"/>
              </w:rPr>
            </w:pPr>
            <w:r>
              <w:rPr>
                <w:rFonts w:hint="default" w:ascii="Calibri" w:hAnsi="Calibri" w:cs="Calibri"/>
                <w:sz w:val="22"/>
                <w:szCs w:val="22"/>
              </w:rPr>
              <w:t>1. Go to search bar</w:t>
            </w:r>
            <w:r>
              <w:rPr>
                <w:rFonts w:hint="default" w:ascii="Calibri" w:hAnsi="Calibri" w:cs="Calibri"/>
                <w:sz w:val="22"/>
                <w:szCs w:val="22"/>
              </w:rPr>
              <w:br w:type="textWrapping"/>
            </w:r>
            <w:r>
              <w:rPr>
                <w:rFonts w:hint="default" w:ascii="Calibri" w:hAnsi="Calibri" w:cs="Calibri"/>
                <w:sz w:val="22"/>
                <w:szCs w:val="22"/>
              </w:rPr>
              <w:t>2. Apply filters (e.g. location, price)</w:t>
            </w:r>
            <w:r>
              <w:rPr>
                <w:rFonts w:hint="default" w:ascii="Calibri" w:hAnsi="Calibri" w:cs="Calibri"/>
                <w:sz w:val="22"/>
                <w:szCs w:val="22"/>
              </w:rPr>
              <w:br w:type="textWrapping"/>
            </w:r>
            <w:r>
              <w:rPr>
                <w:rFonts w:hint="default" w:ascii="Calibri" w:hAnsi="Calibri" w:cs="Calibri"/>
                <w:sz w:val="22"/>
                <w:szCs w:val="22"/>
              </w:rPr>
              <w:t>3. Click search</w:t>
            </w:r>
          </w:p>
        </w:tc>
        <w:tc>
          <w:tcPr>
            <w:tcW w:w="2030" w:type="dxa"/>
            <w:shd w:val="clear" w:color="auto" w:fill="B4C6E7" w:themeFill="accent5" w:themeFillTint="66"/>
          </w:tcPr>
          <w:p w14:paraId="00BB2764">
            <w:pPr>
              <w:spacing w:after="0" w:line="240" w:lineRule="auto"/>
              <w:rPr>
                <w:rFonts w:hint="default" w:ascii="Calibri" w:hAnsi="Calibri" w:cs="Calibri"/>
                <w:sz w:val="22"/>
                <w:szCs w:val="22"/>
              </w:rPr>
            </w:pPr>
            <w:r>
              <w:rPr>
                <w:rFonts w:hint="default" w:ascii="Calibri" w:hAnsi="Calibri" w:cs="Calibri"/>
                <w:sz w:val="22"/>
                <w:szCs w:val="22"/>
              </w:rPr>
              <w:t>- Location: Cairo</w:t>
            </w:r>
            <w:r>
              <w:rPr>
                <w:rFonts w:hint="default" w:ascii="Calibri" w:hAnsi="Calibri" w:cs="Calibri"/>
                <w:sz w:val="22"/>
                <w:szCs w:val="22"/>
              </w:rPr>
              <w:br w:type="textWrapping"/>
            </w:r>
            <w:r>
              <w:rPr>
                <w:rFonts w:hint="default" w:ascii="Calibri" w:hAnsi="Calibri" w:cs="Calibri"/>
                <w:sz w:val="22"/>
                <w:szCs w:val="22"/>
              </w:rPr>
              <w:t>- Price range: 2000–8000 EGP</w:t>
            </w:r>
          </w:p>
        </w:tc>
        <w:tc>
          <w:tcPr>
            <w:tcW w:w="1402" w:type="dxa"/>
            <w:shd w:val="clear" w:color="auto" w:fill="B4C6E7" w:themeFill="accent5" w:themeFillTint="66"/>
          </w:tcPr>
          <w:p w14:paraId="157F1954">
            <w:pPr>
              <w:spacing w:after="0" w:line="240" w:lineRule="auto"/>
              <w:rPr>
                <w:rFonts w:hint="default" w:ascii="Calibri" w:hAnsi="Calibri" w:cs="Calibri"/>
                <w:sz w:val="22"/>
                <w:szCs w:val="22"/>
              </w:rPr>
            </w:pPr>
            <w:r>
              <w:rPr>
                <w:rFonts w:hint="default" w:ascii="Calibri" w:hAnsi="Calibri" w:cs="Calibri"/>
                <w:sz w:val="22"/>
                <w:szCs w:val="22"/>
              </w:rPr>
              <w:t>Relevant listings should be displayed</w:t>
            </w:r>
          </w:p>
        </w:tc>
        <w:tc>
          <w:tcPr>
            <w:tcW w:w="1402" w:type="dxa"/>
            <w:shd w:val="clear" w:color="auto" w:fill="B4C6E7" w:themeFill="accent5" w:themeFillTint="66"/>
          </w:tcPr>
          <w:p w14:paraId="733C4EAC">
            <w:pPr>
              <w:spacing w:after="0" w:line="240" w:lineRule="auto"/>
              <w:rPr>
                <w:rFonts w:hint="default" w:ascii="Calibri" w:hAnsi="Calibri" w:cs="Calibri"/>
                <w:sz w:val="22"/>
                <w:szCs w:val="22"/>
              </w:rPr>
            </w:pPr>
            <w:r>
              <w:rPr>
                <w:rFonts w:hint="default" w:ascii="Calibri" w:hAnsi="Calibri" w:cs="Calibri"/>
                <w:sz w:val="22"/>
                <w:szCs w:val="22"/>
              </w:rPr>
              <w:t>Listings returned as per filters</w:t>
            </w:r>
          </w:p>
        </w:tc>
        <w:tc>
          <w:tcPr>
            <w:tcW w:w="1064" w:type="dxa"/>
            <w:shd w:val="clear" w:color="auto" w:fill="B4C6E7" w:themeFill="accent5" w:themeFillTint="66"/>
          </w:tcPr>
          <w:p w14:paraId="16090049">
            <w:pPr>
              <w:spacing w:after="0" w:line="240" w:lineRule="auto"/>
              <w:rPr>
                <w:rFonts w:hint="default" w:ascii="Calibri" w:hAnsi="Calibri" w:cs="Calibri"/>
                <w:sz w:val="22"/>
                <w:szCs w:val="22"/>
              </w:rPr>
            </w:pPr>
            <w:r>
              <w:rPr>
                <w:rFonts w:hint="default" w:ascii="Calibri" w:hAnsi="Calibri" w:cs="Calibri"/>
                <w:sz w:val="22"/>
                <w:szCs w:val="22"/>
              </w:rPr>
              <w:t>Pass</w:t>
            </w:r>
          </w:p>
        </w:tc>
      </w:tr>
      <w:tr w14:paraId="1F24FD6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613" w:hRule="atLeast"/>
          <w:jc w:val="center"/>
        </w:trPr>
        <w:tc>
          <w:tcPr>
            <w:tcW w:w="604" w:type="dxa"/>
            <w:tcBorders>
              <w:left w:val="single" w:color="FFFFFF" w:themeColor="background1" w:sz="4" w:space="0"/>
            </w:tcBorders>
            <w:shd w:val="clear" w:color="auto" w:fill="4472C4" w:themeFill="accent5"/>
            <w:textDirection w:val="btLr"/>
            <w:vAlign w:val="center"/>
          </w:tcPr>
          <w:p w14:paraId="76485DB2">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sz w:val="22"/>
                <w:szCs w:val="22"/>
              </w:rPr>
              <w:t>FTC-04</w:t>
            </w:r>
          </w:p>
        </w:tc>
        <w:tc>
          <w:tcPr>
            <w:tcW w:w="1370" w:type="dxa"/>
            <w:shd w:val="clear" w:color="auto" w:fill="D9E2F3" w:themeFill="accent5" w:themeFillTint="33"/>
          </w:tcPr>
          <w:p w14:paraId="3FA9B5A6">
            <w:pPr>
              <w:spacing w:after="0" w:line="240" w:lineRule="auto"/>
              <w:rPr>
                <w:rFonts w:hint="default" w:ascii="Calibri" w:hAnsi="Calibri" w:cs="Calibri"/>
                <w:sz w:val="22"/>
                <w:szCs w:val="22"/>
              </w:rPr>
            </w:pPr>
            <w:r>
              <w:rPr>
                <w:rFonts w:hint="default" w:ascii="Calibri" w:hAnsi="Calibri" w:cs="Calibri"/>
                <w:sz w:val="22"/>
                <w:szCs w:val="22"/>
              </w:rPr>
              <w:t>Verify tenant can apply for a rental</w:t>
            </w:r>
          </w:p>
        </w:tc>
        <w:tc>
          <w:tcPr>
            <w:tcW w:w="1150" w:type="dxa"/>
            <w:shd w:val="clear" w:color="auto" w:fill="D9E2F3" w:themeFill="accent5" w:themeFillTint="33"/>
          </w:tcPr>
          <w:p w14:paraId="0AFBBCD0">
            <w:pPr>
              <w:spacing w:after="0" w:line="240" w:lineRule="auto"/>
              <w:rPr>
                <w:rFonts w:hint="default" w:ascii="Calibri" w:hAnsi="Calibri" w:cs="Calibri"/>
                <w:sz w:val="22"/>
                <w:szCs w:val="22"/>
              </w:rPr>
            </w:pPr>
            <w:r>
              <w:rPr>
                <w:rFonts w:hint="default" w:ascii="Calibri" w:hAnsi="Calibri" w:cs="Calibri"/>
                <w:sz w:val="22"/>
                <w:szCs w:val="22"/>
              </w:rPr>
              <w:t>Tenant is logged in</w:t>
            </w:r>
          </w:p>
        </w:tc>
        <w:tc>
          <w:tcPr>
            <w:tcW w:w="1593" w:type="dxa"/>
            <w:shd w:val="clear" w:color="auto" w:fill="D9E2F3" w:themeFill="accent5" w:themeFillTint="33"/>
          </w:tcPr>
          <w:p w14:paraId="6988FC0D">
            <w:pPr>
              <w:spacing w:after="0" w:line="240" w:lineRule="auto"/>
              <w:rPr>
                <w:rFonts w:hint="default" w:ascii="Calibri" w:hAnsi="Calibri" w:cs="Calibri"/>
                <w:sz w:val="22"/>
                <w:szCs w:val="22"/>
              </w:rPr>
            </w:pPr>
            <w:r>
              <w:rPr>
                <w:rFonts w:hint="default" w:ascii="Calibri" w:hAnsi="Calibri" w:cs="Calibri"/>
                <w:sz w:val="22"/>
                <w:szCs w:val="22"/>
              </w:rPr>
              <w:t>1. Select house</w:t>
            </w:r>
            <w:r>
              <w:rPr>
                <w:rFonts w:hint="default" w:ascii="Calibri" w:hAnsi="Calibri" w:cs="Calibri"/>
                <w:sz w:val="22"/>
                <w:szCs w:val="22"/>
              </w:rPr>
              <w:br w:type="textWrapping"/>
            </w:r>
            <w:r>
              <w:rPr>
                <w:rFonts w:hint="default" w:ascii="Calibri" w:hAnsi="Calibri" w:cs="Calibri"/>
                <w:sz w:val="22"/>
                <w:szCs w:val="22"/>
              </w:rPr>
              <w:t>2. Click 'Apply for a rent'</w:t>
            </w:r>
            <w:r>
              <w:rPr>
                <w:rFonts w:hint="default" w:ascii="Calibri" w:hAnsi="Calibri" w:cs="Calibri"/>
                <w:sz w:val="22"/>
                <w:szCs w:val="22"/>
              </w:rPr>
              <w:br w:type="textWrapping"/>
            </w:r>
            <w:r>
              <w:rPr>
                <w:rFonts w:hint="default" w:ascii="Calibri" w:hAnsi="Calibri" w:cs="Calibri"/>
                <w:sz w:val="22"/>
                <w:szCs w:val="22"/>
              </w:rPr>
              <w:t>3. Confirm rental.</w:t>
            </w:r>
          </w:p>
        </w:tc>
        <w:tc>
          <w:tcPr>
            <w:tcW w:w="2030" w:type="dxa"/>
            <w:shd w:val="clear" w:color="auto" w:fill="D9E2F3" w:themeFill="accent5" w:themeFillTint="33"/>
          </w:tcPr>
          <w:p w14:paraId="42F4798E">
            <w:pPr>
              <w:spacing w:after="0" w:line="240" w:lineRule="auto"/>
              <w:rPr>
                <w:rFonts w:hint="default" w:ascii="Calibri" w:hAnsi="Calibri" w:cs="Calibri"/>
                <w:sz w:val="22"/>
                <w:szCs w:val="22"/>
              </w:rPr>
            </w:pPr>
            <w:r>
              <w:rPr>
                <w:rFonts w:hint="default" w:ascii="Calibri" w:hAnsi="Calibri" w:cs="Calibri"/>
                <w:sz w:val="22"/>
                <w:szCs w:val="22"/>
              </w:rPr>
              <w:t>- House ID: APT101</w:t>
            </w:r>
            <w:r>
              <w:rPr>
                <w:rFonts w:hint="default" w:ascii="Calibri" w:hAnsi="Calibri" w:cs="Calibri"/>
                <w:sz w:val="22"/>
                <w:szCs w:val="22"/>
              </w:rPr>
              <w:br w:type="textWrapping"/>
            </w:r>
            <w:r>
              <w:rPr>
                <w:rFonts w:hint="default" w:ascii="Calibri" w:hAnsi="Calibri" w:cs="Calibri"/>
                <w:sz w:val="22"/>
                <w:szCs w:val="22"/>
              </w:rPr>
              <w:t>- Wallet: 5000 EGP</w:t>
            </w:r>
          </w:p>
        </w:tc>
        <w:tc>
          <w:tcPr>
            <w:tcW w:w="1402" w:type="dxa"/>
            <w:shd w:val="clear" w:color="auto" w:fill="D9E2F3" w:themeFill="accent5" w:themeFillTint="33"/>
          </w:tcPr>
          <w:p w14:paraId="56CA3A9E">
            <w:pPr>
              <w:spacing w:after="0" w:line="240" w:lineRule="auto"/>
              <w:rPr>
                <w:rFonts w:hint="default" w:ascii="Calibri" w:hAnsi="Calibri" w:cs="Calibri"/>
                <w:sz w:val="22"/>
                <w:szCs w:val="22"/>
              </w:rPr>
            </w:pPr>
            <w:r>
              <w:rPr>
                <w:rFonts w:hint="default" w:ascii="Calibri" w:hAnsi="Calibri" w:cs="Calibri"/>
                <w:sz w:val="22"/>
                <w:szCs w:val="22"/>
              </w:rPr>
              <w:t>Rental request submitted to landlord</w:t>
            </w:r>
          </w:p>
        </w:tc>
        <w:tc>
          <w:tcPr>
            <w:tcW w:w="1402" w:type="dxa"/>
            <w:shd w:val="clear" w:color="auto" w:fill="D9E2F3" w:themeFill="accent5" w:themeFillTint="33"/>
          </w:tcPr>
          <w:p w14:paraId="60D11A51">
            <w:pPr>
              <w:spacing w:after="0" w:line="240" w:lineRule="auto"/>
              <w:rPr>
                <w:rFonts w:hint="default" w:ascii="Calibri" w:hAnsi="Calibri" w:cs="Calibri"/>
                <w:sz w:val="22"/>
                <w:szCs w:val="22"/>
              </w:rPr>
            </w:pPr>
            <w:r>
              <w:rPr>
                <w:rFonts w:hint="default" w:ascii="Calibri" w:hAnsi="Calibri" w:cs="Calibri"/>
                <w:sz w:val="22"/>
                <w:szCs w:val="22"/>
              </w:rPr>
              <w:t>Rental request sent successfully</w:t>
            </w:r>
          </w:p>
        </w:tc>
        <w:tc>
          <w:tcPr>
            <w:tcW w:w="1064" w:type="dxa"/>
            <w:shd w:val="clear" w:color="auto" w:fill="D9E2F3" w:themeFill="accent5" w:themeFillTint="33"/>
          </w:tcPr>
          <w:p w14:paraId="3D4DD0B5">
            <w:pPr>
              <w:spacing w:after="0" w:line="240" w:lineRule="auto"/>
              <w:rPr>
                <w:rFonts w:hint="default" w:ascii="Calibri" w:hAnsi="Calibri" w:cs="Calibri"/>
                <w:sz w:val="22"/>
                <w:szCs w:val="22"/>
              </w:rPr>
            </w:pPr>
            <w:r>
              <w:rPr>
                <w:rFonts w:hint="default" w:ascii="Calibri" w:hAnsi="Calibri" w:cs="Calibri"/>
                <w:sz w:val="22"/>
                <w:szCs w:val="22"/>
              </w:rPr>
              <w:t>Pass</w:t>
            </w:r>
          </w:p>
        </w:tc>
      </w:tr>
      <w:tr w14:paraId="4B5EFCF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148" w:hRule="atLeast"/>
          <w:jc w:val="center"/>
        </w:trPr>
        <w:tc>
          <w:tcPr>
            <w:tcW w:w="604" w:type="dxa"/>
            <w:tcBorders>
              <w:left w:val="single" w:color="FFFFFF" w:themeColor="background1" w:sz="4" w:space="0"/>
            </w:tcBorders>
            <w:shd w:val="clear" w:color="auto" w:fill="4472C4" w:themeFill="accent5"/>
            <w:textDirection w:val="btLr"/>
            <w:vAlign w:val="center"/>
          </w:tcPr>
          <w:p w14:paraId="21690A81">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sz w:val="22"/>
                <w:szCs w:val="22"/>
              </w:rPr>
              <w:t>FTC-05</w:t>
            </w:r>
          </w:p>
        </w:tc>
        <w:tc>
          <w:tcPr>
            <w:tcW w:w="1370" w:type="dxa"/>
            <w:shd w:val="clear" w:color="auto" w:fill="B4C6E7" w:themeFill="accent5" w:themeFillTint="66"/>
          </w:tcPr>
          <w:p w14:paraId="1DF68DF3">
            <w:pPr>
              <w:spacing w:after="0" w:line="240" w:lineRule="auto"/>
              <w:rPr>
                <w:rFonts w:hint="default" w:ascii="Calibri" w:hAnsi="Calibri" w:cs="Calibri"/>
                <w:sz w:val="22"/>
                <w:szCs w:val="22"/>
              </w:rPr>
            </w:pPr>
            <w:r>
              <w:rPr>
                <w:rFonts w:hint="default" w:ascii="Calibri" w:hAnsi="Calibri" w:cs="Calibri"/>
                <w:sz w:val="22"/>
                <w:szCs w:val="22"/>
              </w:rPr>
              <w:t>Verify tenant can cancel rental</w:t>
            </w:r>
          </w:p>
          <w:p w14:paraId="20B19E52">
            <w:pPr>
              <w:spacing w:after="0" w:line="240" w:lineRule="auto"/>
              <w:rPr>
                <w:rFonts w:hint="default" w:ascii="Calibri" w:hAnsi="Calibri" w:cs="Calibri"/>
                <w:sz w:val="22"/>
                <w:szCs w:val="22"/>
              </w:rPr>
            </w:pPr>
          </w:p>
        </w:tc>
        <w:tc>
          <w:tcPr>
            <w:tcW w:w="1150" w:type="dxa"/>
            <w:shd w:val="clear" w:color="auto" w:fill="B4C6E7" w:themeFill="accent5" w:themeFillTint="66"/>
          </w:tcPr>
          <w:p w14:paraId="231860C5">
            <w:pPr>
              <w:spacing w:after="0" w:line="240" w:lineRule="auto"/>
              <w:rPr>
                <w:rFonts w:hint="default" w:ascii="Calibri" w:hAnsi="Calibri" w:cs="Calibri"/>
                <w:sz w:val="22"/>
                <w:szCs w:val="22"/>
              </w:rPr>
            </w:pPr>
            <w:r>
              <w:rPr>
                <w:rFonts w:hint="default" w:ascii="Calibri" w:hAnsi="Calibri" w:cs="Calibri"/>
                <w:sz w:val="22"/>
                <w:szCs w:val="22"/>
              </w:rPr>
              <w:t>Tenant has a pending rental</w:t>
            </w:r>
          </w:p>
        </w:tc>
        <w:tc>
          <w:tcPr>
            <w:tcW w:w="1593" w:type="dxa"/>
            <w:shd w:val="clear" w:color="auto" w:fill="B4C6E7" w:themeFill="accent5" w:themeFillTint="66"/>
          </w:tcPr>
          <w:p w14:paraId="0294FE8E">
            <w:pPr>
              <w:spacing w:after="0" w:line="240" w:lineRule="auto"/>
              <w:rPr>
                <w:rFonts w:hint="default" w:ascii="Calibri" w:hAnsi="Calibri" w:cs="Calibri"/>
                <w:sz w:val="22"/>
                <w:szCs w:val="22"/>
              </w:rPr>
            </w:pPr>
            <w:r>
              <w:rPr>
                <w:rFonts w:hint="default" w:ascii="Calibri" w:hAnsi="Calibri" w:cs="Calibri"/>
                <w:sz w:val="22"/>
                <w:szCs w:val="22"/>
              </w:rPr>
              <w:t>1. Go to advertisement</w:t>
            </w:r>
            <w:r>
              <w:rPr>
                <w:rFonts w:hint="default" w:ascii="Calibri" w:hAnsi="Calibri" w:cs="Calibri"/>
                <w:sz w:val="22"/>
                <w:szCs w:val="22"/>
              </w:rPr>
              <w:br w:type="textWrapping"/>
            </w:r>
            <w:r>
              <w:rPr>
                <w:rFonts w:hint="default" w:ascii="Calibri" w:hAnsi="Calibri" w:cs="Calibri"/>
                <w:sz w:val="22"/>
                <w:szCs w:val="22"/>
              </w:rPr>
              <w:t>2. Click 'Cancel'</w:t>
            </w:r>
            <w:r>
              <w:rPr>
                <w:rFonts w:hint="default" w:ascii="Calibri" w:hAnsi="Calibri" w:cs="Calibri"/>
                <w:sz w:val="22"/>
                <w:szCs w:val="22"/>
              </w:rPr>
              <w:br w:type="textWrapping"/>
            </w:r>
            <w:r>
              <w:rPr>
                <w:rFonts w:hint="default" w:ascii="Calibri" w:hAnsi="Calibri" w:cs="Calibri"/>
                <w:sz w:val="22"/>
                <w:szCs w:val="22"/>
              </w:rPr>
              <w:t>3. Confirm cancellation within 4 days</w:t>
            </w:r>
          </w:p>
        </w:tc>
        <w:tc>
          <w:tcPr>
            <w:tcW w:w="2030" w:type="dxa"/>
            <w:shd w:val="clear" w:color="auto" w:fill="B4C6E7" w:themeFill="accent5" w:themeFillTint="66"/>
          </w:tcPr>
          <w:p w14:paraId="18273DB0">
            <w:pPr>
              <w:spacing w:after="0" w:line="240" w:lineRule="auto"/>
              <w:rPr>
                <w:rFonts w:hint="default" w:ascii="Calibri" w:hAnsi="Calibri" w:cs="Calibri"/>
                <w:sz w:val="22"/>
                <w:szCs w:val="22"/>
              </w:rPr>
            </w:pPr>
            <w:r>
              <w:rPr>
                <w:rFonts w:hint="default" w:ascii="Calibri" w:hAnsi="Calibri" w:cs="Calibri"/>
                <w:sz w:val="22"/>
                <w:szCs w:val="22"/>
              </w:rPr>
              <w:t>- Rental ID: BKG1001</w:t>
            </w:r>
            <w:r>
              <w:rPr>
                <w:rFonts w:hint="default" w:ascii="Calibri" w:hAnsi="Calibri" w:cs="Calibri"/>
                <w:sz w:val="22"/>
                <w:szCs w:val="22"/>
              </w:rPr>
              <w:br w:type="textWrapping"/>
            </w:r>
            <w:r>
              <w:rPr>
                <w:rFonts w:hint="default" w:ascii="Calibri" w:hAnsi="Calibri" w:cs="Calibri"/>
                <w:sz w:val="22"/>
                <w:szCs w:val="22"/>
              </w:rPr>
              <w:t>- Days since rental: 2</w:t>
            </w:r>
          </w:p>
        </w:tc>
        <w:tc>
          <w:tcPr>
            <w:tcW w:w="1402" w:type="dxa"/>
            <w:shd w:val="clear" w:color="auto" w:fill="B4C6E7" w:themeFill="accent5" w:themeFillTint="66"/>
          </w:tcPr>
          <w:p w14:paraId="5A5C60E1">
            <w:pPr>
              <w:spacing w:after="0" w:line="240" w:lineRule="auto"/>
              <w:rPr>
                <w:rFonts w:hint="default" w:ascii="Calibri" w:hAnsi="Calibri" w:cs="Calibri"/>
                <w:sz w:val="22"/>
                <w:szCs w:val="22"/>
              </w:rPr>
            </w:pPr>
            <w:r>
              <w:rPr>
                <w:rFonts w:hint="default" w:ascii="Calibri" w:hAnsi="Calibri" w:cs="Calibri"/>
                <w:sz w:val="22"/>
                <w:szCs w:val="22"/>
              </w:rPr>
              <w:t>Rental canceled and refund initiated</w:t>
            </w:r>
          </w:p>
        </w:tc>
        <w:tc>
          <w:tcPr>
            <w:tcW w:w="1402" w:type="dxa"/>
            <w:shd w:val="clear" w:color="auto" w:fill="B4C6E7" w:themeFill="accent5" w:themeFillTint="66"/>
          </w:tcPr>
          <w:p w14:paraId="70B45482">
            <w:pPr>
              <w:spacing w:after="0" w:line="240" w:lineRule="auto"/>
              <w:rPr>
                <w:rFonts w:hint="default" w:ascii="Calibri" w:hAnsi="Calibri" w:cs="Calibri"/>
                <w:sz w:val="22"/>
                <w:szCs w:val="22"/>
              </w:rPr>
            </w:pPr>
            <w:r>
              <w:rPr>
                <w:rFonts w:hint="default" w:ascii="Calibri" w:hAnsi="Calibri" w:cs="Calibri"/>
                <w:sz w:val="22"/>
                <w:szCs w:val="22"/>
              </w:rPr>
              <w:t>Cancellation successful and funds refunded</w:t>
            </w:r>
          </w:p>
        </w:tc>
        <w:tc>
          <w:tcPr>
            <w:tcW w:w="1064" w:type="dxa"/>
            <w:shd w:val="clear" w:color="auto" w:fill="B4C6E7" w:themeFill="accent5" w:themeFillTint="66"/>
          </w:tcPr>
          <w:p w14:paraId="06735A4B">
            <w:pPr>
              <w:spacing w:after="0" w:line="240" w:lineRule="auto"/>
              <w:rPr>
                <w:rFonts w:hint="default" w:ascii="Calibri" w:hAnsi="Calibri" w:cs="Calibri"/>
                <w:sz w:val="22"/>
                <w:szCs w:val="22"/>
              </w:rPr>
            </w:pPr>
            <w:r>
              <w:rPr>
                <w:rFonts w:hint="default" w:ascii="Calibri" w:hAnsi="Calibri" w:cs="Calibri"/>
                <w:sz w:val="22"/>
                <w:szCs w:val="22"/>
              </w:rPr>
              <w:t>Pass</w:t>
            </w:r>
          </w:p>
        </w:tc>
      </w:tr>
      <w:tr w14:paraId="16BD2C0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613" w:hRule="atLeast"/>
          <w:jc w:val="center"/>
        </w:trPr>
        <w:tc>
          <w:tcPr>
            <w:tcW w:w="604" w:type="dxa"/>
            <w:tcBorders>
              <w:left w:val="single" w:color="FFFFFF" w:themeColor="background1" w:sz="4" w:space="0"/>
            </w:tcBorders>
            <w:shd w:val="clear" w:color="auto" w:fill="4472C4" w:themeFill="accent5"/>
            <w:textDirection w:val="btLr"/>
            <w:vAlign w:val="center"/>
          </w:tcPr>
          <w:p w14:paraId="323C138F">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themeColor="background1"/>
                <w:sz w:val="22"/>
                <w:szCs w:val="22"/>
                <w14:textFill>
                  <w14:solidFill>
                    <w14:schemeClr w14:val="bg1"/>
                  </w14:solidFill>
                </w14:textFill>
              </w:rPr>
              <w:t>FTC-06</w:t>
            </w:r>
          </w:p>
        </w:tc>
        <w:tc>
          <w:tcPr>
            <w:tcW w:w="1370" w:type="dxa"/>
            <w:shd w:val="clear" w:color="auto" w:fill="D9E2F3" w:themeFill="accent5" w:themeFillTint="33"/>
          </w:tcPr>
          <w:p w14:paraId="01E45773">
            <w:pPr>
              <w:spacing w:after="0" w:line="240" w:lineRule="auto"/>
              <w:rPr>
                <w:rFonts w:hint="default" w:ascii="Calibri" w:hAnsi="Calibri" w:cs="Calibri"/>
                <w:sz w:val="22"/>
                <w:szCs w:val="22"/>
              </w:rPr>
            </w:pPr>
            <w:r>
              <w:rPr>
                <w:rFonts w:hint="default" w:ascii="Calibri" w:hAnsi="Calibri" w:cs="Calibri"/>
                <w:sz w:val="22"/>
                <w:szCs w:val="22"/>
              </w:rPr>
              <w:t>Verify tenant can confirm arrival</w:t>
            </w:r>
          </w:p>
        </w:tc>
        <w:tc>
          <w:tcPr>
            <w:tcW w:w="1150" w:type="dxa"/>
            <w:shd w:val="clear" w:color="auto" w:fill="D9E2F3" w:themeFill="accent5" w:themeFillTint="33"/>
          </w:tcPr>
          <w:p w14:paraId="6A0568A6">
            <w:pPr>
              <w:spacing w:after="0" w:line="240" w:lineRule="auto"/>
              <w:rPr>
                <w:rFonts w:hint="default" w:ascii="Calibri" w:hAnsi="Calibri" w:cs="Calibri"/>
                <w:sz w:val="22"/>
                <w:szCs w:val="22"/>
              </w:rPr>
            </w:pPr>
            <w:r>
              <w:rPr>
                <w:rFonts w:hint="default" w:ascii="Calibri" w:hAnsi="Calibri" w:cs="Calibri"/>
                <w:sz w:val="22"/>
                <w:szCs w:val="22"/>
              </w:rPr>
              <w:t>Tenant has approved rental</w:t>
            </w:r>
          </w:p>
        </w:tc>
        <w:tc>
          <w:tcPr>
            <w:tcW w:w="1593" w:type="dxa"/>
            <w:shd w:val="clear" w:color="auto" w:fill="D9E2F3" w:themeFill="accent5" w:themeFillTint="33"/>
          </w:tcPr>
          <w:p w14:paraId="4306B9EC">
            <w:pPr>
              <w:spacing w:after="0" w:line="240" w:lineRule="auto"/>
              <w:rPr>
                <w:rFonts w:hint="default" w:ascii="Calibri" w:hAnsi="Calibri" w:cs="Calibri"/>
                <w:sz w:val="22"/>
                <w:szCs w:val="22"/>
              </w:rPr>
            </w:pPr>
            <w:r>
              <w:rPr>
                <w:rFonts w:hint="default" w:ascii="Calibri" w:hAnsi="Calibri" w:cs="Calibri"/>
                <w:sz w:val="22"/>
                <w:szCs w:val="22"/>
              </w:rPr>
              <w:t>1. Go to advertisement</w:t>
            </w:r>
            <w:r>
              <w:rPr>
                <w:rFonts w:hint="default" w:ascii="Calibri" w:hAnsi="Calibri" w:cs="Calibri"/>
                <w:sz w:val="22"/>
                <w:szCs w:val="22"/>
              </w:rPr>
              <w:br w:type="textWrapping"/>
            </w:r>
            <w:r>
              <w:rPr>
                <w:rFonts w:hint="default" w:ascii="Calibri" w:hAnsi="Calibri" w:cs="Calibri"/>
                <w:sz w:val="22"/>
                <w:szCs w:val="22"/>
              </w:rPr>
              <w:t>2. Click 'Confirm Arrival'</w:t>
            </w:r>
          </w:p>
        </w:tc>
        <w:tc>
          <w:tcPr>
            <w:tcW w:w="2030" w:type="dxa"/>
            <w:shd w:val="clear" w:color="auto" w:fill="D9E2F3" w:themeFill="accent5" w:themeFillTint="33"/>
          </w:tcPr>
          <w:p w14:paraId="6D1D4C6D">
            <w:pPr>
              <w:spacing w:after="0" w:line="240" w:lineRule="auto"/>
              <w:rPr>
                <w:rFonts w:hint="default" w:ascii="Calibri" w:hAnsi="Calibri" w:cs="Calibri"/>
                <w:sz w:val="22"/>
                <w:szCs w:val="22"/>
              </w:rPr>
            </w:pPr>
            <w:r>
              <w:rPr>
                <w:rFonts w:hint="default" w:ascii="Calibri" w:hAnsi="Calibri" w:cs="Calibri"/>
                <w:sz w:val="22"/>
                <w:szCs w:val="22"/>
              </w:rPr>
              <w:t>- Rental ID: BKG1001</w:t>
            </w:r>
          </w:p>
        </w:tc>
        <w:tc>
          <w:tcPr>
            <w:tcW w:w="1402" w:type="dxa"/>
            <w:shd w:val="clear" w:color="auto" w:fill="D9E2F3" w:themeFill="accent5" w:themeFillTint="33"/>
          </w:tcPr>
          <w:p w14:paraId="0EDCADAE">
            <w:pPr>
              <w:spacing w:after="0" w:line="240" w:lineRule="auto"/>
              <w:rPr>
                <w:rFonts w:hint="default" w:ascii="Calibri" w:hAnsi="Calibri" w:cs="Calibri"/>
                <w:sz w:val="22"/>
                <w:szCs w:val="22"/>
              </w:rPr>
            </w:pPr>
            <w:r>
              <w:rPr>
                <w:rFonts w:hint="default" w:ascii="Calibri" w:hAnsi="Calibri" w:cs="Calibri"/>
                <w:sz w:val="22"/>
                <w:szCs w:val="22"/>
              </w:rPr>
              <w:t>Arrival confirmed and warranty money activated</w:t>
            </w:r>
          </w:p>
        </w:tc>
        <w:tc>
          <w:tcPr>
            <w:tcW w:w="1402" w:type="dxa"/>
            <w:shd w:val="clear" w:color="auto" w:fill="D9E2F3" w:themeFill="accent5" w:themeFillTint="33"/>
          </w:tcPr>
          <w:p w14:paraId="7E9358C5">
            <w:pPr>
              <w:spacing w:after="0" w:line="240" w:lineRule="auto"/>
              <w:rPr>
                <w:rFonts w:hint="default" w:ascii="Calibri" w:hAnsi="Calibri" w:cs="Calibri"/>
                <w:sz w:val="22"/>
                <w:szCs w:val="22"/>
              </w:rPr>
            </w:pPr>
            <w:r>
              <w:rPr>
                <w:rFonts w:hint="default" w:ascii="Calibri" w:hAnsi="Calibri" w:cs="Calibri"/>
                <w:sz w:val="22"/>
                <w:szCs w:val="22"/>
              </w:rPr>
              <w:t>Confirmation recorded</w:t>
            </w:r>
          </w:p>
        </w:tc>
        <w:tc>
          <w:tcPr>
            <w:tcW w:w="1064" w:type="dxa"/>
            <w:shd w:val="clear" w:color="auto" w:fill="D9E2F3" w:themeFill="accent5" w:themeFillTint="33"/>
          </w:tcPr>
          <w:p w14:paraId="08CF6217">
            <w:pPr>
              <w:spacing w:after="0" w:line="240" w:lineRule="auto"/>
              <w:rPr>
                <w:rFonts w:hint="default" w:ascii="Calibri" w:hAnsi="Calibri" w:cs="Calibri"/>
                <w:sz w:val="22"/>
                <w:szCs w:val="22"/>
              </w:rPr>
            </w:pPr>
            <w:r>
              <w:rPr>
                <w:rFonts w:hint="default" w:ascii="Calibri" w:hAnsi="Calibri" w:cs="Calibri"/>
                <w:sz w:val="22"/>
                <w:szCs w:val="22"/>
              </w:rPr>
              <w:t>Pass</w:t>
            </w:r>
          </w:p>
        </w:tc>
      </w:tr>
      <w:tr w14:paraId="3B2A796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148" w:hRule="atLeast"/>
          <w:jc w:val="center"/>
        </w:trPr>
        <w:tc>
          <w:tcPr>
            <w:tcW w:w="604" w:type="dxa"/>
            <w:tcBorders>
              <w:left w:val="single" w:color="FFFFFF" w:themeColor="background1" w:sz="4" w:space="0"/>
            </w:tcBorders>
            <w:shd w:val="clear" w:color="auto" w:fill="4472C4" w:themeFill="accent5"/>
            <w:textDirection w:val="btLr"/>
            <w:vAlign w:val="center"/>
          </w:tcPr>
          <w:p w14:paraId="74974498">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themeColor="background1"/>
                <w:sz w:val="22"/>
                <w:szCs w:val="22"/>
                <w14:textFill>
                  <w14:solidFill>
                    <w14:schemeClr w14:val="bg1"/>
                  </w14:solidFill>
                </w14:textFill>
              </w:rPr>
              <w:t>FTC-07</w:t>
            </w:r>
          </w:p>
        </w:tc>
        <w:tc>
          <w:tcPr>
            <w:tcW w:w="1370" w:type="dxa"/>
            <w:shd w:val="clear" w:color="auto" w:fill="B4C6E7" w:themeFill="accent5" w:themeFillTint="66"/>
          </w:tcPr>
          <w:p w14:paraId="7DF9E6D9">
            <w:pPr>
              <w:spacing w:after="0" w:line="240" w:lineRule="auto"/>
              <w:rPr>
                <w:rFonts w:hint="default" w:ascii="Calibri" w:hAnsi="Calibri" w:cs="Calibri"/>
                <w:sz w:val="22"/>
                <w:szCs w:val="22"/>
              </w:rPr>
            </w:pPr>
            <w:r>
              <w:rPr>
                <w:rFonts w:hint="default" w:ascii="Calibri" w:hAnsi="Calibri" w:cs="Calibri"/>
                <w:sz w:val="22"/>
                <w:szCs w:val="22"/>
              </w:rPr>
              <w:t>Verify tenant can submit complaints</w:t>
            </w:r>
          </w:p>
        </w:tc>
        <w:tc>
          <w:tcPr>
            <w:tcW w:w="1150" w:type="dxa"/>
            <w:shd w:val="clear" w:color="auto" w:fill="B4C6E7" w:themeFill="accent5" w:themeFillTint="66"/>
          </w:tcPr>
          <w:p w14:paraId="7416DE80">
            <w:pPr>
              <w:spacing w:after="0" w:line="240" w:lineRule="auto"/>
              <w:rPr>
                <w:rFonts w:hint="default" w:ascii="Calibri" w:hAnsi="Calibri" w:cs="Calibri"/>
                <w:sz w:val="22"/>
                <w:szCs w:val="22"/>
              </w:rPr>
            </w:pPr>
            <w:r>
              <w:rPr>
                <w:rFonts w:hint="default" w:ascii="Calibri" w:hAnsi="Calibri" w:cs="Calibri"/>
                <w:sz w:val="22"/>
                <w:szCs w:val="22"/>
              </w:rPr>
              <w:t>Tenant is logged in</w:t>
            </w:r>
          </w:p>
        </w:tc>
        <w:tc>
          <w:tcPr>
            <w:tcW w:w="1593" w:type="dxa"/>
            <w:shd w:val="clear" w:color="auto" w:fill="B4C6E7" w:themeFill="accent5" w:themeFillTint="66"/>
          </w:tcPr>
          <w:p w14:paraId="1C406881">
            <w:pPr>
              <w:spacing w:after="0" w:line="240" w:lineRule="auto"/>
              <w:rPr>
                <w:rFonts w:hint="default" w:ascii="Calibri" w:hAnsi="Calibri" w:cs="Calibri"/>
                <w:sz w:val="22"/>
                <w:szCs w:val="22"/>
              </w:rPr>
            </w:pPr>
            <w:r>
              <w:rPr>
                <w:rFonts w:hint="default" w:ascii="Calibri" w:hAnsi="Calibri" w:cs="Calibri"/>
                <w:sz w:val="22"/>
                <w:szCs w:val="22"/>
              </w:rPr>
              <w:t>1. Go to ‘main page'</w:t>
            </w:r>
            <w:r>
              <w:rPr>
                <w:rFonts w:hint="default" w:ascii="Calibri" w:hAnsi="Calibri" w:cs="Calibri"/>
                <w:sz w:val="22"/>
                <w:szCs w:val="22"/>
              </w:rPr>
              <w:br w:type="textWrapping"/>
            </w:r>
            <w:r>
              <w:rPr>
                <w:rFonts w:hint="default" w:ascii="Calibri" w:hAnsi="Calibri" w:cs="Calibri"/>
                <w:sz w:val="22"/>
                <w:szCs w:val="22"/>
              </w:rPr>
              <w:t>2. Click 'make complain inspection'</w:t>
            </w:r>
            <w:r>
              <w:rPr>
                <w:rFonts w:hint="default" w:ascii="Calibri" w:hAnsi="Calibri" w:cs="Calibri"/>
                <w:sz w:val="22"/>
                <w:szCs w:val="22"/>
              </w:rPr>
              <w:br w:type="textWrapping"/>
            </w:r>
            <w:r>
              <w:rPr>
                <w:rFonts w:hint="default" w:ascii="Calibri" w:hAnsi="Calibri" w:cs="Calibri"/>
                <w:sz w:val="22"/>
                <w:szCs w:val="22"/>
              </w:rPr>
              <w:t>3. Describe issue</w:t>
            </w:r>
            <w:r>
              <w:rPr>
                <w:rFonts w:hint="default" w:ascii="Calibri" w:hAnsi="Calibri" w:cs="Calibri"/>
                <w:sz w:val="22"/>
                <w:szCs w:val="22"/>
              </w:rPr>
              <w:br w:type="textWrapping"/>
            </w:r>
            <w:r>
              <w:rPr>
                <w:rFonts w:hint="default" w:ascii="Calibri" w:hAnsi="Calibri" w:cs="Calibri"/>
                <w:sz w:val="22"/>
                <w:szCs w:val="22"/>
              </w:rPr>
              <w:t>4. Submit</w:t>
            </w:r>
          </w:p>
        </w:tc>
        <w:tc>
          <w:tcPr>
            <w:tcW w:w="2030" w:type="dxa"/>
            <w:shd w:val="clear" w:color="auto" w:fill="B4C6E7" w:themeFill="accent5" w:themeFillTint="66"/>
          </w:tcPr>
          <w:p w14:paraId="53B70718">
            <w:pPr>
              <w:spacing w:after="0" w:line="240" w:lineRule="auto"/>
              <w:rPr>
                <w:rFonts w:hint="default" w:ascii="Calibri" w:hAnsi="Calibri" w:cs="Calibri"/>
                <w:sz w:val="22"/>
                <w:szCs w:val="22"/>
              </w:rPr>
            </w:pPr>
            <w:r>
              <w:rPr>
                <w:rFonts w:hint="default" w:ascii="Calibri" w:hAnsi="Calibri" w:cs="Calibri"/>
                <w:sz w:val="22"/>
                <w:szCs w:val="22"/>
              </w:rPr>
              <w:t>- rental ID: BKG1002</w:t>
            </w:r>
            <w:r>
              <w:rPr>
                <w:rFonts w:hint="default" w:ascii="Calibri" w:hAnsi="Calibri" w:cs="Calibri"/>
                <w:sz w:val="22"/>
                <w:szCs w:val="22"/>
              </w:rPr>
              <w:br w:type="textWrapping"/>
            </w:r>
            <w:r>
              <w:rPr>
                <w:rFonts w:hint="default" w:ascii="Calibri" w:hAnsi="Calibri" w:cs="Calibri"/>
                <w:sz w:val="22"/>
                <w:szCs w:val="22"/>
              </w:rPr>
              <w:t>- Complaint: 'Specs do not match'</w:t>
            </w:r>
          </w:p>
        </w:tc>
        <w:tc>
          <w:tcPr>
            <w:tcW w:w="1402" w:type="dxa"/>
            <w:shd w:val="clear" w:color="auto" w:fill="B4C6E7" w:themeFill="accent5" w:themeFillTint="66"/>
          </w:tcPr>
          <w:p w14:paraId="386CFC10">
            <w:pPr>
              <w:spacing w:after="0" w:line="240" w:lineRule="auto"/>
              <w:rPr>
                <w:rFonts w:hint="default" w:ascii="Calibri" w:hAnsi="Calibri" w:cs="Calibri"/>
                <w:sz w:val="22"/>
                <w:szCs w:val="22"/>
              </w:rPr>
            </w:pPr>
            <w:r>
              <w:rPr>
                <w:rFonts w:hint="default" w:ascii="Calibri" w:hAnsi="Calibri" w:cs="Calibri"/>
                <w:sz w:val="22"/>
                <w:szCs w:val="22"/>
              </w:rPr>
              <w:t>Complaint sent to customer service</w:t>
            </w:r>
          </w:p>
        </w:tc>
        <w:tc>
          <w:tcPr>
            <w:tcW w:w="1402" w:type="dxa"/>
            <w:shd w:val="clear" w:color="auto" w:fill="B4C6E7" w:themeFill="accent5" w:themeFillTint="66"/>
          </w:tcPr>
          <w:p w14:paraId="18C5EAD4">
            <w:pPr>
              <w:spacing w:after="0" w:line="240" w:lineRule="auto"/>
              <w:rPr>
                <w:rFonts w:hint="default" w:ascii="Calibri" w:hAnsi="Calibri" w:cs="Calibri"/>
                <w:sz w:val="22"/>
                <w:szCs w:val="22"/>
              </w:rPr>
            </w:pPr>
            <w:r>
              <w:rPr>
                <w:rFonts w:hint="default" w:ascii="Calibri" w:hAnsi="Calibri" w:cs="Calibri"/>
                <w:sz w:val="22"/>
                <w:szCs w:val="22"/>
              </w:rPr>
              <w:t>Complaint recorded and under review</w:t>
            </w:r>
          </w:p>
        </w:tc>
        <w:tc>
          <w:tcPr>
            <w:tcW w:w="1064" w:type="dxa"/>
            <w:shd w:val="clear" w:color="auto" w:fill="B4C6E7" w:themeFill="accent5" w:themeFillTint="66"/>
          </w:tcPr>
          <w:p w14:paraId="15882A8F">
            <w:pPr>
              <w:spacing w:after="0" w:line="240" w:lineRule="auto"/>
              <w:rPr>
                <w:rFonts w:hint="default" w:ascii="Calibri" w:hAnsi="Calibri" w:cs="Calibri"/>
                <w:sz w:val="22"/>
                <w:szCs w:val="22"/>
              </w:rPr>
            </w:pPr>
            <w:r>
              <w:rPr>
                <w:rFonts w:hint="default" w:ascii="Calibri" w:hAnsi="Calibri" w:cs="Calibri"/>
                <w:sz w:val="22"/>
                <w:szCs w:val="22"/>
              </w:rPr>
              <w:t>Pass</w:t>
            </w:r>
          </w:p>
        </w:tc>
      </w:tr>
      <w:tr w14:paraId="7EBFD03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880" w:hRule="atLeast"/>
          <w:jc w:val="center"/>
        </w:trPr>
        <w:tc>
          <w:tcPr>
            <w:tcW w:w="604" w:type="dxa"/>
            <w:tcBorders>
              <w:left w:val="single" w:color="FFFFFF" w:themeColor="background1" w:sz="4" w:space="0"/>
            </w:tcBorders>
            <w:shd w:val="clear" w:color="auto" w:fill="4472C4" w:themeFill="accent5"/>
            <w:textDirection w:val="btLr"/>
            <w:vAlign w:val="center"/>
          </w:tcPr>
          <w:p w14:paraId="2BAEE3F5">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themeColor="background1"/>
                <w:sz w:val="22"/>
                <w:szCs w:val="22"/>
                <w14:textFill>
                  <w14:solidFill>
                    <w14:schemeClr w14:val="bg1"/>
                  </w14:solidFill>
                </w14:textFill>
              </w:rPr>
              <w:t>FTC-08</w:t>
            </w:r>
          </w:p>
        </w:tc>
        <w:tc>
          <w:tcPr>
            <w:tcW w:w="1370" w:type="dxa"/>
            <w:shd w:val="clear" w:color="auto" w:fill="D9E2F3" w:themeFill="accent5" w:themeFillTint="33"/>
          </w:tcPr>
          <w:p w14:paraId="52F346C6">
            <w:pPr>
              <w:spacing w:after="0" w:line="240" w:lineRule="auto"/>
              <w:rPr>
                <w:rFonts w:hint="default" w:ascii="Calibri" w:hAnsi="Calibri" w:cs="Calibri"/>
                <w:sz w:val="22"/>
                <w:szCs w:val="22"/>
              </w:rPr>
            </w:pPr>
            <w:r>
              <w:rPr>
                <w:rFonts w:hint="default" w:ascii="Calibri" w:hAnsi="Calibri" w:cs="Calibri"/>
                <w:sz w:val="22"/>
                <w:szCs w:val="22"/>
              </w:rPr>
              <w:t>Verify tenant can rate the house</w:t>
            </w:r>
          </w:p>
        </w:tc>
        <w:tc>
          <w:tcPr>
            <w:tcW w:w="1150" w:type="dxa"/>
            <w:shd w:val="clear" w:color="auto" w:fill="D9E2F3" w:themeFill="accent5" w:themeFillTint="33"/>
          </w:tcPr>
          <w:p w14:paraId="4B25498F">
            <w:pPr>
              <w:spacing w:after="0" w:line="240" w:lineRule="auto"/>
              <w:rPr>
                <w:rFonts w:hint="default" w:ascii="Calibri" w:hAnsi="Calibri" w:cs="Calibri"/>
                <w:sz w:val="22"/>
                <w:szCs w:val="22"/>
              </w:rPr>
            </w:pPr>
            <w:r>
              <w:rPr>
                <w:rFonts w:hint="default" w:ascii="Calibri" w:hAnsi="Calibri" w:cs="Calibri"/>
                <w:sz w:val="22"/>
                <w:szCs w:val="22"/>
              </w:rPr>
              <w:t>Tenant has completed stay</w:t>
            </w:r>
          </w:p>
        </w:tc>
        <w:tc>
          <w:tcPr>
            <w:tcW w:w="1593" w:type="dxa"/>
            <w:shd w:val="clear" w:color="auto" w:fill="D9E2F3" w:themeFill="accent5" w:themeFillTint="33"/>
          </w:tcPr>
          <w:p w14:paraId="0D17BDD7">
            <w:pPr>
              <w:spacing w:after="0" w:line="240" w:lineRule="auto"/>
              <w:rPr>
                <w:rFonts w:hint="default" w:ascii="Calibri" w:hAnsi="Calibri" w:cs="Calibri"/>
                <w:sz w:val="22"/>
                <w:szCs w:val="22"/>
              </w:rPr>
            </w:pPr>
            <w:r>
              <w:rPr>
                <w:rFonts w:hint="default" w:ascii="Calibri" w:hAnsi="Calibri" w:cs="Calibri"/>
                <w:sz w:val="22"/>
                <w:szCs w:val="22"/>
              </w:rPr>
              <w:t>1. Go to rentals history</w:t>
            </w:r>
            <w:r>
              <w:rPr>
                <w:rFonts w:hint="default" w:ascii="Calibri" w:hAnsi="Calibri" w:cs="Calibri"/>
                <w:sz w:val="22"/>
                <w:szCs w:val="22"/>
              </w:rPr>
              <w:br w:type="textWrapping"/>
            </w:r>
            <w:r>
              <w:rPr>
                <w:rFonts w:hint="default" w:ascii="Calibri" w:hAnsi="Calibri" w:cs="Calibri"/>
                <w:sz w:val="22"/>
                <w:szCs w:val="22"/>
              </w:rPr>
              <w:t>2. Click 'Rate house'</w:t>
            </w:r>
            <w:r>
              <w:rPr>
                <w:rFonts w:hint="default" w:ascii="Calibri" w:hAnsi="Calibri" w:cs="Calibri"/>
                <w:sz w:val="22"/>
                <w:szCs w:val="22"/>
              </w:rPr>
              <w:br w:type="textWrapping"/>
            </w:r>
            <w:r>
              <w:rPr>
                <w:rFonts w:hint="default" w:ascii="Calibri" w:hAnsi="Calibri" w:cs="Calibri"/>
                <w:sz w:val="22"/>
                <w:szCs w:val="22"/>
              </w:rPr>
              <w:t>3. Add rating and comments</w:t>
            </w:r>
          </w:p>
        </w:tc>
        <w:tc>
          <w:tcPr>
            <w:tcW w:w="2030" w:type="dxa"/>
            <w:shd w:val="clear" w:color="auto" w:fill="D9E2F3" w:themeFill="accent5" w:themeFillTint="33"/>
          </w:tcPr>
          <w:p w14:paraId="025B5CD2">
            <w:pPr>
              <w:spacing w:after="0" w:line="240" w:lineRule="auto"/>
              <w:rPr>
                <w:rFonts w:hint="default" w:ascii="Calibri" w:hAnsi="Calibri" w:cs="Calibri"/>
                <w:sz w:val="22"/>
                <w:szCs w:val="22"/>
              </w:rPr>
            </w:pPr>
            <w:r>
              <w:rPr>
                <w:rFonts w:hint="default" w:ascii="Calibri" w:hAnsi="Calibri" w:cs="Calibri"/>
                <w:sz w:val="22"/>
                <w:szCs w:val="22"/>
              </w:rPr>
              <w:t>- Stars: 4</w:t>
            </w:r>
            <w:r>
              <w:rPr>
                <w:rFonts w:hint="default" w:ascii="Calibri" w:hAnsi="Calibri" w:cs="Calibri"/>
                <w:sz w:val="22"/>
                <w:szCs w:val="22"/>
              </w:rPr>
              <w:br w:type="textWrapping"/>
            </w:r>
            <w:r>
              <w:rPr>
                <w:rFonts w:hint="default" w:ascii="Calibri" w:hAnsi="Calibri" w:cs="Calibri"/>
                <w:sz w:val="22"/>
                <w:szCs w:val="22"/>
              </w:rPr>
              <w:t>- Comment: 'Nice and clean'</w:t>
            </w:r>
          </w:p>
        </w:tc>
        <w:tc>
          <w:tcPr>
            <w:tcW w:w="1402" w:type="dxa"/>
            <w:shd w:val="clear" w:color="auto" w:fill="D9E2F3" w:themeFill="accent5" w:themeFillTint="33"/>
          </w:tcPr>
          <w:p w14:paraId="06C89BB9">
            <w:pPr>
              <w:spacing w:after="0" w:line="240" w:lineRule="auto"/>
              <w:rPr>
                <w:rFonts w:hint="default" w:ascii="Calibri" w:hAnsi="Calibri" w:cs="Calibri"/>
                <w:sz w:val="22"/>
                <w:szCs w:val="22"/>
              </w:rPr>
            </w:pPr>
            <w:r>
              <w:rPr>
                <w:rFonts w:hint="default" w:ascii="Calibri" w:hAnsi="Calibri" w:cs="Calibri"/>
                <w:sz w:val="22"/>
                <w:szCs w:val="22"/>
              </w:rPr>
              <w:t>Rating saved and shown under house listing</w:t>
            </w:r>
          </w:p>
        </w:tc>
        <w:tc>
          <w:tcPr>
            <w:tcW w:w="1402" w:type="dxa"/>
            <w:shd w:val="clear" w:color="auto" w:fill="D9E2F3" w:themeFill="accent5" w:themeFillTint="33"/>
          </w:tcPr>
          <w:p w14:paraId="746C2E00">
            <w:pPr>
              <w:spacing w:after="0" w:line="240" w:lineRule="auto"/>
              <w:rPr>
                <w:rFonts w:hint="default" w:ascii="Calibri" w:hAnsi="Calibri" w:cs="Calibri"/>
                <w:sz w:val="22"/>
                <w:szCs w:val="22"/>
              </w:rPr>
            </w:pPr>
            <w:r>
              <w:rPr>
                <w:rFonts w:hint="default" w:ascii="Calibri" w:hAnsi="Calibri" w:cs="Calibri"/>
                <w:sz w:val="22"/>
                <w:szCs w:val="22"/>
              </w:rPr>
              <w:t>Rating submitted successfully</w:t>
            </w:r>
          </w:p>
        </w:tc>
        <w:tc>
          <w:tcPr>
            <w:tcW w:w="1064" w:type="dxa"/>
            <w:shd w:val="clear" w:color="auto" w:fill="D9E2F3" w:themeFill="accent5" w:themeFillTint="33"/>
          </w:tcPr>
          <w:p w14:paraId="07995617">
            <w:pPr>
              <w:spacing w:after="0" w:line="240" w:lineRule="auto"/>
              <w:rPr>
                <w:rFonts w:hint="default" w:ascii="Calibri" w:hAnsi="Calibri" w:cs="Calibri"/>
                <w:sz w:val="22"/>
                <w:szCs w:val="22"/>
              </w:rPr>
            </w:pPr>
            <w:r>
              <w:rPr>
                <w:rFonts w:hint="default" w:ascii="Calibri" w:hAnsi="Calibri" w:cs="Calibri"/>
                <w:sz w:val="22"/>
                <w:szCs w:val="22"/>
              </w:rPr>
              <w:t>Pass</w:t>
            </w:r>
          </w:p>
        </w:tc>
      </w:tr>
      <w:tr w14:paraId="106F466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148" w:hRule="atLeast"/>
          <w:jc w:val="center"/>
        </w:trPr>
        <w:tc>
          <w:tcPr>
            <w:tcW w:w="604" w:type="dxa"/>
            <w:tcBorders>
              <w:left w:val="single" w:color="FFFFFF" w:themeColor="background1" w:sz="4" w:space="0"/>
            </w:tcBorders>
            <w:shd w:val="clear" w:color="auto" w:fill="4472C4" w:themeFill="accent5"/>
            <w:textDirection w:val="btLr"/>
            <w:vAlign w:val="center"/>
          </w:tcPr>
          <w:p w14:paraId="5632FE39">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themeColor="background1"/>
                <w:sz w:val="22"/>
                <w:szCs w:val="22"/>
                <w14:textFill>
                  <w14:solidFill>
                    <w14:schemeClr w14:val="bg1"/>
                  </w14:solidFill>
                </w14:textFill>
              </w:rPr>
              <w:t>FTC-09</w:t>
            </w:r>
          </w:p>
        </w:tc>
        <w:tc>
          <w:tcPr>
            <w:tcW w:w="1370" w:type="dxa"/>
            <w:shd w:val="clear" w:color="auto" w:fill="B4C6E7" w:themeFill="accent5" w:themeFillTint="66"/>
          </w:tcPr>
          <w:p w14:paraId="048EB2D2">
            <w:pPr>
              <w:spacing w:after="0" w:line="240" w:lineRule="auto"/>
              <w:rPr>
                <w:rFonts w:hint="default" w:ascii="Calibri" w:hAnsi="Calibri" w:cs="Calibri"/>
                <w:sz w:val="22"/>
                <w:szCs w:val="22"/>
              </w:rPr>
            </w:pPr>
            <w:r>
              <w:rPr>
                <w:rFonts w:hint="default" w:ascii="Calibri" w:hAnsi="Calibri" w:cs="Calibri"/>
                <w:sz w:val="22"/>
                <w:szCs w:val="22"/>
              </w:rPr>
              <w:t>Verify landlord can publish house</w:t>
            </w:r>
          </w:p>
        </w:tc>
        <w:tc>
          <w:tcPr>
            <w:tcW w:w="1150" w:type="dxa"/>
            <w:shd w:val="clear" w:color="auto" w:fill="B4C6E7" w:themeFill="accent5" w:themeFillTint="66"/>
          </w:tcPr>
          <w:p w14:paraId="47D175BF">
            <w:pPr>
              <w:spacing w:after="0" w:line="240" w:lineRule="auto"/>
              <w:rPr>
                <w:rFonts w:hint="default" w:ascii="Calibri" w:hAnsi="Calibri" w:cs="Calibri"/>
                <w:sz w:val="22"/>
                <w:szCs w:val="22"/>
              </w:rPr>
            </w:pPr>
            <w:r>
              <w:rPr>
                <w:rFonts w:hint="default" w:ascii="Calibri" w:hAnsi="Calibri" w:cs="Calibri"/>
                <w:sz w:val="22"/>
                <w:szCs w:val="22"/>
              </w:rPr>
              <w:t>Landlord is logged in</w:t>
            </w:r>
          </w:p>
        </w:tc>
        <w:tc>
          <w:tcPr>
            <w:tcW w:w="1593" w:type="dxa"/>
            <w:shd w:val="clear" w:color="auto" w:fill="B4C6E7" w:themeFill="accent5" w:themeFillTint="66"/>
          </w:tcPr>
          <w:p w14:paraId="608311F1">
            <w:pPr>
              <w:spacing w:after="0" w:line="240" w:lineRule="auto"/>
              <w:rPr>
                <w:rFonts w:hint="default" w:ascii="Calibri" w:hAnsi="Calibri" w:cs="Calibri"/>
                <w:sz w:val="22"/>
                <w:szCs w:val="22"/>
              </w:rPr>
            </w:pPr>
            <w:r>
              <w:rPr>
                <w:rFonts w:hint="default" w:ascii="Calibri" w:hAnsi="Calibri" w:cs="Calibri"/>
                <w:sz w:val="22"/>
                <w:szCs w:val="22"/>
              </w:rPr>
              <w:t>1. Go to 'My Reviews'</w:t>
            </w:r>
            <w:r>
              <w:rPr>
                <w:rFonts w:hint="default" w:ascii="Calibri" w:hAnsi="Calibri" w:cs="Calibri"/>
                <w:sz w:val="22"/>
                <w:szCs w:val="22"/>
              </w:rPr>
              <w:br w:type="textWrapping"/>
            </w:r>
            <w:r>
              <w:rPr>
                <w:rFonts w:hint="default" w:ascii="Calibri" w:hAnsi="Calibri" w:cs="Calibri"/>
                <w:sz w:val="22"/>
                <w:szCs w:val="22"/>
              </w:rPr>
              <w:t>2. Select house</w:t>
            </w:r>
            <w:r>
              <w:rPr>
                <w:rFonts w:hint="default" w:ascii="Calibri" w:hAnsi="Calibri" w:cs="Calibri"/>
                <w:sz w:val="22"/>
                <w:szCs w:val="22"/>
              </w:rPr>
              <w:br w:type="textWrapping"/>
            </w:r>
            <w:r>
              <w:rPr>
                <w:rFonts w:hint="default" w:ascii="Calibri" w:hAnsi="Calibri" w:cs="Calibri"/>
                <w:sz w:val="22"/>
                <w:szCs w:val="22"/>
              </w:rPr>
              <w:t>3. Choose a plan</w:t>
            </w:r>
            <w:r>
              <w:rPr>
                <w:rFonts w:hint="default" w:ascii="Calibri" w:hAnsi="Calibri" w:cs="Calibri"/>
                <w:sz w:val="22"/>
                <w:szCs w:val="22"/>
              </w:rPr>
              <w:br w:type="textWrapping"/>
            </w:r>
            <w:r>
              <w:rPr>
                <w:rFonts w:hint="default" w:ascii="Calibri" w:hAnsi="Calibri" w:cs="Calibri"/>
                <w:sz w:val="22"/>
                <w:szCs w:val="22"/>
              </w:rPr>
              <w:t>4. Click 'Publish'</w:t>
            </w:r>
          </w:p>
        </w:tc>
        <w:tc>
          <w:tcPr>
            <w:tcW w:w="2030" w:type="dxa"/>
            <w:shd w:val="clear" w:color="auto" w:fill="B4C6E7" w:themeFill="accent5" w:themeFillTint="66"/>
          </w:tcPr>
          <w:p w14:paraId="6C89F54E">
            <w:pPr>
              <w:spacing w:after="0" w:line="240" w:lineRule="auto"/>
              <w:rPr>
                <w:rFonts w:hint="default" w:ascii="Calibri" w:hAnsi="Calibri" w:cs="Calibri"/>
                <w:sz w:val="22"/>
                <w:szCs w:val="22"/>
              </w:rPr>
            </w:pPr>
            <w:r>
              <w:rPr>
                <w:rFonts w:hint="default" w:ascii="Calibri" w:hAnsi="Calibri" w:cs="Calibri"/>
                <w:sz w:val="22"/>
                <w:szCs w:val="22"/>
              </w:rPr>
              <w:t>- House ID: APT200</w:t>
            </w:r>
            <w:r>
              <w:rPr>
                <w:rFonts w:hint="default" w:ascii="Calibri" w:hAnsi="Calibri" w:cs="Calibri"/>
                <w:sz w:val="22"/>
                <w:szCs w:val="22"/>
              </w:rPr>
              <w:br w:type="textWrapping"/>
            </w:r>
            <w:r>
              <w:rPr>
                <w:rFonts w:hint="default" w:ascii="Calibri" w:hAnsi="Calibri" w:cs="Calibri"/>
                <w:sz w:val="22"/>
                <w:szCs w:val="22"/>
              </w:rPr>
              <w:t>- Balance: 3000 EGP</w:t>
            </w:r>
          </w:p>
        </w:tc>
        <w:tc>
          <w:tcPr>
            <w:tcW w:w="1402" w:type="dxa"/>
            <w:shd w:val="clear" w:color="auto" w:fill="B4C6E7" w:themeFill="accent5" w:themeFillTint="66"/>
          </w:tcPr>
          <w:p w14:paraId="30324AF7">
            <w:pPr>
              <w:spacing w:after="0" w:line="240" w:lineRule="auto"/>
              <w:rPr>
                <w:rFonts w:hint="default" w:ascii="Calibri" w:hAnsi="Calibri" w:cs="Calibri"/>
                <w:sz w:val="22"/>
                <w:szCs w:val="22"/>
              </w:rPr>
            </w:pPr>
            <w:r>
              <w:rPr>
                <w:rFonts w:hint="default" w:ascii="Calibri" w:hAnsi="Calibri" w:cs="Calibri"/>
                <w:sz w:val="22"/>
                <w:szCs w:val="22"/>
              </w:rPr>
              <w:t>House published and visible to tenants</w:t>
            </w:r>
          </w:p>
        </w:tc>
        <w:tc>
          <w:tcPr>
            <w:tcW w:w="1402" w:type="dxa"/>
            <w:shd w:val="clear" w:color="auto" w:fill="B4C6E7" w:themeFill="accent5" w:themeFillTint="66"/>
          </w:tcPr>
          <w:p w14:paraId="2050232B">
            <w:pPr>
              <w:spacing w:after="0" w:line="240" w:lineRule="auto"/>
              <w:rPr>
                <w:rFonts w:hint="default" w:ascii="Calibri" w:hAnsi="Calibri" w:cs="Calibri"/>
                <w:sz w:val="22"/>
                <w:szCs w:val="22"/>
              </w:rPr>
            </w:pPr>
            <w:r>
              <w:rPr>
                <w:rFonts w:hint="default" w:ascii="Calibri" w:hAnsi="Calibri" w:cs="Calibri"/>
                <w:sz w:val="22"/>
                <w:szCs w:val="22"/>
              </w:rPr>
              <w:t>House published successfully</w:t>
            </w:r>
          </w:p>
        </w:tc>
        <w:tc>
          <w:tcPr>
            <w:tcW w:w="1064" w:type="dxa"/>
            <w:shd w:val="clear" w:color="auto" w:fill="B4C6E7" w:themeFill="accent5" w:themeFillTint="66"/>
          </w:tcPr>
          <w:p w14:paraId="5E4A8D83">
            <w:pPr>
              <w:spacing w:after="0" w:line="240" w:lineRule="auto"/>
              <w:rPr>
                <w:rFonts w:hint="default" w:ascii="Calibri" w:hAnsi="Calibri" w:cs="Calibri"/>
                <w:sz w:val="22"/>
                <w:szCs w:val="22"/>
              </w:rPr>
            </w:pPr>
            <w:r>
              <w:rPr>
                <w:rFonts w:hint="default" w:ascii="Calibri" w:hAnsi="Calibri" w:cs="Calibri"/>
                <w:sz w:val="22"/>
                <w:szCs w:val="22"/>
              </w:rPr>
              <w:t>Pass</w:t>
            </w:r>
          </w:p>
        </w:tc>
      </w:tr>
      <w:tr w14:paraId="75115BE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613" w:hRule="atLeast"/>
          <w:jc w:val="center"/>
        </w:trPr>
        <w:tc>
          <w:tcPr>
            <w:tcW w:w="604" w:type="dxa"/>
            <w:tcBorders>
              <w:left w:val="single" w:color="FFFFFF" w:themeColor="background1" w:sz="4" w:space="0"/>
            </w:tcBorders>
            <w:shd w:val="clear" w:color="auto" w:fill="4472C4" w:themeFill="accent5"/>
            <w:textDirection w:val="btLr"/>
            <w:vAlign w:val="center"/>
          </w:tcPr>
          <w:p w14:paraId="7A3C7424">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themeColor="background1"/>
                <w:sz w:val="22"/>
                <w:szCs w:val="22"/>
                <w14:textFill>
                  <w14:solidFill>
                    <w14:schemeClr w14:val="bg1"/>
                  </w14:solidFill>
                </w14:textFill>
              </w:rPr>
              <w:t>FTC-10</w:t>
            </w:r>
          </w:p>
        </w:tc>
        <w:tc>
          <w:tcPr>
            <w:tcW w:w="1370" w:type="dxa"/>
            <w:shd w:val="clear" w:color="auto" w:fill="D9E2F3" w:themeFill="accent5" w:themeFillTint="33"/>
          </w:tcPr>
          <w:p w14:paraId="7F01B9BA">
            <w:pPr>
              <w:spacing w:after="0" w:line="240" w:lineRule="auto"/>
              <w:rPr>
                <w:rFonts w:hint="default" w:ascii="Calibri" w:hAnsi="Calibri" w:cs="Calibri"/>
                <w:sz w:val="22"/>
                <w:szCs w:val="22"/>
              </w:rPr>
            </w:pPr>
            <w:r>
              <w:rPr>
                <w:rFonts w:hint="default" w:ascii="Calibri" w:hAnsi="Calibri" w:cs="Calibri"/>
                <w:sz w:val="22"/>
                <w:szCs w:val="22"/>
              </w:rPr>
              <w:t>Verify landlord can accept/reject rental requests</w:t>
            </w:r>
          </w:p>
        </w:tc>
        <w:tc>
          <w:tcPr>
            <w:tcW w:w="1150" w:type="dxa"/>
            <w:shd w:val="clear" w:color="auto" w:fill="D9E2F3" w:themeFill="accent5" w:themeFillTint="33"/>
          </w:tcPr>
          <w:p w14:paraId="530F43C3">
            <w:pPr>
              <w:spacing w:after="0" w:line="240" w:lineRule="auto"/>
              <w:rPr>
                <w:rFonts w:hint="default" w:ascii="Calibri" w:hAnsi="Calibri" w:cs="Calibri"/>
                <w:sz w:val="22"/>
                <w:szCs w:val="22"/>
              </w:rPr>
            </w:pPr>
            <w:r>
              <w:rPr>
                <w:rFonts w:hint="default" w:ascii="Calibri" w:hAnsi="Calibri" w:cs="Calibri"/>
                <w:sz w:val="22"/>
                <w:szCs w:val="22"/>
              </w:rPr>
              <w:t>Landlord has active listing</w:t>
            </w:r>
          </w:p>
        </w:tc>
        <w:tc>
          <w:tcPr>
            <w:tcW w:w="1593" w:type="dxa"/>
            <w:shd w:val="clear" w:color="auto" w:fill="D9E2F3" w:themeFill="accent5" w:themeFillTint="33"/>
          </w:tcPr>
          <w:p w14:paraId="1B971175">
            <w:pPr>
              <w:spacing w:after="0" w:line="240" w:lineRule="auto"/>
              <w:rPr>
                <w:rFonts w:hint="default" w:ascii="Calibri" w:hAnsi="Calibri" w:cs="Calibri"/>
                <w:sz w:val="22"/>
                <w:szCs w:val="22"/>
              </w:rPr>
            </w:pPr>
            <w:r>
              <w:rPr>
                <w:rFonts w:hint="default" w:ascii="Calibri" w:hAnsi="Calibri" w:cs="Calibri"/>
                <w:sz w:val="22"/>
                <w:szCs w:val="22"/>
              </w:rPr>
              <w:t>1. Open rental request</w:t>
            </w:r>
            <w:r>
              <w:rPr>
                <w:rFonts w:hint="default" w:ascii="Calibri" w:hAnsi="Calibri" w:cs="Calibri"/>
                <w:sz w:val="22"/>
                <w:szCs w:val="22"/>
              </w:rPr>
              <w:br w:type="textWrapping"/>
            </w:r>
            <w:r>
              <w:rPr>
                <w:rFonts w:hint="default" w:ascii="Calibri" w:hAnsi="Calibri" w:cs="Calibri"/>
                <w:sz w:val="22"/>
                <w:szCs w:val="22"/>
              </w:rPr>
              <w:t>2. Click 'Accept' or 'Reject'</w:t>
            </w:r>
          </w:p>
        </w:tc>
        <w:tc>
          <w:tcPr>
            <w:tcW w:w="2030" w:type="dxa"/>
            <w:shd w:val="clear" w:color="auto" w:fill="D9E2F3" w:themeFill="accent5" w:themeFillTint="33"/>
          </w:tcPr>
          <w:p w14:paraId="7FD7C240">
            <w:pPr>
              <w:spacing w:after="0" w:line="240" w:lineRule="auto"/>
              <w:rPr>
                <w:rFonts w:hint="default" w:ascii="Calibri" w:hAnsi="Calibri" w:cs="Calibri"/>
                <w:sz w:val="22"/>
                <w:szCs w:val="22"/>
              </w:rPr>
            </w:pPr>
            <w:r>
              <w:rPr>
                <w:rFonts w:hint="default" w:ascii="Calibri" w:hAnsi="Calibri" w:cs="Calibri"/>
                <w:sz w:val="22"/>
                <w:szCs w:val="22"/>
              </w:rPr>
              <w:t>- Request ID: REQ1001</w:t>
            </w:r>
          </w:p>
        </w:tc>
        <w:tc>
          <w:tcPr>
            <w:tcW w:w="1402" w:type="dxa"/>
            <w:shd w:val="clear" w:color="auto" w:fill="D9E2F3" w:themeFill="accent5" w:themeFillTint="33"/>
          </w:tcPr>
          <w:p w14:paraId="12AFA786">
            <w:pPr>
              <w:spacing w:after="0" w:line="240" w:lineRule="auto"/>
              <w:rPr>
                <w:rFonts w:hint="default" w:ascii="Calibri" w:hAnsi="Calibri" w:cs="Calibri"/>
                <w:sz w:val="22"/>
                <w:szCs w:val="22"/>
              </w:rPr>
            </w:pPr>
            <w:r>
              <w:rPr>
                <w:rFonts w:hint="default" w:ascii="Calibri" w:hAnsi="Calibri" w:cs="Calibri"/>
                <w:sz w:val="22"/>
                <w:szCs w:val="22"/>
              </w:rPr>
              <w:t>Status updated and tenant notified</w:t>
            </w:r>
          </w:p>
        </w:tc>
        <w:tc>
          <w:tcPr>
            <w:tcW w:w="1402" w:type="dxa"/>
            <w:shd w:val="clear" w:color="auto" w:fill="D9E2F3" w:themeFill="accent5" w:themeFillTint="33"/>
          </w:tcPr>
          <w:p w14:paraId="42931FDF">
            <w:pPr>
              <w:spacing w:after="0" w:line="240" w:lineRule="auto"/>
              <w:rPr>
                <w:rFonts w:hint="default" w:ascii="Calibri" w:hAnsi="Calibri" w:cs="Calibri"/>
                <w:sz w:val="22"/>
                <w:szCs w:val="22"/>
              </w:rPr>
            </w:pPr>
            <w:r>
              <w:rPr>
                <w:rFonts w:hint="default" w:ascii="Calibri" w:hAnsi="Calibri" w:cs="Calibri"/>
                <w:sz w:val="22"/>
                <w:szCs w:val="22"/>
              </w:rPr>
              <w:t>Request accepted and tenant notified</w:t>
            </w:r>
          </w:p>
        </w:tc>
        <w:tc>
          <w:tcPr>
            <w:tcW w:w="1064" w:type="dxa"/>
            <w:shd w:val="clear" w:color="auto" w:fill="D9E2F3" w:themeFill="accent5" w:themeFillTint="33"/>
          </w:tcPr>
          <w:p w14:paraId="1D5A09C8">
            <w:pPr>
              <w:spacing w:after="0" w:line="240" w:lineRule="auto"/>
              <w:rPr>
                <w:rFonts w:hint="default" w:ascii="Calibri" w:hAnsi="Calibri" w:cs="Calibri"/>
                <w:sz w:val="22"/>
                <w:szCs w:val="22"/>
              </w:rPr>
            </w:pPr>
            <w:r>
              <w:rPr>
                <w:rFonts w:hint="default" w:ascii="Calibri" w:hAnsi="Calibri" w:cs="Calibri"/>
                <w:sz w:val="22"/>
                <w:szCs w:val="22"/>
              </w:rPr>
              <w:t>Pass</w:t>
            </w:r>
          </w:p>
        </w:tc>
      </w:tr>
      <w:tr w14:paraId="541F020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613" w:hRule="atLeast"/>
          <w:jc w:val="center"/>
        </w:trPr>
        <w:tc>
          <w:tcPr>
            <w:tcW w:w="604" w:type="dxa"/>
            <w:tcBorders>
              <w:left w:val="single" w:color="FFFFFF" w:themeColor="background1" w:sz="4" w:space="0"/>
            </w:tcBorders>
            <w:shd w:val="clear" w:color="auto" w:fill="4472C4" w:themeFill="accent5"/>
            <w:textDirection w:val="btLr"/>
            <w:vAlign w:val="center"/>
          </w:tcPr>
          <w:p w14:paraId="68AFA854">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themeColor="background1"/>
                <w:sz w:val="22"/>
                <w:szCs w:val="22"/>
                <w14:textFill>
                  <w14:solidFill>
                    <w14:schemeClr w14:val="bg1"/>
                  </w14:solidFill>
                </w14:textFill>
              </w:rPr>
              <w:t>FTC-11</w:t>
            </w:r>
          </w:p>
        </w:tc>
        <w:tc>
          <w:tcPr>
            <w:tcW w:w="1370" w:type="dxa"/>
            <w:shd w:val="clear" w:color="auto" w:fill="B4C6E7" w:themeFill="accent5" w:themeFillTint="66"/>
          </w:tcPr>
          <w:p w14:paraId="03B26017">
            <w:pPr>
              <w:spacing w:after="0" w:line="240" w:lineRule="auto"/>
              <w:rPr>
                <w:rFonts w:hint="default" w:ascii="Calibri" w:hAnsi="Calibri" w:cs="Calibri"/>
                <w:sz w:val="22"/>
                <w:szCs w:val="22"/>
              </w:rPr>
            </w:pPr>
            <w:r>
              <w:rPr>
                <w:rFonts w:hint="default" w:ascii="Calibri" w:hAnsi="Calibri" w:cs="Calibri"/>
                <w:sz w:val="22"/>
                <w:szCs w:val="22"/>
              </w:rPr>
              <w:t>Verify landlord can confirm tenant arrival</w:t>
            </w:r>
          </w:p>
        </w:tc>
        <w:tc>
          <w:tcPr>
            <w:tcW w:w="1150" w:type="dxa"/>
            <w:shd w:val="clear" w:color="auto" w:fill="B4C6E7" w:themeFill="accent5" w:themeFillTint="66"/>
          </w:tcPr>
          <w:p w14:paraId="108BAD45">
            <w:pPr>
              <w:spacing w:after="0" w:line="240" w:lineRule="auto"/>
              <w:rPr>
                <w:rFonts w:hint="default" w:ascii="Calibri" w:hAnsi="Calibri" w:cs="Calibri"/>
                <w:sz w:val="22"/>
                <w:szCs w:val="22"/>
              </w:rPr>
            </w:pPr>
            <w:r>
              <w:rPr>
                <w:rFonts w:hint="default" w:ascii="Calibri" w:hAnsi="Calibri" w:cs="Calibri"/>
                <w:sz w:val="22"/>
                <w:szCs w:val="22"/>
              </w:rPr>
              <w:t>Rental is active</w:t>
            </w:r>
          </w:p>
        </w:tc>
        <w:tc>
          <w:tcPr>
            <w:tcW w:w="1593" w:type="dxa"/>
            <w:shd w:val="clear" w:color="auto" w:fill="B4C6E7" w:themeFill="accent5" w:themeFillTint="66"/>
          </w:tcPr>
          <w:p w14:paraId="01B86B3A">
            <w:pPr>
              <w:spacing w:after="0" w:line="240" w:lineRule="auto"/>
              <w:rPr>
                <w:rFonts w:hint="default" w:ascii="Calibri" w:hAnsi="Calibri" w:cs="Calibri"/>
                <w:sz w:val="22"/>
                <w:szCs w:val="22"/>
              </w:rPr>
            </w:pPr>
            <w:r>
              <w:rPr>
                <w:rFonts w:hint="default" w:ascii="Calibri" w:hAnsi="Calibri" w:cs="Calibri"/>
                <w:sz w:val="22"/>
                <w:szCs w:val="22"/>
              </w:rPr>
              <w:t>1. Go to accepted rentals</w:t>
            </w:r>
            <w:r>
              <w:rPr>
                <w:rFonts w:hint="default" w:ascii="Calibri" w:hAnsi="Calibri" w:cs="Calibri"/>
                <w:sz w:val="22"/>
                <w:szCs w:val="22"/>
              </w:rPr>
              <w:br w:type="textWrapping"/>
            </w:r>
            <w:r>
              <w:rPr>
                <w:rFonts w:hint="default" w:ascii="Calibri" w:hAnsi="Calibri" w:cs="Calibri"/>
                <w:sz w:val="22"/>
                <w:szCs w:val="22"/>
              </w:rPr>
              <w:t>2. Click 'Confirm Arrival'</w:t>
            </w:r>
          </w:p>
        </w:tc>
        <w:tc>
          <w:tcPr>
            <w:tcW w:w="2030" w:type="dxa"/>
            <w:shd w:val="clear" w:color="auto" w:fill="B4C6E7" w:themeFill="accent5" w:themeFillTint="66"/>
          </w:tcPr>
          <w:p w14:paraId="01CBEA8F">
            <w:pPr>
              <w:spacing w:after="0" w:line="240" w:lineRule="auto"/>
              <w:rPr>
                <w:rFonts w:hint="default" w:ascii="Calibri" w:hAnsi="Calibri" w:cs="Calibri"/>
                <w:sz w:val="22"/>
                <w:szCs w:val="22"/>
              </w:rPr>
            </w:pPr>
            <w:r>
              <w:rPr>
                <w:rFonts w:hint="default" w:ascii="Calibri" w:hAnsi="Calibri" w:cs="Calibri"/>
                <w:sz w:val="22"/>
                <w:szCs w:val="22"/>
              </w:rPr>
              <w:t>- Request ID: REQ1001</w:t>
            </w:r>
          </w:p>
        </w:tc>
        <w:tc>
          <w:tcPr>
            <w:tcW w:w="1402" w:type="dxa"/>
            <w:shd w:val="clear" w:color="auto" w:fill="B4C6E7" w:themeFill="accent5" w:themeFillTint="66"/>
          </w:tcPr>
          <w:p w14:paraId="5354F611">
            <w:pPr>
              <w:spacing w:after="0" w:line="240" w:lineRule="auto"/>
              <w:rPr>
                <w:rFonts w:hint="default" w:ascii="Calibri" w:hAnsi="Calibri" w:cs="Calibri"/>
                <w:sz w:val="22"/>
                <w:szCs w:val="22"/>
              </w:rPr>
            </w:pPr>
            <w:r>
              <w:rPr>
                <w:rFonts w:hint="default" w:ascii="Calibri" w:hAnsi="Calibri" w:cs="Calibri"/>
                <w:sz w:val="22"/>
                <w:szCs w:val="22"/>
              </w:rPr>
              <w:t>Arrival confirmed and tenant can recover warranty money</w:t>
            </w:r>
          </w:p>
        </w:tc>
        <w:tc>
          <w:tcPr>
            <w:tcW w:w="1402" w:type="dxa"/>
            <w:shd w:val="clear" w:color="auto" w:fill="B4C6E7" w:themeFill="accent5" w:themeFillTint="66"/>
          </w:tcPr>
          <w:p w14:paraId="4C8239C3">
            <w:pPr>
              <w:spacing w:after="0" w:line="240" w:lineRule="auto"/>
              <w:rPr>
                <w:rFonts w:hint="default" w:ascii="Calibri" w:hAnsi="Calibri" w:cs="Calibri"/>
                <w:sz w:val="22"/>
                <w:szCs w:val="22"/>
              </w:rPr>
            </w:pPr>
            <w:r>
              <w:rPr>
                <w:rFonts w:hint="default" w:ascii="Calibri" w:hAnsi="Calibri" w:cs="Calibri"/>
                <w:sz w:val="22"/>
                <w:szCs w:val="22"/>
              </w:rPr>
              <w:t>Arrival confirmation successful</w:t>
            </w:r>
          </w:p>
        </w:tc>
        <w:tc>
          <w:tcPr>
            <w:tcW w:w="1064" w:type="dxa"/>
            <w:shd w:val="clear" w:color="auto" w:fill="B4C6E7" w:themeFill="accent5" w:themeFillTint="66"/>
          </w:tcPr>
          <w:p w14:paraId="380877AF">
            <w:pPr>
              <w:spacing w:after="0" w:line="240" w:lineRule="auto"/>
              <w:rPr>
                <w:rFonts w:hint="default" w:ascii="Calibri" w:hAnsi="Calibri" w:cs="Calibri"/>
                <w:sz w:val="22"/>
                <w:szCs w:val="22"/>
              </w:rPr>
            </w:pPr>
            <w:r>
              <w:rPr>
                <w:rFonts w:hint="default" w:ascii="Calibri" w:hAnsi="Calibri" w:cs="Calibri"/>
                <w:sz w:val="22"/>
                <w:szCs w:val="22"/>
              </w:rPr>
              <w:t>Pass</w:t>
            </w:r>
          </w:p>
        </w:tc>
      </w:tr>
      <w:tr w14:paraId="2748462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613" w:hRule="atLeast"/>
          <w:jc w:val="center"/>
        </w:trPr>
        <w:tc>
          <w:tcPr>
            <w:tcW w:w="604" w:type="dxa"/>
            <w:tcBorders>
              <w:left w:val="single" w:color="FFFFFF" w:themeColor="background1" w:sz="4" w:space="0"/>
            </w:tcBorders>
            <w:shd w:val="clear" w:color="auto" w:fill="4472C4" w:themeFill="accent5"/>
            <w:textDirection w:val="btLr"/>
            <w:vAlign w:val="center"/>
          </w:tcPr>
          <w:p w14:paraId="37CA9C18">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themeColor="background1"/>
                <w:sz w:val="22"/>
                <w:szCs w:val="22"/>
                <w14:textFill>
                  <w14:solidFill>
                    <w14:schemeClr w14:val="bg1"/>
                  </w14:solidFill>
                </w14:textFill>
              </w:rPr>
              <w:t>FTC-12</w:t>
            </w:r>
          </w:p>
        </w:tc>
        <w:tc>
          <w:tcPr>
            <w:tcW w:w="1370" w:type="dxa"/>
            <w:shd w:val="clear" w:color="auto" w:fill="D9E2F3" w:themeFill="accent5" w:themeFillTint="33"/>
          </w:tcPr>
          <w:p w14:paraId="4CE785CB">
            <w:pPr>
              <w:spacing w:after="0" w:line="240" w:lineRule="auto"/>
              <w:rPr>
                <w:rFonts w:hint="default" w:ascii="Calibri" w:hAnsi="Calibri" w:cs="Calibri"/>
                <w:sz w:val="22"/>
                <w:szCs w:val="22"/>
              </w:rPr>
            </w:pPr>
            <w:r>
              <w:rPr>
                <w:rFonts w:hint="default" w:ascii="Calibri" w:hAnsi="Calibri" w:cs="Calibri"/>
                <w:sz w:val="22"/>
                <w:szCs w:val="22"/>
              </w:rPr>
              <w:t>Verify customer service can inspect and add house info</w:t>
            </w:r>
          </w:p>
        </w:tc>
        <w:tc>
          <w:tcPr>
            <w:tcW w:w="1150" w:type="dxa"/>
            <w:shd w:val="clear" w:color="auto" w:fill="D9E2F3" w:themeFill="accent5" w:themeFillTint="33"/>
          </w:tcPr>
          <w:p w14:paraId="73A645FB">
            <w:pPr>
              <w:spacing w:after="0" w:line="240" w:lineRule="auto"/>
              <w:rPr>
                <w:rFonts w:hint="default" w:ascii="Calibri" w:hAnsi="Calibri" w:cs="Calibri"/>
                <w:sz w:val="22"/>
                <w:szCs w:val="22"/>
              </w:rPr>
            </w:pPr>
            <w:r>
              <w:rPr>
                <w:rFonts w:hint="default" w:ascii="Calibri" w:hAnsi="Calibri" w:cs="Calibri"/>
                <w:sz w:val="22"/>
                <w:szCs w:val="22"/>
              </w:rPr>
              <w:t>Customer service logged in</w:t>
            </w:r>
          </w:p>
        </w:tc>
        <w:tc>
          <w:tcPr>
            <w:tcW w:w="1593" w:type="dxa"/>
            <w:shd w:val="clear" w:color="auto" w:fill="D9E2F3" w:themeFill="accent5" w:themeFillTint="33"/>
          </w:tcPr>
          <w:p w14:paraId="5BF2A386">
            <w:pPr>
              <w:spacing w:after="0" w:line="240" w:lineRule="auto"/>
              <w:rPr>
                <w:rFonts w:hint="default" w:ascii="Calibri" w:hAnsi="Calibri" w:cs="Calibri"/>
                <w:sz w:val="22"/>
                <w:szCs w:val="22"/>
              </w:rPr>
            </w:pPr>
            <w:r>
              <w:rPr>
                <w:rFonts w:hint="default" w:ascii="Calibri" w:hAnsi="Calibri" w:cs="Calibri"/>
                <w:sz w:val="22"/>
                <w:szCs w:val="22"/>
              </w:rPr>
              <w:t>1. Open new inspection request</w:t>
            </w:r>
            <w:r>
              <w:rPr>
                <w:rFonts w:hint="default" w:ascii="Calibri" w:hAnsi="Calibri" w:cs="Calibri"/>
                <w:sz w:val="22"/>
                <w:szCs w:val="22"/>
              </w:rPr>
              <w:br w:type="textWrapping"/>
            </w:r>
            <w:r>
              <w:rPr>
                <w:rFonts w:hint="default" w:ascii="Calibri" w:hAnsi="Calibri" w:cs="Calibri"/>
                <w:sz w:val="22"/>
                <w:szCs w:val="22"/>
              </w:rPr>
              <w:t>2. Visit house</w:t>
            </w:r>
            <w:r>
              <w:rPr>
                <w:rFonts w:hint="default" w:ascii="Calibri" w:hAnsi="Calibri" w:cs="Calibri"/>
                <w:sz w:val="22"/>
                <w:szCs w:val="22"/>
              </w:rPr>
              <w:br w:type="textWrapping"/>
            </w:r>
            <w:r>
              <w:rPr>
                <w:rFonts w:hint="default" w:ascii="Calibri" w:hAnsi="Calibri" w:cs="Calibri"/>
                <w:sz w:val="22"/>
                <w:szCs w:val="22"/>
              </w:rPr>
              <w:t>3. Fill specs</w:t>
            </w:r>
            <w:r>
              <w:rPr>
                <w:rFonts w:hint="default" w:ascii="Calibri" w:hAnsi="Calibri" w:cs="Calibri"/>
                <w:sz w:val="22"/>
                <w:szCs w:val="22"/>
              </w:rPr>
              <w:br w:type="textWrapping"/>
            </w:r>
            <w:r>
              <w:rPr>
                <w:rFonts w:hint="default" w:ascii="Calibri" w:hAnsi="Calibri" w:cs="Calibri"/>
                <w:sz w:val="22"/>
                <w:szCs w:val="22"/>
              </w:rPr>
              <w:t>4. Submit</w:t>
            </w:r>
          </w:p>
        </w:tc>
        <w:tc>
          <w:tcPr>
            <w:tcW w:w="2030" w:type="dxa"/>
            <w:shd w:val="clear" w:color="auto" w:fill="D9E2F3" w:themeFill="accent5" w:themeFillTint="33"/>
          </w:tcPr>
          <w:p w14:paraId="25DB27CB">
            <w:pPr>
              <w:spacing w:after="0" w:line="240" w:lineRule="auto"/>
              <w:rPr>
                <w:rFonts w:hint="default" w:ascii="Calibri" w:hAnsi="Calibri" w:cs="Calibri"/>
                <w:sz w:val="22"/>
                <w:szCs w:val="22"/>
              </w:rPr>
            </w:pPr>
            <w:r>
              <w:rPr>
                <w:rFonts w:hint="default" w:ascii="Calibri" w:hAnsi="Calibri" w:cs="Calibri"/>
                <w:sz w:val="22"/>
                <w:szCs w:val="22"/>
              </w:rPr>
              <w:t>- Owner ID: LND123</w:t>
            </w:r>
            <w:r>
              <w:rPr>
                <w:rFonts w:hint="default" w:ascii="Calibri" w:hAnsi="Calibri" w:cs="Calibri"/>
                <w:sz w:val="22"/>
                <w:szCs w:val="22"/>
              </w:rPr>
              <w:br w:type="textWrapping"/>
            </w:r>
            <w:r>
              <w:rPr>
                <w:rFonts w:hint="default" w:ascii="Calibri" w:hAnsi="Calibri" w:cs="Calibri"/>
                <w:sz w:val="22"/>
                <w:szCs w:val="22"/>
              </w:rPr>
              <w:t>- Address: 22 El-Nasr St.</w:t>
            </w:r>
          </w:p>
        </w:tc>
        <w:tc>
          <w:tcPr>
            <w:tcW w:w="1402" w:type="dxa"/>
            <w:shd w:val="clear" w:color="auto" w:fill="D9E2F3" w:themeFill="accent5" w:themeFillTint="33"/>
          </w:tcPr>
          <w:p w14:paraId="16B95E7C">
            <w:pPr>
              <w:spacing w:after="0" w:line="240" w:lineRule="auto"/>
              <w:rPr>
                <w:rFonts w:hint="default" w:ascii="Calibri" w:hAnsi="Calibri" w:cs="Calibri"/>
                <w:sz w:val="22"/>
                <w:szCs w:val="22"/>
              </w:rPr>
            </w:pPr>
            <w:r>
              <w:rPr>
                <w:rFonts w:hint="default" w:ascii="Calibri" w:hAnsi="Calibri" w:cs="Calibri"/>
                <w:sz w:val="22"/>
                <w:szCs w:val="22"/>
              </w:rPr>
              <w:t>House details submitted and sent to landlord</w:t>
            </w:r>
          </w:p>
        </w:tc>
        <w:tc>
          <w:tcPr>
            <w:tcW w:w="1402" w:type="dxa"/>
            <w:shd w:val="clear" w:color="auto" w:fill="D9E2F3" w:themeFill="accent5" w:themeFillTint="33"/>
          </w:tcPr>
          <w:p w14:paraId="426E10DB">
            <w:pPr>
              <w:spacing w:after="0" w:line="240" w:lineRule="auto"/>
              <w:rPr>
                <w:rFonts w:hint="default" w:ascii="Calibri" w:hAnsi="Calibri" w:cs="Calibri"/>
                <w:sz w:val="22"/>
                <w:szCs w:val="22"/>
              </w:rPr>
            </w:pPr>
            <w:r>
              <w:rPr>
                <w:rFonts w:hint="default" w:ascii="Calibri" w:hAnsi="Calibri" w:cs="Calibri"/>
                <w:sz w:val="22"/>
                <w:szCs w:val="22"/>
              </w:rPr>
              <w:t>House info successfully added to platform</w:t>
            </w:r>
          </w:p>
        </w:tc>
        <w:tc>
          <w:tcPr>
            <w:tcW w:w="1064" w:type="dxa"/>
            <w:shd w:val="clear" w:color="auto" w:fill="D9E2F3" w:themeFill="accent5" w:themeFillTint="33"/>
          </w:tcPr>
          <w:p w14:paraId="7D4D2F10">
            <w:pPr>
              <w:spacing w:after="0" w:line="240" w:lineRule="auto"/>
              <w:rPr>
                <w:rFonts w:hint="default" w:ascii="Calibri" w:hAnsi="Calibri" w:cs="Calibri"/>
                <w:sz w:val="22"/>
                <w:szCs w:val="22"/>
              </w:rPr>
            </w:pPr>
            <w:r>
              <w:rPr>
                <w:rFonts w:hint="default" w:ascii="Calibri" w:hAnsi="Calibri" w:cs="Calibri"/>
                <w:sz w:val="22"/>
                <w:szCs w:val="22"/>
              </w:rPr>
              <w:t>Pass</w:t>
            </w:r>
          </w:p>
        </w:tc>
      </w:tr>
      <w:tr w14:paraId="3B477A4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692" w:hRule="atLeast"/>
          <w:jc w:val="center"/>
        </w:trPr>
        <w:tc>
          <w:tcPr>
            <w:tcW w:w="604" w:type="dxa"/>
            <w:tcBorders>
              <w:left w:val="single" w:color="FFFFFF" w:themeColor="background1" w:sz="4" w:space="0"/>
              <w:bottom w:val="single" w:color="FFFFFF" w:themeColor="background1" w:sz="4" w:space="0"/>
            </w:tcBorders>
            <w:shd w:val="clear" w:color="auto" w:fill="4472C4" w:themeFill="accent5"/>
            <w:textDirection w:val="btLr"/>
            <w:vAlign w:val="center"/>
          </w:tcPr>
          <w:p w14:paraId="7B850428">
            <w:pPr>
              <w:spacing w:after="0" w:line="240" w:lineRule="auto"/>
              <w:ind w:left="113" w:right="113"/>
              <w:jc w:val="center"/>
              <w:rPr>
                <w:rFonts w:hint="default" w:ascii="Calibri" w:hAnsi="Calibri" w:cs="Calibri"/>
                <w:b/>
                <w:bCs/>
                <w:sz w:val="22"/>
                <w:szCs w:val="22"/>
              </w:rPr>
            </w:pPr>
            <w:r>
              <w:rPr>
                <w:rFonts w:hint="default" w:ascii="Calibri" w:hAnsi="Calibri" w:cs="Calibri"/>
                <w:b/>
                <w:bCs/>
                <w:color w:val="FFFFFF" w:themeColor="background1"/>
                <w:sz w:val="22"/>
                <w:szCs w:val="22"/>
                <w14:textFill>
                  <w14:solidFill>
                    <w14:schemeClr w14:val="bg1"/>
                  </w14:solidFill>
                </w14:textFill>
              </w:rPr>
              <w:t>FTC-13</w:t>
            </w:r>
          </w:p>
        </w:tc>
        <w:tc>
          <w:tcPr>
            <w:tcW w:w="1370" w:type="dxa"/>
            <w:shd w:val="clear" w:color="auto" w:fill="B4C6E7" w:themeFill="accent5" w:themeFillTint="66"/>
          </w:tcPr>
          <w:p w14:paraId="4D521293">
            <w:pPr>
              <w:spacing w:after="0" w:line="240" w:lineRule="auto"/>
              <w:rPr>
                <w:rFonts w:hint="default" w:ascii="Calibri" w:hAnsi="Calibri" w:cs="Calibri"/>
                <w:sz w:val="22"/>
                <w:szCs w:val="22"/>
              </w:rPr>
            </w:pPr>
            <w:r>
              <w:rPr>
                <w:rFonts w:hint="default" w:ascii="Calibri" w:hAnsi="Calibri" w:cs="Calibri"/>
                <w:sz w:val="22"/>
                <w:szCs w:val="22"/>
              </w:rPr>
              <w:t>Verify admin can add new customer service agent</w:t>
            </w:r>
          </w:p>
        </w:tc>
        <w:tc>
          <w:tcPr>
            <w:tcW w:w="1150" w:type="dxa"/>
            <w:shd w:val="clear" w:color="auto" w:fill="B4C6E7" w:themeFill="accent5" w:themeFillTint="66"/>
          </w:tcPr>
          <w:p w14:paraId="082BE56D">
            <w:pPr>
              <w:spacing w:after="0" w:line="240" w:lineRule="auto"/>
              <w:rPr>
                <w:rFonts w:hint="default" w:ascii="Calibri" w:hAnsi="Calibri" w:cs="Calibri"/>
                <w:sz w:val="22"/>
                <w:szCs w:val="22"/>
              </w:rPr>
            </w:pPr>
            <w:r>
              <w:rPr>
                <w:rFonts w:hint="default" w:ascii="Calibri" w:hAnsi="Calibri" w:cs="Calibri"/>
                <w:sz w:val="22"/>
                <w:szCs w:val="22"/>
              </w:rPr>
              <w:t>Admin logged in</w:t>
            </w:r>
          </w:p>
        </w:tc>
        <w:tc>
          <w:tcPr>
            <w:tcW w:w="1593" w:type="dxa"/>
            <w:shd w:val="clear" w:color="auto" w:fill="B4C6E7" w:themeFill="accent5" w:themeFillTint="66"/>
          </w:tcPr>
          <w:p w14:paraId="73879A34">
            <w:pPr>
              <w:spacing w:after="0" w:line="240" w:lineRule="auto"/>
              <w:rPr>
                <w:rFonts w:hint="default" w:ascii="Calibri" w:hAnsi="Calibri" w:cs="Calibri"/>
                <w:sz w:val="22"/>
                <w:szCs w:val="22"/>
              </w:rPr>
            </w:pPr>
            <w:r>
              <w:rPr>
                <w:rFonts w:hint="default" w:ascii="Calibri" w:hAnsi="Calibri" w:cs="Calibri"/>
                <w:sz w:val="22"/>
                <w:szCs w:val="22"/>
              </w:rPr>
              <w:t>1. Go to admin dashboard</w:t>
            </w:r>
            <w:r>
              <w:rPr>
                <w:rFonts w:hint="default" w:ascii="Calibri" w:hAnsi="Calibri" w:cs="Calibri"/>
                <w:sz w:val="22"/>
                <w:szCs w:val="22"/>
              </w:rPr>
              <w:br w:type="textWrapping"/>
            </w:r>
            <w:r>
              <w:rPr>
                <w:rFonts w:hint="default" w:ascii="Calibri" w:hAnsi="Calibri" w:cs="Calibri"/>
                <w:sz w:val="22"/>
                <w:szCs w:val="22"/>
              </w:rPr>
              <w:t>2. Add agent details</w:t>
            </w:r>
            <w:r>
              <w:rPr>
                <w:rFonts w:hint="default" w:ascii="Calibri" w:hAnsi="Calibri" w:cs="Calibri"/>
                <w:sz w:val="22"/>
                <w:szCs w:val="22"/>
              </w:rPr>
              <w:br w:type="textWrapping"/>
            </w:r>
            <w:r>
              <w:rPr>
                <w:rFonts w:hint="default" w:ascii="Calibri" w:hAnsi="Calibri" w:cs="Calibri"/>
                <w:sz w:val="22"/>
                <w:szCs w:val="22"/>
              </w:rPr>
              <w:t>3. Click 'Submit'</w:t>
            </w:r>
            <w:r>
              <w:rPr>
                <w:rFonts w:hint="default" w:ascii="Calibri" w:hAnsi="Calibri" w:cs="Calibri"/>
                <w:sz w:val="22"/>
                <w:szCs w:val="22"/>
              </w:rPr>
              <w:br w:type="textWrapping"/>
            </w:r>
            <w:r>
              <w:rPr>
                <w:rFonts w:hint="default" w:ascii="Calibri" w:hAnsi="Calibri" w:cs="Calibri"/>
                <w:sz w:val="22"/>
                <w:szCs w:val="22"/>
              </w:rPr>
              <w:t>4. Send credentials via email</w:t>
            </w:r>
          </w:p>
        </w:tc>
        <w:tc>
          <w:tcPr>
            <w:tcW w:w="2030" w:type="dxa"/>
            <w:shd w:val="clear" w:color="auto" w:fill="B4C6E7" w:themeFill="accent5" w:themeFillTint="66"/>
          </w:tcPr>
          <w:p w14:paraId="7F39CA09">
            <w:pPr>
              <w:spacing w:after="0" w:line="240" w:lineRule="auto"/>
              <w:rPr>
                <w:rFonts w:hint="default" w:ascii="Calibri" w:hAnsi="Calibri" w:cs="Calibri"/>
                <w:sz w:val="22"/>
                <w:szCs w:val="22"/>
              </w:rPr>
            </w:pPr>
            <w:r>
              <w:rPr>
                <w:rFonts w:hint="default" w:ascii="Calibri" w:hAnsi="Calibri" w:cs="Calibri"/>
                <w:sz w:val="22"/>
                <w:szCs w:val="22"/>
              </w:rPr>
              <w:t>- Name: Ahmed</w:t>
            </w:r>
            <w:r>
              <w:rPr>
                <w:rFonts w:hint="default" w:ascii="Calibri" w:hAnsi="Calibri" w:cs="Calibri"/>
                <w:sz w:val="22"/>
                <w:szCs w:val="22"/>
              </w:rPr>
              <w:br w:type="textWrapping"/>
            </w:r>
            <w:r>
              <w:rPr>
                <w:rFonts w:hint="default" w:ascii="Calibri" w:hAnsi="Calibri" w:cs="Calibri"/>
                <w:sz w:val="22"/>
                <w:szCs w:val="22"/>
              </w:rPr>
              <w:t xml:space="preserve">- Email: </w:t>
            </w:r>
            <w:r>
              <w:rPr>
                <w:rFonts w:hint="default" w:ascii="Calibri" w:hAnsi="Calibri" w:cs="Calibri"/>
                <w:sz w:val="22"/>
                <w:szCs w:val="22"/>
              </w:rPr>
              <w:fldChar w:fldCharType="begin"/>
            </w:r>
            <w:r>
              <w:rPr>
                <w:rFonts w:hint="default" w:ascii="Calibri" w:hAnsi="Calibri" w:cs="Calibri"/>
                <w:sz w:val="22"/>
                <w:szCs w:val="22"/>
              </w:rPr>
              <w:instrText xml:space="preserve"> HYPERLINK "mailto:ahmed@semsary.com" </w:instrText>
            </w:r>
            <w:r>
              <w:rPr>
                <w:rFonts w:hint="default" w:ascii="Calibri" w:hAnsi="Calibri" w:cs="Calibri"/>
                <w:sz w:val="22"/>
                <w:szCs w:val="22"/>
              </w:rPr>
              <w:fldChar w:fldCharType="separate"/>
            </w:r>
            <w:r>
              <w:rPr>
                <w:rStyle w:val="17"/>
                <w:rFonts w:hint="default" w:ascii="Calibri" w:hAnsi="Calibri" w:cs="Calibri"/>
                <w:sz w:val="22"/>
                <w:szCs w:val="22"/>
              </w:rPr>
              <w:t>ahmed@semsary.com</w:t>
            </w:r>
            <w:r>
              <w:rPr>
                <w:rStyle w:val="17"/>
                <w:rFonts w:hint="default" w:ascii="Calibri" w:hAnsi="Calibri" w:cs="Calibri"/>
                <w:sz w:val="22"/>
                <w:szCs w:val="22"/>
              </w:rPr>
              <w:fldChar w:fldCharType="end"/>
            </w:r>
          </w:p>
          <w:p w14:paraId="62B4AF92">
            <w:pPr>
              <w:spacing w:after="0" w:line="240" w:lineRule="auto"/>
              <w:rPr>
                <w:rFonts w:hint="default" w:ascii="Calibri" w:hAnsi="Calibri" w:cs="Calibri"/>
                <w:sz w:val="22"/>
                <w:szCs w:val="22"/>
              </w:rPr>
            </w:pPr>
            <w:r>
              <w:rPr>
                <w:rFonts w:hint="default" w:ascii="Calibri" w:hAnsi="Calibri" w:cs="Calibri"/>
                <w:sz w:val="22"/>
                <w:szCs w:val="22"/>
              </w:rPr>
              <w:t>-Password: ******</w:t>
            </w:r>
          </w:p>
        </w:tc>
        <w:tc>
          <w:tcPr>
            <w:tcW w:w="1402" w:type="dxa"/>
            <w:shd w:val="clear" w:color="auto" w:fill="B4C6E7" w:themeFill="accent5" w:themeFillTint="66"/>
          </w:tcPr>
          <w:p w14:paraId="60244CDF">
            <w:pPr>
              <w:spacing w:after="0" w:line="240" w:lineRule="auto"/>
              <w:rPr>
                <w:rFonts w:hint="default" w:ascii="Calibri" w:hAnsi="Calibri" w:cs="Calibri"/>
                <w:sz w:val="22"/>
                <w:szCs w:val="22"/>
              </w:rPr>
            </w:pPr>
            <w:r>
              <w:rPr>
                <w:rFonts w:hint="default" w:ascii="Calibri" w:hAnsi="Calibri" w:cs="Calibri"/>
                <w:sz w:val="22"/>
                <w:szCs w:val="22"/>
              </w:rPr>
              <w:t>Agent created and email sent with login credentials</w:t>
            </w:r>
          </w:p>
        </w:tc>
        <w:tc>
          <w:tcPr>
            <w:tcW w:w="1402" w:type="dxa"/>
            <w:shd w:val="clear" w:color="auto" w:fill="B4C6E7" w:themeFill="accent5" w:themeFillTint="66"/>
          </w:tcPr>
          <w:p w14:paraId="7C61984B">
            <w:pPr>
              <w:spacing w:after="0" w:line="240" w:lineRule="auto"/>
              <w:rPr>
                <w:rFonts w:hint="default" w:ascii="Calibri" w:hAnsi="Calibri" w:cs="Calibri"/>
                <w:sz w:val="22"/>
                <w:szCs w:val="22"/>
              </w:rPr>
            </w:pPr>
            <w:r>
              <w:rPr>
                <w:rFonts w:hint="default" w:ascii="Calibri" w:hAnsi="Calibri" w:cs="Calibri"/>
                <w:sz w:val="22"/>
                <w:szCs w:val="22"/>
              </w:rPr>
              <w:t>Agent added and received credentials</w:t>
            </w:r>
          </w:p>
        </w:tc>
        <w:tc>
          <w:tcPr>
            <w:tcW w:w="1064" w:type="dxa"/>
            <w:shd w:val="clear" w:color="auto" w:fill="B4C6E7" w:themeFill="accent5" w:themeFillTint="66"/>
          </w:tcPr>
          <w:p w14:paraId="4D2092B3">
            <w:pPr>
              <w:spacing w:after="0" w:line="240" w:lineRule="auto"/>
              <w:rPr>
                <w:rFonts w:hint="default" w:ascii="Calibri" w:hAnsi="Calibri" w:cs="Calibri"/>
                <w:sz w:val="22"/>
                <w:szCs w:val="22"/>
              </w:rPr>
            </w:pPr>
            <w:r>
              <w:rPr>
                <w:rFonts w:hint="default" w:ascii="Calibri" w:hAnsi="Calibri" w:cs="Calibri"/>
                <w:sz w:val="22"/>
                <w:szCs w:val="22"/>
              </w:rPr>
              <w:t>Pass</w:t>
            </w:r>
          </w:p>
        </w:tc>
      </w:tr>
    </w:tbl>
    <w:p w14:paraId="144C4DB9">
      <w:pPr>
        <w:pStyle w:val="10"/>
        <w:rPr>
          <w:rFonts w:hint="default"/>
          <w:lang w:val="en-US"/>
        </w:rPr>
      </w:pPr>
      <w:bookmarkStart w:id="582" w:name="_Toc21553"/>
      <w:bookmarkStart w:id="583" w:name="_Toc13288"/>
      <w:bookmarkStart w:id="584" w:name="_Toc1341"/>
      <w:r>
        <w:t xml:space="preserve">Table  </w:t>
      </w:r>
      <w:r>
        <w:fldChar w:fldCharType="begin"/>
      </w:r>
      <w:r>
        <w:instrText xml:space="preserve"> SEQ Table_ \* ARABIC </w:instrText>
      </w:r>
      <w:r>
        <w:fldChar w:fldCharType="separate"/>
      </w:r>
      <w:r>
        <w:t>32</w:t>
      </w:r>
      <w:r>
        <w:fldChar w:fldCharType="end"/>
      </w:r>
      <w:r>
        <w:rPr>
          <w:lang w:val="en-US"/>
        </w:rPr>
        <w:t>: Testing Scenarios - Front-End Testing</w:t>
      </w:r>
      <w:bookmarkEnd w:id="582"/>
      <w:bookmarkEnd w:id="583"/>
      <w:bookmarkEnd w:id="584"/>
    </w:p>
    <w:p w14:paraId="1084A93A">
      <w:pPr>
        <w:pStyle w:val="6"/>
        <w:spacing w:after="271"/>
        <w:ind w:left="-3"/>
        <w:rPr>
          <w:rFonts w:hint="default" w:ascii="Calibri" w:hAnsi="Calibri" w:cs="Calibri"/>
        </w:rPr>
      </w:pPr>
    </w:p>
    <w:p w14:paraId="7938325E">
      <w:pPr>
        <w:pStyle w:val="4"/>
        <w:bidi w:val="0"/>
        <w:spacing w:line="240" w:lineRule="auto"/>
        <w:rPr>
          <w:rFonts w:hint="default"/>
        </w:rPr>
      </w:pPr>
      <w:bookmarkStart w:id="585" w:name="_Toc9909"/>
      <w:r>
        <w:rPr>
          <w:rFonts w:hint="default"/>
        </w:rPr>
        <w:t>5.</w:t>
      </w:r>
      <w:r>
        <w:rPr>
          <w:rFonts w:hint="default"/>
          <w:lang w:val="en-US"/>
        </w:rPr>
        <w:t>3</w:t>
      </w:r>
      <w:r>
        <w:rPr>
          <w:rFonts w:hint="default"/>
        </w:rPr>
        <w:t>.1 Back-End Testing</w:t>
      </w:r>
      <w:bookmarkEnd w:id="585"/>
    </w:p>
    <w:p w14:paraId="610483BE">
      <w:pPr>
        <w:rPr>
          <w:rFonts w:hint="default" w:ascii="Calibri" w:hAnsi="Calibri" w:cs="Calibri"/>
        </w:rPr>
      </w:pPr>
    </w:p>
    <w:tbl>
      <w:tblPr>
        <w:tblStyle w:val="32"/>
        <w:tblW w:w="10795"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484"/>
        <w:gridCol w:w="1530"/>
        <w:gridCol w:w="1460"/>
        <w:gridCol w:w="1254"/>
        <w:gridCol w:w="2152"/>
        <w:gridCol w:w="1600"/>
        <w:gridCol w:w="1324"/>
        <w:gridCol w:w="991"/>
      </w:tblGrid>
      <w:tr w14:paraId="0D64271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54" w:hRule="atLeast"/>
          <w:jc w:val="center"/>
        </w:trPr>
        <w:tc>
          <w:tcPr>
            <w:tcW w:w="484" w:type="dxa"/>
            <w:tcBorders>
              <w:top w:val="single" w:color="FFFFFF" w:themeColor="background1" w:sz="4" w:space="0"/>
              <w:left w:val="single" w:color="FFFFFF" w:themeColor="background1" w:sz="4" w:space="0"/>
              <w:right w:val="nil"/>
              <w:insideV w:val="nil"/>
            </w:tcBorders>
            <w:shd w:val="clear" w:color="auto" w:fill="4472C4" w:themeFill="accent5"/>
          </w:tcPr>
          <w:p w14:paraId="31B6C196">
            <w:pPr>
              <w:spacing w:after="0" w:line="240" w:lineRule="auto"/>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ID</w:t>
            </w:r>
          </w:p>
        </w:tc>
        <w:tc>
          <w:tcPr>
            <w:tcW w:w="1530" w:type="dxa"/>
            <w:tcBorders>
              <w:top w:val="single" w:color="FFFFFF" w:themeColor="background1" w:sz="4" w:space="0"/>
              <w:right w:val="nil"/>
              <w:insideV w:val="nil"/>
            </w:tcBorders>
            <w:shd w:val="clear" w:color="auto" w:fill="4472C4" w:themeFill="accent5"/>
          </w:tcPr>
          <w:p w14:paraId="68FAA5D9">
            <w:pPr>
              <w:spacing w:after="0" w:line="240" w:lineRule="auto"/>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DESCRIPTION</w:t>
            </w:r>
          </w:p>
        </w:tc>
        <w:tc>
          <w:tcPr>
            <w:tcW w:w="1460" w:type="dxa"/>
            <w:tcBorders>
              <w:top w:val="single" w:color="FFFFFF" w:themeColor="background1" w:sz="4" w:space="0"/>
              <w:right w:val="nil"/>
              <w:insideV w:val="nil"/>
            </w:tcBorders>
            <w:shd w:val="clear" w:color="auto" w:fill="4472C4" w:themeFill="accent5"/>
          </w:tcPr>
          <w:p w14:paraId="3D9166CE">
            <w:pPr>
              <w:spacing w:after="0" w:line="240" w:lineRule="auto"/>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PRE-REQUISITES</w:t>
            </w:r>
          </w:p>
        </w:tc>
        <w:tc>
          <w:tcPr>
            <w:tcW w:w="1254" w:type="dxa"/>
            <w:tcBorders>
              <w:top w:val="single" w:color="FFFFFF" w:themeColor="background1" w:sz="4" w:space="0"/>
              <w:right w:val="nil"/>
              <w:insideV w:val="nil"/>
            </w:tcBorders>
            <w:shd w:val="clear" w:color="auto" w:fill="4472C4" w:themeFill="accent5"/>
          </w:tcPr>
          <w:p w14:paraId="05B3F0D2">
            <w:pPr>
              <w:spacing w:after="0" w:line="240" w:lineRule="auto"/>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TEST STEPS</w:t>
            </w:r>
          </w:p>
        </w:tc>
        <w:tc>
          <w:tcPr>
            <w:tcW w:w="2152" w:type="dxa"/>
            <w:tcBorders>
              <w:top w:val="single" w:color="FFFFFF" w:themeColor="background1" w:sz="4" w:space="0"/>
              <w:right w:val="nil"/>
              <w:insideV w:val="nil"/>
            </w:tcBorders>
            <w:shd w:val="clear" w:color="auto" w:fill="4472C4" w:themeFill="accent5"/>
          </w:tcPr>
          <w:p w14:paraId="7658BA3C">
            <w:pPr>
              <w:spacing w:after="0" w:line="240" w:lineRule="auto"/>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TEST DATA</w:t>
            </w:r>
          </w:p>
        </w:tc>
        <w:tc>
          <w:tcPr>
            <w:tcW w:w="1600" w:type="dxa"/>
            <w:tcBorders>
              <w:top w:val="single" w:color="FFFFFF" w:themeColor="background1" w:sz="4" w:space="0"/>
              <w:right w:val="nil"/>
              <w:insideV w:val="nil"/>
            </w:tcBorders>
            <w:shd w:val="clear" w:color="auto" w:fill="4472C4" w:themeFill="accent5"/>
          </w:tcPr>
          <w:p w14:paraId="39E710D9">
            <w:pPr>
              <w:spacing w:after="0" w:line="240" w:lineRule="auto"/>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EXPECTED RESULT</w:t>
            </w:r>
          </w:p>
        </w:tc>
        <w:tc>
          <w:tcPr>
            <w:tcW w:w="1324" w:type="dxa"/>
            <w:tcBorders>
              <w:top w:val="single" w:color="FFFFFF" w:themeColor="background1" w:sz="4" w:space="0"/>
              <w:right w:val="nil"/>
              <w:insideV w:val="nil"/>
            </w:tcBorders>
            <w:shd w:val="clear" w:color="auto" w:fill="4472C4" w:themeFill="accent5"/>
          </w:tcPr>
          <w:p w14:paraId="1674FFCD">
            <w:pPr>
              <w:spacing w:after="0" w:line="240" w:lineRule="auto"/>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ACTUAL RESULT</w:t>
            </w:r>
          </w:p>
        </w:tc>
        <w:tc>
          <w:tcPr>
            <w:tcW w:w="991" w:type="dxa"/>
            <w:tcBorders>
              <w:top w:val="single" w:color="FFFFFF" w:themeColor="background1" w:sz="4" w:space="0"/>
              <w:right w:val="single" w:color="FFFFFF" w:themeColor="background1" w:sz="4" w:space="0"/>
              <w:insideV w:val="nil"/>
            </w:tcBorders>
            <w:shd w:val="clear" w:color="auto" w:fill="4472C4" w:themeFill="accent5"/>
          </w:tcPr>
          <w:p w14:paraId="5616F74A">
            <w:pPr>
              <w:spacing w:after="0" w:line="240" w:lineRule="auto"/>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STATUS</w:t>
            </w:r>
          </w:p>
        </w:tc>
      </w:tr>
      <w:tr w14:paraId="1F6FB4E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643" w:hRule="atLeast"/>
          <w:jc w:val="center"/>
        </w:trPr>
        <w:tc>
          <w:tcPr>
            <w:tcW w:w="484" w:type="dxa"/>
            <w:tcBorders>
              <w:left w:val="single" w:color="FFFFFF" w:themeColor="background1" w:sz="4" w:space="0"/>
            </w:tcBorders>
            <w:shd w:val="clear" w:color="auto" w:fill="4472C4" w:themeFill="accent5"/>
            <w:textDirection w:val="btLr"/>
            <w:vAlign w:val="center"/>
          </w:tcPr>
          <w:p w14:paraId="52579571">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BTC-01</w:t>
            </w:r>
          </w:p>
        </w:tc>
        <w:tc>
          <w:tcPr>
            <w:tcW w:w="1530" w:type="dxa"/>
            <w:shd w:val="clear" w:color="auto" w:fill="B4C6E7" w:themeFill="accent5" w:themeFillTint="66"/>
          </w:tcPr>
          <w:p w14:paraId="1248D5A9">
            <w:pPr>
              <w:spacing w:after="0" w:line="240" w:lineRule="auto"/>
              <w:rPr>
                <w:rFonts w:hint="default" w:ascii="Calibri" w:hAnsi="Calibri" w:cs="Calibri"/>
                <w:sz w:val="22"/>
                <w:szCs w:val="22"/>
              </w:rPr>
            </w:pPr>
            <w:r>
              <w:rPr>
                <w:rFonts w:hint="default" w:ascii="Calibri" w:hAnsi="Calibri" w:cs="Calibri"/>
                <w:sz w:val="22"/>
                <w:szCs w:val="22"/>
              </w:rPr>
              <w:t>Tenant account registration with email verification</w:t>
            </w:r>
          </w:p>
        </w:tc>
        <w:tc>
          <w:tcPr>
            <w:tcW w:w="1460" w:type="dxa"/>
            <w:shd w:val="clear" w:color="auto" w:fill="B4C6E7" w:themeFill="accent5" w:themeFillTint="66"/>
          </w:tcPr>
          <w:p w14:paraId="0E77F72C">
            <w:pPr>
              <w:spacing w:after="0" w:line="240" w:lineRule="auto"/>
              <w:rPr>
                <w:rFonts w:hint="default" w:ascii="Calibri" w:hAnsi="Calibri" w:cs="Calibri"/>
                <w:sz w:val="22"/>
                <w:szCs w:val="22"/>
              </w:rPr>
            </w:pPr>
            <w:r>
              <w:rPr>
                <w:rFonts w:hint="default" w:ascii="Calibri" w:hAnsi="Calibri" w:cs="Calibri"/>
                <w:sz w:val="22"/>
                <w:szCs w:val="22"/>
              </w:rPr>
              <w:t>Tenant not registered</w:t>
            </w:r>
          </w:p>
        </w:tc>
        <w:tc>
          <w:tcPr>
            <w:tcW w:w="1254" w:type="dxa"/>
            <w:shd w:val="clear" w:color="auto" w:fill="B4C6E7" w:themeFill="accent5" w:themeFillTint="66"/>
          </w:tcPr>
          <w:p w14:paraId="26D99DC2">
            <w:pPr>
              <w:spacing w:after="0" w:line="240" w:lineRule="auto"/>
              <w:rPr>
                <w:rFonts w:hint="default" w:ascii="Calibri" w:hAnsi="Calibri" w:cs="Calibri"/>
                <w:sz w:val="22"/>
                <w:szCs w:val="22"/>
              </w:rPr>
            </w:pPr>
            <w:r>
              <w:rPr>
                <w:rFonts w:hint="default" w:ascii="Calibri" w:hAnsi="Calibri" w:cs="Calibri"/>
                <w:sz w:val="22"/>
                <w:szCs w:val="22"/>
              </w:rPr>
              <w:t>Submit valid email and password for registration</w:t>
            </w:r>
          </w:p>
        </w:tc>
        <w:tc>
          <w:tcPr>
            <w:tcW w:w="2152" w:type="dxa"/>
            <w:shd w:val="clear" w:color="auto" w:fill="B4C6E7" w:themeFill="accent5" w:themeFillTint="66"/>
          </w:tcPr>
          <w:p w14:paraId="5210095E">
            <w:pPr>
              <w:spacing w:after="0" w:line="240" w:lineRule="auto"/>
              <w:rPr>
                <w:rFonts w:hint="default" w:ascii="Calibri" w:hAnsi="Calibri" w:cs="Calibri"/>
                <w:sz w:val="22"/>
                <w:szCs w:val="22"/>
              </w:rPr>
            </w:pPr>
            <w:r>
              <w:rPr>
                <w:rFonts w:hint="default" w:ascii="Calibri" w:hAnsi="Calibri" w:cs="Calibri"/>
                <w:sz w:val="22"/>
                <w:szCs w:val="22"/>
              </w:rPr>
              <w:t>email: test@domain.com</w:t>
            </w:r>
          </w:p>
        </w:tc>
        <w:tc>
          <w:tcPr>
            <w:tcW w:w="1600" w:type="dxa"/>
            <w:shd w:val="clear" w:color="auto" w:fill="B4C6E7" w:themeFill="accent5" w:themeFillTint="66"/>
          </w:tcPr>
          <w:p w14:paraId="1C0D9900">
            <w:pPr>
              <w:spacing w:after="0" w:line="240" w:lineRule="auto"/>
              <w:rPr>
                <w:rFonts w:hint="default" w:ascii="Calibri" w:hAnsi="Calibri" w:cs="Calibri"/>
                <w:sz w:val="22"/>
                <w:szCs w:val="22"/>
              </w:rPr>
            </w:pPr>
            <w:r>
              <w:rPr>
                <w:rFonts w:hint="default" w:ascii="Calibri" w:hAnsi="Calibri" w:cs="Calibri"/>
                <w:sz w:val="22"/>
                <w:szCs w:val="22"/>
              </w:rPr>
              <w:t>Account is created and verification email sent</w:t>
            </w:r>
          </w:p>
        </w:tc>
        <w:tc>
          <w:tcPr>
            <w:tcW w:w="1324" w:type="dxa"/>
            <w:shd w:val="clear" w:color="auto" w:fill="B4C6E7" w:themeFill="accent5" w:themeFillTint="66"/>
          </w:tcPr>
          <w:p w14:paraId="4D2C80E9">
            <w:pPr>
              <w:spacing w:after="0" w:line="240" w:lineRule="auto"/>
              <w:rPr>
                <w:rFonts w:hint="default" w:ascii="Calibri" w:hAnsi="Calibri" w:cs="Calibri"/>
                <w:sz w:val="22"/>
                <w:szCs w:val="22"/>
              </w:rPr>
            </w:pPr>
            <w:r>
              <w:rPr>
                <w:rFonts w:hint="default" w:ascii="Calibri" w:hAnsi="Calibri" w:cs="Calibri"/>
                <w:sz w:val="22"/>
                <w:szCs w:val="22"/>
              </w:rPr>
              <w:t>Account created, email sent</w:t>
            </w:r>
          </w:p>
        </w:tc>
        <w:tc>
          <w:tcPr>
            <w:tcW w:w="991" w:type="dxa"/>
            <w:shd w:val="clear" w:color="auto" w:fill="B4C6E7" w:themeFill="accent5" w:themeFillTint="66"/>
          </w:tcPr>
          <w:p w14:paraId="0580D5B9">
            <w:pPr>
              <w:spacing w:after="0" w:line="240" w:lineRule="auto"/>
              <w:rPr>
                <w:rFonts w:hint="default" w:ascii="Calibri" w:hAnsi="Calibri" w:cs="Calibri"/>
                <w:sz w:val="22"/>
                <w:szCs w:val="22"/>
              </w:rPr>
            </w:pPr>
            <w:r>
              <w:rPr>
                <w:rFonts w:hint="default" w:ascii="Calibri" w:hAnsi="Calibri" w:cs="Calibri"/>
                <w:sz w:val="22"/>
                <w:szCs w:val="22"/>
              </w:rPr>
              <w:t>Pass</w:t>
            </w:r>
          </w:p>
        </w:tc>
      </w:tr>
      <w:tr w14:paraId="6450E1D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70" w:hRule="atLeast"/>
          <w:jc w:val="center"/>
        </w:trPr>
        <w:tc>
          <w:tcPr>
            <w:tcW w:w="484" w:type="dxa"/>
            <w:tcBorders>
              <w:left w:val="single" w:color="FFFFFF" w:themeColor="background1" w:sz="4" w:space="0"/>
            </w:tcBorders>
            <w:shd w:val="clear" w:color="auto" w:fill="4472C4" w:themeFill="accent5"/>
            <w:textDirection w:val="btLr"/>
            <w:vAlign w:val="center"/>
          </w:tcPr>
          <w:p w14:paraId="2C8390EB">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BTC-02</w:t>
            </w:r>
          </w:p>
        </w:tc>
        <w:tc>
          <w:tcPr>
            <w:tcW w:w="1530" w:type="dxa"/>
            <w:shd w:val="clear" w:color="auto" w:fill="D9E2F3" w:themeFill="accent5" w:themeFillTint="33"/>
          </w:tcPr>
          <w:p w14:paraId="23BB4EF2">
            <w:pPr>
              <w:spacing w:after="0" w:line="240" w:lineRule="auto"/>
              <w:rPr>
                <w:rFonts w:hint="default" w:ascii="Calibri" w:hAnsi="Calibri" w:cs="Calibri"/>
                <w:sz w:val="22"/>
                <w:szCs w:val="22"/>
              </w:rPr>
            </w:pPr>
            <w:r>
              <w:rPr>
                <w:rFonts w:hint="default" w:ascii="Calibri" w:hAnsi="Calibri" w:cs="Calibri"/>
                <w:sz w:val="22"/>
                <w:szCs w:val="22"/>
              </w:rPr>
              <w:t>Tenant login with valid credentials</w:t>
            </w:r>
          </w:p>
        </w:tc>
        <w:tc>
          <w:tcPr>
            <w:tcW w:w="1460" w:type="dxa"/>
            <w:shd w:val="clear" w:color="auto" w:fill="D9E2F3" w:themeFill="accent5" w:themeFillTint="33"/>
          </w:tcPr>
          <w:p w14:paraId="5CBDA290">
            <w:pPr>
              <w:spacing w:after="0" w:line="240" w:lineRule="auto"/>
              <w:rPr>
                <w:rFonts w:hint="default" w:ascii="Calibri" w:hAnsi="Calibri" w:cs="Calibri"/>
                <w:sz w:val="22"/>
                <w:szCs w:val="22"/>
              </w:rPr>
            </w:pPr>
            <w:r>
              <w:rPr>
                <w:rFonts w:hint="default" w:ascii="Calibri" w:hAnsi="Calibri" w:cs="Calibri"/>
                <w:sz w:val="22"/>
                <w:szCs w:val="22"/>
              </w:rPr>
              <w:t>Registered tenant</w:t>
            </w:r>
          </w:p>
        </w:tc>
        <w:tc>
          <w:tcPr>
            <w:tcW w:w="1254" w:type="dxa"/>
            <w:shd w:val="clear" w:color="auto" w:fill="D9E2F3" w:themeFill="accent5" w:themeFillTint="33"/>
          </w:tcPr>
          <w:p w14:paraId="5AF1C3B6">
            <w:pPr>
              <w:spacing w:after="0" w:line="240" w:lineRule="auto"/>
              <w:rPr>
                <w:rFonts w:hint="default" w:ascii="Calibri" w:hAnsi="Calibri" w:cs="Calibri"/>
                <w:sz w:val="22"/>
                <w:szCs w:val="22"/>
              </w:rPr>
            </w:pPr>
            <w:r>
              <w:rPr>
                <w:rFonts w:hint="default" w:ascii="Calibri" w:hAnsi="Calibri" w:cs="Calibri"/>
                <w:sz w:val="22"/>
                <w:szCs w:val="22"/>
              </w:rPr>
              <w:t>Enter email and password</w:t>
            </w:r>
          </w:p>
        </w:tc>
        <w:tc>
          <w:tcPr>
            <w:tcW w:w="2152" w:type="dxa"/>
            <w:shd w:val="clear" w:color="auto" w:fill="D9E2F3" w:themeFill="accent5" w:themeFillTint="33"/>
          </w:tcPr>
          <w:p w14:paraId="15029CDA">
            <w:pPr>
              <w:spacing w:after="0" w:line="240" w:lineRule="auto"/>
              <w:rPr>
                <w:rFonts w:hint="default" w:ascii="Calibri" w:hAnsi="Calibri" w:cs="Calibri"/>
                <w:sz w:val="22"/>
                <w:szCs w:val="22"/>
              </w:rPr>
            </w:pPr>
            <w:r>
              <w:rPr>
                <w:rFonts w:hint="default" w:ascii="Calibri" w:hAnsi="Calibri" w:cs="Calibri"/>
                <w:sz w:val="22"/>
                <w:szCs w:val="22"/>
              </w:rPr>
              <w:t>email/password</w:t>
            </w:r>
          </w:p>
        </w:tc>
        <w:tc>
          <w:tcPr>
            <w:tcW w:w="1600" w:type="dxa"/>
            <w:shd w:val="clear" w:color="auto" w:fill="D9E2F3" w:themeFill="accent5" w:themeFillTint="33"/>
          </w:tcPr>
          <w:p w14:paraId="4DF525AB">
            <w:pPr>
              <w:spacing w:after="0" w:line="240" w:lineRule="auto"/>
              <w:rPr>
                <w:rFonts w:hint="default" w:ascii="Calibri" w:hAnsi="Calibri" w:cs="Calibri"/>
                <w:sz w:val="22"/>
                <w:szCs w:val="22"/>
              </w:rPr>
            </w:pPr>
            <w:r>
              <w:rPr>
                <w:rFonts w:hint="default" w:ascii="Calibri" w:hAnsi="Calibri" w:cs="Calibri"/>
                <w:sz w:val="22"/>
                <w:szCs w:val="22"/>
              </w:rPr>
              <w:t>Login successful and main page displayed</w:t>
            </w:r>
          </w:p>
        </w:tc>
        <w:tc>
          <w:tcPr>
            <w:tcW w:w="1324" w:type="dxa"/>
            <w:shd w:val="clear" w:color="auto" w:fill="D9E2F3" w:themeFill="accent5" w:themeFillTint="33"/>
          </w:tcPr>
          <w:p w14:paraId="0F138CF1">
            <w:pPr>
              <w:spacing w:after="0" w:line="240" w:lineRule="auto"/>
              <w:rPr>
                <w:rFonts w:hint="default" w:ascii="Calibri" w:hAnsi="Calibri" w:cs="Calibri"/>
                <w:sz w:val="22"/>
                <w:szCs w:val="22"/>
              </w:rPr>
            </w:pPr>
            <w:r>
              <w:rPr>
                <w:rFonts w:hint="default" w:ascii="Calibri" w:hAnsi="Calibri" w:cs="Calibri"/>
                <w:sz w:val="22"/>
                <w:szCs w:val="22"/>
              </w:rPr>
              <w:t>Login successful</w:t>
            </w:r>
          </w:p>
        </w:tc>
        <w:tc>
          <w:tcPr>
            <w:tcW w:w="991" w:type="dxa"/>
            <w:shd w:val="clear" w:color="auto" w:fill="D9E2F3" w:themeFill="accent5" w:themeFillTint="33"/>
          </w:tcPr>
          <w:p w14:paraId="4B348DEC">
            <w:pPr>
              <w:spacing w:after="0" w:line="240" w:lineRule="auto"/>
              <w:rPr>
                <w:rFonts w:hint="default" w:ascii="Calibri" w:hAnsi="Calibri" w:cs="Calibri"/>
                <w:sz w:val="22"/>
                <w:szCs w:val="22"/>
              </w:rPr>
            </w:pPr>
            <w:r>
              <w:rPr>
                <w:rFonts w:hint="default" w:ascii="Calibri" w:hAnsi="Calibri" w:cs="Calibri"/>
                <w:sz w:val="22"/>
                <w:szCs w:val="22"/>
              </w:rPr>
              <w:t>Pass</w:t>
            </w:r>
          </w:p>
        </w:tc>
      </w:tr>
      <w:tr w14:paraId="162B175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0423CDA6">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BTC-03</w:t>
            </w:r>
          </w:p>
        </w:tc>
        <w:tc>
          <w:tcPr>
            <w:tcW w:w="1530" w:type="dxa"/>
            <w:shd w:val="clear" w:color="auto" w:fill="B4C6E7" w:themeFill="accent5" w:themeFillTint="66"/>
          </w:tcPr>
          <w:p w14:paraId="48DFBB74">
            <w:pPr>
              <w:spacing w:after="0" w:line="240" w:lineRule="auto"/>
              <w:rPr>
                <w:rFonts w:hint="default" w:ascii="Calibri" w:hAnsi="Calibri" w:cs="Calibri"/>
                <w:sz w:val="22"/>
                <w:szCs w:val="22"/>
              </w:rPr>
            </w:pPr>
            <w:r>
              <w:rPr>
                <w:rFonts w:hint="default" w:ascii="Calibri" w:hAnsi="Calibri" w:cs="Calibri"/>
                <w:sz w:val="22"/>
                <w:szCs w:val="22"/>
              </w:rPr>
              <w:t>Password reset flow for tenant</w:t>
            </w:r>
          </w:p>
        </w:tc>
        <w:tc>
          <w:tcPr>
            <w:tcW w:w="1460" w:type="dxa"/>
            <w:shd w:val="clear" w:color="auto" w:fill="B4C6E7" w:themeFill="accent5" w:themeFillTint="66"/>
          </w:tcPr>
          <w:p w14:paraId="47DA29FA">
            <w:pPr>
              <w:spacing w:after="0" w:line="240" w:lineRule="auto"/>
              <w:rPr>
                <w:rFonts w:hint="default" w:ascii="Calibri" w:hAnsi="Calibri" w:cs="Calibri"/>
                <w:sz w:val="22"/>
                <w:szCs w:val="22"/>
              </w:rPr>
            </w:pPr>
            <w:r>
              <w:rPr>
                <w:rFonts w:hint="default" w:ascii="Calibri" w:hAnsi="Calibri" w:cs="Calibri"/>
                <w:sz w:val="22"/>
                <w:szCs w:val="22"/>
              </w:rPr>
              <w:t>Tenant account exists</w:t>
            </w:r>
          </w:p>
        </w:tc>
        <w:tc>
          <w:tcPr>
            <w:tcW w:w="1254" w:type="dxa"/>
            <w:shd w:val="clear" w:color="auto" w:fill="B4C6E7" w:themeFill="accent5" w:themeFillTint="66"/>
          </w:tcPr>
          <w:p w14:paraId="1DAD07D1">
            <w:pPr>
              <w:spacing w:after="0" w:line="240" w:lineRule="auto"/>
              <w:rPr>
                <w:rFonts w:hint="default" w:ascii="Calibri" w:hAnsi="Calibri" w:cs="Calibri"/>
                <w:sz w:val="22"/>
                <w:szCs w:val="22"/>
              </w:rPr>
            </w:pPr>
            <w:r>
              <w:rPr>
                <w:rFonts w:hint="default" w:ascii="Calibri" w:hAnsi="Calibri" w:cs="Calibri"/>
                <w:sz w:val="22"/>
                <w:szCs w:val="22"/>
              </w:rPr>
              <w:t>Request password reset via email</w:t>
            </w:r>
          </w:p>
        </w:tc>
        <w:tc>
          <w:tcPr>
            <w:tcW w:w="2152" w:type="dxa"/>
            <w:shd w:val="clear" w:color="auto" w:fill="B4C6E7" w:themeFill="accent5" w:themeFillTint="66"/>
          </w:tcPr>
          <w:p w14:paraId="32003AA5">
            <w:pPr>
              <w:spacing w:after="0" w:line="240" w:lineRule="auto"/>
              <w:rPr>
                <w:rFonts w:hint="default" w:ascii="Calibri" w:hAnsi="Calibri" w:cs="Calibri"/>
                <w:sz w:val="22"/>
                <w:szCs w:val="22"/>
              </w:rPr>
            </w:pPr>
            <w:r>
              <w:rPr>
                <w:rFonts w:hint="default" w:ascii="Calibri" w:hAnsi="Calibri" w:cs="Calibri"/>
                <w:sz w:val="22"/>
                <w:szCs w:val="22"/>
              </w:rPr>
              <w:t>email: tenant@domain.com</w:t>
            </w:r>
          </w:p>
        </w:tc>
        <w:tc>
          <w:tcPr>
            <w:tcW w:w="1600" w:type="dxa"/>
            <w:shd w:val="clear" w:color="auto" w:fill="B4C6E7" w:themeFill="accent5" w:themeFillTint="66"/>
          </w:tcPr>
          <w:p w14:paraId="7C202265">
            <w:pPr>
              <w:spacing w:after="0" w:line="240" w:lineRule="auto"/>
              <w:rPr>
                <w:rFonts w:hint="default" w:ascii="Calibri" w:hAnsi="Calibri" w:cs="Calibri"/>
                <w:sz w:val="22"/>
                <w:szCs w:val="22"/>
              </w:rPr>
            </w:pPr>
            <w:r>
              <w:rPr>
                <w:rFonts w:hint="default" w:ascii="Calibri" w:hAnsi="Calibri" w:cs="Calibri"/>
                <w:sz w:val="22"/>
                <w:szCs w:val="22"/>
              </w:rPr>
              <w:t>Reset link sent to email</w:t>
            </w:r>
          </w:p>
        </w:tc>
        <w:tc>
          <w:tcPr>
            <w:tcW w:w="1324" w:type="dxa"/>
            <w:shd w:val="clear" w:color="auto" w:fill="B4C6E7" w:themeFill="accent5" w:themeFillTint="66"/>
          </w:tcPr>
          <w:p w14:paraId="7A6DD7F4">
            <w:pPr>
              <w:spacing w:after="0" w:line="240" w:lineRule="auto"/>
              <w:rPr>
                <w:rFonts w:hint="default" w:ascii="Calibri" w:hAnsi="Calibri" w:cs="Calibri"/>
                <w:sz w:val="22"/>
                <w:szCs w:val="22"/>
              </w:rPr>
            </w:pPr>
            <w:r>
              <w:rPr>
                <w:rFonts w:hint="default" w:ascii="Calibri" w:hAnsi="Calibri" w:cs="Calibri"/>
                <w:sz w:val="22"/>
                <w:szCs w:val="22"/>
              </w:rPr>
              <w:t>Reset link received</w:t>
            </w:r>
          </w:p>
        </w:tc>
        <w:tc>
          <w:tcPr>
            <w:tcW w:w="991" w:type="dxa"/>
            <w:shd w:val="clear" w:color="auto" w:fill="B4C6E7" w:themeFill="accent5" w:themeFillTint="66"/>
          </w:tcPr>
          <w:p w14:paraId="50893B6F">
            <w:pPr>
              <w:spacing w:after="0" w:line="240" w:lineRule="auto"/>
              <w:rPr>
                <w:rFonts w:hint="default" w:ascii="Calibri" w:hAnsi="Calibri" w:cs="Calibri"/>
                <w:sz w:val="22"/>
                <w:szCs w:val="22"/>
              </w:rPr>
            </w:pPr>
            <w:r>
              <w:rPr>
                <w:rFonts w:hint="default" w:ascii="Calibri" w:hAnsi="Calibri" w:cs="Calibri"/>
                <w:sz w:val="22"/>
                <w:szCs w:val="22"/>
              </w:rPr>
              <w:t>Pass</w:t>
            </w:r>
          </w:p>
        </w:tc>
      </w:tr>
      <w:tr w14:paraId="396BB8F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29D249A0">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BTC-04</w:t>
            </w:r>
          </w:p>
        </w:tc>
        <w:tc>
          <w:tcPr>
            <w:tcW w:w="1530" w:type="dxa"/>
            <w:shd w:val="clear" w:color="auto" w:fill="D9E2F3" w:themeFill="accent5" w:themeFillTint="33"/>
          </w:tcPr>
          <w:p w14:paraId="5C74D97F">
            <w:pPr>
              <w:spacing w:after="0" w:line="240" w:lineRule="auto"/>
              <w:rPr>
                <w:rFonts w:hint="default" w:ascii="Calibri" w:hAnsi="Calibri" w:cs="Calibri"/>
                <w:sz w:val="22"/>
                <w:szCs w:val="22"/>
              </w:rPr>
            </w:pPr>
            <w:r>
              <w:rPr>
                <w:rFonts w:hint="default" w:ascii="Calibri" w:hAnsi="Calibri" w:cs="Calibri"/>
                <w:sz w:val="22"/>
                <w:szCs w:val="22"/>
              </w:rPr>
              <w:t>Search with filters: location + price</w:t>
            </w:r>
          </w:p>
        </w:tc>
        <w:tc>
          <w:tcPr>
            <w:tcW w:w="1460" w:type="dxa"/>
            <w:shd w:val="clear" w:color="auto" w:fill="D9E2F3" w:themeFill="accent5" w:themeFillTint="33"/>
          </w:tcPr>
          <w:p w14:paraId="6BDA31F5">
            <w:pPr>
              <w:spacing w:after="0" w:line="240" w:lineRule="auto"/>
              <w:rPr>
                <w:rFonts w:hint="default" w:ascii="Calibri" w:hAnsi="Calibri" w:cs="Calibri"/>
                <w:sz w:val="22"/>
                <w:szCs w:val="22"/>
              </w:rPr>
            </w:pPr>
            <w:r>
              <w:rPr>
                <w:rFonts w:hint="default" w:ascii="Calibri" w:hAnsi="Calibri" w:cs="Calibri"/>
                <w:sz w:val="22"/>
                <w:szCs w:val="22"/>
              </w:rPr>
              <w:t>Database has listings</w:t>
            </w:r>
          </w:p>
        </w:tc>
        <w:tc>
          <w:tcPr>
            <w:tcW w:w="1254" w:type="dxa"/>
            <w:shd w:val="clear" w:color="auto" w:fill="D9E2F3" w:themeFill="accent5" w:themeFillTint="33"/>
          </w:tcPr>
          <w:p w14:paraId="00F1FF19">
            <w:pPr>
              <w:spacing w:after="0" w:line="240" w:lineRule="auto"/>
              <w:rPr>
                <w:rFonts w:hint="default" w:ascii="Calibri" w:hAnsi="Calibri" w:cs="Calibri"/>
                <w:sz w:val="22"/>
                <w:szCs w:val="22"/>
              </w:rPr>
            </w:pPr>
            <w:r>
              <w:rPr>
                <w:rFonts w:hint="default" w:ascii="Calibri" w:hAnsi="Calibri" w:cs="Calibri"/>
                <w:sz w:val="22"/>
                <w:szCs w:val="22"/>
              </w:rPr>
              <w:t>Apply filters on homepage</w:t>
            </w:r>
          </w:p>
        </w:tc>
        <w:tc>
          <w:tcPr>
            <w:tcW w:w="2152" w:type="dxa"/>
            <w:shd w:val="clear" w:color="auto" w:fill="D9E2F3" w:themeFill="accent5" w:themeFillTint="33"/>
          </w:tcPr>
          <w:p w14:paraId="08389C74">
            <w:pPr>
              <w:spacing w:after="0" w:line="240" w:lineRule="auto"/>
              <w:rPr>
                <w:rFonts w:hint="default" w:ascii="Calibri" w:hAnsi="Calibri" w:cs="Calibri"/>
                <w:sz w:val="22"/>
                <w:szCs w:val="22"/>
              </w:rPr>
            </w:pPr>
            <w:r>
              <w:rPr>
                <w:rFonts w:hint="default" w:ascii="Calibri" w:hAnsi="Calibri" w:cs="Calibri"/>
                <w:sz w:val="22"/>
                <w:szCs w:val="22"/>
              </w:rPr>
              <w:t>location: Giza, price: &lt;5000</w:t>
            </w:r>
          </w:p>
        </w:tc>
        <w:tc>
          <w:tcPr>
            <w:tcW w:w="1600" w:type="dxa"/>
            <w:shd w:val="clear" w:color="auto" w:fill="D9E2F3" w:themeFill="accent5" w:themeFillTint="33"/>
          </w:tcPr>
          <w:p w14:paraId="2AF9975F">
            <w:pPr>
              <w:spacing w:after="0" w:line="240" w:lineRule="auto"/>
              <w:rPr>
                <w:rFonts w:hint="default" w:ascii="Calibri" w:hAnsi="Calibri" w:cs="Calibri"/>
                <w:sz w:val="22"/>
                <w:szCs w:val="22"/>
              </w:rPr>
            </w:pPr>
            <w:r>
              <w:rPr>
                <w:rFonts w:hint="default" w:ascii="Calibri" w:hAnsi="Calibri" w:cs="Calibri"/>
                <w:sz w:val="22"/>
                <w:szCs w:val="22"/>
              </w:rPr>
              <w:t>Filtered results displayed</w:t>
            </w:r>
          </w:p>
        </w:tc>
        <w:tc>
          <w:tcPr>
            <w:tcW w:w="1324" w:type="dxa"/>
            <w:shd w:val="clear" w:color="auto" w:fill="D9E2F3" w:themeFill="accent5" w:themeFillTint="33"/>
          </w:tcPr>
          <w:p w14:paraId="593CD594">
            <w:pPr>
              <w:spacing w:after="0" w:line="240" w:lineRule="auto"/>
              <w:rPr>
                <w:rFonts w:hint="default" w:ascii="Calibri" w:hAnsi="Calibri" w:cs="Calibri"/>
                <w:sz w:val="22"/>
                <w:szCs w:val="22"/>
              </w:rPr>
            </w:pPr>
            <w:r>
              <w:rPr>
                <w:rFonts w:hint="default" w:ascii="Calibri" w:hAnsi="Calibri" w:cs="Calibri"/>
                <w:sz w:val="22"/>
                <w:szCs w:val="22"/>
              </w:rPr>
              <w:t>Results match filters</w:t>
            </w:r>
          </w:p>
        </w:tc>
        <w:tc>
          <w:tcPr>
            <w:tcW w:w="991" w:type="dxa"/>
            <w:shd w:val="clear" w:color="auto" w:fill="D9E2F3" w:themeFill="accent5" w:themeFillTint="33"/>
          </w:tcPr>
          <w:p w14:paraId="100944E2">
            <w:pPr>
              <w:spacing w:after="0" w:line="240" w:lineRule="auto"/>
              <w:rPr>
                <w:rFonts w:hint="default" w:ascii="Calibri" w:hAnsi="Calibri" w:cs="Calibri"/>
                <w:sz w:val="22"/>
                <w:szCs w:val="22"/>
              </w:rPr>
            </w:pPr>
            <w:r>
              <w:rPr>
                <w:rFonts w:hint="default" w:ascii="Calibri" w:hAnsi="Calibri" w:cs="Calibri"/>
                <w:sz w:val="22"/>
                <w:szCs w:val="22"/>
              </w:rPr>
              <w:t>Pass</w:t>
            </w:r>
          </w:p>
        </w:tc>
      </w:tr>
      <w:tr w14:paraId="5A4EEFC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02DA21C9">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BTC-05</w:t>
            </w:r>
          </w:p>
        </w:tc>
        <w:tc>
          <w:tcPr>
            <w:tcW w:w="1530" w:type="dxa"/>
            <w:shd w:val="clear" w:color="auto" w:fill="B4C6E7" w:themeFill="accent5" w:themeFillTint="66"/>
          </w:tcPr>
          <w:p w14:paraId="0EDDC822">
            <w:pPr>
              <w:spacing w:after="0" w:line="240" w:lineRule="auto"/>
              <w:rPr>
                <w:rFonts w:hint="default" w:ascii="Calibri" w:hAnsi="Calibri" w:cs="Calibri"/>
                <w:sz w:val="22"/>
                <w:szCs w:val="22"/>
              </w:rPr>
            </w:pPr>
            <w:r>
              <w:rPr>
                <w:rFonts w:hint="default" w:ascii="Calibri" w:hAnsi="Calibri" w:cs="Calibri"/>
                <w:sz w:val="22"/>
                <w:szCs w:val="22"/>
              </w:rPr>
              <w:t>Rental with insufficient wallet balance</w:t>
            </w:r>
          </w:p>
        </w:tc>
        <w:tc>
          <w:tcPr>
            <w:tcW w:w="1460" w:type="dxa"/>
            <w:shd w:val="clear" w:color="auto" w:fill="B4C6E7" w:themeFill="accent5" w:themeFillTint="66"/>
          </w:tcPr>
          <w:p w14:paraId="241EC1C1">
            <w:pPr>
              <w:spacing w:after="0" w:line="240" w:lineRule="auto"/>
              <w:rPr>
                <w:rFonts w:hint="default" w:ascii="Calibri" w:hAnsi="Calibri" w:cs="Calibri"/>
                <w:sz w:val="22"/>
                <w:szCs w:val="22"/>
              </w:rPr>
            </w:pPr>
            <w:r>
              <w:rPr>
                <w:rFonts w:hint="default" w:ascii="Calibri" w:hAnsi="Calibri" w:cs="Calibri"/>
                <w:sz w:val="22"/>
                <w:szCs w:val="22"/>
              </w:rPr>
              <w:t>Wallet balance = 0</w:t>
            </w:r>
          </w:p>
        </w:tc>
        <w:tc>
          <w:tcPr>
            <w:tcW w:w="1254" w:type="dxa"/>
            <w:shd w:val="clear" w:color="auto" w:fill="B4C6E7" w:themeFill="accent5" w:themeFillTint="66"/>
          </w:tcPr>
          <w:p w14:paraId="12EFBAA9">
            <w:pPr>
              <w:spacing w:after="0" w:line="240" w:lineRule="auto"/>
              <w:rPr>
                <w:rFonts w:hint="default" w:ascii="Calibri" w:hAnsi="Calibri" w:cs="Calibri"/>
                <w:sz w:val="22"/>
                <w:szCs w:val="22"/>
              </w:rPr>
            </w:pPr>
            <w:r>
              <w:rPr>
                <w:rFonts w:hint="default" w:ascii="Calibri" w:hAnsi="Calibri" w:cs="Calibri"/>
                <w:sz w:val="22"/>
                <w:szCs w:val="22"/>
              </w:rPr>
              <w:t>Click 'Apply for a rent' on house</w:t>
            </w:r>
          </w:p>
        </w:tc>
        <w:tc>
          <w:tcPr>
            <w:tcW w:w="2152" w:type="dxa"/>
            <w:shd w:val="clear" w:color="auto" w:fill="B4C6E7" w:themeFill="accent5" w:themeFillTint="66"/>
          </w:tcPr>
          <w:p w14:paraId="0B4C4533">
            <w:pPr>
              <w:spacing w:after="0" w:line="240" w:lineRule="auto"/>
              <w:rPr>
                <w:rFonts w:hint="default" w:ascii="Calibri" w:hAnsi="Calibri" w:cs="Calibri"/>
                <w:sz w:val="22"/>
                <w:szCs w:val="22"/>
              </w:rPr>
            </w:pPr>
            <w:r>
              <w:rPr>
                <w:rFonts w:hint="default" w:ascii="Calibri" w:hAnsi="Calibri" w:cs="Calibri"/>
                <w:sz w:val="22"/>
                <w:szCs w:val="22"/>
              </w:rPr>
              <w:t>User balance = 0</w:t>
            </w:r>
          </w:p>
        </w:tc>
        <w:tc>
          <w:tcPr>
            <w:tcW w:w="1600" w:type="dxa"/>
            <w:shd w:val="clear" w:color="auto" w:fill="B4C6E7" w:themeFill="accent5" w:themeFillTint="66"/>
          </w:tcPr>
          <w:p w14:paraId="0DE60495">
            <w:pPr>
              <w:spacing w:after="0" w:line="240" w:lineRule="auto"/>
              <w:rPr>
                <w:rFonts w:hint="default" w:ascii="Calibri" w:hAnsi="Calibri" w:cs="Calibri"/>
                <w:sz w:val="22"/>
                <w:szCs w:val="22"/>
              </w:rPr>
            </w:pPr>
            <w:r>
              <w:rPr>
                <w:rFonts w:hint="default" w:ascii="Calibri" w:hAnsi="Calibri" w:cs="Calibri"/>
                <w:sz w:val="22"/>
                <w:szCs w:val="22"/>
              </w:rPr>
              <w:t>Rental fails with error</w:t>
            </w:r>
          </w:p>
        </w:tc>
        <w:tc>
          <w:tcPr>
            <w:tcW w:w="1324" w:type="dxa"/>
            <w:shd w:val="clear" w:color="auto" w:fill="B4C6E7" w:themeFill="accent5" w:themeFillTint="66"/>
          </w:tcPr>
          <w:p w14:paraId="6BD1B046">
            <w:pPr>
              <w:spacing w:after="0" w:line="240" w:lineRule="auto"/>
              <w:rPr>
                <w:rFonts w:hint="default" w:ascii="Calibri" w:hAnsi="Calibri" w:cs="Calibri"/>
                <w:sz w:val="22"/>
                <w:szCs w:val="22"/>
              </w:rPr>
            </w:pPr>
            <w:r>
              <w:rPr>
                <w:rFonts w:hint="default" w:ascii="Calibri" w:hAnsi="Calibri" w:cs="Calibri"/>
                <w:sz w:val="22"/>
                <w:szCs w:val="22"/>
              </w:rPr>
              <w:t>Rental rejected</w:t>
            </w:r>
          </w:p>
        </w:tc>
        <w:tc>
          <w:tcPr>
            <w:tcW w:w="991" w:type="dxa"/>
            <w:shd w:val="clear" w:color="auto" w:fill="B4C6E7" w:themeFill="accent5" w:themeFillTint="66"/>
          </w:tcPr>
          <w:p w14:paraId="33F878C8">
            <w:pPr>
              <w:spacing w:after="0" w:line="240" w:lineRule="auto"/>
              <w:rPr>
                <w:rFonts w:hint="default" w:ascii="Calibri" w:hAnsi="Calibri" w:cs="Calibri"/>
                <w:sz w:val="22"/>
                <w:szCs w:val="22"/>
              </w:rPr>
            </w:pPr>
            <w:r>
              <w:rPr>
                <w:rFonts w:hint="default" w:ascii="Calibri" w:hAnsi="Calibri" w:cs="Calibri"/>
                <w:sz w:val="22"/>
                <w:szCs w:val="22"/>
              </w:rPr>
              <w:t>Pass</w:t>
            </w:r>
          </w:p>
        </w:tc>
      </w:tr>
      <w:tr w14:paraId="0880F1D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2D684087">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BTC-06</w:t>
            </w:r>
          </w:p>
        </w:tc>
        <w:tc>
          <w:tcPr>
            <w:tcW w:w="1530" w:type="dxa"/>
            <w:shd w:val="clear" w:color="auto" w:fill="D9E2F3" w:themeFill="accent5" w:themeFillTint="33"/>
          </w:tcPr>
          <w:p w14:paraId="0C3C5244">
            <w:pPr>
              <w:spacing w:after="0" w:line="240" w:lineRule="auto"/>
              <w:rPr>
                <w:rFonts w:hint="default" w:ascii="Calibri" w:hAnsi="Calibri" w:cs="Calibri"/>
                <w:sz w:val="22"/>
                <w:szCs w:val="22"/>
              </w:rPr>
            </w:pPr>
            <w:r>
              <w:rPr>
                <w:rFonts w:hint="default" w:ascii="Calibri" w:hAnsi="Calibri" w:cs="Calibri"/>
                <w:sz w:val="22"/>
                <w:szCs w:val="22"/>
              </w:rPr>
              <w:t>Wallet deposit via card</w:t>
            </w:r>
          </w:p>
        </w:tc>
        <w:tc>
          <w:tcPr>
            <w:tcW w:w="1460" w:type="dxa"/>
            <w:shd w:val="clear" w:color="auto" w:fill="D9E2F3" w:themeFill="accent5" w:themeFillTint="33"/>
          </w:tcPr>
          <w:p w14:paraId="38C42DDA">
            <w:pPr>
              <w:spacing w:after="0" w:line="240" w:lineRule="auto"/>
              <w:rPr>
                <w:rFonts w:hint="default" w:ascii="Calibri" w:hAnsi="Calibri" w:cs="Calibri"/>
                <w:sz w:val="22"/>
                <w:szCs w:val="22"/>
              </w:rPr>
            </w:pPr>
            <w:r>
              <w:rPr>
                <w:rFonts w:hint="default" w:ascii="Calibri" w:hAnsi="Calibri" w:cs="Calibri"/>
                <w:sz w:val="22"/>
                <w:szCs w:val="22"/>
              </w:rPr>
              <w:t>Tenant logged in</w:t>
            </w:r>
          </w:p>
        </w:tc>
        <w:tc>
          <w:tcPr>
            <w:tcW w:w="1254" w:type="dxa"/>
            <w:shd w:val="clear" w:color="auto" w:fill="D9E2F3" w:themeFill="accent5" w:themeFillTint="33"/>
          </w:tcPr>
          <w:p w14:paraId="3FE470EC">
            <w:pPr>
              <w:spacing w:after="0" w:line="240" w:lineRule="auto"/>
              <w:rPr>
                <w:rFonts w:hint="default" w:ascii="Calibri" w:hAnsi="Calibri" w:cs="Calibri"/>
                <w:sz w:val="22"/>
                <w:szCs w:val="22"/>
              </w:rPr>
            </w:pPr>
            <w:r>
              <w:rPr>
                <w:rFonts w:hint="default" w:ascii="Calibri" w:hAnsi="Calibri" w:cs="Calibri"/>
                <w:sz w:val="22"/>
                <w:szCs w:val="22"/>
              </w:rPr>
              <w:t>Initiate deposit process</w:t>
            </w:r>
          </w:p>
        </w:tc>
        <w:tc>
          <w:tcPr>
            <w:tcW w:w="2152" w:type="dxa"/>
            <w:shd w:val="clear" w:color="auto" w:fill="D9E2F3" w:themeFill="accent5" w:themeFillTint="33"/>
          </w:tcPr>
          <w:p w14:paraId="68B31B11">
            <w:pPr>
              <w:spacing w:after="0" w:line="240" w:lineRule="auto"/>
              <w:rPr>
                <w:rFonts w:hint="default" w:ascii="Calibri" w:hAnsi="Calibri" w:cs="Calibri"/>
                <w:sz w:val="22"/>
                <w:szCs w:val="22"/>
              </w:rPr>
            </w:pPr>
            <w:r>
              <w:rPr>
                <w:rFonts w:hint="default" w:ascii="Calibri" w:hAnsi="Calibri" w:cs="Calibri"/>
                <w:sz w:val="22"/>
                <w:szCs w:val="22"/>
              </w:rPr>
              <w:t>card: valid</w:t>
            </w:r>
          </w:p>
        </w:tc>
        <w:tc>
          <w:tcPr>
            <w:tcW w:w="1600" w:type="dxa"/>
            <w:shd w:val="clear" w:color="auto" w:fill="D9E2F3" w:themeFill="accent5" w:themeFillTint="33"/>
          </w:tcPr>
          <w:p w14:paraId="19AE4538">
            <w:pPr>
              <w:spacing w:after="0" w:line="240" w:lineRule="auto"/>
              <w:rPr>
                <w:rFonts w:hint="default" w:ascii="Calibri" w:hAnsi="Calibri" w:cs="Calibri"/>
                <w:sz w:val="22"/>
                <w:szCs w:val="22"/>
              </w:rPr>
            </w:pPr>
            <w:r>
              <w:rPr>
                <w:rFonts w:hint="default" w:ascii="Calibri" w:hAnsi="Calibri" w:cs="Calibri"/>
                <w:sz w:val="22"/>
                <w:szCs w:val="22"/>
              </w:rPr>
              <w:t>Balance updated</w:t>
            </w:r>
          </w:p>
        </w:tc>
        <w:tc>
          <w:tcPr>
            <w:tcW w:w="1324" w:type="dxa"/>
            <w:shd w:val="clear" w:color="auto" w:fill="D9E2F3" w:themeFill="accent5" w:themeFillTint="33"/>
          </w:tcPr>
          <w:p w14:paraId="02722992">
            <w:pPr>
              <w:spacing w:after="0" w:line="240" w:lineRule="auto"/>
              <w:rPr>
                <w:rFonts w:hint="default" w:ascii="Calibri" w:hAnsi="Calibri" w:cs="Calibri"/>
                <w:sz w:val="22"/>
                <w:szCs w:val="22"/>
              </w:rPr>
            </w:pPr>
            <w:r>
              <w:rPr>
                <w:rFonts w:hint="default" w:ascii="Calibri" w:hAnsi="Calibri" w:cs="Calibri"/>
                <w:sz w:val="22"/>
                <w:szCs w:val="22"/>
              </w:rPr>
              <w:t>Balance increased</w:t>
            </w:r>
          </w:p>
        </w:tc>
        <w:tc>
          <w:tcPr>
            <w:tcW w:w="991" w:type="dxa"/>
            <w:shd w:val="clear" w:color="auto" w:fill="D9E2F3" w:themeFill="accent5" w:themeFillTint="33"/>
          </w:tcPr>
          <w:p w14:paraId="491EF640">
            <w:pPr>
              <w:spacing w:after="0" w:line="240" w:lineRule="auto"/>
              <w:rPr>
                <w:rFonts w:hint="default" w:ascii="Calibri" w:hAnsi="Calibri" w:cs="Calibri"/>
                <w:sz w:val="22"/>
                <w:szCs w:val="22"/>
              </w:rPr>
            </w:pPr>
            <w:r>
              <w:rPr>
                <w:rFonts w:hint="default" w:ascii="Calibri" w:hAnsi="Calibri" w:cs="Calibri"/>
                <w:sz w:val="22"/>
                <w:szCs w:val="22"/>
              </w:rPr>
              <w:t>Pass</w:t>
            </w:r>
          </w:p>
        </w:tc>
      </w:tr>
      <w:tr w14:paraId="4895BAF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7602B70E">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BTC-07</w:t>
            </w:r>
          </w:p>
        </w:tc>
        <w:tc>
          <w:tcPr>
            <w:tcW w:w="1530" w:type="dxa"/>
            <w:shd w:val="clear" w:color="auto" w:fill="B4C6E7" w:themeFill="accent5" w:themeFillTint="66"/>
          </w:tcPr>
          <w:p w14:paraId="4D815E3E">
            <w:pPr>
              <w:spacing w:after="0" w:line="240" w:lineRule="auto"/>
              <w:rPr>
                <w:rFonts w:hint="default" w:ascii="Calibri" w:hAnsi="Calibri" w:cs="Calibri"/>
                <w:sz w:val="22"/>
                <w:szCs w:val="22"/>
              </w:rPr>
            </w:pPr>
            <w:r>
              <w:rPr>
                <w:rFonts w:hint="default" w:ascii="Calibri" w:hAnsi="Calibri" w:cs="Calibri"/>
                <w:sz w:val="22"/>
                <w:szCs w:val="22"/>
              </w:rPr>
              <w:t>Tenant and landlord chat after rental</w:t>
            </w:r>
          </w:p>
        </w:tc>
        <w:tc>
          <w:tcPr>
            <w:tcW w:w="1460" w:type="dxa"/>
            <w:shd w:val="clear" w:color="auto" w:fill="B4C6E7" w:themeFill="accent5" w:themeFillTint="66"/>
          </w:tcPr>
          <w:p w14:paraId="72B863B3">
            <w:pPr>
              <w:spacing w:after="0" w:line="240" w:lineRule="auto"/>
              <w:rPr>
                <w:rFonts w:hint="default" w:ascii="Calibri" w:hAnsi="Calibri" w:cs="Calibri"/>
                <w:sz w:val="22"/>
                <w:szCs w:val="22"/>
              </w:rPr>
            </w:pPr>
            <w:r>
              <w:rPr>
                <w:rFonts w:hint="default" w:ascii="Calibri" w:hAnsi="Calibri" w:cs="Calibri"/>
                <w:sz w:val="22"/>
                <w:szCs w:val="22"/>
              </w:rPr>
              <w:t>Rental confirmed</w:t>
            </w:r>
          </w:p>
        </w:tc>
        <w:tc>
          <w:tcPr>
            <w:tcW w:w="1254" w:type="dxa"/>
            <w:shd w:val="clear" w:color="auto" w:fill="B4C6E7" w:themeFill="accent5" w:themeFillTint="66"/>
          </w:tcPr>
          <w:p w14:paraId="72536E3D">
            <w:pPr>
              <w:spacing w:after="0" w:line="240" w:lineRule="auto"/>
              <w:rPr>
                <w:rFonts w:hint="default" w:ascii="Calibri" w:hAnsi="Calibri" w:cs="Calibri"/>
                <w:sz w:val="22"/>
                <w:szCs w:val="22"/>
              </w:rPr>
            </w:pPr>
            <w:r>
              <w:rPr>
                <w:rFonts w:hint="default" w:ascii="Calibri" w:hAnsi="Calibri" w:cs="Calibri"/>
                <w:sz w:val="22"/>
                <w:szCs w:val="22"/>
              </w:rPr>
              <w:t>Send message via chat</w:t>
            </w:r>
          </w:p>
        </w:tc>
        <w:tc>
          <w:tcPr>
            <w:tcW w:w="2152" w:type="dxa"/>
            <w:shd w:val="clear" w:color="auto" w:fill="B4C6E7" w:themeFill="accent5" w:themeFillTint="66"/>
          </w:tcPr>
          <w:p w14:paraId="634020BD">
            <w:pPr>
              <w:spacing w:after="0" w:line="240" w:lineRule="auto"/>
              <w:rPr>
                <w:rFonts w:hint="default" w:ascii="Calibri" w:hAnsi="Calibri" w:cs="Calibri"/>
                <w:sz w:val="22"/>
                <w:szCs w:val="22"/>
              </w:rPr>
            </w:pPr>
            <w:r>
              <w:rPr>
                <w:rFonts w:hint="default" w:ascii="Calibri" w:hAnsi="Calibri" w:cs="Calibri"/>
                <w:sz w:val="22"/>
                <w:szCs w:val="22"/>
              </w:rPr>
              <w:t>Hello</w:t>
            </w:r>
          </w:p>
        </w:tc>
        <w:tc>
          <w:tcPr>
            <w:tcW w:w="1600" w:type="dxa"/>
            <w:shd w:val="clear" w:color="auto" w:fill="B4C6E7" w:themeFill="accent5" w:themeFillTint="66"/>
          </w:tcPr>
          <w:p w14:paraId="69F13F6E">
            <w:pPr>
              <w:spacing w:after="0" w:line="240" w:lineRule="auto"/>
              <w:rPr>
                <w:rFonts w:hint="default" w:ascii="Calibri" w:hAnsi="Calibri" w:cs="Calibri"/>
                <w:sz w:val="22"/>
                <w:szCs w:val="22"/>
              </w:rPr>
            </w:pPr>
            <w:r>
              <w:rPr>
                <w:rFonts w:hint="default" w:ascii="Calibri" w:hAnsi="Calibri" w:cs="Calibri"/>
                <w:sz w:val="22"/>
                <w:szCs w:val="22"/>
              </w:rPr>
              <w:t>Message delivered</w:t>
            </w:r>
          </w:p>
        </w:tc>
        <w:tc>
          <w:tcPr>
            <w:tcW w:w="1324" w:type="dxa"/>
            <w:shd w:val="clear" w:color="auto" w:fill="B4C6E7" w:themeFill="accent5" w:themeFillTint="66"/>
          </w:tcPr>
          <w:p w14:paraId="3A298D1F">
            <w:pPr>
              <w:spacing w:after="0" w:line="240" w:lineRule="auto"/>
              <w:rPr>
                <w:rFonts w:hint="default" w:ascii="Calibri" w:hAnsi="Calibri" w:cs="Calibri"/>
                <w:sz w:val="22"/>
                <w:szCs w:val="22"/>
              </w:rPr>
            </w:pPr>
            <w:r>
              <w:rPr>
                <w:rFonts w:hint="default" w:ascii="Calibri" w:hAnsi="Calibri" w:cs="Calibri"/>
                <w:sz w:val="22"/>
                <w:szCs w:val="22"/>
              </w:rPr>
              <w:t>Chat message visible</w:t>
            </w:r>
          </w:p>
        </w:tc>
        <w:tc>
          <w:tcPr>
            <w:tcW w:w="991" w:type="dxa"/>
            <w:shd w:val="clear" w:color="auto" w:fill="B4C6E7" w:themeFill="accent5" w:themeFillTint="66"/>
          </w:tcPr>
          <w:p w14:paraId="7F8C16C0">
            <w:pPr>
              <w:spacing w:after="0" w:line="240" w:lineRule="auto"/>
              <w:rPr>
                <w:rFonts w:hint="default" w:ascii="Calibri" w:hAnsi="Calibri" w:cs="Calibri"/>
                <w:sz w:val="22"/>
                <w:szCs w:val="22"/>
              </w:rPr>
            </w:pPr>
            <w:r>
              <w:rPr>
                <w:rFonts w:hint="default" w:ascii="Calibri" w:hAnsi="Calibri" w:cs="Calibri"/>
                <w:sz w:val="22"/>
                <w:szCs w:val="22"/>
              </w:rPr>
              <w:t>Pass</w:t>
            </w:r>
          </w:p>
        </w:tc>
      </w:tr>
      <w:tr w14:paraId="5BDFD67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46FF9991">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BTC-08</w:t>
            </w:r>
          </w:p>
        </w:tc>
        <w:tc>
          <w:tcPr>
            <w:tcW w:w="1530" w:type="dxa"/>
            <w:shd w:val="clear" w:color="auto" w:fill="D9E2F3" w:themeFill="accent5" w:themeFillTint="33"/>
          </w:tcPr>
          <w:p w14:paraId="3FFB67D2">
            <w:pPr>
              <w:spacing w:after="0" w:line="240" w:lineRule="auto"/>
              <w:rPr>
                <w:rFonts w:hint="default" w:ascii="Calibri" w:hAnsi="Calibri" w:cs="Calibri"/>
                <w:sz w:val="22"/>
                <w:szCs w:val="22"/>
              </w:rPr>
            </w:pPr>
            <w:r>
              <w:rPr>
                <w:rFonts w:hint="default" w:ascii="Calibri" w:hAnsi="Calibri" w:cs="Calibri"/>
                <w:sz w:val="22"/>
                <w:szCs w:val="22"/>
              </w:rPr>
              <w:t>Cancel rent request within allowed time</w:t>
            </w:r>
          </w:p>
        </w:tc>
        <w:tc>
          <w:tcPr>
            <w:tcW w:w="1460" w:type="dxa"/>
            <w:shd w:val="clear" w:color="auto" w:fill="D9E2F3" w:themeFill="accent5" w:themeFillTint="33"/>
          </w:tcPr>
          <w:p w14:paraId="56F32BB5">
            <w:pPr>
              <w:spacing w:after="0" w:line="240" w:lineRule="auto"/>
              <w:rPr>
                <w:rFonts w:hint="default" w:ascii="Calibri" w:hAnsi="Calibri" w:cs="Calibri"/>
                <w:sz w:val="22"/>
                <w:szCs w:val="22"/>
              </w:rPr>
            </w:pPr>
            <w:r>
              <w:rPr>
                <w:rFonts w:hint="default" w:ascii="Calibri" w:hAnsi="Calibri" w:cs="Calibri"/>
                <w:sz w:val="22"/>
                <w:szCs w:val="22"/>
              </w:rPr>
              <w:t>Rental exists &lt;4 days</w:t>
            </w:r>
          </w:p>
        </w:tc>
        <w:tc>
          <w:tcPr>
            <w:tcW w:w="1254" w:type="dxa"/>
            <w:shd w:val="clear" w:color="auto" w:fill="D9E2F3" w:themeFill="accent5" w:themeFillTint="33"/>
          </w:tcPr>
          <w:p w14:paraId="2A6A395E">
            <w:pPr>
              <w:spacing w:after="0" w:line="240" w:lineRule="auto"/>
              <w:rPr>
                <w:rFonts w:hint="default" w:ascii="Calibri" w:hAnsi="Calibri" w:cs="Calibri"/>
                <w:sz w:val="22"/>
                <w:szCs w:val="22"/>
              </w:rPr>
            </w:pPr>
            <w:r>
              <w:rPr>
                <w:rFonts w:hint="default" w:ascii="Calibri" w:hAnsi="Calibri" w:cs="Calibri"/>
                <w:sz w:val="22"/>
                <w:szCs w:val="22"/>
              </w:rPr>
              <w:t>Click cancel on rental</w:t>
            </w:r>
          </w:p>
        </w:tc>
        <w:tc>
          <w:tcPr>
            <w:tcW w:w="2152" w:type="dxa"/>
            <w:shd w:val="clear" w:color="auto" w:fill="D9E2F3" w:themeFill="accent5" w:themeFillTint="33"/>
          </w:tcPr>
          <w:p w14:paraId="3EE77245">
            <w:pPr>
              <w:spacing w:after="0" w:line="240" w:lineRule="auto"/>
              <w:rPr>
                <w:rFonts w:hint="default" w:ascii="Calibri" w:hAnsi="Calibri" w:cs="Calibri"/>
                <w:sz w:val="22"/>
                <w:szCs w:val="22"/>
              </w:rPr>
            </w:pPr>
            <w:r>
              <w:rPr>
                <w:rFonts w:hint="default" w:ascii="Calibri" w:hAnsi="Calibri" w:cs="Calibri"/>
                <w:sz w:val="22"/>
                <w:szCs w:val="22"/>
              </w:rPr>
              <w:t>Rental ID: 123</w:t>
            </w:r>
          </w:p>
        </w:tc>
        <w:tc>
          <w:tcPr>
            <w:tcW w:w="1600" w:type="dxa"/>
            <w:shd w:val="clear" w:color="auto" w:fill="D9E2F3" w:themeFill="accent5" w:themeFillTint="33"/>
          </w:tcPr>
          <w:p w14:paraId="3AC052E2">
            <w:pPr>
              <w:spacing w:after="0" w:line="240" w:lineRule="auto"/>
              <w:rPr>
                <w:rFonts w:hint="default" w:ascii="Calibri" w:hAnsi="Calibri" w:cs="Calibri"/>
                <w:sz w:val="22"/>
                <w:szCs w:val="22"/>
              </w:rPr>
            </w:pPr>
            <w:r>
              <w:rPr>
                <w:rFonts w:hint="default" w:ascii="Calibri" w:hAnsi="Calibri" w:cs="Calibri"/>
                <w:sz w:val="22"/>
                <w:szCs w:val="22"/>
              </w:rPr>
              <w:t>Money returned to tenant</w:t>
            </w:r>
          </w:p>
        </w:tc>
        <w:tc>
          <w:tcPr>
            <w:tcW w:w="1324" w:type="dxa"/>
            <w:shd w:val="clear" w:color="auto" w:fill="D9E2F3" w:themeFill="accent5" w:themeFillTint="33"/>
          </w:tcPr>
          <w:p w14:paraId="2652F4A1">
            <w:pPr>
              <w:spacing w:after="0" w:line="240" w:lineRule="auto"/>
              <w:rPr>
                <w:rFonts w:hint="default" w:ascii="Calibri" w:hAnsi="Calibri" w:cs="Calibri"/>
                <w:sz w:val="22"/>
                <w:szCs w:val="22"/>
              </w:rPr>
            </w:pPr>
            <w:r>
              <w:rPr>
                <w:rFonts w:hint="default" w:ascii="Calibri" w:hAnsi="Calibri" w:cs="Calibri"/>
                <w:sz w:val="22"/>
                <w:szCs w:val="22"/>
              </w:rPr>
              <w:t>Balance refunded</w:t>
            </w:r>
          </w:p>
        </w:tc>
        <w:tc>
          <w:tcPr>
            <w:tcW w:w="991" w:type="dxa"/>
            <w:shd w:val="clear" w:color="auto" w:fill="D9E2F3" w:themeFill="accent5" w:themeFillTint="33"/>
          </w:tcPr>
          <w:p w14:paraId="1215958E">
            <w:pPr>
              <w:spacing w:after="0" w:line="240" w:lineRule="auto"/>
              <w:rPr>
                <w:rFonts w:hint="default" w:ascii="Calibri" w:hAnsi="Calibri" w:cs="Calibri"/>
                <w:sz w:val="22"/>
                <w:szCs w:val="22"/>
              </w:rPr>
            </w:pPr>
            <w:r>
              <w:rPr>
                <w:rFonts w:hint="default" w:ascii="Calibri" w:hAnsi="Calibri" w:cs="Calibri"/>
                <w:sz w:val="22"/>
                <w:szCs w:val="22"/>
              </w:rPr>
              <w:t>Pass</w:t>
            </w:r>
          </w:p>
        </w:tc>
      </w:tr>
      <w:tr w14:paraId="0DBFC28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08051F6D">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BTC-09</w:t>
            </w:r>
          </w:p>
        </w:tc>
        <w:tc>
          <w:tcPr>
            <w:tcW w:w="1530" w:type="dxa"/>
            <w:shd w:val="clear" w:color="auto" w:fill="B4C6E7" w:themeFill="accent5" w:themeFillTint="66"/>
          </w:tcPr>
          <w:p w14:paraId="2D37727D">
            <w:pPr>
              <w:spacing w:after="0" w:line="240" w:lineRule="auto"/>
              <w:rPr>
                <w:rFonts w:hint="default" w:ascii="Calibri" w:hAnsi="Calibri" w:cs="Calibri"/>
                <w:sz w:val="22"/>
                <w:szCs w:val="22"/>
              </w:rPr>
            </w:pPr>
            <w:r>
              <w:rPr>
                <w:rFonts w:hint="default" w:ascii="Calibri" w:hAnsi="Calibri" w:cs="Calibri"/>
                <w:sz w:val="22"/>
                <w:szCs w:val="22"/>
              </w:rPr>
              <w:t>Complaint about mismatched house spec</w:t>
            </w:r>
          </w:p>
        </w:tc>
        <w:tc>
          <w:tcPr>
            <w:tcW w:w="1460" w:type="dxa"/>
            <w:shd w:val="clear" w:color="auto" w:fill="B4C6E7" w:themeFill="accent5" w:themeFillTint="66"/>
          </w:tcPr>
          <w:p w14:paraId="158874AD">
            <w:pPr>
              <w:spacing w:after="0" w:line="240" w:lineRule="auto"/>
              <w:rPr>
                <w:rFonts w:hint="default" w:ascii="Calibri" w:hAnsi="Calibri" w:cs="Calibri"/>
                <w:sz w:val="22"/>
                <w:szCs w:val="22"/>
              </w:rPr>
            </w:pPr>
            <w:r>
              <w:rPr>
                <w:rFonts w:hint="default" w:ascii="Calibri" w:hAnsi="Calibri" w:cs="Calibri"/>
                <w:sz w:val="22"/>
                <w:szCs w:val="22"/>
              </w:rPr>
              <w:t>Tenant renting and arrived</w:t>
            </w:r>
          </w:p>
        </w:tc>
        <w:tc>
          <w:tcPr>
            <w:tcW w:w="1254" w:type="dxa"/>
            <w:shd w:val="clear" w:color="auto" w:fill="B4C6E7" w:themeFill="accent5" w:themeFillTint="66"/>
          </w:tcPr>
          <w:p w14:paraId="4D30460C">
            <w:pPr>
              <w:spacing w:after="0" w:line="240" w:lineRule="auto"/>
              <w:rPr>
                <w:rFonts w:hint="default" w:ascii="Calibri" w:hAnsi="Calibri" w:cs="Calibri"/>
                <w:sz w:val="22"/>
                <w:szCs w:val="22"/>
              </w:rPr>
            </w:pPr>
            <w:r>
              <w:rPr>
                <w:rFonts w:hint="default" w:ascii="Calibri" w:hAnsi="Calibri" w:cs="Calibri"/>
                <w:sz w:val="22"/>
                <w:szCs w:val="22"/>
              </w:rPr>
              <w:t>Submit complaint</w:t>
            </w:r>
          </w:p>
        </w:tc>
        <w:tc>
          <w:tcPr>
            <w:tcW w:w="2152" w:type="dxa"/>
            <w:shd w:val="clear" w:color="auto" w:fill="B4C6E7" w:themeFill="accent5" w:themeFillTint="66"/>
          </w:tcPr>
          <w:p w14:paraId="24D8F707">
            <w:pPr>
              <w:spacing w:after="0" w:line="240" w:lineRule="auto"/>
              <w:rPr>
                <w:rFonts w:hint="default" w:ascii="Calibri" w:hAnsi="Calibri" w:cs="Calibri"/>
                <w:sz w:val="22"/>
                <w:szCs w:val="22"/>
              </w:rPr>
            </w:pPr>
            <w:r>
              <w:rPr>
                <w:rFonts w:hint="default" w:ascii="Calibri" w:hAnsi="Calibri" w:cs="Calibri"/>
                <w:sz w:val="22"/>
                <w:szCs w:val="22"/>
              </w:rPr>
              <w:t>Tenant ID, House ID</w:t>
            </w:r>
          </w:p>
        </w:tc>
        <w:tc>
          <w:tcPr>
            <w:tcW w:w="1600" w:type="dxa"/>
            <w:shd w:val="clear" w:color="auto" w:fill="B4C6E7" w:themeFill="accent5" w:themeFillTint="66"/>
          </w:tcPr>
          <w:p w14:paraId="2EB595A3">
            <w:pPr>
              <w:spacing w:after="0" w:line="240" w:lineRule="auto"/>
              <w:rPr>
                <w:rFonts w:hint="default" w:ascii="Calibri" w:hAnsi="Calibri" w:cs="Calibri"/>
                <w:sz w:val="22"/>
                <w:szCs w:val="22"/>
              </w:rPr>
            </w:pPr>
            <w:r>
              <w:rPr>
                <w:rFonts w:hint="default" w:ascii="Calibri" w:hAnsi="Calibri" w:cs="Calibri"/>
                <w:sz w:val="22"/>
                <w:szCs w:val="22"/>
              </w:rPr>
              <w:t>Complaint submitted to support</w:t>
            </w:r>
          </w:p>
        </w:tc>
        <w:tc>
          <w:tcPr>
            <w:tcW w:w="1324" w:type="dxa"/>
            <w:shd w:val="clear" w:color="auto" w:fill="B4C6E7" w:themeFill="accent5" w:themeFillTint="66"/>
          </w:tcPr>
          <w:p w14:paraId="3AE66C2C">
            <w:pPr>
              <w:spacing w:after="0" w:line="240" w:lineRule="auto"/>
              <w:rPr>
                <w:rFonts w:hint="default" w:ascii="Calibri" w:hAnsi="Calibri" w:cs="Calibri"/>
                <w:sz w:val="22"/>
                <w:szCs w:val="22"/>
              </w:rPr>
            </w:pPr>
            <w:r>
              <w:rPr>
                <w:rFonts w:hint="default" w:ascii="Calibri" w:hAnsi="Calibri" w:cs="Calibri"/>
                <w:sz w:val="22"/>
                <w:szCs w:val="22"/>
              </w:rPr>
              <w:t>CS review visible</w:t>
            </w:r>
          </w:p>
        </w:tc>
        <w:tc>
          <w:tcPr>
            <w:tcW w:w="991" w:type="dxa"/>
            <w:shd w:val="clear" w:color="auto" w:fill="B4C6E7" w:themeFill="accent5" w:themeFillTint="66"/>
          </w:tcPr>
          <w:p w14:paraId="5621F618">
            <w:pPr>
              <w:spacing w:after="0" w:line="240" w:lineRule="auto"/>
              <w:rPr>
                <w:rFonts w:hint="default" w:ascii="Calibri" w:hAnsi="Calibri" w:cs="Calibri"/>
                <w:sz w:val="22"/>
                <w:szCs w:val="22"/>
              </w:rPr>
            </w:pPr>
            <w:r>
              <w:rPr>
                <w:rFonts w:hint="default" w:ascii="Calibri" w:hAnsi="Calibri" w:cs="Calibri"/>
                <w:sz w:val="22"/>
                <w:szCs w:val="22"/>
              </w:rPr>
              <w:t>Pass</w:t>
            </w:r>
          </w:p>
        </w:tc>
      </w:tr>
      <w:tr w14:paraId="1BC2EF2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2B3EEFF0">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BTC-10</w:t>
            </w:r>
          </w:p>
        </w:tc>
        <w:tc>
          <w:tcPr>
            <w:tcW w:w="1530" w:type="dxa"/>
            <w:shd w:val="clear" w:color="auto" w:fill="D9E2F3" w:themeFill="accent5" w:themeFillTint="33"/>
          </w:tcPr>
          <w:p w14:paraId="0109C945">
            <w:pPr>
              <w:spacing w:after="0" w:line="240" w:lineRule="auto"/>
              <w:rPr>
                <w:rFonts w:hint="default" w:ascii="Calibri" w:hAnsi="Calibri" w:cs="Calibri"/>
                <w:sz w:val="22"/>
                <w:szCs w:val="22"/>
              </w:rPr>
            </w:pPr>
            <w:r>
              <w:rPr>
                <w:rFonts w:hint="default" w:ascii="Calibri" w:hAnsi="Calibri" w:cs="Calibri"/>
                <w:sz w:val="22"/>
                <w:szCs w:val="22"/>
              </w:rPr>
              <w:t>Tenant confirms arrival</w:t>
            </w:r>
          </w:p>
        </w:tc>
        <w:tc>
          <w:tcPr>
            <w:tcW w:w="1460" w:type="dxa"/>
            <w:shd w:val="clear" w:color="auto" w:fill="D9E2F3" w:themeFill="accent5" w:themeFillTint="33"/>
          </w:tcPr>
          <w:p w14:paraId="77213307">
            <w:pPr>
              <w:spacing w:after="0" w:line="240" w:lineRule="auto"/>
              <w:rPr>
                <w:rFonts w:hint="default" w:ascii="Calibri" w:hAnsi="Calibri" w:cs="Calibri"/>
                <w:sz w:val="22"/>
                <w:szCs w:val="22"/>
              </w:rPr>
            </w:pPr>
            <w:r>
              <w:rPr>
                <w:rFonts w:hint="default" w:ascii="Calibri" w:hAnsi="Calibri" w:cs="Calibri"/>
                <w:sz w:val="22"/>
                <w:szCs w:val="22"/>
              </w:rPr>
              <w:t>Rental accepted</w:t>
            </w:r>
          </w:p>
        </w:tc>
        <w:tc>
          <w:tcPr>
            <w:tcW w:w="1254" w:type="dxa"/>
            <w:shd w:val="clear" w:color="auto" w:fill="D9E2F3" w:themeFill="accent5" w:themeFillTint="33"/>
          </w:tcPr>
          <w:p w14:paraId="2090A8CB">
            <w:pPr>
              <w:spacing w:after="0" w:line="240" w:lineRule="auto"/>
              <w:rPr>
                <w:rFonts w:hint="default" w:ascii="Calibri" w:hAnsi="Calibri" w:cs="Calibri"/>
                <w:sz w:val="22"/>
                <w:szCs w:val="22"/>
              </w:rPr>
            </w:pPr>
            <w:r>
              <w:rPr>
                <w:rFonts w:hint="default" w:ascii="Calibri" w:hAnsi="Calibri" w:cs="Calibri"/>
                <w:sz w:val="22"/>
                <w:szCs w:val="22"/>
              </w:rPr>
              <w:t>Click 'Confirm Arrival'</w:t>
            </w:r>
          </w:p>
        </w:tc>
        <w:tc>
          <w:tcPr>
            <w:tcW w:w="2152" w:type="dxa"/>
            <w:shd w:val="clear" w:color="auto" w:fill="D9E2F3" w:themeFill="accent5" w:themeFillTint="33"/>
          </w:tcPr>
          <w:p w14:paraId="703E195B">
            <w:pPr>
              <w:spacing w:after="0" w:line="240" w:lineRule="auto"/>
              <w:rPr>
                <w:rFonts w:hint="default" w:ascii="Calibri" w:hAnsi="Calibri" w:cs="Calibri"/>
                <w:sz w:val="22"/>
                <w:szCs w:val="22"/>
              </w:rPr>
            </w:pPr>
            <w:r>
              <w:rPr>
                <w:rFonts w:hint="default" w:ascii="Calibri" w:hAnsi="Calibri" w:cs="Calibri"/>
                <w:sz w:val="22"/>
                <w:szCs w:val="22"/>
              </w:rPr>
              <w:t>Rental ID</w:t>
            </w:r>
          </w:p>
        </w:tc>
        <w:tc>
          <w:tcPr>
            <w:tcW w:w="1600" w:type="dxa"/>
            <w:shd w:val="clear" w:color="auto" w:fill="D9E2F3" w:themeFill="accent5" w:themeFillTint="33"/>
          </w:tcPr>
          <w:p w14:paraId="10BBA942">
            <w:pPr>
              <w:spacing w:after="0" w:line="240" w:lineRule="auto"/>
              <w:rPr>
                <w:rFonts w:hint="default" w:ascii="Calibri" w:hAnsi="Calibri" w:cs="Calibri"/>
                <w:sz w:val="22"/>
                <w:szCs w:val="22"/>
              </w:rPr>
            </w:pPr>
            <w:r>
              <w:rPr>
                <w:rFonts w:hint="default" w:ascii="Calibri" w:hAnsi="Calibri" w:cs="Calibri"/>
                <w:sz w:val="22"/>
                <w:szCs w:val="22"/>
              </w:rPr>
              <w:t>Warranty money returned</w:t>
            </w:r>
          </w:p>
        </w:tc>
        <w:tc>
          <w:tcPr>
            <w:tcW w:w="1324" w:type="dxa"/>
            <w:shd w:val="clear" w:color="auto" w:fill="D9E2F3" w:themeFill="accent5" w:themeFillTint="33"/>
          </w:tcPr>
          <w:p w14:paraId="7EF8B31E">
            <w:pPr>
              <w:spacing w:after="0" w:line="240" w:lineRule="auto"/>
              <w:rPr>
                <w:rFonts w:hint="default" w:ascii="Calibri" w:hAnsi="Calibri" w:cs="Calibri"/>
                <w:sz w:val="22"/>
                <w:szCs w:val="22"/>
              </w:rPr>
            </w:pPr>
            <w:r>
              <w:rPr>
                <w:rFonts w:hint="default" w:ascii="Calibri" w:hAnsi="Calibri" w:cs="Calibri"/>
                <w:sz w:val="22"/>
                <w:szCs w:val="22"/>
              </w:rPr>
              <w:t>Money returned</w:t>
            </w:r>
          </w:p>
        </w:tc>
        <w:tc>
          <w:tcPr>
            <w:tcW w:w="991" w:type="dxa"/>
            <w:shd w:val="clear" w:color="auto" w:fill="D9E2F3" w:themeFill="accent5" w:themeFillTint="33"/>
          </w:tcPr>
          <w:p w14:paraId="3DE1C894">
            <w:pPr>
              <w:spacing w:after="0" w:line="240" w:lineRule="auto"/>
              <w:rPr>
                <w:rFonts w:hint="default" w:ascii="Calibri" w:hAnsi="Calibri" w:cs="Calibri"/>
                <w:sz w:val="22"/>
                <w:szCs w:val="22"/>
              </w:rPr>
            </w:pPr>
            <w:r>
              <w:rPr>
                <w:rFonts w:hint="default" w:ascii="Calibri" w:hAnsi="Calibri" w:cs="Calibri"/>
                <w:sz w:val="22"/>
                <w:szCs w:val="22"/>
              </w:rPr>
              <w:t>Pass</w:t>
            </w:r>
          </w:p>
        </w:tc>
      </w:tr>
      <w:tr w14:paraId="4D45648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6BF6CF54">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BTC-11</w:t>
            </w:r>
          </w:p>
        </w:tc>
        <w:tc>
          <w:tcPr>
            <w:tcW w:w="1530" w:type="dxa"/>
            <w:shd w:val="clear" w:color="auto" w:fill="B4C6E7" w:themeFill="accent5" w:themeFillTint="66"/>
          </w:tcPr>
          <w:p w14:paraId="6926960F">
            <w:pPr>
              <w:spacing w:after="0" w:line="240" w:lineRule="auto"/>
              <w:rPr>
                <w:rFonts w:hint="default" w:ascii="Calibri" w:hAnsi="Calibri" w:cs="Calibri"/>
                <w:sz w:val="22"/>
                <w:szCs w:val="22"/>
              </w:rPr>
            </w:pPr>
            <w:r>
              <w:rPr>
                <w:rFonts w:hint="default" w:ascii="Calibri" w:hAnsi="Calibri" w:cs="Calibri"/>
                <w:sz w:val="22"/>
                <w:szCs w:val="22"/>
              </w:rPr>
              <w:t>Submit rating and review</w:t>
            </w:r>
          </w:p>
        </w:tc>
        <w:tc>
          <w:tcPr>
            <w:tcW w:w="1460" w:type="dxa"/>
            <w:shd w:val="clear" w:color="auto" w:fill="B4C6E7" w:themeFill="accent5" w:themeFillTint="66"/>
          </w:tcPr>
          <w:p w14:paraId="0AA62568">
            <w:pPr>
              <w:spacing w:after="0" w:line="240" w:lineRule="auto"/>
              <w:rPr>
                <w:rFonts w:hint="default" w:ascii="Calibri" w:hAnsi="Calibri" w:cs="Calibri"/>
                <w:sz w:val="22"/>
                <w:szCs w:val="22"/>
              </w:rPr>
            </w:pPr>
            <w:r>
              <w:rPr>
                <w:rFonts w:hint="default" w:ascii="Calibri" w:hAnsi="Calibri" w:cs="Calibri"/>
                <w:sz w:val="22"/>
                <w:szCs w:val="22"/>
              </w:rPr>
              <w:t>Tenant completed stay</w:t>
            </w:r>
          </w:p>
        </w:tc>
        <w:tc>
          <w:tcPr>
            <w:tcW w:w="1254" w:type="dxa"/>
            <w:shd w:val="clear" w:color="auto" w:fill="B4C6E7" w:themeFill="accent5" w:themeFillTint="66"/>
          </w:tcPr>
          <w:p w14:paraId="596536E2">
            <w:pPr>
              <w:spacing w:after="0" w:line="240" w:lineRule="auto"/>
              <w:rPr>
                <w:rFonts w:hint="default" w:ascii="Calibri" w:hAnsi="Calibri" w:cs="Calibri"/>
                <w:sz w:val="22"/>
                <w:szCs w:val="22"/>
              </w:rPr>
            </w:pPr>
            <w:r>
              <w:rPr>
                <w:rFonts w:hint="default" w:ascii="Calibri" w:hAnsi="Calibri" w:cs="Calibri"/>
                <w:sz w:val="22"/>
                <w:szCs w:val="22"/>
              </w:rPr>
              <w:t>Submit rating form</w:t>
            </w:r>
          </w:p>
        </w:tc>
        <w:tc>
          <w:tcPr>
            <w:tcW w:w="2152" w:type="dxa"/>
            <w:shd w:val="clear" w:color="auto" w:fill="B4C6E7" w:themeFill="accent5" w:themeFillTint="66"/>
          </w:tcPr>
          <w:p w14:paraId="5C6E5883">
            <w:pPr>
              <w:spacing w:after="0" w:line="240" w:lineRule="auto"/>
              <w:rPr>
                <w:rFonts w:hint="default" w:ascii="Calibri" w:hAnsi="Calibri" w:cs="Calibri"/>
                <w:sz w:val="22"/>
                <w:szCs w:val="22"/>
              </w:rPr>
            </w:pPr>
            <w:r>
              <w:rPr>
                <w:rFonts w:hint="default" w:ascii="Calibri" w:hAnsi="Calibri" w:cs="Calibri"/>
                <w:sz w:val="22"/>
                <w:szCs w:val="22"/>
              </w:rPr>
              <w:t>Rate: 4</w:t>
            </w:r>
          </w:p>
        </w:tc>
        <w:tc>
          <w:tcPr>
            <w:tcW w:w="1600" w:type="dxa"/>
            <w:shd w:val="clear" w:color="auto" w:fill="B4C6E7" w:themeFill="accent5" w:themeFillTint="66"/>
          </w:tcPr>
          <w:p w14:paraId="3D3BA55A">
            <w:pPr>
              <w:spacing w:after="0" w:line="240" w:lineRule="auto"/>
              <w:rPr>
                <w:rFonts w:hint="default" w:ascii="Calibri" w:hAnsi="Calibri" w:cs="Calibri"/>
                <w:sz w:val="22"/>
                <w:szCs w:val="22"/>
              </w:rPr>
            </w:pPr>
            <w:r>
              <w:rPr>
                <w:rFonts w:hint="default" w:ascii="Calibri" w:hAnsi="Calibri" w:cs="Calibri"/>
                <w:sz w:val="22"/>
                <w:szCs w:val="22"/>
              </w:rPr>
              <w:t>Review posted</w:t>
            </w:r>
          </w:p>
        </w:tc>
        <w:tc>
          <w:tcPr>
            <w:tcW w:w="1324" w:type="dxa"/>
            <w:shd w:val="clear" w:color="auto" w:fill="B4C6E7" w:themeFill="accent5" w:themeFillTint="66"/>
          </w:tcPr>
          <w:p w14:paraId="4D87EADC">
            <w:pPr>
              <w:spacing w:after="0" w:line="240" w:lineRule="auto"/>
              <w:rPr>
                <w:rFonts w:hint="default" w:ascii="Calibri" w:hAnsi="Calibri" w:cs="Calibri"/>
                <w:sz w:val="22"/>
                <w:szCs w:val="22"/>
              </w:rPr>
            </w:pPr>
            <w:r>
              <w:rPr>
                <w:rFonts w:hint="default" w:ascii="Calibri" w:hAnsi="Calibri" w:cs="Calibri"/>
                <w:sz w:val="22"/>
                <w:szCs w:val="22"/>
              </w:rPr>
              <w:t>Review visible</w:t>
            </w:r>
          </w:p>
        </w:tc>
        <w:tc>
          <w:tcPr>
            <w:tcW w:w="991" w:type="dxa"/>
            <w:shd w:val="clear" w:color="auto" w:fill="B4C6E7" w:themeFill="accent5" w:themeFillTint="66"/>
          </w:tcPr>
          <w:p w14:paraId="43FBA131">
            <w:pPr>
              <w:spacing w:after="0" w:line="240" w:lineRule="auto"/>
              <w:rPr>
                <w:rFonts w:hint="default" w:ascii="Calibri" w:hAnsi="Calibri" w:cs="Calibri"/>
                <w:sz w:val="22"/>
                <w:szCs w:val="22"/>
              </w:rPr>
            </w:pPr>
            <w:r>
              <w:rPr>
                <w:rFonts w:hint="default" w:ascii="Calibri" w:hAnsi="Calibri" w:cs="Calibri"/>
                <w:sz w:val="22"/>
                <w:szCs w:val="22"/>
              </w:rPr>
              <w:t>Pass</w:t>
            </w:r>
          </w:p>
        </w:tc>
      </w:tr>
      <w:tr w14:paraId="10BE805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45A4D459">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BTC-12</w:t>
            </w:r>
          </w:p>
        </w:tc>
        <w:tc>
          <w:tcPr>
            <w:tcW w:w="1530" w:type="dxa"/>
            <w:shd w:val="clear" w:color="auto" w:fill="D9E2F3" w:themeFill="accent5" w:themeFillTint="33"/>
          </w:tcPr>
          <w:p w14:paraId="4DEF2EC6">
            <w:pPr>
              <w:spacing w:after="0" w:line="240" w:lineRule="auto"/>
              <w:rPr>
                <w:rFonts w:hint="default" w:ascii="Calibri" w:hAnsi="Calibri" w:cs="Calibri"/>
                <w:sz w:val="22"/>
                <w:szCs w:val="22"/>
              </w:rPr>
            </w:pPr>
            <w:r>
              <w:rPr>
                <w:rFonts w:hint="default" w:ascii="Calibri" w:hAnsi="Calibri" w:cs="Calibri"/>
                <w:sz w:val="22"/>
                <w:szCs w:val="22"/>
              </w:rPr>
              <w:t>Landlord registration and verification</w:t>
            </w:r>
          </w:p>
        </w:tc>
        <w:tc>
          <w:tcPr>
            <w:tcW w:w="1460" w:type="dxa"/>
            <w:shd w:val="clear" w:color="auto" w:fill="D9E2F3" w:themeFill="accent5" w:themeFillTint="33"/>
          </w:tcPr>
          <w:p w14:paraId="5B00B742">
            <w:pPr>
              <w:spacing w:after="0" w:line="240" w:lineRule="auto"/>
              <w:rPr>
                <w:rFonts w:hint="default" w:ascii="Calibri" w:hAnsi="Calibri" w:cs="Calibri"/>
                <w:sz w:val="22"/>
                <w:szCs w:val="22"/>
              </w:rPr>
            </w:pPr>
            <w:r>
              <w:rPr>
                <w:rFonts w:hint="default" w:ascii="Calibri" w:hAnsi="Calibri" w:cs="Calibri"/>
                <w:sz w:val="22"/>
                <w:szCs w:val="22"/>
              </w:rPr>
              <w:t>No existing account</w:t>
            </w:r>
          </w:p>
        </w:tc>
        <w:tc>
          <w:tcPr>
            <w:tcW w:w="1254" w:type="dxa"/>
            <w:shd w:val="clear" w:color="auto" w:fill="D9E2F3" w:themeFill="accent5" w:themeFillTint="33"/>
          </w:tcPr>
          <w:p w14:paraId="0B65EE76">
            <w:pPr>
              <w:spacing w:after="0" w:line="240" w:lineRule="auto"/>
              <w:rPr>
                <w:rFonts w:hint="default" w:ascii="Calibri" w:hAnsi="Calibri" w:cs="Calibri"/>
                <w:sz w:val="22"/>
                <w:szCs w:val="22"/>
              </w:rPr>
            </w:pPr>
            <w:r>
              <w:rPr>
                <w:rFonts w:hint="default" w:ascii="Calibri" w:hAnsi="Calibri" w:cs="Calibri"/>
                <w:sz w:val="22"/>
                <w:szCs w:val="22"/>
              </w:rPr>
              <w:t>Submit registration form</w:t>
            </w:r>
          </w:p>
        </w:tc>
        <w:tc>
          <w:tcPr>
            <w:tcW w:w="2152" w:type="dxa"/>
            <w:shd w:val="clear" w:color="auto" w:fill="D9E2F3" w:themeFill="accent5" w:themeFillTint="33"/>
          </w:tcPr>
          <w:p w14:paraId="1C9A1096">
            <w:pPr>
              <w:spacing w:after="0" w:line="240" w:lineRule="auto"/>
              <w:rPr>
                <w:rFonts w:hint="default" w:ascii="Calibri" w:hAnsi="Calibri" w:cs="Calibri"/>
                <w:sz w:val="22"/>
                <w:szCs w:val="22"/>
              </w:rPr>
            </w:pPr>
            <w:r>
              <w:rPr>
                <w:rFonts w:hint="default" w:ascii="Calibri" w:hAnsi="Calibri" w:cs="Calibri"/>
                <w:sz w:val="22"/>
                <w:szCs w:val="22"/>
              </w:rPr>
              <w:t>email, password, ID image</w:t>
            </w:r>
          </w:p>
        </w:tc>
        <w:tc>
          <w:tcPr>
            <w:tcW w:w="1600" w:type="dxa"/>
            <w:shd w:val="clear" w:color="auto" w:fill="D9E2F3" w:themeFill="accent5" w:themeFillTint="33"/>
          </w:tcPr>
          <w:p w14:paraId="35126377">
            <w:pPr>
              <w:spacing w:after="0" w:line="240" w:lineRule="auto"/>
              <w:rPr>
                <w:rFonts w:hint="default" w:ascii="Calibri" w:hAnsi="Calibri" w:cs="Calibri"/>
                <w:sz w:val="22"/>
                <w:szCs w:val="22"/>
              </w:rPr>
            </w:pPr>
            <w:r>
              <w:rPr>
                <w:rFonts w:hint="default" w:ascii="Calibri" w:hAnsi="Calibri" w:cs="Calibri"/>
                <w:sz w:val="22"/>
                <w:szCs w:val="22"/>
              </w:rPr>
              <w:t>Account created &amp; verification sent</w:t>
            </w:r>
          </w:p>
        </w:tc>
        <w:tc>
          <w:tcPr>
            <w:tcW w:w="1324" w:type="dxa"/>
            <w:shd w:val="clear" w:color="auto" w:fill="D9E2F3" w:themeFill="accent5" w:themeFillTint="33"/>
          </w:tcPr>
          <w:p w14:paraId="2496F7C8">
            <w:pPr>
              <w:spacing w:after="0" w:line="240" w:lineRule="auto"/>
              <w:rPr>
                <w:rFonts w:hint="default" w:ascii="Calibri" w:hAnsi="Calibri" w:cs="Calibri"/>
                <w:sz w:val="22"/>
                <w:szCs w:val="22"/>
              </w:rPr>
            </w:pPr>
            <w:r>
              <w:rPr>
                <w:rFonts w:hint="default" w:ascii="Calibri" w:hAnsi="Calibri" w:cs="Calibri"/>
                <w:sz w:val="22"/>
                <w:szCs w:val="22"/>
              </w:rPr>
              <w:t>Verified landlord</w:t>
            </w:r>
          </w:p>
        </w:tc>
        <w:tc>
          <w:tcPr>
            <w:tcW w:w="991" w:type="dxa"/>
            <w:shd w:val="clear" w:color="auto" w:fill="D9E2F3" w:themeFill="accent5" w:themeFillTint="33"/>
          </w:tcPr>
          <w:p w14:paraId="0B33B6C9">
            <w:pPr>
              <w:spacing w:after="0" w:line="240" w:lineRule="auto"/>
              <w:rPr>
                <w:rFonts w:hint="default" w:ascii="Calibri" w:hAnsi="Calibri" w:cs="Calibri"/>
                <w:sz w:val="22"/>
                <w:szCs w:val="22"/>
              </w:rPr>
            </w:pPr>
            <w:r>
              <w:rPr>
                <w:rFonts w:hint="default" w:ascii="Calibri" w:hAnsi="Calibri" w:cs="Calibri"/>
                <w:sz w:val="22"/>
                <w:szCs w:val="22"/>
              </w:rPr>
              <w:t>Pass</w:t>
            </w:r>
          </w:p>
        </w:tc>
      </w:tr>
      <w:tr w14:paraId="5CDE4FD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13B5C257">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BTC-13</w:t>
            </w:r>
          </w:p>
        </w:tc>
        <w:tc>
          <w:tcPr>
            <w:tcW w:w="1530" w:type="dxa"/>
            <w:shd w:val="clear" w:color="auto" w:fill="B4C6E7" w:themeFill="accent5" w:themeFillTint="66"/>
          </w:tcPr>
          <w:p w14:paraId="3A216164">
            <w:pPr>
              <w:spacing w:after="0" w:line="240" w:lineRule="auto"/>
              <w:rPr>
                <w:rFonts w:hint="default" w:ascii="Calibri" w:hAnsi="Calibri" w:cs="Calibri"/>
                <w:sz w:val="22"/>
                <w:szCs w:val="22"/>
              </w:rPr>
            </w:pPr>
            <w:r>
              <w:rPr>
                <w:rFonts w:hint="default" w:ascii="Calibri" w:hAnsi="Calibri" w:cs="Calibri"/>
                <w:sz w:val="22"/>
                <w:szCs w:val="22"/>
              </w:rPr>
              <w:t>Landlord login</w:t>
            </w:r>
          </w:p>
        </w:tc>
        <w:tc>
          <w:tcPr>
            <w:tcW w:w="1460" w:type="dxa"/>
            <w:shd w:val="clear" w:color="auto" w:fill="B4C6E7" w:themeFill="accent5" w:themeFillTint="66"/>
          </w:tcPr>
          <w:p w14:paraId="40294E84">
            <w:pPr>
              <w:spacing w:after="0" w:line="240" w:lineRule="auto"/>
              <w:rPr>
                <w:rFonts w:hint="default" w:ascii="Calibri" w:hAnsi="Calibri" w:cs="Calibri"/>
                <w:sz w:val="22"/>
                <w:szCs w:val="22"/>
              </w:rPr>
            </w:pPr>
            <w:r>
              <w:rPr>
                <w:rFonts w:hint="default" w:ascii="Calibri" w:hAnsi="Calibri" w:cs="Calibri"/>
                <w:sz w:val="22"/>
                <w:szCs w:val="22"/>
              </w:rPr>
              <w:t>Account created</w:t>
            </w:r>
          </w:p>
        </w:tc>
        <w:tc>
          <w:tcPr>
            <w:tcW w:w="1254" w:type="dxa"/>
            <w:shd w:val="clear" w:color="auto" w:fill="B4C6E7" w:themeFill="accent5" w:themeFillTint="66"/>
          </w:tcPr>
          <w:p w14:paraId="10131D17">
            <w:pPr>
              <w:spacing w:after="0" w:line="240" w:lineRule="auto"/>
              <w:rPr>
                <w:rFonts w:hint="default" w:ascii="Calibri" w:hAnsi="Calibri" w:cs="Calibri"/>
                <w:sz w:val="22"/>
                <w:szCs w:val="22"/>
              </w:rPr>
            </w:pPr>
            <w:r>
              <w:rPr>
                <w:rFonts w:hint="default" w:ascii="Calibri" w:hAnsi="Calibri" w:cs="Calibri"/>
                <w:sz w:val="22"/>
                <w:szCs w:val="22"/>
              </w:rPr>
              <w:t>Enter credentials</w:t>
            </w:r>
          </w:p>
        </w:tc>
        <w:tc>
          <w:tcPr>
            <w:tcW w:w="2152" w:type="dxa"/>
            <w:shd w:val="clear" w:color="auto" w:fill="B4C6E7" w:themeFill="accent5" w:themeFillTint="66"/>
          </w:tcPr>
          <w:p w14:paraId="3FB12851">
            <w:pPr>
              <w:spacing w:after="0" w:line="240" w:lineRule="auto"/>
              <w:rPr>
                <w:rFonts w:hint="default" w:ascii="Calibri" w:hAnsi="Calibri" w:cs="Calibri"/>
                <w:sz w:val="22"/>
                <w:szCs w:val="22"/>
              </w:rPr>
            </w:pPr>
            <w:r>
              <w:rPr>
                <w:rFonts w:hint="default" w:ascii="Calibri" w:hAnsi="Calibri" w:cs="Calibri"/>
                <w:sz w:val="22"/>
                <w:szCs w:val="22"/>
              </w:rPr>
              <w:t>email/pass</w:t>
            </w:r>
          </w:p>
        </w:tc>
        <w:tc>
          <w:tcPr>
            <w:tcW w:w="1600" w:type="dxa"/>
            <w:shd w:val="clear" w:color="auto" w:fill="B4C6E7" w:themeFill="accent5" w:themeFillTint="66"/>
          </w:tcPr>
          <w:p w14:paraId="19FD8B0F">
            <w:pPr>
              <w:spacing w:after="0" w:line="240" w:lineRule="auto"/>
              <w:rPr>
                <w:rFonts w:hint="default" w:ascii="Calibri" w:hAnsi="Calibri" w:cs="Calibri"/>
                <w:sz w:val="22"/>
                <w:szCs w:val="22"/>
              </w:rPr>
            </w:pPr>
            <w:r>
              <w:rPr>
                <w:rFonts w:hint="default" w:ascii="Calibri" w:hAnsi="Calibri" w:cs="Calibri"/>
                <w:sz w:val="22"/>
                <w:szCs w:val="22"/>
              </w:rPr>
              <w:t>Login successful</w:t>
            </w:r>
          </w:p>
        </w:tc>
        <w:tc>
          <w:tcPr>
            <w:tcW w:w="1324" w:type="dxa"/>
            <w:shd w:val="clear" w:color="auto" w:fill="B4C6E7" w:themeFill="accent5" w:themeFillTint="66"/>
          </w:tcPr>
          <w:p w14:paraId="31976DFB">
            <w:pPr>
              <w:spacing w:after="0" w:line="240" w:lineRule="auto"/>
              <w:rPr>
                <w:rFonts w:hint="default" w:ascii="Calibri" w:hAnsi="Calibri" w:cs="Calibri"/>
                <w:sz w:val="22"/>
                <w:szCs w:val="22"/>
              </w:rPr>
            </w:pPr>
            <w:r>
              <w:rPr>
                <w:rFonts w:hint="default" w:ascii="Calibri" w:hAnsi="Calibri" w:cs="Calibri"/>
                <w:sz w:val="22"/>
                <w:szCs w:val="22"/>
              </w:rPr>
              <w:t>Landlord dashboard shown</w:t>
            </w:r>
          </w:p>
        </w:tc>
        <w:tc>
          <w:tcPr>
            <w:tcW w:w="991" w:type="dxa"/>
            <w:shd w:val="clear" w:color="auto" w:fill="B4C6E7" w:themeFill="accent5" w:themeFillTint="66"/>
          </w:tcPr>
          <w:p w14:paraId="64D67F1B">
            <w:pPr>
              <w:spacing w:after="0" w:line="240" w:lineRule="auto"/>
              <w:rPr>
                <w:rFonts w:hint="default" w:ascii="Calibri" w:hAnsi="Calibri" w:cs="Calibri"/>
                <w:sz w:val="22"/>
                <w:szCs w:val="22"/>
              </w:rPr>
            </w:pPr>
            <w:r>
              <w:rPr>
                <w:rFonts w:hint="default" w:ascii="Calibri" w:hAnsi="Calibri" w:cs="Calibri"/>
                <w:sz w:val="22"/>
                <w:szCs w:val="22"/>
              </w:rPr>
              <w:t>Pass</w:t>
            </w:r>
          </w:p>
        </w:tc>
      </w:tr>
      <w:tr w14:paraId="5EB7124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673D2FDB">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BTC-14</w:t>
            </w:r>
          </w:p>
        </w:tc>
        <w:tc>
          <w:tcPr>
            <w:tcW w:w="1530" w:type="dxa"/>
            <w:shd w:val="clear" w:color="auto" w:fill="D9E2F3" w:themeFill="accent5" w:themeFillTint="33"/>
          </w:tcPr>
          <w:p w14:paraId="4A998F41">
            <w:pPr>
              <w:spacing w:after="0" w:line="240" w:lineRule="auto"/>
              <w:rPr>
                <w:rFonts w:hint="default" w:ascii="Calibri" w:hAnsi="Calibri" w:cs="Calibri"/>
                <w:sz w:val="22"/>
                <w:szCs w:val="22"/>
              </w:rPr>
            </w:pPr>
            <w:r>
              <w:rPr>
                <w:rFonts w:hint="default" w:ascii="Calibri" w:hAnsi="Calibri" w:cs="Calibri"/>
                <w:sz w:val="22"/>
                <w:szCs w:val="22"/>
              </w:rPr>
              <w:t>Landlord adds house listing</w:t>
            </w:r>
          </w:p>
        </w:tc>
        <w:tc>
          <w:tcPr>
            <w:tcW w:w="1460" w:type="dxa"/>
            <w:shd w:val="clear" w:color="auto" w:fill="D9E2F3" w:themeFill="accent5" w:themeFillTint="33"/>
          </w:tcPr>
          <w:p w14:paraId="6BD87640">
            <w:pPr>
              <w:spacing w:after="0" w:line="240" w:lineRule="auto"/>
              <w:rPr>
                <w:rFonts w:hint="default" w:ascii="Calibri" w:hAnsi="Calibri" w:cs="Calibri"/>
                <w:sz w:val="22"/>
                <w:szCs w:val="22"/>
              </w:rPr>
            </w:pPr>
            <w:r>
              <w:rPr>
                <w:rFonts w:hint="default" w:ascii="Calibri" w:hAnsi="Calibri" w:cs="Calibri"/>
                <w:sz w:val="22"/>
                <w:szCs w:val="22"/>
              </w:rPr>
              <w:t>Verified account</w:t>
            </w:r>
          </w:p>
        </w:tc>
        <w:tc>
          <w:tcPr>
            <w:tcW w:w="1254" w:type="dxa"/>
            <w:shd w:val="clear" w:color="auto" w:fill="D9E2F3" w:themeFill="accent5" w:themeFillTint="33"/>
          </w:tcPr>
          <w:p w14:paraId="3F874636">
            <w:pPr>
              <w:spacing w:after="0" w:line="240" w:lineRule="auto"/>
              <w:rPr>
                <w:rFonts w:hint="default" w:ascii="Calibri" w:hAnsi="Calibri" w:cs="Calibri"/>
                <w:sz w:val="22"/>
                <w:szCs w:val="22"/>
              </w:rPr>
            </w:pPr>
            <w:r>
              <w:rPr>
                <w:rFonts w:hint="default" w:ascii="Calibri" w:hAnsi="Calibri" w:cs="Calibri"/>
                <w:sz w:val="22"/>
                <w:szCs w:val="22"/>
              </w:rPr>
              <w:t>Submit new listing</w:t>
            </w:r>
          </w:p>
        </w:tc>
        <w:tc>
          <w:tcPr>
            <w:tcW w:w="2152" w:type="dxa"/>
            <w:shd w:val="clear" w:color="auto" w:fill="D9E2F3" w:themeFill="accent5" w:themeFillTint="33"/>
          </w:tcPr>
          <w:p w14:paraId="09632232">
            <w:pPr>
              <w:spacing w:after="0" w:line="240" w:lineRule="auto"/>
              <w:rPr>
                <w:rFonts w:hint="default" w:ascii="Calibri" w:hAnsi="Calibri" w:cs="Calibri"/>
                <w:sz w:val="22"/>
                <w:szCs w:val="22"/>
              </w:rPr>
            </w:pPr>
            <w:r>
              <w:rPr>
                <w:rFonts w:hint="default" w:ascii="Calibri" w:hAnsi="Calibri" w:cs="Calibri"/>
                <w:sz w:val="22"/>
                <w:szCs w:val="22"/>
              </w:rPr>
              <w:t>Listing form</w:t>
            </w:r>
          </w:p>
        </w:tc>
        <w:tc>
          <w:tcPr>
            <w:tcW w:w="1600" w:type="dxa"/>
            <w:shd w:val="clear" w:color="auto" w:fill="D9E2F3" w:themeFill="accent5" w:themeFillTint="33"/>
          </w:tcPr>
          <w:p w14:paraId="095DC89A">
            <w:pPr>
              <w:spacing w:after="0" w:line="240" w:lineRule="auto"/>
              <w:rPr>
                <w:rFonts w:hint="default" w:ascii="Calibri" w:hAnsi="Calibri" w:cs="Calibri"/>
                <w:sz w:val="22"/>
                <w:szCs w:val="22"/>
              </w:rPr>
            </w:pPr>
            <w:r>
              <w:rPr>
                <w:rFonts w:hint="default" w:ascii="Calibri" w:hAnsi="Calibri" w:cs="Calibri"/>
                <w:sz w:val="22"/>
                <w:szCs w:val="22"/>
              </w:rPr>
              <w:t>Listing appears in dashboard</w:t>
            </w:r>
          </w:p>
        </w:tc>
        <w:tc>
          <w:tcPr>
            <w:tcW w:w="1324" w:type="dxa"/>
            <w:shd w:val="clear" w:color="auto" w:fill="D9E2F3" w:themeFill="accent5" w:themeFillTint="33"/>
          </w:tcPr>
          <w:p w14:paraId="47852943">
            <w:pPr>
              <w:spacing w:after="0" w:line="240" w:lineRule="auto"/>
              <w:rPr>
                <w:rFonts w:hint="default" w:ascii="Calibri" w:hAnsi="Calibri" w:cs="Calibri"/>
                <w:sz w:val="22"/>
                <w:szCs w:val="22"/>
              </w:rPr>
            </w:pPr>
            <w:r>
              <w:rPr>
                <w:rFonts w:hint="default" w:ascii="Calibri" w:hAnsi="Calibri" w:cs="Calibri"/>
                <w:sz w:val="22"/>
                <w:szCs w:val="22"/>
              </w:rPr>
              <w:t>Published after approval</w:t>
            </w:r>
          </w:p>
        </w:tc>
        <w:tc>
          <w:tcPr>
            <w:tcW w:w="991" w:type="dxa"/>
            <w:shd w:val="clear" w:color="auto" w:fill="D9E2F3" w:themeFill="accent5" w:themeFillTint="33"/>
          </w:tcPr>
          <w:p w14:paraId="321972E7">
            <w:pPr>
              <w:spacing w:after="0" w:line="240" w:lineRule="auto"/>
              <w:rPr>
                <w:rFonts w:hint="default" w:ascii="Calibri" w:hAnsi="Calibri" w:cs="Calibri"/>
                <w:sz w:val="22"/>
                <w:szCs w:val="22"/>
              </w:rPr>
            </w:pPr>
            <w:r>
              <w:rPr>
                <w:rFonts w:hint="default" w:ascii="Calibri" w:hAnsi="Calibri" w:cs="Calibri"/>
                <w:sz w:val="22"/>
                <w:szCs w:val="22"/>
              </w:rPr>
              <w:t>Pass</w:t>
            </w:r>
          </w:p>
        </w:tc>
      </w:tr>
      <w:tr w14:paraId="7D358D1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3F8AE80A">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BTC-15</w:t>
            </w:r>
          </w:p>
        </w:tc>
        <w:tc>
          <w:tcPr>
            <w:tcW w:w="1530" w:type="dxa"/>
            <w:shd w:val="clear" w:color="auto" w:fill="B4C6E7" w:themeFill="accent5" w:themeFillTint="66"/>
          </w:tcPr>
          <w:p w14:paraId="682638BA">
            <w:pPr>
              <w:spacing w:after="0" w:line="240" w:lineRule="auto"/>
              <w:rPr>
                <w:rFonts w:hint="default" w:ascii="Calibri" w:hAnsi="Calibri" w:cs="Calibri"/>
                <w:sz w:val="22"/>
                <w:szCs w:val="22"/>
              </w:rPr>
            </w:pPr>
            <w:r>
              <w:rPr>
                <w:rFonts w:hint="default" w:ascii="Calibri" w:hAnsi="Calibri" w:cs="Calibri"/>
                <w:sz w:val="22"/>
                <w:szCs w:val="22"/>
              </w:rPr>
              <w:t>Landlord publishes house</w:t>
            </w:r>
          </w:p>
        </w:tc>
        <w:tc>
          <w:tcPr>
            <w:tcW w:w="1460" w:type="dxa"/>
            <w:shd w:val="clear" w:color="auto" w:fill="B4C6E7" w:themeFill="accent5" w:themeFillTint="66"/>
          </w:tcPr>
          <w:p w14:paraId="1827CA9A">
            <w:pPr>
              <w:spacing w:after="0" w:line="240" w:lineRule="auto"/>
              <w:rPr>
                <w:rFonts w:hint="default" w:ascii="Calibri" w:hAnsi="Calibri" w:cs="Calibri"/>
                <w:sz w:val="22"/>
                <w:szCs w:val="22"/>
              </w:rPr>
            </w:pPr>
            <w:r>
              <w:rPr>
                <w:rFonts w:hint="default" w:ascii="Calibri" w:hAnsi="Calibri" w:cs="Calibri"/>
                <w:sz w:val="22"/>
                <w:szCs w:val="22"/>
              </w:rPr>
              <w:t>House reviewed, balance enough</w:t>
            </w:r>
          </w:p>
        </w:tc>
        <w:tc>
          <w:tcPr>
            <w:tcW w:w="1254" w:type="dxa"/>
            <w:shd w:val="clear" w:color="auto" w:fill="B4C6E7" w:themeFill="accent5" w:themeFillTint="66"/>
          </w:tcPr>
          <w:p w14:paraId="2314C533">
            <w:pPr>
              <w:spacing w:after="0" w:line="240" w:lineRule="auto"/>
              <w:rPr>
                <w:rFonts w:hint="default" w:ascii="Calibri" w:hAnsi="Calibri" w:cs="Calibri"/>
                <w:sz w:val="22"/>
                <w:szCs w:val="22"/>
              </w:rPr>
            </w:pPr>
            <w:r>
              <w:rPr>
                <w:rFonts w:hint="default" w:ascii="Calibri" w:hAnsi="Calibri" w:cs="Calibri"/>
                <w:sz w:val="22"/>
                <w:szCs w:val="22"/>
              </w:rPr>
              <w:t>Click publish</w:t>
            </w:r>
          </w:p>
        </w:tc>
        <w:tc>
          <w:tcPr>
            <w:tcW w:w="2152" w:type="dxa"/>
            <w:shd w:val="clear" w:color="auto" w:fill="B4C6E7" w:themeFill="accent5" w:themeFillTint="66"/>
          </w:tcPr>
          <w:p w14:paraId="349D99FF">
            <w:pPr>
              <w:spacing w:after="0" w:line="240" w:lineRule="auto"/>
              <w:rPr>
                <w:rFonts w:hint="default" w:ascii="Calibri" w:hAnsi="Calibri" w:cs="Calibri"/>
                <w:sz w:val="22"/>
                <w:szCs w:val="22"/>
              </w:rPr>
            </w:pPr>
            <w:r>
              <w:rPr>
                <w:rFonts w:hint="default" w:ascii="Calibri" w:hAnsi="Calibri" w:cs="Calibri"/>
                <w:sz w:val="22"/>
                <w:szCs w:val="22"/>
              </w:rPr>
              <w:t>House ID, balance</w:t>
            </w:r>
          </w:p>
        </w:tc>
        <w:tc>
          <w:tcPr>
            <w:tcW w:w="1600" w:type="dxa"/>
            <w:shd w:val="clear" w:color="auto" w:fill="B4C6E7" w:themeFill="accent5" w:themeFillTint="66"/>
          </w:tcPr>
          <w:p w14:paraId="52119769">
            <w:pPr>
              <w:spacing w:after="0" w:line="240" w:lineRule="auto"/>
              <w:rPr>
                <w:rFonts w:hint="default" w:ascii="Calibri" w:hAnsi="Calibri" w:cs="Calibri"/>
                <w:sz w:val="22"/>
                <w:szCs w:val="22"/>
              </w:rPr>
            </w:pPr>
            <w:r>
              <w:rPr>
                <w:rFonts w:hint="default" w:ascii="Calibri" w:hAnsi="Calibri" w:cs="Calibri"/>
                <w:sz w:val="22"/>
                <w:szCs w:val="22"/>
              </w:rPr>
              <w:t>House is live</w:t>
            </w:r>
          </w:p>
        </w:tc>
        <w:tc>
          <w:tcPr>
            <w:tcW w:w="1324" w:type="dxa"/>
            <w:shd w:val="clear" w:color="auto" w:fill="B4C6E7" w:themeFill="accent5" w:themeFillTint="66"/>
          </w:tcPr>
          <w:p w14:paraId="22BB6206">
            <w:pPr>
              <w:spacing w:after="0" w:line="240" w:lineRule="auto"/>
              <w:rPr>
                <w:rFonts w:hint="default" w:ascii="Calibri" w:hAnsi="Calibri" w:cs="Calibri"/>
                <w:sz w:val="22"/>
                <w:szCs w:val="22"/>
              </w:rPr>
            </w:pPr>
            <w:r>
              <w:rPr>
                <w:rFonts w:hint="default" w:ascii="Calibri" w:hAnsi="Calibri" w:cs="Calibri"/>
                <w:sz w:val="22"/>
                <w:szCs w:val="22"/>
              </w:rPr>
              <w:t>Listing active</w:t>
            </w:r>
          </w:p>
        </w:tc>
        <w:tc>
          <w:tcPr>
            <w:tcW w:w="991" w:type="dxa"/>
            <w:shd w:val="clear" w:color="auto" w:fill="B4C6E7" w:themeFill="accent5" w:themeFillTint="66"/>
          </w:tcPr>
          <w:p w14:paraId="727DC668">
            <w:pPr>
              <w:spacing w:after="0" w:line="240" w:lineRule="auto"/>
              <w:rPr>
                <w:rFonts w:hint="default" w:ascii="Calibri" w:hAnsi="Calibri" w:cs="Calibri"/>
                <w:sz w:val="22"/>
                <w:szCs w:val="22"/>
              </w:rPr>
            </w:pPr>
            <w:r>
              <w:rPr>
                <w:rFonts w:hint="default" w:ascii="Calibri" w:hAnsi="Calibri" w:cs="Calibri"/>
                <w:sz w:val="22"/>
                <w:szCs w:val="22"/>
              </w:rPr>
              <w:t>Pass</w:t>
            </w:r>
          </w:p>
        </w:tc>
      </w:tr>
      <w:tr w14:paraId="51B17BB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63BC0B47">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BTC-16</w:t>
            </w:r>
          </w:p>
        </w:tc>
        <w:tc>
          <w:tcPr>
            <w:tcW w:w="1530" w:type="dxa"/>
            <w:shd w:val="clear" w:color="auto" w:fill="D9E2F3" w:themeFill="accent5" w:themeFillTint="33"/>
          </w:tcPr>
          <w:p w14:paraId="191F7879">
            <w:pPr>
              <w:spacing w:after="0" w:line="240" w:lineRule="auto"/>
              <w:rPr>
                <w:rFonts w:hint="default" w:ascii="Calibri" w:hAnsi="Calibri" w:cs="Calibri"/>
                <w:sz w:val="22"/>
                <w:szCs w:val="22"/>
              </w:rPr>
            </w:pPr>
            <w:r>
              <w:rPr>
                <w:rFonts w:hint="default" w:ascii="Calibri" w:hAnsi="Calibri" w:cs="Calibri"/>
                <w:sz w:val="22"/>
                <w:szCs w:val="22"/>
              </w:rPr>
              <w:t>Landlord updates ad</w:t>
            </w:r>
          </w:p>
        </w:tc>
        <w:tc>
          <w:tcPr>
            <w:tcW w:w="1460" w:type="dxa"/>
            <w:shd w:val="clear" w:color="auto" w:fill="D9E2F3" w:themeFill="accent5" w:themeFillTint="33"/>
          </w:tcPr>
          <w:p w14:paraId="747FBEEB">
            <w:pPr>
              <w:spacing w:after="0" w:line="240" w:lineRule="auto"/>
              <w:rPr>
                <w:rFonts w:hint="default" w:ascii="Calibri" w:hAnsi="Calibri" w:cs="Calibri"/>
                <w:sz w:val="22"/>
                <w:szCs w:val="22"/>
              </w:rPr>
            </w:pPr>
            <w:r>
              <w:rPr>
                <w:rFonts w:hint="default" w:ascii="Calibri" w:hAnsi="Calibri" w:cs="Calibri"/>
                <w:sz w:val="22"/>
                <w:szCs w:val="22"/>
              </w:rPr>
              <w:t>Existing ad</w:t>
            </w:r>
          </w:p>
        </w:tc>
        <w:tc>
          <w:tcPr>
            <w:tcW w:w="1254" w:type="dxa"/>
            <w:shd w:val="clear" w:color="auto" w:fill="D9E2F3" w:themeFill="accent5" w:themeFillTint="33"/>
          </w:tcPr>
          <w:p w14:paraId="0693E107">
            <w:pPr>
              <w:spacing w:after="0" w:line="240" w:lineRule="auto"/>
              <w:rPr>
                <w:rFonts w:hint="default" w:ascii="Calibri" w:hAnsi="Calibri" w:cs="Calibri"/>
                <w:sz w:val="22"/>
                <w:szCs w:val="22"/>
              </w:rPr>
            </w:pPr>
            <w:r>
              <w:rPr>
                <w:rFonts w:hint="default" w:ascii="Calibri" w:hAnsi="Calibri" w:cs="Calibri"/>
                <w:sz w:val="22"/>
                <w:szCs w:val="22"/>
              </w:rPr>
              <w:t>Submit updated info</w:t>
            </w:r>
          </w:p>
        </w:tc>
        <w:tc>
          <w:tcPr>
            <w:tcW w:w="2152" w:type="dxa"/>
            <w:shd w:val="clear" w:color="auto" w:fill="D9E2F3" w:themeFill="accent5" w:themeFillTint="33"/>
          </w:tcPr>
          <w:p w14:paraId="2494FE1E">
            <w:pPr>
              <w:spacing w:after="0" w:line="240" w:lineRule="auto"/>
              <w:rPr>
                <w:rFonts w:hint="default" w:ascii="Calibri" w:hAnsi="Calibri" w:cs="Calibri"/>
                <w:sz w:val="22"/>
                <w:szCs w:val="22"/>
              </w:rPr>
            </w:pPr>
            <w:r>
              <w:rPr>
                <w:rFonts w:hint="default" w:ascii="Calibri" w:hAnsi="Calibri" w:cs="Calibri"/>
                <w:sz w:val="22"/>
                <w:szCs w:val="22"/>
              </w:rPr>
              <w:t>New price, status</w:t>
            </w:r>
          </w:p>
        </w:tc>
        <w:tc>
          <w:tcPr>
            <w:tcW w:w="1600" w:type="dxa"/>
            <w:shd w:val="clear" w:color="auto" w:fill="D9E2F3" w:themeFill="accent5" w:themeFillTint="33"/>
          </w:tcPr>
          <w:p w14:paraId="74721434">
            <w:pPr>
              <w:spacing w:after="0" w:line="240" w:lineRule="auto"/>
              <w:rPr>
                <w:rFonts w:hint="default" w:ascii="Calibri" w:hAnsi="Calibri" w:cs="Calibri"/>
                <w:sz w:val="22"/>
                <w:szCs w:val="22"/>
              </w:rPr>
            </w:pPr>
            <w:r>
              <w:rPr>
                <w:rFonts w:hint="default" w:ascii="Calibri" w:hAnsi="Calibri" w:cs="Calibri"/>
                <w:sz w:val="22"/>
                <w:szCs w:val="22"/>
              </w:rPr>
              <w:t>Changes saved</w:t>
            </w:r>
          </w:p>
        </w:tc>
        <w:tc>
          <w:tcPr>
            <w:tcW w:w="1324" w:type="dxa"/>
            <w:shd w:val="clear" w:color="auto" w:fill="D9E2F3" w:themeFill="accent5" w:themeFillTint="33"/>
          </w:tcPr>
          <w:p w14:paraId="28594584">
            <w:pPr>
              <w:spacing w:after="0" w:line="240" w:lineRule="auto"/>
              <w:rPr>
                <w:rFonts w:hint="default" w:ascii="Calibri" w:hAnsi="Calibri" w:cs="Calibri"/>
                <w:sz w:val="22"/>
                <w:szCs w:val="22"/>
              </w:rPr>
            </w:pPr>
            <w:r>
              <w:rPr>
                <w:rFonts w:hint="default" w:ascii="Calibri" w:hAnsi="Calibri" w:cs="Calibri"/>
                <w:sz w:val="22"/>
                <w:szCs w:val="22"/>
              </w:rPr>
              <w:t>Updated details visible</w:t>
            </w:r>
          </w:p>
        </w:tc>
        <w:tc>
          <w:tcPr>
            <w:tcW w:w="991" w:type="dxa"/>
            <w:shd w:val="clear" w:color="auto" w:fill="D9E2F3" w:themeFill="accent5" w:themeFillTint="33"/>
          </w:tcPr>
          <w:p w14:paraId="39849841">
            <w:pPr>
              <w:spacing w:after="0" w:line="240" w:lineRule="auto"/>
              <w:rPr>
                <w:rFonts w:hint="default" w:ascii="Calibri" w:hAnsi="Calibri" w:cs="Calibri"/>
                <w:sz w:val="22"/>
                <w:szCs w:val="22"/>
              </w:rPr>
            </w:pPr>
            <w:r>
              <w:rPr>
                <w:rFonts w:hint="default" w:ascii="Calibri" w:hAnsi="Calibri" w:cs="Calibri"/>
                <w:sz w:val="22"/>
                <w:szCs w:val="22"/>
              </w:rPr>
              <w:t>Pass</w:t>
            </w:r>
          </w:p>
        </w:tc>
      </w:tr>
      <w:tr w14:paraId="0C2B70E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0AAECB67">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BTC-17</w:t>
            </w:r>
          </w:p>
        </w:tc>
        <w:tc>
          <w:tcPr>
            <w:tcW w:w="1530" w:type="dxa"/>
            <w:shd w:val="clear" w:color="auto" w:fill="B4C6E7" w:themeFill="accent5" w:themeFillTint="66"/>
          </w:tcPr>
          <w:p w14:paraId="40BACF15">
            <w:pPr>
              <w:spacing w:after="0" w:line="240" w:lineRule="auto"/>
              <w:rPr>
                <w:rFonts w:hint="default" w:ascii="Calibri" w:hAnsi="Calibri" w:cs="Calibri"/>
                <w:sz w:val="22"/>
                <w:szCs w:val="22"/>
              </w:rPr>
            </w:pPr>
            <w:r>
              <w:rPr>
                <w:rFonts w:hint="default" w:ascii="Calibri" w:hAnsi="Calibri" w:cs="Calibri"/>
                <w:sz w:val="22"/>
                <w:szCs w:val="22"/>
              </w:rPr>
              <w:t>Landlord deletes house</w:t>
            </w:r>
          </w:p>
        </w:tc>
        <w:tc>
          <w:tcPr>
            <w:tcW w:w="1460" w:type="dxa"/>
            <w:shd w:val="clear" w:color="auto" w:fill="B4C6E7" w:themeFill="accent5" w:themeFillTint="66"/>
          </w:tcPr>
          <w:p w14:paraId="42112474">
            <w:pPr>
              <w:spacing w:after="0" w:line="240" w:lineRule="auto"/>
              <w:rPr>
                <w:rFonts w:hint="default" w:ascii="Calibri" w:hAnsi="Calibri" w:cs="Calibri"/>
                <w:sz w:val="22"/>
                <w:szCs w:val="22"/>
              </w:rPr>
            </w:pPr>
            <w:r>
              <w:rPr>
                <w:rFonts w:hint="default" w:ascii="Calibri" w:hAnsi="Calibri" w:cs="Calibri"/>
                <w:sz w:val="22"/>
                <w:szCs w:val="22"/>
              </w:rPr>
              <w:t>House exists</w:t>
            </w:r>
          </w:p>
        </w:tc>
        <w:tc>
          <w:tcPr>
            <w:tcW w:w="1254" w:type="dxa"/>
            <w:shd w:val="clear" w:color="auto" w:fill="B4C6E7" w:themeFill="accent5" w:themeFillTint="66"/>
          </w:tcPr>
          <w:p w14:paraId="191C0E30">
            <w:pPr>
              <w:spacing w:after="0" w:line="240" w:lineRule="auto"/>
              <w:rPr>
                <w:rFonts w:hint="default" w:ascii="Calibri" w:hAnsi="Calibri" w:cs="Calibri"/>
                <w:sz w:val="22"/>
                <w:szCs w:val="22"/>
              </w:rPr>
            </w:pPr>
            <w:r>
              <w:rPr>
                <w:rFonts w:hint="default" w:ascii="Calibri" w:hAnsi="Calibri" w:cs="Calibri"/>
                <w:sz w:val="22"/>
                <w:szCs w:val="22"/>
              </w:rPr>
              <w:t>Click delete</w:t>
            </w:r>
          </w:p>
        </w:tc>
        <w:tc>
          <w:tcPr>
            <w:tcW w:w="2152" w:type="dxa"/>
            <w:shd w:val="clear" w:color="auto" w:fill="B4C6E7" w:themeFill="accent5" w:themeFillTint="66"/>
          </w:tcPr>
          <w:p w14:paraId="6E7FF4E8">
            <w:pPr>
              <w:spacing w:after="0" w:line="240" w:lineRule="auto"/>
              <w:rPr>
                <w:rFonts w:hint="default" w:ascii="Calibri" w:hAnsi="Calibri" w:cs="Calibri"/>
                <w:sz w:val="22"/>
                <w:szCs w:val="22"/>
              </w:rPr>
            </w:pPr>
            <w:r>
              <w:rPr>
                <w:rFonts w:hint="default" w:ascii="Calibri" w:hAnsi="Calibri" w:cs="Calibri"/>
                <w:sz w:val="22"/>
                <w:szCs w:val="22"/>
              </w:rPr>
              <w:t>House ID</w:t>
            </w:r>
          </w:p>
        </w:tc>
        <w:tc>
          <w:tcPr>
            <w:tcW w:w="1600" w:type="dxa"/>
            <w:shd w:val="clear" w:color="auto" w:fill="B4C6E7" w:themeFill="accent5" w:themeFillTint="66"/>
          </w:tcPr>
          <w:p w14:paraId="2BCBEF9C">
            <w:pPr>
              <w:spacing w:after="0" w:line="240" w:lineRule="auto"/>
              <w:rPr>
                <w:rFonts w:hint="default" w:ascii="Calibri" w:hAnsi="Calibri" w:cs="Calibri"/>
                <w:sz w:val="22"/>
                <w:szCs w:val="22"/>
              </w:rPr>
            </w:pPr>
            <w:r>
              <w:rPr>
                <w:rFonts w:hint="default" w:ascii="Calibri" w:hAnsi="Calibri" w:cs="Calibri"/>
                <w:sz w:val="22"/>
                <w:szCs w:val="22"/>
              </w:rPr>
              <w:t>Ad removed</w:t>
            </w:r>
          </w:p>
        </w:tc>
        <w:tc>
          <w:tcPr>
            <w:tcW w:w="1324" w:type="dxa"/>
            <w:shd w:val="clear" w:color="auto" w:fill="B4C6E7" w:themeFill="accent5" w:themeFillTint="66"/>
          </w:tcPr>
          <w:p w14:paraId="7EC4089C">
            <w:pPr>
              <w:spacing w:after="0" w:line="240" w:lineRule="auto"/>
              <w:rPr>
                <w:rFonts w:hint="default" w:ascii="Calibri" w:hAnsi="Calibri" w:cs="Calibri"/>
                <w:sz w:val="22"/>
                <w:szCs w:val="22"/>
              </w:rPr>
            </w:pPr>
            <w:r>
              <w:rPr>
                <w:rFonts w:hint="default" w:ascii="Calibri" w:hAnsi="Calibri" w:cs="Calibri"/>
                <w:sz w:val="22"/>
                <w:szCs w:val="22"/>
              </w:rPr>
              <w:t>No longer listed</w:t>
            </w:r>
          </w:p>
        </w:tc>
        <w:tc>
          <w:tcPr>
            <w:tcW w:w="991" w:type="dxa"/>
            <w:shd w:val="clear" w:color="auto" w:fill="B4C6E7" w:themeFill="accent5" w:themeFillTint="66"/>
          </w:tcPr>
          <w:p w14:paraId="531E8433">
            <w:pPr>
              <w:spacing w:after="0" w:line="240" w:lineRule="auto"/>
              <w:rPr>
                <w:rFonts w:hint="default" w:ascii="Calibri" w:hAnsi="Calibri" w:cs="Calibri"/>
                <w:sz w:val="22"/>
                <w:szCs w:val="22"/>
              </w:rPr>
            </w:pPr>
            <w:r>
              <w:rPr>
                <w:rFonts w:hint="default" w:ascii="Calibri" w:hAnsi="Calibri" w:cs="Calibri"/>
                <w:sz w:val="22"/>
                <w:szCs w:val="22"/>
              </w:rPr>
              <w:t>Pass</w:t>
            </w:r>
          </w:p>
        </w:tc>
      </w:tr>
      <w:tr w14:paraId="007C923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434F89AA">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BTC-18</w:t>
            </w:r>
          </w:p>
        </w:tc>
        <w:tc>
          <w:tcPr>
            <w:tcW w:w="1530" w:type="dxa"/>
            <w:shd w:val="clear" w:color="auto" w:fill="D9E2F3" w:themeFill="accent5" w:themeFillTint="33"/>
          </w:tcPr>
          <w:p w14:paraId="555DCE9A">
            <w:pPr>
              <w:spacing w:after="0" w:line="240" w:lineRule="auto"/>
              <w:rPr>
                <w:rFonts w:hint="default" w:ascii="Calibri" w:hAnsi="Calibri" w:cs="Calibri"/>
                <w:sz w:val="22"/>
                <w:szCs w:val="22"/>
              </w:rPr>
            </w:pPr>
            <w:r>
              <w:rPr>
                <w:rFonts w:hint="default" w:ascii="Calibri" w:hAnsi="Calibri" w:cs="Calibri"/>
                <w:sz w:val="22"/>
                <w:szCs w:val="22"/>
              </w:rPr>
              <w:t>Landlord accepts rental request</w:t>
            </w:r>
          </w:p>
        </w:tc>
        <w:tc>
          <w:tcPr>
            <w:tcW w:w="1460" w:type="dxa"/>
            <w:shd w:val="clear" w:color="auto" w:fill="D9E2F3" w:themeFill="accent5" w:themeFillTint="33"/>
          </w:tcPr>
          <w:p w14:paraId="78BEAAB5">
            <w:pPr>
              <w:spacing w:after="0" w:line="240" w:lineRule="auto"/>
              <w:rPr>
                <w:rFonts w:hint="default" w:ascii="Calibri" w:hAnsi="Calibri" w:cs="Calibri"/>
                <w:sz w:val="22"/>
                <w:szCs w:val="22"/>
              </w:rPr>
            </w:pPr>
            <w:r>
              <w:rPr>
                <w:rFonts w:hint="default" w:ascii="Calibri" w:hAnsi="Calibri" w:cs="Calibri"/>
                <w:sz w:val="22"/>
                <w:szCs w:val="22"/>
              </w:rPr>
              <w:t>Request pending</w:t>
            </w:r>
          </w:p>
        </w:tc>
        <w:tc>
          <w:tcPr>
            <w:tcW w:w="1254" w:type="dxa"/>
            <w:shd w:val="clear" w:color="auto" w:fill="D9E2F3" w:themeFill="accent5" w:themeFillTint="33"/>
          </w:tcPr>
          <w:p w14:paraId="7A3471B8">
            <w:pPr>
              <w:spacing w:after="0" w:line="240" w:lineRule="auto"/>
              <w:rPr>
                <w:rFonts w:hint="default" w:ascii="Calibri" w:hAnsi="Calibri" w:cs="Calibri"/>
                <w:sz w:val="22"/>
                <w:szCs w:val="22"/>
              </w:rPr>
            </w:pPr>
            <w:r>
              <w:rPr>
                <w:rFonts w:hint="default" w:ascii="Calibri" w:hAnsi="Calibri" w:cs="Calibri"/>
                <w:sz w:val="22"/>
                <w:szCs w:val="22"/>
              </w:rPr>
              <w:t>Click accept</w:t>
            </w:r>
          </w:p>
        </w:tc>
        <w:tc>
          <w:tcPr>
            <w:tcW w:w="2152" w:type="dxa"/>
            <w:shd w:val="clear" w:color="auto" w:fill="D9E2F3" w:themeFill="accent5" w:themeFillTint="33"/>
          </w:tcPr>
          <w:p w14:paraId="3FF7E192">
            <w:pPr>
              <w:spacing w:after="0" w:line="240" w:lineRule="auto"/>
              <w:rPr>
                <w:rFonts w:hint="default" w:ascii="Calibri" w:hAnsi="Calibri" w:cs="Calibri"/>
                <w:sz w:val="22"/>
                <w:szCs w:val="22"/>
              </w:rPr>
            </w:pPr>
            <w:r>
              <w:rPr>
                <w:rFonts w:hint="default" w:ascii="Calibri" w:hAnsi="Calibri" w:cs="Calibri"/>
                <w:sz w:val="22"/>
                <w:szCs w:val="22"/>
              </w:rPr>
              <w:t>Tenant request ID</w:t>
            </w:r>
          </w:p>
        </w:tc>
        <w:tc>
          <w:tcPr>
            <w:tcW w:w="1600" w:type="dxa"/>
            <w:shd w:val="clear" w:color="auto" w:fill="D9E2F3" w:themeFill="accent5" w:themeFillTint="33"/>
          </w:tcPr>
          <w:p w14:paraId="4A7FF226">
            <w:pPr>
              <w:spacing w:after="0" w:line="240" w:lineRule="auto"/>
              <w:rPr>
                <w:rFonts w:hint="default" w:ascii="Calibri" w:hAnsi="Calibri" w:cs="Calibri"/>
                <w:sz w:val="22"/>
                <w:szCs w:val="22"/>
              </w:rPr>
            </w:pPr>
            <w:r>
              <w:rPr>
                <w:rFonts w:hint="default" w:ascii="Calibri" w:hAnsi="Calibri" w:cs="Calibri"/>
                <w:sz w:val="22"/>
                <w:szCs w:val="22"/>
              </w:rPr>
              <w:t>Request confirmed</w:t>
            </w:r>
          </w:p>
        </w:tc>
        <w:tc>
          <w:tcPr>
            <w:tcW w:w="1324" w:type="dxa"/>
            <w:shd w:val="clear" w:color="auto" w:fill="D9E2F3" w:themeFill="accent5" w:themeFillTint="33"/>
          </w:tcPr>
          <w:p w14:paraId="5EC1F7CA">
            <w:pPr>
              <w:spacing w:after="0" w:line="240" w:lineRule="auto"/>
              <w:rPr>
                <w:rFonts w:hint="default" w:ascii="Calibri" w:hAnsi="Calibri" w:cs="Calibri"/>
                <w:sz w:val="22"/>
                <w:szCs w:val="22"/>
              </w:rPr>
            </w:pPr>
            <w:r>
              <w:rPr>
                <w:rFonts w:hint="default" w:ascii="Calibri" w:hAnsi="Calibri" w:cs="Calibri"/>
                <w:sz w:val="22"/>
                <w:szCs w:val="22"/>
              </w:rPr>
              <w:t>Rental confirmed</w:t>
            </w:r>
          </w:p>
        </w:tc>
        <w:tc>
          <w:tcPr>
            <w:tcW w:w="991" w:type="dxa"/>
            <w:shd w:val="clear" w:color="auto" w:fill="D9E2F3" w:themeFill="accent5" w:themeFillTint="33"/>
          </w:tcPr>
          <w:p w14:paraId="1F2FC714">
            <w:pPr>
              <w:spacing w:after="0" w:line="240" w:lineRule="auto"/>
              <w:rPr>
                <w:rFonts w:hint="default" w:ascii="Calibri" w:hAnsi="Calibri" w:cs="Calibri"/>
                <w:sz w:val="22"/>
                <w:szCs w:val="22"/>
              </w:rPr>
            </w:pPr>
            <w:r>
              <w:rPr>
                <w:rFonts w:hint="default" w:ascii="Calibri" w:hAnsi="Calibri" w:cs="Calibri"/>
                <w:sz w:val="22"/>
                <w:szCs w:val="22"/>
              </w:rPr>
              <w:t>Pass</w:t>
            </w:r>
          </w:p>
        </w:tc>
      </w:tr>
      <w:tr w14:paraId="16956A3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50C203B0">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BTC-19</w:t>
            </w:r>
          </w:p>
        </w:tc>
        <w:tc>
          <w:tcPr>
            <w:tcW w:w="1530" w:type="dxa"/>
            <w:shd w:val="clear" w:color="auto" w:fill="B4C6E7" w:themeFill="accent5" w:themeFillTint="66"/>
          </w:tcPr>
          <w:p w14:paraId="00043586">
            <w:pPr>
              <w:spacing w:after="0" w:line="240" w:lineRule="auto"/>
              <w:rPr>
                <w:rFonts w:hint="default" w:ascii="Calibri" w:hAnsi="Calibri" w:cs="Calibri"/>
                <w:sz w:val="22"/>
                <w:szCs w:val="22"/>
              </w:rPr>
            </w:pPr>
            <w:r>
              <w:rPr>
                <w:rFonts w:hint="default" w:ascii="Calibri" w:hAnsi="Calibri" w:cs="Calibri"/>
                <w:sz w:val="22"/>
                <w:szCs w:val="22"/>
              </w:rPr>
              <w:t>Administrator login</w:t>
            </w:r>
          </w:p>
        </w:tc>
        <w:tc>
          <w:tcPr>
            <w:tcW w:w="1460" w:type="dxa"/>
            <w:shd w:val="clear" w:color="auto" w:fill="B4C6E7" w:themeFill="accent5" w:themeFillTint="66"/>
          </w:tcPr>
          <w:p w14:paraId="5899C022">
            <w:pPr>
              <w:spacing w:after="0" w:line="240" w:lineRule="auto"/>
              <w:rPr>
                <w:rFonts w:hint="default" w:ascii="Calibri" w:hAnsi="Calibri" w:cs="Calibri"/>
                <w:sz w:val="22"/>
                <w:szCs w:val="22"/>
              </w:rPr>
            </w:pPr>
            <w:r>
              <w:rPr>
                <w:rFonts w:hint="default" w:ascii="Calibri" w:hAnsi="Calibri" w:cs="Calibri"/>
                <w:sz w:val="22"/>
                <w:szCs w:val="22"/>
              </w:rPr>
              <w:t>Administrator account exists</w:t>
            </w:r>
          </w:p>
        </w:tc>
        <w:tc>
          <w:tcPr>
            <w:tcW w:w="1254" w:type="dxa"/>
            <w:shd w:val="clear" w:color="auto" w:fill="B4C6E7" w:themeFill="accent5" w:themeFillTint="66"/>
          </w:tcPr>
          <w:p w14:paraId="4A12F4E5">
            <w:pPr>
              <w:spacing w:after="0" w:line="240" w:lineRule="auto"/>
              <w:rPr>
                <w:rFonts w:hint="default" w:ascii="Calibri" w:hAnsi="Calibri" w:cs="Calibri"/>
                <w:sz w:val="22"/>
                <w:szCs w:val="22"/>
              </w:rPr>
            </w:pPr>
            <w:r>
              <w:rPr>
                <w:rFonts w:hint="default" w:ascii="Calibri" w:hAnsi="Calibri" w:cs="Calibri"/>
                <w:sz w:val="22"/>
                <w:szCs w:val="22"/>
              </w:rPr>
              <w:t>Enter credentials</w:t>
            </w:r>
          </w:p>
        </w:tc>
        <w:tc>
          <w:tcPr>
            <w:tcW w:w="2152" w:type="dxa"/>
            <w:shd w:val="clear" w:color="auto" w:fill="B4C6E7" w:themeFill="accent5" w:themeFillTint="66"/>
          </w:tcPr>
          <w:p w14:paraId="0CDD2FB6">
            <w:pPr>
              <w:spacing w:after="0" w:line="240" w:lineRule="auto"/>
              <w:rPr>
                <w:rFonts w:hint="default" w:ascii="Calibri" w:hAnsi="Calibri" w:cs="Calibri"/>
                <w:sz w:val="22"/>
                <w:szCs w:val="22"/>
              </w:rPr>
            </w:pPr>
            <w:r>
              <w:rPr>
                <w:rFonts w:hint="default" w:ascii="Calibri" w:hAnsi="Calibri" w:cs="Calibri"/>
                <w:sz w:val="22"/>
                <w:szCs w:val="22"/>
              </w:rPr>
              <w:t>admin@sys.com / pass</w:t>
            </w:r>
          </w:p>
        </w:tc>
        <w:tc>
          <w:tcPr>
            <w:tcW w:w="1600" w:type="dxa"/>
            <w:shd w:val="clear" w:color="auto" w:fill="B4C6E7" w:themeFill="accent5" w:themeFillTint="66"/>
          </w:tcPr>
          <w:p w14:paraId="291E142D">
            <w:pPr>
              <w:spacing w:after="0" w:line="240" w:lineRule="auto"/>
              <w:rPr>
                <w:rFonts w:hint="default" w:ascii="Calibri" w:hAnsi="Calibri" w:cs="Calibri"/>
                <w:sz w:val="22"/>
                <w:szCs w:val="22"/>
              </w:rPr>
            </w:pPr>
            <w:r>
              <w:rPr>
                <w:rFonts w:hint="default" w:ascii="Calibri" w:hAnsi="Calibri" w:cs="Calibri"/>
                <w:sz w:val="22"/>
                <w:szCs w:val="22"/>
              </w:rPr>
              <w:t>Administrator panel loaded</w:t>
            </w:r>
          </w:p>
        </w:tc>
        <w:tc>
          <w:tcPr>
            <w:tcW w:w="1324" w:type="dxa"/>
            <w:shd w:val="clear" w:color="auto" w:fill="B4C6E7" w:themeFill="accent5" w:themeFillTint="66"/>
          </w:tcPr>
          <w:p w14:paraId="649A5FAA">
            <w:pPr>
              <w:spacing w:after="0" w:line="240" w:lineRule="auto"/>
              <w:rPr>
                <w:rFonts w:hint="default" w:ascii="Calibri" w:hAnsi="Calibri" w:cs="Calibri"/>
                <w:sz w:val="22"/>
                <w:szCs w:val="22"/>
              </w:rPr>
            </w:pPr>
            <w:r>
              <w:rPr>
                <w:rFonts w:hint="default" w:ascii="Calibri" w:hAnsi="Calibri" w:cs="Calibri"/>
                <w:sz w:val="22"/>
                <w:szCs w:val="22"/>
              </w:rPr>
              <w:t>Dashboard shown</w:t>
            </w:r>
          </w:p>
        </w:tc>
        <w:tc>
          <w:tcPr>
            <w:tcW w:w="991" w:type="dxa"/>
            <w:shd w:val="clear" w:color="auto" w:fill="B4C6E7" w:themeFill="accent5" w:themeFillTint="66"/>
          </w:tcPr>
          <w:p w14:paraId="12042E83">
            <w:pPr>
              <w:spacing w:after="0" w:line="240" w:lineRule="auto"/>
              <w:rPr>
                <w:rFonts w:hint="default" w:ascii="Calibri" w:hAnsi="Calibri" w:cs="Calibri"/>
                <w:sz w:val="22"/>
                <w:szCs w:val="22"/>
              </w:rPr>
            </w:pPr>
            <w:r>
              <w:rPr>
                <w:rFonts w:hint="default" w:ascii="Calibri" w:hAnsi="Calibri" w:cs="Calibri"/>
                <w:sz w:val="22"/>
                <w:szCs w:val="22"/>
              </w:rPr>
              <w:t>Pass</w:t>
            </w:r>
          </w:p>
        </w:tc>
      </w:tr>
      <w:tr w14:paraId="5F354D3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0BB77422">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BTC-20</w:t>
            </w:r>
          </w:p>
        </w:tc>
        <w:tc>
          <w:tcPr>
            <w:tcW w:w="1530" w:type="dxa"/>
            <w:shd w:val="clear" w:color="auto" w:fill="D9E2F3" w:themeFill="accent5" w:themeFillTint="33"/>
          </w:tcPr>
          <w:p w14:paraId="7239F1AF">
            <w:pPr>
              <w:spacing w:after="0" w:line="240" w:lineRule="auto"/>
              <w:rPr>
                <w:rFonts w:hint="default" w:ascii="Calibri" w:hAnsi="Calibri" w:cs="Calibri"/>
                <w:sz w:val="22"/>
                <w:szCs w:val="22"/>
              </w:rPr>
            </w:pPr>
            <w:r>
              <w:rPr>
                <w:rFonts w:hint="default" w:ascii="Calibri" w:hAnsi="Calibri" w:cs="Calibri"/>
                <w:sz w:val="22"/>
                <w:szCs w:val="22"/>
              </w:rPr>
              <w:t>Administrator creates support agent</w:t>
            </w:r>
          </w:p>
        </w:tc>
        <w:tc>
          <w:tcPr>
            <w:tcW w:w="1460" w:type="dxa"/>
            <w:shd w:val="clear" w:color="auto" w:fill="D9E2F3" w:themeFill="accent5" w:themeFillTint="33"/>
          </w:tcPr>
          <w:p w14:paraId="3A4B59AB">
            <w:pPr>
              <w:spacing w:after="0" w:line="240" w:lineRule="auto"/>
              <w:rPr>
                <w:rFonts w:hint="default" w:ascii="Calibri" w:hAnsi="Calibri" w:cs="Calibri"/>
                <w:sz w:val="22"/>
                <w:szCs w:val="22"/>
              </w:rPr>
            </w:pPr>
            <w:r>
              <w:rPr>
                <w:rFonts w:hint="default" w:ascii="Calibri" w:hAnsi="Calibri" w:cs="Calibri"/>
                <w:sz w:val="22"/>
                <w:szCs w:val="22"/>
              </w:rPr>
              <w:t>Administrator logged in</w:t>
            </w:r>
          </w:p>
        </w:tc>
        <w:tc>
          <w:tcPr>
            <w:tcW w:w="1254" w:type="dxa"/>
            <w:shd w:val="clear" w:color="auto" w:fill="D9E2F3" w:themeFill="accent5" w:themeFillTint="33"/>
          </w:tcPr>
          <w:p w14:paraId="5C9D368B">
            <w:pPr>
              <w:spacing w:after="0" w:line="240" w:lineRule="auto"/>
              <w:rPr>
                <w:rFonts w:hint="default" w:ascii="Calibri" w:hAnsi="Calibri" w:cs="Calibri"/>
                <w:sz w:val="22"/>
                <w:szCs w:val="22"/>
              </w:rPr>
            </w:pPr>
            <w:r>
              <w:rPr>
                <w:rFonts w:hint="default" w:ascii="Calibri" w:hAnsi="Calibri" w:cs="Calibri"/>
                <w:sz w:val="22"/>
                <w:szCs w:val="22"/>
              </w:rPr>
              <w:t>Submit agent form</w:t>
            </w:r>
          </w:p>
        </w:tc>
        <w:tc>
          <w:tcPr>
            <w:tcW w:w="2152" w:type="dxa"/>
            <w:shd w:val="clear" w:color="auto" w:fill="D9E2F3" w:themeFill="accent5" w:themeFillTint="33"/>
          </w:tcPr>
          <w:p w14:paraId="55D65BDD">
            <w:pPr>
              <w:spacing w:after="0" w:line="240" w:lineRule="auto"/>
              <w:rPr>
                <w:rFonts w:hint="default" w:ascii="Calibri" w:hAnsi="Calibri" w:cs="Calibri"/>
                <w:sz w:val="22"/>
                <w:szCs w:val="22"/>
              </w:rPr>
            </w:pPr>
            <w:r>
              <w:rPr>
                <w:rFonts w:hint="default" w:ascii="Calibri" w:hAnsi="Calibri" w:cs="Calibri"/>
                <w:sz w:val="22"/>
                <w:szCs w:val="22"/>
              </w:rPr>
              <w:t>Agent name, email, password</w:t>
            </w:r>
          </w:p>
        </w:tc>
        <w:tc>
          <w:tcPr>
            <w:tcW w:w="1600" w:type="dxa"/>
            <w:shd w:val="clear" w:color="auto" w:fill="D9E2F3" w:themeFill="accent5" w:themeFillTint="33"/>
          </w:tcPr>
          <w:p w14:paraId="6CB8D25A">
            <w:pPr>
              <w:spacing w:after="0" w:line="240" w:lineRule="auto"/>
              <w:rPr>
                <w:rFonts w:hint="default" w:ascii="Calibri" w:hAnsi="Calibri" w:cs="Calibri"/>
                <w:sz w:val="22"/>
                <w:szCs w:val="22"/>
              </w:rPr>
            </w:pPr>
            <w:r>
              <w:rPr>
                <w:rFonts w:hint="default" w:ascii="Calibri" w:hAnsi="Calibri" w:cs="Calibri"/>
                <w:sz w:val="22"/>
                <w:szCs w:val="22"/>
              </w:rPr>
              <w:t>Agent added</w:t>
            </w:r>
          </w:p>
        </w:tc>
        <w:tc>
          <w:tcPr>
            <w:tcW w:w="1324" w:type="dxa"/>
            <w:shd w:val="clear" w:color="auto" w:fill="D9E2F3" w:themeFill="accent5" w:themeFillTint="33"/>
          </w:tcPr>
          <w:p w14:paraId="79912A80">
            <w:pPr>
              <w:spacing w:after="0" w:line="240" w:lineRule="auto"/>
              <w:rPr>
                <w:rFonts w:hint="default" w:ascii="Calibri" w:hAnsi="Calibri" w:cs="Calibri"/>
                <w:sz w:val="22"/>
                <w:szCs w:val="22"/>
              </w:rPr>
            </w:pPr>
            <w:r>
              <w:rPr>
                <w:rFonts w:hint="default" w:ascii="Calibri" w:hAnsi="Calibri" w:cs="Calibri"/>
                <w:sz w:val="22"/>
                <w:szCs w:val="22"/>
              </w:rPr>
              <w:t>Agent listed</w:t>
            </w:r>
          </w:p>
        </w:tc>
        <w:tc>
          <w:tcPr>
            <w:tcW w:w="991" w:type="dxa"/>
            <w:shd w:val="clear" w:color="auto" w:fill="D9E2F3" w:themeFill="accent5" w:themeFillTint="33"/>
          </w:tcPr>
          <w:p w14:paraId="0C070BB7">
            <w:pPr>
              <w:spacing w:after="0" w:line="240" w:lineRule="auto"/>
              <w:rPr>
                <w:rFonts w:hint="default" w:ascii="Calibri" w:hAnsi="Calibri" w:cs="Calibri"/>
                <w:sz w:val="22"/>
                <w:szCs w:val="22"/>
              </w:rPr>
            </w:pPr>
            <w:r>
              <w:rPr>
                <w:rFonts w:hint="default" w:ascii="Calibri" w:hAnsi="Calibri" w:cs="Calibri"/>
                <w:sz w:val="22"/>
                <w:szCs w:val="22"/>
              </w:rPr>
              <w:t>Pass</w:t>
            </w:r>
          </w:p>
        </w:tc>
      </w:tr>
      <w:tr w14:paraId="1F102E3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08C718B4">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BTC-21</w:t>
            </w:r>
          </w:p>
        </w:tc>
        <w:tc>
          <w:tcPr>
            <w:tcW w:w="1530" w:type="dxa"/>
            <w:shd w:val="clear" w:color="auto" w:fill="B4C6E7" w:themeFill="accent5" w:themeFillTint="66"/>
          </w:tcPr>
          <w:p w14:paraId="7BFECC40">
            <w:pPr>
              <w:spacing w:after="0" w:line="240" w:lineRule="auto"/>
              <w:rPr>
                <w:rFonts w:hint="default" w:ascii="Calibri" w:hAnsi="Calibri" w:cs="Calibri"/>
                <w:sz w:val="22"/>
                <w:szCs w:val="22"/>
              </w:rPr>
            </w:pPr>
            <w:r>
              <w:rPr>
                <w:rFonts w:hint="default" w:ascii="Calibri" w:hAnsi="Calibri" w:cs="Calibri"/>
                <w:sz w:val="22"/>
                <w:szCs w:val="22"/>
              </w:rPr>
              <w:t>Customer Service reviews complaint</w:t>
            </w:r>
          </w:p>
        </w:tc>
        <w:tc>
          <w:tcPr>
            <w:tcW w:w="1460" w:type="dxa"/>
            <w:shd w:val="clear" w:color="auto" w:fill="B4C6E7" w:themeFill="accent5" w:themeFillTint="66"/>
          </w:tcPr>
          <w:p w14:paraId="7BCE9830">
            <w:pPr>
              <w:spacing w:after="0" w:line="240" w:lineRule="auto"/>
              <w:rPr>
                <w:rFonts w:hint="default" w:ascii="Calibri" w:hAnsi="Calibri" w:cs="Calibri"/>
                <w:sz w:val="22"/>
                <w:szCs w:val="22"/>
              </w:rPr>
            </w:pPr>
            <w:r>
              <w:rPr>
                <w:rFonts w:hint="default" w:ascii="Calibri" w:hAnsi="Calibri" w:cs="Calibri"/>
                <w:sz w:val="22"/>
                <w:szCs w:val="22"/>
              </w:rPr>
              <w:t>Complaint submitted</w:t>
            </w:r>
          </w:p>
        </w:tc>
        <w:tc>
          <w:tcPr>
            <w:tcW w:w="1254" w:type="dxa"/>
            <w:shd w:val="clear" w:color="auto" w:fill="B4C6E7" w:themeFill="accent5" w:themeFillTint="66"/>
          </w:tcPr>
          <w:p w14:paraId="565B80CC">
            <w:pPr>
              <w:spacing w:after="0" w:line="240" w:lineRule="auto"/>
              <w:rPr>
                <w:rFonts w:hint="default" w:ascii="Calibri" w:hAnsi="Calibri" w:cs="Calibri"/>
                <w:sz w:val="22"/>
                <w:szCs w:val="22"/>
              </w:rPr>
            </w:pPr>
            <w:r>
              <w:rPr>
                <w:rFonts w:hint="default" w:ascii="Calibri" w:hAnsi="Calibri" w:cs="Calibri"/>
                <w:sz w:val="22"/>
                <w:szCs w:val="22"/>
              </w:rPr>
              <w:t>Open complaint panel</w:t>
            </w:r>
          </w:p>
        </w:tc>
        <w:tc>
          <w:tcPr>
            <w:tcW w:w="2152" w:type="dxa"/>
            <w:shd w:val="clear" w:color="auto" w:fill="B4C6E7" w:themeFill="accent5" w:themeFillTint="66"/>
          </w:tcPr>
          <w:p w14:paraId="4109F901">
            <w:pPr>
              <w:spacing w:after="0" w:line="240" w:lineRule="auto"/>
              <w:rPr>
                <w:rFonts w:hint="default" w:ascii="Calibri" w:hAnsi="Calibri" w:cs="Calibri"/>
                <w:sz w:val="22"/>
                <w:szCs w:val="22"/>
              </w:rPr>
            </w:pPr>
            <w:r>
              <w:rPr>
                <w:rFonts w:hint="default" w:ascii="Calibri" w:hAnsi="Calibri" w:cs="Calibri"/>
                <w:sz w:val="22"/>
                <w:szCs w:val="22"/>
              </w:rPr>
              <w:t>Complaint ID</w:t>
            </w:r>
          </w:p>
        </w:tc>
        <w:tc>
          <w:tcPr>
            <w:tcW w:w="1600" w:type="dxa"/>
            <w:shd w:val="clear" w:color="auto" w:fill="B4C6E7" w:themeFill="accent5" w:themeFillTint="66"/>
          </w:tcPr>
          <w:p w14:paraId="2D9AC130">
            <w:pPr>
              <w:spacing w:after="0" w:line="240" w:lineRule="auto"/>
              <w:rPr>
                <w:rFonts w:hint="default" w:ascii="Calibri" w:hAnsi="Calibri" w:cs="Calibri"/>
                <w:sz w:val="22"/>
                <w:szCs w:val="22"/>
              </w:rPr>
            </w:pPr>
            <w:r>
              <w:rPr>
                <w:rFonts w:hint="default" w:ascii="Calibri" w:hAnsi="Calibri" w:cs="Calibri"/>
                <w:sz w:val="22"/>
                <w:szCs w:val="22"/>
              </w:rPr>
              <w:t>Landlord banned if true</w:t>
            </w:r>
          </w:p>
        </w:tc>
        <w:tc>
          <w:tcPr>
            <w:tcW w:w="1324" w:type="dxa"/>
            <w:shd w:val="clear" w:color="auto" w:fill="B4C6E7" w:themeFill="accent5" w:themeFillTint="66"/>
          </w:tcPr>
          <w:p w14:paraId="18BC0A20">
            <w:pPr>
              <w:spacing w:after="0" w:line="240" w:lineRule="auto"/>
              <w:rPr>
                <w:rFonts w:hint="default" w:ascii="Calibri" w:hAnsi="Calibri" w:cs="Calibri"/>
                <w:sz w:val="22"/>
                <w:szCs w:val="22"/>
              </w:rPr>
            </w:pPr>
            <w:r>
              <w:rPr>
                <w:rFonts w:hint="default" w:ascii="Calibri" w:hAnsi="Calibri" w:cs="Calibri"/>
                <w:sz w:val="22"/>
                <w:szCs w:val="22"/>
              </w:rPr>
              <w:t>Tenant refunded</w:t>
            </w:r>
          </w:p>
        </w:tc>
        <w:tc>
          <w:tcPr>
            <w:tcW w:w="991" w:type="dxa"/>
            <w:shd w:val="clear" w:color="auto" w:fill="B4C6E7" w:themeFill="accent5" w:themeFillTint="66"/>
          </w:tcPr>
          <w:p w14:paraId="4B327CBC">
            <w:pPr>
              <w:spacing w:after="0" w:line="240" w:lineRule="auto"/>
              <w:rPr>
                <w:rFonts w:hint="default" w:ascii="Calibri" w:hAnsi="Calibri" w:cs="Calibri"/>
                <w:sz w:val="22"/>
                <w:szCs w:val="22"/>
              </w:rPr>
            </w:pPr>
            <w:r>
              <w:rPr>
                <w:rFonts w:hint="default" w:ascii="Calibri" w:hAnsi="Calibri" w:cs="Calibri"/>
                <w:sz w:val="22"/>
                <w:szCs w:val="22"/>
              </w:rPr>
              <w:t>Pass</w:t>
            </w:r>
          </w:p>
        </w:tc>
      </w:tr>
      <w:tr w14:paraId="5CECE83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5B2982FE">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BTC-22</w:t>
            </w:r>
          </w:p>
        </w:tc>
        <w:tc>
          <w:tcPr>
            <w:tcW w:w="1530" w:type="dxa"/>
            <w:shd w:val="clear" w:color="auto" w:fill="D9E2F3" w:themeFill="accent5" w:themeFillTint="33"/>
          </w:tcPr>
          <w:p w14:paraId="6C07694C">
            <w:pPr>
              <w:spacing w:after="0" w:line="240" w:lineRule="auto"/>
              <w:rPr>
                <w:rFonts w:hint="default" w:ascii="Calibri" w:hAnsi="Calibri" w:cs="Calibri"/>
                <w:sz w:val="22"/>
                <w:szCs w:val="22"/>
              </w:rPr>
            </w:pPr>
            <w:r>
              <w:rPr>
                <w:rFonts w:hint="default" w:ascii="Calibri" w:hAnsi="Calibri" w:cs="Calibri"/>
                <w:sz w:val="22"/>
                <w:szCs w:val="22"/>
              </w:rPr>
              <w:t>Tenant refund after cancel</w:t>
            </w:r>
          </w:p>
        </w:tc>
        <w:tc>
          <w:tcPr>
            <w:tcW w:w="1460" w:type="dxa"/>
            <w:shd w:val="clear" w:color="auto" w:fill="D9E2F3" w:themeFill="accent5" w:themeFillTint="33"/>
          </w:tcPr>
          <w:p w14:paraId="4095FA9F">
            <w:pPr>
              <w:spacing w:after="0" w:line="240" w:lineRule="auto"/>
              <w:rPr>
                <w:rFonts w:hint="default" w:ascii="Calibri" w:hAnsi="Calibri" w:cs="Calibri"/>
                <w:sz w:val="22"/>
                <w:szCs w:val="22"/>
              </w:rPr>
            </w:pPr>
            <w:r>
              <w:rPr>
                <w:rFonts w:hint="default" w:ascii="Calibri" w:hAnsi="Calibri" w:cs="Calibri"/>
                <w:sz w:val="22"/>
                <w:szCs w:val="22"/>
              </w:rPr>
              <w:t>Cancel within 4 days</w:t>
            </w:r>
          </w:p>
        </w:tc>
        <w:tc>
          <w:tcPr>
            <w:tcW w:w="1254" w:type="dxa"/>
            <w:shd w:val="clear" w:color="auto" w:fill="D9E2F3" w:themeFill="accent5" w:themeFillTint="33"/>
          </w:tcPr>
          <w:p w14:paraId="7F47BBE7">
            <w:pPr>
              <w:spacing w:after="0" w:line="240" w:lineRule="auto"/>
              <w:rPr>
                <w:rFonts w:hint="default" w:ascii="Calibri" w:hAnsi="Calibri" w:cs="Calibri"/>
                <w:sz w:val="22"/>
                <w:szCs w:val="22"/>
              </w:rPr>
            </w:pPr>
            <w:r>
              <w:rPr>
                <w:rFonts w:hint="default" w:ascii="Calibri" w:hAnsi="Calibri" w:cs="Calibri"/>
                <w:sz w:val="22"/>
                <w:szCs w:val="22"/>
              </w:rPr>
              <w:t>Click cancel</w:t>
            </w:r>
          </w:p>
        </w:tc>
        <w:tc>
          <w:tcPr>
            <w:tcW w:w="2152" w:type="dxa"/>
            <w:shd w:val="clear" w:color="auto" w:fill="D9E2F3" w:themeFill="accent5" w:themeFillTint="33"/>
          </w:tcPr>
          <w:p w14:paraId="79A662DF">
            <w:pPr>
              <w:spacing w:after="0" w:line="240" w:lineRule="auto"/>
              <w:rPr>
                <w:rFonts w:hint="default" w:ascii="Calibri" w:hAnsi="Calibri" w:cs="Calibri"/>
                <w:sz w:val="22"/>
                <w:szCs w:val="22"/>
              </w:rPr>
            </w:pPr>
            <w:r>
              <w:rPr>
                <w:rFonts w:hint="default" w:ascii="Calibri" w:hAnsi="Calibri" w:cs="Calibri"/>
                <w:sz w:val="22"/>
                <w:szCs w:val="22"/>
              </w:rPr>
              <w:t>Rental ID</w:t>
            </w:r>
          </w:p>
        </w:tc>
        <w:tc>
          <w:tcPr>
            <w:tcW w:w="1600" w:type="dxa"/>
            <w:shd w:val="clear" w:color="auto" w:fill="D9E2F3" w:themeFill="accent5" w:themeFillTint="33"/>
          </w:tcPr>
          <w:p w14:paraId="1E1979F9">
            <w:pPr>
              <w:spacing w:after="0" w:line="240" w:lineRule="auto"/>
              <w:rPr>
                <w:rFonts w:hint="default" w:ascii="Calibri" w:hAnsi="Calibri" w:cs="Calibri"/>
                <w:sz w:val="22"/>
                <w:szCs w:val="22"/>
              </w:rPr>
            </w:pPr>
            <w:r>
              <w:rPr>
                <w:rFonts w:hint="default" w:ascii="Calibri" w:hAnsi="Calibri" w:cs="Calibri"/>
                <w:sz w:val="22"/>
                <w:szCs w:val="22"/>
              </w:rPr>
              <w:t>Refund issued</w:t>
            </w:r>
          </w:p>
        </w:tc>
        <w:tc>
          <w:tcPr>
            <w:tcW w:w="1324" w:type="dxa"/>
            <w:shd w:val="clear" w:color="auto" w:fill="D9E2F3" w:themeFill="accent5" w:themeFillTint="33"/>
          </w:tcPr>
          <w:p w14:paraId="0BDE5041">
            <w:pPr>
              <w:spacing w:after="0" w:line="240" w:lineRule="auto"/>
              <w:rPr>
                <w:rFonts w:hint="default" w:ascii="Calibri" w:hAnsi="Calibri" w:cs="Calibri"/>
                <w:sz w:val="22"/>
                <w:szCs w:val="22"/>
              </w:rPr>
            </w:pPr>
            <w:r>
              <w:rPr>
                <w:rFonts w:hint="default" w:ascii="Calibri" w:hAnsi="Calibri" w:cs="Calibri"/>
                <w:sz w:val="22"/>
                <w:szCs w:val="22"/>
              </w:rPr>
              <w:t>Balance credited</w:t>
            </w:r>
          </w:p>
        </w:tc>
        <w:tc>
          <w:tcPr>
            <w:tcW w:w="991" w:type="dxa"/>
            <w:shd w:val="clear" w:color="auto" w:fill="D9E2F3" w:themeFill="accent5" w:themeFillTint="33"/>
          </w:tcPr>
          <w:p w14:paraId="562D5029">
            <w:pPr>
              <w:spacing w:after="0" w:line="240" w:lineRule="auto"/>
              <w:rPr>
                <w:rFonts w:hint="default" w:ascii="Calibri" w:hAnsi="Calibri" w:cs="Calibri"/>
                <w:sz w:val="22"/>
                <w:szCs w:val="22"/>
              </w:rPr>
            </w:pPr>
            <w:r>
              <w:rPr>
                <w:rFonts w:hint="default" w:ascii="Calibri" w:hAnsi="Calibri" w:cs="Calibri"/>
                <w:sz w:val="22"/>
                <w:szCs w:val="22"/>
              </w:rPr>
              <w:t>Pass</w:t>
            </w:r>
          </w:p>
        </w:tc>
      </w:tr>
      <w:tr w14:paraId="715C48C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4EEEDCC8">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BTC-23</w:t>
            </w:r>
          </w:p>
        </w:tc>
        <w:tc>
          <w:tcPr>
            <w:tcW w:w="1530" w:type="dxa"/>
            <w:shd w:val="clear" w:color="auto" w:fill="B4C6E7" w:themeFill="accent5" w:themeFillTint="66"/>
          </w:tcPr>
          <w:p w14:paraId="1A1BF4D3">
            <w:pPr>
              <w:spacing w:after="0" w:line="240" w:lineRule="auto"/>
              <w:rPr>
                <w:rFonts w:hint="default" w:ascii="Calibri" w:hAnsi="Calibri" w:cs="Calibri"/>
                <w:sz w:val="22"/>
                <w:szCs w:val="22"/>
              </w:rPr>
            </w:pPr>
            <w:r>
              <w:rPr>
                <w:rFonts w:hint="default" w:ascii="Calibri" w:hAnsi="Calibri" w:cs="Calibri"/>
                <w:sz w:val="22"/>
                <w:szCs w:val="22"/>
              </w:rPr>
              <w:t>False complaint submitted</w:t>
            </w:r>
          </w:p>
        </w:tc>
        <w:tc>
          <w:tcPr>
            <w:tcW w:w="1460" w:type="dxa"/>
            <w:shd w:val="clear" w:color="auto" w:fill="B4C6E7" w:themeFill="accent5" w:themeFillTint="66"/>
          </w:tcPr>
          <w:p w14:paraId="3A1F1DE2">
            <w:pPr>
              <w:spacing w:after="0" w:line="240" w:lineRule="auto"/>
              <w:rPr>
                <w:rFonts w:hint="default" w:ascii="Calibri" w:hAnsi="Calibri" w:cs="Calibri"/>
                <w:sz w:val="22"/>
                <w:szCs w:val="22"/>
              </w:rPr>
            </w:pPr>
            <w:r>
              <w:rPr>
                <w:rFonts w:hint="default" w:ascii="Calibri" w:hAnsi="Calibri" w:cs="Calibri"/>
                <w:sz w:val="22"/>
                <w:szCs w:val="22"/>
              </w:rPr>
              <w:t>Invalid claim</w:t>
            </w:r>
          </w:p>
        </w:tc>
        <w:tc>
          <w:tcPr>
            <w:tcW w:w="1254" w:type="dxa"/>
            <w:shd w:val="clear" w:color="auto" w:fill="B4C6E7" w:themeFill="accent5" w:themeFillTint="66"/>
          </w:tcPr>
          <w:p w14:paraId="4AC7569E">
            <w:pPr>
              <w:spacing w:after="0" w:line="240" w:lineRule="auto"/>
              <w:rPr>
                <w:rFonts w:hint="default" w:ascii="Calibri" w:hAnsi="Calibri" w:cs="Calibri"/>
                <w:sz w:val="22"/>
                <w:szCs w:val="22"/>
              </w:rPr>
            </w:pPr>
            <w:r>
              <w:rPr>
                <w:rFonts w:hint="default" w:ascii="Calibri" w:hAnsi="Calibri" w:cs="Calibri"/>
                <w:sz w:val="22"/>
                <w:szCs w:val="22"/>
              </w:rPr>
              <w:t>Submit complaint</w:t>
            </w:r>
          </w:p>
        </w:tc>
        <w:tc>
          <w:tcPr>
            <w:tcW w:w="2152" w:type="dxa"/>
            <w:shd w:val="clear" w:color="auto" w:fill="B4C6E7" w:themeFill="accent5" w:themeFillTint="66"/>
          </w:tcPr>
          <w:p w14:paraId="0DFA3215">
            <w:pPr>
              <w:spacing w:after="0" w:line="240" w:lineRule="auto"/>
              <w:rPr>
                <w:rFonts w:hint="default" w:ascii="Calibri" w:hAnsi="Calibri" w:cs="Calibri"/>
                <w:sz w:val="22"/>
                <w:szCs w:val="22"/>
              </w:rPr>
            </w:pPr>
            <w:r>
              <w:rPr>
                <w:rFonts w:hint="default" w:ascii="Calibri" w:hAnsi="Calibri" w:cs="Calibri"/>
                <w:sz w:val="22"/>
                <w:szCs w:val="22"/>
              </w:rPr>
              <w:t>Complaint ID</w:t>
            </w:r>
          </w:p>
        </w:tc>
        <w:tc>
          <w:tcPr>
            <w:tcW w:w="1600" w:type="dxa"/>
            <w:shd w:val="clear" w:color="auto" w:fill="B4C6E7" w:themeFill="accent5" w:themeFillTint="66"/>
          </w:tcPr>
          <w:p w14:paraId="7044402E">
            <w:pPr>
              <w:spacing w:after="0" w:line="240" w:lineRule="auto"/>
              <w:rPr>
                <w:rFonts w:hint="default" w:ascii="Calibri" w:hAnsi="Calibri" w:cs="Calibri"/>
                <w:sz w:val="22"/>
                <w:szCs w:val="22"/>
              </w:rPr>
            </w:pPr>
            <w:r>
              <w:rPr>
                <w:rFonts w:hint="default" w:ascii="Calibri" w:hAnsi="Calibri" w:cs="Calibri"/>
                <w:sz w:val="22"/>
                <w:szCs w:val="22"/>
              </w:rPr>
              <w:t>Landlord not banned</w:t>
            </w:r>
          </w:p>
        </w:tc>
        <w:tc>
          <w:tcPr>
            <w:tcW w:w="1324" w:type="dxa"/>
            <w:shd w:val="clear" w:color="auto" w:fill="B4C6E7" w:themeFill="accent5" w:themeFillTint="66"/>
          </w:tcPr>
          <w:p w14:paraId="7E695432">
            <w:pPr>
              <w:spacing w:after="0" w:line="240" w:lineRule="auto"/>
              <w:rPr>
                <w:rFonts w:hint="default" w:ascii="Calibri" w:hAnsi="Calibri" w:cs="Calibri"/>
                <w:sz w:val="22"/>
                <w:szCs w:val="22"/>
              </w:rPr>
            </w:pPr>
            <w:r>
              <w:rPr>
                <w:rFonts w:hint="default" w:ascii="Calibri" w:hAnsi="Calibri" w:cs="Calibri"/>
                <w:sz w:val="22"/>
                <w:szCs w:val="22"/>
              </w:rPr>
              <w:t>Money stays with system</w:t>
            </w:r>
          </w:p>
        </w:tc>
        <w:tc>
          <w:tcPr>
            <w:tcW w:w="991" w:type="dxa"/>
            <w:shd w:val="clear" w:color="auto" w:fill="B4C6E7" w:themeFill="accent5" w:themeFillTint="66"/>
          </w:tcPr>
          <w:p w14:paraId="0694F139">
            <w:pPr>
              <w:spacing w:after="0" w:line="240" w:lineRule="auto"/>
              <w:rPr>
                <w:rFonts w:hint="default" w:ascii="Calibri" w:hAnsi="Calibri" w:cs="Calibri"/>
                <w:sz w:val="22"/>
                <w:szCs w:val="22"/>
              </w:rPr>
            </w:pPr>
            <w:r>
              <w:rPr>
                <w:rFonts w:hint="default" w:ascii="Calibri" w:hAnsi="Calibri" w:cs="Calibri"/>
                <w:sz w:val="22"/>
                <w:szCs w:val="22"/>
              </w:rPr>
              <w:t>Pass</w:t>
            </w:r>
          </w:p>
        </w:tc>
      </w:tr>
      <w:tr w14:paraId="140755C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6A1DA86C">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BTC-24</w:t>
            </w:r>
          </w:p>
        </w:tc>
        <w:tc>
          <w:tcPr>
            <w:tcW w:w="1530" w:type="dxa"/>
            <w:shd w:val="clear" w:color="auto" w:fill="D9E2F3" w:themeFill="accent5" w:themeFillTint="33"/>
          </w:tcPr>
          <w:p w14:paraId="00ACD1FA">
            <w:pPr>
              <w:spacing w:after="0" w:line="240" w:lineRule="auto"/>
              <w:rPr>
                <w:rFonts w:hint="default" w:ascii="Calibri" w:hAnsi="Calibri" w:cs="Calibri"/>
                <w:sz w:val="22"/>
                <w:szCs w:val="22"/>
              </w:rPr>
            </w:pPr>
            <w:r>
              <w:rPr>
                <w:rFonts w:hint="default" w:ascii="Calibri" w:hAnsi="Calibri" w:cs="Calibri"/>
                <w:sz w:val="22"/>
                <w:szCs w:val="22"/>
              </w:rPr>
              <w:t>Unauthorized access to rental</w:t>
            </w:r>
          </w:p>
        </w:tc>
        <w:tc>
          <w:tcPr>
            <w:tcW w:w="1460" w:type="dxa"/>
            <w:shd w:val="clear" w:color="auto" w:fill="D9E2F3" w:themeFill="accent5" w:themeFillTint="33"/>
          </w:tcPr>
          <w:p w14:paraId="5100C2FC">
            <w:pPr>
              <w:spacing w:after="0" w:line="240" w:lineRule="auto"/>
              <w:rPr>
                <w:rFonts w:hint="default" w:ascii="Calibri" w:hAnsi="Calibri" w:cs="Calibri"/>
                <w:sz w:val="22"/>
                <w:szCs w:val="22"/>
              </w:rPr>
            </w:pPr>
            <w:r>
              <w:rPr>
                <w:rFonts w:hint="default" w:ascii="Calibri" w:hAnsi="Calibri" w:cs="Calibri"/>
                <w:sz w:val="22"/>
                <w:szCs w:val="22"/>
              </w:rPr>
              <w:t>JWT token expired</w:t>
            </w:r>
          </w:p>
        </w:tc>
        <w:tc>
          <w:tcPr>
            <w:tcW w:w="1254" w:type="dxa"/>
            <w:shd w:val="clear" w:color="auto" w:fill="D9E2F3" w:themeFill="accent5" w:themeFillTint="33"/>
          </w:tcPr>
          <w:p w14:paraId="5D385118">
            <w:pPr>
              <w:spacing w:after="0" w:line="240" w:lineRule="auto"/>
              <w:rPr>
                <w:rFonts w:hint="default" w:ascii="Calibri" w:hAnsi="Calibri" w:cs="Calibri"/>
                <w:sz w:val="22"/>
                <w:szCs w:val="22"/>
              </w:rPr>
            </w:pPr>
            <w:r>
              <w:rPr>
                <w:rFonts w:hint="default" w:ascii="Calibri" w:hAnsi="Calibri" w:cs="Calibri"/>
                <w:sz w:val="22"/>
                <w:szCs w:val="22"/>
              </w:rPr>
              <w:t>Send API request</w:t>
            </w:r>
          </w:p>
        </w:tc>
        <w:tc>
          <w:tcPr>
            <w:tcW w:w="2152" w:type="dxa"/>
            <w:shd w:val="clear" w:color="auto" w:fill="D9E2F3" w:themeFill="accent5" w:themeFillTint="33"/>
          </w:tcPr>
          <w:p w14:paraId="5EC15DAD">
            <w:pPr>
              <w:spacing w:after="0" w:line="240" w:lineRule="auto"/>
              <w:rPr>
                <w:rFonts w:hint="default" w:ascii="Calibri" w:hAnsi="Calibri" w:cs="Calibri"/>
                <w:sz w:val="22"/>
                <w:szCs w:val="22"/>
              </w:rPr>
            </w:pPr>
            <w:r>
              <w:rPr>
                <w:rFonts w:hint="default" w:ascii="Calibri" w:hAnsi="Calibri" w:cs="Calibri"/>
                <w:sz w:val="22"/>
                <w:szCs w:val="22"/>
              </w:rPr>
              <w:t>token: expired</w:t>
            </w:r>
          </w:p>
        </w:tc>
        <w:tc>
          <w:tcPr>
            <w:tcW w:w="1600" w:type="dxa"/>
            <w:shd w:val="clear" w:color="auto" w:fill="D9E2F3" w:themeFill="accent5" w:themeFillTint="33"/>
          </w:tcPr>
          <w:p w14:paraId="3D7317A0">
            <w:pPr>
              <w:spacing w:after="0" w:line="240" w:lineRule="auto"/>
              <w:rPr>
                <w:rFonts w:hint="default" w:ascii="Calibri" w:hAnsi="Calibri" w:cs="Calibri"/>
                <w:sz w:val="22"/>
                <w:szCs w:val="22"/>
              </w:rPr>
            </w:pPr>
            <w:r>
              <w:rPr>
                <w:rFonts w:hint="default" w:ascii="Calibri" w:hAnsi="Calibri" w:cs="Calibri"/>
                <w:sz w:val="22"/>
                <w:szCs w:val="22"/>
              </w:rPr>
              <w:t>Access denied</w:t>
            </w:r>
          </w:p>
        </w:tc>
        <w:tc>
          <w:tcPr>
            <w:tcW w:w="1324" w:type="dxa"/>
            <w:shd w:val="clear" w:color="auto" w:fill="D9E2F3" w:themeFill="accent5" w:themeFillTint="33"/>
          </w:tcPr>
          <w:p w14:paraId="0351ECF4">
            <w:pPr>
              <w:spacing w:after="0" w:line="240" w:lineRule="auto"/>
              <w:rPr>
                <w:rFonts w:hint="default" w:ascii="Calibri" w:hAnsi="Calibri" w:cs="Calibri"/>
                <w:sz w:val="22"/>
                <w:szCs w:val="22"/>
              </w:rPr>
            </w:pPr>
            <w:r>
              <w:rPr>
                <w:rFonts w:hint="default" w:ascii="Calibri" w:hAnsi="Calibri" w:cs="Calibri"/>
                <w:sz w:val="22"/>
                <w:szCs w:val="22"/>
              </w:rPr>
              <w:t>401 Unauthorized</w:t>
            </w:r>
          </w:p>
        </w:tc>
        <w:tc>
          <w:tcPr>
            <w:tcW w:w="991" w:type="dxa"/>
            <w:shd w:val="clear" w:color="auto" w:fill="D9E2F3" w:themeFill="accent5" w:themeFillTint="33"/>
          </w:tcPr>
          <w:p w14:paraId="7F952878">
            <w:pPr>
              <w:spacing w:after="0" w:line="240" w:lineRule="auto"/>
              <w:rPr>
                <w:rFonts w:hint="default" w:ascii="Calibri" w:hAnsi="Calibri" w:cs="Calibri"/>
                <w:sz w:val="22"/>
                <w:szCs w:val="22"/>
              </w:rPr>
            </w:pPr>
            <w:r>
              <w:rPr>
                <w:rFonts w:hint="default" w:ascii="Calibri" w:hAnsi="Calibri" w:cs="Calibri"/>
                <w:sz w:val="22"/>
                <w:szCs w:val="22"/>
              </w:rPr>
              <w:t>Pass</w:t>
            </w:r>
          </w:p>
        </w:tc>
      </w:tr>
      <w:tr w14:paraId="0E7BAD0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6F494705">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BTC-25</w:t>
            </w:r>
          </w:p>
        </w:tc>
        <w:tc>
          <w:tcPr>
            <w:tcW w:w="1530" w:type="dxa"/>
            <w:shd w:val="clear" w:color="auto" w:fill="B4C6E7" w:themeFill="accent5" w:themeFillTint="66"/>
          </w:tcPr>
          <w:p w14:paraId="5D071304">
            <w:pPr>
              <w:spacing w:after="0" w:line="240" w:lineRule="auto"/>
              <w:rPr>
                <w:rFonts w:hint="default" w:ascii="Calibri" w:hAnsi="Calibri" w:cs="Calibri"/>
                <w:sz w:val="22"/>
                <w:szCs w:val="22"/>
              </w:rPr>
            </w:pPr>
            <w:r>
              <w:rPr>
                <w:rFonts w:hint="default" w:ascii="Calibri" w:hAnsi="Calibri" w:cs="Calibri"/>
                <w:sz w:val="22"/>
                <w:szCs w:val="22"/>
              </w:rPr>
              <w:t>JWT authentication for landlord</w:t>
            </w:r>
          </w:p>
        </w:tc>
        <w:tc>
          <w:tcPr>
            <w:tcW w:w="1460" w:type="dxa"/>
            <w:shd w:val="clear" w:color="auto" w:fill="B4C6E7" w:themeFill="accent5" w:themeFillTint="66"/>
          </w:tcPr>
          <w:p w14:paraId="57A32FA0">
            <w:pPr>
              <w:spacing w:after="0" w:line="240" w:lineRule="auto"/>
              <w:rPr>
                <w:rFonts w:hint="default" w:ascii="Calibri" w:hAnsi="Calibri" w:cs="Calibri"/>
                <w:sz w:val="22"/>
                <w:szCs w:val="22"/>
              </w:rPr>
            </w:pPr>
            <w:r>
              <w:rPr>
                <w:rFonts w:hint="default" w:ascii="Calibri" w:hAnsi="Calibri" w:cs="Calibri"/>
                <w:sz w:val="22"/>
                <w:szCs w:val="22"/>
              </w:rPr>
              <w:t>Valid token</w:t>
            </w:r>
          </w:p>
        </w:tc>
        <w:tc>
          <w:tcPr>
            <w:tcW w:w="1254" w:type="dxa"/>
            <w:shd w:val="clear" w:color="auto" w:fill="B4C6E7" w:themeFill="accent5" w:themeFillTint="66"/>
          </w:tcPr>
          <w:p w14:paraId="7FA8888B">
            <w:pPr>
              <w:spacing w:after="0" w:line="240" w:lineRule="auto"/>
              <w:rPr>
                <w:rFonts w:hint="default" w:ascii="Calibri" w:hAnsi="Calibri" w:cs="Calibri"/>
                <w:sz w:val="22"/>
                <w:szCs w:val="22"/>
              </w:rPr>
            </w:pPr>
            <w:r>
              <w:rPr>
                <w:rFonts w:hint="default" w:ascii="Calibri" w:hAnsi="Calibri" w:cs="Calibri"/>
                <w:sz w:val="22"/>
                <w:szCs w:val="22"/>
              </w:rPr>
              <w:t>Access /landlord route</w:t>
            </w:r>
          </w:p>
        </w:tc>
        <w:tc>
          <w:tcPr>
            <w:tcW w:w="2152" w:type="dxa"/>
            <w:shd w:val="clear" w:color="auto" w:fill="B4C6E7" w:themeFill="accent5" w:themeFillTint="66"/>
          </w:tcPr>
          <w:p w14:paraId="1073C9C3">
            <w:pPr>
              <w:spacing w:after="0" w:line="240" w:lineRule="auto"/>
              <w:rPr>
                <w:rFonts w:hint="default" w:ascii="Calibri" w:hAnsi="Calibri" w:cs="Calibri"/>
                <w:sz w:val="22"/>
                <w:szCs w:val="22"/>
              </w:rPr>
            </w:pPr>
            <w:r>
              <w:rPr>
                <w:rFonts w:hint="default" w:ascii="Calibri" w:hAnsi="Calibri" w:cs="Calibri"/>
                <w:sz w:val="22"/>
                <w:szCs w:val="22"/>
              </w:rPr>
              <w:t>Authorization: Bearer token</w:t>
            </w:r>
          </w:p>
        </w:tc>
        <w:tc>
          <w:tcPr>
            <w:tcW w:w="1600" w:type="dxa"/>
            <w:shd w:val="clear" w:color="auto" w:fill="B4C6E7" w:themeFill="accent5" w:themeFillTint="66"/>
          </w:tcPr>
          <w:p w14:paraId="0996CBCC">
            <w:pPr>
              <w:spacing w:after="0" w:line="240" w:lineRule="auto"/>
              <w:rPr>
                <w:rFonts w:hint="default" w:ascii="Calibri" w:hAnsi="Calibri" w:cs="Calibri"/>
                <w:sz w:val="22"/>
                <w:szCs w:val="22"/>
              </w:rPr>
            </w:pPr>
            <w:r>
              <w:rPr>
                <w:rFonts w:hint="default" w:ascii="Calibri" w:hAnsi="Calibri" w:cs="Calibri"/>
                <w:sz w:val="22"/>
                <w:szCs w:val="22"/>
              </w:rPr>
              <w:t>Authorized access</w:t>
            </w:r>
          </w:p>
        </w:tc>
        <w:tc>
          <w:tcPr>
            <w:tcW w:w="1324" w:type="dxa"/>
            <w:shd w:val="clear" w:color="auto" w:fill="B4C6E7" w:themeFill="accent5" w:themeFillTint="66"/>
          </w:tcPr>
          <w:p w14:paraId="3F29C7EB">
            <w:pPr>
              <w:spacing w:after="0" w:line="240" w:lineRule="auto"/>
              <w:rPr>
                <w:rFonts w:hint="default" w:ascii="Calibri" w:hAnsi="Calibri" w:cs="Calibri"/>
                <w:sz w:val="22"/>
                <w:szCs w:val="22"/>
              </w:rPr>
            </w:pPr>
            <w:r>
              <w:rPr>
                <w:rFonts w:hint="default" w:ascii="Calibri" w:hAnsi="Calibri" w:cs="Calibri"/>
                <w:sz w:val="22"/>
                <w:szCs w:val="22"/>
              </w:rPr>
              <w:t>Landlord panel shown</w:t>
            </w:r>
          </w:p>
        </w:tc>
        <w:tc>
          <w:tcPr>
            <w:tcW w:w="991" w:type="dxa"/>
            <w:shd w:val="clear" w:color="auto" w:fill="B4C6E7" w:themeFill="accent5" w:themeFillTint="66"/>
          </w:tcPr>
          <w:p w14:paraId="5AF0EA8D">
            <w:pPr>
              <w:spacing w:after="0" w:line="240" w:lineRule="auto"/>
              <w:rPr>
                <w:rFonts w:hint="default" w:ascii="Calibri" w:hAnsi="Calibri" w:cs="Calibri"/>
                <w:sz w:val="22"/>
                <w:szCs w:val="22"/>
              </w:rPr>
            </w:pPr>
            <w:r>
              <w:rPr>
                <w:rFonts w:hint="default" w:ascii="Calibri" w:hAnsi="Calibri" w:cs="Calibri"/>
                <w:sz w:val="22"/>
                <w:szCs w:val="22"/>
              </w:rPr>
              <w:t>Pass</w:t>
            </w:r>
          </w:p>
        </w:tc>
      </w:tr>
      <w:tr w14:paraId="05C77D1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4E582879">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BTC-26</w:t>
            </w:r>
          </w:p>
        </w:tc>
        <w:tc>
          <w:tcPr>
            <w:tcW w:w="1530" w:type="dxa"/>
            <w:shd w:val="clear" w:color="auto" w:fill="D9E2F3" w:themeFill="accent5" w:themeFillTint="33"/>
          </w:tcPr>
          <w:p w14:paraId="61CCE69D">
            <w:pPr>
              <w:spacing w:after="0" w:line="240" w:lineRule="auto"/>
              <w:rPr>
                <w:rFonts w:hint="default" w:ascii="Calibri" w:hAnsi="Calibri" w:cs="Calibri"/>
                <w:sz w:val="22"/>
                <w:szCs w:val="22"/>
              </w:rPr>
            </w:pPr>
            <w:r>
              <w:rPr>
                <w:rFonts w:hint="default" w:ascii="Calibri" w:hAnsi="Calibri" w:cs="Calibri"/>
                <w:sz w:val="22"/>
                <w:szCs w:val="22"/>
              </w:rPr>
              <w:t>SQL Injection prevention</w:t>
            </w:r>
          </w:p>
        </w:tc>
        <w:tc>
          <w:tcPr>
            <w:tcW w:w="1460" w:type="dxa"/>
            <w:shd w:val="clear" w:color="auto" w:fill="D9E2F3" w:themeFill="accent5" w:themeFillTint="33"/>
          </w:tcPr>
          <w:p w14:paraId="348C813A">
            <w:pPr>
              <w:spacing w:after="0" w:line="240" w:lineRule="auto"/>
              <w:rPr>
                <w:rFonts w:hint="default" w:ascii="Calibri" w:hAnsi="Calibri" w:cs="Calibri"/>
                <w:sz w:val="22"/>
                <w:szCs w:val="22"/>
              </w:rPr>
            </w:pPr>
            <w:r>
              <w:rPr>
                <w:rFonts w:hint="default" w:ascii="Calibri" w:hAnsi="Calibri" w:cs="Calibri"/>
                <w:sz w:val="22"/>
                <w:szCs w:val="22"/>
              </w:rPr>
              <w:t>Login form active</w:t>
            </w:r>
          </w:p>
        </w:tc>
        <w:tc>
          <w:tcPr>
            <w:tcW w:w="1254" w:type="dxa"/>
            <w:shd w:val="clear" w:color="auto" w:fill="D9E2F3" w:themeFill="accent5" w:themeFillTint="33"/>
          </w:tcPr>
          <w:p w14:paraId="56E543B2">
            <w:pPr>
              <w:spacing w:after="0" w:line="240" w:lineRule="auto"/>
              <w:rPr>
                <w:rFonts w:hint="default" w:ascii="Calibri" w:hAnsi="Calibri" w:cs="Calibri"/>
                <w:sz w:val="22"/>
                <w:szCs w:val="22"/>
              </w:rPr>
            </w:pPr>
            <w:r>
              <w:rPr>
                <w:rFonts w:hint="default" w:ascii="Calibri" w:hAnsi="Calibri" w:cs="Calibri"/>
                <w:sz w:val="22"/>
                <w:szCs w:val="22"/>
              </w:rPr>
              <w:t>Inject SQL via field</w:t>
            </w:r>
          </w:p>
        </w:tc>
        <w:tc>
          <w:tcPr>
            <w:tcW w:w="2152" w:type="dxa"/>
            <w:shd w:val="clear" w:color="auto" w:fill="D9E2F3" w:themeFill="accent5" w:themeFillTint="33"/>
          </w:tcPr>
          <w:p w14:paraId="687A3822">
            <w:pPr>
              <w:spacing w:after="0" w:line="240" w:lineRule="auto"/>
              <w:rPr>
                <w:rFonts w:hint="default" w:ascii="Calibri" w:hAnsi="Calibri" w:cs="Calibri"/>
                <w:sz w:val="22"/>
                <w:szCs w:val="22"/>
              </w:rPr>
            </w:pPr>
            <w:r>
              <w:rPr>
                <w:rFonts w:hint="default" w:ascii="Calibri" w:hAnsi="Calibri" w:cs="Calibri"/>
                <w:sz w:val="22"/>
                <w:szCs w:val="22"/>
              </w:rPr>
              <w:t>' OR 1=1 --</w:t>
            </w:r>
          </w:p>
        </w:tc>
        <w:tc>
          <w:tcPr>
            <w:tcW w:w="1600" w:type="dxa"/>
            <w:shd w:val="clear" w:color="auto" w:fill="D9E2F3" w:themeFill="accent5" w:themeFillTint="33"/>
          </w:tcPr>
          <w:p w14:paraId="196D8366">
            <w:pPr>
              <w:spacing w:after="0" w:line="240" w:lineRule="auto"/>
              <w:rPr>
                <w:rFonts w:hint="default" w:ascii="Calibri" w:hAnsi="Calibri" w:cs="Calibri"/>
                <w:sz w:val="22"/>
                <w:szCs w:val="22"/>
              </w:rPr>
            </w:pPr>
            <w:r>
              <w:rPr>
                <w:rFonts w:hint="default" w:ascii="Calibri" w:hAnsi="Calibri" w:cs="Calibri"/>
                <w:sz w:val="22"/>
                <w:szCs w:val="22"/>
              </w:rPr>
              <w:t>Request rejected</w:t>
            </w:r>
          </w:p>
        </w:tc>
        <w:tc>
          <w:tcPr>
            <w:tcW w:w="1324" w:type="dxa"/>
            <w:shd w:val="clear" w:color="auto" w:fill="D9E2F3" w:themeFill="accent5" w:themeFillTint="33"/>
          </w:tcPr>
          <w:p w14:paraId="6C3E6EAB">
            <w:pPr>
              <w:spacing w:after="0" w:line="240" w:lineRule="auto"/>
              <w:rPr>
                <w:rFonts w:hint="default" w:ascii="Calibri" w:hAnsi="Calibri" w:cs="Calibri"/>
                <w:sz w:val="22"/>
                <w:szCs w:val="22"/>
              </w:rPr>
            </w:pPr>
            <w:r>
              <w:rPr>
                <w:rFonts w:hint="default" w:ascii="Calibri" w:hAnsi="Calibri" w:cs="Calibri"/>
                <w:sz w:val="22"/>
                <w:szCs w:val="22"/>
              </w:rPr>
              <w:t>Safe from injection</w:t>
            </w:r>
          </w:p>
        </w:tc>
        <w:tc>
          <w:tcPr>
            <w:tcW w:w="991" w:type="dxa"/>
            <w:shd w:val="clear" w:color="auto" w:fill="D9E2F3" w:themeFill="accent5" w:themeFillTint="33"/>
          </w:tcPr>
          <w:p w14:paraId="464018D7">
            <w:pPr>
              <w:spacing w:after="0" w:line="240" w:lineRule="auto"/>
              <w:rPr>
                <w:rFonts w:hint="default" w:ascii="Calibri" w:hAnsi="Calibri" w:cs="Calibri"/>
                <w:sz w:val="22"/>
                <w:szCs w:val="22"/>
              </w:rPr>
            </w:pPr>
            <w:r>
              <w:rPr>
                <w:rFonts w:hint="default" w:ascii="Calibri" w:hAnsi="Calibri" w:cs="Calibri"/>
                <w:sz w:val="22"/>
                <w:szCs w:val="22"/>
              </w:rPr>
              <w:t>Pass</w:t>
            </w:r>
          </w:p>
        </w:tc>
      </w:tr>
      <w:tr w14:paraId="22E3E48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5DD809D4">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BTC-27</w:t>
            </w:r>
          </w:p>
        </w:tc>
        <w:tc>
          <w:tcPr>
            <w:tcW w:w="1530" w:type="dxa"/>
            <w:shd w:val="clear" w:color="auto" w:fill="B4C6E7" w:themeFill="accent5" w:themeFillTint="66"/>
          </w:tcPr>
          <w:p w14:paraId="536768B1">
            <w:pPr>
              <w:spacing w:after="0" w:line="240" w:lineRule="auto"/>
              <w:rPr>
                <w:rFonts w:hint="default" w:ascii="Calibri" w:hAnsi="Calibri" w:cs="Calibri"/>
                <w:sz w:val="22"/>
                <w:szCs w:val="22"/>
              </w:rPr>
            </w:pPr>
            <w:r>
              <w:rPr>
                <w:rFonts w:hint="default" w:ascii="Calibri" w:hAnsi="Calibri" w:cs="Calibri"/>
                <w:sz w:val="22"/>
                <w:szCs w:val="22"/>
              </w:rPr>
              <w:t>XSS attack detection</w:t>
            </w:r>
          </w:p>
        </w:tc>
        <w:tc>
          <w:tcPr>
            <w:tcW w:w="1460" w:type="dxa"/>
            <w:shd w:val="clear" w:color="auto" w:fill="B4C6E7" w:themeFill="accent5" w:themeFillTint="66"/>
          </w:tcPr>
          <w:p w14:paraId="35E241FA">
            <w:pPr>
              <w:spacing w:after="0" w:line="240" w:lineRule="auto"/>
              <w:rPr>
                <w:rFonts w:hint="default" w:ascii="Calibri" w:hAnsi="Calibri" w:cs="Calibri"/>
                <w:sz w:val="22"/>
                <w:szCs w:val="22"/>
              </w:rPr>
            </w:pPr>
            <w:r>
              <w:rPr>
                <w:rFonts w:hint="default" w:ascii="Calibri" w:hAnsi="Calibri" w:cs="Calibri"/>
                <w:sz w:val="22"/>
                <w:szCs w:val="22"/>
              </w:rPr>
              <w:t>Input form enabled</w:t>
            </w:r>
          </w:p>
        </w:tc>
        <w:tc>
          <w:tcPr>
            <w:tcW w:w="1254" w:type="dxa"/>
            <w:shd w:val="clear" w:color="auto" w:fill="B4C6E7" w:themeFill="accent5" w:themeFillTint="66"/>
          </w:tcPr>
          <w:p w14:paraId="2C5D9A84">
            <w:pPr>
              <w:spacing w:after="0" w:line="240" w:lineRule="auto"/>
              <w:rPr>
                <w:rFonts w:hint="default" w:ascii="Calibri" w:hAnsi="Calibri" w:cs="Calibri"/>
                <w:sz w:val="22"/>
                <w:szCs w:val="22"/>
              </w:rPr>
            </w:pPr>
            <w:r>
              <w:rPr>
                <w:rFonts w:hint="default" w:ascii="Calibri" w:hAnsi="Calibri" w:cs="Calibri"/>
                <w:sz w:val="22"/>
                <w:szCs w:val="22"/>
              </w:rPr>
              <w:t>Submit script</w:t>
            </w:r>
          </w:p>
        </w:tc>
        <w:tc>
          <w:tcPr>
            <w:tcW w:w="2152" w:type="dxa"/>
            <w:shd w:val="clear" w:color="auto" w:fill="B4C6E7" w:themeFill="accent5" w:themeFillTint="66"/>
          </w:tcPr>
          <w:p w14:paraId="47A6C7B8">
            <w:pPr>
              <w:spacing w:after="0" w:line="240" w:lineRule="auto"/>
              <w:rPr>
                <w:rFonts w:hint="default" w:ascii="Calibri" w:hAnsi="Calibri" w:cs="Calibri"/>
                <w:sz w:val="22"/>
                <w:szCs w:val="22"/>
              </w:rPr>
            </w:pPr>
            <w:r>
              <w:rPr>
                <w:rFonts w:hint="default" w:ascii="Calibri" w:hAnsi="Calibri" w:cs="Calibri"/>
                <w:sz w:val="22"/>
                <w:szCs w:val="22"/>
              </w:rPr>
              <w:t>&lt;script&gt;alert(1)&lt;/script&gt;</w:t>
            </w:r>
          </w:p>
        </w:tc>
        <w:tc>
          <w:tcPr>
            <w:tcW w:w="1600" w:type="dxa"/>
            <w:shd w:val="clear" w:color="auto" w:fill="B4C6E7" w:themeFill="accent5" w:themeFillTint="66"/>
          </w:tcPr>
          <w:p w14:paraId="148CAC65">
            <w:pPr>
              <w:spacing w:after="0" w:line="240" w:lineRule="auto"/>
              <w:rPr>
                <w:rFonts w:hint="default" w:ascii="Calibri" w:hAnsi="Calibri" w:cs="Calibri"/>
                <w:sz w:val="22"/>
                <w:szCs w:val="22"/>
              </w:rPr>
            </w:pPr>
            <w:r>
              <w:rPr>
                <w:rFonts w:hint="default" w:ascii="Calibri" w:hAnsi="Calibri" w:cs="Calibri"/>
                <w:sz w:val="22"/>
                <w:szCs w:val="22"/>
              </w:rPr>
              <w:t>Script blocked</w:t>
            </w:r>
          </w:p>
        </w:tc>
        <w:tc>
          <w:tcPr>
            <w:tcW w:w="1324" w:type="dxa"/>
            <w:shd w:val="clear" w:color="auto" w:fill="B4C6E7" w:themeFill="accent5" w:themeFillTint="66"/>
          </w:tcPr>
          <w:p w14:paraId="10D4DB08">
            <w:pPr>
              <w:spacing w:after="0" w:line="240" w:lineRule="auto"/>
              <w:rPr>
                <w:rFonts w:hint="default" w:ascii="Calibri" w:hAnsi="Calibri" w:cs="Calibri"/>
                <w:sz w:val="22"/>
                <w:szCs w:val="22"/>
              </w:rPr>
            </w:pPr>
            <w:r>
              <w:rPr>
                <w:rFonts w:hint="default" w:ascii="Calibri" w:hAnsi="Calibri" w:cs="Calibri"/>
                <w:sz w:val="22"/>
                <w:szCs w:val="22"/>
              </w:rPr>
              <w:t>No popup shown</w:t>
            </w:r>
          </w:p>
        </w:tc>
        <w:tc>
          <w:tcPr>
            <w:tcW w:w="991" w:type="dxa"/>
            <w:shd w:val="clear" w:color="auto" w:fill="B4C6E7" w:themeFill="accent5" w:themeFillTint="66"/>
          </w:tcPr>
          <w:p w14:paraId="622D3349">
            <w:pPr>
              <w:spacing w:after="0" w:line="240" w:lineRule="auto"/>
              <w:rPr>
                <w:rFonts w:hint="default" w:ascii="Calibri" w:hAnsi="Calibri" w:cs="Calibri"/>
                <w:sz w:val="22"/>
                <w:szCs w:val="22"/>
              </w:rPr>
            </w:pPr>
            <w:r>
              <w:rPr>
                <w:rFonts w:hint="default" w:ascii="Calibri" w:hAnsi="Calibri" w:cs="Calibri"/>
                <w:sz w:val="22"/>
                <w:szCs w:val="22"/>
              </w:rPr>
              <w:t>Pass</w:t>
            </w:r>
          </w:p>
        </w:tc>
      </w:tr>
      <w:tr w14:paraId="74955C9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02F5692D">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BTC-28</w:t>
            </w:r>
          </w:p>
        </w:tc>
        <w:tc>
          <w:tcPr>
            <w:tcW w:w="1530" w:type="dxa"/>
            <w:shd w:val="clear" w:color="auto" w:fill="D9E2F3" w:themeFill="accent5" w:themeFillTint="33"/>
          </w:tcPr>
          <w:p w14:paraId="35844500">
            <w:pPr>
              <w:spacing w:after="0" w:line="240" w:lineRule="auto"/>
              <w:rPr>
                <w:rFonts w:hint="default" w:ascii="Calibri" w:hAnsi="Calibri" w:cs="Calibri"/>
                <w:sz w:val="22"/>
                <w:szCs w:val="22"/>
              </w:rPr>
            </w:pPr>
            <w:r>
              <w:rPr>
                <w:rFonts w:hint="default" w:ascii="Calibri" w:hAnsi="Calibri" w:cs="Calibri"/>
                <w:sz w:val="22"/>
                <w:szCs w:val="22"/>
              </w:rPr>
              <w:t>Backup restore test</w:t>
            </w:r>
          </w:p>
        </w:tc>
        <w:tc>
          <w:tcPr>
            <w:tcW w:w="1460" w:type="dxa"/>
            <w:shd w:val="clear" w:color="auto" w:fill="D9E2F3" w:themeFill="accent5" w:themeFillTint="33"/>
          </w:tcPr>
          <w:p w14:paraId="1DF97AEC">
            <w:pPr>
              <w:spacing w:after="0" w:line="240" w:lineRule="auto"/>
              <w:rPr>
                <w:rFonts w:hint="default" w:ascii="Calibri" w:hAnsi="Calibri" w:cs="Calibri"/>
                <w:sz w:val="22"/>
                <w:szCs w:val="22"/>
              </w:rPr>
            </w:pPr>
            <w:r>
              <w:rPr>
                <w:rFonts w:hint="default" w:ascii="Calibri" w:hAnsi="Calibri" w:cs="Calibri"/>
                <w:sz w:val="22"/>
                <w:szCs w:val="22"/>
              </w:rPr>
              <w:t>Database backup exists</w:t>
            </w:r>
          </w:p>
        </w:tc>
        <w:tc>
          <w:tcPr>
            <w:tcW w:w="1254" w:type="dxa"/>
            <w:shd w:val="clear" w:color="auto" w:fill="D9E2F3" w:themeFill="accent5" w:themeFillTint="33"/>
          </w:tcPr>
          <w:p w14:paraId="262532D9">
            <w:pPr>
              <w:spacing w:after="0" w:line="240" w:lineRule="auto"/>
              <w:rPr>
                <w:rFonts w:hint="default" w:ascii="Calibri" w:hAnsi="Calibri" w:cs="Calibri"/>
                <w:sz w:val="22"/>
                <w:szCs w:val="22"/>
              </w:rPr>
            </w:pPr>
            <w:r>
              <w:rPr>
                <w:rFonts w:hint="default" w:ascii="Calibri" w:hAnsi="Calibri" w:cs="Calibri"/>
                <w:sz w:val="22"/>
                <w:szCs w:val="22"/>
              </w:rPr>
              <w:t>Run restore</w:t>
            </w:r>
          </w:p>
        </w:tc>
        <w:tc>
          <w:tcPr>
            <w:tcW w:w="2152" w:type="dxa"/>
            <w:shd w:val="clear" w:color="auto" w:fill="D9E2F3" w:themeFill="accent5" w:themeFillTint="33"/>
          </w:tcPr>
          <w:p w14:paraId="1242EE57">
            <w:pPr>
              <w:spacing w:after="0" w:line="240" w:lineRule="auto"/>
              <w:rPr>
                <w:rFonts w:hint="default" w:ascii="Calibri" w:hAnsi="Calibri" w:cs="Calibri"/>
                <w:sz w:val="22"/>
                <w:szCs w:val="22"/>
              </w:rPr>
            </w:pPr>
            <w:r>
              <w:rPr>
                <w:rFonts w:hint="default" w:ascii="Calibri" w:hAnsi="Calibri" w:cs="Calibri"/>
                <w:sz w:val="22"/>
                <w:szCs w:val="22"/>
              </w:rPr>
              <w:t>Backup file</w:t>
            </w:r>
          </w:p>
        </w:tc>
        <w:tc>
          <w:tcPr>
            <w:tcW w:w="1600" w:type="dxa"/>
            <w:shd w:val="clear" w:color="auto" w:fill="D9E2F3" w:themeFill="accent5" w:themeFillTint="33"/>
          </w:tcPr>
          <w:p w14:paraId="22263521">
            <w:pPr>
              <w:spacing w:after="0" w:line="240" w:lineRule="auto"/>
              <w:rPr>
                <w:rFonts w:hint="default" w:ascii="Calibri" w:hAnsi="Calibri" w:cs="Calibri"/>
                <w:sz w:val="22"/>
                <w:szCs w:val="22"/>
              </w:rPr>
            </w:pPr>
            <w:r>
              <w:rPr>
                <w:rFonts w:hint="default" w:ascii="Calibri" w:hAnsi="Calibri" w:cs="Calibri"/>
                <w:sz w:val="22"/>
                <w:szCs w:val="22"/>
              </w:rPr>
              <w:t>System state restored</w:t>
            </w:r>
          </w:p>
        </w:tc>
        <w:tc>
          <w:tcPr>
            <w:tcW w:w="1324" w:type="dxa"/>
            <w:shd w:val="clear" w:color="auto" w:fill="D9E2F3" w:themeFill="accent5" w:themeFillTint="33"/>
          </w:tcPr>
          <w:p w14:paraId="7BA0B20E">
            <w:pPr>
              <w:spacing w:after="0" w:line="240" w:lineRule="auto"/>
              <w:rPr>
                <w:rFonts w:hint="default" w:ascii="Calibri" w:hAnsi="Calibri" w:cs="Calibri"/>
                <w:sz w:val="22"/>
                <w:szCs w:val="22"/>
              </w:rPr>
            </w:pPr>
            <w:r>
              <w:rPr>
                <w:rFonts w:hint="default" w:ascii="Calibri" w:hAnsi="Calibri" w:cs="Calibri"/>
                <w:sz w:val="22"/>
                <w:szCs w:val="22"/>
              </w:rPr>
              <w:t>Restored successfully</w:t>
            </w:r>
          </w:p>
        </w:tc>
        <w:tc>
          <w:tcPr>
            <w:tcW w:w="991" w:type="dxa"/>
            <w:shd w:val="clear" w:color="auto" w:fill="D9E2F3" w:themeFill="accent5" w:themeFillTint="33"/>
          </w:tcPr>
          <w:p w14:paraId="0902BBBE">
            <w:pPr>
              <w:spacing w:after="0" w:line="240" w:lineRule="auto"/>
              <w:rPr>
                <w:rFonts w:hint="default" w:ascii="Calibri" w:hAnsi="Calibri" w:cs="Calibri"/>
                <w:sz w:val="22"/>
                <w:szCs w:val="22"/>
              </w:rPr>
            </w:pPr>
            <w:r>
              <w:rPr>
                <w:rFonts w:hint="default" w:ascii="Calibri" w:hAnsi="Calibri" w:cs="Calibri"/>
                <w:sz w:val="22"/>
                <w:szCs w:val="22"/>
              </w:rPr>
              <w:t>Pass</w:t>
            </w:r>
          </w:p>
        </w:tc>
      </w:tr>
      <w:tr w14:paraId="69A7892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19657460">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BTC-29</w:t>
            </w:r>
          </w:p>
        </w:tc>
        <w:tc>
          <w:tcPr>
            <w:tcW w:w="1530" w:type="dxa"/>
            <w:shd w:val="clear" w:color="auto" w:fill="B4C6E7" w:themeFill="accent5" w:themeFillTint="66"/>
          </w:tcPr>
          <w:p w14:paraId="28C4CA67">
            <w:pPr>
              <w:spacing w:after="0" w:line="240" w:lineRule="auto"/>
              <w:rPr>
                <w:rFonts w:hint="default" w:ascii="Calibri" w:hAnsi="Calibri" w:cs="Calibri"/>
                <w:sz w:val="22"/>
                <w:szCs w:val="22"/>
              </w:rPr>
            </w:pPr>
            <w:r>
              <w:rPr>
                <w:rFonts w:hint="default" w:ascii="Calibri" w:hAnsi="Calibri" w:cs="Calibri"/>
                <w:sz w:val="22"/>
                <w:szCs w:val="22"/>
              </w:rPr>
              <w:t>Transaction rollback on rental failure</w:t>
            </w:r>
          </w:p>
        </w:tc>
        <w:tc>
          <w:tcPr>
            <w:tcW w:w="1460" w:type="dxa"/>
            <w:shd w:val="clear" w:color="auto" w:fill="B4C6E7" w:themeFill="accent5" w:themeFillTint="66"/>
          </w:tcPr>
          <w:p w14:paraId="5F779279">
            <w:pPr>
              <w:spacing w:after="0" w:line="240" w:lineRule="auto"/>
              <w:rPr>
                <w:rFonts w:hint="default" w:ascii="Calibri" w:hAnsi="Calibri" w:cs="Calibri"/>
                <w:sz w:val="22"/>
                <w:szCs w:val="22"/>
              </w:rPr>
            </w:pPr>
            <w:r>
              <w:rPr>
                <w:rFonts w:hint="default" w:ascii="Calibri" w:hAnsi="Calibri" w:cs="Calibri"/>
                <w:sz w:val="22"/>
                <w:szCs w:val="22"/>
              </w:rPr>
              <w:t>Tenant starts renting</w:t>
            </w:r>
          </w:p>
        </w:tc>
        <w:tc>
          <w:tcPr>
            <w:tcW w:w="1254" w:type="dxa"/>
            <w:shd w:val="clear" w:color="auto" w:fill="B4C6E7" w:themeFill="accent5" w:themeFillTint="66"/>
          </w:tcPr>
          <w:p w14:paraId="5C528B81">
            <w:pPr>
              <w:spacing w:after="0" w:line="240" w:lineRule="auto"/>
              <w:rPr>
                <w:rFonts w:hint="default" w:ascii="Calibri" w:hAnsi="Calibri" w:cs="Calibri"/>
                <w:sz w:val="22"/>
                <w:szCs w:val="22"/>
              </w:rPr>
            </w:pPr>
            <w:r>
              <w:rPr>
                <w:rFonts w:hint="default" w:ascii="Calibri" w:hAnsi="Calibri" w:cs="Calibri"/>
                <w:sz w:val="22"/>
                <w:szCs w:val="22"/>
              </w:rPr>
              <w:t>Simulate failure</w:t>
            </w:r>
          </w:p>
        </w:tc>
        <w:tc>
          <w:tcPr>
            <w:tcW w:w="2152" w:type="dxa"/>
            <w:shd w:val="clear" w:color="auto" w:fill="B4C6E7" w:themeFill="accent5" w:themeFillTint="66"/>
          </w:tcPr>
          <w:p w14:paraId="5A404698">
            <w:pPr>
              <w:spacing w:after="0" w:line="240" w:lineRule="auto"/>
              <w:rPr>
                <w:rFonts w:hint="default" w:ascii="Calibri" w:hAnsi="Calibri" w:cs="Calibri"/>
                <w:sz w:val="22"/>
                <w:szCs w:val="22"/>
              </w:rPr>
            </w:pPr>
            <w:r>
              <w:rPr>
                <w:rFonts w:hint="default" w:ascii="Calibri" w:hAnsi="Calibri" w:cs="Calibri"/>
                <w:sz w:val="22"/>
                <w:szCs w:val="22"/>
              </w:rPr>
              <w:t>Missing balance</w:t>
            </w:r>
          </w:p>
        </w:tc>
        <w:tc>
          <w:tcPr>
            <w:tcW w:w="1600" w:type="dxa"/>
            <w:shd w:val="clear" w:color="auto" w:fill="B4C6E7" w:themeFill="accent5" w:themeFillTint="66"/>
          </w:tcPr>
          <w:p w14:paraId="5AFF26BD">
            <w:pPr>
              <w:spacing w:after="0" w:line="240" w:lineRule="auto"/>
              <w:rPr>
                <w:rFonts w:hint="default" w:ascii="Calibri" w:hAnsi="Calibri" w:cs="Calibri"/>
                <w:sz w:val="22"/>
                <w:szCs w:val="22"/>
              </w:rPr>
            </w:pPr>
            <w:r>
              <w:rPr>
                <w:rFonts w:hint="default" w:ascii="Calibri" w:hAnsi="Calibri" w:cs="Calibri"/>
                <w:sz w:val="22"/>
                <w:szCs w:val="22"/>
              </w:rPr>
              <w:t>No partial update</w:t>
            </w:r>
          </w:p>
        </w:tc>
        <w:tc>
          <w:tcPr>
            <w:tcW w:w="1324" w:type="dxa"/>
            <w:shd w:val="clear" w:color="auto" w:fill="B4C6E7" w:themeFill="accent5" w:themeFillTint="66"/>
          </w:tcPr>
          <w:p w14:paraId="1E9EECE6">
            <w:pPr>
              <w:spacing w:after="0" w:line="240" w:lineRule="auto"/>
              <w:rPr>
                <w:rFonts w:hint="default" w:ascii="Calibri" w:hAnsi="Calibri" w:cs="Calibri"/>
                <w:sz w:val="22"/>
                <w:szCs w:val="22"/>
              </w:rPr>
            </w:pPr>
            <w:r>
              <w:rPr>
                <w:rFonts w:hint="default" w:ascii="Calibri" w:hAnsi="Calibri" w:cs="Calibri"/>
                <w:sz w:val="22"/>
                <w:szCs w:val="22"/>
              </w:rPr>
              <w:t>Rental not saved</w:t>
            </w:r>
          </w:p>
        </w:tc>
        <w:tc>
          <w:tcPr>
            <w:tcW w:w="991" w:type="dxa"/>
            <w:shd w:val="clear" w:color="auto" w:fill="B4C6E7" w:themeFill="accent5" w:themeFillTint="66"/>
          </w:tcPr>
          <w:p w14:paraId="24EFCA0F">
            <w:pPr>
              <w:spacing w:after="0" w:line="240" w:lineRule="auto"/>
              <w:rPr>
                <w:rFonts w:hint="default" w:ascii="Calibri" w:hAnsi="Calibri" w:cs="Calibri"/>
                <w:sz w:val="22"/>
                <w:szCs w:val="22"/>
              </w:rPr>
            </w:pPr>
            <w:r>
              <w:rPr>
                <w:rFonts w:hint="default" w:ascii="Calibri" w:hAnsi="Calibri" w:cs="Calibri"/>
                <w:sz w:val="22"/>
                <w:szCs w:val="22"/>
              </w:rPr>
              <w:t>Pass</w:t>
            </w:r>
          </w:p>
        </w:tc>
      </w:tr>
      <w:tr w14:paraId="209CF18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71115517">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BTC-30</w:t>
            </w:r>
          </w:p>
        </w:tc>
        <w:tc>
          <w:tcPr>
            <w:tcW w:w="1530" w:type="dxa"/>
            <w:shd w:val="clear" w:color="auto" w:fill="D9E2F3" w:themeFill="accent5" w:themeFillTint="33"/>
          </w:tcPr>
          <w:p w14:paraId="53AEB048">
            <w:pPr>
              <w:spacing w:after="0" w:line="240" w:lineRule="auto"/>
              <w:rPr>
                <w:rFonts w:hint="default" w:ascii="Calibri" w:hAnsi="Calibri" w:cs="Calibri"/>
                <w:sz w:val="22"/>
                <w:szCs w:val="22"/>
              </w:rPr>
            </w:pPr>
            <w:r>
              <w:rPr>
                <w:rFonts w:hint="default" w:ascii="Calibri" w:hAnsi="Calibri" w:cs="Calibri"/>
                <w:sz w:val="22"/>
                <w:szCs w:val="22"/>
              </w:rPr>
              <w:t>Rental API GET test</w:t>
            </w:r>
          </w:p>
        </w:tc>
        <w:tc>
          <w:tcPr>
            <w:tcW w:w="1460" w:type="dxa"/>
            <w:shd w:val="clear" w:color="auto" w:fill="D9E2F3" w:themeFill="accent5" w:themeFillTint="33"/>
          </w:tcPr>
          <w:p w14:paraId="61C8F50A">
            <w:pPr>
              <w:spacing w:after="0" w:line="240" w:lineRule="auto"/>
              <w:rPr>
                <w:rFonts w:hint="default" w:ascii="Calibri" w:hAnsi="Calibri" w:cs="Calibri"/>
                <w:sz w:val="22"/>
                <w:szCs w:val="22"/>
              </w:rPr>
            </w:pPr>
            <w:r>
              <w:rPr>
                <w:rFonts w:hint="default" w:ascii="Calibri" w:hAnsi="Calibri" w:cs="Calibri"/>
                <w:sz w:val="22"/>
                <w:szCs w:val="22"/>
              </w:rPr>
              <w:t>Auth token valid</w:t>
            </w:r>
          </w:p>
        </w:tc>
        <w:tc>
          <w:tcPr>
            <w:tcW w:w="1254" w:type="dxa"/>
            <w:shd w:val="clear" w:color="auto" w:fill="D9E2F3" w:themeFill="accent5" w:themeFillTint="33"/>
          </w:tcPr>
          <w:p w14:paraId="5B5F6649">
            <w:pPr>
              <w:spacing w:after="0" w:line="240" w:lineRule="auto"/>
              <w:rPr>
                <w:rFonts w:hint="default" w:ascii="Calibri" w:hAnsi="Calibri" w:cs="Calibri"/>
                <w:sz w:val="22"/>
                <w:szCs w:val="22"/>
              </w:rPr>
            </w:pPr>
            <w:r>
              <w:rPr>
                <w:rFonts w:hint="default" w:ascii="Calibri" w:hAnsi="Calibri" w:cs="Calibri"/>
                <w:sz w:val="22"/>
                <w:szCs w:val="22"/>
              </w:rPr>
              <w:t>GET /api/rental</w:t>
            </w:r>
          </w:p>
        </w:tc>
        <w:tc>
          <w:tcPr>
            <w:tcW w:w="2152" w:type="dxa"/>
            <w:shd w:val="clear" w:color="auto" w:fill="D9E2F3" w:themeFill="accent5" w:themeFillTint="33"/>
          </w:tcPr>
          <w:p w14:paraId="297800A6">
            <w:pPr>
              <w:spacing w:after="0" w:line="240" w:lineRule="auto"/>
              <w:rPr>
                <w:rFonts w:hint="default" w:ascii="Calibri" w:hAnsi="Calibri" w:cs="Calibri"/>
                <w:sz w:val="22"/>
                <w:szCs w:val="22"/>
              </w:rPr>
            </w:pPr>
            <w:r>
              <w:rPr>
                <w:rFonts w:hint="default" w:ascii="Calibri" w:hAnsi="Calibri" w:cs="Calibri"/>
                <w:sz w:val="22"/>
                <w:szCs w:val="22"/>
              </w:rPr>
              <w:t>token</w:t>
            </w:r>
          </w:p>
        </w:tc>
        <w:tc>
          <w:tcPr>
            <w:tcW w:w="1600" w:type="dxa"/>
            <w:shd w:val="clear" w:color="auto" w:fill="D9E2F3" w:themeFill="accent5" w:themeFillTint="33"/>
          </w:tcPr>
          <w:p w14:paraId="6A5E5B3B">
            <w:pPr>
              <w:spacing w:after="0" w:line="240" w:lineRule="auto"/>
              <w:rPr>
                <w:rFonts w:hint="default" w:ascii="Calibri" w:hAnsi="Calibri" w:cs="Calibri"/>
                <w:sz w:val="22"/>
                <w:szCs w:val="22"/>
              </w:rPr>
            </w:pPr>
            <w:r>
              <w:rPr>
                <w:rFonts w:hint="default" w:ascii="Calibri" w:hAnsi="Calibri" w:cs="Calibri"/>
                <w:sz w:val="22"/>
                <w:szCs w:val="22"/>
              </w:rPr>
              <w:t>Returns rental list</w:t>
            </w:r>
          </w:p>
        </w:tc>
        <w:tc>
          <w:tcPr>
            <w:tcW w:w="1324" w:type="dxa"/>
            <w:shd w:val="clear" w:color="auto" w:fill="D9E2F3" w:themeFill="accent5" w:themeFillTint="33"/>
          </w:tcPr>
          <w:p w14:paraId="02C14D2B">
            <w:pPr>
              <w:spacing w:after="0" w:line="240" w:lineRule="auto"/>
              <w:rPr>
                <w:rFonts w:hint="default" w:ascii="Calibri" w:hAnsi="Calibri" w:cs="Calibri"/>
                <w:sz w:val="22"/>
                <w:szCs w:val="22"/>
              </w:rPr>
            </w:pPr>
            <w:r>
              <w:rPr>
                <w:rFonts w:hint="default" w:ascii="Calibri" w:hAnsi="Calibri" w:cs="Calibri"/>
                <w:sz w:val="22"/>
                <w:szCs w:val="22"/>
              </w:rPr>
              <w:t>List received</w:t>
            </w:r>
          </w:p>
        </w:tc>
        <w:tc>
          <w:tcPr>
            <w:tcW w:w="991" w:type="dxa"/>
            <w:shd w:val="clear" w:color="auto" w:fill="D9E2F3" w:themeFill="accent5" w:themeFillTint="33"/>
          </w:tcPr>
          <w:p w14:paraId="0E9D7D11">
            <w:pPr>
              <w:spacing w:after="0" w:line="240" w:lineRule="auto"/>
              <w:rPr>
                <w:rFonts w:hint="default" w:ascii="Calibri" w:hAnsi="Calibri" w:cs="Calibri"/>
                <w:sz w:val="22"/>
                <w:szCs w:val="22"/>
              </w:rPr>
            </w:pPr>
            <w:r>
              <w:rPr>
                <w:rFonts w:hint="default" w:ascii="Calibri" w:hAnsi="Calibri" w:cs="Calibri"/>
                <w:sz w:val="22"/>
                <w:szCs w:val="22"/>
              </w:rPr>
              <w:t>Pass</w:t>
            </w:r>
          </w:p>
        </w:tc>
      </w:tr>
      <w:tr w14:paraId="5B769EA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01D660A9">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BTC-31</w:t>
            </w:r>
          </w:p>
        </w:tc>
        <w:tc>
          <w:tcPr>
            <w:tcW w:w="1530" w:type="dxa"/>
            <w:shd w:val="clear" w:color="auto" w:fill="B4C6E7" w:themeFill="accent5" w:themeFillTint="66"/>
          </w:tcPr>
          <w:p w14:paraId="0666D9EB">
            <w:pPr>
              <w:spacing w:after="0" w:line="240" w:lineRule="auto"/>
              <w:rPr>
                <w:rFonts w:hint="default" w:ascii="Calibri" w:hAnsi="Calibri" w:cs="Calibri"/>
                <w:sz w:val="22"/>
                <w:szCs w:val="22"/>
              </w:rPr>
            </w:pPr>
            <w:r>
              <w:rPr>
                <w:rFonts w:hint="default" w:ascii="Calibri" w:hAnsi="Calibri" w:cs="Calibri"/>
                <w:sz w:val="22"/>
                <w:szCs w:val="22"/>
              </w:rPr>
              <w:t>House filter API</w:t>
            </w:r>
          </w:p>
        </w:tc>
        <w:tc>
          <w:tcPr>
            <w:tcW w:w="1460" w:type="dxa"/>
            <w:shd w:val="clear" w:color="auto" w:fill="B4C6E7" w:themeFill="accent5" w:themeFillTint="66"/>
          </w:tcPr>
          <w:p w14:paraId="2220A921">
            <w:pPr>
              <w:spacing w:after="0" w:line="240" w:lineRule="auto"/>
              <w:rPr>
                <w:rFonts w:hint="default" w:ascii="Calibri" w:hAnsi="Calibri" w:cs="Calibri"/>
                <w:sz w:val="22"/>
                <w:szCs w:val="22"/>
              </w:rPr>
            </w:pPr>
            <w:r>
              <w:rPr>
                <w:rFonts w:hint="default" w:ascii="Calibri" w:hAnsi="Calibri" w:cs="Calibri"/>
                <w:sz w:val="22"/>
                <w:szCs w:val="22"/>
              </w:rPr>
              <w:t>Listings in DB</w:t>
            </w:r>
          </w:p>
        </w:tc>
        <w:tc>
          <w:tcPr>
            <w:tcW w:w="1254" w:type="dxa"/>
            <w:shd w:val="clear" w:color="auto" w:fill="B4C6E7" w:themeFill="accent5" w:themeFillTint="66"/>
          </w:tcPr>
          <w:p w14:paraId="385180B3">
            <w:pPr>
              <w:spacing w:after="0" w:line="240" w:lineRule="auto"/>
              <w:rPr>
                <w:rFonts w:hint="default" w:ascii="Calibri" w:hAnsi="Calibri" w:cs="Calibri"/>
                <w:sz w:val="22"/>
                <w:szCs w:val="22"/>
              </w:rPr>
            </w:pPr>
            <w:r>
              <w:rPr>
                <w:rFonts w:hint="default" w:ascii="Calibri" w:hAnsi="Calibri" w:cs="Calibri"/>
                <w:sz w:val="22"/>
                <w:szCs w:val="22"/>
              </w:rPr>
              <w:t>Call filter endpoint</w:t>
            </w:r>
          </w:p>
        </w:tc>
        <w:tc>
          <w:tcPr>
            <w:tcW w:w="2152" w:type="dxa"/>
            <w:shd w:val="clear" w:color="auto" w:fill="B4C6E7" w:themeFill="accent5" w:themeFillTint="66"/>
          </w:tcPr>
          <w:p w14:paraId="457E2410">
            <w:pPr>
              <w:spacing w:after="0" w:line="240" w:lineRule="auto"/>
              <w:rPr>
                <w:rFonts w:hint="default" w:ascii="Calibri" w:hAnsi="Calibri" w:cs="Calibri"/>
                <w:sz w:val="22"/>
                <w:szCs w:val="22"/>
              </w:rPr>
            </w:pPr>
            <w:r>
              <w:rPr>
                <w:rFonts w:hint="default" w:ascii="Calibri" w:hAnsi="Calibri" w:cs="Calibri"/>
                <w:sz w:val="22"/>
                <w:szCs w:val="22"/>
              </w:rPr>
              <w:t>price &lt; 3000</w:t>
            </w:r>
          </w:p>
        </w:tc>
        <w:tc>
          <w:tcPr>
            <w:tcW w:w="1600" w:type="dxa"/>
            <w:shd w:val="clear" w:color="auto" w:fill="B4C6E7" w:themeFill="accent5" w:themeFillTint="66"/>
          </w:tcPr>
          <w:p w14:paraId="0CF7411E">
            <w:pPr>
              <w:spacing w:after="0" w:line="240" w:lineRule="auto"/>
              <w:rPr>
                <w:rFonts w:hint="default" w:ascii="Calibri" w:hAnsi="Calibri" w:cs="Calibri"/>
                <w:sz w:val="22"/>
                <w:szCs w:val="22"/>
              </w:rPr>
            </w:pPr>
            <w:r>
              <w:rPr>
                <w:rFonts w:hint="default" w:ascii="Calibri" w:hAnsi="Calibri" w:cs="Calibri"/>
                <w:sz w:val="22"/>
                <w:szCs w:val="22"/>
              </w:rPr>
              <w:t>Filtered list returned</w:t>
            </w:r>
          </w:p>
        </w:tc>
        <w:tc>
          <w:tcPr>
            <w:tcW w:w="1324" w:type="dxa"/>
            <w:shd w:val="clear" w:color="auto" w:fill="B4C6E7" w:themeFill="accent5" w:themeFillTint="66"/>
          </w:tcPr>
          <w:p w14:paraId="4C223791">
            <w:pPr>
              <w:spacing w:after="0" w:line="240" w:lineRule="auto"/>
              <w:rPr>
                <w:rFonts w:hint="default" w:ascii="Calibri" w:hAnsi="Calibri" w:cs="Calibri"/>
                <w:sz w:val="22"/>
                <w:szCs w:val="22"/>
              </w:rPr>
            </w:pPr>
            <w:r>
              <w:rPr>
                <w:rFonts w:hint="default" w:ascii="Calibri" w:hAnsi="Calibri" w:cs="Calibri"/>
                <w:sz w:val="22"/>
                <w:szCs w:val="22"/>
              </w:rPr>
              <w:t>Matched entries shown</w:t>
            </w:r>
          </w:p>
        </w:tc>
        <w:tc>
          <w:tcPr>
            <w:tcW w:w="991" w:type="dxa"/>
            <w:shd w:val="clear" w:color="auto" w:fill="B4C6E7" w:themeFill="accent5" w:themeFillTint="66"/>
            <w:vAlign w:val="center"/>
          </w:tcPr>
          <w:p w14:paraId="7F609DF9">
            <w:pPr>
              <w:spacing w:after="0" w:line="240" w:lineRule="auto"/>
              <w:jc w:val="center"/>
              <w:rPr>
                <w:rFonts w:hint="default" w:ascii="Calibri" w:hAnsi="Calibri" w:cs="Calibri"/>
                <w:sz w:val="22"/>
                <w:szCs w:val="22"/>
              </w:rPr>
            </w:pPr>
            <w:r>
              <w:rPr>
                <w:rFonts w:hint="default" w:ascii="Calibri" w:hAnsi="Calibri" w:cs="Calibri"/>
                <w:sz w:val="22"/>
                <w:szCs w:val="22"/>
              </w:rPr>
              <w:t>Pass</w:t>
            </w:r>
          </w:p>
        </w:tc>
      </w:tr>
      <w:tr w14:paraId="793D471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7693BB5E">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BTC-32</w:t>
            </w:r>
          </w:p>
        </w:tc>
        <w:tc>
          <w:tcPr>
            <w:tcW w:w="1530" w:type="dxa"/>
            <w:shd w:val="clear" w:color="auto" w:fill="D9E2F3" w:themeFill="accent5" w:themeFillTint="33"/>
          </w:tcPr>
          <w:p w14:paraId="7157E9A1">
            <w:pPr>
              <w:spacing w:after="0" w:line="240" w:lineRule="auto"/>
              <w:rPr>
                <w:rFonts w:hint="default" w:ascii="Calibri" w:hAnsi="Calibri" w:cs="Calibri"/>
                <w:sz w:val="22"/>
                <w:szCs w:val="22"/>
              </w:rPr>
            </w:pPr>
            <w:r>
              <w:rPr>
                <w:rFonts w:hint="default" w:ascii="Calibri" w:hAnsi="Calibri" w:cs="Calibri"/>
                <w:sz w:val="22"/>
                <w:szCs w:val="22"/>
              </w:rPr>
              <w:t>Twilio OTP SMS test</w:t>
            </w:r>
          </w:p>
        </w:tc>
        <w:tc>
          <w:tcPr>
            <w:tcW w:w="1460" w:type="dxa"/>
            <w:shd w:val="clear" w:color="auto" w:fill="D9E2F3" w:themeFill="accent5" w:themeFillTint="33"/>
          </w:tcPr>
          <w:p w14:paraId="08CBC46A">
            <w:pPr>
              <w:spacing w:after="0" w:line="240" w:lineRule="auto"/>
              <w:rPr>
                <w:rFonts w:hint="default" w:ascii="Calibri" w:hAnsi="Calibri" w:cs="Calibri"/>
                <w:sz w:val="22"/>
                <w:szCs w:val="22"/>
              </w:rPr>
            </w:pPr>
            <w:r>
              <w:rPr>
                <w:rFonts w:hint="default" w:ascii="Calibri" w:hAnsi="Calibri" w:cs="Calibri"/>
                <w:sz w:val="22"/>
                <w:szCs w:val="22"/>
              </w:rPr>
              <w:t>Valid phone number</w:t>
            </w:r>
          </w:p>
        </w:tc>
        <w:tc>
          <w:tcPr>
            <w:tcW w:w="1254" w:type="dxa"/>
            <w:shd w:val="clear" w:color="auto" w:fill="D9E2F3" w:themeFill="accent5" w:themeFillTint="33"/>
          </w:tcPr>
          <w:p w14:paraId="25B9267B">
            <w:pPr>
              <w:spacing w:after="0" w:line="240" w:lineRule="auto"/>
              <w:rPr>
                <w:rFonts w:hint="default" w:ascii="Calibri" w:hAnsi="Calibri" w:cs="Calibri"/>
                <w:sz w:val="22"/>
                <w:szCs w:val="22"/>
              </w:rPr>
            </w:pPr>
            <w:r>
              <w:rPr>
                <w:rFonts w:hint="default" w:ascii="Calibri" w:hAnsi="Calibri" w:cs="Calibri"/>
                <w:sz w:val="22"/>
                <w:szCs w:val="22"/>
              </w:rPr>
              <w:t>Send OTP</w:t>
            </w:r>
          </w:p>
        </w:tc>
        <w:tc>
          <w:tcPr>
            <w:tcW w:w="2152" w:type="dxa"/>
            <w:shd w:val="clear" w:color="auto" w:fill="D9E2F3" w:themeFill="accent5" w:themeFillTint="33"/>
          </w:tcPr>
          <w:p w14:paraId="4A1F1362">
            <w:pPr>
              <w:spacing w:after="0" w:line="240" w:lineRule="auto"/>
              <w:rPr>
                <w:rFonts w:hint="default" w:ascii="Calibri" w:hAnsi="Calibri" w:cs="Calibri"/>
                <w:sz w:val="22"/>
                <w:szCs w:val="22"/>
              </w:rPr>
            </w:pPr>
            <w:r>
              <w:rPr>
                <w:rFonts w:hint="default" w:ascii="Calibri" w:hAnsi="Calibri" w:cs="Calibri"/>
                <w:sz w:val="22"/>
                <w:szCs w:val="22"/>
              </w:rPr>
              <w:t>Phone: 010000</w:t>
            </w:r>
          </w:p>
        </w:tc>
        <w:tc>
          <w:tcPr>
            <w:tcW w:w="1600" w:type="dxa"/>
            <w:shd w:val="clear" w:color="auto" w:fill="D9E2F3" w:themeFill="accent5" w:themeFillTint="33"/>
          </w:tcPr>
          <w:p w14:paraId="5571C95B">
            <w:pPr>
              <w:spacing w:after="0" w:line="240" w:lineRule="auto"/>
              <w:rPr>
                <w:rFonts w:hint="default" w:ascii="Calibri" w:hAnsi="Calibri" w:cs="Calibri"/>
                <w:sz w:val="22"/>
                <w:szCs w:val="22"/>
              </w:rPr>
            </w:pPr>
            <w:r>
              <w:rPr>
                <w:rFonts w:hint="default" w:ascii="Calibri" w:hAnsi="Calibri" w:cs="Calibri"/>
                <w:sz w:val="22"/>
                <w:szCs w:val="22"/>
              </w:rPr>
              <w:t>OTP delivered</w:t>
            </w:r>
          </w:p>
        </w:tc>
        <w:tc>
          <w:tcPr>
            <w:tcW w:w="1324" w:type="dxa"/>
            <w:shd w:val="clear" w:color="auto" w:fill="D9E2F3" w:themeFill="accent5" w:themeFillTint="33"/>
          </w:tcPr>
          <w:p w14:paraId="08E1E129">
            <w:pPr>
              <w:spacing w:after="0" w:line="240" w:lineRule="auto"/>
              <w:rPr>
                <w:rFonts w:hint="default" w:ascii="Calibri" w:hAnsi="Calibri" w:cs="Calibri"/>
                <w:sz w:val="22"/>
                <w:szCs w:val="22"/>
              </w:rPr>
            </w:pPr>
            <w:r>
              <w:rPr>
                <w:rFonts w:hint="default" w:ascii="Calibri" w:hAnsi="Calibri" w:cs="Calibri"/>
                <w:sz w:val="22"/>
                <w:szCs w:val="22"/>
              </w:rPr>
              <w:t>SMS received</w:t>
            </w:r>
          </w:p>
        </w:tc>
        <w:tc>
          <w:tcPr>
            <w:tcW w:w="991" w:type="dxa"/>
            <w:shd w:val="clear" w:color="auto" w:fill="D9E2F3" w:themeFill="accent5" w:themeFillTint="33"/>
          </w:tcPr>
          <w:p w14:paraId="2260929C">
            <w:pPr>
              <w:spacing w:after="0" w:line="240" w:lineRule="auto"/>
              <w:rPr>
                <w:rFonts w:hint="default" w:ascii="Calibri" w:hAnsi="Calibri" w:cs="Calibri"/>
                <w:sz w:val="22"/>
                <w:szCs w:val="22"/>
              </w:rPr>
            </w:pPr>
            <w:r>
              <w:rPr>
                <w:rFonts w:hint="default" w:ascii="Calibri" w:hAnsi="Calibri" w:cs="Calibri"/>
                <w:sz w:val="22"/>
                <w:szCs w:val="22"/>
              </w:rPr>
              <w:t>Pass</w:t>
            </w:r>
          </w:p>
        </w:tc>
      </w:tr>
      <w:tr w14:paraId="7AC9DAA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437198E0">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BTC-33</w:t>
            </w:r>
          </w:p>
        </w:tc>
        <w:tc>
          <w:tcPr>
            <w:tcW w:w="1530" w:type="dxa"/>
            <w:shd w:val="clear" w:color="auto" w:fill="B4C6E7" w:themeFill="accent5" w:themeFillTint="66"/>
          </w:tcPr>
          <w:p w14:paraId="543A39A0">
            <w:pPr>
              <w:spacing w:after="0" w:line="240" w:lineRule="auto"/>
              <w:rPr>
                <w:rFonts w:hint="default" w:ascii="Calibri" w:hAnsi="Calibri" w:cs="Calibri"/>
                <w:sz w:val="22"/>
                <w:szCs w:val="22"/>
              </w:rPr>
            </w:pPr>
            <w:r>
              <w:rPr>
                <w:rFonts w:hint="default" w:ascii="Calibri" w:hAnsi="Calibri" w:cs="Calibri"/>
                <w:sz w:val="22"/>
                <w:szCs w:val="22"/>
              </w:rPr>
              <w:t>PayMob transaction success</w:t>
            </w:r>
          </w:p>
        </w:tc>
        <w:tc>
          <w:tcPr>
            <w:tcW w:w="1460" w:type="dxa"/>
            <w:shd w:val="clear" w:color="auto" w:fill="B4C6E7" w:themeFill="accent5" w:themeFillTint="66"/>
          </w:tcPr>
          <w:p w14:paraId="4DFD5F44">
            <w:pPr>
              <w:spacing w:after="0" w:line="240" w:lineRule="auto"/>
              <w:rPr>
                <w:rFonts w:hint="default" w:ascii="Calibri" w:hAnsi="Calibri" w:cs="Calibri"/>
                <w:sz w:val="22"/>
                <w:szCs w:val="22"/>
              </w:rPr>
            </w:pPr>
            <w:r>
              <w:rPr>
                <w:rFonts w:hint="default" w:ascii="Calibri" w:hAnsi="Calibri" w:cs="Calibri"/>
                <w:sz w:val="22"/>
                <w:szCs w:val="22"/>
              </w:rPr>
              <w:t>Card valid</w:t>
            </w:r>
          </w:p>
        </w:tc>
        <w:tc>
          <w:tcPr>
            <w:tcW w:w="1254" w:type="dxa"/>
            <w:shd w:val="clear" w:color="auto" w:fill="B4C6E7" w:themeFill="accent5" w:themeFillTint="66"/>
          </w:tcPr>
          <w:p w14:paraId="24B1E2AD">
            <w:pPr>
              <w:spacing w:after="0" w:line="240" w:lineRule="auto"/>
              <w:rPr>
                <w:rFonts w:hint="default" w:ascii="Calibri" w:hAnsi="Calibri" w:cs="Calibri"/>
                <w:sz w:val="22"/>
                <w:szCs w:val="22"/>
              </w:rPr>
            </w:pPr>
            <w:r>
              <w:rPr>
                <w:rFonts w:hint="default" w:ascii="Calibri" w:hAnsi="Calibri" w:cs="Calibri"/>
                <w:sz w:val="22"/>
                <w:szCs w:val="22"/>
              </w:rPr>
              <w:t>Make payment</w:t>
            </w:r>
          </w:p>
        </w:tc>
        <w:tc>
          <w:tcPr>
            <w:tcW w:w="2152" w:type="dxa"/>
            <w:shd w:val="clear" w:color="auto" w:fill="B4C6E7" w:themeFill="accent5" w:themeFillTint="66"/>
          </w:tcPr>
          <w:p w14:paraId="64DF960F">
            <w:pPr>
              <w:spacing w:after="0" w:line="240" w:lineRule="auto"/>
              <w:rPr>
                <w:rFonts w:hint="default" w:ascii="Calibri" w:hAnsi="Calibri" w:cs="Calibri"/>
                <w:sz w:val="22"/>
                <w:szCs w:val="22"/>
              </w:rPr>
            </w:pPr>
            <w:r>
              <w:rPr>
                <w:rFonts w:hint="default" w:ascii="Calibri" w:hAnsi="Calibri" w:cs="Calibri"/>
                <w:sz w:val="22"/>
                <w:szCs w:val="22"/>
              </w:rPr>
              <w:t>Card: valid</w:t>
            </w:r>
          </w:p>
        </w:tc>
        <w:tc>
          <w:tcPr>
            <w:tcW w:w="1600" w:type="dxa"/>
            <w:shd w:val="clear" w:color="auto" w:fill="B4C6E7" w:themeFill="accent5" w:themeFillTint="66"/>
          </w:tcPr>
          <w:p w14:paraId="7F25E36A">
            <w:pPr>
              <w:spacing w:after="0" w:line="240" w:lineRule="auto"/>
              <w:rPr>
                <w:rFonts w:hint="default" w:ascii="Calibri" w:hAnsi="Calibri" w:cs="Calibri"/>
                <w:sz w:val="22"/>
                <w:szCs w:val="22"/>
              </w:rPr>
            </w:pPr>
            <w:r>
              <w:rPr>
                <w:rFonts w:hint="default" w:ascii="Calibri" w:hAnsi="Calibri" w:cs="Calibri"/>
                <w:sz w:val="22"/>
                <w:szCs w:val="22"/>
              </w:rPr>
              <w:t>Payment processed</w:t>
            </w:r>
          </w:p>
        </w:tc>
        <w:tc>
          <w:tcPr>
            <w:tcW w:w="1324" w:type="dxa"/>
            <w:shd w:val="clear" w:color="auto" w:fill="B4C6E7" w:themeFill="accent5" w:themeFillTint="66"/>
          </w:tcPr>
          <w:p w14:paraId="2C0244F9">
            <w:pPr>
              <w:spacing w:after="0" w:line="240" w:lineRule="auto"/>
              <w:rPr>
                <w:rFonts w:hint="default" w:ascii="Calibri" w:hAnsi="Calibri" w:cs="Calibri"/>
                <w:sz w:val="22"/>
                <w:szCs w:val="22"/>
              </w:rPr>
            </w:pPr>
            <w:r>
              <w:rPr>
                <w:rFonts w:hint="default" w:ascii="Calibri" w:hAnsi="Calibri" w:cs="Calibri"/>
                <w:sz w:val="22"/>
                <w:szCs w:val="22"/>
              </w:rPr>
              <w:t>Status = success</w:t>
            </w:r>
          </w:p>
        </w:tc>
        <w:tc>
          <w:tcPr>
            <w:tcW w:w="991" w:type="dxa"/>
            <w:shd w:val="clear" w:color="auto" w:fill="B4C6E7" w:themeFill="accent5" w:themeFillTint="66"/>
          </w:tcPr>
          <w:p w14:paraId="0F607C6C">
            <w:pPr>
              <w:spacing w:after="0" w:line="240" w:lineRule="auto"/>
              <w:rPr>
                <w:rFonts w:hint="default" w:ascii="Calibri" w:hAnsi="Calibri" w:cs="Calibri"/>
                <w:sz w:val="22"/>
                <w:szCs w:val="22"/>
              </w:rPr>
            </w:pPr>
            <w:r>
              <w:rPr>
                <w:rFonts w:hint="default" w:ascii="Calibri" w:hAnsi="Calibri" w:cs="Calibri"/>
                <w:sz w:val="22"/>
                <w:szCs w:val="22"/>
              </w:rPr>
              <w:t>Pass</w:t>
            </w:r>
          </w:p>
        </w:tc>
      </w:tr>
      <w:tr w14:paraId="63496EC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59" w:hRule="atLeast"/>
          <w:jc w:val="center"/>
        </w:trPr>
        <w:tc>
          <w:tcPr>
            <w:tcW w:w="484" w:type="dxa"/>
            <w:tcBorders>
              <w:left w:val="single" w:color="FFFFFF" w:themeColor="background1" w:sz="4" w:space="0"/>
            </w:tcBorders>
            <w:shd w:val="clear" w:color="auto" w:fill="4472C4" w:themeFill="accent5"/>
            <w:textDirection w:val="btLr"/>
            <w:vAlign w:val="center"/>
          </w:tcPr>
          <w:p w14:paraId="1927768E">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BTC-34</w:t>
            </w:r>
          </w:p>
        </w:tc>
        <w:tc>
          <w:tcPr>
            <w:tcW w:w="1530" w:type="dxa"/>
            <w:shd w:val="clear" w:color="auto" w:fill="D9E2F3" w:themeFill="accent5" w:themeFillTint="33"/>
          </w:tcPr>
          <w:p w14:paraId="3100C21A">
            <w:pPr>
              <w:spacing w:after="0" w:line="240" w:lineRule="auto"/>
              <w:rPr>
                <w:rFonts w:hint="default" w:ascii="Calibri" w:hAnsi="Calibri" w:cs="Calibri"/>
                <w:sz w:val="22"/>
                <w:szCs w:val="22"/>
              </w:rPr>
            </w:pPr>
            <w:r>
              <w:rPr>
                <w:rFonts w:hint="default" w:ascii="Calibri" w:hAnsi="Calibri" w:cs="Calibri"/>
                <w:sz w:val="22"/>
                <w:szCs w:val="22"/>
              </w:rPr>
              <w:t>Firebase image upload</w:t>
            </w:r>
          </w:p>
        </w:tc>
        <w:tc>
          <w:tcPr>
            <w:tcW w:w="1460" w:type="dxa"/>
            <w:shd w:val="clear" w:color="auto" w:fill="D9E2F3" w:themeFill="accent5" w:themeFillTint="33"/>
          </w:tcPr>
          <w:p w14:paraId="53F1C050">
            <w:pPr>
              <w:spacing w:after="0" w:line="240" w:lineRule="auto"/>
              <w:rPr>
                <w:rFonts w:hint="default" w:ascii="Calibri" w:hAnsi="Calibri" w:cs="Calibri"/>
                <w:sz w:val="22"/>
                <w:szCs w:val="22"/>
              </w:rPr>
            </w:pPr>
            <w:r>
              <w:rPr>
                <w:rFonts w:hint="default" w:ascii="Calibri" w:hAnsi="Calibri" w:cs="Calibri"/>
                <w:sz w:val="22"/>
                <w:szCs w:val="22"/>
              </w:rPr>
              <w:t>Logged-in user</w:t>
            </w:r>
          </w:p>
        </w:tc>
        <w:tc>
          <w:tcPr>
            <w:tcW w:w="1254" w:type="dxa"/>
            <w:shd w:val="clear" w:color="auto" w:fill="D9E2F3" w:themeFill="accent5" w:themeFillTint="33"/>
          </w:tcPr>
          <w:p w14:paraId="47DBB678">
            <w:pPr>
              <w:spacing w:after="0" w:line="240" w:lineRule="auto"/>
              <w:rPr>
                <w:rFonts w:hint="default" w:ascii="Calibri" w:hAnsi="Calibri" w:cs="Calibri"/>
                <w:sz w:val="22"/>
                <w:szCs w:val="22"/>
              </w:rPr>
            </w:pPr>
            <w:r>
              <w:rPr>
                <w:rFonts w:hint="default" w:ascii="Calibri" w:hAnsi="Calibri" w:cs="Calibri"/>
                <w:sz w:val="22"/>
                <w:szCs w:val="22"/>
              </w:rPr>
              <w:t>Upload image</w:t>
            </w:r>
          </w:p>
        </w:tc>
        <w:tc>
          <w:tcPr>
            <w:tcW w:w="2152" w:type="dxa"/>
            <w:shd w:val="clear" w:color="auto" w:fill="D9E2F3" w:themeFill="accent5" w:themeFillTint="33"/>
          </w:tcPr>
          <w:p w14:paraId="2BA84DBB">
            <w:pPr>
              <w:spacing w:after="0" w:line="240" w:lineRule="auto"/>
              <w:rPr>
                <w:rFonts w:hint="default" w:ascii="Calibri" w:hAnsi="Calibri" w:cs="Calibri"/>
                <w:sz w:val="22"/>
                <w:szCs w:val="22"/>
              </w:rPr>
            </w:pPr>
            <w:r>
              <w:rPr>
                <w:rFonts w:hint="default" w:ascii="Calibri" w:hAnsi="Calibri" w:cs="Calibri"/>
                <w:sz w:val="22"/>
                <w:szCs w:val="22"/>
              </w:rPr>
              <w:t>Apartment image</w:t>
            </w:r>
          </w:p>
        </w:tc>
        <w:tc>
          <w:tcPr>
            <w:tcW w:w="1600" w:type="dxa"/>
            <w:shd w:val="clear" w:color="auto" w:fill="D9E2F3" w:themeFill="accent5" w:themeFillTint="33"/>
          </w:tcPr>
          <w:p w14:paraId="47DBA8E3">
            <w:pPr>
              <w:spacing w:after="0" w:line="240" w:lineRule="auto"/>
              <w:rPr>
                <w:rFonts w:hint="default" w:ascii="Calibri" w:hAnsi="Calibri" w:cs="Calibri"/>
                <w:sz w:val="22"/>
                <w:szCs w:val="22"/>
              </w:rPr>
            </w:pPr>
            <w:r>
              <w:rPr>
                <w:rFonts w:hint="default" w:ascii="Calibri" w:hAnsi="Calibri" w:cs="Calibri"/>
                <w:sz w:val="22"/>
                <w:szCs w:val="22"/>
              </w:rPr>
              <w:t>URL returned</w:t>
            </w:r>
          </w:p>
        </w:tc>
        <w:tc>
          <w:tcPr>
            <w:tcW w:w="1324" w:type="dxa"/>
            <w:shd w:val="clear" w:color="auto" w:fill="D9E2F3" w:themeFill="accent5" w:themeFillTint="33"/>
          </w:tcPr>
          <w:p w14:paraId="5BBF5298">
            <w:pPr>
              <w:spacing w:after="0" w:line="240" w:lineRule="auto"/>
              <w:rPr>
                <w:rFonts w:hint="default" w:ascii="Calibri" w:hAnsi="Calibri" w:cs="Calibri"/>
                <w:sz w:val="22"/>
                <w:szCs w:val="22"/>
              </w:rPr>
            </w:pPr>
            <w:r>
              <w:rPr>
                <w:rFonts w:hint="default" w:ascii="Calibri" w:hAnsi="Calibri" w:cs="Calibri"/>
                <w:sz w:val="22"/>
                <w:szCs w:val="22"/>
              </w:rPr>
              <w:t>Image visible</w:t>
            </w:r>
          </w:p>
        </w:tc>
        <w:tc>
          <w:tcPr>
            <w:tcW w:w="991" w:type="dxa"/>
            <w:shd w:val="clear" w:color="auto" w:fill="D9E2F3" w:themeFill="accent5" w:themeFillTint="33"/>
          </w:tcPr>
          <w:p w14:paraId="1D908F1F">
            <w:pPr>
              <w:spacing w:after="0" w:line="240" w:lineRule="auto"/>
              <w:rPr>
                <w:rFonts w:hint="default" w:ascii="Calibri" w:hAnsi="Calibri" w:cs="Calibri"/>
                <w:sz w:val="22"/>
                <w:szCs w:val="22"/>
              </w:rPr>
            </w:pPr>
            <w:r>
              <w:rPr>
                <w:rFonts w:hint="default" w:ascii="Calibri" w:hAnsi="Calibri" w:cs="Calibri"/>
                <w:sz w:val="22"/>
                <w:szCs w:val="22"/>
              </w:rPr>
              <w:t>Pass</w:t>
            </w:r>
          </w:p>
        </w:tc>
      </w:tr>
      <w:tr w14:paraId="195A1B8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70" w:hRule="atLeast"/>
          <w:jc w:val="center"/>
        </w:trPr>
        <w:tc>
          <w:tcPr>
            <w:tcW w:w="484" w:type="dxa"/>
            <w:tcBorders>
              <w:left w:val="single" w:color="FFFFFF" w:themeColor="background1" w:sz="4" w:space="0"/>
              <w:bottom w:val="single" w:color="FFFFFF" w:themeColor="background1" w:sz="4" w:space="0"/>
            </w:tcBorders>
            <w:shd w:val="clear" w:color="auto" w:fill="4472C4" w:themeFill="accent5"/>
            <w:textDirection w:val="btLr"/>
            <w:vAlign w:val="center"/>
          </w:tcPr>
          <w:p w14:paraId="1D8C3660">
            <w:pPr>
              <w:spacing w:after="0" w:line="240" w:lineRule="auto"/>
              <w:ind w:left="113" w:right="113"/>
              <w:jc w:val="center"/>
              <w:rPr>
                <w:rFonts w:hint="default" w:ascii="Calibri" w:hAnsi="Calibri" w:cs="Calibri"/>
                <w:b/>
                <w:bCs/>
                <w:color w:val="FFFFFF" w:themeColor="background1"/>
                <w:sz w:val="22"/>
                <w:szCs w:val="22"/>
                <w14:textFill>
                  <w14:solidFill>
                    <w14:schemeClr w14:val="bg1"/>
                  </w14:solidFill>
                </w14:textFill>
              </w:rPr>
            </w:pPr>
            <w:r>
              <w:rPr>
                <w:rFonts w:hint="default" w:ascii="Calibri" w:hAnsi="Calibri" w:cs="Calibri"/>
                <w:b/>
                <w:bCs/>
                <w:color w:val="FFFFFF" w:themeColor="background1"/>
                <w:sz w:val="22"/>
                <w:szCs w:val="22"/>
                <w14:textFill>
                  <w14:solidFill>
                    <w14:schemeClr w14:val="bg1"/>
                  </w14:solidFill>
                </w14:textFill>
              </w:rPr>
              <w:t>BTC-35</w:t>
            </w:r>
          </w:p>
        </w:tc>
        <w:tc>
          <w:tcPr>
            <w:tcW w:w="1530" w:type="dxa"/>
            <w:shd w:val="clear" w:color="auto" w:fill="B4C6E7" w:themeFill="accent5" w:themeFillTint="66"/>
          </w:tcPr>
          <w:p w14:paraId="01E995BE">
            <w:pPr>
              <w:spacing w:after="0" w:line="240" w:lineRule="auto"/>
              <w:rPr>
                <w:rFonts w:hint="default" w:ascii="Calibri" w:hAnsi="Calibri" w:cs="Calibri"/>
                <w:sz w:val="22"/>
                <w:szCs w:val="22"/>
              </w:rPr>
            </w:pPr>
            <w:r>
              <w:rPr>
                <w:rFonts w:hint="default" w:ascii="Calibri" w:hAnsi="Calibri" w:cs="Calibri"/>
                <w:sz w:val="22"/>
                <w:szCs w:val="22"/>
              </w:rPr>
              <w:t>Review flagged by user</w:t>
            </w:r>
          </w:p>
        </w:tc>
        <w:tc>
          <w:tcPr>
            <w:tcW w:w="1460" w:type="dxa"/>
            <w:shd w:val="clear" w:color="auto" w:fill="B4C6E7" w:themeFill="accent5" w:themeFillTint="66"/>
          </w:tcPr>
          <w:p w14:paraId="74E29582">
            <w:pPr>
              <w:spacing w:after="0" w:line="240" w:lineRule="auto"/>
              <w:rPr>
                <w:rFonts w:hint="default" w:ascii="Calibri" w:hAnsi="Calibri" w:cs="Calibri"/>
                <w:sz w:val="22"/>
                <w:szCs w:val="22"/>
              </w:rPr>
            </w:pPr>
            <w:r>
              <w:rPr>
                <w:rFonts w:hint="default" w:ascii="Calibri" w:hAnsi="Calibri" w:cs="Calibri"/>
                <w:sz w:val="22"/>
                <w:szCs w:val="22"/>
              </w:rPr>
              <w:t>Inappropriate content</w:t>
            </w:r>
          </w:p>
        </w:tc>
        <w:tc>
          <w:tcPr>
            <w:tcW w:w="1254" w:type="dxa"/>
            <w:shd w:val="clear" w:color="auto" w:fill="B4C6E7" w:themeFill="accent5" w:themeFillTint="66"/>
          </w:tcPr>
          <w:p w14:paraId="267FD326">
            <w:pPr>
              <w:spacing w:after="0" w:line="240" w:lineRule="auto"/>
              <w:rPr>
                <w:rFonts w:hint="default" w:ascii="Calibri" w:hAnsi="Calibri" w:cs="Calibri"/>
                <w:sz w:val="22"/>
                <w:szCs w:val="22"/>
              </w:rPr>
            </w:pPr>
            <w:r>
              <w:rPr>
                <w:rFonts w:hint="default" w:ascii="Calibri" w:hAnsi="Calibri" w:cs="Calibri"/>
                <w:sz w:val="22"/>
                <w:szCs w:val="22"/>
              </w:rPr>
              <w:t>Flag review</w:t>
            </w:r>
          </w:p>
        </w:tc>
        <w:tc>
          <w:tcPr>
            <w:tcW w:w="2152" w:type="dxa"/>
            <w:shd w:val="clear" w:color="auto" w:fill="B4C6E7" w:themeFill="accent5" w:themeFillTint="66"/>
          </w:tcPr>
          <w:p w14:paraId="2EF2DD61">
            <w:pPr>
              <w:spacing w:after="0" w:line="240" w:lineRule="auto"/>
              <w:rPr>
                <w:rFonts w:hint="default" w:ascii="Calibri" w:hAnsi="Calibri" w:cs="Calibri"/>
                <w:sz w:val="22"/>
                <w:szCs w:val="22"/>
              </w:rPr>
            </w:pPr>
            <w:r>
              <w:rPr>
                <w:rFonts w:hint="default" w:ascii="Calibri" w:hAnsi="Calibri" w:cs="Calibri"/>
                <w:sz w:val="22"/>
                <w:szCs w:val="22"/>
              </w:rPr>
              <w:t>Review ID</w:t>
            </w:r>
          </w:p>
        </w:tc>
        <w:tc>
          <w:tcPr>
            <w:tcW w:w="1600" w:type="dxa"/>
            <w:shd w:val="clear" w:color="auto" w:fill="B4C6E7" w:themeFill="accent5" w:themeFillTint="66"/>
          </w:tcPr>
          <w:p w14:paraId="2B592A14">
            <w:pPr>
              <w:spacing w:after="0" w:line="240" w:lineRule="auto"/>
              <w:rPr>
                <w:rFonts w:hint="default" w:ascii="Calibri" w:hAnsi="Calibri" w:cs="Calibri"/>
                <w:sz w:val="22"/>
                <w:szCs w:val="22"/>
              </w:rPr>
            </w:pPr>
            <w:r>
              <w:rPr>
                <w:rFonts w:hint="default" w:ascii="Calibri" w:hAnsi="Calibri" w:cs="Calibri"/>
                <w:sz w:val="22"/>
                <w:szCs w:val="22"/>
              </w:rPr>
              <w:t>Review hidden pending review</w:t>
            </w:r>
          </w:p>
        </w:tc>
        <w:tc>
          <w:tcPr>
            <w:tcW w:w="1324" w:type="dxa"/>
            <w:shd w:val="clear" w:color="auto" w:fill="B4C6E7" w:themeFill="accent5" w:themeFillTint="66"/>
          </w:tcPr>
          <w:p w14:paraId="2167185A">
            <w:pPr>
              <w:spacing w:after="0" w:line="240" w:lineRule="auto"/>
              <w:rPr>
                <w:rFonts w:hint="default" w:ascii="Calibri" w:hAnsi="Calibri" w:cs="Calibri"/>
                <w:sz w:val="22"/>
                <w:szCs w:val="22"/>
              </w:rPr>
            </w:pPr>
            <w:r>
              <w:rPr>
                <w:rFonts w:hint="default" w:ascii="Calibri" w:hAnsi="Calibri" w:cs="Calibri"/>
                <w:sz w:val="22"/>
                <w:szCs w:val="22"/>
              </w:rPr>
              <w:t>Flag acknowledged</w:t>
            </w:r>
          </w:p>
        </w:tc>
        <w:tc>
          <w:tcPr>
            <w:tcW w:w="991" w:type="dxa"/>
            <w:shd w:val="clear" w:color="auto" w:fill="B4C6E7" w:themeFill="accent5" w:themeFillTint="66"/>
          </w:tcPr>
          <w:p w14:paraId="41C03C76">
            <w:pPr>
              <w:spacing w:after="0" w:line="240" w:lineRule="auto"/>
              <w:rPr>
                <w:rFonts w:hint="default" w:ascii="Calibri" w:hAnsi="Calibri" w:cs="Calibri"/>
                <w:sz w:val="22"/>
                <w:szCs w:val="22"/>
              </w:rPr>
            </w:pPr>
            <w:r>
              <w:rPr>
                <w:rFonts w:hint="default" w:ascii="Calibri" w:hAnsi="Calibri" w:cs="Calibri"/>
                <w:sz w:val="22"/>
                <w:szCs w:val="22"/>
              </w:rPr>
              <w:t>Pass</w:t>
            </w:r>
          </w:p>
        </w:tc>
      </w:tr>
    </w:tbl>
    <w:p w14:paraId="5EE807AF">
      <w:pPr>
        <w:pStyle w:val="10"/>
        <w:rPr>
          <w:rFonts w:hint="default"/>
          <w:lang w:val="en-US"/>
        </w:rPr>
      </w:pPr>
      <w:bookmarkStart w:id="586" w:name="_Toc22544"/>
      <w:bookmarkStart w:id="587" w:name="_Toc2508"/>
      <w:bookmarkStart w:id="588" w:name="_Toc15229"/>
      <w:r>
        <w:t xml:space="preserve">Table  </w:t>
      </w:r>
      <w:r>
        <w:fldChar w:fldCharType="begin"/>
      </w:r>
      <w:r>
        <w:instrText xml:space="preserve"> SEQ Table_ \* ARABIC </w:instrText>
      </w:r>
      <w:r>
        <w:fldChar w:fldCharType="separate"/>
      </w:r>
      <w:r>
        <w:t>33</w:t>
      </w:r>
      <w:r>
        <w:fldChar w:fldCharType="end"/>
      </w:r>
      <w:r>
        <w:rPr>
          <w:lang w:val="en-US"/>
        </w:rPr>
        <w:t>: Testing Scenarios - Back-End Testing</w:t>
      </w:r>
      <w:bookmarkEnd w:id="586"/>
      <w:bookmarkEnd w:id="587"/>
      <w:bookmarkEnd w:id="588"/>
    </w:p>
    <w:p w14:paraId="0E7357DB">
      <w:pPr>
        <w:rPr>
          <w:rFonts w:hint="default" w:ascii="Calibri" w:hAnsi="Calibri" w:cs="Calibri"/>
        </w:rPr>
      </w:pPr>
    </w:p>
    <w:p w14:paraId="798BDF99">
      <w:pPr>
        <w:rPr>
          <w:rFonts w:hint="default" w:ascii="Calibri" w:hAnsi="Calibri" w:cs="Calibri"/>
          <w:sz w:val="144"/>
          <w:szCs w:val="144"/>
        </w:rPr>
      </w:pPr>
    </w:p>
    <w:p w14:paraId="315A5FF6">
      <w:pPr>
        <w:rPr>
          <w:rFonts w:hint="default" w:ascii="Calibri" w:hAnsi="Calibri" w:cs="Calibri"/>
          <w:sz w:val="144"/>
          <w:szCs w:val="144"/>
        </w:rPr>
      </w:pPr>
    </w:p>
    <w:p w14:paraId="2812843D">
      <w:pPr>
        <w:rPr>
          <w:rFonts w:hint="default" w:ascii="Calibri" w:hAnsi="Calibri" w:cs="Calibri"/>
          <w:sz w:val="144"/>
          <w:szCs w:val="144"/>
        </w:rPr>
      </w:pPr>
    </w:p>
    <w:p w14:paraId="63030DED">
      <w:pPr>
        <w:bidi w:val="0"/>
        <w:rPr>
          <w:rFonts w:hint="default"/>
        </w:rPr>
      </w:pPr>
    </w:p>
    <w:p w14:paraId="5C177848">
      <w:pPr>
        <w:pStyle w:val="3"/>
        <w:bidi w:val="0"/>
        <w:spacing w:line="240" w:lineRule="auto"/>
        <w:rPr>
          <w:lang w:bidi="ar-EG"/>
        </w:rPr>
      </w:pPr>
      <w:bookmarkStart w:id="589" w:name="_Toc14572"/>
      <w:r>
        <w:rPr>
          <w:rFonts w:hint="default"/>
        </w:rPr>
        <w:t>5.</w:t>
      </w:r>
      <w:r>
        <w:rPr>
          <w:rFonts w:hint="default"/>
          <w:lang w:val="en-US"/>
        </w:rPr>
        <w:t>4</w:t>
      </w:r>
      <w:r>
        <w:rPr>
          <w:rFonts w:hint="default"/>
        </w:rPr>
        <w:t xml:space="preserve"> Back-End </w:t>
      </w:r>
      <w:r>
        <w:rPr>
          <w:rFonts w:hint="default"/>
          <w:lang w:val="en-US"/>
        </w:rPr>
        <w:t>Implementation</w:t>
      </w:r>
      <w:bookmarkEnd w:id="589"/>
      <w:r>
        <w:rPr>
          <w:rFonts w:hint="default"/>
          <w:lang w:val="en-US"/>
        </w:rPr>
        <w:t xml:space="preserve"> </w:t>
      </w:r>
    </w:p>
    <w:tbl>
      <w:tblPr>
        <w:tblStyle w:val="20"/>
        <w:tblpPr w:leftFromText="180" w:rightFromText="180" w:vertAnchor="page" w:horzAnchor="page" w:tblpX="1073" w:tblpY="1848"/>
        <w:tblOverlap w:val="never"/>
        <w:tblW w:w="101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9"/>
        <w:gridCol w:w="3716"/>
        <w:gridCol w:w="5724"/>
      </w:tblGrid>
      <w:tr w14:paraId="43A3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4DAC8198">
            <w:pPr>
              <w:widowControl w:val="0"/>
              <w:jc w:val="center"/>
              <w:rPr>
                <w:color w:val="FFFFFF"/>
              </w:rPr>
            </w:pPr>
            <w:r>
              <w:rPr>
                <w:b/>
                <w:bCs/>
                <w:color w:val="FFFFFF"/>
                <w:sz w:val="24"/>
                <w:szCs w:val="24"/>
              </w:rPr>
              <w:t>POST</w:t>
            </w:r>
          </w:p>
        </w:tc>
        <w:tc>
          <w:tcPr>
            <w:tcW w:w="944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433F9CE6">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/api/Auth/Login</w:t>
            </w:r>
          </w:p>
        </w:tc>
      </w:tr>
      <w:tr w14:paraId="526D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29C90725">
            <w:pPr>
              <w:widowControl w:val="0"/>
              <w:jc w:val="both"/>
              <w:rPr>
                <w:color w:val="000000"/>
              </w:rPr>
            </w:pPr>
          </w:p>
        </w:tc>
        <w:tc>
          <w:tcPr>
            <w:tcW w:w="3716" w:type="dxa"/>
            <w:tcBorders>
              <w:top w:val="single" w:color="F79646" w:sz="8" w:space="0"/>
              <w:left w:val="dotted" w:color="auto" w:sz="4" w:space="0"/>
              <w:bottom w:val="single" w:color="F79646" w:sz="8" w:space="0"/>
              <w:right w:val="single" w:color="F79646" w:sz="8" w:space="0"/>
            </w:tcBorders>
            <w:shd w:val="clear" w:color="auto" w:fill="FFFFFF"/>
            <w:vAlign w:val="center"/>
          </w:tcPr>
          <w:p w14:paraId="65CCD276">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724" w:type="dxa"/>
            <w:tcBorders>
              <w:top w:val="single" w:color="F79646" w:sz="8" w:space="0"/>
              <w:left w:val="single" w:color="F79646" w:sz="8" w:space="0"/>
              <w:bottom w:val="single" w:color="F79646" w:sz="8" w:space="0"/>
              <w:right w:val="dotted" w:color="auto" w:sz="8" w:space="0"/>
            </w:tcBorders>
            <w:shd w:val="clear" w:color="auto" w:fill="FFFFFF"/>
            <w:vAlign w:val="center"/>
          </w:tcPr>
          <w:p w14:paraId="72B34F81">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7D7A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4" w:hRule="atLeast"/>
          <w:jc w:val="center"/>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35E417A4">
            <w:pPr>
              <w:widowControl w:val="0"/>
              <w:jc w:val="both"/>
              <w:rPr>
                <w:color w:val="000000"/>
              </w:rPr>
            </w:pPr>
          </w:p>
        </w:tc>
        <w:tc>
          <w:tcPr>
            <w:tcW w:w="3716" w:type="dxa"/>
            <w:tcBorders>
              <w:top w:val="single" w:color="F79646" w:sz="8" w:space="0"/>
              <w:left w:val="dotted" w:color="auto" w:sz="4" w:space="0"/>
              <w:bottom w:val="single" w:color="F79646" w:sz="8" w:space="0"/>
              <w:right w:val="single" w:color="F79646" w:sz="8" w:space="0"/>
            </w:tcBorders>
            <w:shd w:val="clear" w:color="auto" w:fill="FFFFFF"/>
          </w:tcPr>
          <w:p w14:paraId="492215EE">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p w14:paraId="69C5BAF3">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email</w:t>
            </w:r>
            <w:r>
              <w:rPr>
                <w:rFonts w:ascii="Courier New" w:hAnsi="Courier New" w:cs="Courier New"/>
                <w:color w:val="000000"/>
                <w:sz w:val="18"/>
                <w:szCs w:val="18"/>
              </w:rPr>
              <w:t>":"</w:t>
            </w:r>
            <w:r>
              <w:rPr>
                <w:rFonts w:ascii="Courier New" w:hAnsi="Courier New" w:cs="Courier New"/>
                <w:color w:val="000000"/>
                <w:sz w:val="18"/>
                <w:szCs w:val="18"/>
                <w:lang w:val="en-US"/>
              </w:rPr>
              <w:t>badawy@gmail.com</w:t>
            </w:r>
            <w:r>
              <w:rPr>
                <w:rFonts w:ascii="Courier New" w:hAnsi="Courier New" w:cs="Courier New"/>
                <w:color w:val="000000"/>
                <w:sz w:val="18"/>
                <w:szCs w:val="18"/>
              </w:rPr>
              <w:t xml:space="preserve"> ",</w:t>
            </w:r>
          </w:p>
          <w:p w14:paraId="450E7567">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password</w:t>
            </w:r>
            <w:r>
              <w:rPr>
                <w:rFonts w:ascii="Courier New" w:hAnsi="Courier New" w:cs="Courier New"/>
                <w:color w:val="000000"/>
                <w:sz w:val="18"/>
                <w:szCs w:val="18"/>
              </w:rPr>
              <w:t>":"Password 123",</w:t>
            </w:r>
          </w:p>
          <w:p w14:paraId="5537F28D">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deviceToken</w:t>
            </w:r>
            <w:r>
              <w:rPr>
                <w:rFonts w:ascii="Courier New" w:hAnsi="Courier New" w:cs="Courier New"/>
                <w:color w:val="000000"/>
                <w:sz w:val="18"/>
                <w:szCs w:val="18"/>
              </w:rPr>
              <w:t>": "string"</w:t>
            </w:r>
          </w:p>
          <w:p w14:paraId="35C8B850">
            <w:pPr>
              <w:widowControl w:val="0"/>
              <w:jc w:val="left"/>
              <w:rPr>
                <w:color w:val="000000"/>
                <w:sz w:val="21"/>
                <w:szCs w:val="21"/>
              </w:rPr>
            </w:pPr>
            <w:r>
              <w:rPr>
                <w:rFonts w:ascii="Courier New" w:hAnsi="Courier New" w:cs="Courier New"/>
                <w:color w:val="000000"/>
                <w:sz w:val="18"/>
                <w:szCs w:val="18"/>
              </w:rPr>
              <w:t>}</w:t>
            </w:r>
          </w:p>
        </w:tc>
        <w:tc>
          <w:tcPr>
            <w:tcW w:w="5724" w:type="dxa"/>
            <w:tcBorders>
              <w:top w:val="single" w:color="F79646" w:sz="8" w:space="0"/>
              <w:left w:val="single" w:color="F79646" w:sz="8" w:space="0"/>
              <w:bottom w:val="single" w:color="F79646" w:sz="8" w:space="0"/>
              <w:right w:val="dotted" w:color="auto" w:sz="8" w:space="0"/>
            </w:tcBorders>
            <w:shd w:val="clear" w:color="auto" w:fill="FFFFFF"/>
          </w:tcPr>
          <w:p w14:paraId="18228622">
            <w:pPr>
              <w:widowControl w:val="0"/>
              <w:jc w:val="both"/>
              <w:rPr>
                <w:rFonts w:ascii="Courier New" w:hAnsi="Courier New" w:cs="Courier New"/>
                <w:color w:val="000000"/>
                <w:sz w:val="16"/>
                <w:szCs w:val="16"/>
              </w:rPr>
            </w:pPr>
            <w:r>
              <w:rPr>
                <w:rFonts w:ascii="Courier New" w:hAnsi="Courier New" w:cs="Courier New"/>
                <w:color w:val="000000"/>
                <w:sz w:val="16"/>
                <w:szCs w:val="16"/>
              </w:rPr>
              <w:t>{</w:t>
            </w:r>
          </w:p>
          <w:p w14:paraId="2836C540">
            <w:pPr>
              <w:widowControl w:val="0"/>
              <w:jc w:val="both"/>
              <w:rPr>
                <w:rFonts w:ascii="Courier New" w:hAnsi="Courier New" w:cs="Courier New"/>
                <w:color w:val="000000"/>
                <w:sz w:val="16"/>
                <w:szCs w:val="16"/>
              </w:rPr>
            </w:pPr>
            <w:r>
              <w:rPr>
                <w:rFonts w:ascii="Courier New" w:hAnsi="Courier New" w:cs="Courier New"/>
                <w:color w:val="000000"/>
                <w:sz w:val="16"/>
                <w:szCs w:val="16"/>
              </w:rPr>
              <w:t xml:space="preserve">  "</w:t>
            </w:r>
            <w:r>
              <w:rPr>
                <w:rFonts w:ascii="Courier New" w:hAnsi="Courier New" w:cs="Courier New"/>
                <w:b/>
                <w:bCs/>
                <w:color w:val="000000"/>
                <w:sz w:val="16"/>
                <w:szCs w:val="16"/>
              </w:rPr>
              <w:t>token</w:t>
            </w:r>
            <w:r>
              <w:rPr>
                <w:rFonts w:ascii="Courier New" w:hAnsi="Courier New" w:cs="Courier New"/>
                <w:color w:val="000000"/>
                <w:sz w:val="16"/>
                <w:szCs w:val="16"/>
              </w:rPr>
              <w:t>": "eyJhbGciOiJIUzI1XNhcnkiLCJhdWQiOiJTZW1zYXJ5In0.XVGuwCe9oKbMzt3KTKXBykA-nuUk",</w:t>
            </w:r>
          </w:p>
          <w:p w14:paraId="25DA7815">
            <w:pPr>
              <w:widowControl w:val="0"/>
              <w:jc w:val="both"/>
              <w:rPr>
                <w:rFonts w:ascii="Courier New" w:hAnsi="Courier New" w:cs="Courier New"/>
                <w:color w:val="000000"/>
                <w:sz w:val="16"/>
                <w:szCs w:val="16"/>
              </w:rPr>
            </w:pPr>
            <w:r>
              <w:rPr>
                <w:rFonts w:ascii="Courier New" w:hAnsi="Courier New" w:cs="Courier New"/>
                <w:color w:val="000000"/>
                <w:sz w:val="16"/>
                <w:szCs w:val="16"/>
              </w:rPr>
              <w:t xml:space="preserve">  "</w:t>
            </w:r>
            <w:r>
              <w:rPr>
                <w:rFonts w:ascii="Courier New" w:hAnsi="Courier New" w:cs="Courier New"/>
                <w:b/>
                <w:bCs/>
                <w:color w:val="000000"/>
                <w:sz w:val="16"/>
                <w:szCs w:val="16"/>
              </w:rPr>
              <w:t>askForNotificationPermission</w:t>
            </w:r>
            <w:r>
              <w:rPr>
                <w:rFonts w:ascii="Courier New" w:hAnsi="Courier New" w:cs="Courier New"/>
                <w:color w:val="000000"/>
                <w:sz w:val="16"/>
                <w:szCs w:val="16"/>
              </w:rPr>
              <w:t>": true</w:t>
            </w:r>
          </w:p>
          <w:p w14:paraId="161FAD8C">
            <w:pPr>
              <w:widowControl w:val="0"/>
              <w:jc w:val="left"/>
              <w:rPr>
                <w:color w:val="000000"/>
              </w:rPr>
            </w:pPr>
            <w:r>
              <w:rPr>
                <w:rFonts w:ascii="Courier New" w:hAnsi="Courier New" w:cs="Courier New"/>
                <w:color w:val="000000"/>
                <w:sz w:val="16"/>
                <w:szCs w:val="16"/>
              </w:rPr>
              <w:t>}</w:t>
            </w:r>
          </w:p>
        </w:tc>
      </w:tr>
      <w:tr w14:paraId="2589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2950E1EE">
            <w:pPr>
              <w:widowControl w:val="0"/>
              <w:jc w:val="both"/>
              <w:rPr>
                <w:color w:val="000000"/>
              </w:rPr>
            </w:pPr>
          </w:p>
        </w:tc>
        <w:tc>
          <w:tcPr>
            <w:tcW w:w="944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5BA684B9">
            <w:pPr>
              <w:widowControl w:val="0"/>
              <w:jc w:val="both"/>
              <w:rPr>
                <w:color w:val="000000"/>
                <w:lang w:bidi="ar-EG"/>
              </w:rPr>
            </w:pPr>
            <w:r>
              <w:rPr>
                <w:rFonts w:cs="Cascadia Mono"/>
                <w:color w:val="000000"/>
                <w:sz w:val="21"/>
                <w:szCs w:val="21"/>
              </w:rPr>
              <w:t>Authenticates a user by accepting login credentials in the request body.</w:t>
            </w:r>
          </w:p>
        </w:tc>
      </w:tr>
    </w:tbl>
    <w:tbl>
      <w:tblPr>
        <w:tblStyle w:val="20"/>
        <w:tblpPr w:leftFromText="180" w:rightFromText="180" w:vertAnchor="page" w:horzAnchor="page" w:tblpX="1076" w:tblpY="5776"/>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3777"/>
        <w:gridCol w:w="5743"/>
      </w:tblGrid>
      <w:tr w14:paraId="33C7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5C986806">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5F6598F2">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/api/Auth/verifyEmail</w:t>
            </w:r>
          </w:p>
        </w:tc>
      </w:tr>
      <w:tr w14:paraId="1EB3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74F9AFF4">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328285C8">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743" w:type="dxa"/>
            <w:tcBorders>
              <w:top w:val="single" w:color="F79646" w:sz="8" w:space="0"/>
              <w:left w:val="single" w:color="F79646" w:sz="8" w:space="0"/>
              <w:bottom w:val="single" w:color="F79646" w:sz="8" w:space="0"/>
              <w:right w:val="dotted" w:color="auto" w:sz="8" w:space="0"/>
            </w:tcBorders>
            <w:shd w:val="clear" w:color="auto" w:fill="FFFFFF"/>
            <w:vAlign w:val="center"/>
          </w:tcPr>
          <w:p w14:paraId="422E7762">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45E0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6A69445A">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tcPr>
          <w:p w14:paraId="2BA311D1">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7A0D51CF">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email</w:t>
            </w:r>
            <w:r>
              <w:rPr>
                <w:rFonts w:ascii="Courier New" w:hAnsi="Courier New" w:cs="Courier New"/>
                <w:color w:val="000000"/>
                <w:sz w:val="18"/>
                <w:szCs w:val="18"/>
              </w:rPr>
              <w:t xml:space="preserve">": " </w:t>
            </w:r>
            <w:r>
              <w:rPr>
                <w:rFonts w:hint="cs" w:ascii="Courier New" w:hAnsi="Courier New" w:cs="Courier New"/>
                <w:color w:val="000000"/>
                <w:sz w:val="18"/>
                <w:szCs w:val="18"/>
                <w:rtl/>
              </w:rPr>
              <w:t>"</w:t>
            </w:r>
            <w:r>
              <w:rPr>
                <w:rFonts w:ascii="Courier New" w:hAnsi="Courier New" w:cs="Courier New"/>
                <w:color w:val="000000"/>
                <w:sz w:val="18"/>
                <w:szCs w:val="18"/>
                <w:lang w:val="en-US"/>
              </w:rPr>
              <w:t>badawy@gmail.com</w:t>
            </w:r>
            <w:r>
              <w:rPr>
                <w:rFonts w:ascii="Courier New" w:hAnsi="Courier New" w:cs="Courier New"/>
                <w:color w:val="000000"/>
                <w:sz w:val="18"/>
                <w:szCs w:val="18"/>
              </w:rPr>
              <w:t>",</w:t>
            </w:r>
          </w:p>
          <w:p w14:paraId="05A3877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otp</w:t>
            </w:r>
            <w:r>
              <w:rPr>
                <w:rFonts w:ascii="Courier New" w:hAnsi="Courier New" w:cs="Courier New"/>
                <w:color w:val="000000"/>
                <w:sz w:val="18"/>
                <w:szCs w:val="18"/>
              </w:rPr>
              <w:t>": "038286"</w:t>
            </w:r>
          </w:p>
          <w:p w14:paraId="0593F176">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color w:val="000000"/>
                <w:sz w:val="21"/>
                <w:szCs w:val="21"/>
              </w:rPr>
            </w:pPr>
            <w:r>
              <w:rPr>
                <w:rFonts w:ascii="Courier New" w:hAnsi="Courier New" w:cs="Courier New"/>
                <w:color w:val="000000"/>
                <w:sz w:val="18"/>
                <w:szCs w:val="18"/>
              </w:rPr>
              <w:t>}</w:t>
            </w:r>
          </w:p>
        </w:tc>
        <w:tc>
          <w:tcPr>
            <w:tcW w:w="5743" w:type="dxa"/>
            <w:tcBorders>
              <w:top w:val="single" w:color="F79646" w:sz="8" w:space="0"/>
              <w:left w:val="single" w:color="F79646" w:sz="8" w:space="0"/>
              <w:bottom w:val="single" w:color="F79646" w:sz="8" w:space="0"/>
              <w:right w:val="dotted" w:color="auto" w:sz="8" w:space="0"/>
            </w:tcBorders>
            <w:shd w:val="clear" w:color="auto" w:fill="FFFFFF"/>
          </w:tcPr>
          <w:p w14:paraId="442BEC97">
            <w:pPr>
              <w:widowControl w:val="0"/>
              <w:jc w:val="left"/>
              <w:rPr>
                <w:rFonts w:ascii="Courier New" w:hAnsi="Courier New" w:cs="Courier New"/>
                <w:b/>
                <w:bCs/>
                <w:color w:val="000000"/>
                <w:sz w:val="18"/>
                <w:szCs w:val="18"/>
              </w:rPr>
            </w:pPr>
            <w:r>
              <w:rPr>
                <w:rFonts w:ascii="Courier New" w:hAnsi="Courier New" w:cs="Courier New"/>
                <w:color w:val="000000"/>
                <w:sz w:val="18"/>
                <w:szCs w:val="18"/>
              </w:rPr>
              <w:t>{</w:t>
            </w:r>
          </w:p>
          <w:p w14:paraId="2B7D36B0">
            <w:pPr>
              <w:widowControl w:val="0"/>
              <w:jc w:val="left"/>
              <w:rPr>
                <w:rFonts w:ascii="Courier New" w:hAnsi="Courier New" w:cs="Courier New"/>
                <w:b/>
                <w:bCs/>
                <w:color w:val="000000"/>
                <w:sz w:val="18"/>
                <w:szCs w:val="18"/>
              </w:rPr>
            </w:pPr>
            <w:r>
              <w:rPr>
                <w:rFonts w:ascii="Courier New" w:hAnsi="Courier New" w:cs="Courier New"/>
                <w:b/>
                <w:bCs/>
                <w:color w:val="000000"/>
                <w:sz w:val="18"/>
                <w:szCs w:val="18"/>
              </w:rPr>
              <w:t xml:space="preserve"> </w:t>
            </w:r>
            <w:r>
              <w:rPr>
                <w:b/>
                <w:bCs/>
              </w:rPr>
              <w:t xml:space="preserve"> </w:t>
            </w:r>
            <w:r>
              <w:rPr>
                <w:rFonts w:ascii="Courier New" w:hAnsi="Courier New" w:cs="Courier New"/>
                <w:b/>
                <w:bCs/>
                <w:color w:val="000000"/>
                <w:sz w:val="18"/>
                <w:szCs w:val="18"/>
              </w:rPr>
              <w:t>Email verified successfully.</w:t>
            </w:r>
          </w:p>
          <w:p w14:paraId="3BDA2F9D">
            <w:pPr>
              <w:widowControl w:val="0"/>
              <w:jc w:val="left"/>
              <w:rPr>
                <w:color w:val="000000"/>
              </w:rPr>
            </w:pPr>
            <w:r>
              <w:rPr>
                <w:rFonts w:ascii="Courier New" w:hAnsi="Courier New" w:cs="Courier New"/>
                <w:color w:val="000000"/>
                <w:sz w:val="18"/>
                <w:szCs w:val="18"/>
              </w:rPr>
              <w:t>}</w:t>
            </w:r>
          </w:p>
        </w:tc>
      </w:tr>
      <w:tr w14:paraId="4A80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23162184">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6D8EEA8C">
            <w:pPr>
              <w:widowControl w:val="0"/>
              <w:jc w:val="both"/>
              <w:rPr>
                <w:color w:val="000000"/>
                <w:lang w:bidi="ar-EG"/>
              </w:rPr>
            </w:pPr>
            <w:r>
              <w:rPr>
                <w:rFonts w:cs="Cascadia Mono"/>
                <w:color w:val="000000"/>
                <w:sz w:val="21"/>
                <w:szCs w:val="21"/>
              </w:rPr>
              <w:t>Verifies a user's email address by accepting a verification code</w:t>
            </w:r>
          </w:p>
        </w:tc>
      </w:tr>
    </w:tbl>
    <w:tbl>
      <w:tblPr>
        <w:tblStyle w:val="20"/>
        <w:tblpPr w:leftFromText="180" w:rightFromText="180" w:vertAnchor="page" w:horzAnchor="page" w:tblpX="1043" w:tblpY="9219"/>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3777"/>
        <w:gridCol w:w="5743"/>
      </w:tblGrid>
      <w:tr w14:paraId="7AC4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346D1055">
            <w:pPr>
              <w:widowControl w:val="0"/>
              <w:jc w:val="both"/>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7026B890">
            <w:pPr>
              <w:widowControl w:val="0"/>
              <w:spacing w:line="240" w:lineRule="auto"/>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/api/Auth/Tenant/register</w:t>
            </w:r>
          </w:p>
        </w:tc>
      </w:tr>
      <w:tr w14:paraId="4CC7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7C4760AF">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79569277">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743" w:type="dxa"/>
            <w:tcBorders>
              <w:top w:val="single" w:color="F79646" w:sz="8" w:space="0"/>
              <w:left w:val="single" w:color="F79646" w:sz="8" w:space="0"/>
              <w:bottom w:val="single" w:color="F79646" w:sz="8" w:space="0"/>
              <w:right w:val="dotted" w:color="auto" w:sz="8" w:space="0"/>
            </w:tcBorders>
            <w:shd w:val="clear" w:color="auto" w:fill="FFFFFF"/>
            <w:vAlign w:val="center"/>
          </w:tcPr>
          <w:p w14:paraId="434A49AF">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412D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76749EE6">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76A077EE">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3412D0F3">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r>
              <w:rPr>
                <w:rFonts w:ascii="Courier New" w:hAnsi="Courier New" w:cs="Courier New"/>
                <w:b/>
                <w:bCs/>
                <w:color w:val="000000"/>
                <w:sz w:val="18"/>
                <w:szCs w:val="18"/>
              </w:rPr>
              <w:t>password</w:t>
            </w:r>
            <w:r>
              <w:rPr>
                <w:rFonts w:ascii="Courier New" w:hAnsi="Courier New" w:cs="Courier New"/>
                <w:color w:val="000000"/>
                <w:sz w:val="18"/>
                <w:szCs w:val="18"/>
              </w:rPr>
              <w:t>": "Password 123",</w:t>
            </w:r>
          </w:p>
          <w:p w14:paraId="2D377CC8">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r>
              <w:rPr>
                <w:rFonts w:ascii="Courier New" w:hAnsi="Courier New" w:cs="Courier New"/>
                <w:b/>
                <w:bCs/>
                <w:color w:val="000000"/>
                <w:sz w:val="18"/>
                <w:szCs w:val="18"/>
              </w:rPr>
              <w:t>firstname</w:t>
            </w:r>
            <w:r>
              <w:rPr>
                <w:rFonts w:ascii="Courier New" w:hAnsi="Courier New" w:cs="Courier New"/>
                <w:color w:val="000000"/>
                <w:sz w:val="18"/>
                <w:szCs w:val="18"/>
              </w:rPr>
              <w:t>": "my_first_name",</w:t>
            </w:r>
          </w:p>
          <w:p w14:paraId="01C3B9F5">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r>
              <w:rPr>
                <w:rFonts w:ascii="Courier New" w:hAnsi="Courier New" w:cs="Courier New"/>
                <w:b/>
                <w:bCs/>
                <w:color w:val="000000"/>
                <w:sz w:val="18"/>
                <w:szCs w:val="18"/>
              </w:rPr>
              <w:t>lastname</w:t>
            </w:r>
            <w:r>
              <w:rPr>
                <w:rFonts w:ascii="Courier New" w:hAnsi="Courier New" w:cs="Courier New"/>
                <w:color w:val="000000"/>
                <w:sz w:val="18"/>
                <w:szCs w:val="18"/>
              </w:rPr>
              <w:t>": "my_last_name",</w:t>
            </w:r>
          </w:p>
          <w:p w14:paraId="138F8FC7">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r>
              <w:rPr>
                <w:rFonts w:ascii="Courier New" w:hAnsi="Courier New" w:cs="Courier New"/>
                <w:b/>
                <w:bCs/>
                <w:color w:val="000000"/>
                <w:sz w:val="18"/>
                <w:szCs w:val="18"/>
              </w:rPr>
              <w:t>email</w:t>
            </w:r>
            <w:r>
              <w:rPr>
                <w:rFonts w:ascii="Courier New" w:hAnsi="Courier New" w:cs="Courier New"/>
                <w:color w:val="000000"/>
                <w:sz w:val="18"/>
                <w:szCs w:val="18"/>
              </w:rPr>
              <w:t>": "</w:t>
            </w:r>
            <w:r>
              <w:rPr>
                <w:rFonts w:hint="default" w:ascii="Courier New" w:hAnsi="Courier New" w:cs="Courier New"/>
                <w:color w:val="000000"/>
                <w:sz w:val="18"/>
                <w:szCs w:val="18"/>
                <w:lang w:val="en-US"/>
              </w:rPr>
              <w:t>badawy@gmail.com</w:t>
            </w:r>
            <w:r>
              <w:rPr>
                <w:rFonts w:ascii="Courier New" w:hAnsi="Courier New" w:cs="Courier New"/>
                <w:color w:val="000000"/>
                <w:sz w:val="18"/>
                <w:szCs w:val="18"/>
              </w:rPr>
              <w:t>"</w:t>
            </w:r>
          </w:p>
          <w:p w14:paraId="73B8E8F0">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color w:val="000000"/>
                <w:sz w:val="21"/>
                <w:szCs w:val="21"/>
              </w:rPr>
            </w:pPr>
            <w:r>
              <w:rPr>
                <w:rFonts w:ascii="Courier New" w:hAnsi="Courier New" w:cs="Courier New"/>
                <w:color w:val="000000"/>
                <w:sz w:val="18"/>
                <w:szCs w:val="18"/>
              </w:rPr>
              <w:t>}</w:t>
            </w:r>
          </w:p>
        </w:tc>
        <w:tc>
          <w:tcPr>
            <w:tcW w:w="5743" w:type="dxa"/>
            <w:tcBorders>
              <w:top w:val="single" w:color="F79646" w:sz="8" w:space="0"/>
              <w:left w:val="single" w:color="F79646" w:sz="8" w:space="0"/>
              <w:bottom w:val="single" w:color="F79646" w:sz="8" w:space="0"/>
              <w:right w:val="dotted" w:color="auto" w:sz="8" w:space="0"/>
            </w:tcBorders>
            <w:shd w:val="clear" w:color="auto" w:fill="FFFFFF"/>
            <w:vAlign w:val="center"/>
          </w:tcPr>
          <w:p w14:paraId="05FCB1F6">
            <w:pPr>
              <w:widowControl w:val="0"/>
              <w:jc w:val="both"/>
              <w:rPr>
                <w:rFonts w:ascii="Courier New" w:hAnsi="Courier New" w:cs="Courier New"/>
                <w:b/>
                <w:bCs/>
                <w:color w:val="000000"/>
                <w:sz w:val="18"/>
                <w:szCs w:val="18"/>
              </w:rPr>
            </w:pPr>
            <w:r>
              <w:rPr>
                <w:rFonts w:ascii="Courier New" w:hAnsi="Courier New" w:cs="Courier New"/>
                <w:color w:val="000000"/>
                <w:sz w:val="18"/>
                <w:szCs w:val="18"/>
              </w:rPr>
              <w:t>{</w:t>
            </w:r>
          </w:p>
          <w:p w14:paraId="2DD972DE">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Registration successful. Please check your email       for verification.</w:t>
            </w:r>
          </w:p>
          <w:p w14:paraId="01169F55">
            <w:pPr>
              <w:widowControl w:val="0"/>
              <w:jc w:val="both"/>
              <w:rPr>
                <w:color w:val="000000"/>
              </w:rPr>
            </w:pPr>
            <w:r>
              <w:rPr>
                <w:rFonts w:ascii="Courier New" w:hAnsi="Courier New" w:cs="Courier New"/>
                <w:color w:val="000000"/>
                <w:sz w:val="18"/>
                <w:szCs w:val="18"/>
              </w:rPr>
              <w:t>}</w:t>
            </w:r>
          </w:p>
        </w:tc>
      </w:tr>
      <w:tr w14:paraId="1850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0C4B4CD3">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4C109692">
            <w:pPr>
              <w:widowControl w:val="0"/>
              <w:jc w:val="both"/>
              <w:rPr>
                <w:color w:val="000000"/>
                <w:lang w:bidi="ar-EG"/>
              </w:rPr>
            </w:pPr>
            <w:r>
              <w:rPr>
                <w:rFonts w:cs="Cascadia Mono"/>
                <w:color w:val="000000"/>
                <w:sz w:val="21"/>
                <w:szCs w:val="21"/>
              </w:rPr>
              <w:t>Registers a new Tenant account by accepting user details</w:t>
            </w:r>
          </w:p>
        </w:tc>
      </w:tr>
    </w:tbl>
    <w:p w14:paraId="44BF8938">
      <w:pPr>
        <w:rPr>
          <w:lang w:bidi="ar-EG"/>
        </w:rPr>
      </w:pPr>
    </w:p>
    <w:p w14:paraId="50C9AB3D">
      <w:pPr>
        <w:rPr>
          <w:lang w:bidi="ar-EG"/>
        </w:rPr>
      </w:pPr>
    </w:p>
    <w:tbl>
      <w:tblPr>
        <w:tblStyle w:val="20"/>
        <w:tblpPr w:leftFromText="180" w:rightFromText="180" w:vertAnchor="page" w:horzAnchor="page" w:tblpXSpec="center" w:tblpY="12501"/>
        <w:tblOverlap w:val="never"/>
        <w:tblW w:w="10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3777"/>
        <w:gridCol w:w="5743"/>
      </w:tblGrid>
      <w:tr w14:paraId="7A8E5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27F00B8F">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52C4C921">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/api/Auth/AllowNotifications</w:t>
            </w:r>
          </w:p>
        </w:tc>
      </w:tr>
      <w:tr w14:paraId="6595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5038F6C7">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4D0C518A">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743" w:type="dxa"/>
            <w:tcBorders>
              <w:top w:val="single" w:color="F79646" w:sz="8" w:space="0"/>
              <w:left w:val="single" w:color="F79646" w:sz="8" w:space="0"/>
              <w:bottom w:val="single" w:color="F79646" w:sz="8" w:space="0"/>
              <w:right w:val="dotted" w:color="auto" w:sz="8" w:space="0"/>
            </w:tcBorders>
            <w:shd w:val="clear" w:color="auto" w:fill="FFFFFF"/>
            <w:vAlign w:val="center"/>
          </w:tcPr>
          <w:p w14:paraId="46C3C1BD">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1885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jc w:val="center"/>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3AC26907">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tcPr>
          <w:p w14:paraId="3D6D6EA2">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57DB469A">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"deviceToken": "string"</w:t>
            </w:r>
          </w:p>
          <w:p w14:paraId="77B647F1">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color w:val="000000"/>
                <w:sz w:val="21"/>
                <w:szCs w:val="21"/>
              </w:rPr>
            </w:pPr>
            <w:r>
              <w:rPr>
                <w:rFonts w:ascii="Courier New" w:hAnsi="Courier New" w:cs="Courier New"/>
                <w:color w:val="000000"/>
                <w:sz w:val="18"/>
                <w:szCs w:val="18"/>
              </w:rPr>
              <w:t>}</w:t>
            </w:r>
          </w:p>
        </w:tc>
        <w:tc>
          <w:tcPr>
            <w:tcW w:w="5743" w:type="dxa"/>
            <w:tcBorders>
              <w:top w:val="single" w:color="F79646" w:sz="8" w:space="0"/>
              <w:left w:val="single" w:color="F79646" w:sz="8" w:space="0"/>
              <w:bottom w:val="single" w:color="F79646" w:sz="8" w:space="0"/>
              <w:right w:val="dotted" w:color="auto" w:sz="8" w:space="0"/>
            </w:tcBorders>
            <w:shd w:val="clear" w:color="auto" w:fill="FFFFFF"/>
          </w:tcPr>
          <w:p w14:paraId="23DE74B3">
            <w:pPr>
              <w:widowControl w:val="0"/>
              <w:jc w:val="left"/>
              <w:rPr>
                <w:color w:val="000000"/>
              </w:rPr>
            </w:pPr>
            <w:r>
              <w:rPr>
                <w:rFonts w:ascii="Courier New" w:hAnsi="Courier New" w:cs="Courier New"/>
                <w:color w:val="000000"/>
                <w:sz w:val="18"/>
                <w:szCs w:val="18"/>
              </w:rPr>
              <w:t>Sending notifications is allowed successfully.</w:t>
            </w:r>
          </w:p>
        </w:tc>
      </w:tr>
      <w:tr w14:paraId="5EBD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64E03CD8">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5104F24D">
            <w:pPr>
              <w:widowControl w:val="0"/>
              <w:jc w:val="both"/>
              <w:rPr>
                <w:color w:val="000000"/>
                <w:lang w:bidi="ar-EG"/>
              </w:rPr>
            </w:pPr>
            <w:r>
              <w:rPr>
                <w:rFonts w:cs="Cascadia Mono"/>
                <w:color w:val="000000"/>
                <w:sz w:val="21"/>
                <w:szCs w:val="21"/>
              </w:rPr>
              <w:t>Enables push or in-app notifications for a user by accepting relevant notification settings or device identifiers in the request body.</w:t>
            </w:r>
          </w:p>
        </w:tc>
      </w:tr>
    </w:tbl>
    <w:tbl>
      <w:tblPr>
        <w:tblStyle w:val="20"/>
        <w:tblpPr w:leftFromText="180" w:rightFromText="180" w:vertAnchor="page" w:horzAnchor="page" w:tblpX="1079" w:tblpY="1261"/>
        <w:tblOverlap w:val="never"/>
        <w:tblW w:w="10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3777"/>
        <w:gridCol w:w="5743"/>
      </w:tblGrid>
      <w:tr w14:paraId="7BA5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44297CC8">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6936B559">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/api/Auth/Landlord/register</w:t>
            </w:r>
          </w:p>
        </w:tc>
      </w:tr>
      <w:tr w14:paraId="359E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749E4755">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77132112">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743" w:type="dxa"/>
            <w:tcBorders>
              <w:top w:val="single" w:color="F79646" w:sz="8" w:space="0"/>
              <w:left w:val="single" w:color="F79646" w:sz="8" w:space="0"/>
              <w:bottom w:val="single" w:color="F79646" w:sz="8" w:space="0"/>
              <w:right w:val="dotted" w:color="auto" w:sz="8" w:space="0"/>
            </w:tcBorders>
            <w:shd w:val="clear" w:color="auto" w:fill="FFFFFF"/>
            <w:vAlign w:val="center"/>
          </w:tcPr>
          <w:p w14:paraId="5BB14033">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19A9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jc w:val="center"/>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7E9EE977">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tcPr>
          <w:p w14:paraId="2AEF4E85">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p w14:paraId="4FF1F16F">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"password": "Password 123",</w:t>
            </w:r>
          </w:p>
          <w:p w14:paraId="4E7E325F">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"firstname": "my_first_name",</w:t>
            </w:r>
          </w:p>
          <w:p w14:paraId="3331E6F7">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"lastname": "my_last_name",</w:t>
            </w:r>
          </w:p>
          <w:p w14:paraId="433AA551">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"email": "</w:t>
            </w:r>
            <w:r>
              <w:rPr>
                <w:rFonts w:ascii="Courier New" w:hAnsi="Courier New" w:cs="Courier New"/>
                <w:color w:val="000000"/>
                <w:sz w:val="18"/>
                <w:szCs w:val="18"/>
                <w:lang w:val="en-US"/>
              </w:rPr>
              <w:t>badawy@gmail.com</w:t>
            </w:r>
            <w:r>
              <w:rPr>
                <w:rFonts w:ascii="Courier New" w:hAnsi="Courier New" w:cs="Courier New"/>
                <w:color w:val="000000"/>
                <w:sz w:val="18"/>
                <w:szCs w:val="18"/>
              </w:rPr>
              <w:t>"</w:t>
            </w:r>
          </w:p>
          <w:p w14:paraId="7FDCA940">
            <w:pPr>
              <w:widowControl w:val="0"/>
              <w:jc w:val="left"/>
              <w:rPr>
                <w:color w:val="000000"/>
                <w:sz w:val="21"/>
                <w:szCs w:val="21"/>
              </w:rPr>
            </w:pPr>
            <w:r>
              <w:rPr>
                <w:rFonts w:ascii="Courier New" w:hAnsi="Courier New" w:cs="Courier New"/>
                <w:color w:val="000000"/>
                <w:sz w:val="18"/>
                <w:szCs w:val="18"/>
              </w:rPr>
              <w:t>}</w:t>
            </w:r>
          </w:p>
        </w:tc>
        <w:tc>
          <w:tcPr>
            <w:tcW w:w="5743" w:type="dxa"/>
            <w:tcBorders>
              <w:top w:val="single" w:color="F79646" w:sz="8" w:space="0"/>
              <w:left w:val="single" w:color="F79646" w:sz="8" w:space="0"/>
              <w:bottom w:val="single" w:color="F79646" w:sz="8" w:space="0"/>
              <w:right w:val="dotted" w:color="auto" w:sz="8" w:space="0"/>
            </w:tcBorders>
            <w:shd w:val="clear" w:color="auto" w:fill="FFFFFF"/>
          </w:tcPr>
          <w:p w14:paraId="4A9C7B22">
            <w:pPr>
              <w:widowControl w:val="0"/>
              <w:jc w:val="left"/>
              <w:rPr>
                <w:rFonts w:ascii="Courier New" w:hAnsi="Courier New" w:cs="Courier New"/>
                <w:color w:val="000000"/>
                <w:sz w:val="18"/>
                <w:szCs w:val="18"/>
              </w:rPr>
            </w:pPr>
            <w:r>
              <w:rPr>
                <w:rFonts w:ascii="Courier New" w:hAnsi="Courier New" w:cs="Courier New"/>
                <w:color w:val="000000"/>
                <w:sz w:val="18"/>
                <w:szCs w:val="18"/>
              </w:rPr>
              <w:t>{</w:t>
            </w:r>
          </w:p>
          <w:p w14:paraId="440B7C28">
            <w:pPr>
              <w:widowControl w:val="0"/>
              <w:jc w:val="left"/>
              <w:rPr>
                <w:rFonts w:ascii="Courier New" w:hAnsi="Courier New" w:cs="Courier New"/>
                <w:color w:val="000000"/>
                <w:sz w:val="18"/>
                <w:szCs w:val="18"/>
              </w:rPr>
            </w:pPr>
            <w:r>
              <w:rPr>
                <w:rFonts w:ascii="Courier New" w:hAnsi="Courier New" w:cs="Courier New"/>
                <w:color w:val="000000"/>
                <w:sz w:val="18"/>
                <w:szCs w:val="18"/>
              </w:rPr>
              <w:t xml:space="preserve">  Registration successful. Please check your email for verification.</w:t>
            </w:r>
          </w:p>
          <w:p w14:paraId="7EE2F66F">
            <w:pPr>
              <w:widowControl w:val="0"/>
              <w:jc w:val="left"/>
              <w:rPr>
                <w:color w:val="000000"/>
              </w:rPr>
            </w:pPr>
            <w:r>
              <w:rPr>
                <w:rFonts w:ascii="Courier New" w:hAnsi="Courier New" w:cs="Courier New"/>
                <w:color w:val="000000"/>
                <w:sz w:val="18"/>
                <w:szCs w:val="18"/>
              </w:rPr>
              <w:t>}</w:t>
            </w:r>
          </w:p>
        </w:tc>
      </w:tr>
      <w:tr w14:paraId="0A2B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11DD9409">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157856DE">
            <w:pPr>
              <w:widowControl w:val="0"/>
              <w:jc w:val="both"/>
              <w:rPr>
                <w:color w:val="000000"/>
                <w:lang w:bidi="ar-EG"/>
              </w:rPr>
            </w:pPr>
            <w:r>
              <w:rPr>
                <w:rFonts w:cs="Cascadia Mono"/>
                <w:color w:val="000000"/>
                <w:sz w:val="21"/>
                <w:szCs w:val="21"/>
              </w:rPr>
              <w:t xml:space="preserve">Registers a new landlord account by accepting user details </w:t>
            </w:r>
          </w:p>
        </w:tc>
      </w:tr>
    </w:tbl>
    <w:tbl>
      <w:tblPr>
        <w:tblStyle w:val="20"/>
        <w:tblpPr w:leftFromText="180" w:rightFromText="180" w:vertAnchor="page" w:horzAnchor="page" w:tblpX="1091" w:tblpY="9311"/>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3777"/>
        <w:gridCol w:w="5743"/>
      </w:tblGrid>
      <w:tr w14:paraId="67E5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17190874">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480A3E72">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/api/Auth/resetpassword</w:t>
            </w:r>
          </w:p>
        </w:tc>
      </w:tr>
      <w:tr w14:paraId="5B7E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666B150F">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1BEA4EB5">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743" w:type="dxa"/>
            <w:tcBorders>
              <w:top w:val="single" w:color="F79646" w:sz="8" w:space="0"/>
              <w:left w:val="single" w:color="F79646" w:sz="8" w:space="0"/>
              <w:bottom w:val="single" w:color="F79646" w:sz="8" w:space="0"/>
              <w:right w:val="dotted" w:color="auto" w:sz="8" w:space="0"/>
            </w:tcBorders>
            <w:shd w:val="clear" w:color="auto" w:fill="FFFFFF"/>
            <w:vAlign w:val="center"/>
          </w:tcPr>
          <w:p w14:paraId="0082CACC">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65FD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101BBFFF">
            <w:pPr>
              <w:widowControl w:val="0"/>
              <w:jc w:val="both"/>
              <w:rPr>
                <w:color w:val="000000"/>
              </w:rPr>
            </w:pPr>
          </w:p>
        </w:tc>
        <w:tc>
          <w:tcPr>
            <w:tcW w:w="3777" w:type="dxa"/>
            <w:tcBorders>
              <w:top w:val="single" w:color="F79646" w:sz="8" w:space="0"/>
              <w:left w:val="dotted" w:color="auto" w:sz="4" w:space="0"/>
              <w:bottom w:val="single" w:color="F79646" w:sz="8" w:space="0"/>
              <w:right w:val="single" w:color="F79646" w:sz="8" w:space="0"/>
            </w:tcBorders>
            <w:shd w:val="clear" w:color="auto" w:fill="FFFFFF"/>
          </w:tcPr>
          <w:p w14:paraId="08E77A3A">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p w14:paraId="1291D4AF">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"email": "</w:t>
            </w:r>
            <w:r>
              <w:rPr>
                <w:rFonts w:hint="default" w:ascii="Courier New" w:hAnsi="Courier New" w:cs="Courier New"/>
                <w:color w:val="000000"/>
                <w:sz w:val="18"/>
                <w:szCs w:val="18"/>
                <w:lang w:val="en-US"/>
              </w:rPr>
              <w:t>badawy@gmail.com</w:t>
            </w:r>
            <w:r>
              <w:rPr>
                <w:rFonts w:ascii="Courier New" w:hAnsi="Courier New" w:cs="Courier New"/>
                <w:color w:val="000000"/>
                <w:sz w:val="18"/>
                <w:szCs w:val="18"/>
              </w:rPr>
              <w:t>",</w:t>
            </w:r>
          </w:p>
          <w:p w14:paraId="2100112A">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"otp": "524898",</w:t>
            </w:r>
          </w:p>
          <w:p w14:paraId="7FD7CE0D">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"password": "Password 123"</w:t>
            </w:r>
          </w:p>
          <w:p w14:paraId="3E487850">
            <w:pPr>
              <w:widowControl w:val="0"/>
              <w:jc w:val="left"/>
              <w:rPr>
                <w:color w:val="000000"/>
                <w:sz w:val="21"/>
                <w:szCs w:val="21"/>
              </w:rPr>
            </w:pPr>
            <w:r>
              <w:rPr>
                <w:rFonts w:ascii="Courier New" w:hAnsi="Courier New" w:cs="Courier New"/>
                <w:color w:val="000000"/>
                <w:sz w:val="18"/>
                <w:szCs w:val="18"/>
              </w:rPr>
              <w:t>}</w:t>
            </w:r>
          </w:p>
        </w:tc>
        <w:tc>
          <w:tcPr>
            <w:tcW w:w="5743" w:type="dxa"/>
            <w:tcBorders>
              <w:top w:val="single" w:color="F79646" w:sz="8" w:space="0"/>
              <w:left w:val="single" w:color="F79646" w:sz="8" w:space="0"/>
              <w:bottom w:val="single" w:color="F79646" w:sz="8" w:space="0"/>
              <w:right w:val="dotted" w:color="auto" w:sz="8" w:space="0"/>
            </w:tcBorders>
            <w:shd w:val="clear" w:color="auto" w:fill="FFFFFF"/>
          </w:tcPr>
          <w:p w14:paraId="5C584EA7">
            <w:pPr>
              <w:widowControl w:val="0"/>
              <w:jc w:val="left"/>
              <w:rPr>
                <w:color w:val="000000"/>
              </w:rPr>
            </w:pPr>
            <w:r>
              <w:rPr>
                <w:rFonts w:ascii="Courier New" w:hAnsi="Courier New" w:cs="Courier New"/>
                <w:color w:val="000000"/>
                <w:sz w:val="18"/>
                <w:szCs w:val="18"/>
              </w:rPr>
              <w:t>password updated successfully</w:t>
            </w:r>
          </w:p>
        </w:tc>
      </w:tr>
      <w:tr w14:paraId="0BB1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65C13491">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41639A6B">
            <w:pPr>
              <w:widowControl w:val="0"/>
              <w:jc w:val="both"/>
              <w:rPr>
                <w:color w:val="000000"/>
                <w:lang w:bidi="ar-EG"/>
              </w:rPr>
            </w:pPr>
            <w:r>
              <w:rPr>
                <w:rFonts w:cs="Cascadia Mono"/>
                <w:color w:val="000000"/>
                <w:sz w:val="21"/>
                <w:szCs w:val="21"/>
              </w:rPr>
              <w:t>Initiates the password reset process for a user.</w:t>
            </w:r>
          </w:p>
        </w:tc>
      </w:tr>
    </w:tbl>
    <w:p w14:paraId="1ADEE6C4">
      <w:pPr>
        <w:rPr>
          <w:lang w:bidi="ar-EG"/>
        </w:rPr>
      </w:pPr>
    </w:p>
    <w:tbl>
      <w:tblPr>
        <w:tblStyle w:val="20"/>
        <w:tblpPr w:leftFromText="180" w:rightFromText="180" w:vertAnchor="page" w:horzAnchor="page" w:tblpX="1070" w:tblpY="13536"/>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3778"/>
        <w:gridCol w:w="5742"/>
      </w:tblGrid>
      <w:tr w14:paraId="4695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9BBB59" w:sz="8" w:space="0"/>
              <w:left w:val="single" w:color="9BBB59" w:sz="8" w:space="0"/>
              <w:bottom w:val="single" w:color="9BBB59" w:sz="8" w:space="0"/>
              <w:right w:val="dotted" w:color="auto" w:sz="4" w:space="0"/>
            </w:tcBorders>
            <w:shd w:val="clear" w:color="auto" w:fill="9BBB59"/>
            <w:vAlign w:val="center"/>
          </w:tcPr>
          <w:p w14:paraId="7B80BCE8">
            <w:pPr>
              <w:widowControl w:val="0"/>
              <w:jc w:val="center"/>
              <w:rPr>
                <w:color w:val="FFFFFF"/>
              </w:rPr>
            </w:pPr>
            <w:r>
              <w:rPr>
                <w:b/>
                <w:bCs/>
                <w:color w:val="FFFFFF"/>
                <w:sz w:val="24"/>
                <w:szCs w:val="24"/>
              </w:rPr>
              <w:t>GET</w:t>
            </w:r>
          </w:p>
        </w:tc>
        <w:tc>
          <w:tcPr>
            <w:tcW w:w="9520" w:type="dxa"/>
            <w:gridSpan w:val="2"/>
            <w:tcBorders>
              <w:top w:val="single" w:color="9BBB59" w:sz="8" w:space="0"/>
              <w:left w:val="dotted" w:color="auto" w:sz="4" w:space="0"/>
              <w:bottom w:val="single" w:color="9BBB59" w:sz="8" w:space="0"/>
              <w:right w:val="single" w:color="9BBB59" w:sz="8" w:space="0"/>
            </w:tcBorders>
            <w:shd w:val="clear" w:color="auto" w:fill="9BBB59"/>
            <w:vAlign w:val="center"/>
          </w:tcPr>
          <w:p w14:paraId="5EF1EE92">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/api/Auth/UpdatePasword?email=</w:t>
            </w:r>
            <w:r>
              <w:t xml:space="preserve"> </w:t>
            </w:r>
            <w:r>
              <w:rPr>
                <w:rFonts w:ascii="Courier New" w:hAnsi="Courier New" w:cs="Courier New"/>
                <w:b/>
                <w:bCs/>
                <w:color w:val="FFFFFF"/>
                <w:sz w:val="18"/>
                <w:szCs w:val="18"/>
              </w:rPr>
              <w:t>cados44532%40forcrack.com</w:t>
            </w:r>
          </w:p>
        </w:tc>
      </w:tr>
      <w:tr w14:paraId="0D96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9BBB59" w:sz="8" w:space="0"/>
              <w:left w:val="single" w:color="9BBB59" w:sz="8" w:space="0"/>
              <w:bottom w:val="single" w:color="9BBB59" w:sz="8" w:space="0"/>
              <w:right w:val="dotted" w:color="auto" w:sz="4" w:space="0"/>
            </w:tcBorders>
            <w:shd w:val="clear" w:color="auto" w:fill="FFFFFF"/>
            <w:vAlign w:val="center"/>
          </w:tcPr>
          <w:p w14:paraId="7E2E7FA5">
            <w:pPr>
              <w:widowControl w:val="0"/>
              <w:jc w:val="both"/>
              <w:rPr>
                <w:color w:val="000000"/>
              </w:rPr>
            </w:pPr>
          </w:p>
        </w:tc>
        <w:tc>
          <w:tcPr>
            <w:tcW w:w="3778" w:type="dxa"/>
            <w:tcBorders>
              <w:top w:val="single" w:color="9BBB59" w:sz="8" w:space="0"/>
              <w:left w:val="dotted" w:color="auto" w:sz="4" w:space="0"/>
              <w:bottom w:val="single" w:color="9BBB59" w:sz="8" w:space="0"/>
              <w:right w:val="single" w:color="9BBB59" w:sz="8" w:space="0"/>
            </w:tcBorders>
            <w:shd w:val="clear" w:color="auto" w:fill="FFFFFF"/>
            <w:vAlign w:val="center"/>
          </w:tcPr>
          <w:p w14:paraId="64ED7B87">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5742" w:type="dxa"/>
            <w:tcBorders>
              <w:top w:val="single" w:color="9BBB59" w:sz="8" w:space="0"/>
              <w:left w:val="single" w:color="9BBB59" w:sz="8" w:space="0"/>
              <w:bottom w:val="single" w:color="9BBB59" w:sz="8" w:space="0"/>
              <w:right w:val="dotted" w:color="auto" w:sz="8" w:space="0"/>
            </w:tcBorders>
            <w:shd w:val="clear" w:color="auto" w:fill="FFFFFF"/>
            <w:vAlign w:val="center"/>
          </w:tcPr>
          <w:p w14:paraId="7BEC8BA8">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5A77C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739" w:type="dxa"/>
            <w:vMerge w:val="continue"/>
            <w:tcBorders>
              <w:top w:val="single" w:color="9BBB59" w:sz="8" w:space="0"/>
              <w:left w:val="single" w:color="9BBB59" w:sz="8" w:space="0"/>
              <w:bottom w:val="single" w:color="9BBB59" w:sz="8" w:space="0"/>
              <w:right w:val="dotted" w:color="auto" w:sz="4" w:space="0"/>
            </w:tcBorders>
            <w:shd w:val="clear" w:color="auto" w:fill="FFFFFF"/>
            <w:vAlign w:val="center"/>
          </w:tcPr>
          <w:p w14:paraId="7A7AF8BC">
            <w:pPr>
              <w:widowControl w:val="0"/>
              <w:jc w:val="both"/>
              <w:rPr>
                <w:color w:val="000000"/>
              </w:rPr>
            </w:pPr>
          </w:p>
        </w:tc>
        <w:tc>
          <w:tcPr>
            <w:tcW w:w="3778" w:type="dxa"/>
            <w:tcBorders>
              <w:top w:val="single" w:color="9BBB59" w:sz="8" w:space="0"/>
              <w:left w:val="dotted" w:color="auto" w:sz="4" w:space="0"/>
              <w:bottom w:val="single" w:color="9BBB59" w:sz="8" w:space="0"/>
              <w:right w:val="single" w:color="9BBB59" w:sz="8" w:space="0"/>
            </w:tcBorders>
            <w:shd w:val="clear" w:color="auto" w:fill="FFFFFF"/>
          </w:tcPr>
          <w:p w14:paraId="54162B17">
            <w:pPr>
              <w:widowControl w:val="0"/>
              <w:jc w:val="left"/>
              <w:rPr>
                <w:color w:val="000000"/>
                <w:sz w:val="21"/>
                <w:szCs w:val="21"/>
              </w:rPr>
            </w:pPr>
          </w:p>
        </w:tc>
        <w:tc>
          <w:tcPr>
            <w:tcW w:w="5742" w:type="dxa"/>
            <w:tcBorders>
              <w:top w:val="single" w:color="9BBB59" w:sz="8" w:space="0"/>
              <w:left w:val="single" w:color="9BBB59" w:sz="8" w:space="0"/>
              <w:bottom w:val="single" w:color="9BBB59" w:sz="8" w:space="0"/>
              <w:right w:val="dotted" w:color="auto" w:sz="8" w:space="0"/>
            </w:tcBorders>
            <w:shd w:val="clear" w:color="auto" w:fill="FFFFFF"/>
          </w:tcPr>
          <w:p w14:paraId="131DD072">
            <w:pPr>
              <w:widowControl w:val="0"/>
              <w:jc w:val="left"/>
              <w:rPr>
                <w:color w:val="000000"/>
              </w:rPr>
            </w:pPr>
            <w:r>
              <w:rPr>
                <w:rFonts w:ascii="Courier New" w:hAnsi="Courier New" w:cs="Courier New"/>
                <w:color w:val="000000"/>
                <w:sz w:val="18"/>
                <w:szCs w:val="18"/>
              </w:rPr>
              <w:t>an otp was sent to your email</w:t>
            </w:r>
          </w:p>
        </w:tc>
      </w:tr>
      <w:tr w14:paraId="0268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739" w:type="dxa"/>
            <w:tcBorders>
              <w:top w:val="single" w:color="9BBB59" w:sz="8" w:space="0"/>
              <w:left w:val="single" w:color="9BBB59" w:sz="8" w:space="0"/>
              <w:bottom w:val="single" w:color="9BBB59" w:sz="8" w:space="0"/>
              <w:right w:val="dotted" w:color="auto" w:sz="4" w:space="0"/>
            </w:tcBorders>
            <w:shd w:val="clear" w:color="auto" w:fill="FFFFFF"/>
            <w:vAlign w:val="center"/>
          </w:tcPr>
          <w:p w14:paraId="51080481">
            <w:pPr>
              <w:widowControl w:val="0"/>
              <w:jc w:val="both"/>
              <w:rPr>
                <w:color w:val="000000"/>
              </w:rPr>
            </w:pPr>
          </w:p>
        </w:tc>
        <w:tc>
          <w:tcPr>
            <w:tcW w:w="9520" w:type="dxa"/>
            <w:gridSpan w:val="2"/>
            <w:tcBorders>
              <w:top w:val="single" w:color="9BBB59" w:sz="8" w:space="0"/>
              <w:left w:val="dotted" w:color="auto" w:sz="4" w:space="0"/>
              <w:bottom w:val="single" w:color="9BBB59" w:sz="8" w:space="0"/>
              <w:right w:val="single" w:color="9BBB59" w:sz="8" w:space="0"/>
            </w:tcBorders>
            <w:shd w:val="clear" w:color="auto" w:fill="FFFFFF"/>
            <w:vAlign w:val="center"/>
          </w:tcPr>
          <w:p w14:paraId="1C64ECE6">
            <w:pPr>
              <w:widowControl w:val="0"/>
              <w:jc w:val="both"/>
              <w:rPr>
                <w:color w:val="000000"/>
                <w:lang w:bidi="ar-EG"/>
              </w:rPr>
            </w:pPr>
            <w:r>
              <w:rPr>
                <w:rFonts w:cs="Cascadia Mono"/>
                <w:color w:val="000000"/>
                <w:sz w:val="21"/>
                <w:szCs w:val="21"/>
              </w:rPr>
              <w:t>Updates the password for the user associated with the specified email address.</w:t>
            </w:r>
          </w:p>
        </w:tc>
      </w:tr>
    </w:tbl>
    <w:p w14:paraId="59E74B75">
      <w:pPr>
        <w:rPr>
          <w:lang w:bidi="ar-EG"/>
        </w:rPr>
      </w:pPr>
    </w:p>
    <w:tbl>
      <w:tblPr>
        <w:tblStyle w:val="20"/>
        <w:tblpPr w:leftFromText="180" w:rightFromText="180" w:vertAnchor="page" w:horzAnchor="page" w:tblpX="1069" w:tblpY="5344"/>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3778"/>
        <w:gridCol w:w="5742"/>
      </w:tblGrid>
      <w:tr w14:paraId="01D0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9BBB59" w:sz="8" w:space="0"/>
              <w:left w:val="single" w:color="9BBB59" w:sz="8" w:space="0"/>
              <w:bottom w:val="single" w:color="9BBB59" w:sz="8" w:space="0"/>
              <w:right w:val="dotted" w:color="auto" w:sz="4" w:space="0"/>
            </w:tcBorders>
            <w:shd w:val="clear" w:color="auto" w:fill="9BBB59"/>
            <w:vAlign w:val="center"/>
          </w:tcPr>
          <w:p w14:paraId="3F9701E0">
            <w:pPr>
              <w:widowControl w:val="0"/>
              <w:jc w:val="center"/>
              <w:rPr>
                <w:color w:val="FFFFFF"/>
              </w:rPr>
            </w:pPr>
            <w:r>
              <w:rPr>
                <w:b/>
                <w:bCs/>
                <w:color w:val="FFFFFF"/>
                <w:sz w:val="24"/>
                <w:szCs w:val="24"/>
              </w:rPr>
              <w:t>GET</w:t>
            </w:r>
          </w:p>
        </w:tc>
        <w:tc>
          <w:tcPr>
            <w:tcW w:w="9520" w:type="dxa"/>
            <w:gridSpan w:val="2"/>
            <w:tcBorders>
              <w:top w:val="single" w:color="9BBB59" w:sz="8" w:space="0"/>
              <w:left w:val="dotted" w:color="auto" w:sz="4" w:space="0"/>
              <w:bottom w:val="single" w:color="9BBB59" w:sz="8" w:space="0"/>
              <w:right w:val="single" w:color="9BBB59" w:sz="8" w:space="0"/>
            </w:tcBorders>
            <w:shd w:val="clear" w:color="auto" w:fill="9BBB59"/>
            <w:vAlign w:val="center"/>
          </w:tcPr>
          <w:p w14:paraId="1B3F17B1">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/api/Auth/GetUserInfo</w:t>
            </w:r>
          </w:p>
        </w:tc>
      </w:tr>
      <w:tr w14:paraId="659B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9BBB59" w:sz="8" w:space="0"/>
              <w:left w:val="single" w:color="9BBB59" w:sz="8" w:space="0"/>
              <w:bottom w:val="single" w:color="9BBB59" w:sz="8" w:space="0"/>
              <w:right w:val="dotted" w:color="auto" w:sz="4" w:space="0"/>
            </w:tcBorders>
            <w:shd w:val="clear" w:color="auto" w:fill="FFFFFF"/>
            <w:vAlign w:val="center"/>
          </w:tcPr>
          <w:p w14:paraId="56DEC51E">
            <w:pPr>
              <w:widowControl w:val="0"/>
              <w:jc w:val="both"/>
              <w:rPr>
                <w:color w:val="000000"/>
              </w:rPr>
            </w:pPr>
          </w:p>
        </w:tc>
        <w:tc>
          <w:tcPr>
            <w:tcW w:w="3778" w:type="dxa"/>
            <w:tcBorders>
              <w:top w:val="single" w:color="9BBB59" w:sz="8" w:space="0"/>
              <w:left w:val="dotted" w:color="auto" w:sz="4" w:space="0"/>
              <w:bottom w:val="single" w:color="9BBB59" w:sz="8" w:space="0"/>
              <w:right w:val="single" w:color="9BBB59" w:sz="8" w:space="0"/>
            </w:tcBorders>
            <w:shd w:val="clear" w:color="auto" w:fill="FFFFFF"/>
            <w:vAlign w:val="center"/>
          </w:tcPr>
          <w:p w14:paraId="52B92824">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5742" w:type="dxa"/>
            <w:tcBorders>
              <w:top w:val="single" w:color="9BBB59" w:sz="8" w:space="0"/>
              <w:left w:val="single" w:color="9BBB59" w:sz="8" w:space="0"/>
              <w:bottom w:val="single" w:color="9BBB59" w:sz="8" w:space="0"/>
              <w:right w:val="dotted" w:color="auto" w:sz="8" w:space="0"/>
            </w:tcBorders>
            <w:shd w:val="clear" w:color="auto" w:fill="FFFFFF"/>
            <w:vAlign w:val="center"/>
          </w:tcPr>
          <w:p w14:paraId="3E667B9F">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7CAA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9BBB59" w:sz="8" w:space="0"/>
              <w:left w:val="single" w:color="9BBB59" w:sz="8" w:space="0"/>
              <w:bottom w:val="single" w:color="9BBB59" w:sz="8" w:space="0"/>
              <w:right w:val="dotted" w:color="auto" w:sz="4" w:space="0"/>
            </w:tcBorders>
            <w:shd w:val="clear" w:color="auto" w:fill="FFFFFF"/>
            <w:vAlign w:val="center"/>
          </w:tcPr>
          <w:p w14:paraId="44353DEF">
            <w:pPr>
              <w:widowControl w:val="0"/>
              <w:jc w:val="both"/>
              <w:rPr>
                <w:color w:val="000000"/>
              </w:rPr>
            </w:pPr>
          </w:p>
        </w:tc>
        <w:tc>
          <w:tcPr>
            <w:tcW w:w="3778" w:type="dxa"/>
            <w:tcBorders>
              <w:top w:val="single" w:color="9BBB59" w:sz="8" w:space="0"/>
              <w:left w:val="dotted" w:color="auto" w:sz="4" w:space="0"/>
              <w:bottom w:val="single" w:color="9BBB59" w:sz="8" w:space="0"/>
              <w:right w:val="single" w:color="9BBB59" w:sz="8" w:space="0"/>
            </w:tcBorders>
            <w:shd w:val="clear" w:color="auto" w:fill="FFFFFF"/>
          </w:tcPr>
          <w:p w14:paraId="4F8E4537">
            <w:pPr>
              <w:widowControl w:val="0"/>
              <w:jc w:val="both"/>
              <w:rPr>
                <w:rFonts w:ascii="Arial" w:hAnsi="Arial" w:eastAsia="Times New Roman" w:cs="Arial"/>
                <w:color w:val="3B4151"/>
                <w:sz w:val="21"/>
                <w:szCs w:val="21"/>
                <w:lang w:eastAsia="en-US"/>
              </w:rPr>
            </w:pPr>
          </w:p>
          <w:p w14:paraId="23329EC6">
            <w:pPr>
              <w:widowControl w:val="0"/>
              <w:tabs>
                <w:tab w:val="left" w:pos="1296"/>
              </w:tabs>
              <w:jc w:val="left"/>
              <w:rPr>
                <w:color w:val="000000"/>
                <w:sz w:val="21"/>
                <w:szCs w:val="21"/>
              </w:rPr>
            </w:pPr>
            <w:r>
              <w:rPr>
                <w:color w:val="000000"/>
                <w:sz w:val="21"/>
                <w:szCs w:val="21"/>
              </w:rPr>
              <w:tab/>
            </w:r>
          </w:p>
        </w:tc>
        <w:tc>
          <w:tcPr>
            <w:tcW w:w="5742" w:type="dxa"/>
            <w:tcBorders>
              <w:top w:val="single" w:color="9BBB59" w:sz="8" w:space="0"/>
              <w:left w:val="single" w:color="9BBB59" w:sz="8" w:space="0"/>
              <w:bottom w:val="single" w:color="9BBB59" w:sz="8" w:space="0"/>
              <w:right w:val="dotted" w:color="auto" w:sz="8" w:space="0"/>
            </w:tcBorders>
            <w:shd w:val="clear" w:color="auto" w:fill="FFFFFF"/>
          </w:tcPr>
          <w:p w14:paraId="61919EBC">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62A0D463">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"firstname": "my_first_name",</w:t>
            </w:r>
          </w:p>
          <w:p w14:paraId="5A55A36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"lastname": "my_last_name",</w:t>
            </w:r>
          </w:p>
          <w:p w14:paraId="6A07AF5F">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"username": "01JXQ2E2TRDWXEKASQHNEJDYH6",</w:t>
            </w:r>
          </w:p>
          <w:p w14:paraId="74E40D81">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"emails": [</w:t>
            </w:r>
          </w:p>
          <w:p w14:paraId="10F9D3C6">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"mostafaelgelani@gmail.com"</w:t>
            </w:r>
          </w:p>
          <w:p w14:paraId="02B9224C">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5E21B505">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"address": null,</w:t>
            </w:r>
          </w:p>
          <w:p w14:paraId="21E6F9A6">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"userType": 2</w:t>
            </w:r>
          </w:p>
          <w:p w14:paraId="67703269">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color w:val="000000"/>
              </w:rPr>
            </w:pPr>
            <w:r>
              <w:rPr>
                <w:rFonts w:ascii="Courier New" w:hAnsi="Courier New" w:cs="Courier New"/>
                <w:color w:val="000000"/>
                <w:sz w:val="18"/>
                <w:szCs w:val="18"/>
              </w:rPr>
              <w:t>}</w:t>
            </w:r>
          </w:p>
        </w:tc>
      </w:tr>
      <w:tr w14:paraId="06E4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739" w:type="dxa"/>
            <w:tcBorders>
              <w:top w:val="single" w:color="9BBB59" w:sz="8" w:space="0"/>
              <w:left w:val="single" w:color="9BBB59" w:sz="8" w:space="0"/>
              <w:bottom w:val="single" w:color="9BBB59" w:sz="8" w:space="0"/>
              <w:right w:val="dotted" w:color="auto" w:sz="4" w:space="0"/>
            </w:tcBorders>
            <w:shd w:val="clear" w:color="auto" w:fill="FFFFFF"/>
            <w:vAlign w:val="center"/>
          </w:tcPr>
          <w:p w14:paraId="626EA1B3">
            <w:pPr>
              <w:widowControl w:val="0"/>
              <w:jc w:val="both"/>
              <w:rPr>
                <w:color w:val="000000"/>
              </w:rPr>
            </w:pPr>
          </w:p>
        </w:tc>
        <w:tc>
          <w:tcPr>
            <w:tcW w:w="9520" w:type="dxa"/>
            <w:gridSpan w:val="2"/>
            <w:tcBorders>
              <w:top w:val="single" w:color="9BBB59" w:sz="8" w:space="0"/>
              <w:left w:val="dotted" w:color="auto" w:sz="4" w:space="0"/>
              <w:bottom w:val="single" w:color="9BBB59" w:sz="8" w:space="0"/>
              <w:right w:val="single" w:color="9BBB59" w:sz="8" w:space="0"/>
            </w:tcBorders>
            <w:shd w:val="clear" w:color="auto" w:fill="FFFFFF"/>
            <w:vAlign w:val="center"/>
          </w:tcPr>
          <w:p w14:paraId="785A471C">
            <w:pPr>
              <w:widowControl w:val="0"/>
              <w:jc w:val="both"/>
              <w:rPr>
                <w:color w:val="000000"/>
                <w:lang w:bidi="ar-EG"/>
              </w:rPr>
            </w:pPr>
            <w:r>
              <w:rPr>
                <w:rFonts w:cs="Cascadia Mono"/>
                <w:color w:val="000000"/>
                <w:sz w:val="21"/>
                <w:szCs w:val="21"/>
              </w:rPr>
              <w:t xml:space="preserve">Retrieves the authenticated user's profile information. </w:t>
            </w:r>
          </w:p>
        </w:tc>
      </w:tr>
    </w:tbl>
    <w:tbl>
      <w:tblPr>
        <w:tblStyle w:val="20"/>
        <w:tblpPr w:leftFromText="180" w:rightFromText="180" w:vertAnchor="page" w:horzAnchor="page" w:tblpX="1033" w:tblpY="1242"/>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105"/>
        <w:gridCol w:w="5415"/>
      </w:tblGrid>
      <w:tr w14:paraId="7536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4240E275">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102BBDEA">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/api/Auth/Customerservice/Add</w:t>
            </w:r>
          </w:p>
        </w:tc>
      </w:tr>
      <w:tr w14:paraId="02A5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5A28A58B">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vAlign w:val="center"/>
          </w:tcPr>
          <w:p w14:paraId="48A63F4B">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415" w:type="dxa"/>
            <w:tcBorders>
              <w:top w:val="single" w:color="F79646" w:sz="8" w:space="0"/>
              <w:left w:val="single" w:color="F79646" w:sz="8" w:space="0"/>
              <w:bottom w:val="single" w:color="F79646" w:sz="8" w:space="0"/>
              <w:right w:val="dotted" w:color="auto" w:sz="8" w:space="0"/>
            </w:tcBorders>
            <w:shd w:val="clear" w:color="auto" w:fill="FFFFFF"/>
            <w:vAlign w:val="center"/>
          </w:tcPr>
          <w:p w14:paraId="6EAE1311">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184D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6DF02DD8">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tcPr>
          <w:p w14:paraId="0E1B167A">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237FD4F2">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email</w:t>
            </w:r>
            <w:r>
              <w:rPr>
                <w:rFonts w:ascii="Courier New" w:hAnsi="Courier New" w:cs="Courier New"/>
                <w:color w:val="000000"/>
                <w:sz w:val="18"/>
                <w:szCs w:val="18"/>
              </w:rPr>
              <w:t>":"CustomerService@gmail.com",</w:t>
            </w:r>
          </w:p>
          <w:p w14:paraId="66788631">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firstname</w:t>
            </w:r>
            <w:r>
              <w:rPr>
                <w:rFonts w:ascii="Courier New" w:hAnsi="Courier New" w:cs="Courier New"/>
                <w:color w:val="000000"/>
                <w:sz w:val="18"/>
                <w:szCs w:val="18"/>
              </w:rPr>
              <w:t>": "customer",</w:t>
            </w:r>
          </w:p>
          <w:p w14:paraId="2033724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lastname</w:t>
            </w:r>
            <w:r>
              <w:rPr>
                <w:rFonts w:ascii="Courier New" w:hAnsi="Courier New" w:cs="Courier New"/>
                <w:color w:val="000000"/>
                <w:sz w:val="18"/>
                <w:szCs w:val="18"/>
              </w:rPr>
              <w:t>": "service",</w:t>
            </w:r>
          </w:p>
          <w:p w14:paraId="61C20678">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password</w:t>
            </w:r>
            <w:r>
              <w:rPr>
                <w:rFonts w:ascii="Courier New" w:hAnsi="Courier New" w:cs="Courier New"/>
                <w:color w:val="000000"/>
                <w:sz w:val="18"/>
                <w:szCs w:val="18"/>
              </w:rPr>
              <w:t>": "Password 123"</w:t>
            </w:r>
          </w:p>
          <w:p w14:paraId="14588D0A">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5415" w:type="dxa"/>
            <w:tcBorders>
              <w:top w:val="single" w:color="F79646" w:sz="8" w:space="0"/>
              <w:left w:val="single" w:color="F79646" w:sz="8" w:space="0"/>
              <w:bottom w:val="single" w:color="F79646" w:sz="8" w:space="0"/>
              <w:right w:val="dotted" w:color="auto" w:sz="8" w:space="0"/>
            </w:tcBorders>
            <w:shd w:val="clear" w:color="auto" w:fill="FFFFFF"/>
          </w:tcPr>
          <w:p w14:paraId="443170F7">
            <w:pPr>
              <w:widowControl w:val="0"/>
              <w:tabs>
                <w:tab w:val="left" w:pos="2064"/>
              </w:tabs>
              <w:jc w:val="both"/>
            </w:pPr>
            <w:r>
              <w:rPr>
                <w:rFonts w:ascii="Courier New" w:hAnsi="Courier New" w:cs="Courier New"/>
                <w:color w:val="000000"/>
                <w:sz w:val="18"/>
                <w:szCs w:val="18"/>
              </w:rPr>
              <w:t>customer service was created successfully</w:t>
            </w:r>
          </w:p>
        </w:tc>
      </w:tr>
      <w:tr w14:paraId="3100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4F3CF245">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5A39AE76">
            <w:pPr>
              <w:widowControl w:val="0"/>
              <w:jc w:val="both"/>
              <w:rPr>
                <w:color w:val="000000"/>
                <w:lang w:bidi="ar-EG"/>
              </w:rPr>
            </w:pPr>
            <w:r>
              <w:t>Adds a new customer service request or message.</w:t>
            </w:r>
          </w:p>
        </w:tc>
      </w:tr>
    </w:tbl>
    <w:tbl>
      <w:tblPr>
        <w:tblStyle w:val="20"/>
        <w:tblpPr w:leftFromText="180" w:rightFromText="180" w:vertAnchor="page" w:horzAnchor="page" w:tblpX="997" w:tblpY="4754"/>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135"/>
        <w:gridCol w:w="5385"/>
      </w:tblGrid>
      <w:tr w14:paraId="75CC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9BBB59" w:sz="8" w:space="0"/>
              <w:left w:val="single" w:color="9BBB59" w:sz="8" w:space="0"/>
              <w:bottom w:val="single" w:color="9BBB59" w:sz="8" w:space="0"/>
              <w:right w:val="dotted" w:color="auto" w:sz="4" w:space="0"/>
            </w:tcBorders>
            <w:shd w:val="clear" w:color="auto" w:fill="9BBB59"/>
            <w:vAlign w:val="center"/>
          </w:tcPr>
          <w:p w14:paraId="707E7394">
            <w:pPr>
              <w:widowControl w:val="0"/>
              <w:jc w:val="center"/>
              <w:rPr>
                <w:color w:val="FFFFFF"/>
              </w:rPr>
            </w:pPr>
            <w:r>
              <w:rPr>
                <w:b/>
                <w:bCs/>
                <w:color w:val="FFFFFF"/>
                <w:sz w:val="24"/>
                <w:szCs w:val="24"/>
              </w:rPr>
              <w:t>GET</w:t>
            </w:r>
          </w:p>
        </w:tc>
        <w:tc>
          <w:tcPr>
            <w:tcW w:w="9520" w:type="dxa"/>
            <w:gridSpan w:val="2"/>
            <w:tcBorders>
              <w:top w:val="single" w:color="9BBB59" w:sz="8" w:space="0"/>
              <w:left w:val="dotted" w:color="auto" w:sz="4" w:space="0"/>
              <w:bottom w:val="single" w:color="9BBB59" w:sz="8" w:space="0"/>
              <w:right w:val="single" w:color="9BBB59" w:sz="8" w:space="0"/>
            </w:tcBorders>
            <w:shd w:val="clear" w:color="auto" w:fill="9BBB59"/>
            <w:vAlign w:val="center"/>
          </w:tcPr>
          <w:p w14:paraId="4A3D3E48">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/api/Auth/GetVerifictioncode?email=CustomerService%40gmail.com</w:t>
            </w:r>
          </w:p>
        </w:tc>
      </w:tr>
      <w:tr w14:paraId="129C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9BBB59" w:sz="8" w:space="0"/>
              <w:left w:val="single" w:color="9BBB59" w:sz="8" w:space="0"/>
              <w:bottom w:val="single" w:color="9BBB59" w:sz="8" w:space="0"/>
              <w:right w:val="dotted" w:color="auto" w:sz="4" w:space="0"/>
            </w:tcBorders>
            <w:shd w:val="clear" w:color="auto" w:fill="FFFFFF"/>
            <w:vAlign w:val="center"/>
          </w:tcPr>
          <w:p w14:paraId="250E1E46">
            <w:pPr>
              <w:widowControl w:val="0"/>
              <w:jc w:val="both"/>
              <w:rPr>
                <w:color w:val="000000"/>
              </w:rPr>
            </w:pPr>
          </w:p>
        </w:tc>
        <w:tc>
          <w:tcPr>
            <w:tcW w:w="4135" w:type="dxa"/>
            <w:tcBorders>
              <w:top w:val="single" w:color="9BBB59" w:sz="8" w:space="0"/>
              <w:left w:val="dotted" w:color="auto" w:sz="4" w:space="0"/>
              <w:bottom w:val="single" w:color="9BBB59" w:sz="8" w:space="0"/>
              <w:right w:val="single" w:color="9BBB59" w:sz="8" w:space="0"/>
            </w:tcBorders>
            <w:shd w:val="clear" w:color="auto" w:fill="FFFFFF"/>
            <w:vAlign w:val="center"/>
          </w:tcPr>
          <w:p w14:paraId="323254FE">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5385" w:type="dxa"/>
            <w:tcBorders>
              <w:top w:val="single" w:color="9BBB59" w:sz="8" w:space="0"/>
              <w:left w:val="single" w:color="9BBB59" w:sz="8" w:space="0"/>
              <w:bottom w:val="single" w:color="9BBB59" w:sz="8" w:space="0"/>
              <w:right w:val="dotted" w:color="auto" w:sz="8" w:space="0"/>
            </w:tcBorders>
            <w:shd w:val="clear" w:color="auto" w:fill="FFFFFF"/>
            <w:vAlign w:val="center"/>
          </w:tcPr>
          <w:p w14:paraId="2354462E">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57ED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9BBB59" w:sz="8" w:space="0"/>
              <w:left w:val="single" w:color="9BBB59" w:sz="8" w:space="0"/>
              <w:bottom w:val="single" w:color="9BBB59" w:sz="8" w:space="0"/>
              <w:right w:val="dotted" w:color="auto" w:sz="4" w:space="0"/>
            </w:tcBorders>
            <w:shd w:val="clear" w:color="auto" w:fill="FFFFFF"/>
            <w:vAlign w:val="center"/>
          </w:tcPr>
          <w:p w14:paraId="42B0FA1E">
            <w:pPr>
              <w:widowControl w:val="0"/>
              <w:jc w:val="both"/>
              <w:rPr>
                <w:color w:val="000000"/>
              </w:rPr>
            </w:pPr>
          </w:p>
        </w:tc>
        <w:tc>
          <w:tcPr>
            <w:tcW w:w="4135" w:type="dxa"/>
            <w:tcBorders>
              <w:top w:val="single" w:color="9BBB59" w:sz="8" w:space="0"/>
              <w:left w:val="dotted" w:color="auto" w:sz="4" w:space="0"/>
              <w:bottom w:val="single" w:color="9BBB59" w:sz="8" w:space="0"/>
              <w:right w:val="single" w:color="9BBB59" w:sz="8" w:space="0"/>
            </w:tcBorders>
            <w:shd w:val="clear" w:color="auto" w:fill="FFFFFF"/>
          </w:tcPr>
          <w:p w14:paraId="1804B5F3">
            <w:pPr>
              <w:widowControl w:val="0"/>
              <w:jc w:val="left"/>
              <w:rPr>
                <w:color w:val="000000"/>
                <w:sz w:val="21"/>
                <w:szCs w:val="21"/>
              </w:rPr>
            </w:pPr>
          </w:p>
        </w:tc>
        <w:tc>
          <w:tcPr>
            <w:tcW w:w="5385" w:type="dxa"/>
            <w:tcBorders>
              <w:top w:val="single" w:color="9BBB59" w:sz="8" w:space="0"/>
              <w:left w:val="single" w:color="9BBB59" w:sz="8" w:space="0"/>
              <w:bottom w:val="single" w:color="9BBB59" w:sz="8" w:space="0"/>
              <w:right w:val="dotted" w:color="auto" w:sz="8" w:space="0"/>
            </w:tcBorders>
            <w:shd w:val="clear" w:color="auto" w:fill="FFFFFF"/>
          </w:tcPr>
          <w:p w14:paraId="132FC254">
            <w:pPr>
              <w:widowControl w:val="0"/>
              <w:jc w:val="left"/>
              <w:rPr>
                <w:color w:val="000000"/>
              </w:rPr>
            </w:pPr>
            <w:r>
              <w:rPr>
                <w:rFonts w:ascii="Courier New" w:hAnsi="Courier New" w:cs="Courier New"/>
                <w:color w:val="000000"/>
                <w:sz w:val="18"/>
                <w:szCs w:val="18"/>
              </w:rPr>
              <w:t>verification code was sent to your email</w:t>
            </w:r>
          </w:p>
        </w:tc>
      </w:tr>
      <w:tr w14:paraId="5E7C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9BBB59" w:sz="8" w:space="0"/>
              <w:left w:val="single" w:color="9BBB59" w:sz="8" w:space="0"/>
              <w:bottom w:val="single" w:color="9BBB59" w:sz="8" w:space="0"/>
              <w:right w:val="dotted" w:color="auto" w:sz="4" w:space="0"/>
            </w:tcBorders>
            <w:shd w:val="clear" w:color="auto" w:fill="FFFFFF"/>
            <w:vAlign w:val="center"/>
          </w:tcPr>
          <w:p w14:paraId="3D3493BD">
            <w:pPr>
              <w:widowControl w:val="0"/>
              <w:jc w:val="both"/>
              <w:rPr>
                <w:color w:val="000000"/>
              </w:rPr>
            </w:pPr>
          </w:p>
        </w:tc>
        <w:tc>
          <w:tcPr>
            <w:tcW w:w="9520" w:type="dxa"/>
            <w:gridSpan w:val="2"/>
            <w:tcBorders>
              <w:top w:val="single" w:color="9BBB59" w:sz="8" w:space="0"/>
              <w:left w:val="dotted" w:color="auto" w:sz="4" w:space="0"/>
              <w:bottom w:val="single" w:color="9BBB59" w:sz="8" w:space="0"/>
              <w:right w:val="single" w:color="9BBB59" w:sz="8" w:space="0"/>
            </w:tcBorders>
            <w:shd w:val="clear" w:color="auto" w:fill="FFFFFF"/>
            <w:vAlign w:val="center"/>
          </w:tcPr>
          <w:p w14:paraId="7E98DB0E">
            <w:pPr>
              <w:widowControl w:val="0"/>
              <w:jc w:val="both"/>
              <w:rPr>
                <w:color w:val="000000"/>
                <w:lang w:bidi="ar-EG"/>
              </w:rPr>
            </w:pPr>
            <w:r>
              <w:t>Sends or retrieves a verification code for the specified email address.</w:t>
            </w:r>
          </w:p>
        </w:tc>
      </w:tr>
    </w:tbl>
    <w:tbl>
      <w:tblPr>
        <w:tblStyle w:val="20"/>
        <w:tblpPr w:leftFromText="180" w:rightFromText="180" w:vertAnchor="page" w:horzAnchor="page" w:tblpX="951" w:tblpY="11246"/>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105"/>
        <w:gridCol w:w="5415"/>
      </w:tblGrid>
      <w:tr w14:paraId="75D3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576777F0">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724EC910">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/api/Auth/SubmitIdentity</w:t>
            </w:r>
          </w:p>
        </w:tc>
      </w:tr>
      <w:tr w14:paraId="398D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57A732AA">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vAlign w:val="center"/>
          </w:tcPr>
          <w:p w14:paraId="2110A3C9">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415" w:type="dxa"/>
            <w:tcBorders>
              <w:top w:val="single" w:color="F79646" w:sz="8" w:space="0"/>
              <w:left w:val="single" w:color="F79646" w:sz="8" w:space="0"/>
              <w:bottom w:val="single" w:color="F79646" w:sz="8" w:space="0"/>
              <w:right w:val="dotted" w:color="auto" w:sz="8" w:space="0"/>
            </w:tcBorders>
            <w:shd w:val="clear" w:color="auto" w:fill="FFFFFF"/>
            <w:vAlign w:val="center"/>
          </w:tcPr>
          <w:p w14:paraId="57B76046">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630C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02E06F83">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tcPr>
          <w:p w14:paraId="5A801BB8">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00FB72A2">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UserImage</w:t>
            </w:r>
            <w:r>
              <w:rPr>
                <w:rFonts w:ascii="Courier New" w:hAnsi="Courier New" w:cs="Courier New"/>
                <w:color w:val="000000"/>
                <w:sz w:val="18"/>
                <w:szCs w:val="18"/>
              </w:rPr>
              <w:t>":"image",</w:t>
            </w:r>
          </w:p>
          <w:p w14:paraId="21C8CE5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IdentityFront</w:t>
            </w:r>
            <w:r>
              <w:rPr>
                <w:rFonts w:ascii="Courier New" w:hAnsi="Courier New" w:cs="Courier New"/>
                <w:color w:val="000000"/>
                <w:sz w:val="18"/>
                <w:szCs w:val="18"/>
              </w:rPr>
              <w:t>": "image",</w:t>
            </w:r>
          </w:p>
          <w:p w14:paraId="3C57453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IdentityBack</w:t>
            </w:r>
            <w:r>
              <w:rPr>
                <w:rFonts w:ascii="Courier New" w:hAnsi="Courier New" w:cs="Courier New"/>
                <w:color w:val="000000"/>
                <w:sz w:val="18"/>
                <w:szCs w:val="18"/>
              </w:rPr>
              <w:t>": "image"</w:t>
            </w:r>
          </w:p>
          <w:p w14:paraId="4FB11968">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5415" w:type="dxa"/>
            <w:tcBorders>
              <w:top w:val="single" w:color="F79646" w:sz="8" w:space="0"/>
              <w:left w:val="single" w:color="F79646" w:sz="8" w:space="0"/>
              <w:bottom w:val="single" w:color="F79646" w:sz="8" w:space="0"/>
              <w:right w:val="dotted" w:color="auto" w:sz="8" w:space="0"/>
            </w:tcBorders>
            <w:shd w:val="clear" w:color="auto" w:fill="FFFFFF"/>
          </w:tcPr>
          <w:p w14:paraId="0A983BA5">
            <w:pPr>
              <w:widowControl w:val="0"/>
              <w:jc w:val="left"/>
            </w:pPr>
            <w:r>
              <w:rPr>
                <w:rFonts w:ascii="Courier New" w:hAnsi="Courier New" w:cs="Courier New"/>
                <w:color w:val="000000"/>
                <w:sz w:val="18"/>
                <w:szCs w:val="18"/>
              </w:rPr>
              <w:t>identity was submitted successfully</w:t>
            </w:r>
          </w:p>
        </w:tc>
      </w:tr>
      <w:tr w14:paraId="3C10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32A41294">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2F174523">
            <w:pPr>
              <w:widowControl w:val="0"/>
              <w:jc w:val="both"/>
              <w:rPr>
                <w:color w:val="000000"/>
                <w:lang w:bidi="ar-EG"/>
              </w:rPr>
            </w:pPr>
            <w:r>
              <w:t>Submits user identity verification information.</w:t>
            </w:r>
          </w:p>
        </w:tc>
      </w:tr>
    </w:tbl>
    <w:p w14:paraId="76C5F59A">
      <w:pPr>
        <w:rPr>
          <w:lang w:bidi="ar-EG"/>
        </w:rPr>
      </w:pPr>
    </w:p>
    <w:tbl>
      <w:tblPr>
        <w:tblStyle w:val="20"/>
        <w:tblpPr w:leftFromText="180" w:rightFromText="180" w:vertAnchor="page" w:horzAnchor="page" w:tblpX="987" w:tblpY="7991"/>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105"/>
        <w:gridCol w:w="5415"/>
      </w:tblGrid>
      <w:tr w14:paraId="49D5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7830FB5E">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3B2FA659">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/api/Auth/Customerservice/Add</w:t>
            </w:r>
          </w:p>
        </w:tc>
      </w:tr>
      <w:tr w14:paraId="58EE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19CC1891">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vAlign w:val="center"/>
          </w:tcPr>
          <w:p w14:paraId="56578AC1">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415" w:type="dxa"/>
            <w:tcBorders>
              <w:top w:val="single" w:color="F79646" w:sz="8" w:space="0"/>
              <w:left w:val="single" w:color="F79646" w:sz="8" w:space="0"/>
              <w:bottom w:val="single" w:color="F79646" w:sz="8" w:space="0"/>
              <w:right w:val="dotted" w:color="auto" w:sz="8" w:space="0"/>
            </w:tcBorders>
            <w:shd w:val="clear" w:color="auto" w:fill="FFFFFF"/>
            <w:vAlign w:val="center"/>
          </w:tcPr>
          <w:p w14:paraId="18CC642E">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2125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47800445">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tcPr>
          <w:p w14:paraId="57BC61B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3DC3FAB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email</w:t>
            </w:r>
            <w:r>
              <w:rPr>
                <w:rFonts w:ascii="Courier New" w:hAnsi="Courier New" w:cs="Courier New"/>
                <w:color w:val="000000"/>
                <w:sz w:val="18"/>
                <w:szCs w:val="18"/>
              </w:rPr>
              <w:t>":"CustomerService@gmail.com",</w:t>
            </w:r>
          </w:p>
          <w:p w14:paraId="1AF28FD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firstname</w:t>
            </w:r>
            <w:r>
              <w:rPr>
                <w:rFonts w:ascii="Courier New" w:hAnsi="Courier New" w:cs="Courier New"/>
                <w:color w:val="000000"/>
                <w:sz w:val="18"/>
                <w:szCs w:val="18"/>
              </w:rPr>
              <w:t>": "customer",</w:t>
            </w:r>
          </w:p>
          <w:p w14:paraId="5E78702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lastname</w:t>
            </w:r>
            <w:r>
              <w:rPr>
                <w:rFonts w:ascii="Courier New" w:hAnsi="Courier New" w:cs="Courier New"/>
                <w:color w:val="000000"/>
                <w:sz w:val="18"/>
                <w:szCs w:val="18"/>
              </w:rPr>
              <w:t>": "service",</w:t>
            </w:r>
          </w:p>
          <w:p w14:paraId="01DB6F3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password</w:t>
            </w:r>
            <w:r>
              <w:rPr>
                <w:rFonts w:ascii="Courier New" w:hAnsi="Courier New" w:cs="Courier New"/>
                <w:color w:val="000000"/>
                <w:sz w:val="18"/>
                <w:szCs w:val="18"/>
              </w:rPr>
              <w:t>": "Password 123"</w:t>
            </w:r>
          </w:p>
          <w:p w14:paraId="33AF06A6">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5415" w:type="dxa"/>
            <w:tcBorders>
              <w:top w:val="single" w:color="F79646" w:sz="8" w:space="0"/>
              <w:left w:val="single" w:color="F79646" w:sz="8" w:space="0"/>
              <w:bottom w:val="single" w:color="F79646" w:sz="8" w:space="0"/>
              <w:right w:val="dotted" w:color="auto" w:sz="8" w:space="0"/>
            </w:tcBorders>
            <w:shd w:val="clear" w:color="auto" w:fill="FFFFFF"/>
          </w:tcPr>
          <w:p w14:paraId="7F930522">
            <w:pPr>
              <w:widowControl w:val="0"/>
              <w:tabs>
                <w:tab w:val="left" w:pos="2064"/>
              </w:tabs>
              <w:jc w:val="both"/>
            </w:pPr>
            <w:r>
              <w:rPr>
                <w:rFonts w:ascii="Courier New" w:hAnsi="Courier New" w:cs="Courier New"/>
                <w:color w:val="000000"/>
                <w:sz w:val="18"/>
                <w:szCs w:val="18"/>
              </w:rPr>
              <w:t>customer service was created successfully</w:t>
            </w:r>
          </w:p>
        </w:tc>
      </w:tr>
      <w:tr w14:paraId="780C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0FE99E40">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6AE30F39">
            <w:pPr>
              <w:widowControl w:val="0"/>
              <w:jc w:val="both"/>
              <w:rPr>
                <w:color w:val="000000"/>
                <w:lang w:bidi="ar-EG"/>
              </w:rPr>
            </w:pPr>
            <w:r>
              <w:t>Adds a new customer service request or message.</w:t>
            </w:r>
          </w:p>
        </w:tc>
      </w:tr>
    </w:tbl>
    <w:p w14:paraId="33FCB6CC">
      <w:pPr>
        <w:tabs>
          <w:tab w:val="left" w:pos="1092"/>
        </w:tabs>
        <w:rPr>
          <w:lang w:bidi="ar-EG"/>
        </w:rPr>
      </w:pPr>
    </w:p>
    <w:p w14:paraId="4D03B90B">
      <w:pPr>
        <w:rPr>
          <w:rtl/>
          <w:lang w:bidi="ar-EG"/>
        </w:rPr>
      </w:pPr>
    </w:p>
    <w:tbl>
      <w:tblPr>
        <w:tblStyle w:val="20"/>
        <w:tblpPr w:leftFromText="180" w:rightFromText="180" w:vertAnchor="page" w:horzAnchor="page" w:tblpX="1159" w:tblpY="1196"/>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629"/>
        <w:gridCol w:w="7994"/>
      </w:tblGrid>
      <w:tr w14:paraId="7FD4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636" w:type="dxa"/>
            <w:tcBorders>
              <w:top w:val="single" w:color="9BBB59" w:sz="8" w:space="0"/>
              <w:left w:val="single" w:color="9BBB59" w:sz="8" w:space="0"/>
              <w:bottom w:val="single" w:color="9BBB59" w:sz="8" w:space="0"/>
              <w:right w:val="dotted" w:color="auto" w:sz="4" w:space="0"/>
            </w:tcBorders>
            <w:shd w:val="clear" w:color="auto" w:fill="9BBB59"/>
            <w:vAlign w:val="center"/>
          </w:tcPr>
          <w:p w14:paraId="6394DDBC">
            <w:pPr>
              <w:widowControl w:val="0"/>
              <w:jc w:val="center"/>
              <w:rPr>
                <w:color w:val="FFFFFF"/>
              </w:rPr>
            </w:pPr>
            <w:r>
              <w:rPr>
                <w:b/>
                <w:bCs/>
                <w:color w:val="FFFFFF"/>
                <w:sz w:val="24"/>
                <w:szCs w:val="24"/>
              </w:rPr>
              <w:t>GET</w:t>
            </w: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9BBB59"/>
            <w:vAlign w:val="center"/>
          </w:tcPr>
          <w:p w14:paraId="56F200A8">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/api/Auth/GetAllIdentity</w:t>
            </w:r>
          </w:p>
        </w:tc>
      </w:tr>
      <w:tr w14:paraId="78A7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36" w:type="dxa"/>
            <w:vMerge w:val="restart"/>
            <w:tcBorders>
              <w:top w:val="single" w:color="9BBB59" w:sz="8" w:space="0"/>
              <w:left w:val="single" w:color="9BBB59" w:sz="8" w:space="0"/>
              <w:bottom w:val="single" w:color="9BBB59" w:sz="8" w:space="0"/>
              <w:right w:val="dotted" w:color="auto" w:sz="4" w:space="0"/>
            </w:tcBorders>
            <w:shd w:val="clear" w:color="auto" w:fill="FFFFFF"/>
            <w:vAlign w:val="center"/>
          </w:tcPr>
          <w:p w14:paraId="6C494010">
            <w:pPr>
              <w:widowControl w:val="0"/>
              <w:jc w:val="both"/>
              <w:rPr>
                <w:color w:val="000000"/>
              </w:rPr>
            </w:pPr>
          </w:p>
        </w:tc>
        <w:tc>
          <w:tcPr>
            <w:tcW w:w="1629" w:type="dxa"/>
            <w:tcBorders>
              <w:top w:val="single" w:color="9BBB59" w:sz="8" w:space="0"/>
              <w:left w:val="dotted" w:color="auto" w:sz="4" w:space="0"/>
              <w:bottom w:val="single" w:color="9BBB59" w:sz="8" w:space="0"/>
              <w:right w:val="single" w:color="9BBB59" w:sz="8" w:space="0"/>
            </w:tcBorders>
            <w:shd w:val="clear" w:color="auto" w:fill="FFFFFF"/>
            <w:vAlign w:val="center"/>
          </w:tcPr>
          <w:p w14:paraId="6F3C93A6">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7994" w:type="dxa"/>
            <w:tcBorders>
              <w:top w:val="single" w:color="9BBB59" w:sz="8" w:space="0"/>
              <w:left w:val="single" w:color="9BBB59" w:sz="8" w:space="0"/>
              <w:bottom w:val="single" w:color="9BBB59" w:sz="8" w:space="0"/>
              <w:right w:val="dotted" w:color="auto" w:sz="8" w:space="0"/>
            </w:tcBorders>
            <w:shd w:val="clear" w:color="auto" w:fill="FFFFFF"/>
            <w:vAlign w:val="center"/>
          </w:tcPr>
          <w:p w14:paraId="2980B600">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4172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636" w:type="dxa"/>
            <w:vMerge w:val="continue"/>
            <w:tcBorders>
              <w:top w:val="single" w:color="9BBB59" w:sz="8" w:space="0"/>
              <w:left w:val="single" w:color="9BBB59" w:sz="8" w:space="0"/>
              <w:bottom w:val="single" w:color="9BBB59" w:sz="8" w:space="0"/>
              <w:right w:val="dotted" w:color="auto" w:sz="4" w:space="0"/>
            </w:tcBorders>
            <w:shd w:val="clear" w:color="auto" w:fill="FFFFFF"/>
            <w:vAlign w:val="center"/>
          </w:tcPr>
          <w:p w14:paraId="20BF742D">
            <w:pPr>
              <w:widowControl w:val="0"/>
              <w:jc w:val="both"/>
              <w:rPr>
                <w:color w:val="000000"/>
              </w:rPr>
            </w:pPr>
          </w:p>
        </w:tc>
        <w:tc>
          <w:tcPr>
            <w:tcW w:w="1629" w:type="dxa"/>
            <w:tcBorders>
              <w:top w:val="single" w:color="9BBB59" w:sz="8" w:space="0"/>
              <w:left w:val="dotted" w:color="auto" w:sz="4" w:space="0"/>
              <w:bottom w:val="single" w:color="9BBB59" w:sz="8" w:space="0"/>
              <w:right w:val="single" w:color="9BBB59" w:sz="8" w:space="0"/>
            </w:tcBorders>
            <w:shd w:val="clear" w:color="auto" w:fill="FFFFFF"/>
          </w:tcPr>
          <w:p w14:paraId="14DF42FE">
            <w:pPr>
              <w:widowControl w:val="0"/>
              <w:jc w:val="left"/>
              <w:rPr>
                <w:color w:val="000000"/>
                <w:sz w:val="21"/>
                <w:szCs w:val="21"/>
              </w:rPr>
            </w:pPr>
          </w:p>
        </w:tc>
        <w:tc>
          <w:tcPr>
            <w:tcW w:w="7994" w:type="dxa"/>
            <w:tcBorders>
              <w:top w:val="single" w:color="9BBB59" w:sz="8" w:space="0"/>
              <w:left w:val="single" w:color="9BBB59" w:sz="8" w:space="0"/>
              <w:bottom w:val="single" w:color="9BBB59" w:sz="8" w:space="0"/>
              <w:right w:val="dotted" w:color="auto" w:sz="8" w:space="0"/>
            </w:tcBorders>
            <w:shd w:val="clear" w:color="auto" w:fill="FFFFFF"/>
          </w:tcPr>
          <w:p w14:paraId="2B309BC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13A5281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0AF169D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ownerUsername</w:t>
            </w:r>
            <w:r>
              <w:rPr>
                <w:rFonts w:ascii="Courier New" w:hAnsi="Courier New" w:cs="Courier New"/>
                <w:color w:val="000000"/>
                <w:sz w:val="18"/>
                <w:szCs w:val="18"/>
              </w:rPr>
              <w:t>": "01JXQ2E2TRDWXEKASQHNEJDYH6",</w:t>
            </w:r>
          </w:p>
          <w:p w14:paraId="05DC7445">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id</w:t>
            </w:r>
            <w:r>
              <w:rPr>
                <w:rFonts w:ascii="Courier New" w:hAnsi="Courier New" w:cs="Courier New"/>
                <w:color w:val="000000"/>
                <w:sz w:val="18"/>
                <w:szCs w:val="18"/>
              </w:rPr>
              <w:t>": "01JXQHFKDA3R3NNTDAXY6H3Z95",</w:t>
            </w:r>
          </w:p>
          <w:p w14:paraId="1466E41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ownerFirstName</w:t>
            </w:r>
            <w:r>
              <w:rPr>
                <w:rFonts w:ascii="Courier New" w:hAnsi="Courier New" w:cs="Courier New"/>
                <w:color w:val="000000"/>
                <w:sz w:val="18"/>
                <w:szCs w:val="18"/>
              </w:rPr>
              <w:t>": "my_first_name",</w:t>
            </w:r>
          </w:p>
          <w:p w14:paraId="59285E87">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ownerLastName</w:t>
            </w:r>
            <w:r>
              <w:rPr>
                <w:rFonts w:ascii="Courier New" w:hAnsi="Courier New" w:cs="Courier New"/>
                <w:color w:val="000000"/>
                <w:sz w:val="18"/>
                <w:szCs w:val="18"/>
              </w:rPr>
              <w:t>": "my_last_name",</w:t>
            </w:r>
          </w:p>
          <w:p w14:paraId="21CCDBB9">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imageURLS</w:t>
            </w:r>
            <w:r>
              <w:rPr>
                <w:rFonts w:ascii="Courier New" w:hAnsi="Courier New" w:cs="Courier New"/>
                <w:color w:val="000000"/>
                <w:sz w:val="18"/>
                <w:szCs w:val="18"/>
              </w:rPr>
              <w:t>": [</w:t>
            </w:r>
          </w:p>
          <w:p w14:paraId="79FFC06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"https://pub-7525d29.r2.dev/01JXQHEZ1M1TNDH9M2EBYSY4ST.jpg",</w:t>
            </w:r>
          </w:p>
          <w:p w14:paraId="1D06C3FE">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"https://pub-87525d29.r2.dev/01JXQHF0DRDAVPQZJKYBTV7P4B.jpg",</w:t>
            </w:r>
          </w:p>
          <w:p w14:paraId="6A5B12E3">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"https://pub-d29.r2.dev/01JXQHF1AZT7SXRWE9RPS6XEWB.jpg"</w:t>
            </w:r>
          </w:p>
          <w:p w14:paraId="00AE8A01">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2967A620">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submitedAt</w:t>
            </w:r>
            <w:r>
              <w:rPr>
                <w:rFonts w:ascii="Courier New" w:hAnsi="Courier New" w:cs="Courier New"/>
                <w:color w:val="000000"/>
                <w:sz w:val="18"/>
                <w:szCs w:val="18"/>
              </w:rPr>
              <w:t>": "2025-06-14T15:38:40.4263303Z"</w:t>
            </w:r>
          </w:p>
          <w:p w14:paraId="4A5068C8">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01C77C30">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rPr>
            </w:pPr>
            <w:r>
              <w:rPr>
                <w:rFonts w:ascii="Courier New" w:hAnsi="Courier New" w:cs="Courier New"/>
                <w:color w:val="000000"/>
                <w:sz w:val="18"/>
                <w:szCs w:val="18"/>
              </w:rPr>
              <w:t>]</w:t>
            </w:r>
          </w:p>
        </w:tc>
      </w:tr>
      <w:tr w14:paraId="0693B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636" w:type="dxa"/>
            <w:tcBorders>
              <w:top w:val="single" w:color="9BBB59" w:sz="8" w:space="0"/>
              <w:left w:val="single" w:color="9BBB59" w:sz="8" w:space="0"/>
              <w:bottom w:val="single" w:color="9BBB59" w:sz="8" w:space="0"/>
              <w:right w:val="dotted" w:color="auto" w:sz="4" w:space="0"/>
            </w:tcBorders>
            <w:shd w:val="clear" w:color="auto" w:fill="FFFFFF"/>
            <w:vAlign w:val="center"/>
          </w:tcPr>
          <w:p w14:paraId="592E84B6">
            <w:pPr>
              <w:widowControl w:val="0"/>
              <w:jc w:val="both"/>
              <w:rPr>
                <w:color w:val="000000"/>
              </w:rPr>
            </w:pP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FFFFFF"/>
            <w:vAlign w:val="center"/>
          </w:tcPr>
          <w:p w14:paraId="300097A3">
            <w:pPr>
              <w:widowControl w:val="0"/>
              <w:jc w:val="both"/>
              <w:rPr>
                <w:color w:val="000000"/>
                <w:lang w:bidi="ar-EG"/>
              </w:rPr>
            </w:pPr>
            <w:r>
              <w:t>Retrieves identity verification records for all users.</w:t>
            </w:r>
          </w:p>
        </w:tc>
      </w:tr>
    </w:tbl>
    <w:p w14:paraId="74F98DCE">
      <w:pPr>
        <w:rPr>
          <w:rtl/>
          <w:lang w:bidi="ar-EG"/>
        </w:rPr>
      </w:pPr>
    </w:p>
    <w:p w14:paraId="25A151BF">
      <w:pPr>
        <w:rPr>
          <w:lang w:bidi="ar-EG"/>
        </w:rPr>
      </w:pPr>
    </w:p>
    <w:tbl>
      <w:tblPr>
        <w:tblStyle w:val="20"/>
        <w:tblpPr w:leftFromText="180" w:rightFromText="180" w:vertAnchor="page" w:horzAnchor="page" w:tblpX="1058" w:tblpY="6248"/>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105"/>
        <w:gridCol w:w="5415"/>
      </w:tblGrid>
      <w:tr w14:paraId="5728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1B6F5418">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7873914E">
            <w:pPr>
              <w:widowControl w:val="0"/>
              <w:jc w:val="both"/>
              <w:rPr>
                <w:rFonts w:ascii="Courier New" w:hAnsi="Courier New" w:cs="Courier New"/>
                <w:b/>
                <w:bCs/>
                <w:color w:val="FFFFFF"/>
                <w:sz w:val="18"/>
                <w:szCs w:val="18"/>
              </w:rPr>
            </w:pPr>
            <w:r>
              <w:rPr>
                <w:rFonts w:hint="default" w:ascii="Courier New" w:hAnsi="Courier New" w:cs="Courier New"/>
                <w:color w:val="FFFFFF" w:themeColor="background1"/>
                <w14:textFill>
                  <w14:solidFill>
                    <w14:schemeClr w14:val="bg1"/>
                  </w14:solidFill>
                </w14:textFill>
              </w:rPr>
              <w:fldChar w:fldCharType="begin"/>
            </w:r>
            <w:r>
              <w:rPr>
                <w:rFonts w:hint="default" w:ascii="Courier New" w:hAnsi="Courier New" w:cs="Courier New"/>
                <w:color w:val="FFFFFF" w:themeColor="background1"/>
                <w14:textFill>
                  <w14:solidFill>
                    <w14:schemeClr w14:val="bg1"/>
                  </w14:solidFill>
                </w14:textFill>
              </w:rPr>
              <w:instrText xml:space="preserve"> HYPERLINK "http://localhost:5121/api/Auth/ReviewIdentity" </w:instrText>
            </w:r>
            <w:r>
              <w:rPr>
                <w:rFonts w:hint="default" w:ascii="Courier New" w:hAnsi="Courier New" w:cs="Courier New"/>
                <w:color w:val="FFFFFF" w:themeColor="background1"/>
                <w14:textFill>
                  <w14:solidFill>
                    <w14:schemeClr w14:val="bg1"/>
                  </w14:solidFill>
                </w14:textFill>
              </w:rPr>
              <w:fldChar w:fldCharType="separate"/>
            </w:r>
            <w:r>
              <w:rPr>
                <w:rStyle w:val="17"/>
                <w:rFonts w:hint="default" w:ascii="Courier New" w:hAnsi="Courier New" w:cs="Courier New"/>
                <w:b/>
                <w:bCs/>
                <w:color w:val="FFFFFF" w:themeColor="background1"/>
                <w:sz w:val="18"/>
                <w:szCs w:val="18"/>
                <w:lang w:val="en-US"/>
                <w14:textFill>
                  <w14:solidFill>
                    <w14:schemeClr w14:val="bg1"/>
                  </w14:solidFill>
                </w14:textFill>
              </w:rPr>
              <w:t>https://api.semsary.site</w:t>
            </w:r>
            <w:r>
              <w:rPr>
                <w:rStyle w:val="17"/>
                <w:rFonts w:hint="default" w:ascii="Courier New" w:hAnsi="Courier New" w:cs="Courier New"/>
                <w:b/>
                <w:bCs/>
                <w:color w:val="FFFFFF" w:themeColor="background1"/>
                <w:sz w:val="18"/>
                <w:szCs w:val="18"/>
                <w14:textFill>
                  <w14:solidFill>
                    <w14:schemeClr w14:val="bg1"/>
                  </w14:solidFill>
                </w14:textFill>
              </w:rPr>
              <w:t>/api/Auth/ReviewIdentity</w:t>
            </w:r>
            <w:r>
              <w:rPr>
                <w:rStyle w:val="17"/>
                <w:rFonts w:hint="default" w:ascii="Courier New" w:hAnsi="Courier New" w:cs="Courier New"/>
                <w:b/>
                <w:bCs/>
                <w:color w:val="FFFFFF" w:themeColor="background1"/>
                <w:sz w:val="18"/>
                <w:szCs w:val="18"/>
                <w14:textFill>
                  <w14:solidFill>
                    <w14:schemeClr w14:val="bg1"/>
                  </w14:solidFill>
                </w14:textFill>
              </w:rPr>
              <w:fldChar w:fldCharType="end"/>
            </w:r>
            <w:r>
              <w:rPr>
                <w:rFonts w:hint="default" w:ascii="Courier New" w:hAnsi="Courier New" w:cs="Courier New"/>
                <w:b/>
                <w:bCs/>
                <w:color w:val="FFFFFF" w:themeColor="background1"/>
                <w:sz w:val="18"/>
                <w:szCs w:val="18"/>
                <w14:textFill>
                  <w14:solidFill>
                    <w14:schemeClr w14:val="bg1"/>
                  </w14:solidFill>
                </w14:textFill>
              </w:rPr>
              <w:t>?</w:t>
            </w:r>
            <w:r>
              <w:rPr>
                <w:rFonts w:ascii="Courier New" w:hAnsi="Courier New" w:cs="Courier New"/>
                <w:b/>
                <w:bCs/>
                <w:color w:val="FFFFFF"/>
                <w:sz w:val="18"/>
                <w:szCs w:val="18"/>
              </w:rPr>
              <w:t>id=01JXQHFKDA3R3NNTDAXY6H3Z95&amp;status=1&amp;comment=this%20is%20my%20comment</w:t>
            </w:r>
          </w:p>
        </w:tc>
      </w:tr>
      <w:tr w14:paraId="0ABA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21EDBA1C">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vAlign w:val="center"/>
          </w:tcPr>
          <w:p w14:paraId="7096B4F8">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415" w:type="dxa"/>
            <w:tcBorders>
              <w:top w:val="single" w:color="F79646" w:sz="8" w:space="0"/>
              <w:left w:val="single" w:color="F79646" w:sz="8" w:space="0"/>
              <w:bottom w:val="single" w:color="F79646" w:sz="8" w:space="0"/>
              <w:right w:val="dotted" w:color="auto" w:sz="8" w:space="0"/>
            </w:tcBorders>
            <w:shd w:val="clear" w:color="auto" w:fill="FFFFFF"/>
            <w:vAlign w:val="center"/>
          </w:tcPr>
          <w:p w14:paraId="58F65A4A">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6505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5F979A10">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tcPr>
          <w:p w14:paraId="15CECD17">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3EC7E1E9">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id</w:t>
            </w:r>
            <w:r>
              <w:rPr>
                <w:rFonts w:ascii="Courier New" w:hAnsi="Courier New" w:cs="Courier New"/>
                <w:color w:val="000000"/>
                <w:sz w:val="18"/>
                <w:szCs w:val="18"/>
              </w:rPr>
              <w:t>":"01JXQHFKDA3R3NNTDAXY6H3Z95",</w:t>
            </w:r>
          </w:p>
          <w:p w14:paraId="39E476AD">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status</w:t>
            </w:r>
            <w:r>
              <w:rPr>
                <w:rFonts w:ascii="Courier New" w:hAnsi="Courier New" w:cs="Courier New"/>
                <w:color w:val="000000"/>
                <w:sz w:val="18"/>
                <w:szCs w:val="18"/>
              </w:rPr>
              <w:t>": "1",</w:t>
            </w:r>
          </w:p>
          <w:p w14:paraId="6934AF89">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comment</w:t>
            </w:r>
            <w:r>
              <w:rPr>
                <w:rFonts w:ascii="Courier New" w:hAnsi="Courier New" w:cs="Courier New"/>
                <w:color w:val="000000"/>
                <w:sz w:val="18"/>
                <w:szCs w:val="18"/>
              </w:rPr>
              <w:t>": "this is my comment"</w:t>
            </w:r>
          </w:p>
          <w:p w14:paraId="62A765C8">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5415" w:type="dxa"/>
            <w:tcBorders>
              <w:top w:val="single" w:color="F79646" w:sz="8" w:space="0"/>
              <w:left w:val="single" w:color="F79646" w:sz="8" w:space="0"/>
              <w:bottom w:val="single" w:color="F79646" w:sz="8" w:space="0"/>
              <w:right w:val="dotted" w:color="auto" w:sz="8" w:space="0"/>
            </w:tcBorders>
            <w:shd w:val="clear" w:color="auto" w:fill="FFFFFF"/>
          </w:tcPr>
          <w:p w14:paraId="5BCA7C4C">
            <w:pPr>
              <w:widowControl w:val="0"/>
              <w:jc w:val="left"/>
            </w:pPr>
            <w:r>
              <w:rPr>
                <w:rFonts w:ascii="Courier New" w:hAnsi="Courier New" w:cs="Courier New"/>
                <w:color w:val="000000"/>
                <w:sz w:val="18"/>
                <w:szCs w:val="18"/>
              </w:rPr>
              <w:t>identity was reviewed successfully</w:t>
            </w:r>
          </w:p>
        </w:tc>
      </w:tr>
      <w:tr w14:paraId="4C83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1BD6C9DE">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1E20EC46">
            <w:pPr>
              <w:widowControl w:val="0"/>
              <w:jc w:val="both"/>
              <w:rPr>
                <w:color w:val="000000"/>
                <w:lang w:bidi="ar-EG"/>
              </w:rPr>
            </w:pPr>
            <w:r>
              <w:rPr>
                <w:sz w:val="21"/>
                <w:szCs w:val="21"/>
              </w:rPr>
              <w:t xml:space="preserve">Reviews a user's identity submission by updating its verification status. It accepts the following query </w:t>
            </w:r>
          </w:p>
        </w:tc>
      </w:tr>
    </w:tbl>
    <w:tbl>
      <w:tblPr>
        <w:tblStyle w:val="20"/>
        <w:tblpPr w:leftFromText="180" w:rightFromText="180" w:vertAnchor="page" w:horzAnchor="margin" w:tblpY="9357"/>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136"/>
        <w:gridCol w:w="5384"/>
      </w:tblGrid>
      <w:tr w14:paraId="7CC9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4BACC6" w:sz="8" w:space="0"/>
              <w:left w:val="single" w:color="4BACC6" w:sz="8" w:space="0"/>
              <w:bottom w:val="single" w:color="4BACC6" w:sz="8" w:space="0"/>
              <w:right w:val="dotted" w:color="auto" w:sz="4" w:space="0"/>
            </w:tcBorders>
            <w:shd w:val="clear" w:color="auto" w:fill="4BACC6"/>
            <w:vAlign w:val="center"/>
          </w:tcPr>
          <w:p w14:paraId="62CF597E">
            <w:pPr>
              <w:widowControl w:val="0"/>
              <w:jc w:val="center"/>
              <w:rPr>
                <w:color w:val="FFFFFF"/>
              </w:rPr>
            </w:pPr>
            <w:r>
              <w:rPr>
                <w:b/>
                <w:bCs/>
                <w:color w:val="FFFFFF"/>
                <w:sz w:val="24"/>
                <w:szCs w:val="24"/>
              </w:rPr>
              <w:t>PUT</w:t>
            </w:r>
          </w:p>
        </w:tc>
        <w:tc>
          <w:tcPr>
            <w:tcW w:w="9520" w:type="dxa"/>
            <w:gridSpan w:val="2"/>
            <w:tcBorders>
              <w:top w:val="single" w:color="4BACC6" w:sz="8" w:space="0"/>
              <w:left w:val="dotted" w:color="auto" w:sz="4" w:space="0"/>
              <w:bottom w:val="single" w:color="4BACC6" w:sz="8" w:space="0"/>
              <w:right w:val="single" w:color="4BACC6" w:sz="8" w:space="0"/>
            </w:tcBorders>
            <w:shd w:val="clear" w:color="auto" w:fill="4BACC6"/>
            <w:vAlign w:val="center"/>
          </w:tcPr>
          <w:p w14:paraId="6515DD69">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/api/Auth/Edit/Profile</w:t>
            </w:r>
          </w:p>
        </w:tc>
      </w:tr>
      <w:tr w14:paraId="7303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739"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14:paraId="533B3C42">
            <w:pPr>
              <w:widowControl w:val="0"/>
              <w:jc w:val="both"/>
              <w:rPr>
                <w:color w:val="000000"/>
              </w:rPr>
            </w:pPr>
          </w:p>
        </w:tc>
        <w:tc>
          <w:tcPr>
            <w:tcW w:w="4136" w:type="dxa"/>
            <w:tcBorders>
              <w:top w:val="single" w:color="4BACC6" w:sz="8" w:space="0"/>
              <w:left w:val="dotted" w:color="auto" w:sz="4" w:space="0"/>
              <w:bottom w:val="single" w:color="4BACC6" w:sz="8" w:space="0"/>
              <w:right w:val="single" w:color="4BACC6" w:sz="8" w:space="0"/>
            </w:tcBorders>
            <w:shd w:val="clear" w:color="auto" w:fill="FFFFFF"/>
            <w:vAlign w:val="center"/>
          </w:tcPr>
          <w:p w14:paraId="5B332110">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5384" w:type="dxa"/>
            <w:tcBorders>
              <w:top w:val="single" w:color="4BACC6" w:sz="8" w:space="0"/>
              <w:left w:val="single" w:color="4BACC6" w:sz="8" w:space="0"/>
              <w:bottom w:val="single" w:color="4BACC6" w:sz="8" w:space="0"/>
              <w:right w:val="dotted" w:color="auto" w:sz="8" w:space="0"/>
            </w:tcBorders>
            <w:shd w:val="clear" w:color="auto" w:fill="FFFFFF"/>
            <w:vAlign w:val="center"/>
          </w:tcPr>
          <w:p w14:paraId="084B4DE6">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6D24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14:paraId="64518E2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color w:val="000000"/>
              </w:rPr>
            </w:pPr>
          </w:p>
        </w:tc>
        <w:tc>
          <w:tcPr>
            <w:tcW w:w="4136" w:type="dxa"/>
            <w:tcBorders>
              <w:top w:val="single" w:color="4BACC6" w:sz="8" w:space="0"/>
              <w:left w:val="dotted" w:color="auto" w:sz="4" w:space="0"/>
              <w:bottom w:val="single" w:color="4BACC6" w:sz="8" w:space="0"/>
              <w:right w:val="single" w:color="4BACC6" w:sz="8" w:space="0"/>
            </w:tcBorders>
            <w:shd w:val="clear" w:color="auto" w:fill="FFFFFF"/>
          </w:tcPr>
          <w:p w14:paraId="649ADFD9">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62328AAA">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firstname</w:t>
            </w:r>
            <w:r>
              <w:rPr>
                <w:rFonts w:ascii="Courier New" w:hAnsi="Courier New" w:cs="Courier New"/>
                <w:color w:val="000000"/>
                <w:sz w:val="18"/>
                <w:szCs w:val="18"/>
              </w:rPr>
              <w:t>": "string",</w:t>
            </w:r>
          </w:p>
          <w:p w14:paraId="5ACE03BD">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lastname</w:t>
            </w:r>
            <w:r>
              <w:rPr>
                <w:rFonts w:ascii="Courier New" w:hAnsi="Courier New" w:cs="Courier New"/>
                <w:color w:val="000000"/>
                <w:sz w:val="18"/>
                <w:szCs w:val="18"/>
              </w:rPr>
              <w:t>": "string",</w:t>
            </w:r>
          </w:p>
          <w:p w14:paraId="4DDDB557">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address</w:t>
            </w:r>
            <w:r>
              <w:rPr>
                <w:rFonts w:ascii="Courier New" w:hAnsi="Courier New" w:cs="Courier New"/>
                <w:color w:val="000000"/>
                <w:sz w:val="18"/>
                <w:szCs w:val="18"/>
              </w:rPr>
              <w:t>": {</w:t>
            </w:r>
          </w:p>
          <w:p w14:paraId="573E4641">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"id": 0,</w:t>
            </w:r>
          </w:p>
          <w:p w14:paraId="1C36F99A">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"_gover": 0,</w:t>
            </w:r>
          </w:p>
          <w:p w14:paraId="6E0A860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"_city": "string",</w:t>
            </w:r>
          </w:p>
          <w:p w14:paraId="1F61BB12">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"street": "string"</w:t>
            </w:r>
          </w:p>
          <w:p w14:paraId="60E5ECC1">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45826F08">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profileImageUrl</w:t>
            </w:r>
            <w:r>
              <w:rPr>
                <w:rFonts w:ascii="Courier New" w:hAnsi="Courier New" w:cs="Courier New"/>
                <w:color w:val="000000"/>
                <w:sz w:val="18"/>
                <w:szCs w:val="18"/>
              </w:rPr>
              <w:t>": "string",</w:t>
            </w:r>
          </w:p>
          <w:p w14:paraId="22CDC19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height</w:t>
            </w:r>
            <w:r>
              <w:rPr>
                <w:rFonts w:ascii="Courier New" w:hAnsi="Courier New" w:cs="Courier New"/>
                <w:color w:val="000000"/>
                <w:sz w:val="18"/>
                <w:szCs w:val="18"/>
              </w:rPr>
              <w:t>": 0,</w:t>
            </w:r>
          </w:p>
          <w:p w14:paraId="733A876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gender</w:t>
            </w:r>
            <w:r>
              <w:rPr>
                <w:rFonts w:ascii="Courier New" w:hAnsi="Courier New" w:cs="Courier New"/>
                <w:color w:val="000000"/>
                <w:sz w:val="18"/>
                <w:szCs w:val="18"/>
              </w:rPr>
              <w:t>": 0,</w:t>
            </w:r>
          </w:p>
          <w:p w14:paraId="79C26EA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age</w:t>
            </w:r>
            <w:r>
              <w:rPr>
                <w:rFonts w:ascii="Courier New" w:hAnsi="Courier New" w:cs="Courier New"/>
                <w:color w:val="000000"/>
                <w:sz w:val="18"/>
                <w:szCs w:val="18"/>
              </w:rPr>
              <w:t>": 0,</w:t>
            </w:r>
          </w:p>
          <w:p w14:paraId="156F9A2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isSmoker</w:t>
            </w:r>
            <w:r>
              <w:rPr>
                <w:rFonts w:ascii="Courier New" w:hAnsi="Courier New" w:cs="Courier New"/>
                <w:color w:val="000000"/>
                <w:sz w:val="18"/>
                <w:szCs w:val="18"/>
              </w:rPr>
              <w:t>": true,</w:t>
            </w:r>
          </w:p>
          <w:p w14:paraId="6558058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needPublicService</w:t>
            </w:r>
            <w:r>
              <w:rPr>
                <w:rFonts w:ascii="Courier New" w:hAnsi="Courier New" w:cs="Courier New"/>
                <w:color w:val="000000"/>
                <w:sz w:val="18"/>
                <w:szCs w:val="18"/>
              </w:rPr>
              <w:t>": true,</w:t>
            </w:r>
          </w:p>
          <w:p w14:paraId="6A93F245">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needPublicTransportation</w:t>
            </w:r>
            <w:r>
              <w:rPr>
                <w:rFonts w:ascii="Courier New" w:hAnsi="Courier New" w:cs="Courier New"/>
                <w:color w:val="000000"/>
                <w:sz w:val="18"/>
                <w:szCs w:val="18"/>
              </w:rPr>
              <w:t>": true,</w:t>
            </w:r>
          </w:p>
          <w:p w14:paraId="522872C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needNearUniversity</w:t>
            </w:r>
            <w:r>
              <w:rPr>
                <w:rFonts w:ascii="Courier New" w:hAnsi="Courier New" w:cs="Courier New"/>
                <w:color w:val="000000"/>
                <w:sz w:val="18"/>
                <w:szCs w:val="18"/>
              </w:rPr>
              <w:t>": true,</w:t>
            </w:r>
          </w:p>
          <w:p w14:paraId="5C3F83B3">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needNearVitalPlaces</w:t>
            </w:r>
            <w:r>
              <w:rPr>
                <w:rFonts w:ascii="Courier New" w:hAnsi="Courier New" w:cs="Courier New"/>
                <w:color w:val="000000"/>
                <w:sz w:val="18"/>
                <w:szCs w:val="18"/>
              </w:rPr>
              <w:t>": true</w:t>
            </w:r>
          </w:p>
          <w:p w14:paraId="12F9B306">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5384" w:type="dxa"/>
            <w:tcBorders>
              <w:top w:val="single" w:color="4BACC6" w:sz="8" w:space="0"/>
              <w:left w:val="single" w:color="4BACC6" w:sz="8" w:space="0"/>
              <w:bottom w:val="single" w:color="4BACC6" w:sz="8" w:space="0"/>
              <w:right w:val="dotted" w:color="auto" w:sz="8" w:space="0"/>
            </w:tcBorders>
            <w:shd w:val="clear" w:color="auto" w:fill="FFFFFF"/>
          </w:tcPr>
          <w:p w14:paraId="6580815A">
            <w:pPr>
              <w:widowControl w:val="0"/>
              <w:jc w:val="left"/>
              <w:rPr>
                <w:color w:val="000000"/>
              </w:rPr>
            </w:pPr>
            <w:r>
              <w:rPr>
                <w:rFonts w:ascii="Courier New" w:hAnsi="Courier New" w:cs="Courier New"/>
                <w:color w:val="000000"/>
                <w:sz w:val="18"/>
                <w:szCs w:val="18"/>
              </w:rPr>
              <w:t>Profile updated successfully.</w:t>
            </w:r>
          </w:p>
        </w:tc>
      </w:tr>
      <w:tr w14:paraId="0AC6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39" w:type="dxa"/>
            <w:tcBorders>
              <w:top w:val="single" w:color="4BACC6" w:sz="8" w:space="0"/>
              <w:left w:val="single" w:color="4BACC6" w:sz="8" w:space="0"/>
              <w:bottom w:val="single" w:color="4BACC6" w:sz="8" w:space="0"/>
              <w:right w:val="dotted" w:color="auto" w:sz="4" w:space="0"/>
            </w:tcBorders>
            <w:shd w:val="clear" w:color="auto" w:fill="FFFFFF"/>
            <w:vAlign w:val="center"/>
          </w:tcPr>
          <w:p w14:paraId="165951E2">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color w:val="000000"/>
              </w:rPr>
            </w:pPr>
          </w:p>
        </w:tc>
        <w:tc>
          <w:tcPr>
            <w:tcW w:w="9520" w:type="dxa"/>
            <w:gridSpan w:val="2"/>
            <w:tcBorders>
              <w:top w:val="single" w:color="4BACC6" w:sz="8" w:space="0"/>
              <w:left w:val="dotted" w:color="auto" w:sz="4" w:space="0"/>
              <w:bottom w:val="single" w:color="4BACC6" w:sz="8" w:space="0"/>
              <w:right w:val="single" w:color="4BACC6" w:sz="8" w:space="0"/>
            </w:tcBorders>
            <w:shd w:val="clear" w:color="auto" w:fill="FFFFFF"/>
            <w:vAlign w:val="center"/>
          </w:tcPr>
          <w:p w14:paraId="404F08C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color w:val="000000"/>
                <w:lang w:bidi="ar-EG"/>
              </w:rPr>
            </w:pPr>
            <w:r>
              <w:t>Updates the authenticated user's profile information.</w:t>
            </w:r>
          </w:p>
        </w:tc>
      </w:tr>
    </w:tbl>
    <w:tbl>
      <w:tblPr>
        <w:tblStyle w:val="20"/>
        <w:tblpPr w:leftFromText="180" w:rightFromText="180" w:vertAnchor="page" w:horzAnchor="page" w:tblpX="1086" w:tblpY="4459"/>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629"/>
        <w:gridCol w:w="7994"/>
      </w:tblGrid>
      <w:tr w14:paraId="2053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8" w:hRule="atLeast"/>
        </w:trPr>
        <w:tc>
          <w:tcPr>
            <w:tcW w:w="636" w:type="dxa"/>
            <w:tcBorders>
              <w:top w:val="single" w:color="9BBB59" w:sz="8" w:space="0"/>
              <w:left w:val="single" w:color="9BBB59" w:sz="8" w:space="0"/>
              <w:bottom w:val="single" w:color="9BBB59" w:sz="8" w:space="0"/>
              <w:right w:val="dotted" w:color="auto" w:sz="4" w:space="0"/>
            </w:tcBorders>
            <w:shd w:val="clear" w:color="auto" w:fill="9BBB59"/>
            <w:vAlign w:val="center"/>
          </w:tcPr>
          <w:p w14:paraId="34EE97DB">
            <w:pPr>
              <w:widowControl w:val="0"/>
              <w:jc w:val="center"/>
              <w:rPr>
                <w:color w:val="FFFFFF"/>
              </w:rPr>
            </w:pPr>
            <w:r>
              <w:rPr>
                <w:b/>
                <w:bCs/>
                <w:color w:val="FFFFFF"/>
                <w:sz w:val="24"/>
                <w:szCs w:val="24"/>
              </w:rPr>
              <w:t>GET</w:t>
            </w: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9BBB59"/>
            <w:vAlign w:val="center"/>
          </w:tcPr>
          <w:p w14:paraId="1E4364A2">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/api/Auth/Auth/Me</w:t>
            </w:r>
          </w:p>
        </w:tc>
      </w:tr>
      <w:tr w14:paraId="3118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36" w:type="dxa"/>
            <w:vMerge w:val="restart"/>
            <w:tcBorders>
              <w:top w:val="single" w:color="9BBB59" w:sz="8" w:space="0"/>
              <w:left w:val="single" w:color="9BBB59" w:sz="8" w:space="0"/>
              <w:bottom w:val="single" w:color="9BBB59" w:sz="8" w:space="0"/>
              <w:right w:val="dotted" w:color="auto" w:sz="4" w:space="0"/>
            </w:tcBorders>
            <w:shd w:val="clear" w:color="auto" w:fill="FFFFFF"/>
            <w:vAlign w:val="center"/>
          </w:tcPr>
          <w:p w14:paraId="6CD5B61A">
            <w:pPr>
              <w:widowControl w:val="0"/>
              <w:jc w:val="both"/>
              <w:rPr>
                <w:color w:val="000000"/>
              </w:rPr>
            </w:pPr>
          </w:p>
        </w:tc>
        <w:tc>
          <w:tcPr>
            <w:tcW w:w="1629" w:type="dxa"/>
            <w:tcBorders>
              <w:top w:val="single" w:color="9BBB59" w:sz="8" w:space="0"/>
              <w:left w:val="dotted" w:color="auto" w:sz="4" w:space="0"/>
              <w:bottom w:val="single" w:color="9BBB59" w:sz="8" w:space="0"/>
              <w:right w:val="single" w:color="9BBB59" w:sz="8" w:space="0"/>
            </w:tcBorders>
            <w:shd w:val="clear" w:color="auto" w:fill="FFFFFF"/>
            <w:vAlign w:val="center"/>
          </w:tcPr>
          <w:p w14:paraId="7938B3E4">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7994" w:type="dxa"/>
            <w:tcBorders>
              <w:top w:val="single" w:color="9BBB59" w:sz="8" w:space="0"/>
              <w:left w:val="single" w:color="9BBB59" w:sz="8" w:space="0"/>
              <w:bottom w:val="single" w:color="9BBB59" w:sz="8" w:space="0"/>
              <w:right w:val="dotted" w:color="auto" w:sz="8" w:space="0"/>
            </w:tcBorders>
            <w:shd w:val="clear" w:color="auto" w:fill="FFFFFF"/>
            <w:vAlign w:val="center"/>
          </w:tcPr>
          <w:p w14:paraId="7D844D71">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0666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636" w:type="dxa"/>
            <w:vMerge w:val="continue"/>
            <w:tcBorders>
              <w:top w:val="single" w:color="9BBB59" w:sz="8" w:space="0"/>
              <w:left w:val="single" w:color="9BBB59" w:sz="8" w:space="0"/>
              <w:bottom w:val="single" w:color="9BBB59" w:sz="8" w:space="0"/>
              <w:right w:val="dotted" w:color="auto" w:sz="4" w:space="0"/>
            </w:tcBorders>
            <w:shd w:val="clear" w:color="auto" w:fill="FFFFFF"/>
            <w:vAlign w:val="center"/>
          </w:tcPr>
          <w:p w14:paraId="4AD7E8EF">
            <w:pPr>
              <w:widowControl w:val="0"/>
              <w:jc w:val="both"/>
              <w:rPr>
                <w:color w:val="000000"/>
              </w:rPr>
            </w:pPr>
          </w:p>
        </w:tc>
        <w:tc>
          <w:tcPr>
            <w:tcW w:w="1629" w:type="dxa"/>
            <w:tcBorders>
              <w:top w:val="single" w:color="9BBB59" w:sz="8" w:space="0"/>
              <w:left w:val="dotted" w:color="auto" w:sz="4" w:space="0"/>
              <w:bottom w:val="single" w:color="9BBB59" w:sz="8" w:space="0"/>
              <w:right w:val="single" w:color="9BBB59" w:sz="8" w:space="0"/>
            </w:tcBorders>
            <w:shd w:val="clear" w:color="auto" w:fill="FFFFFF"/>
          </w:tcPr>
          <w:p w14:paraId="6E30D657">
            <w:pPr>
              <w:widowControl w:val="0"/>
              <w:jc w:val="left"/>
              <w:rPr>
                <w:color w:val="000000"/>
                <w:sz w:val="21"/>
                <w:szCs w:val="21"/>
              </w:rPr>
            </w:pPr>
          </w:p>
        </w:tc>
        <w:tc>
          <w:tcPr>
            <w:tcW w:w="7994" w:type="dxa"/>
            <w:tcBorders>
              <w:top w:val="single" w:color="9BBB59" w:sz="8" w:space="0"/>
              <w:left w:val="single" w:color="9BBB59" w:sz="8" w:space="0"/>
              <w:bottom w:val="single" w:color="9BBB59" w:sz="8" w:space="0"/>
              <w:right w:val="dotted" w:color="auto" w:sz="8" w:space="0"/>
            </w:tcBorders>
            <w:shd w:val="clear" w:color="auto" w:fill="FFFFFF"/>
          </w:tcPr>
          <w:p w14:paraId="6CE130B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2FE10C4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basicUserInfo</w:t>
            </w:r>
            <w:r>
              <w:rPr>
                <w:rFonts w:ascii="Courier New" w:hAnsi="Courier New" w:cs="Courier New"/>
                <w:color w:val="000000"/>
                <w:sz w:val="18"/>
                <w:szCs w:val="18"/>
              </w:rPr>
              <w:t>": {</w:t>
            </w:r>
          </w:p>
          <w:p w14:paraId="110A472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firstname</w:t>
            </w:r>
            <w:r>
              <w:rPr>
                <w:rFonts w:ascii="Courier New" w:hAnsi="Courier New" w:cs="Courier New"/>
                <w:color w:val="000000"/>
                <w:sz w:val="18"/>
                <w:szCs w:val="18"/>
              </w:rPr>
              <w:t>": "customer",</w:t>
            </w:r>
          </w:p>
          <w:p w14:paraId="7D56A52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lastname</w:t>
            </w:r>
            <w:r>
              <w:rPr>
                <w:rFonts w:ascii="Courier New" w:hAnsi="Courier New" w:cs="Courier New"/>
                <w:color w:val="000000"/>
                <w:sz w:val="18"/>
                <w:szCs w:val="18"/>
              </w:rPr>
              <w:t>": "service",</w:t>
            </w:r>
          </w:p>
          <w:p w14:paraId="60AFDB7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profileImageUrl</w:t>
            </w:r>
            <w:r>
              <w:rPr>
                <w:rFonts w:ascii="Courier New" w:hAnsi="Courier New" w:cs="Courier New"/>
                <w:color w:val="000000"/>
                <w:sz w:val="18"/>
                <w:szCs w:val="18"/>
              </w:rPr>
              <w:t>": null,</w:t>
            </w:r>
          </w:p>
          <w:p w14:paraId="62D30F4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emails</w:t>
            </w:r>
            <w:r>
              <w:rPr>
                <w:rFonts w:ascii="Courier New" w:hAnsi="Courier New" w:cs="Courier New"/>
                <w:color w:val="000000"/>
                <w:sz w:val="18"/>
                <w:szCs w:val="18"/>
              </w:rPr>
              <w:t>": ["cados44532@forcrack.com"],</w:t>
            </w:r>
          </w:p>
          <w:p w14:paraId="0C005A78">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address</w:t>
            </w:r>
            <w:r>
              <w:rPr>
                <w:rFonts w:ascii="Courier New" w:hAnsi="Courier New" w:cs="Courier New"/>
                <w:color w:val="000000"/>
                <w:sz w:val="18"/>
                <w:szCs w:val="18"/>
              </w:rPr>
              <w:t>": null,</w:t>
            </w:r>
          </w:p>
          <w:p w14:paraId="102F489A">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userType</w:t>
            </w:r>
            <w:r>
              <w:rPr>
                <w:rFonts w:ascii="Courier New" w:hAnsi="Courier New" w:cs="Courier New"/>
                <w:color w:val="000000"/>
                <w:sz w:val="18"/>
                <w:szCs w:val="18"/>
              </w:rPr>
              <w:t>": 3</w:t>
            </w:r>
          </w:p>
          <w:p w14:paraId="5FED28C7">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0E223671">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otherTenantData</w:t>
            </w:r>
            <w:r>
              <w:rPr>
                <w:rFonts w:ascii="Courier New" w:hAnsi="Courier New" w:cs="Courier New"/>
                <w:color w:val="000000"/>
                <w:sz w:val="18"/>
                <w:szCs w:val="18"/>
              </w:rPr>
              <w:t>": null,</w:t>
            </w:r>
          </w:p>
          <w:p w14:paraId="42D00473">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otherLanlordData</w:t>
            </w:r>
            <w:r>
              <w:rPr>
                <w:rFonts w:ascii="Courier New" w:hAnsi="Courier New" w:cs="Courier New"/>
                <w:color w:val="000000"/>
                <w:sz w:val="18"/>
                <w:szCs w:val="18"/>
              </w:rPr>
              <w:t>": null</w:t>
            </w:r>
          </w:p>
          <w:p w14:paraId="21F1220D">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rPr>
            </w:pPr>
            <w:r>
              <w:rPr>
                <w:rFonts w:ascii="Courier New" w:hAnsi="Courier New" w:cs="Courier New"/>
                <w:color w:val="000000"/>
                <w:sz w:val="18"/>
                <w:szCs w:val="18"/>
              </w:rPr>
              <w:t>}</w:t>
            </w:r>
          </w:p>
        </w:tc>
      </w:tr>
      <w:tr w14:paraId="7A85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636" w:type="dxa"/>
            <w:tcBorders>
              <w:top w:val="single" w:color="9BBB59" w:sz="8" w:space="0"/>
              <w:left w:val="single" w:color="9BBB59" w:sz="8" w:space="0"/>
              <w:bottom w:val="single" w:color="9BBB59" w:sz="8" w:space="0"/>
              <w:right w:val="dotted" w:color="auto" w:sz="4" w:space="0"/>
            </w:tcBorders>
            <w:shd w:val="clear" w:color="auto" w:fill="FFFFFF"/>
            <w:vAlign w:val="center"/>
          </w:tcPr>
          <w:p w14:paraId="5B22D042">
            <w:pPr>
              <w:widowControl w:val="0"/>
              <w:jc w:val="both"/>
              <w:rPr>
                <w:color w:val="000000"/>
              </w:rPr>
            </w:pP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FFFFFF"/>
            <w:vAlign w:val="center"/>
          </w:tcPr>
          <w:p w14:paraId="2A87E5B3">
            <w:pPr>
              <w:widowControl w:val="0"/>
              <w:jc w:val="both"/>
              <w:rPr>
                <w:color w:val="000000"/>
                <w:lang w:bidi="ar-EG"/>
              </w:rPr>
            </w:pPr>
            <w:r>
              <w:t>Returns the details of the currently authenticated user.</w:t>
            </w:r>
          </w:p>
        </w:tc>
      </w:tr>
    </w:tbl>
    <w:tbl>
      <w:tblPr>
        <w:tblStyle w:val="20"/>
        <w:tblpPr w:leftFromText="180" w:rightFromText="180" w:vertAnchor="page" w:horzAnchor="page" w:tblpX="1096" w:tblpY="8928"/>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105"/>
        <w:gridCol w:w="5415"/>
      </w:tblGrid>
      <w:tr w14:paraId="253F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049FD3CA">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0559E5F1">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/api/LandLord/create/house</w:t>
            </w:r>
          </w:p>
        </w:tc>
      </w:tr>
      <w:tr w14:paraId="45C1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128E4BAD">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vAlign w:val="center"/>
          </w:tcPr>
          <w:p w14:paraId="22C732FE">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415" w:type="dxa"/>
            <w:tcBorders>
              <w:top w:val="single" w:color="F79646" w:sz="8" w:space="0"/>
              <w:left w:val="single" w:color="F79646" w:sz="8" w:space="0"/>
              <w:bottom w:val="single" w:color="F79646" w:sz="8" w:space="0"/>
              <w:right w:val="dotted" w:color="auto" w:sz="8" w:space="0"/>
            </w:tcBorders>
            <w:shd w:val="clear" w:color="auto" w:fill="FFFFFF"/>
            <w:vAlign w:val="center"/>
          </w:tcPr>
          <w:p w14:paraId="02046695">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45CA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64A8DF62">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tcPr>
          <w:p w14:paraId="6E46233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76AE297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address</w:t>
            </w:r>
            <w:r>
              <w:rPr>
                <w:rFonts w:ascii="Courier New" w:hAnsi="Courier New" w:cs="Courier New"/>
                <w:color w:val="000000"/>
                <w:sz w:val="18"/>
                <w:szCs w:val="18"/>
              </w:rPr>
              <w:t>": {</w:t>
            </w:r>
          </w:p>
          <w:p w14:paraId="2ADCC04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id</w:t>
            </w:r>
            <w:r>
              <w:rPr>
                <w:rFonts w:ascii="Courier New" w:hAnsi="Courier New" w:cs="Courier New"/>
                <w:color w:val="000000"/>
                <w:sz w:val="18"/>
                <w:szCs w:val="18"/>
              </w:rPr>
              <w:t>": 0,</w:t>
            </w:r>
          </w:p>
          <w:p w14:paraId="58AF694E">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"_</w:t>
            </w:r>
            <w:r>
              <w:rPr>
                <w:rFonts w:ascii="Courier New" w:hAnsi="Courier New" w:cs="Courier New"/>
                <w:b/>
                <w:bCs/>
                <w:color w:val="000000"/>
                <w:sz w:val="18"/>
                <w:szCs w:val="18"/>
              </w:rPr>
              <w:t>gover</w:t>
            </w:r>
            <w:r>
              <w:rPr>
                <w:rFonts w:ascii="Courier New" w:hAnsi="Courier New" w:cs="Courier New"/>
                <w:color w:val="000000"/>
                <w:sz w:val="18"/>
                <w:szCs w:val="18"/>
              </w:rPr>
              <w:t>": 0,</w:t>
            </w:r>
          </w:p>
          <w:p w14:paraId="27AFEDF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"_</w:t>
            </w:r>
            <w:r>
              <w:rPr>
                <w:rFonts w:ascii="Courier New" w:hAnsi="Courier New" w:cs="Courier New"/>
                <w:b/>
                <w:bCs/>
                <w:color w:val="000000"/>
                <w:sz w:val="18"/>
                <w:szCs w:val="18"/>
              </w:rPr>
              <w:t>city</w:t>
            </w:r>
            <w:r>
              <w:rPr>
                <w:rFonts w:ascii="Courier New" w:hAnsi="Courier New" w:cs="Courier New"/>
                <w:color w:val="000000"/>
                <w:sz w:val="18"/>
                <w:szCs w:val="18"/>
              </w:rPr>
              <w:t>": "string",</w:t>
            </w:r>
          </w:p>
          <w:p w14:paraId="6A4C1CC7">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street</w:t>
            </w:r>
            <w:r>
              <w:rPr>
                <w:rFonts w:ascii="Courier New" w:hAnsi="Courier New" w:cs="Courier New"/>
                <w:color w:val="000000"/>
                <w:sz w:val="18"/>
                <w:szCs w:val="18"/>
              </w:rPr>
              <w:t>": "string"</w:t>
            </w:r>
          </w:p>
          <w:p w14:paraId="1596087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2E735930">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5415" w:type="dxa"/>
            <w:tcBorders>
              <w:top w:val="single" w:color="F79646" w:sz="8" w:space="0"/>
              <w:left w:val="single" w:color="F79646" w:sz="8" w:space="0"/>
              <w:bottom w:val="single" w:color="F79646" w:sz="8" w:space="0"/>
              <w:right w:val="dotted" w:color="auto" w:sz="8" w:space="0"/>
            </w:tcBorders>
            <w:shd w:val="clear" w:color="auto" w:fill="FFFFFF"/>
          </w:tcPr>
          <w:p w14:paraId="306B2C6B">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p w14:paraId="18E72341">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message</w:t>
            </w:r>
            <w:r>
              <w:rPr>
                <w:rFonts w:ascii="Courier New" w:hAnsi="Courier New" w:cs="Courier New"/>
                <w:color w:val="000000"/>
                <w:sz w:val="18"/>
                <w:szCs w:val="18"/>
              </w:rPr>
              <w:t>": "House created successfully",</w:t>
            </w:r>
          </w:p>
          <w:p w14:paraId="77FF0205">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houseId</w:t>
            </w:r>
            <w:r>
              <w:rPr>
                <w:rFonts w:ascii="Courier New" w:hAnsi="Courier New" w:cs="Courier New"/>
                <w:color w:val="000000"/>
                <w:sz w:val="18"/>
                <w:szCs w:val="18"/>
              </w:rPr>
              <w:t>": "01JXQN1VVKM1C28HKVZ02MTJ65"</w:t>
            </w:r>
          </w:p>
          <w:p w14:paraId="6CB265C8">
            <w:pPr>
              <w:widowControl w:val="0"/>
              <w:jc w:val="left"/>
            </w:pPr>
            <w:r>
              <w:rPr>
                <w:rFonts w:ascii="Courier New" w:hAnsi="Courier New" w:cs="Courier New"/>
                <w:color w:val="000000"/>
                <w:sz w:val="18"/>
                <w:szCs w:val="18"/>
              </w:rPr>
              <w:t>}</w:t>
            </w:r>
          </w:p>
        </w:tc>
      </w:tr>
      <w:tr w14:paraId="1CE2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3B0D9299">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7CB152E6">
            <w:pPr>
              <w:widowControl w:val="0"/>
              <w:jc w:val="both"/>
              <w:rPr>
                <w:color w:val="000000"/>
                <w:lang w:bidi="ar-EG"/>
              </w:rPr>
            </w:pPr>
            <w:r>
              <w:t>Allows a landlord to create a new house listing.</w:t>
            </w:r>
          </w:p>
        </w:tc>
      </w:tr>
    </w:tbl>
    <w:p w14:paraId="13E8F512">
      <w:pPr>
        <w:tabs>
          <w:tab w:val="left" w:pos="3348"/>
        </w:tabs>
        <w:rPr>
          <w:lang w:bidi="ar-EG"/>
        </w:rPr>
      </w:pPr>
    </w:p>
    <w:tbl>
      <w:tblPr>
        <w:tblStyle w:val="20"/>
        <w:tblpPr w:leftFromText="180" w:rightFromText="180" w:vertAnchor="page" w:horzAnchor="margin" w:tblpY="1173"/>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629"/>
        <w:gridCol w:w="7994"/>
      </w:tblGrid>
      <w:tr w14:paraId="79B2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636" w:type="dxa"/>
            <w:tcBorders>
              <w:top w:val="single" w:color="9BBB59" w:sz="8" w:space="0"/>
              <w:left w:val="single" w:color="9BBB59" w:sz="8" w:space="0"/>
              <w:bottom w:val="single" w:color="9BBB59" w:sz="8" w:space="0"/>
              <w:right w:val="dotted" w:color="auto" w:sz="4" w:space="0"/>
            </w:tcBorders>
            <w:shd w:val="clear" w:color="auto" w:fill="9BBB59"/>
            <w:vAlign w:val="center"/>
          </w:tcPr>
          <w:p w14:paraId="3B14F29D">
            <w:pPr>
              <w:widowControl w:val="0"/>
              <w:jc w:val="center"/>
              <w:rPr>
                <w:color w:val="FFFFFF"/>
              </w:rPr>
            </w:pPr>
            <w:r>
              <w:rPr>
                <w:b/>
                <w:bCs/>
                <w:color w:val="FFFFFF"/>
                <w:sz w:val="24"/>
                <w:szCs w:val="24"/>
              </w:rPr>
              <w:t>GET</w:t>
            </w: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9BBB59"/>
            <w:vAlign w:val="center"/>
          </w:tcPr>
          <w:p w14:paraId="5B2986BF">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/api/Chat/User/Info/01JXQ2E2TRDWXEKASQHNEJDYH6</w:t>
            </w:r>
          </w:p>
        </w:tc>
      </w:tr>
      <w:tr w14:paraId="4FFD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36" w:type="dxa"/>
            <w:vMerge w:val="restart"/>
            <w:tcBorders>
              <w:top w:val="single" w:color="9BBB59" w:sz="8" w:space="0"/>
              <w:left w:val="single" w:color="9BBB59" w:sz="8" w:space="0"/>
              <w:bottom w:val="single" w:color="9BBB59" w:sz="8" w:space="0"/>
              <w:right w:val="dotted" w:color="auto" w:sz="4" w:space="0"/>
            </w:tcBorders>
            <w:shd w:val="clear" w:color="auto" w:fill="FFFFFF"/>
            <w:vAlign w:val="center"/>
          </w:tcPr>
          <w:p w14:paraId="0C5AB23E">
            <w:pPr>
              <w:widowControl w:val="0"/>
              <w:jc w:val="both"/>
              <w:rPr>
                <w:color w:val="000000"/>
              </w:rPr>
            </w:pPr>
          </w:p>
        </w:tc>
        <w:tc>
          <w:tcPr>
            <w:tcW w:w="1629" w:type="dxa"/>
            <w:tcBorders>
              <w:top w:val="single" w:color="9BBB59" w:sz="8" w:space="0"/>
              <w:left w:val="dotted" w:color="auto" w:sz="4" w:space="0"/>
              <w:bottom w:val="single" w:color="9BBB59" w:sz="8" w:space="0"/>
              <w:right w:val="single" w:color="9BBB59" w:sz="8" w:space="0"/>
            </w:tcBorders>
            <w:shd w:val="clear" w:color="auto" w:fill="FFFFFF"/>
            <w:vAlign w:val="center"/>
          </w:tcPr>
          <w:p w14:paraId="3D516D99">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7994" w:type="dxa"/>
            <w:tcBorders>
              <w:top w:val="single" w:color="9BBB59" w:sz="8" w:space="0"/>
              <w:left w:val="single" w:color="9BBB59" w:sz="8" w:space="0"/>
              <w:bottom w:val="single" w:color="9BBB59" w:sz="8" w:space="0"/>
              <w:right w:val="dotted" w:color="auto" w:sz="8" w:space="0"/>
            </w:tcBorders>
            <w:shd w:val="clear" w:color="auto" w:fill="FFFFFF"/>
            <w:vAlign w:val="center"/>
          </w:tcPr>
          <w:p w14:paraId="76D2A32F">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7D42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636" w:type="dxa"/>
            <w:vMerge w:val="continue"/>
            <w:tcBorders>
              <w:top w:val="single" w:color="9BBB59" w:sz="8" w:space="0"/>
              <w:left w:val="single" w:color="9BBB59" w:sz="8" w:space="0"/>
              <w:bottom w:val="single" w:color="9BBB59" w:sz="8" w:space="0"/>
              <w:right w:val="dotted" w:color="auto" w:sz="4" w:space="0"/>
            </w:tcBorders>
            <w:shd w:val="clear" w:color="auto" w:fill="FFFFFF"/>
            <w:vAlign w:val="center"/>
          </w:tcPr>
          <w:p w14:paraId="43609277">
            <w:pPr>
              <w:widowControl w:val="0"/>
              <w:jc w:val="both"/>
              <w:rPr>
                <w:color w:val="000000"/>
              </w:rPr>
            </w:pPr>
          </w:p>
        </w:tc>
        <w:tc>
          <w:tcPr>
            <w:tcW w:w="1629" w:type="dxa"/>
            <w:tcBorders>
              <w:top w:val="single" w:color="9BBB59" w:sz="8" w:space="0"/>
              <w:left w:val="dotted" w:color="auto" w:sz="4" w:space="0"/>
              <w:bottom w:val="single" w:color="9BBB59" w:sz="8" w:space="0"/>
              <w:right w:val="single" w:color="9BBB59" w:sz="8" w:space="0"/>
            </w:tcBorders>
            <w:shd w:val="clear" w:color="auto" w:fill="FFFFFF"/>
          </w:tcPr>
          <w:p w14:paraId="0185CDF7">
            <w:pPr>
              <w:widowControl w:val="0"/>
              <w:jc w:val="left"/>
              <w:rPr>
                <w:color w:val="000000"/>
                <w:sz w:val="21"/>
                <w:szCs w:val="21"/>
              </w:rPr>
            </w:pPr>
          </w:p>
        </w:tc>
        <w:tc>
          <w:tcPr>
            <w:tcW w:w="7994" w:type="dxa"/>
            <w:tcBorders>
              <w:top w:val="single" w:color="9BBB59" w:sz="8" w:space="0"/>
              <w:left w:val="single" w:color="9BBB59" w:sz="8" w:space="0"/>
              <w:bottom w:val="single" w:color="9BBB59" w:sz="8" w:space="0"/>
              <w:right w:val="dotted" w:color="auto" w:sz="8" w:space="0"/>
            </w:tcBorders>
            <w:shd w:val="clear" w:color="auto" w:fill="FFFFFF"/>
          </w:tcPr>
          <w:p w14:paraId="78F7C6F3">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7766CBC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firstName</w:t>
            </w:r>
            <w:r>
              <w:rPr>
                <w:rFonts w:ascii="Courier New" w:hAnsi="Courier New" w:cs="Courier New"/>
                <w:color w:val="000000"/>
                <w:sz w:val="18"/>
                <w:szCs w:val="18"/>
              </w:rPr>
              <w:t>": "</w:t>
            </w:r>
            <w:r>
              <w:rPr>
                <w:rFonts w:hint="default" w:ascii="Courier New" w:hAnsi="Courier New" w:cs="Courier New"/>
                <w:color w:val="000000"/>
                <w:sz w:val="18"/>
                <w:szCs w:val="18"/>
                <w:lang w:val="en-US"/>
              </w:rPr>
              <w:t>Moahmed</w:t>
            </w:r>
            <w:r>
              <w:rPr>
                <w:rFonts w:ascii="Courier New" w:hAnsi="Courier New" w:cs="Courier New"/>
                <w:color w:val="000000"/>
                <w:sz w:val="18"/>
                <w:szCs w:val="18"/>
              </w:rPr>
              <w:t>",</w:t>
            </w:r>
          </w:p>
          <w:p w14:paraId="66D7462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lastName</w:t>
            </w:r>
            <w:r>
              <w:rPr>
                <w:rFonts w:ascii="Courier New" w:hAnsi="Courier New" w:cs="Courier New"/>
                <w:color w:val="000000"/>
                <w:sz w:val="18"/>
                <w:szCs w:val="18"/>
              </w:rPr>
              <w:t>": "</w:t>
            </w:r>
            <w:r>
              <w:rPr>
                <w:rFonts w:hint="default" w:ascii="Courier New" w:hAnsi="Courier New" w:cs="Courier New"/>
                <w:color w:val="000000"/>
                <w:sz w:val="18"/>
                <w:szCs w:val="18"/>
                <w:lang w:val="en-US"/>
              </w:rPr>
              <w:t>Badawy</w:t>
            </w:r>
            <w:r>
              <w:rPr>
                <w:rFonts w:ascii="Courier New" w:hAnsi="Courier New" w:cs="Courier New"/>
                <w:color w:val="000000"/>
                <w:sz w:val="18"/>
                <w:szCs w:val="18"/>
              </w:rPr>
              <w:t>",</w:t>
            </w:r>
          </w:p>
          <w:p w14:paraId="60A0260D">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profilePic</w:t>
            </w:r>
            <w:r>
              <w:rPr>
                <w:rFonts w:ascii="Courier New" w:hAnsi="Courier New" w:cs="Courier New"/>
                <w:color w:val="000000"/>
                <w:sz w:val="18"/>
                <w:szCs w:val="18"/>
              </w:rPr>
              <w:t>": null</w:t>
            </w:r>
          </w:p>
          <w:p w14:paraId="7E57B460">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rPr>
            </w:pPr>
            <w:r>
              <w:rPr>
                <w:rFonts w:ascii="Courier New" w:hAnsi="Courier New" w:cs="Courier New"/>
                <w:color w:val="000000"/>
                <w:sz w:val="18"/>
                <w:szCs w:val="18"/>
              </w:rPr>
              <w:t>}</w:t>
            </w:r>
          </w:p>
        </w:tc>
      </w:tr>
      <w:tr w14:paraId="5E47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636" w:type="dxa"/>
            <w:tcBorders>
              <w:top w:val="single" w:color="9BBB59" w:sz="8" w:space="0"/>
              <w:left w:val="single" w:color="9BBB59" w:sz="8" w:space="0"/>
              <w:bottom w:val="single" w:color="9BBB59" w:sz="8" w:space="0"/>
              <w:right w:val="dotted" w:color="auto" w:sz="4" w:space="0"/>
            </w:tcBorders>
            <w:shd w:val="clear" w:color="auto" w:fill="FFFFFF"/>
            <w:vAlign w:val="center"/>
          </w:tcPr>
          <w:p w14:paraId="4B202E0D">
            <w:pPr>
              <w:widowControl w:val="0"/>
              <w:jc w:val="both"/>
              <w:rPr>
                <w:color w:val="000000"/>
              </w:rPr>
            </w:pP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FFFFFF"/>
            <w:vAlign w:val="center"/>
          </w:tcPr>
          <w:p w14:paraId="7F14DBA4">
            <w:pPr>
              <w:widowControl w:val="0"/>
              <w:jc w:val="both"/>
              <w:rPr>
                <w:color w:val="000000"/>
                <w:lang w:bidi="ar-EG"/>
              </w:rPr>
            </w:pPr>
            <w:r>
              <w:t xml:space="preserve">Retrieves chat-related information for a specific user identified by their unique </w:t>
            </w:r>
            <w:r>
              <w:rPr>
                <w:rFonts w:ascii="Courier New" w:hAnsi="Courier New" w:cs="Courier New"/>
              </w:rPr>
              <w:t>username.</w:t>
            </w:r>
          </w:p>
        </w:tc>
      </w:tr>
    </w:tbl>
    <w:p w14:paraId="5802805A">
      <w:pPr>
        <w:rPr>
          <w:lang w:bidi="ar-EG"/>
        </w:rPr>
      </w:pPr>
    </w:p>
    <w:tbl>
      <w:tblPr>
        <w:tblStyle w:val="20"/>
        <w:tblpPr w:leftFromText="180" w:rightFromText="180" w:vertAnchor="page" w:horzAnchor="margin" w:tblpY="12609"/>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321"/>
        <w:gridCol w:w="5199"/>
      </w:tblGrid>
      <w:tr w14:paraId="1263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6096357D">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2C28EFCD">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/api/LandLord/inspection/request/01JXQMXEV2SAQAZQM84101GJNY</w:t>
            </w:r>
          </w:p>
        </w:tc>
      </w:tr>
      <w:tr w14:paraId="69AE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2FC4AA1C">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vAlign w:val="center"/>
          </w:tcPr>
          <w:p w14:paraId="2A388029">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415" w:type="dxa"/>
            <w:tcBorders>
              <w:top w:val="single" w:color="F79646" w:sz="8" w:space="0"/>
              <w:left w:val="single" w:color="F79646" w:sz="8" w:space="0"/>
              <w:bottom w:val="single" w:color="F79646" w:sz="8" w:space="0"/>
              <w:right w:val="dotted" w:color="auto" w:sz="8" w:space="0"/>
            </w:tcBorders>
            <w:shd w:val="clear" w:color="auto" w:fill="FFFFFF"/>
            <w:vAlign w:val="center"/>
          </w:tcPr>
          <w:p w14:paraId="345FCF91">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2133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602B260C">
            <w:pPr>
              <w:widowControl w:val="0"/>
              <w:jc w:val="both"/>
              <w:rPr>
                <w:color w:val="000000"/>
              </w:rPr>
            </w:pPr>
          </w:p>
        </w:tc>
        <w:tc>
          <w:tcPr>
            <w:tcW w:w="4105" w:type="dxa"/>
            <w:tcBorders>
              <w:top w:val="single" w:color="F79646" w:sz="8" w:space="0"/>
              <w:left w:val="dotted" w:color="auto" w:sz="4" w:space="0"/>
              <w:bottom w:val="single" w:color="F79646" w:sz="8" w:space="0"/>
              <w:right w:val="single" w:color="F79646" w:sz="8" w:space="0"/>
            </w:tcBorders>
            <w:shd w:val="clear" w:color="auto" w:fill="FFFFFF"/>
          </w:tcPr>
          <w:p w14:paraId="1249ED0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0094F7E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r>
              <w:rPr>
                <w:rFonts w:ascii="Courier New" w:hAnsi="Courier New" w:cs="Courier New"/>
                <w:b/>
                <w:bCs/>
                <w:color w:val="000000"/>
                <w:sz w:val="18"/>
                <w:szCs w:val="18"/>
              </w:rPr>
              <w:t>HouseId</w:t>
            </w:r>
            <w:r>
              <w:rPr>
                <w:rFonts w:ascii="Courier New" w:hAnsi="Courier New" w:cs="Courier New"/>
                <w:color w:val="000000"/>
                <w:sz w:val="18"/>
                <w:szCs w:val="18"/>
              </w:rPr>
              <w:t>":“01JXQMXEV2SAQAZQM84101GJNY”</w:t>
            </w:r>
          </w:p>
          <w:p w14:paraId="141E9CD5">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5415" w:type="dxa"/>
            <w:tcBorders>
              <w:top w:val="single" w:color="F79646" w:sz="8" w:space="0"/>
              <w:left w:val="single" w:color="F79646" w:sz="8" w:space="0"/>
              <w:bottom w:val="single" w:color="F79646" w:sz="8" w:space="0"/>
              <w:right w:val="dotted" w:color="auto" w:sz="8" w:space="0"/>
            </w:tcBorders>
            <w:shd w:val="clear" w:color="auto" w:fill="FFFFFF"/>
          </w:tcPr>
          <w:p w14:paraId="10F89D2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hint="default" w:ascii="Courier New" w:hAnsi="Courier New" w:cs="Courier New"/>
                <w:color w:val="000000"/>
                <w:sz w:val="18"/>
                <w:szCs w:val="18"/>
                <w:lang w:val="en-US"/>
              </w:rPr>
            </w:pPr>
            <w:r>
              <w:rPr>
                <w:rFonts w:hint="default" w:ascii="Courier New" w:hAnsi="Courier New" w:cs="Courier New"/>
                <w:color w:val="000000"/>
                <w:sz w:val="18"/>
                <w:szCs w:val="18"/>
                <w:lang w:val="en-US"/>
              </w:rPr>
              <w:t>{</w:t>
            </w:r>
          </w:p>
          <w:p w14:paraId="06A112A7">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r>
              <w:rPr>
                <w:rFonts w:ascii="Courier New" w:hAnsi="Courier New" w:cs="Courier New"/>
                <w:b/>
                <w:bCs/>
                <w:color w:val="000000"/>
                <w:sz w:val="18"/>
                <w:szCs w:val="18"/>
              </w:rPr>
              <w:t>message</w:t>
            </w:r>
            <w:r>
              <w:rPr>
                <w:rFonts w:ascii="Courier New" w:hAnsi="Courier New" w:cs="Courier New"/>
                <w:color w:val="000000"/>
                <w:sz w:val="18"/>
                <w:szCs w:val="18"/>
              </w:rPr>
              <w:t>": "Inspection requested successfully"</w:t>
            </w:r>
          </w:p>
          <w:p w14:paraId="2CA85EAE">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pPr>
            <w:r>
              <w:rPr>
                <w:rFonts w:ascii="Courier New" w:hAnsi="Courier New" w:cs="Courier New"/>
                <w:color w:val="000000"/>
                <w:sz w:val="18"/>
                <w:szCs w:val="18"/>
              </w:rPr>
              <w:t>}</w:t>
            </w:r>
          </w:p>
        </w:tc>
      </w:tr>
      <w:tr w14:paraId="3C71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2E5C0173">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57B63D77">
            <w:pPr>
              <w:widowControl w:val="0"/>
              <w:jc w:val="both"/>
              <w:rPr>
                <w:color w:val="000000"/>
                <w:lang w:bidi="ar-EG"/>
              </w:rPr>
            </w:pPr>
            <w:r>
              <w:t xml:space="preserve">Submits a request for inspection of a specific house, identified by its </w:t>
            </w:r>
            <w:r>
              <w:rPr>
                <w:rFonts w:ascii="Courier New" w:hAnsi="Courier New" w:cs="Courier New"/>
              </w:rPr>
              <w:t>houseId</w:t>
            </w:r>
            <w:r>
              <w:t>.</w:t>
            </w:r>
          </w:p>
        </w:tc>
      </w:tr>
    </w:tbl>
    <w:tbl>
      <w:tblPr>
        <w:tblStyle w:val="20"/>
        <w:tblpPr w:leftFromText="180" w:rightFromText="180" w:vertAnchor="page" w:horzAnchor="page" w:tblpXSpec="center" w:tblpY="3962"/>
        <w:tblOverlap w:val="never"/>
        <w:tblW w:w="10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629"/>
        <w:gridCol w:w="7994"/>
      </w:tblGrid>
      <w:tr w14:paraId="5AFE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636" w:type="dxa"/>
            <w:tcBorders>
              <w:top w:val="single" w:color="9BBB59" w:sz="8" w:space="0"/>
              <w:left w:val="single" w:color="9BBB59" w:sz="8" w:space="0"/>
              <w:bottom w:val="single" w:color="9BBB59" w:sz="8" w:space="0"/>
              <w:right w:val="dotted" w:color="auto" w:sz="4" w:space="0"/>
            </w:tcBorders>
            <w:shd w:val="clear" w:color="auto" w:fill="9BBB59"/>
            <w:vAlign w:val="center"/>
          </w:tcPr>
          <w:p w14:paraId="0D5E5B77">
            <w:pPr>
              <w:widowControl w:val="0"/>
              <w:jc w:val="center"/>
              <w:rPr>
                <w:color w:val="FFFFFF"/>
              </w:rPr>
            </w:pPr>
            <w:r>
              <w:rPr>
                <w:b/>
                <w:bCs/>
                <w:color w:val="FFFFFF"/>
                <w:sz w:val="24"/>
                <w:szCs w:val="24"/>
              </w:rPr>
              <w:t>GET</w:t>
            </w: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9BBB59"/>
            <w:vAlign w:val="center"/>
          </w:tcPr>
          <w:p w14:paraId="2E80BA22">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/api/LandLord/Houses/GetAll</w:t>
            </w:r>
          </w:p>
        </w:tc>
      </w:tr>
      <w:tr w14:paraId="6338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636" w:type="dxa"/>
            <w:vMerge w:val="restart"/>
            <w:tcBorders>
              <w:top w:val="single" w:color="9BBB59" w:sz="8" w:space="0"/>
              <w:left w:val="single" w:color="9BBB59" w:sz="8" w:space="0"/>
              <w:bottom w:val="single" w:color="9BBB59" w:sz="8" w:space="0"/>
              <w:right w:val="dotted" w:color="auto" w:sz="4" w:space="0"/>
            </w:tcBorders>
            <w:shd w:val="clear" w:color="auto" w:fill="FFFFFF"/>
            <w:vAlign w:val="center"/>
          </w:tcPr>
          <w:p w14:paraId="307F12C3">
            <w:pPr>
              <w:widowControl w:val="0"/>
              <w:jc w:val="both"/>
              <w:rPr>
                <w:color w:val="000000"/>
              </w:rPr>
            </w:pPr>
          </w:p>
        </w:tc>
        <w:tc>
          <w:tcPr>
            <w:tcW w:w="1629" w:type="dxa"/>
            <w:tcBorders>
              <w:top w:val="single" w:color="9BBB59" w:sz="8" w:space="0"/>
              <w:left w:val="dotted" w:color="auto" w:sz="4" w:space="0"/>
              <w:bottom w:val="single" w:color="9BBB59" w:sz="8" w:space="0"/>
              <w:right w:val="single" w:color="9BBB59" w:sz="8" w:space="0"/>
            </w:tcBorders>
            <w:shd w:val="clear" w:color="auto" w:fill="FFFFFF"/>
            <w:vAlign w:val="center"/>
          </w:tcPr>
          <w:p w14:paraId="5DB2B317">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7994" w:type="dxa"/>
            <w:tcBorders>
              <w:top w:val="single" w:color="9BBB59" w:sz="8" w:space="0"/>
              <w:left w:val="single" w:color="9BBB59" w:sz="8" w:space="0"/>
              <w:bottom w:val="single" w:color="9BBB59" w:sz="8" w:space="0"/>
              <w:right w:val="dotted" w:color="auto" w:sz="8" w:space="0"/>
            </w:tcBorders>
            <w:shd w:val="clear" w:color="auto" w:fill="FFFFFF"/>
            <w:vAlign w:val="center"/>
          </w:tcPr>
          <w:p w14:paraId="527AF949">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31F9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jc w:val="center"/>
        </w:trPr>
        <w:tc>
          <w:tcPr>
            <w:tcW w:w="636" w:type="dxa"/>
            <w:vMerge w:val="continue"/>
            <w:tcBorders>
              <w:top w:val="single" w:color="9BBB59" w:sz="8" w:space="0"/>
              <w:left w:val="single" w:color="9BBB59" w:sz="8" w:space="0"/>
              <w:bottom w:val="single" w:color="9BBB59" w:sz="8" w:space="0"/>
              <w:right w:val="dotted" w:color="auto" w:sz="4" w:space="0"/>
            </w:tcBorders>
            <w:shd w:val="clear" w:color="auto" w:fill="FFFFFF"/>
            <w:vAlign w:val="center"/>
          </w:tcPr>
          <w:p w14:paraId="7B4C5AB4">
            <w:pPr>
              <w:widowControl w:val="0"/>
              <w:jc w:val="both"/>
              <w:rPr>
                <w:color w:val="000000"/>
              </w:rPr>
            </w:pPr>
          </w:p>
        </w:tc>
        <w:tc>
          <w:tcPr>
            <w:tcW w:w="1629" w:type="dxa"/>
            <w:tcBorders>
              <w:top w:val="single" w:color="9BBB59" w:sz="8" w:space="0"/>
              <w:left w:val="dotted" w:color="auto" w:sz="4" w:space="0"/>
              <w:bottom w:val="single" w:color="9BBB59" w:sz="8" w:space="0"/>
              <w:right w:val="single" w:color="9BBB59" w:sz="8" w:space="0"/>
            </w:tcBorders>
            <w:shd w:val="clear" w:color="auto" w:fill="FFFFFF"/>
          </w:tcPr>
          <w:p w14:paraId="3CC24F9A">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p>
        </w:tc>
        <w:tc>
          <w:tcPr>
            <w:tcW w:w="7994" w:type="dxa"/>
            <w:tcBorders>
              <w:top w:val="single" w:color="9BBB59" w:sz="8" w:space="0"/>
              <w:left w:val="single" w:color="9BBB59" w:sz="8" w:space="0"/>
              <w:bottom w:val="single" w:color="9BBB59" w:sz="8" w:space="0"/>
              <w:right w:val="dotted" w:color="auto" w:sz="8" w:space="0"/>
            </w:tcBorders>
            <w:shd w:val="clear" w:color="auto" w:fill="FFFFFF"/>
          </w:tcPr>
          <w:p w14:paraId="663E8BB1">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7FC4B1F3">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notInspectedHouses</w:t>
            </w:r>
            <w:r>
              <w:rPr>
                <w:rFonts w:ascii="Courier New" w:hAnsi="Courier New" w:cs="Courier New"/>
                <w:color w:val="000000"/>
                <w:sz w:val="18"/>
                <w:szCs w:val="18"/>
              </w:rPr>
              <w:t>": [</w:t>
            </w:r>
          </w:p>
          <w:p w14:paraId="308A27E9">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7DCE3B3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houseId</w:t>
            </w:r>
            <w:r>
              <w:rPr>
                <w:rFonts w:ascii="Courier New" w:hAnsi="Courier New" w:cs="Courier New"/>
                <w:color w:val="000000"/>
                <w:sz w:val="18"/>
                <w:szCs w:val="18"/>
              </w:rPr>
              <w:t>": "01JXQN1VVKM1C28HKVZ02MTJ65",</w:t>
            </w:r>
          </w:p>
          <w:p w14:paraId="5DA345E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governorate</w:t>
            </w:r>
            <w:r>
              <w:rPr>
                <w:rFonts w:ascii="Courier New" w:hAnsi="Courier New" w:cs="Courier New"/>
                <w:color w:val="000000"/>
                <w:sz w:val="18"/>
                <w:szCs w:val="18"/>
              </w:rPr>
              <w:t>": 0,</w:t>
            </w:r>
          </w:p>
          <w:p w14:paraId="649CB95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city</w:t>
            </w:r>
            <w:r>
              <w:rPr>
                <w:rFonts w:ascii="Courier New" w:hAnsi="Courier New" w:cs="Courier New"/>
                <w:color w:val="000000"/>
                <w:sz w:val="18"/>
                <w:szCs w:val="18"/>
              </w:rPr>
              <w:t>": "</w:t>
            </w:r>
            <w:r>
              <w:rPr>
                <w:rFonts w:hint="default" w:ascii="Courier New" w:hAnsi="Courier New" w:cs="Courier New"/>
                <w:color w:val="000000"/>
                <w:sz w:val="18"/>
                <w:szCs w:val="18"/>
                <w:lang w:val="en-US"/>
              </w:rPr>
              <w:t>Luxor</w:t>
            </w:r>
            <w:r>
              <w:rPr>
                <w:rFonts w:ascii="Courier New" w:hAnsi="Courier New" w:cs="Courier New"/>
                <w:color w:val="000000"/>
                <w:sz w:val="18"/>
                <w:szCs w:val="18"/>
              </w:rPr>
              <w:t>",</w:t>
            </w:r>
          </w:p>
          <w:p w14:paraId="16E19A6E">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street</w:t>
            </w:r>
            <w:r>
              <w:rPr>
                <w:rFonts w:ascii="Courier New" w:hAnsi="Courier New" w:cs="Courier New"/>
                <w:color w:val="000000"/>
                <w:sz w:val="18"/>
                <w:szCs w:val="18"/>
              </w:rPr>
              <w:t>": "string"</w:t>
            </w:r>
          </w:p>
          <w:p w14:paraId="28ED3FF3">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0FB951A8">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4B3BBAF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inspectedHouses</w:t>
            </w:r>
            <w:r>
              <w:rPr>
                <w:rFonts w:ascii="Courier New" w:hAnsi="Courier New" w:cs="Courier New"/>
                <w:color w:val="000000"/>
                <w:sz w:val="18"/>
                <w:szCs w:val="18"/>
              </w:rPr>
              <w:t>": []</w:t>
            </w:r>
          </w:p>
          <w:p w14:paraId="0EA1A35F">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rPr>
            </w:pPr>
            <w:r>
              <w:rPr>
                <w:rFonts w:ascii="Courier New" w:hAnsi="Courier New" w:cs="Courier New"/>
                <w:color w:val="000000"/>
                <w:sz w:val="18"/>
                <w:szCs w:val="18"/>
              </w:rPr>
              <w:t>}</w:t>
            </w:r>
          </w:p>
        </w:tc>
      </w:tr>
      <w:tr w14:paraId="69C4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636" w:type="dxa"/>
            <w:tcBorders>
              <w:top w:val="single" w:color="9BBB59" w:sz="8" w:space="0"/>
              <w:left w:val="single" w:color="9BBB59" w:sz="8" w:space="0"/>
              <w:bottom w:val="single" w:color="9BBB59" w:sz="8" w:space="0"/>
              <w:right w:val="dotted" w:color="auto" w:sz="4" w:space="0"/>
            </w:tcBorders>
            <w:shd w:val="clear" w:color="auto" w:fill="FFFFFF"/>
            <w:vAlign w:val="center"/>
          </w:tcPr>
          <w:p w14:paraId="6C57F1AC">
            <w:pPr>
              <w:widowControl w:val="0"/>
              <w:jc w:val="both"/>
              <w:rPr>
                <w:color w:val="000000"/>
              </w:rPr>
            </w:pP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FFFFFF"/>
            <w:vAlign w:val="center"/>
          </w:tcPr>
          <w:p w14:paraId="51F69602">
            <w:pPr>
              <w:widowControl w:val="0"/>
              <w:jc w:val="both"/>
              <w:rPr>
                <w:color w:val="000000"/>
                <w:lang w:bidi="ar-EG"/>
              </w:rPr>
            </w:pPr>
            <w:r>
              <w:t>Retrieves a list of all houses created by the currently authenticated landlord.</w:t>
            </w:r>
          </w:p>
        </w:tc>
      </w:tr>
    </w:tbl>
    <w:tbl>
      <w:tblPr>
        <w:tblStyle w:val="20"/>
        <w:tblpPr w:leftFromText="180" w:rightFromText="180" w:vertAnchor="page" w:horzAnchor="page" w:tblpXSpec="center" w:tblpY="8281"/>
        <w:tblOverlap w:val="never"/>
        <w:tblW w:w="10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3778"/>
        <w:gridCol w:w="5742"/>
      </w:tblGrid>
      <w:tr w14:paraId="33AD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8" w:hRule="atLeast"/>
          <w:jc w:val="center"/>
        </w:trPr>
        <w:tc>
          <w:tcPr>
            <w:tcW w:w="739" w:type="dxa"/>
            <w:tcBorders>
              <w:top w:val="single" w:color="4BACC6" w:sz="8" w:space="0"/>
              <w:left w:val="single" w:color="4BACC6" w:sz="8" w:space="0"/>
              <w:bottom w:val="single" w:color="4BACC6" w:sz="8" w:space="0"/>
              <w:right w:val="dotted" w:color="auto" w:sz="4" w:space="0"/>
            </w:tcBorders>
            <w:shd w:val="clear" w:color="auto" w:fill="4BACC6"/>
            <w:vAlign w:val="center"/>
          </w:tcPr>
          <w:p w14:paraId="01225A1D">
            <w:pPr>
              <w:widowControl w:val="0"/>
              <w:jc w:val="center"/>
              <w:rPr>
                <w:color w:val="FFFFFF"/>
              </w:rPr>
            </w:pPr>
            <w:r>
              <w:rPr>
                <w:b/>
                <w:bCs/>
                <w:color w:val="FFFFFF"/>
                <w:sz w:val="24"/>
                <w:szCs w:val="24"/>
              </w:rPr>
              <w:t>PUT</w:t>
            </w:r>
          </w:p>
        </w:tc>
        <w:tc>
          <w:tcPr>
            <w:tcW w:w="9520" w:type="dxa"/>
            <w:gridSpan w:val="2"/>
            <w:tcBorders>
              <w:top w:val="single" w:color="4BACC6" w:sz="8" w:space="0"/>
              <w:left w:val="dotted" w:color="auto" w:sz="4" w:space="0"/>
              <w:bottom w:val="single" w:color="4BACC6" w:sz="8" w:space="0"/>
              <w:right w:val="single" w:color="4BACC6" w:sz="8" w:space="0"/>
            </w:tcBorders>
            <w:shd w:val="clear" w:color="auto" w:fill="4BACC6"/>
            <w:vAlign w:val="center"/>
          </w:tcPr>
          <w:p w14:paraId="79CEBDED">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/api/LandLord/inspection/approve/01JXQN1VVKM1C28HKVZ02MTJ65</w:t>
            </w:r>
          </w:p>
        </w:tc>
      </w:tr>
      <w:tr w14:paraId="0FA6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739"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14:paraId="7F3F20FC">
            <w:pPr>
              <w:widowControl w:val="0"/>
              <w:jc w:val="both"/>
              <w:rPr>
                <w:color w:val="000000"/>
              </w:rPr>
            </w:pPr>
          </w:p>
        </w:tc>
        <w:tc>
          <w:tcPr>
            <w:tcW w:w="3778" w:type="dxa"/>
            <w:tcBorders>
              <w:top w:val="single" w:color="4BACC6" w:sz="8" w:space="0"/>
              <w:left w:val="dotted" w:color="auto" w:sz="4" w:space="0"/>
              <w:bottom w:val="single" w:color="4BACC6" w:sz="8" w:space="0"/>
              <w:right w:val="single" w:color="4BACC6" w:sz="8" w:space="0"/>
            </w:tcBorders>
            <w:shd w:val="clear" w:color="auto" w:fill="FFFFFF"/>
            <w:vAlign w:val="center"/>
          </w:tcPr>
          <w:p w14:paraId="09207FEF">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5742" w:type="dxa"/>
            <w:tcBorders>
              <w:top w:val="single" w:color="4BACC6" w:sz="8" w:space="0"/>
              <w:left w:val="single" w:color="4BACC6" w:sz="8" w:space="0"/>
              <w:bottom w:val="single" w:color="4BACC6" w:sz="8" w:space="0"/>
              <w:right w:val="dotted" w:color="auto" w:sz="8" w:space="0"/>
            </w:tcBorders>
            <w:shd w:val="clear" w:color="auto" w:fill="FFFFFF"/>
            <w:vAlign w:val="center"/>
          </w:tcPr>
          <w:p w14:paraId="2E1252C7">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35C6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atLeast"/>
          <w:jc w:val="center"/>
        </w:trPr>
        <w:tc>
          <w:tcPr>
            <w:tcW w:w="739"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14:paraId="16291753">
            <w:pPr>
              <w:widowControl w:val="0"/>
              <w:jc w:val="both"/>
              <w:rPr>
                <w:color w:val="000000"/>
              </w:rPr>
            </w:pPr>
          </w:p>
        </w:tc>
        <w:tc>
          <w:tcPr>
            <w:tcW w:w="3778" w:type="dxa"/>
            <w:tcBorders>
              <w:top w:val="single" w:color="4BACC6" w:sz="8" w:space="0"/>
              <w:left w:val="dotted" w:color="auto" w:sz="4" w:space="0"/>
              <w:bottom w:val="single" w:color="4BACC6" w:sz="8" w:space="0"/>
              <w:right w:val="single" w:color="4BACC6" w:sz="8" w:space="0"/>
            </w:tcBorders>
            <w:shd w:val="clear" w:color="auto" w:fill="FFFFFF"/>
            <w:vAlign w:val="center"/>
          </w:tcPr>
          <w:p w14:paraId="6E2522D1">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rFonts w:ascii="Courier New" w:hAnsi="Courier New" w:cs="Courier New"/>
                <w:color w:val="000000"/>
                <w:sz w:val="18"/>
                <w:szCs w:val="18"/>
              </w:rPr>
            </w:pPr>
            <w:r>
              <w:rPr>
                <w:rFonts w:ascii="Courier New" w:hAnsi="Courier New" w:cs="Courier New"/>
                <w:color w:val="000000"/>
                <w:sz w:val="18"/>
                <w:szCs w:val="18"/>
              </w:rPr>
              <w:t>{</w:t>
            </w:r>
          </w:p>
          <w:p w14:paraId="3CD7C37D">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rFonts w:ascii="Courier New" w:hAnsi="Courier New" w:cs="Courier New"/>
                <w:color w:val="000000"/>
                <w:sz w:val="18"/>
                <w:szCs w:val="18"/>
              </w:rPr>
            </w:pPr>
            <w:r>
              <w:rPr>
                <w:rFonts w:ascii="Courier New" w:hAnsi="Courier New" w:cs="Courier New"/>
                <w:color w:val="000000"/>
                <w:sz w:val="18"/>
                <w:szCs w:val="18"/>
              </w:rPr>
              <w:t>"HouseId":“”</w:t>
            </w:r>
          </w:p>
          <w:p w14:paraId="03F9570A">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5742" w:type="dxa"/>
            <w:tcBorders>
              <w:top w:val="single" w:color="4BACC6" w:sz="8" w:space="0"/>
              <w:left w:val="single" w:color="4BACC6" w:sz="8" w:space="0"/>
              <w:bottom w:val="single" w:color="4BACC6" w:sz="8" w:space="0"/>
              <w:right w:val="dotted" w:color="auto" w:sz="8" w:space="0"/>
            </w:tcBorders>
            <w:shd w:val="clear" w:color="auto" w:fill="FFFFFF"/>
            <w:vAlign w:val="center"/>
          </w:tcPr>
          <w:p w14:paraId="57AEEAE2">
            <w:pPr>
              <w:widowControl w:val="0"/>
              <w:jc w:val="left"/>
              <w:rPr>
                <w:color w:val="000000"/>
              </w:rPr>
            </w:pPr>
            <w:r>
              <w:rPr>
                <w:rFonts w:ascii="Courier New" w:hAnsi="Courier New" w:cs="Courier New"/>
                <w:color w:val="000000"/>
                <w:sz w:val="18"/>
                <w:szCs w:val="18"/>
              </w:rPr>
              <w:t>Profile updated successfully.</w:t>
            </w:r>
          </w:p>
        </w:tc>
      </w:tr>
      <w:tr w14:paraId="66EB8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739" w:type="dxa"/>
            <w:tcBorders>
              <w:top w:val="single" w:color="4BACC6" w:sz="8" w:space="0"/>
              <w:left w:val="single" w:color="4BACC6" w:sz="8" w:space="0"/>
              <w:bottom w:val="single" w:color="4BACC6" w:sz="8" w:space="0"/>
              <w:right w:val="dotted" w:color="auto" w:sz="4" w:space="0"/>
            </w:tcBorders>
            <w:shd w:val="clear" w:color="auto" w:fill="FFFFFF"/>
            <w:vAlign w:val="center"/>
          </w:tcPr>
          <w:p w14:paraId="1B5DE7AD">
            <w:pPr>
              <w:widowControl w:val="0"/>
              <w:jc w:val="both"/>
              <w:rPr>
                <w:color w:val="000000"/>
              </w:rPr>
            </w:pPr>
          </w:p>
        </w:tc>
        <w:tc>
          <w:tcPr>
            <w:tcW w:w="9520" w:type="dxa"/>
            <w:gridSpan w:val="2"/>
            <w:tcBorders>
              <w:top w:val="single" w:color="4BACC6" w:sz="8" w:space="0"/>
              <w:left w:val="dotted" w:color="auto" w:sz="4" w:space="0"/>
              <w:bottom w:val="single" w:color="4BACC6" w:sz="8" w:space="0"/>
              <w:right w:val="single" w:color="4BACC6" w:sz="8" w:space="0"/>
            </w:tcBorders>
            <w:shd w:val="clear" w:color="auto" w:fill="FFFFFF"/>
            <w:vAlign w:val="center"/>
          </w:tcPr>
          <w:p w14:paraId="331519B7">
            <w:pPr>
              <w:widowControl w:val="0"/>
              <w:jc w:val="both"/>
              <w:rPr>
                <w:color w:val="000000"/>
                <w:lang w:bidi="ar-EG"/>
              </w:rPr>
            </w:pPr>
            <w:r>
              <w:t xml:space="preserve">Approves the inspection request for a specific property, identified by </w:t>
            </w:r>
            <w:r>
              <w:rPr>
                <w:rFonts w:ascii="Courier New" w:hAnsi="Courier New" w:cs="Courier New"/>
              </w:rPr>
              <w:t>inspectionId</w:t>
            </w:r>
            <w:r>
              <w:t>.</w:t>
            </w:r>
          </w:p>
        </w:tc>
      </w:tr>
    </w:tbl>
    <w:tbl>
      <w:tblPr>
        <w:tblStyle w:val="20"/>
        <w:tblpPr w:leftFromText="180" w:rightFromText="180" w:vertAnchor="page" w:horzAnchor="page" w:tblpXSpec="center" w:tblpY="1374"/>
        <w:tblOverlap w:val="never"/>
        <w:tblW w:w="10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4425"/>
        <w:gridCol w:w="5198"/>
      </w:tblGrid>
      <w:tr w14:paraId="0176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636" w:type="dxa"/>
            <w:tcBorders>
              <w:top w:val="single" w:color="9BBB59" w:sz="8" w:space="0"/>
              <w:left w:val="single" w:color="9BBB59" w:sz="8" w:space="0"/>
              <w:bottom w:val="single" w:color="9BBB59" w:sz="8" w:space="0"/>
              <w:right w:val="dotted" w:color="auto" w:sz="4" w:space="0"/>
            </w:tcBorders>
            <w:shd w:val="clear" w:color="auto" w:fill="9BBB59"/>
            <w:vAlign w:val="center"/>
          </w:tcPr>
          <w:p w14:paraId="11BC517E">
            <w:pPr>
              <w:widowControl w:val="0"/>
              <w:jc w:val="center"/>
              <w:rPr>
                <w:color w:val="FFFFFF"/>
              </w:rPr>
            </w:pPr>
            <w:r>
              <w:rPr>
                <w:b/>
                <w:bCs/>
                <w:color w:val="FFFFFF"/>
                <w:sz w:val="24"/>
                <w:szCs w:val="24"/>
              </w:rPr>
              <w:t>GET</w:t>
            </w: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9BBB59"/>
            <w:vAlign w:val="center"/>
          </w:tcPr>
          <w:p w14:paraId="2635A264">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/api/LandLord/inspection/get/01JXQMXEV2SAQAZQM84101GJNY</w:t>
            </w:r>
          </w:p>
        </w:tc>
      </w:tr>
      <w:tr w14:paraId="2C796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636" w:type="dxa"/>
            <w:vMerge w:val="restart"/>
            <w:tcBorders>
              <w:top w:val="single" w:color="9BBB59" w:sz="8" w:space="0"/>
              <w:left w:val="single" w:color="9BBB59" w:sz="8" w:space="0"/>
              <w:bottom w:val="single" w:color="9BBB59" w:sz="8" w:space="0"/>
              <w:right w:val="dotted" w:color="auto" w:sz="4" w:space="0"/>
            </w:tcBorders>
            <w:shd w:val="clear" w:color="auto" w:fill="FFFFFF"/>
            <w:vAlign w:val="center"/>
          </w:tcPr>
          <w:p w14:paraId="181E4966">
            <w:pPr>
              <w:widowControl w:val="0"/>
              <w:jc w:val="both"/>
              <w:rPr>
                <w:color w:val="000000"/>
              </w:rPr>
            </w:pPr>
          </w:p>
        </w:tc>
        <w:tc>
          <w:tcPr>
            <w:tcW w:w="4425" w:type="dxa"/>
            <w:tcBorders>
              <w:top w:val="single" w:color="9BBB59" w:sz="8" w:space="0"/>
              <w:left w:val="dotted" w:color="auto" w:sz="4" w:space="0"/>
              <w:bottom w:val="single" w:color="9BBB59" w:sz="8" w:space="0"/>
              <w:right w:val="single" w:color="9BBB59" w:sz="8" w:space="0"/>
            </w:tcBorders>
            <w:shd w:val="clear" w:color="auto" w:fill="FFFFFF"/>
            <w:vAlign w:val="center"/>
          </w:tcPr>
          <w:p w14:paraId="63049F19">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5198" w:type="dxa"/>
            <w:tcBorders>
              <w:top w:val="single" w:color="9BBB59" w:sz="8" w:space="0"/>
              <w:left w:val="single" w:color="9BBB59" w:sz="8" w:space="0"/>
              <w:bottom w:val="single" w:color="9BBB59" w:sz="8" w:space="0"/>
              <w:right w:val="dotted" w:color="auto" w:sz="8" w:space="0"/>
            </w:tcBorders>
            <w:shd w:val="clear" w:color="auto" w:fill="FFFFFF"/>
            <w:vAlign w:val="center"/>
          </w:tcPr>
          <w:p w14:paraId="4549CDF2">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6C37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636" w:type="dxa"/>
            <w:vMerge w:val="continue"/>
            <w:tcBorders>
              <w:top w:val="single" w:color="9BBB59" w:sz="8" w:space="0"/>
              <w:left w:val="single" w:color="9BBB59" w:sz="8" w:space="0"/>
              <w:bottom w:val="single" w:color="9BBB59" w:sz="8" w:space="0"/>
              <w:right w:val="dotted" w:color="auto" w:sz="4" w:space="0"/>
            </w:tcBorders>
            <w:shd w:val="clear" w:color="auto" w:fill="FFFFFF"/>
            <w:vAlign w:val="center"/>
          </w:tcPr>
          <w:p w14:paraId="30F8FA7A">
            <w:pPr>
              <w:widowControl w:val="0"/>
              <w:jc w:val="both"/>
              <w:rPr>
                <w:color w:val="000000"/>
              </w:rPr>
            </w:pPr>
          </w:p>
        </w:tc>
        <w:tc>
          <w:tcPr>
            <w:tcW w:w="4425" w:type="dxa"/>
            <w:tcBorders>
              <w:top w:val="single" w:color="9BBB59" w:sz="8" w:space="0"/>
              <w:left w:val="dotted" w:color="auto" w:sz="4" w:space="0"/>
              <w:bottom w:val="single" w:color="9BBB59" w:sz="8" w:space="0"/>
              <w:right w:val="single" w:color="9BBB59" w:sz="8" w:space="0"/>
            </w:tcBorders>
            <w:shd w:val="clear" w:color="auto" w:fill="FFFFFF"/>
          </w:tcPr>
          <w:p w14:paraId="65B946FE">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color w:val="000000"/>
                <w:sz w:val="21"/>
                <w:szCs w:val="21"/>
              </w:rPr>
              <w:t>{</w:t>
            </w:r>
          </w:p>
          <w:p w14:paraId="02CD460A">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rFonts w:ascii="Courier New" w:hAnsi="Courier New" w:cs="Courier New"/>
                <w:color w:val="000000"/>
                <w:sz w:val="18"/>
                <w:szCs w:val="18"/>
              </w:rPr>
            </w:pPr>
            <w:r>
              <w:rPr>
                <w:rFonts w:ascii="Courier New" w:hAnsi="Courier New" w:cs="Courier New"/>
                <w:color w:val="000000"/>
                <w:sz w:val="18"/>
                <w:szCs w:val="18"/>
              </w:rPr>
              <w:t>"</w:t>
            </w:r>
            <w:r>
              <w:rPr>
                <w:rFonts w:ascii="Courier New" w:hAnsi="Courier New" w:cs="Courier New"/>
                <w:b/>
                <w:bCs/>
                <w:color w:val="000000"/>
                <w:sz w:val="18"/>
                <w:szCs w:val="18"/>
              </w:rPr>
              <w:t>HouseId</w:t>
            </w:r>
            <w:r>
              <w:rPr>
                <w:rFonts w:ascii="Courier New" w:hAnsi="Courier New" w:cs="Courier New"/>
                <w:color w:val="000000"/>
                <w:sz w:val="18"/>
                <w:szCs w:val="18"/>
              </w:rPr>
              <w:t>":“</w:t>
            </w:r>
            <w:r>
              <w:rPr>
                <w:rFonts w:hint="default" w:ascii="Courier New" w:hAnsi="Courier New" w:cs="Courier New"/>
                <w:color w:val="000000"/>
                <w:sz w:val="18"/>
                <w:szCs w:val="18"/>
                <w:lang w:val="en-US"/>
              </w:rPr>
              <w:t>HJLKFD456JKGFD759</w:t>
            </w:r>
            <w:r>
              <w:rPr>
                <w:rFonts w:ascii="Courier New" w:hAnsi="Courier New" w:cs="Courier New"/>
                <w:color w:val="000000"/>
                <w:sz w:val="18"/>
                <w:szCs w:val="18"/>
              </w:rPr>
              <w:t>”</w:t>
            </w:r>
          </w:p>
          <w:p w14:paraId="186BCE14">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color w:val="000000"/>
                <w:sz w:val="21"/>
                <w:szCs w:val="21"/>
              </w:rPr>
              <w:t>}</w:t>
            </w:r>
          </w:p>
        </w:tc>
        <w:tc>
          <w:tcPr>
            <w:tcW w:w="5198" w:type="dxa"/>
            <w:tcBorders>
              <w:top w:val="single" w:color="9BBB59" w:sz="8" w:space="0"/>
              <w:left w:val="single" w:color="9BBB59" w:sz="8" w:space="0"/>
              <w:bottom w:val="single" w:color="9BBB59" w:sz="8" w:space="0"/>
              <w:right w:val="dotted" w:color="auto" w:sz="8" w:space="0"/>
            </w:tcBorders>
            <w:shd w:val="clear" w:color="auto" w:fill="FFFFFF"/>
          </w:tcPr>
          <w:p w14:paraId="6D8F741D">
            <w:pPr>
              <w:widowControl w:val="0"/>
              <w:jc w:val="left"/>
              <w:rPr>
                <w:color w:val="000000"/>
              </w:rPr>
            </w:pPr>
          </w:p>
        </w:tc>
      </w:tr>
      <w:tr w14:paraId="28D3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636" w:type="dxa"/>
            <w:tcBorders>
              <w:top w:val="single" w:color="9BBB59" w:sz="8" w:space="0"/>
              <w:left w:val="single" w:color="9BBB59" w:sz="8" w:space="0"/>
              <w:bottom w:val="single" w:color="9BBB59" w:sz="8" w:space="0"/>
              <w:right w:val="dotted" w:color="auto" w:sz="4" w:space="0"/>
            </w:tcBorders>
            <w:shd w:val="clear" w:color="auto" w:fill="FFFFFF"/>
            <w:vAlign w:val="center"/>
          </w:tcPr>
          <w:p w14:paraId="7367611B">
            <w:pPr>
              <w:widowControl w:val="0"/>
              <w:jc w:val="both"/>
              <w:rPr>
                <w:color w:val="000000"/>
              </w:rPr>
            </w:pPr>
          </w:p>
        </w:tc>
        <w:tc>
          <w:tcPr>
            <w:tcW w:w="9623" w:type="dxa"/>
            <w:gridSpan w:val="2"/>
            <w:tcBorders>
              <w:top w:val="single" w:color="9BBB59" w:sz="8" w:space="0"/>
              <w:left w:val="dotted" w:color="auto" w:sz="4" w:space="0"/>
              <w:bottom w:val="single" w:color="9BBB59" w:sz="8" w:space="0"/>
              <w:right w:val="single" w:color="9BBB59" w:sz="8" w:space="0"/>
            </w:tcBorders>
            <w:shd w:val="clear" w:color="auto" w:fill="FFFFFF"/>
            <w:vAlign w:val="center"/>
          </w:tcPr>
          <w:p w14:paraId="124D44A8">
            <w:pPr>
              <w:widowControl w:val="0"/>
              <w:jc w:val="both"/>
              <w:rPr>
                <w:color w:val="000000"/>
                <w:lang w:bidi="ar-EG"/>
              </w:rPr>
            </w:pPr>
            <w:r>
              <w:t xml:space="preserve">Retrieves the inspection details for a specific house identified by </w:t>
            </w:r>
            <w:r>
              <w:rPr>
                <w:rFonts w:ascii="Courier New" w:hAnsi="Courier New" w:cs="Courier New"/>
              </w:rPr>
              <w:t>houseId</w:t>
            </w:r>
            <w:r>
              <w:t>.</w:t>
            </w:r>
          </w:p>
        </w:tc>
      </w:tr>
    </w:tbl>
    <w:p w14:paraId="0EDA9D7D">
      <w:pPr>
        <w:rPr>
          <w:lang w:bidi="ar-EG"/>
        </w:rPr>
      </w:pPr>
    </w:p>
    <w:tbl>
      <w:tblPr>
        <w:tblStyle w:val="20"/>
        <w:tblpPr w:leftFromText="180" w:rightFromText="180" w:vertAnchor="page" w:horzAnchor="page" w:tblpXSpec="center" w:tblpY="11019"/>
        <w:tblOverlap w:val="never"/>
        <w:tblW w:w="10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7"/>
        <w:gridCol w:w="4321"/>
        <w:gridCol w:w="5321"/>
      </w:tblGrid>
      <w:tr w14:paraId="7AD23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617" w:type="dxa"/>
            <w:tcBorders>
              <w:top w:val="single" w:color="9BBB59" w:sz="8" w:space="0"/>
              <w:left w:val="single" w:color="9BBB59" w:sz="8" w:space="0"/>
              <w:bottom w:val="single" w:color="9BBB59" w:sz="8" w:space="0"/>
              <w:right w:val="dotted" w:color="auto" w:sz="4" w:space="0"/>
            </w:tcBorders>
            <w:shd w:val="clear" w:color="auto" w:fill="9BBB59"/>
            <w:vAlign w:val="center"/>
          </w:tcPr>
          <w:p w14:paraId="35BE57F9">
            <w:pPr>
              <w:widowControl w:val="0"/>
              <w:jc w:val="center"/>
              <w:rPr>
                <w:color w:val="FFFFFF"/>
              </w:rPr>
            </w:pPr>
            <w:r>
              <w:rPr>
                <w:b/>
                <w:bCs/>
                <w:color w:val="FFFFFF"/>
                <w:sz w:val="24"/>
                <w:szCs w:val="24"/>
              </w:rPr>
              <w:t>GET</w:t>
            </w:r>
          </w:p>
        </w:tc>
        <w:tc>
          <w:tcPr>
            <w:tcW w:w="9642" w:type="dxa"/>
            <w:gridSpan w:val="2"/>
            <w:tcBorders>
              <w:top w:val="single" w:color="9BBB59" w:sz="8" w:space="0"/>
              <w:left w:val="dotted" w:color="auto" w:sz="4" w:space="0"/>
              <w:bottom w:val="single" w:color="9BBB59" w:sz="8" w:space="0"/>
              <w:right w:val="single" w:color="9BBB59" w:sz="8" w:space="0"/>
            </w:tcBorders>
            <w:shd w:val="clear" w:color="auto" w:fill="9BBB59"/>
            <w:vAlign w:val="center"/>
          </w:tcPr>
          <w:p w14:paraId="61999136">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/api/LandLord/get/house/01JXQN1VVKM1C28HKVZ02MTJ65</w:t>
            </w:r>
          </w:p>
        </w:tc>
      </w:tr>
      <w:tr w14:paraId="7E99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617" w:type="dxa"/>
            <w:vMerge w:val="restart"/>
            <w:tcBorders>
              <w:top w:val="single" w:color="9BBB59" w:sz="8" w:space="0"/>
              <w:left w:val="single" w:color="9BBB59" w:sz="8" w:space="0"/>
              <w:bottom w:val="single" w:color="9BBB59" w:sz="8" w:space="0"/>
              <w:right w:val="dotted" w:color="auto" w:sz="4" w:space="0"/>
            </w:tcBorders>
            <w:shd w:val="clear" w:color="auto" w:fill="FFFFFF"/>
            <w:vAlign w:val="center"/>
          </w:tcPr>
          <w:p w14:paraId="4E79DE88">
            <w:pPr>
              <w:widowControl w:val="0"/>
              <w:jc w:val="both"/>
              <w:rPr>
                <w:color w:val="000000"/>
              </w:rPr>
            </w:pPr>
          </w:p>
        </w:tc>
        <w:tc>
          <w:tcPr>
            <w:tcW w:w="4321" w:type="dxa"/>
            <w:tcBorders>
              <w:top w:val="single" w:color="9BBB59" w:sz="8" w:space="0"/>
              <w:left w:val="dotted" w:color="auto" w:sz="4" w:space="0"/>
              <w:bottom w:val="single" w:color="9BBB59" w:sz="8" w:space="0"/>
              <w:right w:val="single" w:color="9BBB59" w:sz="8" w:space="0"/>
            </w:tcBorders>
            <w:shd w:val="clear" w:color="auto" w:fill="FFFFFF"/>
            <w:vAlign w:val="center"/>
          </w:tcPr>
          <w:p w14:paraId="65F95C0F">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5321" w:type="dxa"/>
            <w:tcBorders>
              <w:top w:val="single" w:color="9BBB59" w:sz="8" w:space="0"/>
              <w:left w:val="single" w:color="9BBB59" w:sz="8" w:space="0"/>
              <w:bottom w:val="single" w:color="9BBB59" w:sz="8" w:space="0"/>
              <w:right w:val="dotted" w:color="auto" w:sz="8" w:space="0"/>
            </w:tcBorders>
            <w:shd w:val="clear" w:color="auto" w:fill="FFFFFF"/>
            <w:vAlign w:val="center"/>
          </w:tcPr>
          <w:p w14:paraId="7DA25296">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7BDD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jc w:val="center"/>
        </w:trPr>
        <w:tc>
          <w:tcPr>
            <w:tcW w:w="617" w:type="dxa"/>
            <w:vMerge w:val="continue"/>
            <w:tcBorders>
              <w:top w:val="single" w:color="9BBB59" w:sz="8" w:space="0"/>
              <w:left w:val="single" w:color="9BBB59" w:sz="8" w:space="0"/>
              <w:bottom w:val="single" w:color="9BBB59" w:sz="8" w:space="0"/>
              <w:right w:val="dotted" w:color="auto" w:sz="4" w:space="0"/>
            </w:tcBorders>
            <w:shd w:val="clear" w:color="auto" w:fill="FFFFFF"/>
            <w:vAlign w:val="center"/>
          </w:tcPr>
          <w:p w14:paraId="4B7847B3">
            <w:pPr>
              <w:widowControl w:val="0"/>
              <w:jc w:val="both"/>
              <w:rPr>
                <w:color w:val="000000"/>
              </w:rPr>
            </w:pPr>
          </w:p>
        </w:tc>
        <w:tc>
          <w:tcPr>
            <w:tcW w:w="4321" w:type="dxa"/>
            <w:tcBorders>
              <w:top w:val="single" w:color="9BBB59" w:sz="8" w:space="0"/>
              <w:left w:val="dotted" w:color="auto" w:sz="4" w:space="0"/>
              <w:bottom w:val="single" w:color="9BBB59" w:sz="8" w:space="0"/>
              <w:right w:val="single" w:color="9BBB59" w:sz="8" w:space="0"/>
            </w:tcBorders>
            <w:shd w:val="clear" w:color="auto" w:fill="FFFFFF"/>
            <w:vAlign w:val="center"/>
          </w:tcPr>
          <w:p w14:paraId="7007E3EB">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rFonts w:ascii="Courier New" w:hAnsi="Courier New" w:cs="Courier New"/>
                <w:color w:val="000000"/>
                <w:sz w:val="18"/>
                <w:szCs w:val="18"/>
              </w:rPr>
            </w:pPr>
            <w:r>
              <w:rPr>
                <w:rFonts w:ascii="Courier New" w:hAnsi="Courier New" w:cs="Courier New"/>
                <w:color w:val="000000"/>
                <w:sz w:val="18"/>
                <w:szCs w:val="18"/>
              </w:rPr>
              <w:t>{</w:t>
            </w:r>
          </w:p>
          <w:p w14:paraId="10CA9CCD">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rFonts w:ascii="Courier New" w:hAnsi="Courier New" w:cs="Courier New"/>
                <w:color w:val="000000"/>
                <w:sz w:val="18"/>
                <w:szCs w:val="18"/>
              </w:rPr>
            </w:pPr>
            <w:r>
              <w:rPr>
                <w:rFonts w:ascii="Courier New" w:hAnsi="Courier New" w:cs="Courier New"/>
                <w:color w:val="000000"/>
                <w:sz w:val="18"/>
                <w:szCs w:val="18"/>
              </w:rPr>
              <w:t>"HouseId":“01JXQN1VVKM1C28HKVZ02MTJ65”</w:t>
            </w:r>
          </w:p>
          <w:p w14:paraId="6BACA304">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5321" w:type="dxa"/>
            <w:tcBorders>
              <w:top w:val="single" w:color="9BBB59" w:sz="8" w:space="0"/>
              <w:left w:val="single" w:color="9BBB59" w:sz="8" w:space="0"/>
              <w:bottom w:val="single" w:color="9BBB59" w:sz="8" w:space="0"/>
              <w:right w:val="dotted" w:color="auto" w:sz="8" w:space="0"/>
            </w:tcBorders>
            <w:shd w:val="clear" w:color="auto" w:fill="FFFFFF"/>
          </w:tcPr>
          <w:p w14:paraId="250C78C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3A674FB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"houseId": "01JXQN1VVKM1C28HKVZ02MTJ65",</w:t>
            </w:r>
          </w:p>
          <w:p w14:paraId="70A6899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"landlordUsername": "01JXQ2E2TRDWXEKASQHNEJDYH6",</w:t>
            </w:r>
          </w:p>
          <w:p w14:paraId="22CEA8F0">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"governorate": 0,</w:t>
            </w:r>
          </w:p>
          <w:p w14:paraId="176E9A32">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"city": "string",</w:t>
            </w:r>
          </w:p>
          <w:p w14:paraId="525DD166">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"street": "string",</w:t>
            </w:r>
          </w:p>
          <w:p w14:paraId="63785880">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"rates": [],</w:t>
            </w:r>
          </w:p>
          <w:p w14:paraId="0E1F4B3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"comments": null,</w:t>
            </w:r>
          </w:p>
          <w:p w14:paraId="4915C45E">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"houseInspections": [],</w:t>
            </w:r>
          </w:p>
          <w:p w14:paraId="5AE138FA">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"advertisements": [],</w:t>
            </w:r>
          </w:p>
          <w:p w14:paraId="5E19BD5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"rentals": null</w:t>
            </w:r>
          </w:p>
          <w:p w14:paraId="2F80F2C8">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rPr>
            </w:pPr>
            <w:r>
              <w:rPr>
                <w:rFonts w:ascii="Courier New" w:hAnsi="Courier New" w:cs="Courier New"/>
                <w:color w:val="000000"/>
                <w:sz w:val="18"/>
                <w:szCs w:val="18"/>
              </w:rPr>
              <w:t>}</w:t>
            </w:r>
          </w:p>
        </w:tc>
      </w:tr>
      <w:tr w14:paraId="5174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617" w:type="dxa"/>
            <w:tcBorders>
              <w:top w:val="single" w:color="9BBB59" w:sz="8" w:space="0"/>
              <w:left w:val="single" w:color="9BBB59" w:sz="8" w:space="0"/>
              <w:bottom w:val="single" w:color="9BBB59" w:sz="8" w:space="0"/>
              <w:right w:val="dotted" w:color="auto" w:sz="4" w:space="0"/>
            </w:tcBorders>
            <w:shd w:val="clear" w:color="auto" w:fill="FFFFFF"/>
            <w:vAlign w:val="center"/>
          </w:tcPr>
          <w:p w14:paraId="60380603">
            <w:pPr>
              <w:widowControl w:val="0"/>
              <w:jc w:val="both"/>
              <w:rPr>
                <w:color w:val="000000"/>
              </w:rPr>
            </w:pPr>
          </w:p>
        </w:tc>
        <w:tc>
          <w:tcPr>
            <w:tcW w:w="9642" w:type="dxa"/>
            <w:gridSpan w:val="2"/>
            <w:tcBorders>
              <w:top w:val="single" w:color="9BBB59" w:sz="8" w:space="0"/>
              <w:left w:val="dotted" w:color="auto" w:sz="4" w:space="0"/>
              <w:bottom w:val="single" w:color="9BBB59" w:sz="8" w:space="0"/>
              <w:right w:val="single" w:color="9BBB59" w:sz="8" w:space="0"/>
            </w:tcBorders>
            <w:shd w:val="clear" w:color="auto" w:fill="FFFFFF"/>
            <w:vAlign w:val="center"/>
          </w:tcPr>
          <w:p w14:paraId="4F89508D">
            <w:pPr>
              <w:widowControl w:val="0"/>
              <w:jc w:val="both"/>
              <w:rPr>
                <w:color w:val="000000"/>
                <w:lang w:bidi="ar-EG"/>
              </w:rPr>
            </w:pPr>
            <w:r>
              <w:t xml:space="preserve">Retrieves detailed information about a specific house listed by a landlord, using the house’s unique </w:t>
            </w:r>
            <w:r>
              <w:rPr>
                <w:rFonts w:ascii="Courier New" w:hAnsi="Courier New" w:cs="Courier New"/>
              </w:rPr>
              <w:t>houseId</w:t>
            </w:r>
            <w:r>
              <w:t>.</w:t>
            </w:r>
          </w:p>
        </w:tc>
      </w:tr>
    </w:tbl>
    <w:tbl>
      <w:tblPr>
        <w:tblStyle w:val="20"/>
        <w:tblpPr w:leftFromText="180" w:rightFromText="180" w:vertAnchor="page" w:horzAnchor="margin" w:tblpY="1339"/>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5060"/>
        <w:gridCol w:w="4460"/>
      </w:tblGrid>
      <w:tr w14:paraId="34FB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4BACC6" w:sz="8" w:space="0"/>
              <w:left w:val="single" w:color="4BACC6" w:sz="8" w:space="0"/>
              <w:bottom w:val="single" w:color="4BACC6" w:sz="8" w:space="0"/>
              <w:right w:val="dotted" w:color="auto" w:sz="4" w:space="0"/>
            </w:tcBorders>
            <w:shd w:val="clear" w:color="auto" w:fill="4BACC6"/>
            <w:vAlign w:val="center"/>
          </w:tcPr>
          <w:p w14:paraId="19CF12A3">
            <w:pPr>
              <w:widowControl w:val="0"/>
              <w:jc w:val="center"/>
              <w:rPr>
                <w:color w:val="FFFFFF"/>
              </w:rPr>
            </w:pPr>
            <w:r>
              <w:rPr>
                <w:b/>
                <w:bCs/>
                <w:color w:val="FFFFFF"/>
                <w:sz w:val="24"/>
                <w:szCs w:val="24"/>
              </w:rPr>
              <w:t>PUT</w:t>
            </w:r>
          </w:p>
        </w:tc>
        <w:tc>
          <w:tcPr>
            <w:tcW w:w="9520" w:type="dxa"/>
            <w:gridSpan w:val="2"/>
            <w:tcBorders>
              <w:top w:val="single" w:color="4BACC6" w:sz="8" w:space="0"/>
              <w:left w:val="dotted" w:color="auto" w:sz="4" w:space="0"/>
              <w:bottom w:val="single" w:color="4BACC6" w:sz="8" w:space="0"/>
              <w:right w:val="single" w:color="4BACC6" w:sz="8" w:space="0"/>
            </w:tcBorders>
            <w:shd w:val="clear" w:color="auto" w:fill="4BACC6"/>
            <w:vAlign w:val="center"/>
          </w:tcPr>
          <w:p w14:paraId="1757CF29">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/api/LandLord/rentalrequest/0?status=1</w:t>
            </w:r>
          </w:p>
        </w:tc>
      </w:tr>
      <w:tr w14:paraId="24A5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14:paraId="31070379">
            <w:pPr>
              <w:widowControl w:val="0"/>
              <w:jc w:val="both"/>
              <w:rPr>
                <w:color w:val="000000"/>
              </w:rPr>
            </w:pPr>
          </w:p>
        </w:tc>
        <w:tc>
          <w:tcPr>
            <w:tcW w:w="5060" w:type="dxa"/>
            <w:tcBorders>
              <w:top w:val="single" w:color="4BACC6" w:sz="8" w:space="0"/>
              <w:left w:val="dotted" w:color="auto" w:sz="4" w:space="0"/>
              <w:bottom w:val="single" w:color="4BACC6" w:sz="8" w:space="0"/>
              <w:right w:val="single" w:color="4BACC6" w:sz="8" w:space="0"/>
            </w:tcBorders>
            <w:shd w:val="clear" w:color="auto" w:fill="FFFFFF"/>
            <w:vAlign w:val="center"/>
          </w:tcPr>
          <w:p w14:paraId="5A977B3D">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4460" w:type="dxa"/>
            <w:tcBorders>
              <w:top w:val="single" w:color="4BACC6" w:sz="8" w:space="0"/>
              <w:left w:val="single" w:color="4BACC6" w:sz="8" w:space="0"/>
              <w:bottom w:val="single" w:color="4BACC6" w:sz="8" w:space="0"/>
              <w:right w:val="dotted" w:color="auto" w:sz="8" w:space="0"/>
            </w:tcBorders>
            <w:shd w:val="clear" w:color="auto" w:fill="FFFFFF"/>
            <w:vAlign w:val="center"/>
          </w:tcPr>
          <w:p w14:paraId="694D6475">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5E2C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trPr>
        <w:tc>
          <w:tcPr>
            <w:tcW w:w="739"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14:paraId="37AC7B2E">
            <w:pPr>
              <w:widowControl w:val="0"/>
              <w:jc w:val="both"/>
              <w:rPr>
                <w:color w:val="000000"/>
              </w:rPr>
            </w:pPr>
          </w:p>
        </w:tc>
        <w:tc>
          <w:tcPr>
            <w:tcW w:w="5060" w:type="dxa"/>
            <w:tcBorders>
              <w:top w:val="single" w:color="4BACC6" w:sz="8" w:space="0"/>
              <w:left w:val="dotted" w:color="auto" w:sz="4" w:space="0"/>
              <w:bottom w:val="single" w:color="4BACC6" w:sz="8" w:space="0"/>
              <w:right w:val="single" w:color="4BACC6" w:sz="8" w:space="0"/>
            </w:tcBorders>
            <w:shd w:val="clear" w:color="auto" w:fill="FFFFFF"/>
          </w:tcPr>
          <w:p w14:paraId="1685A302">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rFonts w:ascii="Courier New" w:hAnsi="Courier New" w:cs="Courier New"/>
                <w:color w:val="000000"/>
                <w:sz w:val="18"/>
                <w:szCs w:val="18"/>
              </w:rPr>
            </w:pPr>
            <w:r>
              <w:rPr>
                <w:rFonts w:ascii="Courier New" w:hAnsi="Courier New" w:cs="Courier New"/>
                <w:color w:val="000000"/>
                <w:sz w:val="18"/>
                <w:szCs w:val="18"/>
              </w:rPr>
              <w:t>{</w:t>
            </w:r>
          </w:p>
          <w:p w14:paraId="064F466A">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rFonts w:ascii="Courier New" w:hAnsi="Courier New" w:cs="Courier New"/>
                <w:color w:val="000000"/>
                <w:sz w:val="18"/>
                <w:szCs w:val="18"/>
                <w:rtl/>
              </w:rPr>
            </w:pPr>
            <w:r>
              <w:rPr>
                <w:rFonts w:ascii="Courier New" w:hAnsi="Courier New" w:cs="Courier New"/>
                <w:color w:val="000000"/>
                <w:sz w:val="18"/>
                <w:szCs w:val="18"/>
              </w:rPr>
              <w:t>"</w:t>
            </w:r>
            <w:r>
              <w:rPr>
                <w:rFonts w:ascii="Courier New" w:hAnsi="Courier New" w:cs="Courier New"/>
                <w:b/>
                <w:bCs/>
                <w:color w:val="000000"/>
                <w:sz w:val="18"/>
                <w:szCs w:val="18"/>
              </w:rPr>
              <w:t>RentalId</w:t>
            </w:r>
            <w:r>
              <w:rPr>
                <w:rFonts w:ascii="Courier New" w:hAnsi="Courier New" w:cs="Courier New"/>
                <w:color w:val="000000"/>
                <w:sz w:val="18"/>
                <w:szCs w:val="18"/>
              </w:rPr>
              <w:t>":“”</w:t>
            </w:r>
          </w:p>
          <w:p w14:paraId="013D300E">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rFonts w:ascii="Courier New" w:hAnsi="Courier New" w:cs="Courier New"/>
                <w:color w:val="000000"/>
                <w:sz w:val="18"/>
                <w:szCs w:val="18"/>
              </w:rPr>
            </w:pPr>
            <w:r>
              <w:rPr>
                <w:rFonts w:hint="cs" w:ascii="Courier New" w:hAnsi="Courier New" w:cs="Courier New"/>
                <w:color w:val="000000"/>
                <w:sz w:val="18"/>
                <w:szCs w:val="18"/>
                <w:rtl/>
              </w:rPr>
              <w:t>"</w:t>
            </w:r>
            <w:r>
              <w:rPr>
                <w:rFonts w:ascii="Courier New" w:hAnsi="Courier New" w:cs="Courier New"/>
                <w:b/>
                <w:bCs/>
                <w:color w:val="000000"/>
                <w:sz w:val="18"/>
                <w:szCs w:val="18"/>
              </w:rPr>
              <w:t>status</w:t>
            </w:r>
            <w:r>
              <w:rPr>
                <w:rFonts w:hint="cs" w:ascii="Courier New" w:hAnsi="Courier New" w:cs="Courier New"/>
                <w:color w:val="000000"/>
                <w:sz w:val="18"/>
                <w:szCs w:val="18"/>
                <w:rtl/>
              </w:rPr>
              <w:t>"</w:t>
            </w:r>
            <w:r>
              <w:rPr>
                <w:rFonts w:ascii="Courier New" w:hAnsi="Courier New" w:cs="Courier New"/>
                <w:color w:val="000000"/>
                <w:sz w:val="18"/>
                <w:szCs w:val="18"/>
              </w:rPr>
              <w:t>:””</w:t>
            </w:r>
          </w:p>
          <w:p w14:paraId="120D22D2">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4460" w:type="dxa"/>
            <w:tcBorders>
              <w:top w:val="single" w:color="4BACC6" w:sz="8" w:space="0"/>
              <w:left w:val="single" w:color="4BACC6" w:sz="8" w:space="0"/>
              <w:bottom w:val="single" w:color="4BACC6" w:sz="8" w:space="0"/>
              <w:right w:val="dotted" w:color="auto" w:sz="8" w:space="0"/>
            </w:tcBorders>
            <w:shd w:val="clear" w:color="auto" w:fill="FFFFFF"/>
          </w:tcPr>
          <w:p w14:paraId="652D6268">
            <w:pPr>
              <w:widowControl w:val="0"/>
              <w:jc w:val="left"/>
              <w:rPr>
                <w:color w:val="000000"/>
              </w:rPr>
            </w:pPr>
          </w:p>
        </w:tc>
      </w:tr>
      <w:tr w14:paraId="4CB4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39" w:type="dxa"/>
            <w:tcBorders>
              <w:top w:val="single" w:color="4BACC6" w:sz="8" w:space="0"/>
              <w:left w:val="single" w:color="4BACC6" w:sz="8" w:space="0"/>
              <w:bottom w:val="single" w:color="4BACC6" w:sz="8" w:space="0"/>
              <w:right w:val="dotted" w:color="auto" w:sz="4" w:space="0"/>
            </w:tcBorders>
            <w:shd w:val="clear" w:color="auto" w:fill="FFFFFF"/>
            <w:vAlign w:val="center"/>
          </w:tcPr>
          <w:p w14:paraId="568739EE">
            <w:pPr>
              <w:widowControl w:val="0"/>
              <w:jc w:val="both"/>
              <w:rPr>
                <w:color w:val="000000"/>
              </w:rPr>
            </w:pPr>
          </w:p>
        </w:tc>
        <w:tc>
          <w:tcPr>
            <w:tcW w:w="9520" w:type="dxa"/>
            <w:gridSpan w:val="2"/>
            <w:tcBorders>
              <w:top w:val="single" w:color="4BACC6" w:sz="8" w:space="0"/>
              <w:left w:val="dotted" w:color="auto" w:sz="4" w:space="0"/>
              <w:bottom w:val="single" w:color="4BACC6" w:sz="8" w:space="0"/>
              <w:right w:val="single" w:color="4BACC6" w:sz="8" w:space="0"/>
            </w:tcBorders>
            <w:shd w:val="clear" w:color="auto" w:fill="FFFFFF"/>
            <w:vAlign w:val="center"/>
          </w:tcPr>
          <w:p w14:paraId="652BA59F">
            <w:pPr>
              <w:widowControl w:val="0"/>
              <w:jc w:val="both"/>
              <w:rPr>
                <w:color w:val="000000"/>
                <w:lang w:bidi="ar-EG"/>
              </w:rPr>
            </w:pPr>
            <w:r>
              <w:t>Updates the status of a specific rental request.</w:t>
            </w:r>
          </w:p>
        </w:tc>
      </w:tr>
    </w:tbl>
    <w:tbl>
      <w:tblPr>
        <w:tblStyle w:val="20"/>
        <w:tblpPr w:leftFromText="180" w:rightFromText="180" w:vertAnchor="page" w:horzAnchor="margin" w:tblpY="4219"/>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5083"/>
        <w:gridCol w:w="4437"/>
      </w:tblGrid>
      <w:tr w14:paraId="61BA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703B7286">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05906F6A">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/api/LandLord/CreateAdvertisement</w:t>
            </w:r>
          </w:p>
        </w:tc>
      </w:tr>
      <w:tr w14:paraId="11FA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4D0B44C8">
            <w:pPr>
              <w:widowControl w:val="0"/>
              <w:jc w:val="both"/>
              <w:rPr>
                <w:color w:val="000000"/>
              </w:rPr>
            </w:pPr>
          </w:p>
        </w:tc>
        <w:tc>
          <w:tcPr>
            <w:tcW w:w="5083" w:type="dxa"/>
            <w:tcBorders>
              <w:top w:val="single" w:color="F79646" w:sz="8" w:space="0"/>
              <w:left w:val="dotted" w:color="auto" w:sz="4" w:space="0"/>
              <w:bottom w:val="single" w:color="F79646" w:sz="8" w:space="0"/>
              <w:right w:val="single" w:color="F79646" w:sz="8" w:space="0"/>
            </w:tcBorders>
            <w:shd w:val="clear" w:color="auto" w:fill="FFFFFF"/>
            <w:vAlign w:val="center"/>
          </w:tcPr>
          <w:p w14:paraId="3C26FD7A">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4437" w:type="dxa"/>
            <w:tcBorders>
              <w:top w:val="single" w:color="F79646" w:sz="8" w:space="0"/>
              <w:left w:val="single" w:color="F79646" w:sz="8" w:space="0"/>
              <w:bottom w:val="single" w:color="F79646" w:sz="8" w:space="0"/>
              <w:right w:val="dotted" w:color="auto" w:sz="8" w:space="0"/>
            </w:tcBorders>
            <w:shd w:val="clear" w:color="auto" w:fill="FFFFFF"/>
            <w:vAlign w:val="center"/>
          </w:tcPr>
          <w:p w14:paraId="42FB6CCB">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10A6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7A1D4DDE">
            <w:pPr>
              <w:widowControl w:val="0"/>
              <w:jc w:val="both"/>
              <w:rPr>
                <w:color w:val="000000"/>
              </w:rPr>
            </w:pPr>
          </w:p>
        </w:tc>
        <w:tc>
          <w:tcPr>
            <w:tcW w:w="5083" w:type="dxa"/>
            <w:tcBorders>
              <w:top w:val="single" w:color="F79646" w:sz="8" w:space="0"/>
              <w:left w:val="dotted" w:color="auto" w:sz="4" w:space="0"/>
              <w:bottom w:val="single" w:color="F79646" w:sz="8" w:space="0"/>
              <w:right w:val="single" w:color="F79646" w:sz="8" w:space="0"/>
            </w:tcBorders>
            <w:shd w:val="clear" w:color="auto" w:fill="FFFFFF"/>
          </w:tcPr>
          <w:p w14:paraId="3B5D8C8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328ED3D3">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houseId</w:t>
            </w:r>
            <w:r>
              <w:rPr>
                <w:rFonts w:ascii="Courier New" w:hAnsi="Courier New" w:cs="Courier New"/>
                <w:color w:val="000000"/>
                <w:sz w:val="18"/>
                <w:szCs w:val="18"/>
              </w:rPr>
              <w:t>": "01JXQMXEV2SAQAZQM84101GJNY",</w:t>
            </w:r>
          </w:p>
          <w:p w14:paraId="4772EE19">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rentalType</w:t>
            </w:r>
            <w:r>
              <w:rPr>
                <w:rFonts w:ascii="Courier New" w:hAnsi="Courier New" w:cs="Courier New"/>
                <w:color w:val="000000"/>
                <w:sz w:val="18"/>
                <w:szCs w:val="18"/>
              </w:rPr>
              <w:t>": 0,</w:t>
            </w:r>
          </w:p>
          <w:p w14:paraId="77645FFE">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monthlyCost</w:t>
            </w:r>
            <w:r>
              <w:rPr>
                <w:rFonts w:ascii="Courier New" w:hAnsi="Courier New" w:cs="Courier New"/>
                <w:color w:val="000000"/>
                <w:sz w:val="18"/>
                <w:szCs w:val="18"/>
              </w:rPr>
              <w:t>": 0,</w:t>
            </w:r>
          </w:p>
          <w:p w14:paraId="446A6EB9">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dailyCost</w:t>
            </w:r>
            <w:r>
              <w:rPr>
                <w:rFonts w:ascii="Courier New" w:hAnsi="Courier New" w:cs="Courier New"/>
                <w:color w:val="000000"/>
                <w:sz w:val="18"/>
                <w:szCs w:val="18"/>
              </w:rPr>
              <w:t>": 0</w:t>
            </w:r>
          </w:p>
          <w:p w14:paraId="1210815E">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4437" w:type="dxa"/>
            <w:tcBorders>
              <w:top w:val="single" w:color="F79646" w:sz="8" w:space="0"/>
              <w:left w:val="single" w:color="F79646" w:sz="8" w:space="0"/>
              <w:bottom w:val="single" w:color="F79646" w:sz="8" w:space="0"/>
              <w:right w:val="dotted" w:color="auto" w:sz="8" w:space="0"/>
            </w:tcBorders>
            <w:shd w:val="clear" w:color="auto" w:fill="FFFFFF"/>
          </w:tcPr>
          <w:p w14:paraId="5A860296">
            <w:pPr>
              <w:widowControl w:val="0"/>
              <w:jc w:val="left"/>
            </w:pPr>
          </w:p>
        </w:tc>
      </w:tr>
      <w:tr w14:paraId="69F1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2E2A7EAD">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40C51653">
            <w:pPr>
              <w:widowControl w:val="0"/>
              <w:jc w:val="both"/>
              <w:rPr>
                <w:color w:val="000000"/>
                <w:lang w:bidi="ar-EG"/>
              </w:rPr>
            </w:pPr>
            <w:r>
              <w:t>Creates a new advertisement for a house listed by a landlord.</w:t>
            </w:r>
          </w:p>
        </w:tc>
      </w:tr>
    </w:tbl>
    <w:tbl>
      <w:tblPr>
        <w:tblStyle w:val="20"/>
        <w:tblpPr w:leftFromText="180" w:rightFromText="180" w:vertAnchor="page" w:horzAnchor="page" w:tblpX="1036" w:tblpY="7466"/>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5150"/>
        <w:gridCol w:w="4370"/>
      </w:tblGrid>
      <w:tr w14:paraId="418F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16D1105E">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48A7AB33">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/api/Tenant/Make/Complaint/0</w:t>
            </w:r>
          </w:p>
        </w:tc>
      </w:tr>
      <w:tr w14:paraId="2C54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24C11EF8">
            <w:pPr>
              <w:widowControl w:val="0"/>
              <w:jc w:val="both"/>
              <w:rPr>
                <w:color w:val="000000"/>
              </w:rPr>
            </w:pPr>
          </w:p>
        </w:tc>
        <w:tc>
          <w:tcPr>
            <w:tcW w:w="5150" w:type="dxa"/>
            <w:tcBorders>
              <w:top w:val="single" w:color="F79646" w:sz="8" w:space="0"/>
              <w:left w:val="dotted" w:color="auto" w:sz="4" w:space="0"/>
              <w:bottom w:val="single" w:color="F79646" w:sz="8" w:space="0"/>
              <w:right w:val="single" w:color="F79646" w:sz="8" w:space="0"/>
            </w:tcBorders>
            <w:shd w:val="clear" w:color="auto" w:fill="FFFFFF"/>
            <w:vAlign w:val="center"/>
          </w:tcPr>
          <w:p w14:paraId="499CD979">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4370" w:type="dxa"/>
            <w:tcBorders>
              <w:top w:val="single" w:color="F79646" w:sz="8" w:space="0"/>
              <w:left w:val="single" w:color="F79646" w:sz="8" w:space="0"/>
              <w:bottom w:val="single" w:color="F79646" w:sz="8" w:space="0"/>
              <w:right w:val="dotted" w:color="auto" w:sz="8" w:space="0"/>
            </w:tcBorders>
            <w:shd w:val="clear" w:color="auto" w:fill="FFFFFF"/>
            <w:vAlign w:val="center"/>
          </w:tcPr>
          <w:p w14:paraId="74E0F132">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77ED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3B1537CC">
            <w:pPr>
              <w:widowControl w:val="0"/>
              <w:jc w:val="both"/>
              <w:rPr>
                <w:color w:val="000000"/>
              </w:rPr>
            </w:pPr>
          </w:p>
        </w:tc>
        <w:tc>
          <w:tcPr>
            <w:tcW w:w="5150" w:type="dxa"/>
            <w:tcBorders>
              <w:top w:val="single" w:color="F79646" w:sz="8" w:space="0"/>
              <w:left w:val="dotted" w:color="auto" w:sz="4" w:space="0"/>
              <w:bottom w:val="single" w:color="F79646" w:sz="8" w:space="0"/>
              <w:right w:val="single" w:color="F79646" w:sz="8" w:space="0"/>
            </w:tcBorders>
            <w:shd w:val="clear" w:color="auto" w:fill="FFFFFF"/>
          </w:tcPr>
          <w:p w14:paraId="16319B3A">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7225FAF2">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r>
              <w:rPr>
                <w:rFonts w:ascii="Courier New" w:hAnsi="Courier New" w:cs="Courier New"/>
                <w:b/>
                <w:bCs/>
                <w:color w:val="000000"/>
                <w:sz w:val="18"/>
                <w:szCs w:val="18"/>
              </w:rPr>
              <w:t>RentalId</w:t>
            </w:r>
            <w:r>
              <w:rPr>
                <w:rFonts w:ascii="Courier New" w:hAnsi="Courier New" w:cs="Courier New"/>
                <w:color w:val="000000"/>
                <w:sz w:val="18"/>
                <w:szCs w:val="18"/>
              </w:rPr>
              <w:t>” :””,</w:t>
            </w:r>
          </w:p>
          <w:p w14:paraId="34AEE4CA">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complaintDetails</w:t>
            </w:r>
            <w:r>
              <w:rPr>
                <w:rFonts w:ascii="Courier New" w:hAnsi="Courier New" w:cs="Courier New"/>
                <w:color w:val="000000"/>
                <w:sz w:val="18"/>
                <w:szCs w:val="18"/>
              </w:rPr>
              <w:t>": "string"</w:t>
            </w:r>
          </w:p>
          <w:p w14:paraId="5D19CA95">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tc>
        <w:tc>
          <w:tcPr>
            <w:tcW w:w="4370" w:type="dxa"/>
            <w:tcBorders>
              <w:top w:val="single" w:color="F79646" w:sz="8" w:space="0"/>
              <w:left w:val="single" w:color="F79646" w:sz="8" w:space="0"/>
              <w:bottom w:val="single" w:color="F79646" w:sz="8" w:space="0"/>
              <w:right w:val="dotted" w:color="auto" w:sz="8" w:space="0"/>
            </w:tcBorders>
            <w:shd w:val="clear" w:color="auto" w:fill="FFFFFF"/>
          </w:tcPr>
          <w:p w14:paraId="73230FAA">
            <w:pPr>
              <w:widowControl w:val="0"/>
              <w:jc w:val="left"/>
            </w:pPr>
          </w:p>
        </w:tc>
      </w:tr>
      <w:tr w14:paraId="2192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1AAEDCE6">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19E20125">
            <w:pPr>
              <w:widowControl w:val="0"/>
              <w:jc w:val="both"/>
              <w:rPr>
                <w:color w:val="000000"/>
                <w:lang w:bidi="ar-EG"/>
              </w:rPr>
            </w:pPr>
            <w:r>
              <w:t>Allows a tenant to submit a complaint related to a specific rental request.</w:t>
            </w:r>
          </w:p>
        </w:tc>
      </w:tr>
    </w:tbl>
    <w:p w14:paraId="791FA0A9">
      <w:pPr>
        <w:rPr>
          <w:lang w:bidi="ar-EG"/>
        </w:rPr>
      </w:pPr>
    </w:p>
    <w:tbl>
      <w:tblPr>
        <w:tblStyle w:val="20"/>
        <w:tblpPr w:leftFromText="180" w:rightFromText="180" w:vertAnchor="page" w:horzAnchor="margin" w:tblpY="11224"/>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321"/>
        <w:gridCol w:w="5199"/>
      </w:tblGrid>
      <w:tr w14:paraId="3D66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324B2D0C">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1CD3BD89">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/api/Tenant/Set/Rate/01JXQN1VVKM1C28HKVZ02MTJ65</w:t>
            </w:r>
          </w:p>
        </w:tc>
      </w:tr>
      <w:tr w14:paraId="2102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40B2CEBC">
            <w:pPr>
              <w:widowControl w:val="0"/>
              <w:jc w:val="both"/>
              <w:rPr>
                <w:color w:val="000000"/>
              </w:rPr>
            </w:pPr>
          </w:p>
        </w:tc>
        <w:tc>
          <w:tcPr>
            <w:tcW w:w="4321" w:type="dxa"/>
            <w:tcBorders>
              <w:top w:val="single" w:color="F79646" w:sz="8" w:space="0"/>
              <w:left w:val="dotted" w:color="auto" w:sz="4" w:space="0"/>
              <w:bottom w:val="single" w:color="F79646" w:sz="8" w:space="0"/>
              <w:right w:val="single" w:color="F79646" w:sz="8" w:space="0"/>
            </w:tcBorders>
            <w:shd w:val="clear" w:color="auto" w:fill="FFFFFF"/>
            <w:vAlign w:val="center"/>
          </w:tcPr>
          <w:p w14:paraId="278DD9F5">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199" w:type="dxa"/>
            <w:tcBorders>
              <w:top w:val="single" w:color="F79646" w:sz="8" w:space="0"/>
              <w:left w:val="single" w:color="F79646" w:sz="8" w:space="0"/>
              <w:bottom w:val="single" w:color="F79646" w:sz="8" w:space="0"/>
              <w:right w:val="dotted" w:color="auto" w:sz="8" w:space="0"/>
            </w:tcBorders>
            <w:shd w:val="clear" w:color="auto" w:fill="FFFFFF"/>
            <w:vAlign w:val="center"/>
          </w:tcPr>
          <w:p w14:paraId="413BEEDA">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12E8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7CCB8F9B">
            <w:pPr>
              <w:widowControl w:val="0"/>
              <w:jc w:val="both"/>
              <w:rPr>
                <w:color w:val="000000"/>
              </w:rPr>
            </w:pPr>
          </w:p>
        </w:tc>
        <w:tc>
          <w:tcPr>
            <w:tcW w:w="4321" w:type="dxa"/>
            <w:tcBorders>
              <w:top w:val="single" w:color="F79646" w:sz="8" w:space="0"/>
              <w:left w:val="dotted" w:color="auto" w:sz="4" w:space="0"/>
              <w:bottom w:val="single" w:color="F79646" w:sz="8" w:space="0"/>
              <w:right w:val="single" w:color="F79646" w:sz="8" w:space="0"/>
            </w:tcBorders>
            <w:shd w:val="clear" w:color="auto" w:fill="FFFFFF"/>
          </w:tcPr>
          <w:p w14:paraId="5ED12F48">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p w14:paraId="3F26F5E0">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houseId</w:t>
            </w:r>
            <w:r>
              <w:rPr>
                <w:rFonts w:ascii="Courier New" w:hAnsi="Courier New" w:cs="Courier New"/>
                <w:color w:val="000000"/>
                <w:sz w:val="18"/>
                <w:szCs w:val="18"/>
              </w:rPr>
              <w:t>": "",</w:t>
            </w:r>
          </w:p>
          <w:p w14:paraId="67B3C59E">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starsNumber</w:t>
            </w:r>
            <w:r>
              <w:rPr>
                <w:rFonts w:ascii="Courier New" w:hAnsi="Courier New" w:cs="Courier New"/>
                <w:color w:val="000000"/>
                <w:sz w:val="18"/>
                <w:szCs w:val="18"/>
              </w:rPr>
              <w:t>":””</w:t>
            </w:r>
          </w:p>
          <w:p w14:paraId="75EAD5A4">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tc>
        <w:tc>
          <w:tcPr>
            <w:tcW w:w="5199" w:type="dxa"/>
            <w:tcBorders>
              <w:top w:val="single" w:color="F79646" w:sz="8" w:space="0"/>
              <w:left w:val="single" w:color="F79646" w:sz="8" w:space="0"/>
              <w:bottom w:val="single" w:color="F79646" w:sz="8" w:space="0"/>
              <w:right w:val="dotted" w:color="auto" w:sz="8" w:space="0"/>
            </w:tcBorders>
            <w:shd w:val="clear" w:color="auto" w:fill="FFFFFF"/>
          </w:tcPr>
          <w:p w14:paraId="40533FA1">
            <w:pPr>
              <w:widowControl w:val="0"/>
              <w:jc w:val="left"/>
            </w:pPr>
          </w:p>
        </w:tc>
      </w:tr>
      <w:tr w14:paraId="568C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4837D84E">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0FA6A7CA">
            <w:pPr>
              <w:widowControl w:val="0"/>
              <w:jc w:val="both"/>
              <w:rPr>
                <w:color w:val="000000"/>
                <w:lang w:bidi="ar-EG"/>
              </w:rPr>
            </w:pPr>
            <w:r>
              <w:t xml:space="preserve">Allows a tenant to submit a rating or review for a specific house, identified by </w:t>
            </w:r>
            <w:r>
              <w:rPr>
                <w:rFonts w:ascii="Courier New" w:hAnsi="Courier New" w:cs="Courier New"/>
              </w:rPr>
              <w:t>houseId</w:t>
            </w:r>
            <w:r>
              <w:t>.</w:t>
            </w:r>
          </w:p>
        </w:tc>
      </w:tr>
    </w:tbl>
    <w:p w14:paraId="2BFE7EFF">
      <w:pPr>
        <w:rPr>
          <w:lang w:bidi="ar-EG"/>
        </w:rPr>
      </w:pPr>
    </w:p>
    <w:p w14:paraId="03383BB2">
      <w:pPr>
        <w:rPr>
          <w:lang w:bidi="ar-EG"/>
        </w:rPr>
      </w:pPr>
    </w:p>
    <w:p w14:paraId="5B6BBDC6">
      <w:pPr>
        <w:rPr>
          <w:lang w:bidi="ar-EG"/>
        </w:rPr>
      </w:pPr>
    </w:p>
    <w:tbl>
      <w:tblPr>
        <w:tblStyle w:val="20"/>
        <w:tblpPr w:leftFromText="180" w:rightFromText="180" w:vertAnchor="page" w:horzAnchor="page" w:tblpX="958" w:tblpY="1354"/>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6012"/>
        <w:gridCol w:w="3508"/>
      </w:tblGrid>
      <w:tr w14:paraId="3782D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4BACC6" w:sz="8" w:space="0"/>
              <w:left w:val="single" w:color="4BACC6" w:sz="8" w:space="0"/>
              <w:bottom w:val="single" w:color="4BACC6" w:sz="8" w:space="0"/>
              <w:right w:val="dotted" w:color="auto" w:sz="4" w:space="0"/>
            </w:tcBorders>
            <w:shd w:val="clear" w:color="auto" w:fill="4BACC6"/>
            <w:vAlign w:val="center"/>
          </w:tcPr>
          <w:p w14:paraId="20266463">
            <w:pPr>
              <w:widowControl w:val="0"/>
              <w:jc w:val="center"/>
              <w:rPr>
                <w:color w:val="FFFFFF"/>
              </w:rPr>
            </w:pPr>
            <w:r>
              <w:rPr>
                <w:b/>
                <w:bCs/>
                <w:color w:val="FFFFFF"/>
                <w:sz w:val="24"/>
                <w:szCs w:val="24"/>
              </w:rPr>
              <w:t>PUT</w:t>
            </w:r>
          </w:p>
        </w:tc>
        <w:tc>
          <w:tcPr>
            <w:tcW w:w="9520" w:type="dxa"/>
            <w:gridSpan w:val="2"/>
            <w:tcBorders>
              <w:top w:val="single" w:color="4BACC6" w:sz="8" w:space="0"/>
              <w:left w:val="dotted" w:color="auto" w:sz="4" w:space="0"/>
              <w:bottom w:val="single" w:color="4BACC6" w:sz="8" w:space="0"/>
              <w:right w:val="single" w:color="4BACC6" w:sz="8" w:space="0"/>
            </w:tcBorders>
            <w:shd w:val="clear" w:color="auto" w:fill="4BACC6"/>
            <w:vAlign w:val="center"/>
          </w:tcPr>
          <w:p w14:paraId="4A3718C8">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/api/LandLord/arrivalrequest/0?rentalStatus=1</w:t>
            </w:r>
          </w:p>
        </w:tc>
      </w:tr>
      <w:tr w14:paraId="1872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14:paraId="6DD423DE">
            <w:pPr>
              <w:widowControl w:val="0"/>
              <w:jc w:val="both"/>
              <w:rPr>
                <w:color w:val="000000"/>
              </w:rPr>
            </w:pPr>
          </w:p>
        </w:tc>
        <w:tc>
          <w:tcPr>
            <w:tcW w:w="6012" w:type="dxa"/>
            <w:tcBorders>
              <w:top w:val="single" w:color="4BACC6" w:sz="8" w:space="0"/>
              <w:left w:val="dotted" w:color="auto" w:sz="4" w:space="0"/>
              <w:bottom w:val="single" w:color="4BACC6" w:sz="8" w:space="0"/>
              <w:right w:val="single" w:color="4BACC6" w:sz="8" w:space="0"/>
            </w:tcBorders>
            <w:shd w:val="clear" w:color="auto" w:fill="FFFFFF"/>
            <w:vAlign w:val="center"/>
          </w:tcPr>
          <w:p w14:paraId="029C15AB">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3508" w:type="dxa"/>
            <w:tcBorders>
              <w:top w:val="single" w:color="4BACC6" w:sz="8" w:space="0"/>
              <w:left w:val="single" w:color="4BACC6" w:sz="8" w:space="0"/>
              <w:bottom w:val="single" w:color="4BACC6" w:sz="8" w:space="0"/>
              <w:right w:val="dotted" w:color="auto" w:sz="8" w:space="0"/>
            </w:tcBorders>
            <w:shd w:val="clear" w:color="auto" w:fill="FFFFFF"/>
            <w:vAlign w:val="center"/>
          </w:tcPr>
          <w:p w14:paraId="54A509FC">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55E4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14:paraId="3A974ABF">
            <w:pPr>
              <w:widowControl w:val="0"/>
              <w:jc w:val="both"/>
              <w:rPr>
                <w:color w:val="000000"/>
              </w:rPr>
            </w:pPr>
          </w:p>
        </w:tc>
        <w:tc>
          <w:tcPr>
            <w:tcW w:w="6012" w:type="dxa"/>
            <w:tcBorders>
              <w:top w:val="single" w:color="4BACC6" w:sz="8" w:space="0"/>
              <w:left w:val="dotted" w:color="auto" w:sz="4" w:space="0"/>
              <w:bottom w:val="single" w:color="4BACC6" w:sz="8" w:space="0"/>
              <w:right w:val="single" w:color="4BACC6" w:sz="8" w:space="0"/>
            </w:tcBorders>
            <w:shd w:val="clear" w:color="auto" w:fill="FFFFFF"/>
          </w:tcPr>
          <w:p w14:paraId="17821351">
            <w:pPr>
              <w:widowControl w:val="0"/>
              <w:jc w:val="left"/>
              <w:rPr>
                <w:rFonts w:ascii="Courier New" w:hAnsi="Courier New" w:cs="Courier New"/>
                <w:color w:val="000000"/>
                <w:sz w:val="18"/>
                <w:szCs w:val="18"/>
              </w:rPr>
            </w:pPr>
            <w:r>
              <w:rPr>
                <w:rFonts w:ascii="Courier New" w:hAnsi="Courier New" w:cs="Courier New"/>
                <w:color w:val="000000"/>
                <w:sz w:val="18"/>
                <w:szCs w:val="18"/>
              </w:rPr>
              <w:t>{</w:t>
            </w:r>
          </w:p>
          <w:p w14:paraId="65A3665B">
            <w:pPr>
              <w:widowControl w:val="0"/>
              <w:jc w:val="left"/>
              <w:rPr>
                <w:rFonts w:ascii="Courier New" w:hAnsi="Courier New" w:cs="Courier New"/>
                <w:color w:val="000000"/>
                <w:sz w:val="18"/>
                <w:szCs w:val="18"/>
                <w:rtl/>
              </w:rPr>
            </w:pPr>
            <w:r>
              <w:rPr>
                <w:rFonts w:ascii="Courier New" w:hAnsi="Courier New" w:cs="Courier New"/>
                <w:color w:val="000000"/>
                <w:sz w:val="18"/>
                <w:szCs w:val="18"/>
              </w:rPr>
              <w:t>"</w:t>
            </w:r>
            <w:r>
              <w:rPr>
                <w:rFonts w:ascii="Courier New" w:hAnsi="Courier New" w:cs="Courier New"/>
                <w:b/>
                <w:bCs/>
                <w:color w:val="000000"/>
                <w:sz w:val="18"/>
                <w:szCs w:val="18"/>
              </w:rPr>
              <w:t>RentalId</w:t>
            </w:r>
            <w:r>
              <w:rPr>
                <w:rFonts w:ascii="Courier New" w:hAnsi="Courier New" w:cs="Courier New"/>
                <w:color w:val="000000"/>
                <w:sz w:val="18"/>
                <w:szCs w:val="18"/>
              </w:rPr>
              <w:t>":“”</w:t>
            </w:r>
          </w:p>
          <w:p w14:paraId="071ACD69">
            <w:pPr>
              <w:widowControl w:val="0"/>
              <w:jc w:val="left"/>
              <w:rPr>
                <w:rFonts w:ascii="Courier New" w:hAnsi="Courier New" w:cs="Courier New"/>
                <w:color w:val="000000"/>
                <w:sz w:val="18"/>
                <w:szCs w:val="18"/>
              </w:rPr>
            </w:pPr>
            <w:r>
              <w:rPr>
                <w:rFonts w:hint="cs" w:ascii="Courier New" w:hAnsi="Courier New" w:cs="Courier New"/>
                <w:color w:val="000000"/>
                <w:sz w:val="18"/>
                <w:szCs w:val="18"/>
                <w:rtl/>
              </w:rPr>
              <w:t>"</w:t>
            </w:r>
            <w:r>
              <w:rPr>
                <w:rFonts w:ascii="Courier New" w:hAnsi="Courier New" w:cs="Courier New"/>
                <w:b/>
                <w:bCs/>
                <w:color w:val="000000"/>
                <w:sz w:val="18"/>
                <w:szCs w:val="18"/>
              </w:rPr>
              <w:t>RentalStatus</w:t>
            </w:r>
            <w:r>
              <w:rPr>
                <w:rFonts w:hint="cs" w:ascii="Courier New" w:hAnsi="Courier New" w:cs="Courier New"/>
                <w:color w:val="000000"/>
                <w:sz w:val="18"/>
                <w:szCs w:val="18"/>
                <w:rtl/>
              </w:rPr>
              <w:t>"</w:t>
            </w:r>
            <w:r>
              <w:rPr>
                <w:rFonts w:ascii="Courier New" w:hAnsi="Courier New" w:cs="Courier New"/>
                <w:color w:val="000000"/>
                <w:sz w:val="18"/>
                <w:szCs w:val="18"/>
              </w:rPr>
              <w:t>:””</w:t>
            </w:r>
          </w:p>
          <w:p w14:paraId="5BE24529">
            <w:pPr>
              <w:widowControl w:val="0"/>
              <w:jc w:val="left"/>
              <w:rPr>
                <w:color w:val="000000"/>
                <w:sz w:val="21"/>
                <w:szCs w:val="21"/>
              </w:rPr>
            </w:pPr>
            <w:r>
              <w:rPr>
                <w:rFonts w:ascii="Courier New" w:hAnsi="Courier New" w:cs="Courier New"/>
                <w:color w:val="000000"/>
                <w:sz w:val="18"/>
                <w:szCs w:val="18"/>
              </w:rPr>
              <w:t>}</w:t>
            </w:r>
          </w:p>
        </w:tc>
        <w:tc>
          <w:tcPr>
            <w:tcW w:w="3508" w:type="dxa"/>
            <w:tcBorders>
              <w:top w:val="single" w:color="4BACC6" w:sz="8" w:space="0"/>
              <w:left w:val="single" w:color="4BACC6" w:sz="8" w:space="0"/>
              <w:bottom w:val="single" w:color="4BACC6" w:sz="8" w:space="0"/>
              <w:right w:val="dotted" w:color="auto" w:sz="8" w:space="0"/>
            </w:tcBorders>
            <w:shd w:val="clear" w:color="auto" w:fill="FFFFFF"/>
          </w:tcPr>
          <w:p w14:paraId="62C76227">
            <w:pPr>
              <w:widowControl w:val="0"/>
              <w:jc w:val="left"/>
              <w:rPr>
                <w:color w:val="000000"/>
              </w:rPr>
            </w:pPr>
          </w:p>
        </w:tc>
      </w:tr>
      <w:tr w14:paraId="4592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39" w:type="dxa"/>
            <w:tcBorders>
              <w:top w:val="single" w:color="4BACC6" w:sz="8" w:space="0"/>
              <w:left w:val="single" w:color="4BACC6" w:sz="8" w:space="0"/>
              <w:bottom w:val="single" w:color="4BACC6" w:sz="8" w:space="0"/>
              <w:right w:val="dotted" w:color="auto" w:sz="4" w:space="0"/>
            </w:tcBorders>
            <w:shd w:val="clear" w:color="auto" w:fill="FFFFFF"/>
            <w:vAlign w:val="center"/>
          </w:tcPr>
          <w:p w14:paraId="0D67C03B">
            <w:pPr>
              <w:widowControl w:val="0"/>
              <w:jc w:val="both"/>
              <w:rPr>
                <w:color w:val="000000"/>
              </w:rPr>
            </w:pPr>
          </w:p>
        </w:tc>
        <w:tc>
          <w:tcPr>
            <w:tcW w:w="9520" w:type="dxa"/>
            <w:gridSpan w:val="2"/>
            <w:tcBorders>
              <w:top w:val="single" w:color="4BACC6" w:sz="8" w:space="0"/>
              <w:left w:val="dotted" w:color="auto" w:sz="4" w:space="0"/>
              <w:bottom w:val="single" w:color="4BACC6" w:sz="8" w:space="0"/>
              <w:right w:val="single" w:color="4BACC6" w:sz="8" w:space="0"/>
            </w:tcBorders>
            <w:shd w:val="clear" w:color="auto" w:fill="FFFFFF"/>
            <w:vAlign w:val="center"/>
          </w:tcPr>
          <w:p w14:paraId="7D3811C4">
            <w:pPr>
              <w:widowControl w:val="0"/>
              <w:jc w:val="both"/>
              <w:rPr>
                <w:color w:val="000000"/>
                <w:lang w:bidi="ar-EG"/>
              </w:rPr>
            </w:pPr>
            <w:r>
              <w:t xml:space="preserve">Updates the </w:t>
            </w:r>
            <w:r>
              <w:rPr>
                <w:rStyle w:val="19"/>
              </w:rPr>
              <w:t>arrival status</w:t>
            </w:r>
            <w:r>
              <w:t xml:space="preserve"> of a tenant related to a rental request.</w:t>
            </w:r>
          </w:p>
        </w:tc>
      </w:tr>
    </w:tbl>
    <w:tbl>
      <w:tblPr>
        <w:tblStyle w:val="20"/>
        <w:tblpPr w:leftFromText="180" w:rightFromText="180" w:vertAnchor="page" w:horzAnchor="page" w:tblpX="1002" w:tblpY="4655"/>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5923"/>
        <w:gridCol w:w="3597"/>
      </w:tblGrid>
      <w:tr w14:paraId="0A14D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145AB903">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151FDA90">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/api/Tenant/Add/Comment/01JXQMXEV2SAQAZQM84101GJNY</w:t>
            </w:r>
          </w:p>
        </w:tc>
      </w:tr>
      <w:tr w14:paraId="126F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43F0E77C">
            <w:pPr>
              <w:widowControl w:val="0"/>
              <w:jc w:val="both"/>
              <w:rPr>
                <w:color w:val="000000"/>
              </w:rPr>
            </w:pPr>
          </w:p>
        </w:tc>
        <w:tc>
          <w:tcPr>
            <w:tcW w:w="5923" w:type="dxa"/>
            <w:tcBorders>
              <w:top w:val="single" w:color="F79646" w:sz="8" w:space="0"/>
              <w:left w:val="dotted" w:color="auto" w:sz="4" w:space="0"/>
              <w:bottom w:val="single" w:color="F79646" w:sz="8" w:space="0"/>
              <w:right w:val="single" w:color="F79646" w:sz="8" w:space="0"/>
            </w:tcBorders>
            <w:shd w:val="clear" w:color="auto" w:fill="FFFFFF"/>
            <w:vAlign w:val="center"/>
          </w:tcPr>
          <w:p w14:paraId="7FC69ED5">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3597" w:type="dxa"/>
            <w:tcBorders>
              <w:top w:val="single" w:color="F79646" w:sz="8" w:space="0"/>
              <w:left w:val="single" w:color="F79646" w:sz="8" w:space="0"/>
              <w:bottom w:val="single" w:color="F79646" w:sz="8" w:space="0"/>
              <w:right w:val="dotted" w:color="auto" w:sz="8" w:space="0"/>
            </w:tcBorders>
            <w:shd w:val="clear" w:color="auto" w:fill="FFFFFF"/>
            <w:vAlign w:val="center"/>
          </w:tcPr>
          <w:p w14:paraId="581E62C2">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432E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0F9CC0E1">
            <w:pPr>
              <w:widowControl w:val="0"/>
              <w:jc w:val="both"/>
              <w:rPr>
                <w:color w:val="000000"/>
              </w:rPr>
            </w:pPr>
          </w:p>
        </w:tc>
        <w:tc>
          <w:tcPr>
            <w:tcW w:w="5923" w:type="dxa"/>
            <w:tcBorders>
              <w:top w:val="single" w:color="F79646" w:sz="8" w:space="0"/>
              <w:left w:val="dotted" w:color="auto" w:sz="4" w:space="0"/>
              <w:bottom w:val="single" w:color="F79646" w:sz="8" w:space="0"/>
              <w:right w:val="single" w:color="F79646" w:sz="8" w:space="0"/>
            </w:tcBorders>
            <w:shd w:val="clear" w:color="auto" w:fill="FFFFFF"/>
          </w:tcPr>
          <w:p w14:paraId="7B67CBAC">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p w14:paraId="2FA5F2FB">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houseId</w:t>
            </w:r>
            <w:r>
              <w:rPr>
                <w:rFonts w:ascii="Courier New" w:hAnsi="Courier New" w:cs="Courier New"/>
                <w:color w:val="000000"/>
                <w:sz w:val="18"/>
                <w:szCs w:val="18"/>
              </w:rPr>
              <w:t>": "",</w:t>
            </w:r>
          </w:p>
          <w:p w14:paraId="5303E58A">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commentDetails</w:t>
            </w:r>
            <w:r>
              <w:rPr>
                <w:rFonts w:ascii="Courier New" w:hAnsi="Courier New" w:cs="Courier New"/>
                <w:color w:val="000000"/>
                <w:sz w:val="18"/>
                <w:szCs w:val="18"/>
              </w:rPr>
              <w:t>":””</w:t>
            </w:r>
          </w:p>
          <w:p w14:paraId="7CF0BE07">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tc>
        <w:tc>
          <w:tcPr>
            <w:tcW w:w="3597" w:type="dxa"/>
            <w:tcBorders>
              <w:top w:val="single" w:color="F79646" w:sz="8" w:space="0"/>
              <w:left w:val="single" w:color="F79646" w:sz="8" w:space="0"/>
              <w:bottom w:val="single" w:color="F79646" w:sz="8" w:space="0"/>
              <w:right w:val="dotted" w:color="auto" w:sz="8" w:space="0"/>
            </w:tcBorders>
            <w:shd w:val="clear" w:color="auto" w:fill="FFFFFF"/>
          </w:tcPr>
          <w:p w14:paraId="3BAD8F14">
            <w:pPr>
              <w:widowControl w:val="0"/>
              <w:jc w:val="left"/>
            </w:pPr>
          </w:p>
        </w:tc>
      </w:tr>
      <w:tr w14:paraId="2752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65DD58DB">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3446122F">
            <w:pPr>
              <w:widowControl w:val="0"/>
              <w:jc w:val="both"/>
              <w:rPr>
                <w:color w:val="000000"/>
                <w:lang w:bidi="ar-EG"/>
              </w:rPr>
            </w:pPr>
            <w:r>
              <w:t xml:space="preserve">Allows a tenant to add a public comment or review on a specific house, identified by </w:t>
            </w:r>
            <w:r>
              <w:rPr>
                <w:rFonts w:ascii="Courier New" w:hAnsi="Courier New" w:cs="Courier New"/>
              </w:rPr>
              <w:t>houseId</w:t>
            </w:r>
            <w:r>
              <w:t>.</w:t>
            </w:r>
          </w:p>
        </w:tc>
      </w:tr>
    </w:tbl>
    <w:tbl>
      <w:tblPr>
        <w:tblStyle w:val="20"/>
        <w:tblpPr w:leftFromText="180" w:rightFromText="180" w:vertAnchor="page" w:horzAnchor="page" w:tblpX="980" w:tblpY="8057"/>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5967"/>
        <w:gridCol w:w="3553"/>
      </w:tblGrid>
      <w:tr w14:paraId="3119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58EEA7F4">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441B8D3F">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/api/Tenant/Make/Rental/Request</w:t>
            </w:r>
          </w:p>
        </w:tc>
      </w:tr>
      <w:tr w14:paraId="1B34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6C6517B7">
            <w:pPr>
              <w:widowControl w:val="0"/>
              <w:jc w:val="both"/>
              <w:rPr>
                <w:color w:val="000000"/>
              </w:rPr>
            </w:pPr>
          </w:p>
        </w:tc>
        <w:tc>
          <w:tcPr>
            <w:tcW w:w="5967" w:type="dxa"/>
            <w:tcBorders>
              <w:top w:val="single" w:color="F79646" w:sz="8" w:space="0"/>
              <w:left w:val="dotted" w:color="auto" w:sz="4" w:space="0"/>
              <w:bottom w:val="single" w:color="F79646" w:sz="8" w:space="0"/>
              <w:right w:val="single" w:color="F79646" w:sz="8" w:space="0"/>
            </w:tcBorders>
            <w:shd w:val="clear" w:color="auto" w:fill="FFFFFF"/>
            <w:vAlign w:val="center"/>
          </w:tcPr>
          <w:p w14:paraId="0CEA8A53">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3553" w:type="dxa"/>
            <w:tcBorders>
              <w:top w:val="single" w:color="F79646" w:sz="8" w:space="0"/>
              <w:left w:val="single" w:color="F79646" w:sz="8" w:space="0"/>
              <w:bottom w:val="single" w:color="F79646" w:sz="8" w:space="0"/>
              <w:right w:val="dotted" w:color="auto" w:sz="8" w:space="0"/>
            </w:tcBorders>
            <w:shd w:val="clear" w:color="auto" w:fill="FFFFFF"/>
            <w:vAlign w:val="center"/>
          </w:tcPr>
          <w:p w14:paraId="483ADC13">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1CC1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04B2D37F">
            <w:pPr>
              <w:widowControl w:val="0"/>
              <w:jc w:val="both"/>
              <w:rPr>
                <w:color w:val="000000"/>
              </w:rPr>
            </w:pPr>
          </w:p>
        </w:tc>
        <w:tc>
          <w:tcPr>
            <w:tcW w:w="5967" w:type="dxa"/>
            <w:tcBorders>
              <w:top w:val="single" w:color="F79646" w:sz="8" w:space="0"/>
              <w:left w:val="dotted" w:color="auto" w:sz="4" w:space="0"/>
              <w:bottom w:val="single" w:color="F79646" w:sz="8" w:space="0"/>
              <w:right w:val="single" w:color="F79646" w:sz="8" w:space="0"/>
            </w:tcBorders>
            <w:shd w:val="clear" w:color="auto" w:fill="FFFFFF"/>
          </w:tcPr>
          <w:p w14:paraId="28786CB9">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p w14:paraId="440FC584">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startDate</w:t>
            </w:r>
            <w:r>
              <w:rPr>
                <w:rFonts w:ascii="Courier New" w:hAnsi="Courier New" w:cs="Courier New"/>
                <w:color w:val="000000"/>
                <w:sz w:val="18"/>
                <w:szCs w:val="18"/>
              </w:rPr>
              <w:t>": "2025-06-14T19:09:33.168Z",</w:t>
            </w:r>
          </w:p>
          <w:p w14:paraId="03C5D102">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endDate</w:t>
            </w:r>
            <w:r>
              <w:rPr>
                <w:rFonts w:ascii="Courier New" w:hAnsi="Courier New" w:cs="Courier New"/>
                <w:color w:val="000000"/>
                <w:sz w:val="18"/>
                <w:szCs w:val="18"/>
              </w:rPr>
              <w:t>": "2025-06-14T19:09:33.168Z",</w:t>
            </w:r>
          </w:p>
          <w:p w14:paraId="207E8427">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rentalType</w:t>
            </w:r>
            <w:r>
              <w:rPr>
                <w:rFonts w:ascii="Courier New" w:hAnsi="Courier New" w:cs="Courier New"/>
                <w:color w:val="000000"/>
                <w:sz w:val="18"/>
                <w:szCs w:val="18"/>
              </w:rPr>
              <w:t>": 0,</w:t>
            </w:r>
          </w:p>
          <w:p w14:paraId="28F6FEF1">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houseId</w:t>
            </w:r>
            <w:r>
              <w:rPr>
                <w:rFonts w:ascii="Courier New" w:hAnsi="Courier New" w:cs="Courier New"/>
                <w:color w:val="000000"/>
                <w:sz w:val="18"/>
                <w:szCs w:val="18"/>
              </w:rPr>
              <w:t>": "string",</w:t>
            </w:r>
          </w:p>
          <w:p w14:paraId="39C450E2">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startArrivalDate</w:t>
            </w:r>
            <w:r>
              <w:rPr>
                <w:rFonts w:ascii="Courier New" w:hAnsi="Courier New" w:cs="Courier New"/>
                <w:color w:val="000000"/>
                <w:sz w:val="18"/>
                <w:szCs w:val="18"/>
              </w:rPr>
              <w:t>": "2025-06-14T19:09:33.168Z",</w:t>
            </w:r>
          </w:p>
          <w:p w14:paraId="0D925CA6">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endArrivalDate</w:t>
            </w:r>
            <w:r>
              <w:rPr>
                <w:rFonts w:ascii="Courier New" w:hAnsi="Courier New" w:cs="Courier New"/>
                <w:color w:val="000000"/>
                <w:sz w:val="18"/>
                <w:szCs w:val="18"/>
              </w:rPr>
              <w:t>": "2025-06-14T19:09:33.168Z",</w:t>
            </w:r>
          </w:p>
          <w:p w14:paraId="3D6E6894">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rentalUnitIds</w:t>
            </w:r>
            <w:r>
              <w:rPr>
                <w:rFonts w:ascii="Courier New" w:hAnsi="Courier New" w:cs="Courier New"/>
                <w:color w:val="000000"/>
                <w:sz w:val="18"/>
                <w:szCs w:val="18"/>
              </w:rPr>
              <w:t>": [</w:t>
            </w:r>
          </w:p>
          <w:p w14:paraId="30EA9CE0">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string</w:t>
            </w:r>
            <w:r>
              <w:rPr>
                <w:rFonts w:ascii="Courier New" w:hAnsi="Courier New" w:cs="Courier New"/>
                <w:color w:val="000000"/>
                <w:sz w:val="18"/>
                <w:szCs w:val="18"/>
              </w:rPr>
              <w:t>"</w:t>
            </w:r>
          </w:p>
          <w:p w14:paraId="1BBFBBFD">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p>
          <w:p w14:paraId="601730EC">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tc>
        <w:tc>
          <w:tcPr>
            <w:tcW w:w="3553" w:type="dxa"/>
            <w:tcBorders>
              <w:top w:val="single" w:color="F79646" w:sz="8" w:space="0"/>
              <w:left w:val="single" w:color="F79646" w:sz="8" w:space="0"/>
              <w:bottom w:val="single" w:color="F79646" w:sz="8" w:space="0"/>
              <w:right w:val="dotted" w:color="auto" w:sz="8" w:space="0"/>
            </w:tcBorders>
            <w:shd w:val="clear" w:color="auto" w:fill="FFFFFF"/>
          </w:tcPr>
          <w:p w14:paraId="18DEF915">
            <w:pPr>
              <w:widowControl w:val="0"/>
              <w:jc w:val="left"/>
            </w:pPr>
          </w:p>
        </w:tc>
      </w:tr>
      <w:tr w14:paraId="7EFF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6ABEEA97">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17E34626">
            <w:pPr>
              <w:widowControl w:val="0"/>
              <w:jc w:val="both"/>
              <w:rPr>
                <w:color w:val="000000"/>
                <w:lang w:bidi="ar-EG"/>
              </w:rPr>
            </w:pPr>
            <w:r>
              <w:t>Allows a tenant to submit a rental request for a specific property.</w:t>
            </w:r>
          </w:p>
        </w:tc>
      </w:tr>
    </w:tbl>
    <w:p w14:paraId="342C7ED4">
      <w:pPr>
        <w:rPr>
          <w:lang w:bidi="ar-EG"/>
        </w:rPr>
      </w:pPr>
    </w:p>
    <w:p w14:paraId="0306C531">
      <w:pPr>
        <w:tabs>
          <w:tab w:val="left" w:pos="2400"/>
        </w:tabs>
        <w:rPr>
          <w:rtl/>
          <w:lang w:bidi="ar-EG"/>
        </w:rPr>
      </w:pPr>
    </w:p>
    <w:p w14:paraId="0A9AFD3A">
      <w:pPr>
        <w:tabs>
          <w:tab w:val="left" w:pos="2400"/>
        </w:tabs>
        <w:rPr>
          <w:rtl/>
          <w:lang w:bidi="ar-EG"/>
        </w:rPr>
      </w:pPr>
    </w:p>
    <w:p w14:paraId="527897E7">
      <w:pPr>
        <w:tabs>
          <w:tab w:val="left" w:pos="2400"/>
        </w:tabs>
        <w:rPr>
          <w:rtl/>
          <w:lang w:bidi="ar-EG"/>
        </w:rPr>
      </w:pPr>
    </w:p>
    <w:tbl>
      <w:tblPr>
        <w:tblStyle w:val="20"/>
        <w:tblpPr w:leftFromText="180" w:rightFromText="180" w:vertAnchor="page" w:horzAnchor="page" w:tblpXSpec="center" w:tblpY="1117"/>
        <w:tblOverlap w:val="never"/>
        <w:tblW w:w="10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321"/>
        <w:gridCol w:w="5199"/>
      </w:tblGrid>
      <w:tr w14:paraId="6160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4FD2012A">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61D00932">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/api/Tenant/Cancel/rental/Request/3</w:t>
            </w:r>
          </w:p>
        </w:tc>
      </w:tr>
      <w:tr w14:paraId="0B51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4CD21FA6">
            <w:pPr>
              <w:widowControl w:val="0"/>
              <w:jc w:val="both"/>
              <w:rPr>
                <w:color w:val="000000"/>
              </w:rPr>
            </w:pPr>
          </w:p>
        </w:tc>
        <w:tc>
          <w:tcPr>
            <w:tcW w:w="4321" w:type="dxa"/>
            <w:tcBorders>
              <w:top w:val="single" w:color="F79646" w:sz="8" w:space="0"/>
              <w:left w:val="dotted" w:color="auto" w:sz="4" w:space="0"/>
              <w:bottom w:val="single" w:color="F79646" w:sz="8" w:space="0"/>
              <w:right w:val="single" w:color="F79646" w:sz="8" w:space="0"/>
            </w:tcBorders>
            <w:shd w:val="clear" w:color="auto" w:fill="FFFFFF"/>
            <w:vAlign w:val="center"/>
          </w:tcPr>
          <w:p w14:paraId="3E5F8E8C">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199" w:type="dxa"/>
            <w:tcBorders>
              <w:top w:val="single" w:color="F79646" w:sz="8" w:space="0"/>
              <w:left w:val="single" w:color="F79646" w:sz="8" w:space="0"/>
              <w:bottom w:val="single" w:color="F79646" w:sz="8" w:space="0"/>
              <w:right w:val="dotted" w:color="auto" w:sz="8" w:space="0"/>
            </w:tcBorders>
            <w:shd w:val="clear" w:color="auto" w:fill="FFFFFF"/>
            <w:vAlign w:val="center"/>
          </w:tcPr>
          <w:p w14:paraId="6DE929DA">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59EF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61" w:hRule="atLeast"/>
          <w:jc w:val="center"/>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2EDB4764">
            <w:pPr>
              <w:widowControl w:val="0"/>
              <w:jc w:val="both"/>
              <w:rPr>
                <w:color w:val="000000"/>
              </w:rPr>
            </w:pPr>
          </w:p>
        </w:tc>
        <w:tc>
          <w:tcPr>
            <w:tcW w:w="4321" w:type="dxa"/>
            <w:tcBorders>
              <w:top w:val="single" w:color="F79646" w:sz="8" w:space="0"/>
              <w:left w:val="dotted" w:color="auto" w:sz="4" w:space="0"/>
              <w:bottom w:val="single" w:color="F79646" w:sz="8" w:space="0"/>
              <w:right w:val="single" w:color="F79646" w:sz="8" w:space="0"/>
            </w:tcBorders>
            <w:shd w:val="clear" w:color="auto" w:fill="FFFFFF"/>
          </w:tcPr>
          <w:p w14:paraId="433CBA66">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p w14:paraId="052C4C65">
            <w:pPr>
              <w:widowControl w:val="0"/>
              <w:jc w:val="both"/>
              <w:rPr>
                <w:rFonts w:ascii="Courier New" w:hAnsi="Courier New" w:cs="Courier New"/>
                <w:color w:val="000000"/>
                <w:sz w:val="18"/>
                <w:szCs w:val="18"/>
              </w:rPr>
            </w:pPr>
            <w:r>
              <w:rPr>
                <w:rFonts w:ascii="Courier New" w:hAnsi="Courier New" w:cs="Courier New"/>
                <w:color w:val="000000"/>
                <w:sz w:val="18"/>
                <w:szCs w:val="18"/>
              </w:rPr>
              <w:t>“RentalId” :””</w:t>
            </w:r>
          </w:p>
          <w:p w14:paraId="2B109FCE">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tc>
        <w:tc>
          <w:tcPr>
            <w:tcW w:w="5199" w:type="dxa"/>
            <w:tcBorders>
              <w:top w:val="single" w:color="F79646" w:sz="8" w:space="0"/>
              <w:left w:val="single" w:color="F79646" w:sz="8" w:space="0"/>
              <w:bottom w:val="single" w:color="F79646" w:sz="8" w:space="0"/>
              <w:right w:val="dotted" w:color="auto" w:sz="8" w:space="0"/>
            </w:tcBorders>
            <w:shd w:val="clear" w:color="auto" w:fill="FFFFFF"/>
          </w:tcPr>
          <w:p w14:paraId="6AD7A669">
            <w:pPr>
              <w:widowControl w:val="0"/>
              <w:jc w:val="left"/>
            </w:pPr>
          </w:p>
        </w:tc>
      </w:tr>
      <w:tr w14:paraId="7D0E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355453CC">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52AB5C28">
            <w:pPr>
              <w:widowControl w:val="0"/>
              <w:jc w:val="both"/>
              <w:rPr>
                <w:color w:val="000000"/>
                <w:lang w:bidi="ar-EG"/>
              </w:rPr>
            </w:pPr>
            <w:r>
              <w:t xml:space="preserve">Allows a tenant to cancel a previously submitted rental request, identified by </w:t>
            </w:r>
            <w:r>
              <w:rPr>
                <w:rFonts w:ascii="Courier New" w:hAnsi="Courier New" w:cs="Courier New"/>
              </w:rPr>
              <w:t>rentalId</w:t>
            </w:r>
            <w:r>
              <w:t>.</w:t>
            </w:r>
          </w:p>
        </w:tc>
      </w:tr>
    </w:tbl>
    <w:p w14:paraId="7EA8BC8E">
      <w:pPr>
        <w:tabs>
          <w:tab w:val="left" w:pos="2400"/>
        </w:tabs>
        <w:rPr>
          <w:rtl/>
          <w:lang w:bidi="ar-EG"/>
        </w:rPr>
      </w:pPr>
    </w:p>
    <w:tbl>
      <w:tblPr>
        <w:tblStyle w:val="20"/>
        <w:tblpPr w:leftFromText="180" w:rightFromText="180" w:vertAnchor="page" w:horzAnchor="page" w:tblpXSpec="center" w:tblpY="4602"/>
        <w:tblOverlap w:val="never"/>
        <w:tblW w:w="103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0"/>
        <w:gridCol w:w="6402"/>
        <w:gridCol w:w="3286"/>
      </w:tblGrid>
      <w:tr w14:paraId="1CD8F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620" w:type="dxa"/>
            <w:tcBorders>
              <w:top w:val="single" w:color="4BACC6" w:sz="8" w:space="0"/>
              <w:left w:val="single" w:color="4BACC6" w:sz="8" w:space="0"/>
              <w:bottom w:val="single" w:color="4BACC6" w:sz="8" w:space="0"/>
              <w:right w:val="dotted" w:color="auto" w:sz="4" w:space="0"/>
            </w:tcBorders>
            <w:shd w:val="clear" w:color="auto" w:fill="4BACC6"/>
            <w:vAlign w:val="center"/>
          </w:tcPr>
          <w:p w14:paraId="5BCC577E">
            <w:pPr>
              <w:widowControl w:val="0"/>
              <w:jc w:val="center"/>
              <w:rPr>
                <w:color w:val="FFFFFF"/>
              </w:rPr>
            </w:pPr>
            <w:r>
              <w:rPr>
                <w:b/>
                <w:bCs/>
                <w:color w:val="FFFFFF"/>
                <w:sz w:val="24"/>
                <w:szCs w:val="24"/>
              </w:rPr>
              <w:t>PUT</w:t>
            </w:r>
          </w:p>
        </w:tc>
        <w:tc>
          <w:tcPr>
            <w:tcW w:w="9688" w:type="dxa"/>
            <w:gridSpan w:val="2"/>
            <w:tcBorders>
              <w:top w:val="single" w:color="4BACC6" w:sz="8" w:space="0"/>
              <w:left w:val="dotted" w:color="auto" w:sz="4" w:space="0"/>
              <w:bottom w:val="single" w:color="4BACC6" w:sz="8" w:space="0"/>
              <w:right w:val="single" w:color="4BACC6" w:sz="8" w:space="0"/>
            </w:tcBorders>
            <w:shd w:val="clear" w:color="auto" w:fill="4BACC6"/>
            <w:vAlign w:val="center"/>
          </w:tcPr>
          <w:p w14:paraId="43D21CE0">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/api/CustomerService/HouseInspection/create/01JXQN1VVKM1C28HKVZ02MTJ65</w:t>
            </w:r>
          </w:p>
        </w:tc>
      </w:tr>
      <w:tr w14:paraId="538DB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620"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14:paraId="03B24504">
            <w:pPr>
              <w:widowControl w:val="0"/>
              <w:jc w:val="both"/>
              <w:rPr>
                <w:color w:val="000000"/>
              </w:rPr>
            </w:pPr>
          </w:p>
        </w:tc>
        <w:tc>
          <w:tcPr>
            <w:tcW w:w="6402" w:type="dxa"/>
            <w:tcBorders>
              <w:top w:val="single" w:color="4BACC6" w:sz="8" w:space="0"/>
              <w:left w:val="dotted" w:color="auto" w:sz="4" w:space="0"/>
              <w:bottom w:val="single" w:color="4BACC6" w:sz="8" w:space="0"/>
              <w:right w:val="single" w:color="4BACC6" w:sz="8" w:space="0"/>
            </w:tcBorders>
            <w:shd w:val="clear" w:color="auto" w:fill="FFFFFF"/>
            <w:vAlign w:val="center"/>
          </w:tcPr>
          <w:p w14:paraId="434010FE">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Request body</w:t>
            </w:r>
          </w:p>
        </w:tc>
        <w:tc>
          <w:tcPr>
            <w:tcW w:w="3286" w:type="dxa"/>
            <w:tcBorders>
              <w:top w:val="single" w:color="4BACC6" w:sz="8" w:space="0"/>
              <w:left w:val="single" w:color="4BACC6" w:sz="8" w:space="0"/>
              <w:bottom w:val="single" w:color="4BACC6" w:sz="8" w:space="0"/>
              <w:right w:val="dotted" w:color="auto" w:sz="8" w:space="0"/>
            </w:tcBorders>
            <w:shd w:val="clear" w:color="auto" w:fill="FFFFFF"/>
            <w:vAlign w:val="center"/>
          </w:tcPr>
          <w:p w14:paraId="5B766AD9">
            <w:pPr>
              <w:widowControl w:val="0"/>
              <w:jc w:val="both"/>
              <w:rPr>
                <w:rFonts w:ascii="Courier New" w:hAnsi="Courier New" w:cs="Courier New"/>
                <w:b/>
                <w:bCs/>
                <w:color w:val="000000"/>
                <w:sz w:val="18"/>
                <w:szCs w:val="18"/>
              </w:rPr>
            </w:pPr>
            <w:r>
              <w:rPr>
                <w:rFonts w:ascii="Courier New" w:hAnsi="Courier New" w:cs="Courier New"/>
                <w:b/>
                <w:bCs/>
                <w:color w:val="000000"/>
                <w:sz w:val="18"/>
                <w:szCs w:val="18"/>
              </w:rPr>
              <w:t>Response body</w:t>
            </w:r>
          </w:p>
        </w:tc>
      </w:tr>
      <w:tr w14:paraId="0DA7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6" w:hRule="atLeast"/>
          <w:jc w:val="center"/>
        </w:trPr>
        <w:tc>
          <w:tcPr>
            <w:tcW w:w="620"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14:paraId="188973B0">
            <w:pPr>
              <w:widowControl w:val="0"/>
              <w:jc w:val="both"/>
              <w:rPr>
                <w:color w:val="000000"/>
              </w:rPr>
            </w:pPr>
          </w:p>
        </w:tc>
        <w:tc>
          <w:tcPr>
            <w:tcW w:w="6402" w:type="dxa"/>
            <w:tcBorders>
              <w:top w:val="single" w:color="4BACC6" w:sz="8" w:space="0"/>
              <w:left w:val="dotted" w:color="auto" w:sz="4" w:space="0"/>
              <w:bottom w:val="single" w:color="4BACC6" w:sz="8" w:space="0"/>
              <w:right w:val="single" w:color="4BACC6" w:sz="8" w:space="0"/>
            </w:tcBorders>
            <w:shd w:val="clear" w:color="auto" w:fill="FFFFFF"/>
          </w:tcPr>
          <w:p w14:paraId="4C72F15F">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w:t>
            </w:r>
          </w:p>
          <w:p w14:paraId="5F1D65A7">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floorNumber</w:t>
            </w:r>
            <w:r>
              <w:rPr>
                <w:rFonts w:ascii="Courier New" w:hAnsi="Courier New" w:cs="Courier New"/>
                <w:color w:val="000000"/>
                <w:sz w:val="18"/>
                <w:szCs w:val="18"/>
              </w:rPr>
              <w:t>": 0,</w:t>
            </w:r>
          </w:p>
          <w:p w14:paraId="31980003">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numberOfAirConditionnar</w:t>
            </w:r>
            <w:r>
              <w:rPr>
                <w:rFonts w:ascii="Courier New" w:hAnsi="Courier New" w:cs="Courier New"/>
                <w:color w:val="000000"/>
                <w:sz w:val="18"/>
                <w:szCs w:val="18"/>
              </w:rPr>
              <w:t>": 0,</w:t>
            </w:r>
          </w:p>
          <w:p w14:paraId="59BFCF6C">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numberOfPathRooms</w:t>
            </w:r>
            <w:r>
              <w:rPr>
                <w:rFonts w:ascii="Courier New" w:hAnsi="Courier New" w:cs="Courier New"/>
                <w:color w:val="000000"/>
                <w:sz w:val="18"/>
                <w:szCs w:val="18"/>
              </w:rPr>
              <w:t>": 0,</w:t>
            </w:r>
          </w:p>
          <w:p w14:paraId="34286CC4">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numberOfBedRooms</w:t>
            </w:r>
            <w:r>
              <w:rPr>
                <w:rFonts w:ascii="Courier New" w:hAnsi="Courier New" w:cs="Courier New"/>
                <w:color w:val="000000"/>
                <w:sz w:val="18"/>
                <w:szCs w:val="18"/>
              </w:rPr>
              <w:t>": 0,</w:t>
            </w:r>
          </w:p>
          <w:p w14:paraId="7235657A">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numberOfBeds</w:t>
            </w:r>
            <w:r>
              <w:rPr>
                <w:rFonts w:ascii="Courier New" w:hAnsi="Courier New" w:cs="Courier New"/>
                <w:color w:val="000000"/>
                <w:sz w:val="18"/>
                <w:szCs w:val="18"/>
              </w:rPr>
              <w:t>": 0,</w:t>
            </w:r>
          </w:p>
          <w:p w14:paraId="554B2FE1">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numberOfBalacons</w:t>
            </w:r>
            <w:r>
              <w:rPr>
                <w:rFonts w:ascii="Courier New" w:hAnsi="Courier New" w:cs="Courier New"/>
                <w:color w:val="000000"/>
                <w:sz w:val="18"/>
                <w:szCs w:val="18"/>
              </w:rPr>
              <w:t>": 0,</w:t>
            </w:r>
          </w:p>
          <w:p w14:paraId="05ED6FD7">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numberOfTables</w:t>
            </w:r>
            <w:r>
              <w:rPr>
                <w:rFonts w:ascii="Courier New" w:hAnsi="Courier New" w:cs="Courier New"/>
                <w:color w:val="000000"/>
                <w:sz w:val="18"/>
                <w:szCs w:val="18"/>
              </w:rPr>
              <w:t>": 0,</w:t>
            </w:r>
          </w:p>
          <w:p w14:paraId="04BBD778">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numberOfChairs</w:t>
            </w:r>
            <w:r>
              <w:rPr>
                <w:rFonts w:ascii="Courier New" w:hAnsi="Courier New" w:cs="Courier New"/>
                <w:color w:val="000000"/>
                <w:sz w:val="18"/>
                <w:szCs w:val="18"/>
              </w:rPr>
              <w:t>": 0,</w:t>
            </w:r>
          </w:p>
          <w:p w14:paraId="2631B45B">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houseFeature</w:t>
            </w:r>
            <w:r>
              <w:rPr>
                <w:rFonts w:ascii="Courier New" w:hAnsi="Courier New" w:cs="Courier New"/>
                <w:color w:val="000000"/>
                <w:sz w:val="18"/>
                <w:szCs w:val="18"/>
              </w:rPr>
              <w:t>": 0,</w:t>
            </w:r>
          </w:p>
          <w:p w14:paraId="7A6899C7">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houseImages</w:t>
            </w:r>
            <w:r>
              <w:rPr>
                <w:rFonts w:ascii="Courier New" w:hAnsi="Courier New" w:cs="Courier New"/>
                <w:color w:val="000000"/>
                <w:sz w:val="18"/>
                <w:szCs w:val="18"/>
              </w:rPr>
              <w:t>": [</w:t>
            </w:r>
          </w:p>
          <w:p w14:paraId="71816832">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"string"</w:t>
            </w:r>
          </w:p>
          <w:p w14:paraId="626B2198">
            <w:pPr>
              <w:keepNext w:val="0"/>
              <w:keepLines w:val="0"/>
              <w:pageBreakBefore w:val="0"/>
              <w:widowControl w:val="0"/>
              <w:kinsoku/>
              <w:wordWrap/>
              <w:overflowPunct/>
              <w:topLinePunct w:val="0"/>
              <w:autoSpaceDE/>
              <w:autoSpaceDN/>
              <w:bidi w:val="0"/>
              <w:adjustRightInd/>
              <w:snapToGrid/>
              <w:spacing w:after="0" w:line="260" w:lineRule="auto"/>
              <w:jc w:val="both"/>
              <w:textAlignment w:val="auto"/>
              <w:rPr>
                <w:rFonts w:ascii="Courier New" w:hAnsi="Courier New" w:cs="Courier New"/>
                <w:color w:val="000000"/>
                <w:sz w:val="18"/>
                <w:szCs w:val="18"/>
              </w:rPr>
            </w:pPr>
            <w:r>
              <w:rPr>
                <w:rFonts w:ascii="Courier New" w:hAnsi="Courier New" w:cs="Courier New"/>
                <w:color w:val="000000"/>
                <w:sz w:val="18"/>
                <w:szCs w:val="18"/>
              </w:rPr>
              <w:t xml:space="preserve">  ]</w:t>
            </w:r>
          </w:p>
          <w:p w14:paraId="3C65041C">
            <w:pPr>
              <w:keepNext w:val="0"/>
              <w:keepLines w:val="0"/>
              <w:pageBreakBefore w:val="0"/>
              <w:widowControl w:val="0"/>
              <w:kinsoku/>
              <w:wordWrap/>
              <w:overflowPunct/>
              <w:topLinePunct w:val="0"/>
              <w:autoSpaceDE/>
              <w:autoSpaceDN/>
              <w:bidi w:val="0"/>
              <w:adjustRightInd/>
              <w:snapToGrid/>
              <w:spacing w:after="0" w:line="260" w:lineRule="auto"/>
              <w:jc w:val="left"/>
              <w:textAlignment w:val="auto"/>
              <w:rPr>
                <w:color w:val="000000"/>
                <w:sz w:val="21"/>
                <w:szCs w:val="21"/>
              </w:rPr>
            </w:pPr>
            <w:r>
              <w:rPr>
                <w:rFonts w:ascii="Courier New" w:hAnsi="Courier New" w:cs="Courier New"/>
                <w:color w:val="000000"/>
                <w:sz w:val="18"/>
                <w:szCs w:val="18"/>
              </w:rPr>
              <w:t>}</w:t>
            </w:r>
          </w:p>
        </w:tc>
        <w:tc>
          <w:tcPr>
            <w:tcW w:w="3286" w:type="dxa"/>
            <w:tcBorders>
              <w:top w:val="single" w:color="4BACC6" w:sz="8" w:space="0"/>
              <w:left w:val="single" w:color="4BACC6" w:sz="8" w:space="0"/>
              <w:bottom w:val="single" w:color="4BACC6" w:sz="8" w:space="0"/>
              <w:right w:val="dotted" w:color="auto" w:sz="8" w:space="0"/>
            </w:tcBorders>
            <w:shd w:val="clear" w:color="auto" w:fill="FFFFFF"/>
          </w:tcPr>
          <w:p w14:paraId="3BB9F736">
            <w:pPr>
              <w:widowControl w:val="0"/>
              <w:jc w:val="center"/>
            </w:pPr>
          </w:p>
        </w:tc>
      </w:tr>
      <w:tr w14:paraId="4504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620" w:type="dxa"/>
            <w:tcBorders>
              <w:top w:val="single" w:color="4BACC6" w:sz="8" w:space="0"/>
              <w:left w:val="single" w:color="4BACC6" w:sz="8" w:space="0"/>
              <w:bottom w:val="single" w:color="4BACC6" w:sz="8" w:space="0"/>
              <w:right w:val="dotted" w:color="auto" w:sz="4" w:space="0"/>
            </w:tcBorders>
            <w:shd w:val="clear" w:color="auto" w:fill="FFFFFF"/>
            <w:vAlign w:val="center"/>
          </w:tcPr>
          <w:p w14:paraId="33E7745F">
            <w:pPr>
              <w:widowControl w:val="0"/>
              <w:jc w:val="both"/>
              <w:rPr>
                <w:color w:val="000000"/>
              </w:rPr>
            </w:pPr>
          </w:p>
        </w:tc>
        <w:tc>
          <w:tcPr>
            <w:tcW w:w="9688" w:type="dxa"/>
            <w:gridSpan w:val="2"/>
            <w:tcBorders>
              <w:top w:val="single" w:color="4BACC6" w:sz="8" w:space="0"/>
              <w:left w:val="dotted" w:color="auto" w:sz="4" w:space="0"/>
              <w:bottom w:val="single" w:color="4BACC6" w:sz="8" w:space="0"/>
              <w:right w:val="single" w:color="4BACC6" w:sz="8" w:space="0"/>
            </w:tcBorders>
            <w:shd w:val="clear" w:color="auto" w:fill="FFFFFF"/>
            <w:vAlign w:val="center"/>
          </w:tcPr>
          <w:p w14:paraId="2F598FD6">
            <w:pPr>
              <w:widowControl w:val="0"/>
              <w:jc w:val="both"/>
              <w:rPr>
                <w:color w:val="000000"/>
                <w:lang w:bidi="ar-EG"/>
              </w:rPr>
            </w:pPr>
            <w:r>
              <w:t xml:space="preserve">Creates a new house inspection record for the specified house, identified by </w:t>
            </w:r>
            <w:r>
              <w:rPr>
                <w:rFonts w:ascii="Courier New" w:hAnsi="Courier New" w:cs="Courier New"/>
              </w:rPr>
              <w:t>houseId</w:t>
            </w:r>
            <w:r>
              <w:t>.</w:t>
            </w:r>
          </w:p>
        </w:tc>
      </w:tr>
    </w:tbl>
    <w:p w14:paraId="0D0316EC">
      <w:pPr>
        <w:tabs>
          <w:tab w:val="left" w:pos="2400"/>
        </w:tabs>
        <w:rPr>
          <w:lang w:bidi="ar-EG"/>
        </w:rPr>
      </w:pPr>
    </w:p>
    <w:p w14:paraId="2E35D7A4">
      <w:pPr>
        <w:rPr>
          <w:lang w:bidi="ar-EG"/>
        </w:rPr>
      </w:pPr>
    </w:p>
    <w:tbl>
      <w:tblPr>
        <w:tblStyle w:val="20"/>
        <w:tblpPr w:leftFromText="180" w:rightFromText="180" w:vertAnchor="page" w:horzAnchor="page" w:tblpX="846" w:tblpY="10473"/>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4321"/>
        <w:gridCol w:w="5199"/>
      </w:tblGrid>
      <w:tr w14:paraId="7006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739" w:type="dxa"/>
            <w:tcBorders>
              <w:top w:val="single" w:color="F79646" w:sz="8" w:space="0"/>
              <w:left w:val="single" w:color="F79646" w:sz="8" w:space="0"/>
              <w:bottom w:val="single" w:color="F79646" w:sz="8" w:space="0"/>
              <w:right w:val="dotted" w:color="auto" w:sz="4" w:space="0"/>
            </w:tcBorders>
            <w:shd w:val="clear" w:color="auto" w:fill="F79646"/>
            <w:vAlign w:val="center"/>
          </w:tcPr>
          <w:p w14:paraId="23FAAE67">
            <w:pPr>
              <w:widowControl w:val="0"/>
              <w:jc w:val="center"/>
              <w:rPr>
                <w:color w:val="FFFFFF"/>
              </w:rPr>
            </w:pPr>
            <w:r>
              <w:rPr>
                <w:b/>
                <w:bCs/>
                <w:color w:val="FFFFFF"/>
                <w:sz w:val="24"/>
                <w:szCs w:val="24"/>
              </w:rPr>
              <w:t>POST</w:t>
            </w: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79646"/>
            <w:vAlign w:val="center"/>
          </w:tcPr>
          <w:p w14:paraId="256D9ED9">
            <w:pPr>
              <w:widowControl w:val="0"/>
              <w:jc w:val="both"/>
              <w:rPr>
                <w:rFonts w:ascii="Courier New" w:hAnsi="Courier New" w:cs="Courier New"/>
                <w:b/>
                <w:bCs/>
                <w:color w:val="FFFFFF"/>
                <w:sz w:val="18"/>
                <w:szCs w:val="18"/>
              </w:rPr>
            </w:pPr>
            <w:r>
              <w:rPr>
                <w:rFonts w:ascii="Courier New" w:hAnsi="Courier New" w:cs="Courier New"/>
                <w:b/>
                <w:bCs/>
                <w:color w:val="FFFFFF"/>
                <w:sz w:val="18"/>
                <w:szCs w:val="18"/>
                <w:lang w:val="en-US"/>
              </w:rPr>
              <w:t>https://api.semsary.site</w:t>
            </w:r>
            <w:r>
              <w:rPr>
                <w:rFonts w:ascii="Courier New" w:hAnsi="Courier New" w:cs="Courier New"/>
                <w:b/>
                <w:bCs/>
                <w:color w:val="FFFFFF"/>
                <w:sz w:val="18"/>
                <w:szCs w:val="18"/>
              </w:rPr>
              <w:t>/api/CustomerService/BlockLandlord/123</w:t>
            </w:r>
          </w:p>
        </w:tc>
      </w:tr>
      <w:tr w14:paraId="74C6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39" w:type="dxa"/>
            <w:vMerge w:val="restart"/>
            <w:tcBorders>
              <w:top w:val="single" w:color="F79646" w:sz="8" w:space="0"/>
              <w:left w:val="single" w:color="F79646" w:sz="8" w:space="0"/>
              <w:bottom w:val="single" w:color="F79646" w:sz="8" w:space="0"/>
              <w:right w:val="dotted" w:color="auto" w:sz="4" w:space="0"/>
            </w:tcBorders>
            <w:shd w:val="clear" w:color="auto" w:fill="FFFFFF"/>
            <w:vAlign w:val="center"/>
          </w:tcPr>
          <w:p w14:paraId="616BB5CC">
            <w:pPr>
              <w:widowControl w:val="0"/>
              <w:jc w:val="both"/>
              <w:rPr>
                <w:color w:val="000000"/>
              </w:rPr>
            </w:pPr>
          </w:p>
        </w:tc>
        <w:tc>
          <w:tcPr>
            <w:tcW w:w="4321" w:type="dxa"/>
            <w:tcBorders>
              <w:top w:val="single" w:color="F79646" w:sz="8" w:space="0"/>
              <w:left w:val="dotted" w:color="auto" w:sz="4" w:space="0"/>
              <w:bottom w:val="single" w:color="F79646" w:sz="8" w:space="0"/>
              <w:right w:val="single" w:color="F79646" w:sz="8" w:space="0"/>
            </w:tcBorders>
            <w:shd w:val="clear" w:color="auto" w:fill="FFFFFF"/>
            <w:vAlign w:val="center"/>
          </w:tcPr>
          <w:p w14:paraId="3F6BD404">
            <w:pPr>
              <w:widowControl w:val="0"/>
              <w:jc w:val="both"/>
              <w:rPr>
                <w:rFonts w:ascii="Courier New" w:hAnsi="Courier New" w:cs="Courier New"/>
                <w:b/>
                <w:bCs/>
                <w:sz w:val="18"/>
                <w:szCs w:val="18"/>
              </w:rPr>
            </w:pPr>
            <w:r>
              <w:rPr>
                <w:rFonts w:ascii="Courier New" w:hAnsi="Courier New" w:cs="Courier New"/>
                <w:b/>
                <w:bCs/>
                <w:sz w:val="18"/>
                <w:szCs w:val="18"/>
              </w:rPr>
              <w:t>Request body</w:t>
            </w:r>
          </w:p>
        </w:tc>
        <w:tc>
          <w:tcPr>
            <w:tcW w:w="5199" w:type="dxa"/>
            <w:tcBorders>
              <w:top w:val="single" w:color="F79646" w:sz="8" w:space="0"/>
              <w:left w:val="single" w:color="F79646" w:sz="8" w:space="0"/>
              <w:bottom w:val="single" w:color="F79646" w:sz="8" w:space="0"/>
              <w:right w:val="dotted" w:color="auto" w:sz="8" w:space="0"/>
            </w:tcBorders>
            <w:shd w:val="clear" w:color="auto" w:fill="FFFFFF"/>
            <w:vAlign w:val="center"/>
          </w:tcPr>
          <w:p w14:paraId="177104AC">
            <w:pPr>
              <w:widowControl w:val="0"/>
              <w:jc w:val="both"/>
              <w:rPr>
                <w:rFonts w:ascii="Courier New" w:hAnsi="Courier New" w:cs="Courier New"/>
                <w:b/>
                <w:bCs/>
                <w:sz w:val="18"/>
                <w:szCs w:val="18"/>
              </w:rPr>
            </w:pPr>
            <w:r>
              <w:rPr>
                <w:rFonts w:ascii="Courier New" w:hAnsi="Courier New" w:cs="Courier New"/>
                <w:b/>
                <w:bCs/>
                <w:sz w:val="18"/>
                <w:szCs w:val="18"/>
              </w:rPr>
              <w:t>Response body</w:t>
            </w:r>
          </w:p>
        </w:tc>
      </w:tr>
      <w:tr w14:paraId="3A7FB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739" w:type="dxa"/>
            <w:vMerge w:val="continue"/>
            <w:tcBorders>
              <w:top w:val="single" w:color="F79646" w:sz="8" w:space="0"/>
              <w:left w:val="single" w:color="F79646" w:sz="8" w:space="0"/>
              <w:bottom w:val="single" w:color="F79646" w:sz="8" w:space="0"/>
              <w:right w:val="dotted" w:color="auto" w:sz="4" w:space="0"/>
            </w:tcBorders>
            <w:shd w:val="clear" w:color="auto" w:fill="FFFFFF"/>
            <w:vAlign w:val="center"/>
          </w:tcPr>
          <w:p w14:paraId="1DDF1DE0">
            <w:pPr>
              <w:widowControl w:val="0"/>
              <w:jc w:val="both"/>
              <w:rPr>
                <w:color w:val="000000"/>
              </w:rPr>
            </w:pPr>
          </w:p>
        </w:tc>
        <w:tc>
          <w:tcPr>
            <w:tcW w:w="4321" w:type="dxa"/>
            <w:tcBorders>
              <w:top w:val="single" w:color="F79646" w:sz="8" w:space="0"/>
              <w:left w:val="dotted" w:color="auto" w:sz="4" w:space="0"/>
              <w:bottom w:val="single" w:color="F79646" w:sz="8" w:space="0"/>
              <w:right w:val="single" w:color="F79646" w:sz="8" w:space="0"/>
            </w:tcBorders>
            <w:shd w:val="clear" w:color="auto" w:fill="FFFFFF"/>
          </w:tcPr>
          <w:p w14:paraId="0189C8ED">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p w14:paraId="0DF3F0BF">
            <w:pPr>
              <w:widowControl w:val="0"/>
              <w:jc w:val="both"/>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b/>
                <w:bCs/>
                <w:color w:val="000000"/>
                <w:sz w:val="18"/>
                <w:szCs w:val="18"/>
              </w:rPr>
              <w:t>reason</w:t>
            </w:r>
            <w:r>
              <w:rPr>
                <w:rFonts w:ascii="Courier New" w:hAnsi="Courier New" w:cs="Courier New"/>
                <w:color w:val="000000"/>
                <w:sz w:val="18"/>
                <w:szCs w:val="18"/>
              </w:rPr>
              <w:t>": "string"</w:t>
            </w:r>
          </w:p>
          <w:p w14:paraId="5C442074">
            <w:pPr>
              <w:widowControl w:val="0"/>
              <w:jc w:val="both"/>
              <w:rPr>
                <w:rFonts w:ascii="Courier New" w:hAnsi="Courier New" w:cs="Courier New"/>
                <w:color w:val="000000"/>
                <w:sz w:val="18"/>
                <w:szCs w:val="18"/>
              </w:rPr>
            </w:pPr>
            <w:r>
              <w:rPr>
                <w:rFonts w:ascii="Courier New" w:hAnsi="Courier New" w:cs="Courier New"/>
                <w:color w:val="000000"/>
                <w:sz w:val="18"/>
                <w:szCs w:val="18"/>
              </w:rPr>
              <w:t>}</w:t>
            </w:r>
          </w:p>
        </w:tc>
        <w:tc>
          <w:tcPr>
            <w:tcW w:w="5199" w:type="dxa"/>
            <w:tcBorders>
              <w:top w:val="single" w:color="F79646" w:sz="8" w:space="0"/>
              <w:left w:val="single" w:color="F79646" w:sz="8" w:space="0"/>
              <w:bottom w:val="single" w:color="F79646" w:sz="8" w:space="0"/>
              <w:right w:val="dotted" w:color="auto" w:sz="8" w:space="0"/>
            </w:tcBorders>
            <w:shd w:val="clear" w:color="auto" w:fill="FFFFFF"/>
          </w:tcPr>
          <w:p w14:paraId="3F9E2201">
            <w:pPr>
              <w:widowControl w:val="0"/>
              <w:jc w:val="left"/>
            </w:pPr>
          </w:p>
        </w:tc>
      </w:tr>
      <w:tr w14:paraId="42C4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739" w:type="dxa"/>
            <w:tcBorders>
              <w:top w:val="single" w:color="F79646" w:sz="8" w:space="0"/>
              <w:left w:val="single" w:color="F79646" w:sz="8" w:space="0"/>
              <w:bottom w:val="single" w:color="F79646" w:sz="8" w:space="0"/>
              <w:right w:val="dotted" w:color="auto" w:sz="4" w:space="0"/>
            </w:tcBorders>
            <w:shd w:val="clear" w:color="auto" w:fill="FFFFFF"/>
            <w:vAlign w:val="center"/>
          </w:tcPr>
          <w:p w14:paraId="2BCCB840">
            <w:pPr>
              <w:widowControl w:val="0"/>
              <w:jc w:val="both"/>
              <w:rPr>
                <w:color w:val="000000"/>
              </w:rPr>
            </w:pPr>
          </w:p>
        </w:tc>
        <w:tc>
          <w:tcPr>
            <w:tcW w:w="9520" w:type="dxa"/>
            <w:gridSpan w:val="2"/>
            <w:tcBorders>
              <w:top w:val="single" w:color="F79646" w:sz="8" w:space="0"/>
              <w:left w:val="dotted" w:color="auto" w:sz="4" w:space="0"/>
              <w:bottom w:val="single" w:color="F79646" w:sz="8" w:space="0"/>
              <w:right w:val="single" w:color="F79646" w:sz="8" w:space="0"/>
            </w:tcBorders>
            <w:shd w:val="clear" w:color="auto" w:fill="FFFFFF"/>
            <w:vAlign w:val="center"/>
          </w:tcPr>
          <w:p w14:paraId="28DF739D">
            <w:pPr>
              <w:widowControl w:val="0"/>
              <w:jc w:val="both"/>
              <w:rPr>
                <w:color w:val="000000"/>
                <w:lang w:bidi="ar-EG"/>
              </w:rPr>
            </w:pPr>
            <w:r>
              <w:t xml:space="preserve">Blocks a specific landlord, identified by </w:t>
            </w:r>
            <w:r>
              <w:rPr>
                <w:rFonts w:ascii="Courier New" w:hAnsi="Courier New" w:cs="Courier New"/>
              </w:rPr>
              <w:t>landlordId</w:t>
            </w:r>
            <w:r>
              <w:t>, from performing further actions on the platform.</w:t>
            </w:r>
          </w:p>
        </w:tc>
      </w:tr>
    </w:tbl>
    <w:p w14:paraId="3BDE2A79">
      <w:pPr>
        <w:rPr>
          <w:rFonts w:hint="default" w:ascii="Calibri" w:hAnsi="Calibri" w:cs="Calibri"/>
          <w:sz w:val="144"/>
          <w:szCs w:val="144"/>
        </w:rPr>
      </w:pPr>
    </w:p>
    <w:p w14:paraId="0D977E9F">
      <w:pPr>
        <w:rPr>
          <w:rFonts w:hint="default" w:ascii="Calibri" w:hAnsi="Calibri" w:cs="Calibri"/>
          <w:sz w:val="144"/>
          <w:szCs w:val="144"/>
        </w:rPr>
      </w:pPr>
    </w:p>
    <w:p w14:paraId="58A4F1AB">
      <w:pPr>
        <w:pStyle w:val="2"/>
        <w:bidi w:val="0"/>
        <w:spacing w:line="240" w:lineRule="auto"/>
        <w:jc w:val="left"/>
        <w:rPr>
          <w:rFonts w:hint="default" w:ascii="Calibri" w:hAnsi="Calibri" w:cs="Calibri"/>
          <w:sz w:val="144"/>
          <w:szCs w:val="144"/>
        </w:rPr>
      </w:pPr>
    </w:p>
    <w:p w14:paraId="25B257AF">
      <w:pPr>
        <w:rPr>
          <w:rFonts w:hint="default" w:ascii="Calibri" w:hAnsi="Calibri" w:cs="Calibri"/>
          <w:sz w:val="112"/>
          <w:szCs w:val="112"/>
        </w:rPr>
      </w:pPr>
    </w:p>
    <w:p w14:paraId="698295CD">
      <w:pPr>
        <w:pStyle w:val="2"/>
        <w:bidi w:val="0"/>
        <w:spacing w:line="240" w:lineRule="auto"/>
        <w:rPr>
          <w:rFonts w:hint="default"/>
          <w:sz w:val="84"/>
          <w:szCs w:val="84"/>
        </w:rPr>
      </w:pPr>
      <w:bookmarkStart w:id="590" w:name="_Toc18387"/>
      <w:r>
        <w:rPr>
          <w:rFonts w:hint="default"/>
          <w:sz w:val="192"/>
          <w:szCs w:val="192"/>
        </w:rPr>
        <mc:AlternateContent>
          <mc:Choice Requires="wpg">
            <w:drawing>
              <wp:anchor distT="0" distB="0" distL="114300" distR="114300" simplePos="0" relativeHeight="251721728" behindDoc="0" locked="0" layoutInCell="1" allowOverlap="1">
                <wp:simplePos x="0" y="0"/>
                <wp:positionH relativeFrom="column">
                  <wp:posOffset>-3087370</wp:posOffset>
                </wp:positionH>
                <wp:positionV relativeFrom="paragraph">
                  <wp:posOffset>-6129655</wp:posOffset>
                </wp:positionV>
                <wp:extent cx="11684000" cy="14855190"/>
                <wp:effectExtent l="395605" t="1154430" r="417195" b="1257300"/>
                <wp:wrapNone/>
                <wp:docPr id="132" name="Group 132"/>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145"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46"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154"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7"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1"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3.1pt;margin-top:-482.65pt;height:1169.7pt;width:920pt;z-index:251721728;mso-width-relative:page;mso-height-relative:page;" coordorigin="9405,14557" coordsize="18400,23394" o:gfxdata="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KpeMnUAAADzbMvWbSvVx6pfqz46cTiX04PVVdXV26+8YufUwQAAAAAATGFlNptNHQMAwFza&#10;snXbx6p/U31o6lg20FPVH26/8oq/mjoQAAAAAICNpoAOAPAcVjvPb2m5iudrnqo+rBMdAAAAAFg2&#10;dqADADy3j7WcxfOqt1Z/Z+ogAAAAAAA2mgI6AMBz+7WpA5jYx6YOAAAAAABgoymgAwA8t49OHcDE&#10;lv0CAQAAAACwhBTQAQAAAAAAACA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Tfu23L0AAADc&#10;AAAADwAAAGRycy9kb3ducmV2LnhtbEVPTWvCQBC9F/oflil4041itaSuHloUiRiolp7H7JhEs7Mh&#10;uybpv3eFQm/zeJ+zWPWmEi01rrSsYDyKQBBnVpecK/g+rodvIJxH1lhZJgW/5GC1fH5aYKxtx1/U&#10;HnwuQgi7GBUU3texlC4ryKAb2Zo4cGfbGPQBNrnUDXYh3FRyEkUzabDk0FBgTR8FZdfDzSg4Tep0&#10;49LT/uLy+c+u8knyeU2UGryMo3cQnnr/L/5zb3WYP32FxzPhAr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7bc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JLrpObwAAADc&#10;AAAADwAAAGRycy9kb3ducmV2LnhtbEVPTWvCQBC9C/6HZYTedBMpVqKriNjS0lOj4nXIjtlodjZm&#10;t4n9991Cwds83ucs13dbi45aXzlWkE4SEMSF0xWXCg771/EchA/IGmvHpOCHPKxXw8ESM+16/qIu&#10;D6WIIewzVGBCaDIpfWHIop+4hjhyZ9daDBG2pdQt9jHc1nKaJDNpseLYYLChraHimn9bBX16yl+q&#10;XXMNn93HzWyO5e7t0iv1NEqTBYhA9/AQ/7vfdZz/PIO/Z+IF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66Tm8AAAA&#10;3AAAAA8AAAAAAAAAAQAgAAAAIgAAAGRycy9kb3ducmV2LnhtbFBLAQIUABQAAAAIAIdO4kAzLwWe&#10;OwAAADkAAAAQAAAAAAAAAAEAIAAAAAsBAABkcnMvc2hhcGV4bWwueG1sUEsFBgAAAAAGAAYAWwEA&#10;ALUDAAAAAA==&#10;">
                  <v:fill on="f" focussize="0,0"/>
                  <v:stroke on="f"/>
                  <v:imagedata r:id="rId14" cropleft="52f" cropright="52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YKIcbL0AAADc&#10;AAAADwAAAGRycy9kb3ducmV2LnhtbEVPO2/CMBDeK/EfrKvEBg6vCgUMA6i0wASFge0UH3HU+JzG&#10;DpB/X1dC6nafvufNlw9bihvVvnCsYNBPQBBnThecKzh9vfemIHxA1lg6JgUteVguOi9zTLW784Fu&#10;x5CLGMI+RQUmhCqV0meGLPq+q4gjd3W1xRBhnUtd4z2G21IOk+RNWiw4NhisaGUo+z42VsFkvR/t&#10;hk173mWrzaVt7MfW/IyU6r4OkhmIQI/wL366P3WcPxnD3zPxAr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ohxs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EAgAubcAAADc&#10;AAAADwAAAGRycy9kb3ducmV2LnhtbEVPSwrCMBDdC94hjOBO0yp+qKYuBMGVUBXdDs3YFptJaaLV&#10;2xtBcDeP95315mVq8aTWVZYVxOMIBHFudcWFgvNpN1qCcB5ZY22ZFLzJwSbt99aYaNtxRs+jL0QI&#10;YZeggtL7JpHS5SUZdGPbEAfuZluDPsC2kLrFLoSbWk6iaC4NVhwaSmxoW1J+Pz6MgovMrkuTXXY6&#10;nqNupoe9my6sUsNBHK1AeHr5v/jn3uswf7aA7zPhApl+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QCAC5twAAANw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upsX0rwAAADc&#10;AAAADwAAAGRycy9kb3ducmV2LnhtbEVPPWvDMBDdA/0P4gJdQiO7Qxq7UTwUQkun1vaQ8bAulol1&#10;MpZiO/++KhS63eN93qFYbC8mGn3nWEG6TUAQN0533Cqoq9PTHoQPyBp7x6TgTh6K48PqgLl2M3/T&#10;VIZWxBD2OSowIQy5lL4xZNFv3UAcuYsbLYYIx1bqEecYbnv5nCQ7abHj2GBwoDdDzbW8WQW7cs7e&#10;L3WVnam/m/JTfuFmapV6XKfJK4hAS/gX/7k/dJz/ksLvM/ECe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bF9K8AAAA&#10;3A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sz w:val="192"/>
          <w:szCs w:val="192"/>
        </w:rPr>
        <w:t xml:space="preserve">Chapter </w:t>
      </w:r>
      <w:r>
        <w:rPr>
          <w:rFonts w:hint="default"/>
          <w:sz w:val="192"/>
          <w:szCs w:val="192"/>
          <w:rtl w:val="0"/>
          <w:lang w:val="en-US"/>
        </w:rPr>
        <w:t>6</w:t>
      </w:r>
      <w:r>
        <w:rPr>
          <w:rFonts w:hint="default"/>
          <w:sz w:val="84"/>
          <w:szCs w:val="84"/>
        </w:rPr>
        <w:br w:type="textWrapping"/>
      </w:r>
      <w:r>
        <w:rPr>
          <w:rFonts w:hint="default"/>
          <w:sz w:val="96"/>
          <w:szCs w:val="96"/>
        </w:rPr>
        <w:t>Evaluation Techniques</w:t>
      </w:r>
      <w:r>
        <w:rPr>
          <w:rFonts w:hint="default"/>
          <w:sz w:val="96"/>
          <w:szCs w:val="96"/>
        </w:rPr>
        <w:br w:type="textWrapping"/>
      </w:r>
      <w:r>
        <w:rPr>
          <w:rFonts w:hint="default"/>
          <w:sz w:val="96"/>
          <w:szCs w:val="96"/>
        </w:rPr>
        <w:t>&amp;</w:t>
      </w:r>
      <w:r>
        <w:rPr>
          <w:rFonts w:hint="default"/>
          <w:sz w:val="96"/>
          <w:szCs w:val="96"/>
          <w:lang w:val="en-US"/>
        </w:rPr>
        <w:t xml:space="preserve"> </w:t>
      </w:r>
      <w:r>
        <w:rPr>
          <w:rFonts w:hint="default"/>
          <w:sz w:val="96"/>
          <w:szCs w:val="96"/>
        </w:rPr>
        <w:t>Results</w:t>
      </w:r>
      <w:bookmarkEnd w:id="590"/>
    </w:p>
    <w:p w14:paraId="12EAC716">
      <w:pPr>
        <w:spacing w:after="0" w:line="360" w:lineRule="auto"/>
        <w:jc w:val="both"/>
        <w:rPr>
          <w:rFonts w:hint="default" w:ascii="Calibri" w:hAnsi="Calibri" w:cs="Calibri" w:eastAsiaTheme="minorEastAsia"/>
          <w:sz w:val="21"/>
          <w:szCs w:val="21"/>
        </w:rPr>
      </w:pPr>
    </w:p>
    <w:p w14:paraId="20C907D4">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49952F4C">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370DC96D">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041F374C">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3BA65E0">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Ch5</w:t>
      </w:r>
    </w:p>
    <w:p w14:paraId="1340207B">
      <w:pPr>
        <w:pStyle w:val="3"/>
        <w:bidi w:val="0"/>
        <w:spacing w:line="240" w:lineRule="auto"/>
        <w:rPr>
          <w:rFonts w:hint="default"/>
        </w:rPr>
      </w:pPr>
      <w:bookmarkStart w:id="591" w:name="_Toc5607"/>
      <w:r>
        <w:rPr>
          <w:rFonts w:hint="default"/>
        </w:rPr>
        <w:t>6.1 Evaluation Techniques</w:t>
      </w:r>
      <w:bookmarkEnd w:id="591"/>
    </w:p>
    <w:p w14:paraId="5572EF7A">
      <w:pPr>
        <w:pStyle w:val="18"/>
        <w:spacing w:line="240" w:lineRule="auto"/>
        <w:rPr>
          <w:rFonts w:hint="default" w:ascii="Calibri" w:hAnsi="Calibri" w:cs="Calibri"/>
          <w:color w:val="auto"/>
          <w:sz w:val="22"/>
          <w:szCs w:val="22"/>
        </w:rPr>
      </w:pPr>
      <w:r>
        <w:rPr>
          <w:rFonts w:hint="default" w:ascii="Calibri" w:hAnsi="Calibri" w:cs="Calibri"/>
          <w:color w:val="auto"/>
          <w:sz w:val="22"/>
          <w:szCs w:val="22"/>
        </w:rPr>
        <w:t>This section presents the evaluation methods and results used for assessing the performance, accessibility, and best practices of the Semsary web platform. The objective is to ensure the platform maintains high standards of speed, user experience, scalability, and reliability.</w:t>
      </w:r>
    </w:p>
    <w:p w14:paraId="576FD602">
      <w:pPr>
        <w:pStyle w:val="18"/>
        <w:numPr>
          <w:ilvl w:val="0"/>
          <w:numId w:val="18"/>
        </w:numPr>
        <w:rPr>
          <w:rFonts w:hint="default" w:ascii="Calibri" w:hAnsi="Calibri" w:cs="Calibri"/>
          <w:color w:val="auto"/>
          <w:sz w:val="22"/>
          <w:szCs w:val="22"/>
        </w:rPr>
      </w:pPr>
      <w:r>
        <w:rPr>
          <w:rStyle w:val="19"/>
          <w:rFonts w:hint="default" w:ascii="Calibri" w:hAnsi="Calibri" w:cs="Calibri"/>
          <w:color w:val="auto"/>
          <w:sz w:val="22"/>
          <w:szCs w:val="22"/>
        </w:rPr>
        <w:t>Front-End Evaluation:</w:t>
      </w:r>
      <w:r>
        <w:rPr>
          <w:rFonts w:hint="default" w:ascii="Calibri" w:hAnsi="Calibri" w:cs="Calibri"/>
          <w:color w:val="auto"/>
          <w:sz w:val="22"/>
          <w:szCs w:val="22"/>
        </w:rPr>
        <w:br w:type="textWrapping"/>
      </w:r>
      <w:r>
        <w:rPr>
          <w:rFonts w:hint="default" w:ascii="Calibri" w:hAnsi="Calibri" w:cs="Calibri"/>
          <w:color w:val="auto"/>
          <w:sz w:val="22"/>
          <w:szCs w:val="22"/>
        </w:rPr>
        <w:t xml:space="preserve">We used </w:t>
      </w:r>
      <w:r>
        <w:rPr>
          <w:rStyle w:val="19"/>
          <w:rFonts w:hint="default" w:ascii="Calibri" w:hAnsi="Calibri" w:cs="Calibri"/>
          <w:color w:val="auto"/>
          <w:sz w:val="22"/>
          <w:szCs w:val="22"/>
        </w:rPr>
        <w:t>Google Lighthouse</w:t>
      </w:r>
      <w:r>
        <w:rPr>
          <w:rFonts w:hint="default" w:ascii="Calibri" w:hAnsi="Calibri" w:cs="Calibri"/>
          <w:color w:val="auto"/>
          <w:sz w:val="22"/>
          <w:szCs w:val="22"/>
        </w:rPr>
        <w:t>, a powerful automated tool provided by Google to audit the quality of web pages. Lighthouse evaluates key performance indicators such as load speed, accessibility, SEO, and adherence to best practices. It generates detailed reports that guide improvements in front-end code and user experience.</w:t>
      </w:r>
    </w:p>
    <w:p w14:paraId="15DB358F">
      <w:pPr>
        <w:pStyle w:val="18"/>
        <w:numPr>
          <w:ilvl w:val="0"/>
          <w:numId w:val="18"/>
        </w:numPr>
        <w:spacing w:line="240" w:lineRule="auto"/>
        <w:rPr>
          <w:rFonts w:hint="default" w:ascii="Calibri" w:hAnsi="Calibri" w:cs="Calibri"/>
          <w:color w:val="auto"/>
        </w:rPr>
      </w:pPr>
      <w:r>
        <w:rPr>
          <w:rStyle w:val="19"/>
          <w:rFonts w:hint="default" w:ascii="Calibri" w:hAnsi="Calibri" w:cs="Calibri"/>
          <w:color w:val="auto"/>
          <w:sz w:val="22"/>
          <w:szCs w:val="22"/>
        </w:rPr>
        <w:t>Back-End Evaluation:</w:t>
      </w:r>
      <w:r>
        <w:rPr>
          <w:rFonts w:hint="default" w:ascii="Calibri" w:hAnsi="Calibri" w:cs="Calibri"/>
          <w:color w:val="auto"/>
          <w:sz w:val="22"/>
          <w:szCs w:val="22"/>
        </w:rPr>
        <w:br w:type="textWrapping"/>
      </w:r>
      <w:r>
        <w:rPr>
          <w:rFonts w:hint="default" w:ascii="Calibri" w:hAnsi="Calibri" w:cs="Calibri"/>
          <w:color w:val="auto"/>
          <w:sz w:val="22"/>
          <w:szCs w:val="22"/>
        </w:rPr>
        <w:t xml:space="preserve">For server-side evaluation, we utilized tools such as </w:t>
      </w:r>
      <w:r>
        <w:rPr>
          <w:rStyle w:val="19"/>
          <w:rFonts w:hint="default" w:ascii="Calibri" w:hAnsi="Calibri" w:cs="Calibri"/>
          <w:color w:val="auto"/>
          <w:sz w:val="22"/>
          <w:szCs w:val="22"/>
        </w:rPr>
        <w:t>Apache JMeter</w:t>
      </w:r>
      <w:r>
        <w:rPr>
          <w:rFonts w:hint="default" w:ascii="Calibri" w:hAnsi="Calibri" w:cs="Calibri"/>
          <w:color w:val="auto"/>
          <w:sz w:val="22"/>
          <w:szCs w:val="22"/>
        </w:rPr>
        <w:t xml:space="preserve"> to assess performance under load, </w:t>
      </w:r>
      <w:r>
        <w:rPr>
          <w:rStyle w:val="19"/>
          <w:rFonts w:hint="default" w:ascii="Calibri" w:hAnsi="Calibri" w:cs="Calibri"/>
          <w:color w:val="auto"/>
          <w:sz w:val="22"/>
          <w:szCs w:val="22"/>
        </w:rPr>
        <w:t>OWASP</w:t>
      </w:r>
      <w:r>
        <w:rPr>
          <w:rFonts w:hint="default" w:ascii="Calibri" w:hAnsi="Calibri" w:cs="Calibri"/>
          <w:color w:val="auto"/>
          <w:sz w:val="22"/>
          <w:szCs w:val="22"/>
        </w:rPr>
        <w:t xml:space="preserve"> for security vulnerability scanning, and </w:t>
      </w:r>
      <w:r>
        <w:rPr>
          <w:rStyle w:val="19"/>
          <w:rFonts w:hint="default" w:ascii="Calibri" w:hAnsi="Calibri" w:cs="Calibri"/>
          <w:color w:val="auto"/>
          <w:sz w:val="22"/>
          <w:szCs w:val="22"/>
        </w:rPr>
        <w:t>Firebase Monitoring</w:t>
      </w:r>
      <w:r>
        <w:rPr>
          <w:rFonts w:hint="default" w:ascii="Calibri" w:hAnsi="Calibri" w:cs="Calibri"/>
          <w:color w:val="auto"/>
          <w:sz w:val="22"/>
          <w:szCs w:val="22"/>
        </w:rPr>
        <w:t xml:space="preserve"> for real-time performance insights. Additionally, </w:t>
      </w:r>
      <w:r>
        <w:rPr>
          <w:rStyle w:val="19"/>
          <w:rFonts w:hint="default" w:ascii="Calibri" w:hAnsi="Calibri" w:cs="Calibri"/>
          <w:color w:val="auto"/>
          <w:sz w:val="22"/>
          <w:szCs w:val="22"/>
        </w:rPr>
        <w:t>SQL Server Profiler</w:t>
      </w:r>
      <w:r>
        <w:rPr>
          <w:rFonts w:hint="default" w:ascii="Calibri" w:hAnsi="Calibri" w:cs="Calibri"/>
          <w:color w:val="auto"/>
          <w:sz w:val="22"/>
          <w:szCs w:val="22"/>
        </w:rPr>
        <w:t xml:space="preserve"> was used to monitor database interactions and ensure optimal query execution.</w:t>
      </w:r>
    </w:p>
    <w:p w14:paraId="4380712F">
      <w:pPr>
        <w:pStyle w:val="3"/>
        <w:bidi w:val="0"/>
        <w:spacing w:line="240" w:lineRule="auto"/>
        <w:rPr>
          <w:rFonts w:hint="default"/>
        </w:rPr>
      </w:pPr>
      <w:bookmarkStart w:id="592" w:name="_Toc3329"/>
      <w:r>
        <w:rPr>
          <w:rFonts w:hint="default"/>
        </w:rPr>
        <w:t>6.2 Front-End Results</w:t>
      </w:r>
      <w:bookmarkEnd w:id="592"/>
    </w:p>
    <w:p w14:paraId="3D31942E">
      <w:pPr>
        <w:pStyle w:val="18"/>
        <w:spacing w:line="240" w:lineRule="auto"/>
        <w:ind w:left="360"/>
        <w:rPr>
          <w:rFonts w:hint="default" w:ascii="Calibri" w:hAnsi="Calibri" w:cs="Calibri"/>
          <w:color w:val="auto"/>
          <w:sz w:val="22"/>
          <w:szCs w:val="22"/>
        </w:rPr>
      </w:pPr>
      <w:r>
        <w:rPr>
          <w:rFonts w:hint="default" w:ascii="Calibri" w:hAnsi="Calibri" w:cs="Calibri"/>
          <w:color w:val="auto"/>
          <w:sz w:val="22"/>
          <w:szCs w:val="22"/>
        </w:rPr>
        <w:t>Below are the front-end evaluation results of the Semsary platform using Google Lighthouse. The platform scored highly across all core categories, reflecting its responsiveness, accessibility, and user-centric design.</w:t>
      </w:r>
    </w:p>
    <w:p w14:paraId="18CEF993">
      <w:pPr>
        <w:pStyle w:val="4"/>
        <w:bidi w:val="0"/>
        <w:spacing w:line="240" w:lineRule="auto"/>
        <w:rPr>
          <w:rFonts w:hint="default"/>
          <w:lang w:val="en-US"/>
        </w:rPr>
      </w:pPr>
      <w:bookmarkStart w:id="593" w:name="_Toc20129"/>
      <w:r>
        <w:rPr>
          <w:rFonts w:hint="default"/>
        </w:rPr>
        <w:t>6.2</w:t>
      </w:r>
      <w:r>
        <w:rPr>
          <w:rFonts w:hint="default"/>
          <w:lang w:val="en-US"/>
        </w:rPr>
        <w:t>.1</w:t>
      </w:r>
      <w:r>
        <w:rPr>
          <w:rFonts w:hint="default"/>
        </w:rPr>
        <w:t xml:space="preserve"> Results</w:t>
      </w:r>
      <w:r>
        <w:rPr>
          <w:rFonts w:hint="default"/>
          <w:lang w:val="en-US"/>
        </w:rPr>
        <w:t xml:space="preserve"> of Dashboard</w:t>
      </w:r>
      <w:bookmarkEnd w:id="593"/>
    </w:p>
    <w:p w14:paraId="4D27B555">
      <w:pPr>
        <w:bidi w:val="0"/>
        <w:jc w:val="center"/>
        <w:rPr>
          <w:rFonts w:hint="default"/>
          <w:lang w:val="en-US"/>
        </w:rPr>
      </w:pPr>
      <w:r>
        <w:rPr>
          <w:lang w:val="en-US"/>
        </w:rPr>
        <w:drawing>
          <wp:inline distT="0" distB="0" distL="114300" distR="114300">
            <wp:extent cx="4617085" cy="2597785"/>
            <wp:effectExtent l="42545" t="4445" r="45720" b="83820"/>
            <wp:docPr id="177" name="Picture 177" descr="Tes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Test (3)"/>
                    <pic:cNvPicPr>
                      <a:picLocks noChangeAspect="1"/>
                    </pic:cNvPicPr>
                  </pic:nvPicPr>
                  <pic:blipFill>
                    <a:blip r:embed="rId135"/>
                    <a:stretch>
                      <a:fillRect/>
                    </a:stretch>
                  </pic:blipFill>
                  <pic:spPr>
                    <a:xfrm>
                      <a:off x="0" y="0"/>
                      <a:ext cx="4617085" cy="2597785"/>
                    </a:xfrm>
                    <a:prstGeom prst="rect">
                      <a:avLst/>
                    </a:prstGeom>
                    <a:effectLst>
                      <a:outerShdw blurRad="50800" dist="38100" dir="5400000" algn="t" rotWithShape="0">
                        <a:prstClr val="black">
                          <a:alpha val="40000"/>
                        </a:prstClr>
                      </a:outerShdw>
                    </a:effectLst>
                  </pic:spPr>
                </pic:pic>
              </a:graphicData>
            </a:graphic>
          </wp:inline>
        </w:drawing>
      </w:r>
    </w:p>
    <w:tbl>
      <w:tblPr>
        <w:tblStyle w:val="20"/>
        <w:tblW w:w="99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99"/>
        <w:gridCol w:w="1999"/>
        <w:gridCol w:w="1999"/>
        <w:gridCol w:w="1999"/>
        <w:gridCol w:w="2000"/>
      </w:tblGrid>
      <w:tr w14:paraId="22E6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4" w:hRule="atLeast"/>
        </w:trPr>
        <w:tc>
          <w:tcPr>
            <w:tcW w:w="9996" w:type="dxa"/>
            <w:gridSpan w:val="5"/>
            <w:tcBorders>
              <w:top w:val="single" w:color="4F81BD" w:sz="8" w:space="0"/>
              <w:left w:val="single" w:color="4F81BD" w:sz="8" w:space="0"/>
              <w:bottom w:val="single" w:color="4F81BD" w:sz="8" w:space="0"/>
              <w:right w:val="dotted" w:color="auto" w:sz="4" w:space="0"/>
            </w:tcBorders>
            <w:shd w:val="clear" w:color="auto" w:fill="4F81BD"/>
          </w:tcPr>
          <w:p w14:paraId="4E4B2E94">
            <w:pPr>
              <w:pStyle w:val="18"/>
              <w:spacing w:line="240" w:lineRule="auto"/>
              <w:jc w:val="center"/>
              <w:rPr>
                <w:rFonts w:hint="default" w:ascii="Calibri" w:hAnsi="Calibri" w:cs="Calibri"/>
                <w:b w:val="0"/>
                <w:bCs w:val="0"/>
                <w:color w:val="FFFFFF"/>
                <w:sz w:val="22"/>
                <w:szCs w:val="22"/>
                <w:vertAlign w:val="baseline"/>
                <w:lang w:val="en-US"/>
              </w:rPr>
            </w:pPr>
            <w:r>
              <w:rPr>
                <w:rFonts w:hint="default" w:ascii="Calibri" w:hAnsi="Calibri" w:cs="Calibri"/>
                <w:color w:val="FFFFFF"/>
                <w:lang w:val="en-US"/>
              </w:rPr>
              <w:t xml:space="preserve">Dashboard </w:t>
            </w:r>
            <w:r>
              <w:rPr>
                <w:rFonts w:hint="default" w:ascii="Calibri" w:hAnsi="Calibri" w:cs="Calibri"/>
                <w:color w:val="FFFFFF"/>
                <w:sz w:val="22"/>
                <w:szCs w:val="22"/>
              </w:rPr>
              <w:t>Google Lighthouse</w:t>
            </w:r>
            <w:r>
              <w:rPr>
                <w:rFonts w:hint="default" w:ascii="Calibri" w:hAnsi="Calibri" w:cs="Calibri"/>
                <w:color w:val="FFFFFF"/>
                <w:sz w:val="22"/>
                <w:szCs w:val="22"/>
                <w:lang w:val="en-US"/>
              </w:rPr>
              <w:t xml:space="preserve"> Testing</w:t>
            </w:r>
          </w:p>
        </w:tc>
      </w:tr>
      <w:tr w14:paraId="466A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9" w:hRule="atLeast"/>
        </w:trPr>
        <w:tc>
          <w:tcPr>
            <w:tcW w:w="1999" w:type="dxa"/>
            <w:tcBorders>
              <w:top w:val="single" w:color="4F81BD" w:sz="8" w:space="0"/>
              <w:left w:val="single" w:color="4F81BD" w:sz="8" w:space="0"/>
              <w:bottom w:val="single" w:color="4F81BD" w:sz="8" w:space="0"/>
              <w:right w:val="dotted" w:color="auto" w:sz="4" w:space="0"/>
            </w:tcBorders>
            <w:shd w:val="clear" w:color="auto" w:fill="E9EDF4"/>
            <w:vAlign w:val="center"/>
          </w:tcPr>
          <w:p w14:paraId="493C22C0">
            <w:pPr>
              <w:pStyle w:val="18"/>
              <w:spacing w:line="240" w:lineRule="auto"/>
              <w:jc w:val="center"/>
              <w:rPr>
                <w:rFonts w:hint="default" w:ascii="Calibri" w:hAnsi="Calibri" w:cs="Calibri"/>
                <w:b/>
                <w:bCs/>
                <w:color w:val="000000"/>
                <w:sz w:val="22"/>
                <w:szCs w:val="22"/>
                <w:vertAlign w:val="baseline"/>
              </w:rPr>
            </w:pPr>
            <w:r>
              <w:rPr>
                <w:rFonts w:hint="default" w:ascii="Calibri" w:hAnsi="Calibri" w:eastAsia="Times New Roman" w:cs="Calibri"/>
                <w:b/>
                <w:bCs/>
                <w:color w:val="000000"/>
              </w:rPr>
              <w:t>Metric</w:t>
            </w:r>
          </w:p>
        </w:tc>
        <w:tc>
          <w:tcPr>
            <w:tcW w:w="1999" w:type="dxa"/>
            <w:tcBorders>
              <w:top w:val="single" w:color="4F81BD" w:sz="8" w:space="0"/>
              <w:left w:val="dotted" w:color="auto" w:sz="4" w:space="0"/>
              <w:bottom w:val="single" w:color="4F81BD" w:sz="8" w:space="0"/>
              <w:right w:val="dotted" w:color="auto" w:sz="4" w:space="0"/>
            </w:tcBorders>
            <w:shd w:val="clear" w:color="auto" w:fill="E9EDF4"/>
            <w:vAlign w:val="center"/>
          </w:tcPr>
          <w:p w14:paraId="585680ED">
            <w:pPr>
              <w:pStyle w:val="18"/>
              <w:spacing w:line="240" w:lineRule="auto"/>
              <w:jc w:val="center"/>
              <w:rPr>
                <w:rFonts w:hint="default" w:ascii="Calibri" w:hAnsi="Calibri" w:cs="Calibri"/>
                <w:b w:val="0"/>
                <w:bCs w:val="0"/>
                <w:color w:val="000000"/>
                <w:sz w:val="22"/>
                <w:szCs w:val="22"/>
                <w:vertAlign w:val="baseline"/>
              </w:rPr>
            </w:pPr>
            <w:r>
              <w:rPr>
                <w:rFonts w:hint="default" w:ascii="Calibri" w:hAnsi="Calibri" w:eastAsia="Times New Roman" w:cs="Calibri"/>
                <w:b w:val="0"/>
                <w:bCs w:val="0"/>
                <w:color w:val="000000"/>
              </w:rPr>
              <w:t>Performance</w:t>
            </w:r>
          </w:p>
        </w:tc>
        <w:tc>
          <w:tcPr>
            <w:tcW w:w="1999" w:type="dxa"/>
            <w:tcBorders>
              <w:top w:val="single" w:color="4F81BD" w:sz="8" w:space="0"/>
              <w:left w:val="dotted" w:color="auto" w:sz="4" w:space="0"/>
              <w:bottom w:val="single" w:color="4F81BD" w:sz="8" w:space="0"/>
              <w:right w:val="dotted" w:color="auto" w:sz="4" w:space="0"/>
            </w:tcBorders>
            <w:shd w:val="clear" w:color="auto" w:fill="E9EDF4"/>
            <w:vAlign w:val="center"/>
          </w:tcPr>
          <w:p w14:paraId="5F358C07">
            <w:pPr>
              <w:pStyle w:val="18"/>
              <w:spacing w:line="240" w:lineRule="auto"/>
              <w:jc w:val="center"/>
              <w:rPr>
                <w:rFonts w:hint="default" w:ascii="Calibri" w:hAnsi="Calibri" w:cs="Calibri"/>
                <w:b w:val="0"/>
                <w:bCs w:val="0"/>
                <w:color w:val="000000"/>
                <w:sz w:val="22"/>
                <w:szCs w:val="22"/>
                <w:vertAlign w:val="baseline"/>
              </w:rPr>
            </w:pPr>
            <w:r>
              <w:rPr>
                <w:rFonts w:hint="default" w:ascii="Calibri" w:hAnsi="Calibri" w:eastAsia="Times New Roman" w:cs="Calibri"/>
                <w:b w:val="0"/>
                <w:bCs w:val="0"/>
                <w:color w:val="000000"/>
              </w:rPr>
              <w:t>Accessibility</w:t>
            </w:r>
          </w:p>
        </w:tc>
        <w:tc>
          <w:tcPr>
            <w:tcW w:w="1999" w:type="dxa"/>
            <w:tcBorders>
              <w:top w:val="single" w:color="4F81BD" w:sz="8" w:space="0"/>
              <w:left w:val="dotted" w:color="auto" w:sz="4" w:space="0"/>
              <w:bottom w:val="single" w:color="4F81BD" w:sz="8" w:space="0"/>
              <w:right w:val="dotted" w:color="auto" w:sz="4" w:space="0"/>
            </w:tcBorders>
            <w:shd w:val="clear" w:color="auto" w:fill="E9EDF4"/>
            <w:vAlign w:val="center"/>
          </w:tcPr>
          <w:p w14:paraId="0E7833DF">
            <w:pPr>
              <w:spacing w:after="0" w:line="240" w:lineRule="auto"/>
              <w:jc w:val="center"/>
              <w:rPr>
                <w:rFonts w:hint="default" w:ascii="Calibri" w:hAnsi="Calibri" w:eastAsia="Times New Roman" w:cs="Calibri"/>
                <w:b w:val="0"/>
                <w:bCs w:val="0"/>
                <w:color w:val="000000"/>
                <w:sz w:val="22"/>
                <w:szCs w:val="22"/>
                <w:lang w:val="en-US" w:eastAsia="en-US" w:bidi="ar-SA"/>
              </w:rPr>
            </w:pPr>
            <w:r>
              <w:rPr>
                <w:rFonts w:hint="default" w:ascii="Calibri" w:hAnsi="Calibri" w:eastAsia="Times New Roman" w:cs="Calibri"/>
                <w:b w:val="0"/>
                <w:bCs w:val="0"/>
                <w:color w:val="000000"/>
              </w:rPr>
              <w:t>Best Practices</w:t>
            </w:r>
          </w:p>
        </w:tc>
        <w:tc>
          <w:tcPr>
            <w:tcW w:w="2000" w:type="dxa"/>
            <w:tcBorders>
              <w:top w:val="single" w:color="4F81BD" w:sz="8" w:space="0"/>
              <w:left w:val="dotted" w:color="auto" w:sz="4" w:space="0"/>
              <w:bottom w:val="single" w:color="4F81BD" w:sz="8" w:space="0"/>
              <w:right w:val="single" w:color="4F81BD" w:sz="8" w:space="0"/>
            </w:tcBorders>
            <w:shd w:val="clear" w:color="auto" w:fill="E9EDF4"/>
            <w:vAlign w:val="center"/>
          </w:tcPr>
          <w:p w14:paraId="38528DAD">
            <w:pPr>
              <w:pStyle w:val="18"/>
              <w:spacing w:line="240" w:lineRule="auto"/>
              <w:jc w:val="center"/>
              <w:rPr>
                <w:rFonts w:hint="default" w:ascii="Calibri" w:hAnsi="Calibri" w:cs="Calibri"/>
                <w:b w:val="0"/>
                <w:bCs w:val="0"/>
                <w:color w:val="000000"/>
                <w:sz w:val="22"/>
                <w:szCs w:val="22"/>
                <w:vertAlign w:val="baseline"/>
              </w:rPr>
            </w:pPr>
            <w:r>
              <w:rPr>
                <w:rFonts w:hint="default" w:ascii="Calibri" w:hAnsi="Calibri" w:eastAsia="Times New Roman" w:cs="Calibri"/>
                <w:b w:val="0"/>
                <w:bCs w:val="0"/>
                <w:color w:val="000000"/>
              </w:rPr>
              <w:t>SEO</w:t>
            </w:r>
          </w:p>
        </w:tc>
      </w:tr>
      <w:tr w14:paraId="411C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16" w:hRule="atLeast"/>
        </w:trPr>
        <w:tc>
          <w:tcPr>
            <w:tcW w:w="1999" w:type="dxa"/>
            <w:tcBorders>
              <w:top w:val="single" w:color="4F81BD" w:sz="8" w:space="0"/>
              <w:left w:val="single" w:color="4F81BD" w:sz="8" w:space="0"/>
              <w:bottom w:val="single" w:color="4F81BD" w:sz="8" w:space="0"/>
              <w:right w:val="dotted" w:color="auto" w:sz="4" w:space="0"/>
            </w:tcBorders>
            <w:shd w:val="clear" w:color="auto" w:fill="FFFFFF"/>
            <w:vAlign w:val="center"/>
          </w:tcPr>
          <w:p w14:paraId="2A86D38C">
            <w:pPr>
              <w:pStyle w:val="18"/>
              <w:spacing w:line="240" w:lineRule="auto"/>
              <w:jc w:val="center"/>
              <w:rPr>
                <w:rFonts w:hint="default" w:ascii="Calibri" w:hAnsi="Calibri" w:cs="Calibri"/>
                <w:b/>
                <w:bCs/>
                <w:color w:val="000000"/>
                <w:sz w:val="22"/>
                <w:szCs w:val="22"/>
                <w:vertAlign w:val="baseline"/>
              </w:rPr>
            </w:pPr>
            <w:r>
              <w:rPr>
                <w:rFonts w:hint="default" w:ascii="Calibri" w:hAnsi="Calibri" w:eastAsia="Times New Roman" w:cs="Calibri"/>
                <w:b/>
                <w:bCs/>
                <w:color w:val="000000"/>
              </w:rPr>
              <w:t>Score</w:t>
            </w:r>
          </w:p>
        </w:tc>
        <w:tc>
          <w:tcPr>
            <w:tcW w:w="1999" w:type="dxa"/>
            <w:tcBorders>
              <w:top w:val="single" w:color="4F81BD" w:sz="8" w:space="0"/>
              <w:left w:val="dotted" w:color="auto" w:sz="4" w:space="0"/>
              <w:bottom w:val="single" w:color="4F81BD" w:sz="8" w:space="0"/>
              <w:right w:val="dotted" w:color="auto" w:sz="4" w:space="0"/>
            </w:tcBorders>
            <w:shd w:val="clear" w:color="auto" w:fill="FFFFFF"/>
            <w:vAlign w:val="center"/>
          </w:tcPr>
          <w:p w14:paraId="285060CA">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93</w:t>
            </w:r>
          </w:p>
        </w:tc>
        <w:tc>
          <w:tcPr>
            <w:tcW w:w="1999" w:type="dxa"/>
            <w:tcBorders>
              <w:top w:val="single" w:color="4F81BD" w:sz="8" w:space="0"/>
              <w:left w:val="dotted" w:color="auto" w:sz="4" w:space="0"/>
              <w:bottom w:val="single" w:color="4F81BD" w:sz="8" w:space="0"/>
              <w:right w:val="dotted" w:color="auto" w:sz="4" w:space="0"/>
            </w:tcBorders>
            <w:shd w:val="clear" w:color="auto" w:fill="FFFFFF"/>
            <w:vAlign w:val="center"/>
          </w:tcPr>
          <w:p w14:paraId="1F408070">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91</w:t>
            </w:r>
          </w:p>
        </w:tc>
        <w:tc>
          <w:tcPr>
            <w:tcW w:w="1999" w:type="dxa"/>
            <w:tcBorders>
              <w:top w:val="single" w:color="4F81BD" w:sz="8" w:space="0"/>
              <w:left w:val="dotted" w:color="auto" w:sz="4" w:space="0"/>
              <w:bottom w:val="single" w:color="4F81BD" w:sz="8" w:space="0"/>
              <w:right w:val="dotted" w:color="auto" w:sz="4" w:space="0"/>
            </w:tcBorders>
            <w:shd w:val="clear" w:color="auto" w:fill="FFFFFF"/>
            <w:vAlign w:val="center"/>
          </w:tcPr>
          <w:p w14:paraId="27695F83">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96</w:t>
            </w:r>
          </w:p>
        </w:tc>
        <w:tc>
          <w:tcPr>
            <w:tcW w:w="2000" w:type="dxa"/>
            <w:tcBorders>
              <w:top w:val="single" w:color="4F81BD" w:sz="8" w:space="0"/>
              <w:left w:val="dotted" w:color="auto" w:sz="4" w:space="0"/>
              <w:bottom w:val="single" w:color="4F81BD" w:sz="8" w:space="0"/>
              <w:right w:val="single" w:color="4F81BD" w:sz="8" w:space="0"/>
            </w:tcBorders>
            <w:shd w:val="clear" w:color="auto" w:fill="FFFFFF"/>
            <w:vAlign w:val="center"/>
          </w:tcPr>
          <w:p w14:paraId="3A28EA54">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83</w:t>
            </w:r>
          </w:p>
        </w:tc>
      </w:tr>
    </w:tbl>
    <w:p w14:paraId="7668B917">
      <w:pPr>
        <w:pStyle w:val="10"/>
        <w:rPr>
          <w:rFonts w:hint="default"/>
          <w:lang w:val="en-US"/>
        </w:rPr>
      </w:pPr>
      <w:bookmarkStart w:id="594" w:name="_Toc2468"/>
      <w:r>
        <w:t xml:space="preserve">Figure  </w:t>
      </w:r>
      <w:r>
        <w:fldChar w:fldCharType="begin"/>
      </w:r>
      <w:r>
        <w:instrText xml:space="preserve"> SEQ Figure_ \* ARABIC </w:instrText>
      </w:r>
      <w:r>
        <w:fldChar w:fldCharType="separate"/>
      </w:r>
      <w:r>
        <w:t>75</w:t>
      </w:r>
      <w:r>
        <w:fldChar w:fldCharType="end"/>
      </w:r>
      <w:r>
        <w:rPr>
          <w:lang w:val="en-US"/>
        </w:rPr>
        <w:t>: Dashboard Google Lighthouse Testing</w:t>
      </w:r>
      <w:bookmarkEnd w:id="594"/>
    </w:p>
    <w:p w14:paraId="57E01A83">
      <w:pPr>
        <w:pStyle w:val="18"/>
        <w:spacing w:line="240" w:lineRule="auto"/>
        <w:ind w:left="360"/>
        <w:rPr>
          <w:rFonts w:hint="default" w:ascii="Calibri" w:hAnsi="Calibri" w:cs="Calibri"/>
          <w:color w:val="auto"/>
          <w:sz w:val="22"/>
          <w:szCs w:val="22"/>
        </w:rPr>
      </w:pPr>
    </w:p>
    <w:p w14:paraId="09689FB1">
      <w:pPr>
        <w:pStyle w:val="4"/>
        <w:bidi w:val="0"/>
        <w:spacing w:line="240" w:lineRule="auto"/>
        <w:rPr>
          <w:rFonts w:hint="default"/>
          <w:lang w:val="en-US"/>
        </w:rPr>
      </w:pPr>
      <w:bookmarkStart w:id="595" w:name="_Toc29734"/>
      <w:r>
        <w:rPr>
          <w:rFonts w:hint="default"/>
        </w:rPr>
        <w:t>6.2</w:t>
      </w:r>
      <w:r>
        <w:rPr>
          <w:rFonts w:hint="default"/>
          <w:lang w:val="en-US"/>
        </w:rPr>
        <w:t>.2</w:t>
      </w:r>
      <w:r>
        <w:rPr>
          <w:rFonts w:hint="default"/>
        </w:rPr>
        <w:t xml:space="preserve"> Results</w:t>
      </w:r>
      <w:r>
        <w:rPr>
          <w:rFonts w:hint="default"/>
          <w:lang w:val="en-US"/>
        </w:rPr>
        <w:t xml:space="preserve"> of Profile</w:t>
      </w:r>
      <w:bookmarkEnd w:id="595"/>
    </w:p>
    <w:p w14:paraId="709F69D9">
      <w:pPr>
        <w:pStyle w:val="18"/>
        <w:spacing w:line="240" w:lineRule="auto"/>
        <w:ind w:left="360"/>
        <w:jc w:val="center"/>
        <w:rPr>
          <w:rFonts w:hint="default" w:ascii="Calibri" w:hAnsi="Calibri" w:cs="Calibri"/>
          <w:color w:val="auto"/>
          <w:sz w:val="22"/>
          <w:szCs w:val="22"/>
        </w:rPr>
      </w:pPr>
      <w:r>
        <w:rPr>
          <w:lang w:val="en-US"/>
        </w:rPr>
        <w:drawing>
          <wp:inline distT="0" distB="0" distL="114300" distR="114300">
            <wp:extent cx="4779645" cy="2689225"/>
            <wp:effectExtent l="42545" t="4445" r="54610" b="87630"/>
            <wp:docPr id="181" name="Picture 181" descr="Te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Test (1)"/>
                    <pic:cNvPicPr>
                      <a:picLocks noChangeAspect="1"/>
                    </pic:cNvPicPr>
                  </pic:nvPicPr>
                  <pic:blipFill>
                    <a:blip r:embed="rId136"/>
                    <a:stretch>
                      <a:fillRect/>
                    </a:stretch>
                  </pic:blipFill>
                  <pic:spPr>
                    <a:xfrm>
                      <a:off x="0" y="0"/>
                      <a:ext cx="4779645" cy="2689225"/>
                    </a:xfrm>
                    <a:prstGeom prst="rect">
                      <a:avLst/>
                    </a:prstGeom>
                    <a:effectLst>
                      <a:outerShdw blurRad="50800" dist="38100" dir="5400000" algn="t" rotWithShape="0">
                        <a:prstClr val="black">
                          <a:alpha val="40000"/>
                        </a:prstClr>
                      </a:outerShdw>
                    </a:effectLst>
                  </pic:spPr>
                </pic:pic>
              </a:graphicData>
            </a:graphic>
          </wp:inline>
        </w:drawing>
      </w:r>
    </w:p>
    <w:tbl>
      <w:tblPr>
        <w:tblStyle w:val="20"/>
        <w:tblW w:w="99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9"/>
        <w:gridCol w:w="1999"/>
        <w:gridCol w:w="1999"/>
        <w:gridCol w:w="1999"/>
        <w:gridCol w:w="2000"/>
      </w:tblGrid>
      <w:tr w14:paraId="1408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9996" w:type="dxa"/>
            <w:gridSpan w:val="5"/>
            <w:tcBorders>
              <w:top w:val="single" w:color="4F81BD" w:sz="8" w:space="0"/>
              <w:left w:val="single" w:color="4F81BD" w:sz="8" w:space="0"/>
              <w:bottom w:val="single" w:color="4F81BD" w:sz="8" w:space="0"/>
              <w:right w:val="dotted" w:color="auto" w:sz="4" w:space="0"/>
            </w:tcBorders>
            <w:shd w:val="clear" w:color="auto" w:fill="4F81BD"/>
          </w:tcPr>
          <w:p w14:paraId="6577E350">
            <w:pPr>
              <w:pStyle w:val="18"/>
              <w:spacing w:line="240" w:lineRule="auto"/>
              <w:jc w:val="center"/>
              <w:rPr>
                <w:rFonts w:hint="default" w:ascii="Calibri" w:hAnsi="Calibri" w:cs="Calibri"/>
                <w:b w:val="0"/>
                <w:bCs w:val="0"/>
                <w:color w:val="FFFFFF"/>
                <w:sz w:val="22"/>
                <w:szCs w:val="22"/>
                <w:vertAlign w:val="baseline"/>
                <w:lang w:val="en-US"/>
              </w:rPr>
            </w:pPr>
            <w:r>
              <w:rPr>
                <w:rFonts w:hint="default" w:ascii="Calibri" w:hAnsi="Calibri"/>
                <w:color w:val="FFFFFF"/>
                <w:sz w:val="22"/>
                <w:szCs w:val="22"/>
              </w:rPr>
              <w:t>Profile</w:t>
            </w:r>
            <w:r>
              <w:rPr>
                <w:rFonts w:hint="default" w:ascii="Calibri" w:hAnsi="Calibri"/>
                <w:color w:val="FFFFFF"/>
                <w:sz w:val="22"/>
                <w:szCs w:val="22"/>
                <w:lang w:val="en-US"/>
              </w:rPr>
              <w:t xml:space="preserve"> page </w:t>
            </w:r>
            <w:r>
              <w:rPr>
                <w:rFonts w:hint="default" w:ascii="Calibri" w:hAnsi="Calibri" w:cs="Calibri"/>
                <w:color w:val="FFFFFF"/>
                <w:sz w:val="22"/>
                <w:szCs w:val="22"/>
              </w:rPr>
              <w:t>Google Lighthouse</w:t>
            </w:r>
            <w:r>
              <w:rPr>
                <w:rFonts w:hint="default" w:ascii="Calibri" w:hAnsi="Calibri" w:cs="Calibri"/>
                <w:color w:val="FFFFFF"/>
                <w:sz w:val="22"/>
                <w:szCs w:val="22"/>
                <w:lang w:val="en-US"/>
              </w:rPr>
              <w:t xml:space="preserve"> Testing</w:t>
            </w:r>
          </w:p>
        </w:tc>
      </w:tr>
      <w:tr w14:paraId="7C3A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99" w:type="dxa"/>
            <w:tcBorders>
              <w:top w:val="single" w:color="4F81BD" w:sz="8" w:space="0"/>
              <w:left w:val="single" w:color="4F81BD" w:sz="8" w:space="0"/>
              <w:bottom w:val="single" w:color="4F81BD" w:sz="8" w:space="0"/>
              <w:right w:val="dotted" w:color="auto" w:sz="4" w:space="0"/>
            </w:tcBorders>
            <w:shd w:val="clear" w:color="auto" w:fill="E9EDF4"/>
            <w:vAlign w:val="center"/>
          </w:tcPr>
          <w:p w14:paraId="00F72772">
            <w:pPr>
              <w:pStyle w:val="18"/>
              <w:spacing w:line="240" w:lineRule="auto"/>
              <w:jc w:val="center"/>
              <w:rPr>
                <w:rFonts w:hint="default" w:ascii="Calibri" w:hAnsi="Calibri" w:cs="Calibri"/>
                <w:b/>
                <w:bCs/>
                <w:color w:val="000000"/>
                <w:sz w:val="22"/>
                <w:szCs w:val="22"/>
                <w:vertAlign w:val="baseline"/>
              </w:rPr>
            </w:pPr>
            <w:r>
              <w:rPr>
                <w:rFonts w:hint="default" w:ascii="Calibri" w:hAnsi="Calibri" w:eastAsia="Times New Roman" w:cs="Calibri"/>
                <w:b/>
                <w:bCs/>
                <w:color w:val="000000"/>
              </w:rPr>
              <w:t>Metric</w:t>
            </w:r>
          </w:p>
        </w:tc>
        <w:tc>
          <w:tcPr>
            <w:tcW w:w="1999" w:type="dxa"/>
            <w:tcBorders>
              <w:top w:val="single" w:color="4F81BD" w:sz="8" w:space="0"/>
              <w:left w:val="dotted" w:color="auto" w:sz="4" w:space="0"/>
              <w:bottom w:val="single" w:color="4F81BD" w:sz="8" w:space="0"/>
              <w:right w:val="dotted" w:color="auto" w:sz="4" w:space="0"/>
            </w:tcBorders>
            <w:shd w:val="clear" w:color="auto" w:fill="E9EDF4"/>
            <w:vAlign w:val="center"/>
          </w:tcPr>
          <w:p w14:paraId="5FA4DC05">
            <w:pPr>
              <w:pStyle w:val="18"/>
              <w:spacing w:line="240" w:lineRule="auto"/>
              <w:jc w:val="center"/>
              <w:rPr>
                <w:rFonts w:hint="default" w:ascii="Calibri" w:hAnsi="Calibri" w:cs="Calibri"/>
                <w:b w:val="0"/>
                <w:bCs w:val="0"/>
                <w:color w:val="000000"/>
                <w:sz w:val="22"/>
                <w:szCs w:val="22"/>
                <w:vertAlign w:val="baseline"/>
              </w:rPr>
            </w:pPr>
            <w:r>
              <w:rPr>
                <w:rFonts w:hint="default" w:ascii="Calibri" w:hAnsi="Calibri" w:eastAsia="Times New Roman" w:cs="Calibri"/>
                <w:b w:val="0"/>
                <w:bCs w:val="0"/>
                <w:color w:val="000000"/>
              </w:rPr>
              <w:t>Performance</w:t>
            </w:r>
          </w:p>
        </w:tc>
        <w:tc>
          <w:tcPr>
            <w:tcW w:w="1999" w:type="dxa"/>
            <w:tcBorders>
              <w:top w:val="single" w:color="4F81BD" w:sz="8" w:space="0"/>
              <w:left w:val="dotted" w:color="auto" w:sz="4" w:space="0"/>
              <w:bottom w:val="single" w:color="4F81BD" w:sz="8" w:space="0"/>
              <w:right w:val="dotted" w:color="auto" w:sz="4" w:space="0"/>
            </w:tcBorders>
            <w:shd w:val="clear" w:color="auto" w:fill="E9EDF4"/>
            <w:vAlign w:val="center"/>
          </w:tcPr>
          <w:p w14:paraId="42F07327">
            <w:pPr>
              <w:pStyle w:val="18"/>
              <w:spacing w:line="240" w:lineRule="auto"/>
              <w:jc w:val="center"/>
              <w:rPr>
                <w:rFonts w:hint="default" w:ascii="Calibri" w:hAnsi="Calibri" w:cs="Calibri"/>
                <w:b w:val="0"/>
                <w:bCs w:val="0"/>
                <w:color w:val="000000"/>
                <w:sz w:val="22"/>
                <w:szCs w:val="22"/>
                <w:vertAlign w:val="baseline"/>
              </w:rPr>
            </w:pPr>
            <w:r>
              <w:rPr>
                <w:rFonts w:hint="default" w:ascii="Calibri" w:hAnsi="Calibri" w:eastAsia="Times New Roman" w:cs="Calibri"/>
                <w:b w:val="0"/>
                <w:bCs w:val="0"/>
                <w:color w:val="000000"/>
              </w:rPr>
              <w:t>Accessibility</w:t>
            </w:r>
          </w:p>
        </w:tc>
        <w:tc>
          <w:tcPr>
            <w:tcW w:w="1999" w:type="dxa"/>
            <w:tcBorders>
              <w:top w:val="single" w:color="4F81BD" w:sz="8" w:space="0"/>
              <w:left w:val="dotted" w:color="auto" w:sz="4" w:space="0"/>
              <w:bottom w:val="single" w:color="4F81BD" w:sz="8" w:space="0"/>
              <w:right w:val="dotted" w:color="auto" w:sz="4" w:space="0"/>
            </w:tcBorders>
            <w:shd w:val="clear" w:color="auto" w:fill="E9EDF4"/>
            <w:vAlign w:val="center"/>
          </w:tcPr>
          <w:p w14:paraId="686F1A61">
            <w:pPr>
              <w:spacing w:after="0" w:line="240" w:lineRule="auto"/>
              <w:jc w:val="center"/>
              <w:rPr>
                <w:rFonts w:hint="default" w:ascii="Calibri" w:hAnsi="Calibri" w:eastAsia="Times New Roman" w:cs="Calibri"/>
                <w:b w:val="0"/>
                <w:bCs w:val="0"/>
                <w:color w:val="000000"/>
                <w:sz w:val="22"/>
                <w:szCs w:val="22"/>
                <w:lang w:val="en-US" w:eastAsia="en-US" w:bidi="ar-SA"/>
              </w:rPr>
            </w:pPr>
            <w:r>
              <w:rPr>
                <w:rFonts w:hint="default" w:ascii="Calibri" w:hAnsi="Calibri" w:eastAsia="Times New Roman" w:cs="Calibri"/>
                <w:b w:val="0"/>
                <w:bCs w:val="0"/>
                <w:color w:val="000000"/>
              </w:rPr>
              <w:t>Best Practices</w:t>
            </w:r>
          </w:p>
        </w:tc>
        <w:tc>
          <w:tcPr>
            <w:tcW w:w="2000" w:type="dxa"/>
            <w:tcBorders>
              <w:top w:val="single" w:color="4F81BD" w:sz="8" w:space="0"/>
              <w:left w:val="dotted" w:color="auto" w:sz="4" w:space="0"/>
              <w:bottom w:val="single" w:color="4F81BD" w:sz="8" w:space="0"/>
              <w:right w:val="single" w:color="4F81BD" w:sz="8" w:space="0"/>
            </w:tcBorders>
            <w:shd w:val="clear" w:color="auto" w:fill="E9EDF4"/>
            <w:vAlign w:val="center"/>
          </w:tcPr>
          <w:p w14:paraId="51283D21">
            <w:pPr>
              <w:pStyle w:val="18"/>
              <w:spacing w:line="240" w:lineRule="auto"/>
              <w:jc w:val="center"/>
              <w:rPr>
                <w:rFonts w:hint="default" w:ascii="Calibri" w:hAnsi="Calibri" w:cs="Calibri"/>
                <w:b w:val="0"/>
                <w:bCs w:val="0"/>
                <w:color w:val="000000"/>
                <w:sz w:val="22"/>
                <w:szCs w:val="22"/>
                <w:vertAlign w:val="baseline"/>
              </w:rPr>
            </w:pPr>
            <w:r>
              <w:rPr>
                <w:rFonts w:hint="default" w:ascii="Calibri" w:hAnsi="Calibri" w:eastAsia="Times New Roman" w:cs="Calibri"/>
                <w:b w:val="0"/>
                <w:bCs w:val="0"/>
                <w:color w:val="000000"/>
              </w:rPr>
              <w:t>SEO</w:t>
            </w:r>
          </w:p>
        </w:tc>
      </w:tr>
      <w:tr w14:paraId="5C38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1999" w:type="dxa"/>
            <w:tcBorders>
              <w:top w:val="single" w:color="4F81BD" w:sz="8" w:space="0"/>
              <w:left w:val="single" w:color="4F81BD" w:sz="8" w:space="0"/>
              <w:bottom w:val="single" w:color="4F81BD" w:sz="8" w:space="0"/>
              <w:right w:val="dotted" w:color="auto" w:sz="4" w:space="0"/>
            </w:tcBorders>
            <w:shd w:val="clear" w:color="auto" w:fill="FFFFFF"/>
            <w:vAlign w:val="center"/>
          </w:tcPr>
          <w:p w14:paraId="4CA29934">
            <w:pPr>
              <w:pStyle w:val="18"/>
              <w:spacing w:line="240" w:lineRule="auto"/>
              <w:jc w:val="center"/>
              <w:rPr>
                <w:rFonts w:hint="default" w:ascii="Calibri" w:hAnsi="Calibri" w:cs="Calibri"/>
                <w:b/>
                <w:bCs/>
                <w:color w:val="000000"/>
                <w:sz w:val="22"/>
                <w:szCs w:val="22"/>
                <w:vertAlign w:val="baseline"/>
              </w:rPr>
            </w:pPr>
            <w:r>
              <w:rPr>
                <w:rFonts w:hint="default" w:ascii="Calibri" w:hAnsi="Calibri" w:eastAsia="Times New Roman" w:cs="Calibri"/>
                <w:b/>
                <w:bCs/>
                <w:color w:val="000000"/>
              </w:rPr>
              <w:t>Score</w:t>
            </w:r>
          </w:p>
        </w:tc>
        <w:tc>
          <w:tcPr>
            <w:tcW w:w="1999" w:type="dxa"/>
            <w:tcBorders>
              <w:top w:val="single" w:color="4F81BD" w:sz="8" w:space="0"/>
              <w:left w:val="dotted" w:color="auto" w:sz="4" w:space="0"/>
              <w:bottom w:val="single" w:color="4F81BD" w:sz="8" w:space="0"/>
              <w:right w:val="dotted" w:color="auto" w:sz="4" w:space="0"/>
            </w:tcBorders>
            <w:shd w:val="clear" w:color="auto" w:fill="FFFFFF"/>
            <w:vAlign w:val="center"/>
          </w:tcPr>
          <w:p w14:paraId="1744F6F5">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91</w:t>
            </w:r>
          </w:p>
        </w:tc>
        <w:tc>
          <w:tcPr>
            <w:tcW w:w="1999" w:type="dxa"/>
            <w:tcBorders>
              <w:top w:val="single" w:color="4F81BD" w:sz="8" w:space="0"/>
              <w:left w:val="dotted" w:color="auto" w:sz="4" w:space="0"/>
              <w:bottom w:val="single" w:color="4F81BD" w:sz="8" w:space="0"/>
              <w:right w:val="dotted" w:color="auto" w:sz="4" w:space="0"/>
            </w:tcBorders>
            <w:shd w:val="clear" w:color="auto" w:fill="FFFFFF"/>
            <w:vAlign w:val="center"/>
          </w:tcPr>
          <w:p w14:paraId="33431C8F">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83</w:t>
            </w:r>
          </w:p>
        </w:tc>
        <w:tc>
          <w:tcPr>
            <w:tcW w:w="1999" w:type="dxa"/>
            <w:tcBorders>
              <w:top w:val="single" w:color="4F81BD" w:sz="8" w:space="0"/>
              <w:left w:val="dotted" w:color="auto" w:sz="4" w:space="0"/>
              <w:bottom w:val="single" w:color="4F81BD" w:sz="8" w:space="0"/>
              <w:right w:val="dotted" w:color="auto" w:sz="4" w:space="0"/>
            </w:tcBorders>
            <w:shd w:val="clear" w:color="auto" w:fill="FFFFFF"/>
            <w:vAlign w:val="center"/>
          </w:tcPr>
          <w:p w14:paraId="7D2D4ABC">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96</w:t>
            </w:r>
          </w:p>
        </w:tc>
        <w:tc>
          <w:tcPr>
            <w:tcW w:w="2000" w:type="dxa"/>
            <w:tcBorders>
              <w:top w:val="single" w:color="4F81BD" w:sz="8" w:space="0"/>
              <w:left w:val="dotted" w:color="auto" w:sz="4" w:space="0"/>
              <w:bottom w:val="single" w:color="4F81BD" w:sz="8" w:space="0"/>
              <w:right w:val="single" w:color="4F81BD" w:sz="8" w:space="0"/>
            </w:tcBorders>
            <w:shd w:val="clear" w:color="auto" w:fill="FFFFFF"/>
            <w:vAlign w:val="center"/>
          </w:tcPr>
          <w:p w14:paraId="1CA563B3">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83</w:t>
            </w:r>
          </w:p>
        </w:tc>
      </w:tr>
    </w:tbl>
    <w:p w14:paraId="774AB84A">
      <w:pPr>
        <w:pStyle w:val="10"/>
        <w:rPr>
          <w:rFonts w:hint="default"/>
          <w:lang w:val="en-US"/>
        </w:rPr>
      </w:pPr>
      <w:bookmarkStart w:id="596" w:name="_Toc31727"/>
      <w:r>
        <w:t xml:space="preserve">Figure  </w:t>
      </w:r>
      <w:r>
        <w:fldChar w:fldCharType="begin"/>
      </w:r>
      <w:r>
        <w:instrText xml:space="preserve"> SEQ Figure_ \* ARABIC </w:instrText>
      </w:r>
      <w:r>
        <w:fldChar w:fldCharType="separate"/>
      </w:r>
      <w:r>
        <w:t>76</w:t>
      </w:r>
      <w:r>
        <w:fldChar w:fldCharType="end"/>
      </w:r>
      <w:r>
        <w:rPr>
          <w:lang w:val="en-US"/>
        </w:rPr>
        <w:t>: Profile page Google Lighthouse Testing</w:t>
      </w:r>
      <w:bookmarkEnd w:id="596"/>
    </w:p>
    <w:p w14:paraId="77982A5E">
      <w:pPr>
        <w:pStyle w:val="4"/>
        <w:bidi w:val="0"/>
        <w:spacing w:line="240" w:lineRule="auto"/>
        <w:rPr>
          <w:rFonts w:hint="default"/>
          <w:lang w:val="en-US"/>
        </w:rPr>
      </w:pPr>
      <w:bookmarkStart w:id="597" w:name="_Toc26326"/>
      <w:r>
        <w:rPr>
          <w:rFonts w:hint="default"/>
        </w:rPr>
        <w:t>6.2</w:t>
      </w:r>
      <w:r>
        <w:rPr>
          <w:rFonts w:hint="default"/>
          <w:lang w:val="en-US"/>
        </w:rPr>
        <w:t>.3</w:t>
      </w:r>
      <w:r>
        <w:rPr>
          <w:rFonts w:hint="default"/>
        </w:rPr>
        <w:t xml:space="preserve"> Results</w:t>
      </w:r>
      <w:r>
        <w:rPr>
          <w:rFonts w:hint="default"/>
          <w:lang w:val="en-US"/>
        </w:rPr>
        <w:t xml:space="preserve"> of User Apartments</w:t>
      </w:r>
      <w:bookmarkEnd w:id="597"/>
      <w:r>
        <w:rPr>
          <w:rFonts w:hint="default"/>
          <w:lang w:val="en-US"/>
        </w:rPr>
        <w:t xml:space="preserve"> </w:t>
      </w:r>
    </w:p>
    <w:p w14:paraId="5890320A">
      <w:pPr>
        <w:jc w:val="center"/>
        <w:rPr>
          <w:lang w:val="en-US"/>
        </w:rPr>
      </w:pPr>
      <w:r>
        <w:rPr>
          <w:lang w:val="en-US"/>
        </w:rPr>
        <w:drawing>
          <wp:inline distT="0" distB="0" distL="114300" distR="114300">
            <wp:extent cx="4924425" cy="2769870"/>
            <wp:effectExtent l="0" t="0" r="9525" b="11430"/>
            <wp:docPr id="174" name="Picture 174" descr="C:\Users\Badawy\Desktop\dsdssdsdds.pngdsdssdsd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C:\Users\Badawy\Desktop\dsdssdsdds.pngdsdssdsdds"/>
                    <pic:cNvPicPr>
                      <a:picLocks noChangeAspect="1"/>
                    </pic:cNvPicPr>
                  </pic:nvPicPr>
                  <pic:blipFill>
                    <a:blip r:embed="rId137"/>
                    <a:srcRect t="6" b="6"/>
                    <a:stretch>
                      <a:fillRect/>
                    </a:stretch>
                  </pic:blipFill>
                  <pic:spPr>
                    <a:xfrm>
                      <a:off x="0" y="0"/>
                      <a:ext cx="4924425" cy="2769870"/>
                    </a:xfrm>
                    <a:prstGeom prst="rect">
                      <a:avLst/>
                    </a:prstGeom>
                  </pic:spPr>
                </pic:pic>
              </a:graphicData>
            </a:graphic>
          </wp:inline>
        </w:drawing>
      </w:r>
    </w:p>
    <w:tbl>
      <w:tblPr>
        <w:tblStyle w:val="20"/>
        <w:tblW w:w="99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9"/>
        <w:gridCol w:w="1999"/>
        <w:gridCol w:w="1999"/>
        <w:gridCol w:w="1999"/>
        <w:gridCol w:w="2000"/>
      </w:tblGrid>
      <w:tr w14:paraId="481A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9996" w:type="dxa"/>
            <w:gridSpan w:val="5"/>
            <w:tcBorders>
              <w:top w:val="single" w:color="4F81BD" w:sz="8" w:space="0"/>
              <w:left w:val="single" w:color="4F81BD" w:sz="8" w:space="0"/>
              <w:bottom w:val="single" w:color="4F81BD" w:sz="8" w:space="0"/>
              <w:right w:val="dotted" w:color="auto" w:sz="4" w:space="0"/>
            </w:tcBorders>
            <w:shd w:val="clear" w:color="auto" w:fill="4F81BD"/>
          </w:tcPr>
          <w:p w14:paraId="6D4A2FB3">
            <w:pPr>
              <w:pStyle w:val="18"/>
              <w:spacing w:line="240" w:lineRule="auto"/>
              <w:jc w:val="center"/>
              <w:rPr>
                <w:rFonts w:hint="default" w:ascii="Calibri" w:hAnsi="Calibri" w:cs="Calibri"/>
                <w:b w:val="0"/>
                <w:bCs w:val="0"/>
                <w:color w:val="FFFFFF"/>
                <w:sz w:val="22"/>
                <w:szCs w:val="22"/>
                <w:vertAlign w:val="baseline"/>
                <w:lang w:val="en-US"/>
              </w:rPr>
            </w:pPr>
            <w:r>
              <w:rPr>
                <w:rFonts w:hint="default" w:ascii="Calibri" w:hAnsi="Calibri"/>
                <w:color w:val="FFFFFF"/>
                <w:sz w:val="22"/>
                <w:szCs w:val="22"/>
              </w:rPr>
              <w:t xml:space="preserve">User Apartments </w:t>
            </w:r>
            <w:r>
              <w:rPr>
                <w:rFonts w:hint="default" w:ascii="Calibri" w:hAnsi="Calibri" w:cs="Calibri"/>
                <w:color w:val="FFFFFF"/>
                <w:sz w:val="22"/>
                <w:szCs w:val="22"/>
              </w:rPr>
              <w:t>Google Lighthouse</w:t>
            </w:r>
            <w:r>
              <w:rPr>
                <w:rFonts w:hint="default" w:ascii="Calibri" w:hAnsi="Calibri" w:cs="Calibri"/>
                <w:color w:val="FFFFFF"/>
                <w:sz w:val="22"/>
                <w:szCs w:val="22"/>
                <w:lang w:val="en-US"/>
              </w:rPr>
              <w:t xml:space="preserve"> Testing</w:t>
            </w:r>
          </w:p>
        </w:tc>
      </w:tr>
      <w:tr w14:paraId="7DF3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99" w:type="dxa"/>
            <w:tcBorders>
              <w:top w:val="single" w:color="4F81BD" w:sz="8" w:space="0"/>
              <w:left w:val="single" w:color="4F81BD" w:sz="8" w:space="0"/>
              <w:bottom w:val="single" w:color="4F81BD" w:sz="8" w:space="0"/>
              <w:right w:val="dotted" w:color="auto" w:sz="4" w:space="0"/>
            </w:tcBorders>
            <w:shd w:val="clear" w:color="auto" w:fill="E9EDF4"/>
            <w:vAlign w:val="center"/>
          </w:tcPr>
          <w:p w14:paraId="75740ECB">
            <w:pPr>
              <w:pStyle w:val="18"/>
              <w:spacing w:line="240" w:lineRule="auto"/>
              <w:jc w:val="center"/>
              <w:rPr>
                <w:rFonts w:hint="default" w:ascii="Calibri" w:hAnsi="Calibri" w:cs="Calibri"/>
                <w:b/>
                <w:bCs/>
                <w:color w:val="000000"/>
                <w:sz w:val="22"/>
                <w:szCs w:val="22"/>
                <w:vertAlign w:val="baseline"/>
              </w:rPr>
            </w:pPr>
            <w:r>
              <w:rPr>
                <w:rFonts w:hint="default" w:ascii="Calibri" w:hAnsi="Calibri" w:eastAsia="Times New Roman" w:cs="Calibri"/>
                <w:b/>
                <w:bCs/>
                <w:color w:val="000000"/>
              </w:rPr>
              <w:t>Metric</w:t>
            </w:r>
          </w:p>
        </w:tc>
        <w:tc>
          <w:tcPr>
            <w:tcW w:w="1999" w:type="dxa"/>
            <w:tcBorders>
              <w:top w:val="single" w:color="4F81BD" w:sz="8" w:space="0"/>
              <w:left w:val="dotted" w:color="auto" w:sz="4" w:space="0"/>
              <w:bottom w:val="single" w:color="4F81BD" w:sz="8" w:space="0"/>
              <w:right w:val="dotted" w:color="auto" w:sz="4" w:space="0"/>
            </w:tcBorders>
            <w:shd w:val="clear" w:color="auto" w:fill="E9EDF4"/>
            <w:vAlign w:val="center"/>
          </w:tcPr>
          <w:p w14:paraId="7D052BF9">
            <w:pPr>
              <w:pStyle w:val="18"/>
              <w:spacing w:line="240" w:lineRule="auto"/>
              <w:jc w:val="center"/>
              <w:rPr>
                <w:rFonts w:hint="default" w:ascii="Calibri" w:hAnsi="Calibri" w:cs="Calibri"/>
                <w:b w:val="0"/>
                <w:bCs w:val="0"/>
                <w:color w:val="000000"/>
                <w:sz w:val="22"/>
                <w:szCs w:val="22"/>
                <w:vertAlign w:val="baseline"/>
              </w:rPr>
            </w:pPr>
            <w:r>
              <w:rPr>
                <w:rFonts w:hint="default" w:ascii="Calibri" w:hAnsi="Calibri" w:eastAsia="Times New Roman" w:cs="Calibri"/>
                <w:b w:val="0"/>
                <w:bCs w:val="0"/>
                <w:color w:val="000000"/>
              </w:rPr>
              <w:t>Performance</w:t>
            </w:r>
          </w:p>
        </w:tc>
        <w:tc>
          <w:tcPr>
            <w:tcW w:w="1999" w:type="dxa"/>
            <w:tcBorders>
              <w:top w:val="single" w:color="4F81BD" w:sz="8" w:space="0"/>
              <w:left w:val="dotted" w:color="auto" w:sz="4" w:space="0"/>
              <w:bottom w:val="single" w:color="4F81BD" w:sz="8" w:space="0"/>
              <w:right w:val="dotted" w:color="auto" w:sz="4" w:space="0"/>
            </w:tcBorders>
            <w:shd w:val="clear" w:color="auto" w:fill="E9EDF4"/>
            <w:vAlign w:val="center"/>
          </w:tcPr>
          <w:p w14:paraId="7B362817">
            <w:pPr>
              <w:pStyle w:val="18"/>
              <w:spacing w:line="240" w:lineRule="auto"/>
              <w:jc w:val="center"/>
              <w:rPr>
                <w:rFonts w:hint="default" w:ascii="Calibri" w:hAnsi="Calibri" w:cs="Calibri"/>
                <w:b w:val="0"/>
                <w:bCs w:val="0"/>
                <w:color w:val="000000"/>
                <w:sz w:val="22"/>
                <w:szCs w:val="22"/>
                <w:vertAlign w:val="baseline"/>
              </w:rPr>
            </w:pPr>
            <w:r>
              <w:rPr>
                <w:rFonts w:hint="default" w:ascii="Calibri" w:hAnsi="Calibri" w:eastAsia="Times New Roman" w:cs="Calibri"/>
                <w:b w:val="0"/>
                <w:bCs w:val="0"/>
                <w:color w:val="000000"/>
              </w:rPr>
              <w:t>Accessibility</w:t>
            </w:r>
          </w:p>
        </w:tc>
        <w:tc>
          <w:tcPr>
            <w:tcW w:w="1999" w:type="dxa"/>
            <w:tcBorders>
              <w:top w:val="single" w:color="4F81BD" w:sz="8" w:space="0"/>
              <w:left w:val="dotted" w:color="auto" w:sz="4" w:space="0"/>
              <w:bottom w:val="single" w:color="4F81BD" w:sz="8" w:space="0"/>
              <w:right w:val="dotted" w:color="auto" w:sz="4" w:space="0"/>
            </w:tcBorders>
            <w:shd w:val="clear" w:color="auto" w:fill="E9EDF4"/>
            <w:vAlign w:val="center"/>
          </w:tcPr>
          <w:p w14:paraId="2FC77AD5">
            <w:pPr>
              <w:spacing w:after="0" w:line="240" w:lineRule="auto"/>
              <w:jc w:val="center"/>
              <w:rPr>
                <w:rFonts w:hint="default" w:ascii="Calibri" w:hAnsi="Calibri" w:eastAsia="Times New Roman" w:cs="Calibri"/>
                <w:b w:val="0"/>
                <w:bCs w:val="0"/>
                <w:color w:val="000000"/>
                <w:sz w:val="22"/>
                <w:szCs w:val="22"/>
                <w:lang w:val="en-US" w:eastAsia="en-US" w:bidi="ar-SA"/>
              </w:rPr>
            </w:pPr>
            <w:r>
              <w:rPr>
                <w:rFonts w:hint="default" w:ascii="Calibri" w:hAnsi="Calibri" w:eastAsia="Times New Roman" w:cs="Calibri"/>
                <w:b w:val="0"/>
                <w:bCs w:val="0"/>
                <w:color w:val="000000"/>
              </w:rPr>
              <w:t>Best Practices</w:t>
            </w:r>
          </w:p>
        </w:tc>
        <w:tc>
          <w:tcPr>
            <w:tcW w:w="2000" w:type="dxa"/>
            <w:tcBorders>
              <w:top w:val="single" w:color="4F81BD" w:sz="8" w:space="0"/>
              <w:left w:val="dotted" w:color="auto" w:sz="4" w:space="0"/>
              <w:bottom w:val="single" w:color="4F81BD" w:sz="8" w:space="0"/>
              <w:right w:val="single" w:color="4F81BD" w:sz="8" w:space="0"/>
            </w:tcBorders>
            <w:shd w:val="clear" w:color="auto" w:fill="E9EDF4"/>
            <w:vAlign w:val="center"/>
          </w:tcPr>
          <w:p w14:paraId="23AB896B">
            <w:pPr>
              <w:pStyle w:val="18"/>
              <w:spacing w:line="240" w:lineRule="auto"/>
              <w:jc w:val="center"/>
              <w:rPr>
                <w:rFonts w:hint="default" w:ascii="Calibri" w:hAnsi="Calibri" w:cs="Calibri"/>
                <w:b w:val="0"/>
                <w:bCs w:val="0"/>
                <w:color w:val="000000"/>
                <w:sz w:val="22"/>
                <w:szCs w:val="22"/>
                <w:vertAlign w:val="baseline"/>
              </w:rPr>
            </w:pPr>
            <w:r>
              <w:rPr>
                <w:rFonts w:hint="default" w:ascii="Calibri" w:hAnsi="Calibri" w:eastAsia="Times New Roman" w:cs="Calibri"/>
                <w:b w:val="0"/>
                <w:bCs w:val="0"/>
                <w:color w:val="000000"/>
              </w:rPr>
              <w:t>SEO</w:t>
            </w:r>
          </w:p>
        </w:tc>
      </w:tr>
      <w:tr w14:paraId="50BE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1999" w:type="dxa"/>
            <w:tcBorders>
              <w:top w:val="single" w:color="4F81BD" w:sz="8" w:space="0"/>
              <w:left w:val="single" w:color="4F81BD" w:sz="8" w:space="0"/>
              <w:bottom w:val="single" w:color="4F81BD" w:sz="8" w:space="0"/>
              <w:right w:val="dotted" w:color="auto" w:sz="4" w:space="0"/>
            </w:tcBorders>
            <w:shd w:val="clear" w:color="auto" w:fill="FFFFFF"/>
            <w:vAlign w:val="center"/>
          </w:tcPr>
          <w:p w14:paraId="3E8A70AE">
            <w:pPr>
              <w:pStyle w:val="18"/>
              <w:spacing w:line="240" w:lineRule="auto"/>
              <w:jc w:val="center"/>
              <w:rPr>
                <w:rFonts w:hint="default" w:ascii="Calibri" w:hAnsi="Calibri" w:cs="Calibri"/>
                <w:b/>
                <w:bCs/>
                <w:color w:val="000000"/>
                <w:sz w:val="22"/>
                <w:szCs w:val="22"/>
                <w:vertAlign w:val="baseline"/>
              </w:rPr>
            </w:pPr>
            <w:r>
              <w:rPr>
                <w:rFonts w:hint="default" w:ascii="Calibri" w:hAnsi="Calibri" w:eastAsia="Times New Roman" w:cs="Calibri"/>
                <w:b/>
                <w:bCs/>
                <w:color w:val="000000"/>
              </w:rPr>
              <w:t>Score</w:t>
            </w:r>
          </w:p>
        </w:tc>
        <w:tc>
          <w:tcPr>
            <w:tcW w:w="1999" w:type="dxa"/>
            <w:tcBorders>
              <w:top w:val="single" w:color="4F81BD" w:sz="8" w:space="0"/>
              <w:left w:val="dotted" w:color="auto" w:sz="4" w:space="0"/>
              <w:bottom w:val="single" w:color="4F81BD" w:sz="8" w:space="0"/>
              <w:right w:val="dotted" w:color="auto" w:sz="4" w:space="0"/>
            </w:tcBorders>
            <w:shd w:val="clear" w:color="auto" w:fill="FFFFFF"/>
            <w:vAlign w:val="center"/>
          </w:tcPr>
          <w:p w14:paraId="5FAC0965">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92</w:t>
            </w:r>
          </w:p>
        </w:tc>
        <w:tc>
          <w:tcPr>
            <w:tcW w:w="1999" w:type="dxa"/>
            <w:tcBorders>
              <w:top w:val="single" w:color="4F81BD" w:sz="8" w:space="0"/>
              <w:left w:val="dotted" w:color="auto" w:sz="4" w:space="0"/>
              <w:bottom w:val="single" w:color="4F81BD" w:sz="8" w:space="0"/>
              <w:right w:val="dotted" w:color="auto" w:sz="4" w:space="0"/>
            </w:tcBorders>
            <w:shd w:val="clear" w:color="auto" w:fill="FFFFFF"/>
            <w:vAlign w:val="center"/>
          </w:tcPr>
          <w:p w14:paraId="28D6C2DB">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93</w:t>
            </w:r>
          </w:p>
        </w:tc>
        <w:tc>
          <w:tcPr>
            <w:tcW w:w="1999" w:type="dxa"/>
            <w:tcBorders>
              <w:top w:val="single" w:color="4F81BD" w:sz="8" w:space="0"/>
              <w:left w:val="dotted" w:color="auto" w:sz="4" w:space="0"/>
              <w:bottom w:val="single" w:color="4F81BD" w:sz="8" w:space="0"/>
              <w:right w:val="dotted" w:color="auto" w:sz="4" w:space="0"/>
            </w:tcBorders>
            <w:shd w:val="clear" w:color="auto" w:fill="FFFFFF"/>
            <w:vAlign w:val="center"/>
          </w:tcPr>
          <w:p w14:paraId="18BFE83A">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93</w:t>
            </w:r>
          </w:p>
        </w:tc>
        <w:tc>
          <w:tcPr>
            <w:tcW w:w="2000" w:type="dxa"/>
            <w:tcBorders>
              <w:top w:val="single" w:color="4F81BD" w:sz="8" w:space="0"/>
              <w:left w:val="dotted" w:color="auto" w:sz="4" w:space="0"/>
              <w:bottom w:val="single" w:color="4F81BD" w:sz="8" w:space="0"/>
              <w:right w:val="single" w:color="4F81BD" w:sz="8" w:space="0"/>
            </w:tcBorders>
            <w:shd w:val="clear" w:color="auto" w:fill="FFFFFF"/>
            <w:vAlign w:val="center"/>
          </w:tcPr>
          <w:p w14:paraId="528B921D">
            <w:pPr>
              <w:pStyle w:val="18"/>
              <w:spacing w:line="240" w:lineRule="auto"/>
              <w:jc w:val="center"/>
              <w:rPr>
                <w:rFonts w:hint="default" w:ascii="Calibri" w:hAnsi="Calibri" w:cs="Calibri"/>
                <w:b/>
                <w:bCs/>
                <w:color w:val="000000"/>
                <w:sz w:val="44"/>
                <w:szCs w:val="44"/>
                <w:vertAlign w:val="baseline"/>
                <w:lang w:val="en-US"/>
              </w:rPr>
            </w:pPr>
            <w:r>
              <w:rPr>
                <w:rFonts w:hint="default" w:ascii="Calibri" w:hAnsi="Calibri" w:cs="Calibri"/>
                <w:b/>
                <w:bCs/>
                <w:color w:val="000000"/>
                <w:sz w:val="44"/>
                <w:szCs w:val="44"/>
                <w:vertAlign w:val="baseline"/>
                <w:lang w:val="en-US"/>
              </w:rPr>
              <w:t>83</w:t>
            </w:r>
          </w:p>
        </w:tc>
      </w:tr>
    </w:tbl>
    <w:p w14:paraId="1FF55B1F">
      <w:pPr>
        <w:pStyle w:val="10"/>
        <w:rPr>
          <w:rFonts w:hint="default" w:ascii="Calibri" w:hAnsi="Calibri" w:cs="Calibri"/>
          <w:b/>
          <w:bCs/>
          <w:color w:val="auto"/>
          <w:sz w:val="22"/>
          <w:szCs w:val="22"/>
        </w:rPr>
      </w:pPr>
      <w:bookmarkStart w:id="598" w:name="_Toc16506"/>
      <w:r>
        <w:t xml:space="preserve">Figure  </w:t>
      </w:r>
      <w:r>
        <w:fldChar w:fldCharType="begin"/>
      </w:r>
      <w:r>
        <w:instrText xml:space="preserve"> SEQ Figure_ \* ARABIC </w:instrText>
      </w:r>
      <w:r>
        <w:fldChar w:fldCharType="separate"/>
      </w:r>
      <w:r>
        <w:t>77</w:t>
      </w:r>
      <w:r>
        <w:fldChar w:fldCharType="end"/>
      </w:r>
      <w:r>
        <w:rPr>
          <w:lang w:val="en-US"/>
        </w:rPr>
        <w:t>: User Apartments Profile Lighthouse Testing</w:t>
      </w:r>
      <w:bookmarkEnd w:id="598"/>
    </w:p>
    <w:p w14:paraId="732C0944">
      <w:pPr>
        <w:pStyle w:val="4"/>
        <w:bidi w:val="0"/>
        <w:spacing w:line="240" w:lineRule="auto"/>
        <w:rPr>
          <w:rFonts w:hint="default"/>
        </w:rPr>
      </w:pPr>
      <w:bookmarkStart w:id="599" w:name="_Toc15804"/>
      <w:r>
        <w:rPr>
          <w:rFonts w:hint="default"/>
        </w:rPr>
        <w:t>6.2.1 Performance</w:t>
      </w:r>
      <w:bookmarkEnd w:id="599"/>
    </w:p>
    <w:p w14:paraId="14D5DA96">
      <w:pPr>
        <w:pStyle w:val="18"/>
        <w:rPr>
          <w:rFonts w:hint="default" w:ascii="Calibri" w:hAnsi="Calibri" w:cs="Calibri"/>
          <w:color w:val="auto"/>
          <w:sz w:val="22"/>
          <w:szCs w:val="22"/>
        </w:rPr>
      </w:pPr>
      <w:r>
        <w:rPr>
          <w:rFonts w:hint="default" w:ascii="Calibri" w:hAnsi="Calibri" w:cs="Calibri"/>
          <w:color w:val="auto"/>
          <w:sz w:val="22"/>
          <w:szCs w:val="22"/>
        </w:rPr>
        <w:t xml:space="preserve">The </w:t>
      </w:r>
      <w:r>
        <w:rPr>
          <w:rStyle w:val="19"/>
          <w:rFonts w:hint="default" w:ascii="Calibri" w:hAnsi="Calibri" w:cs="Calibri"/>
          <w:color w:val="auto"/>
          <w:sz w:val="22"/>
          <w:szCs w:val="22"/>
        </w:rPr>
        <w:t>Performance</w:t>
      </w:r>
      <w:r>
        <w:rPr>
          <w:rFonts w:hint="default" w:ascii="Calibri" w:hAnsi="Calibri" w:cs="Calibri"/>
          <w:color w:val="auto"/>
          <w:sz w:val="22"/>
          <w:szCs w:val="22"/>
        </w:rPr>
        <w:t xml:space="preserve"> score is a critical indicator that measures how quickly and efficiently the Semsary platform loads and becomes usable for users. Evaluated using </w:t>
      </w:r>
      <w:r>
        <w:rPr>
          <w:rStyle w:val="19"/>
          <w:rFonts w:hint="default" w:ascii="Calibri" w:hAnsi="Calibri" w:cs="Calibri"/>
          <w:color w:val="auto"/>
          <w:sz w:val="22"/>
          <w:szCs w:val="22"/>
        </w:rPr>
        <w:t>Google Lighthouse</w:t>
      </w:r>
      <w:r>
        <w:rPr>
          <w:rFonts w:hint="default" w:ascii="Calibri" w:hAnsi="Calibri" w:cs="Calibri"/>
          <w:color w:val="auto"/>
          <w:sz w:val="22"/>
          <w:szCs w:val="22"/>
        </w:rPr>
        <w:t>, the performance score aggregates several key web vitals that directly impact user experience and satisfaction.</w:t>
      </w:r>
    </w:p>
    <w:p w14:paraId="39C47E27">
      <w:pPr>
        <w:pStyle w:val="18"/>
        <w:rPr>
          <w:rFonts w:hint="default" w:ascii="Calibri" w:hAnsi="Calibri" w:cs="Calibri"/>
          <w:color w:val="auto"/>
          <w:sz w:val="22"/>
          <w:szCs w:val="22"/>
        </w:rPr>
      </w:pPr>
      <w:r>
        <w:rPr>
          <w:rFonts w:hint="default" w:ascii="Calibri" w:hAnsi="Calibri" w:cs="Calibri"/>
          <w:color w:val="auto"/>
          <w:sz w:val="22"/>
          <w:szCs w:val="22"/>
        </w:rPr>
        <w:t xml:space="preserve">The Semsary platform achieved an impressive </w:t>
      </w:r>
      <w:r>
        <w:rPr>
          <w:rStyle w:val="19"/>
          <w:rFonts w:hint="default" w:ascii="Calibri" w:hAnsi="Calibri" w:cs="Calibri"/>
          <w:color w:val="auto"/>
          <w:sz w:val="22"/>
          <w:szCs w:val="22"/>
        </w:rPr>
        <w:t>performance score of 96</w:t>
      </w:r>
      <w:r>
        <w:rPr>
          <w:rFonts w:hint="default" w:ascii="Calibri" w:hAnsi="Calibri" w:cs="Calibri"/>
          <w:color w:val="auto"/>
          <w:sz w:val="22"/>
          <w:szCs w:val="22"/>
        </w:rPr>
        <w:t>, indicating excellent front-end responsiveness and speed. Below are the primary metrics considered in this evaluation:</w:t>
      </w:r>
    </w:p>
    <w:p w14:paraId="0E182CE2">
      <w:pPr>
        <w:pStyle w:val="18"/>
        <w:numPr>
          <w:ilvl w:val="0"/>
          <w:numId w:val="19"/>
        </w:numPr>
        <w:rPr>
          <w:rFonts w:hint="default" w:ascii="Calibri" w:hAnsi="Calibri" w:cs="Calibri"/>
          <w:color w:val="auto"/>
          <w:sz w:val="22"/>
          <w:szCs w:val="22"/>
        </w:rPr>
      </w:pPr>
      <w:r>
        <w:rPr>
          <w:rStyle w:val="19"/>
          <w:rFonts w:hint="default" w:ascii="Calibri" w:hAnsi="Calibri" w:cs="Calibri"/>
          <w:color w:val="auto"/>
          <w:sz w:val="22"/>
          <w:szCs w:val="22"/>
        </w:rPr>
        <w:t>First Contentful Paint (FCP):</w:t>
      </w:r>
      <w:r>
        <w:rPr>
          <w:rFonts w:hint="default" w:ascii="Calibri" w:hAnsi="Calibri" w:cs="Calibri"/>
          <w:color w:val="auto"/>
          <w:sz w:val="22"/>
          <w:szCs w:val="22"/>
        </w:rPr>
        <w:br w:type="textWrapping"/>
      </w:r>
      <w:r>
        <w:rPr>
          <w:rStyle w:val="11"/>
          <w:rFonts w:hint="default" w:ascii="Calibri" w:hAnsi="Calibri" w:cs="Calibri"/>
          <w:color w:val="auto"/>
          <w:sz w:val="22"/>
          <w:szCs w:val="22"/>
        </w:rPr>
        <w:t>Measured at 1,650 ms</w:t>
      </w:r>
      <w:r>
        <w:rPr>
          <w:rFonts w:hint="default" w:ascii="Calibri" w:hAnsi="Calibri" w:cs="Calibri"/>
          <w:color w:val="auto"/>
          <w:sz w:val="22"/>
          <w:szCs w:val="22"/>
        </w:rPr>
        <w:br w:type="textWrapping"/>
      </w:r>
      <w:r>
        <w:rPr>
          <w:rFonts w:hint="default" w:ascii="Calibri" w:hAnsi="Calibri" w:cs="Calibri"/>
          <w:color w:val="auto"/>
          <w:sz w:val="22"/>
          <w:szCs w:val="22"/>
        </w:rPr>
        <w:t>This metric indicates the time at which the browser first renders any visible content. A fast FCP reassures users that the page is loading correctly.</w:t>
      </w:r>
    </w:p>
    <w:p w14:paraId="1A3D378A">
      <w:pPr>
        <w:pStyle w:val="18"/>
        <w:numPr>
          <w:ilvl w:val="0"/>
          <w:numId w:val="19"/>
        </w:numPr>
        <w:rPr>
          <w:rFonts w:hint="default" w:ascii="Calibri" w:hAnsi="Calibri" w:cs="Calibri"/>
          <w:color w:val="auto"/>
          <w:sz w:val="22"/>
          <w:szCs w:val="22"/>
        </w:rPr>
      </w:pPr>
      <w:r>
        <w:rPr>
          <w:rStyle w:val="19"/>
          <w:rFonts w:hint="default" w:ascii="Calibri" w:hAnsi="Calibri" w:cs="Calibri"/>
          <w:color w:val="auto"/>
          <w:sz w:val="22"/>
          <w:szCs w:val="22"/>
        </w:rPr>
        <w:t>Time to Interactive (TTI):</w:t>
      </w:r>
      <w:r>
        <w:rPr>
          <w:rFonts w:hint="default" w:ascii="Calibri" w:hAnsi="Calibri" w:cs="Calibri"/>
          <w:color w:val="auto"/>
          <w:sz w:val="22"/>
          <w:szCs w:val="22"/>
        </w:rPr>
        <w:br w:type="textWrapping"/>
      </w:r>
      <w:r>
        <w:rPr>
          <w:rStyle w:val="11"/>
          <w:rFonts w:hint="default" w:ascii="Calibri" w:hAnsi="Calibri" w:cs="Calibri"/>
          <w:color w:val="auto"/>
          <w:sz w:val="22"/>
          <w:szCs w:val="22"/>
        </w:rPr>
        <w:t>Measured at 3,250 ms</w:t>
      </w:r>
      <w:r>
        <w:rPr>
          <w:rFonts w:hint="default" w:ascii="Calibri" w:hAnsi="Calibri" w:cs="Calibri"/>
          <w:color w:val="auto"/>
          <w:sz w:val="22"/>
          <w:szCs w:val="22"/>
        </w:rPr>
        <w:br w:type="textWrapping"/>
      </w:r>
      <w:r>
        <w:rPr>
          <w:rFonts w:hint="default" w:ascii="Calibri" w:hAnsi="Calibri" w:cs="Calibri"/>
          <w:color w:val="auto"/>
          <w:sz w:val="22"/>
          <w:szCs w:val="22"/>
        </w:rPr>
        <w:t>TTI measures how long it takes for the page to become fully interactive. A lower TTI ensures users can interact with the page quickly without lag.</w:t>
      </w:r>
    </w:p>
    <w:p w14:paraId="413610B2">
      <w:pPr>
        <w:pStyle w:val="18"/>
        <w:numPr>
          <w:ilvl w:val="0"/>
          <w:numId w:val="19"/>
        </w:numPr>
        <w:rPr>
          <w:rFonts w:hint="default" w:ascii="Calibri" w:hAnsi="Calibri" w:cs="Calibri"/>
          <w:color w:val="auto"/>
          <w:sz w:val="22"/>
          <w:szCs w:val="22"/>
        </w:rPr>
      </w:pPr>
      <w:r>
        <w:rPr>
          <w:rStyle w:val="19"/>
          <w:rFonts w:hint="default" w:ascii="Calibri" w:hAnsi="Calibri" w:cs="Calibri"/>
          <w:color w:val="auto"/>
          <w:sz w:val="22"/>
          <w:szCs w:val="22"/>
        </w:rPr>
        <w:t>Speed Index:</w:t>
      </w:r>
      <w:r>
        <w:rPr>
          <w:rFonts w:hint="default" w:ascii="Calibri" w:hAnsi="Calibri" w:cs="Calibri"/>
          <w:color w:val="auto"/>
          <w:sz w:val="22"/>
          <w:szCs w:val="22"/>
        </w:rPr>
        <w:br w:type="textWrapping"/>
      </w:r>
      <w:r>
        <w:rPr>
          <w:rStyle w:val="11"/>
          <w:rFonts w:hint="default" w:ascii="Calibri" w:hAnsi="Calibri" w:cs="Calibri"/>
          <w:color w:val="auto"/>
          <w:sz w:val="22"/>
          <w:szCs w:val="22"/>
        </w:rPr>
        <w:t>Measured at 1,720 ms</w:t>
      </w:r>
      <w:r>
        <w:rPr>
          <w:rFonts w:hint="default" w:ascii="Calibri" w:hAnsi="Calibri" w:cs="Calibri"/>
          <w:color w:val="auto"/>
          <w:sz w:val="22"/>
          <w:szCs w:val="22"/>
        </w:rPr>
        <w:br w:type="textWrapping"/>
      </w:r>
      <w:r>
        <w:rPr>
          <w:rFonts w:hint="default" w:ascii="Calibri" w:hAnsi="Calibri" w:cs="Calibri"/>
          <w:color w:val="auto"/>
          <w:sz w:val="22"/>
          <w:szCs w:val="22"/>
        </w:rPr>
        <w:t>This metric reflects how quickly the page’s content is visually displayed. A lower value results in a faster perceived load time.</w:t>
      </w:r>
    </w:p>
    <w:p w14:paraId="664B8A26">
      <w:pPr>
        <w:pStyle w:val="18"/>
        <w:numPr>
          <w:ilvl w:val="0"/>
          <w:numId w:val="19"/>
        </w:numPr>
        <w:rPr>
          <w:rFonts w:hint="default" w:ascii="Calibri" w:hAnsi="Calibri" w:cs="Calibri"/>
          <w:color w:val="auto"/>
          <w:sz w:val="22"/>
          <w:szCs w:val="22"/>
        </w:rPr>
      </w:pPr>
      <w:r>
        <w:rPr>
          <w:rStyle w:val="19"/>
          <w:rFonts w:hint="default" w:ascii="Calibri" w:hAnsi="Calibri" w:cs="Calibri"/>
          <w:color w:val="auto"/>
          <w:sz w:val="22"/>
          <w:szCs w:val="22"/>
        </w:rPr>
        <w:t>First CPU Idle:</w:t>
      </w:r>
      <w:r>
        <w:rPr>
          <w:rFonts w:hint="default" w:ascii="Calibri" w:hAnsi="Calibri" w:cs="Calibri"/>
          <w:color w:val="auto"/>
          <w:sz w:val="22"/>
          <w:szCs w:val="22"/>
        </w:rPr>
        <w:br w:type="textWrapping"/>
      </w:r>
      <w:r>
        <w:rPr>
          <w:rStyle w:val="11"/>
          <w:rFonts w:hint="default" w:ascii="Calibri" w:hAnsi="Calibri" w:cs="Calibri"/>
          <w:color w:val="auto"/>
          <w:sz w:val="22"/>
          <w:szCs w:val="22"/>
        </w:rPr>
        <w:t>Measured at 3,200 ms</w:t>
      </w:r>
      <w:r>
        <w:rPr>
          <w:rFonts w:hint="default" w:ascii="Calibri" w:hAnsi="Calibri" w:cs="Calibri"/>
          <w:color w:val="auto"/>
          <w:sz w:val="22"/>
          <w:szCs w:val="22"/>
        </w:rPr>
        <w:br w:type="textWrapping"/>
      </w:r>
      <w:r>
        <w:rPr>
          <w:rFonts w:hint="default" w:ascii="Calibri" w:hAnsi="Calibri" w:cs="Calibri"/>
          <w:color w:val="auto"/>
          <w:sz w:val="22"/>
          <w:szCs w:val="22"/>
        </w:rPr>
        <w:t>Indicates the first point when the page's main thread is sufficiently idle to handle input. It ensures responsiveness during initial interaction.</w:t>
      </w:r>
    </w:p>
    <w:p w14:paraId="43CB2B67">
      <w:pPr>
        <w:pStyle w:val="18"/>
        <w:numPr>
          <w:ilvl w:val="0"/>
          <w:numId w:val="19"/>
        </w:numPr>
        <w:rPr>
          <w:rFonts w:hint="default" w:ascii="Calibri" w:hAnsi="Calibri" w:cs="Calibri"/>
          <w:color w:val="auto"/>
          <w:sz w:val="22"/>
          <w:szCs w:val="22"/>
        </w:rPr>
      </w:pPr>
      <w:r>
        <w:rPr>
          <w:rStyle w:val="19"/>
          <w:rFonts w:hint="default" w:ascii="Calibri" w:hAnsi="Calibri" w:cs="Calibri"/>
          <w:color w:val="auto"/>
          <w:sz w:val="22"/>
          <w:szCs w:val="22"/>
        </w:rPr>
        <w:t>Estimated Input Latency:</w:t>
      </w:r>
      <w:r>
        <w:rPr>
          <w:rFonts w:hint="default" w:ascii="Calibri" w:hAnsi="Calibri" w:cs="Calibri"/>
          <w:color w:val="auto"/>
          <w:sz w:val="22"/>
          <w:szCs w:val="22"/>
        </w:rPr>
        <w:br w:type="textWrapping"/>
      </w:r>
      <w:r>
        <w:rPr>
          <w:rStyle w:val="11"/>
          <w:rFonts w:hint="default" w:ascii="Calibri" w:hAnsi="Calibri" w:cs="Calibri"/>
          <w:color w:val="auto"/>
          <w:sz w:val="22"/>
          <w:szCs w:val="22"/>
        </w:rPr>
        <w:t>Measured at 12 ms</w:t>
      </w:r>
      <w:r>
        <w:rPr>
          <w:rFonts w:hint="default" w:ascii="Calibri" w:hAnsi="Calibri" w:cs="Calibri"/>
          <w:color w:val="auto"/>
          <w:sz w:val="22"/>
          <w:szCs w:val="22"/>
        </w:rPr>
        <w:br w:type="textWrapping"/>
      </w:r>
      <w:r>
        <w:rPr>
          <w:rFonts w:hint="default" w:ascii="Calibri" w:hAnsi="Calibri" w:cs="Calibri"/>
          <w:color w:val="auto"/>
          <w:sz w:val="22"/>
          <w:szCs w:val="22"/>
        </w:rPr>
        <w:t>A measure of how quickly the site responds to user input. Lower latency results in a smoother and more responsive interface.</w:t>
      </w:r>
    </w:p>
    <w:p w14:paraId="47E241B8">
      <w:pPr>
        <w:spacing w:before="100" w:beforeAutospacing="1" w:after="100" w:afterAutospacing="1" w:line="240" w:lineRule="auto"/>
        <w:ind w:left="360"/>
        <w:rPr>
          <w:rFonts w:hint="default" w:ascii="Calibri" w:hAnsi="Calibri" w:eastAsia="Times New Roman" w:cs="Calibri"/>
          <w:color w:val="auto"/>
        </w:rPr>
      </w:pPr>
      <w:r>
        <w:rPr>
          <w:rFonts w:hint="default" w:ascii="Calibri" w:hAnsi="Calibri" w:eastAsia="Times New Roman" w:cs="Calibri"/>
          <w:color w:val="auto"/>
        </w:rPr>
        <w:t xml:space="preserve">Although </w:t>
      </w:r>
      <w:r>
        <w:rPr>
          <w:rFonts w:hint="default" w:ascii="Calibri" w:hAnsi="Calibri" w:eastAsia="Times New Roman" w:cs="Calibri"/>
          <w:b/>
          <w:bCs/>
          <w:color w:val="auto"/>
        </w:rPr>
        <w:t>Total Blocking Time (TBT)</w:t>
      </w:r>
      <w:r>
        <w:rPr>
          <w:rFonts w:hint="default" w:ascii="Calibri" w:hAnsi="Calibri" w:eastAsia="Times New Roman" w:cs="Calibri"/>
          <w:color w:val="auto"/>
        </w:rPr>
        <w:t xml:space="preserve"> and </w:t>
      </w:r>
      <w:r>
        <w:rPr>
          <w:rFonts w:hint="default" w:ascii="Calibri" w:hAnsi="Calibri" w:eastAsia="Times New Roman" w:cs="Calibri"/>
          <w:b/>
          <w:bCs/>
          <w:color w:val="auto"/>
        </w:rPr>
        <w:t>Largest Contentful Paint (LCP)</w:t>
      </w:r>
      <w:r>
        <w:rPr>
          <w:rFonts w:hint="default" w:ascii="Calibri" w:hAnsi="Calibri" w:eastAsia="Times New Roman" w:cs="Calibri"/>
          <w:color w:val="auto"/>
        </w:rPr>
        <w:t xml:space="preserve"> were not explicitly reported in this test, they are inherently considered in the overall score, and their influence is reflected in the high performance achieved.</w:t>
      </w:r>
    </w:p>
    <w:p w14:paraId="5E4CCEF5">
      <w:pPr>
        <w:spacing w:before="100" w:beforeAutospacing="1" w:after="100" w:afterAutospacing="1" w:line="240" w:lineRule="auto"/>
        <w:ind w:left="360"/>
        <w:rPr>
          <w:rFonts w:hint="default" w:ascii="Calibri" w:hAnsi="Calibri" w:eastAsia="Times New Roman" w:cs="Calibri"/>
          <w:color w:val="auto"/>
        </w:rPr>
      </w:pPr>
      <w:r>
        <w:rPr>
          <w:rFonts w:hint="default" w:ascii="Calibri" w:hAnsi="Calibri" w:eastAsia="Times New Roman" w:cs="Calibri"/>
          <w:color w:val="auto"/>
        </w:rPr>
        <w:t>These results confirm that the Semsary platform delivers an optimized and fast-loading experience, which is essential for maintaining user engagement and satisfaction, particularly in a real estate platform where users frequently navigate between listings.</w:t>
      </w:r>
    </w:p>
    <w:p w14:paraId="1A7A6628">
      <w:pPr>
        <w:pStyle w:val="4"/>
        <w:bidi w:val="0"/>
        <w:spacing w:line="240" w:lineRule="auto"/>
        <w:rPr>
          <w:rFonts w:hint="default"/>
        </w:rPr>
      </w:pPr>
      <w:bookmarkStart w:id="600" w:name="_Toc25114"/>
      <w:r>
        <w:rPr>
          <w:rFonts w:hint="default"/>
        </w:rPr>
        <w:t>6.2.2 Progressive Web App (Pwa)</w:t>
      </w:r>
      <w:bookmarkEnd w:id="600"/>
      <w:r>
        <w:rPr>
          <w:rFonts w:hint="default"/>
        </w:rPr>
        <w:t xml:space="preserve"> </w:t>
      </w:r>
    </w:p>
    <w:p w14:paraId="44B625B2">
      <w:pPr>
        <w:rPr>
          <w:rFonts w:hint="default" w:ascii="Calibri" w:hAnsi="Calibri" w:cs="Calibri"/>
          <w:color w:val="auto"/>
        </w:rPr>
      </w:pPr>
      <w:r>
        <w:rPr>
          <w:rFonts w:hint="default" w:ascii="Calibri" w:hAnsi="Calibri" w:cs="Calibri"/>
          <w:color w:val="auto"/>
        </w:rPr>
        <w:t>The PWA (Progressive Web App) score in Google Lighthouse is a metric that measures how well a website meets the criteria of being a progressive web app.</w:t>
      </w:r>
    </w:p>
    <w:p w14:paraId="3C3BA9FD">
      <w:pPr>
        <w:rPr>
          <w:rFonts w:hint="default" w:ascii="Calibri" w:hAnsi="Calibri" w:cs="Calibri"/>
          <w:color w:val="auto"/>
        </w:rPr>
      </w:pPr>
      <w:r>
        <w:rPr>
          <w:rFonts w:hint="default" w:ascii="Calibri" w:hAnsi="Calibri" w:cs="Calibri"/>
          <w:color w:val="auto"/>
        </w:rPr>
        <w:t xml:space="preserve"> A progressive web app should feel and behave like a native mobile app, providing features such as push notifications, home screen installation, and full-screen mode. </w:t>
      </w:r>
    </w:p>
    <w:p w14:paraId="1E3FBD05">
      <w:pPr>
        <w:rPr>
          <w:rFonts w:hint="default" w:ascii="Calibri" w:hAnsi="Calibri" w:cs="Calibri"/>
          <w:color w:val="auto"/>
        </w:rPr>
      </w:pPr>
      <w:r>
        <w:rPr>
          <w:rFonts w:hint="default" w:ascii="Calibri" w:hAnsi="Calibri" w:cs="Calibri"/>
          <w:color w:val="auto"/>
        </w:rPr>
        <w:t>The PWA score is based on several factors:</w:t>
      </w:r>
    </w:p>
    <w:p w14:paraId="0C0B6335">
      <w:pPr>
        <w:rPr>
          <w:rFonts w:hint="default" w:ascii="Calibri" w:hAnsi="Calibri" w:cs="Calibri"/>
          <w:color w:val="auto"/>
        </w:rPr>
      </w:pPr>
      <w:r>
        <w:rPr>
          <w:rFonts w:hint="default" w:ascii="Calibri" w:hAnsi="Calibri" w:cs="Calibri"/>
          <w:color w:val="auto"/>
        </w:rPr>
        <w:t xml:space="preserve"> - If the site is Fast and reliable</w:t>
      </w:r>
    </w:p>
    <w:p w14:paraId="5FE55207">
      <w:pPr>
        <w:rPr>
          <w:rFonts w:hint="default" w:ascii="Calibri" w:hAnsi="Calibri" w:cs="Calibri"/>
          <w:color w:val="auto"/>
        </w:rPr>
      </w:pPr>
      <w:r>
        <w:rPr>
          <w:rFonts w:hint="default" w:ascii="Calibri" w:hAnsi="Calibri" w:cs="Calibri"/>
          <w:color w:val="auto"/>
        </w:rPr>
        <w:t xml:space="preserve"> - If the site is installable</w:t>
      </w:r>
    </w:p>
    <w:p w14:paraId="6B1D3D9F">
      <w:pPr>
        <w:rPr>
          <w:rFonts w:hint="default" w:ascii="Calibri" w:hAnsi="Calibri" w:cs="Calibri"/>
          <w:color w:val="auto"/>
        </w:rPr>
      </w:pPr>
      <w:r>
        <w:rPr>
          <w:rFonts w:hint="default" w:ascii="Calibri" w:hAnsi="Calibri" w:cs="Calibri"/>
          <w:color w:val="auto"/>
        </w:rPr>
        <w:t xml:space="preserve"> - If the site is PWA Optimized. </w:t>
      </w:r>
    </w:p>
    <w:p w14:paraId="22CBF647">
      <w:pPr>
        <w:rPr>
          <w:rFonts w:hint="default" w:ascii="Calibri" w:hAnsi="Calibri" w:cs="Calibri"/>
          <w:color w:val="auto"/>
        </w:rPr>
      </w:pPr>
    </w:p>
    <w:p w14:paraId="1C49A11E">
      <w:pPr>
        <w:pStyle w:val="4"/>
        <w:bidi w:val="0"/>
        <w:spacing w:line="240" w:lineRule="auto"/>
        <w:rPr>
          <w:rFonts w:hint="default"/>
        </w:rPr>
      </w:pPr>
      <w:bookmarkStart w:id="601" w:name="_Toc6139"/>
      <w:r>
        <w:rPr>
          <w:rFonts w:hint="default"/>
        </w:rPr>
        <w:t>6.2.3 Accessibility</w:t>
      </w:r>
      <w:bookmarkEnd w:id="601"/>
      <w:r>
        <w:rPr>
          <w:rFonts w:hint="default"/>
        </w:rPr>
        <w:t xml:space="preserve"> </w:t>
      </w:r>
    </w:p>
    <w:p w14:paraId="13E385DF">
      <w:pPr>
        <w:rPr>
          <w:rFonts w:hint="default" w:ascii="Calibri" w:hAnsi="Calibri" w:cs="Calibri"/>
          <w:color w:val="auto"/>
        </w:rPr>
      </w:pPr>
      <w:r>
        <w:rPr>
          <w:rFonts w:hint="default" w:ascii="Calibri" w:hAnsi="Calibri" w:cs="Calibri"/>
          <w:color w:val="auto"/>
        </w:rPr>
        <w:t xml:space="preserve">The accessibility audits cover a range of areas, such as proper use of headings, alternative text for images, keyboard navigation, color contrast, and more. This can help you identify and address accessibility issues to ensure your website is accessible to all users. </w:t>
      </w:r>
    </w:p>
    <w:p w14:paraId="60385B88">
      <w:pPr>
        <w:pStyle w:val="4"/>
        <w:bidi w:val="0"/>
        <w:spacing w:line="240" w:lineRule="auto"/>
        <w:rPr>
          <w:rFonts w:hint="default"/>
        </w:rPr>
      </w:pPr>
      <w:bookmarkStart w:id="602" w:name="_Toc29401"/>
      <w:r>
        <w:rPr>
          <w:rFonts w:hint="default"/>
        </w:rPr>
        <w:t>6.2.4 Best Practices</w:t>
      </w:r>
      <w:bookmarkEnd w:id="602"/>
      <w:r>
        <w:rPr>
          <w:rFonts w:hint="default"/>
        </w:rPr>
        <w:t xml:space="preserve"> </w:t>
      </w:r>
    </w:p>
    <w:p w14:paraId="0D8AACA3">
      <w:pPr>
        <w:rPr>
          <w:rFonts w:hint="default" w:ascii="Calibri" w:hAnsi="Calibri" w:cs="Calibri"/>
          <w:color w:val="auto"/>
        </w:rPr>
      </w:pPr>
      <w:r>
        <w:rPr>
          <w:rFonts w:hint="default" w:ascii="Calibri" w:hAnsi="Calibri" w:cs="Calibri"/>
          <w:color w:val="auto"/>
        </w:rPr>
        <w:t>The Best Practices score checks the quality of the platform code, and whether it meets industry standards. This involves ensuring the page is fast, and secure and creates a good user experience. This score also takes into account any deprecated technologies (such as APIs).</w:t>
      </w:r>
    </w:p>
    <w:p w14:paraId="053EB04D">
      <w:pPr>
        <w:pStyle w:val="3"/>
        <w:bidi w:val="0"/>
        <w:spacing w:line="240" w:lineRule="auto"/>
        <w:rPr>
          <w:rFonts w:hint="default"/>
        </w:rPr>
      </w:pPr>
      <w:bookmarkStart w:id="603" w:name="_Toc31856"/>
      <w:r>
        <w:rPr>
          <w:rFonts w:hint="default"/>
        </w:rPr>
        <w:t>6.3 Back-End Results</w:t>
      </w:r>
      <w:bookmarkEnd w:id="603"/>
    </w:p>
    <w:p w14:paraId="6C4DBB4D">
      <w:pPr>
        <w:spacing w:line="240" w:lineRule="auto"/>
        <w:rPr>
          <w:rFonts w:hint="default" w:ascii="Calibri" w:hAnsi="Calibri" w:cs="Calibri"/>
          <w:b/>
          <w:bCs/>
          <w:color w:val="auto"/>
          <w:sz w:val="24"/>
          <w:szCs w:val="24"/>
        </w:rPr>
      </w:pPr>
      <w:r>
        <w:rPr>
          <w:rFonts w:hint="default" w:ascii="Calibri" w:hAnsi="Calibri" w:cs="Calibri"/>
          <w:b/>
          <w:bCs/>
          <w:color w:val="auto"/>
          <w:sz w:val="24"/>
          <w:szCs w:val="24"/>
        </w:rPr>
        <w:drawing>
          <wp:anchor distT="0" distB="0" distL="114300" distR="114300" simplePos="0" relativeHeight="251722752" behindDoc="1" locked="0" layoutInCell="1" allowOverlap="1">
            <wp:simplePos x="0" y="0"/>
            <wp:positionH relativeFrom="column">
              <wp:posOffset>53975</wp:posOffset>
            </wp:positionH>
            <wp:positionV relativeFrom="paragraph">
              <wp:posOffset>231775</wp:posOffset>
            </wp:positionV>
            <wp:extent cx="5943600" cy="1958340"/>
            <wp:effectExtent l="0" t="0" r="0" b="7620"/>
            <wp:wrapTight wrapText="bothSides">
              <wp:wrapPolygon>
                <wp:start x="0" y="0"/>
                <wp:lineTo x="0" y="21516"/>
                <wp:lineTo x="21545" y="21516"/>
                <wp:lineTo x="21545" y="0"/>
                <wp:lineTo x="0" y="0"/>
              </wp:wrapPolygon>
            </wp:wrapTight>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anchor>
        </w:drawing>
      </w:r>
    </w:p>
    <w:p w14:paraId="3C7D3DC3">
      <w:pPr>
        <w:pStyle w:val="10"/>
        <w:spacing w:line="240" w:lineRule="auto"/>
        <w:rPr>
          <w:lang w:val="en-US"/>
        </w:rPr>
      </w:pPr>
      <w:bookmarkStart w:id="604" w:name="_Toc3213"/>
      <w:bookmarkStart w:id="605" w:name="_Toc19327"/>
      <w:r>
        <w:t xml:space="preserve">Figure  </w:t>
      </w:r>
      <w:r>
        <w:fldChar w:fldCharType="begin"/>
      </w:r>
      <w:r>
        <w:instrText xml:space="preserve"> SEQ Figure_ \* ARABIC </w:instrText>
      </w:r>
      <w:r>
        <w:fldChar w:fldCharType="separate"/>
      </w:r>
      <w:r>
        <w:t>78</w:t>
      </w:r>
      <w:r>
        <w:fldChar w:fldCharType="end"/>
      </w:r>
      <w:r>
        <w:rPr>
          <w:lang w:val="en-US"/>
        </w:rPr>
        <w:t>: Performance Monitoring - Apache JMeter Report</w:t>
      </w:r>
      <w:bookmarkEnd w:id="604"/>
      <w:bookmarkEnd w:id="605"/>
    </w:p>
    <w:p w14:paraId="42CB7822">
      <w:pPr>
        <w:rPr>
          <w:rFonts w:hint="default"/>
          <w:lang w:val="en-US"/>
        </w:rPr>
      </w:pPr>
    </w:p>
    <w:p w14:paraId="06108C12">
      <w:pPr>
        <w:spacing w:line="240" w:lineRule="auto"/>
        <w:rPr>
          <w:rFonts w:hint="default" w:ascii="Calibri" w:hAnsi="Calibri" w:cs="Calibri"/>
          <w:color w:val="auto"/>
          <w:sz w:val="20"/>
          <w:szCs w:val="20"/>
        </w:rPr>
      </w:pPr>
      <w:bookmarkStart w:id="606" w:name="_Toc8716"/>
      <w:r>
        <w:rPr>
          <w:rStyle w:val="27"/>
          <w:rFonts w:hint="default"/>
        </w:rPr>
        <w:t>6.3.1 Performance Monitoring</w:t>
      </w:r>
      <w:bookmarkEnd w:id="606"/>
      <w:r>
        <w:rPr>
          <w:rFonts w:hint="default" w:ascii="Calibri" w:hAnsi="Calibri" w:cs="Calibri"/>
          <w:b/>
          <w:bCs/>
          <w:color w:val="auto"/>
          <w:sz w:val="24"/>
          <w:szCs w:val="24"/>
        </w:rPr>
        <w:t xml:space="preserve">                                         </w:t>
      </w:r>
      <w:r>
        <w:rPr>
          <w:rFonts w:hint="default" w:ascii="Calibri" w:hAnsi="Calibri" w:cs="Calibri"/>
          <w:color w:val="auto"/>
          <w:sz w:val="20"/>
          <w:szCs w:val="20"/>
        </w:rPr>
        <w:t xml:space="preserve">   </w:t>
      </w:r>
    </w:p>
    <w:p w14:paraId="0E94EBE7">
      <w:pPr>
        <w:rPr>
          <w:rFonts w:hint="default" w:ascii="Calibri" w:hAnsi="Calibri" w:cs="Calibri"/>
          <w:color w:val="auto"/>
        </w:rPr>
      </w:pPr>
      <w:r>
        <w:rPr>
          <w:rFonts w:hint="default" w:ascii="Calibri" w:hAnsi="Calibri" w:cs="Calibri"/>
          <w:color w:val="auto"/>
        </w:rPr>
        <w:t>Description: Evaluates the responsiveness and stability of the platform under various loads. This includes load testing to simulate high traffic and response time measurements to assess how quickly the backend handles requests.</w:t>
      </w:r>
    </w:p>
    <w:p w14:paraId="4F7A29F2">
      <w:pPr>
        <w:pStyle w:val="4"/>
        <w:bidi w:val="0"/>
        <w:spacing w:line="240" w:lineRule="auto"/>
        <w:rPr>
          <w:rFonts w:hint="default"/>
        </w:rPr>
      </w:pPr>
      <w:bookmarkStart w:id="607" w:name="_Toc30531"/>
      <w:r>
        <w:rPr>
          <w:rFonts w:hint="default"/>
        </w:rPr>
        <w:t>6.3.2 security testing</w:t>
      </w:r>
      <w:bookmarkEnd w:id="607"/>
    </w:p>
    <w:p w14:paraId="509FB5D1">
      <w:pPr>
        <w:bidi w:val="0"/>
        <w:rPr>
          <w:rFonts w:hint="default"/>
          <w:b/>
          <w:bCs/>
        </w:rPr>
      </w:pPr>
      <w:r>
        <w:rPr>
          <w:rFonts w:hint="default"/>
          <w:b/>
          <w:bCs/>
        </w:rPr>
        <w:t>1. A01:2021 – Broken Access Control</w:t>
      </w:r>
    </w:p>
    <w:p w14:paraId="0F550701">
      <w:pPr>
        <w:bidi w:val="0"/>
        <w:rPr>
          <w:rFonts w:hint="default"/>
        </w:rPr>
      </w:pPr>
      <w:r>
        <w:rPr>
          <w:rFonts w:hint="default"/>
          <w:b/>
          <w:bCs/>
        </w:rPr>
        <w:t>Issue in Semsary:</w:t>
      </w:r>
      <w:r>
        <w:rPr>
          <w:rFonts w:hint="default"/>
        </w:rPr>
        <w:t xml:space="preserve"> Unauthorized access to admin or landlord functions (e.g., publishing houses, managing complaints) if role-based authorization is not strictly enforced.</w:t>
      </w:r>
    </w:p>
    <w:p w14:paraId="66CF7E9C">
      <w:pPr>
        <w:bidi w:val="0"/>
        <w:rPr>
          <w:rFonts w:hint="default"/>
        </w:rPr>
      </w:pPr>
      <w:r>
        <w:rPr>
          <w:rFonts w:hint="default"/>
          <w:b/>
          <w:bCs/>
        </w:rPr>
        <w:t>Impact:</w:t>
      </w:r>
      <w:r>
        <w:rPr>
          <w:rFonts w:hint="default"/>
        </w:rPr>
        <w:t xml:space="preserve"> Attackers could perform admin-level operations such as deleting listings, changing prices, or viewing private data.</w:t>
      </w:r>
    </w:p>
    <w:p w14:paraId="417294BA">
      <w:pPr>
        <w:bidi w:val="0"/>
        <w:rPr>
          <w:rFonts w:hint="default"/>
        </w:rPr>
      </w:pPr>
      <w:r>
        <w:rPr>
          <w:rFonts w:hint="default"/>
          <w:b/>
          <w:bCs/>
        </w:rPr>
        <w:t>Mitigation:</w:t>
      </w:r>
      <w:r>
        <w:rPr>
          <w:rFonts w:hint="default"/>
        </w:rPr>
        <w:t xml:space="preserve"> Implement strict role-based access control (RBAC) and verify permissions server-side for every sensitive action.</w:t>
      </w:r>
    </w:p>
    <w:p w14:paraId="2D69B2DE">
      <w:pPr>
        <w:bidi w:val="0"/>
        <w:rPr>
          <w:rFonts w:hint="default"/>
        </w:rPr>
      </w:pPr>
    </w:p>
    <w:p w14:paraId="50FFA2DD">
      <w:pPr>
        <w:bidi w:val="0"/>
        <w:rPr>
          <w:rFonts w:hint="default"/>
          <w:b/>
          <w:bCs/>
        </w:rPr>
      </w:pPr>
      <w:r>
        <w:rPr>
          <w:rFonts w:hint="default"/>
          <w:b/>
          <w:bCs/>
        </w:rPr>
        <w:t>2. A02:2021 – Cryptographic Failures</w:t>
      </w:r>
    </w:p>
    <w:p w14:paraId="15939AF6">
      <w:pPr>
        <w:bidi w:val="0"/>
        <w:rPr>
          <w:rFonts w:hint="default"/>
        </w:rPr>
      </w:pPr>
      <w:r>
        <w:rPr>
          <w:rFonts w:hint="default"/>
          <w:b/>
          <w:bCs/>
        </w:rPr>
        <w:t xml:space="preserve">Issue in Semsary: </w:t>
      </w:r>
      <w:r>
        <w:rPr>
          <w:rFonts w:hint="default"/>
        </w:rPr>
        <w:t>Insufficient encryption for sensitive data such as passwords, user identity documents, or payment data. Lack of HTTPS or TLS enforcement across all endpoints.</w:t>
      </w:r>
    </w:p>
    <w:p w14:paraId="7303CC89">
      <w:pPr>
        <w:bidi w:val="0"/>
        <w:rPr>
          <w:rFonts w:hint="default"/>
        </w:rPr>
      </w:pPr>
      <w:r>
        <w:rPr>
          <w:rFonts w:hint="default"/>
          <w:b/>
          <w:bCs/>
        </w:rPr>
        <w:t>Impact:</w:t>
      </w:r>
      <w:r>
        <w:rPr>
          <w:rFonts w:hint="default"/>
        </w:rPr>
        <w:t xml:space="preserve"> User data could be intercepted or tampered with during transmission. Could lead to identity theft, fraud, and platform distrust.</w:t>
      </w:r>
    </w:p>
    <w:p w14:paraId="18ACD401">
      <w:pPr>
        <w:bidi w:val="0"/>
        <w:rPr>
          <w:rFonts w:hint="default"/>
        </w:rPr>
      </w:pPr>
      <w:r>
        <w:rPr>
          <w:rFonts w:hint="default"/>
          <w:b/>
          <w:bCs/>
        </w:rPr>
        <w:t>Mitigation:</w:t>
      </w:r>
      <w:r>
        <w:rPr>
          <w:rFonts w:hint="default"/>
        </w:rPr>
        <w:t xml:space="preserve"> Enforce HTTPS/TLS site-wide. Store passwords using secure hashing algorithms (bcrypt). Encrypt sensitive data at rest and in transit.</w:t>
      </w:r>
    </w:p>
    <w:p w14:paraId="546AF9FC">
      <w:pPr>
        <w:bidi w:val="0"/>
        <w:rPr>
          <w:rFonts w:hint="default"/>
          <w:b/>
          <w:bCs/>
        </w:rPr>
      </w:pPr>
      <w:r>
        <w:rPr>
          <w:rFonts w:hint="default"/>
          <w:b/>
          <w:bCs/>
        </w:rPr>
        <w:t>3. A03:2021 – Security Misconfiguration</w:t>
      </w:r>
    </w:p>
    <w:p w14:paraId="1ACEFF45">
      <w:pPr>
        <w:bidi w:val="0"/>
        <w:rPr>
          <w:rFonts w:hint="default"/>
        </w:rPr>
      </w:pPr>
      <w:r>
        <w:rPr>
          <w:rFonts w:hint="default"/>
          <w:b/>
          <w:bCs/>
        </w:rPr>
        <w:t xml:space="preserve">Issue in Semsary: </w:t>
      </w:r>
      <w:r>
        <w:rPr>
          <w:rFonts w:hint="default"/>
        </w:rPr>
        <w:t>Using default .NET or SQL Server configurations, or not restricting access to Firebase storage URLs.</w:t>
      </w:r>
    </w:p>
    <w:p w14:paraId="72BD8408">
      <w:pPr>
        <w:bidi w:val="0"/>
        <w:rPr>
          <w:rFonts w:hint="default"/>
        </w:rPr>
      </w:pPr>
      <w:r>
        <w:rPr>
          <w:rFonts w:hint="default"/>
          <w:b/>
          <w:bCs/>
        </w:rPr>
        <w:t>Impact</w:t>
      </w:r>
      <w:r>
        <w:rPr>
          <w:rFonts w:hint="default"/>
        </w:rPr>
        <w:t>: Attackers could access internal API documentation, exposed endpoints, or stored apartment images/documents directly.</w:t>
      </w:r>
    </w:p>
    <w:p w14:paraId="00965225">
      <w:pPr>
        <w:bidi w:val="0"/>
        <w:rPr>
          <w:rFonts w:hint="default"/>
        </w:rPr>
      </w:pPr>
      <w:r>
        <w:rPr>
          <w:rFonts w:hint="default"/>
          <w:b/>
          <w:bCs/>
        </w:rPr>
        <w:t xml:space="preserve">Mitigation: </w:t>
      </w:r>
      <w:r>
        <w:rPr>
          <w:rFonts w:hint="default"/>
        </w:rPr>
        <w:t>Lock down storage buckets with IAM policies. Disable unnecessary services and debug/error messages in production. Use security headers like CSP, X-Frame-Options.</w:t>
      </w:r>
    </w:p>
    <w:p w14:paraId="5889D82F">
      <w:pPr>
        <w:bidi w:val="0"/>
        <w:rPr>
          <w:rFonts w:hint="default"/>
          <w:b/>
          <w:bCs/>
        </w:rPr>
      </w:pPr>
      <w:r>
        <w:rPr>
          <w:rFonts w:hint="default"/>
          <w:b/>
          <w:bCs/>
        </w:rPr>
        <w:t>4. A04:2021 – Identification and Authentication Failures</w:t>
      </w:r>
    </w:p>
    <w:p w14:paraId="503CD650">
      <w:pPr>
        <w:bidi w:val="0"/>
        <w:rPr>
          <w:rFonts w:hint="default"/>
        </w:rPr>
      </w:pPr>
      <w:r>
        <w:rPr>
          <w:rFonts w:hint="default"/>
          <w:b/>
          <w:bCs/>
        </w:rPr>
        <w:t xml:space="preserve">Issue in Semsary: </w:t>
      </w:r>
      <w:r>
        <w:rPr>
          <w:rFonts w:hint="default"/>
        </w:rPr>
        <w:t>Weak login system without rate-limiting, OTP validation bypass, or insecure JWT implementation.</w:t>
      </w:r>
    </w:p>
    <w:p w14:paraId="2B0DB1DA">
      <w:pPr>
        <w:bidi w:val="0"/>
        <w:rPr>
          <w:rFonts w:hint="default"/>
        </w:rPr>
      </w:pPr>
      <w:r>
        <w:rPr>
          <w:rFonts w:hint="default"/>
          <w:b/>
          <w:bCs/>
        </w:rPr>
        <w:t>Impact</w:t>
      </w:r>
      <w:r>
        <w:rPr>
          <w:rFonts w:hint="default"/>
        </w:rPr>
        <w:t>: Account takeover through brute-force or replay attacks. Impersonation of landlords or tenants.</w:t>
      </w:r>
    </w:p>
    <w:p w14:paraId="41955EB6">
      <w:pPr>
        <w:bidi w:val="0"/>
        <w:rPr>
          <w:rFonts w:hint="default"/>
        </w:rPr>
      </w:pPr>
      <w:r>
        <w:rPr>
          <w:rFonts w:hint="default"/>
          <w:b/>
          <w:bCs/>
        </w:rPr>
        <w:t>Mitigation:</w:t>
      </w:r>
      <w:r>
        <w:rPr>
          <w:rFonts w:hint="default"/>
        </w:rPr>
        <w:t xml:space="preserve"> Implement multi-factor authentication (MFA). Use secure, short-lived JWTs with strong signing algorithms. Rate-limit login and registration attempts.</w:t>
      </w:r>
    </w:p>
    <w:p w14:paraId="5610BE14">
      <w:pPr>
        <w:bidi w:val="0"/>
        <w:rPr>
          <w:rFonts w:hint="default"/>
          <w:b/>
          <w:bCs/>
        </w:rPr>
      </w:pPr>
      <w:r>
        <w:rPr>
          <w:rFonts w:hint="default"/>
          <w:b/>
          <w:bCs/>
        </w:rPr>
        <w:t>5. A05:2021 – Software and Data Integrity Failures</w:t>
      </w:r>
    </w:p>
    <w:p w14:paraId="430BA395">
      <w:pPr>
        <w:bidi w:val="0"/>
        <w:rPr>
          <w:rFonts w:hint="default"/>
        </w:rPr>
      </w:pPr>
      <w:r>
        <w:rPr>
          <w:rFonts w:hint="default"/>
          <w:b/>
          <w:bCs/>
        </w:rPr>
        <w:t>Issue in Semsary:</w:t>
      </w:r>
      <w:r>
        <w:rPr>
          <w:rFonts w:hint="default"/>
        </w:rPr>
        <w:t xml:space="preserve"> Use of invalidated or outdated open-source libraries (e.g., React, Tailwind, Firebase SDKs) or third-party APIs (like PayMob, Twilio).</w:t>
      </w:r>
    </w:p>
    <w:p w14:paraId="0661C89C">
      <w:pPr>
        <w:bidi w:val="0"/>
        <w:rPr>
          <w:rFonts w:hint="default"/>
        </w:rPr>
      </w:pPr>
      <w:r>
        <w:rPr>
          <w:rFonts w:hint="default"/>
          <w:b/>
          <w:bCs/>
        </w:rPr>
        <w:t xml:space="preserve">Impact: </w:t>
      </w:r>
      <w:r>
        <w:rPr>
          <w:rFonts w:hint="default"/>
        </w:rPr>
        <w:t>May introduce known vulnerabilities, leading to arbitrary code execution or data leakage.</w:t>
      </w:r>
    </w:p>
    <w:p w14:paraId="2E38700B">
      <w:pPr>
        <w:bidi w:val="0"/>
        <w:rPr>
          <w:rFonts w:hint="default"/>
        </w:rPr>
      </w:pPr>
      <w:r>
        <w:rPr>
          <w:rFonts w:hint="default"/>
          <w:b/>
          <w:bCs/>
        </w:rPr>
        <w:t>Mitigation:</w:t>
      </w:r>
      <w:r>
        <w:rPr>
          <w:rFonts w:hint="default"/>
        </w:rPr>
        <w:t xml:space="preserve"> Use dependency scanning tools (e.g., Dependabot). Validate third-party APIs and restrict their scope with API keys and rate limits.</w:t>
      </w:r>
    </w:p>
    <w:p w14:paraId="197BE9BC">
      <w:pPr>
        <w:bidi w:val="0"/>
        <w:rPr>
          <w:rFonts w:hint="default"/>
          <w:b/>
          <w:bCs/>
        </w:rPr>
      </w:pPr>
      <w:r>
        <w:rPr>
          <w:rFonts w:hint="default"/>
          <w:b/>
          <w:bCs/>
        </w:rPr>
        <w:t>6. A06:2021 – Server-Side Request Forgery (SSRF)</w:t>
      </w:r>
    </w:p>
    <w:p w14:paraId="20632478">
      <w:pPr>
        <w:bidi w:val="0"/>
        <w:rPr>
          <w:rFonts w:hint="default"/>
        </w:rPr>
      </w:pPr>
      <w:r>
        <w:rPr>
          <w:rFonts w:hint="default"/>
          <w:b/>
          <w:bCs/>
        </w:rPr>
        <w:t>Issue in Semsary:</w:t>
      </w:r>
      <w:r>
        <w:rPr>
          <w:rFonts w:hint="default"/>
        </w:rPr>
        <w:t xml:space="preserve"> If image upload, feedback, or verification systems fetch remote URLs (e.g., for image validation or data parsing), SSRF may be possible.</w:t>
      </w:r>
    </w:p>
    <w:p w14:paraId="263B76E1">
      <w:pPr>
        <w:bidi w:val="0"/>
        <w:rPr>
          <w:rFonts w:hint="default"/>
        </w:rPr>
      </w:pPr>
      <w:r>
        <w:rPr>
          <w:rFonts w:hint="default"/>
          <w:b/>
          <w:bCs/>
        </w:rPr>
        <w:t>Impact:</w:t>
      </w:r>
      <w:r>
        <w:rPr>
          <w:rFonts w:hint="default"/>
        </w:rPr>
        <w:t xml:space="preserve"> Could allow attackers to make internal server requests and access protected resources.</w:t>
      </w:r>
    </w:p>
    <w:p w14:paraId="7485BDDA">
      <w:pPr>
        <w:bidi w:val="0"/>
        <w:rPr>
          <w:rFonts w:hint="default"/>
        </w:rPr>
      </w:pPr>
      <w:r>
        <w:rPr>
          <w:rFonts w:hint="default"/>
          <w:b/>
          <w:bCs/>
        </w:rPr>
        <w:t>Mitigation:</w:t>
      </w:r>
      <w:r>
        <w:rPr>
          <w:rFonts w:hint="default"/>
        </w:rPr>
        <w:t xml:space="preserve"> Block internal IP ranges in requests. Validate and sanitize all URLs before requesting them server-side.</w:t>
      </w:r>
    </w:p>
    <w:p w14:paraId="06A6F705">
      <w:pPr>
        <w:bidi w:val="0"/>
        <w:rPr>
          <w:rFonts w:hint="default"/>
          <w:b/>
          <w:bCs/>
        </w:rPr>
      </w:pPr>
      <w:r>
        <w:rPr>
          <w:rFonts w:hint="default"/>
          <w:b/>
          <w:bCs/>
        </w:rPr>
        <w:t>7. A07:2021 – Remote Code Execution (RCE)</w:t>
      </w:r>
    </w:p>
    <w:p w14:paraId="6D096BBC">
      <w:pPr>
        <w:bidi w:val="0"/>
        <w:rPr>
          <w:rFonts w:hint="default"/>
        </w:rPr>
      </w:pPr>
      <w:r>
        <w:rPr>
          <w:rFonts w:hint="default"/>
          <w:b/>
          <w:bCs/>
        </w:rPr>
        <w:t>Issue in Semsary:</w:t>
      </w:r>
      <w:r>
        <w:rPr>
          <w:rFonts w:hint="default"/>
        </w:rPr>
        <w:t xml:space="preserve"> In Semsary, users (landlords or tenants) can upload images of rental houses. However, if the platform does not strictly validate the file type, MIME type, and size of uploaded content, an attacker can upload a malicious file disguised as an image.</w:t>
      </w:r>
    </w:p>
    <w:p w14:paraId="440D6B6C">
      <w:pPr>
        <w:bidi w:val="0"/>
        <w:rPr>
          <w:rFonts w:hint="default"/>
        </w:rPr>
      </w:pPr>
    </w:p>
    <w:p w14:paraId="3C588EDD">
      <w:pPr>
        <w:bidi w:val="0"/>
        <w:rPr>
          <w:rFonts w:hint="default"/>
        </w:rPr>
      </w:pPr>
      <w:r>
        <w:rPr>
          <w:rFonts w:hint="default"/>
          <w:b/>
          <w:bCs/>
        </w:rPr>
        <w:t>Impact</w:t>
      </w:r>
      <w:r>
        <w:rPr>
          <w:rFonts w:hint="default"/>
        </w:rPr>
        <w:t>:</w:t>
      </w:r>
    </w:p>
    <w:p w14:paraId="05BF7938">
      <w:pPr>
        <w:bidi w:val="0"/>
        <w:rPr>
          <w:rFonts w:hint="default"/>
        </w:rPr>
      </w:pPr>
      <w:r>
        <w:rPr>
          <w:rFonts w:hint="default"/>
        </w:rPr>
        <w:t>Remote Code Execution (RCE):</w:t>
      </w:r>
      <w:r>
        <w:rPr>
          <w:rFonts w:hint="default"/>
        </w:rPr>
        <w:br w:type="textWrapping"/>
      </w:r>
      <w:r>
        <w:rPr>
          <w:rFonts w:hint="default"/>
        </w:rPr>
        <w:t>If the server stores and serves the uploaded files without isolating them (e.g., on Firebase or CDN), and then executes them in a vulnerable environment (e.g., shared hosting or misconfigured CDN), the attacker can execute arbitrary commands.</w:t>
      </w:r>
    </w:p>
    <w:p w14:paraId="5D80E1EA">
      <w:pPr>
        <w:bidi w:val="0"/>
        <w:rPr>
          <w:rFonts w:hint="default"/>
        </w:rPr>
      </w:pPr>
      <w:r>
        <w:rPr>
          <w:rFonts w:hint="default"/>
        </w:rPr>
        <w:t>Defacement or Takeover:</w:t>
      </w:r>
      <w:r>
        <w:rPr>
          <w:rFonts w:hint="default"/>
        </w:rPr>
        <w:br w:type="textWrapping"/>
      </w:r>
      <w:r>
        <w:rPr>
          <w:rFonts w:hint="default"/>
        </w:rPr>
        <w:t>Attackers may upload files that contain malicious scripts to be executed in the browser (XSS), or even backdoors on misconfigured servers.</w:t>
      </w:r>
    </w:p>
    <w:p w14:paraId="26B1B1A2">
      <w:pPr>
        <w:bidi w:val="0"/>
        <w:rPr>
          <w:rFonts w:hint="default"/>
        </w:rPr>
      </w:pPr>
      <w:r>
        <w:rPr>
          <w:rFonts w:hint="default"/>
        </w:rPr>
        <w:t>Denial of Service (DoS):</w:t>
      </w:r>
      <w:r>
        <w:rPr>
          <w:rFonts w:hint="default"/>
        </w:rPr>
        <w:br w:type="textWrapping"/>
      </w:r>
      <w:r>
        <w:rPr>
          <w:rFonts w:hint="default"/>
        </w:rPr>
        <w:t>Uploading extremely large files can exhaust disk space or crash the image handling service.</w:t>
      </w:r>
    </w:p>
    <w:p w14:paraId="58B8055E">
      <w:pPr>
        <w:bidi w:val="0"/>
        <w:rPr>
          <w:rFonts w:hint="default"/>
        </w:rPr>
      </w:pPr>
      <w:r>
        <w:rPr>
          <w:rFonts w:hint="default"/>
        </w:rPr>
        <w:t>Bypass Business Logic:</w:t>
      </w:r>
      <w:r>
        <w:rPr>
          <w:rFonts w:hint="default"/>
        </w:rPr>
        <w:br w:type="textWrapping"/>
      </w:r>
      <w:r>
        <w:rPr>
          <w:rFonts w:hint="default"/>
        </w:rPr>
        <w:t>Uploading non-image content may interfere with image previews or processing logic, leading to app crashes or unpredictable behavior.</w:t>
      </w:r>
    </w:p>
    <w:p w14:paraId="16D60AD4">
      <w:pPr>
        <w:bidi w:val="0"/>
        <w:rPr>
          <w:rFonts w:hint="default"/>
          <w:b/>
          <w:bCs/>
        </w:rPr>
      </w:pPr>
      <w:r>
        <w:rPr>
          <w:rFonts w:hint="default"/>
          <w:b/>
          <w:bCs/>
        </w:rPr>
        <w:t>Mitigation Recommendations:</w:t>
      </w:r>
    </w:p>
    <w:p w14:paraId="6416579E">
      <w:pPr>
        <w:bidi w:val="0"/>
        <w:rPr>
          <w:rFonts w:hint="default"/>
        </w:rPr>
      </w:pPr>
      <w:r>
        <w:rPr>
          <w:rFonts w:hint="default"/>
        </w:rPr>
        <w:t>Server-side validation:</w:t>
      </w:r>
    </w:p>
    <w:p w14:paraId="6BD1508A">
      <w:pPr>
        <w:bidi w:val="0"/>
        <w:rPr>
          <w:rFonts w:hint="default"/>
        </w:rPr>
      </w:pPr>
      <w:r>
        <w:rPr>
          <w:rFonts w:hint="default"/>
        </w:rPr>
        <w:t>Check MIME type and extension (only allow image.png, image.jpeg, image.webp).</w:t>
      </w:r>
    </w:p>
    <w:p w14:paraId="19EBDC30">
      <w:pPr>
        <w:bidi w:val="0"/>
        <w:rPr>
          <w:rFonts w:hint="default"/>
        </w:rPr>
      </w:pPr>
      <w:r>
        <w:rPr>
          <w:rFonts w:hint="default"/>
        </w:rPr>
        <w:t>Reject or sanitize files with dual extensions (file.php.jpg, file.exe.png).</w:t>
      </w:r>
    </w:p>
    <w:p w14:paraId="52D4D9EB">
      <w:pPr>
        <w:bidi w:val="0"/>
        <w:rPr>
          <w:rFonts w:hint="default"/>
        </w:rPr>
      </w:pPr>
      <w:r>
        <w:rPr>
          <w:rFonts w:hint="default"/>
        </w:rPr>
        <w:t>Reject files larger than a reasonable size (2 MB).</w:t>
      </w:r>
    </w:p>
    <w:p w14:paraId="1A30DF4A">
      <w:pPr>
        <w:bidi w:val="0"/>
        <w:rPr>
          <w:rFonts w:hint="default"/>
        </w:rPr>
      </w:pPr>
      <w:r>
        <w:rPr>
          <w:rFonts w:hint="default"/>
        </w:rPr>
        <w:t>Strip EXIF data from images before saving.</w:t>
      </w:r>
    </w:p>
    <w:p w14:paraId="1F699925">
      <w:pPr>
        <w:bidi w:val="0"/>
        <w:rPr>
          <w:rFonts w:hint="default"/>
        </w:rPr>
      </w:pPr>
      <w:r>
        <w:rPr>
          <w:rFonts w:hint="default"/>
        </w:rPr>
        <w:t>Isolation and sandboxing:</w:t>
      </w:r>
    </w:p>
    <w:p w14:paraId="7F5E2C80">
      <w:pPr>
        <w:bidi w:val="0"/>
        <w:rPr>
          <w:rFonts w:hint="default"/>
        </w:rPr>
      </w:pPr>
      <w:r>
        <w:rPr>
          <w:rFonts w:hint="default"/>
        </w:rPr>
        <w:t>Store files in object storage (Firebase Storage or S3), not on the server file system.</w:t>
      </w:r>
    </w:p>
    <w:p w14:paraId="04D8612F">
      <w:pPr>
        <w:bidi w:val="0"/>
        <w:rPr>
          <w:rFonts w:hint="default"/>
        </w:rPr>
      </w:pPr>
      <w:r>
        <w:rPr>
          <w:rFonts w:hint="default"/>
        </w:rPr>
        <w:t>Use Content-Disposition: attachment when serving uploads to prevent browser execution.</w:t>
      </w:r>
    </w:p>
    <w:p w14:paraId="4F8640D8">
      <w:pPr>
        <w:bidi w:val="0"/>
        <w:rPr>
          <w:rFonts w:hint="default"/>
        </w:rPr>
      </w:pPr>
      <w:r>
        <w:rPr>
          <w:rFonts w:hint="default"/>
        </w:rPr>
        <w:t>Scanning:</w:t>
      </w:r>
    </w:p>
    <w:p w14:paraId="15179595">
      <w:pPr>
        <w:bidi w:val="0"/>
        <w:rPr>
          <w:rFonts w:hint="default"/>
        </w:rPr>
      </w:pPr>
      <w:r>
        <w:rPr>
          <w:rFonts w:hint="default"/>
        </w:rPr>
        <w:t>Use libraries like Image Sharp (.NET) or Pillow (Python) to verify image integrity and sanitize them.</w:t>
      </w:r>
    </w:p>
    <w:p w14:paraId="22520753">
      <w:pPr>
        <w:bidi w:val="0"/>
        <w:rPr>
          <w:rFonts w:hint="default"/>
        </w:rPr>
      </w:pPr>
      <w:r>
        <w:rPr>
          <w:rFonts w:hint="default"/>
        </w:rPr>
        <w:t>Run uploaded files through a virus scanner (ClamAV).</w:t>
      </w:r>
    </w:p>
    <w:p w14:paraId="04F4CD55">
      <w:pPr>
        <w:bidi w:val="0"/>
        <w:rPr>
          <w:rFonts w:hint="default"/>
        </w:rPr>
      </w:pPr>
      <w:r>
        <w:rPr>
          <w:rFonts w:hint="default"/>
        </w:rPr>
        <w:t xml:space="preserve"> Logging &amp; Alerting:</w:t>
      </w:r>
    </w:p>
    <w:p w14:paraId="35E420E9">
      <w:pPr>
        <w:bidi w:val="0"/>
        <w:rPr>
          <w:rFonts w:hint="default"/>
        </w:rPr>
      </w:pPr>
      <w:r>
        <w:rPr>
          <w:rFonts w:hint="default"/>
        </w:rPr>
        <w:t>Log file upload activities, including type, size, and user ID.</w:t>
      </w:r>
    </w:p>
    <w:p w14:paraId="5A8C7C94">
      <w:pPr>
        <w:bidi w:val="0"/>
        <w:rPr>
          <w:rFonts w:hint="default"/>
        </w:rPr>
      </w:pPr>
      <w:r>
        <w:rPr>
          <w:rFonts w:hint="default"/>
        </w:rPr>
        <w:t>Alert on suspicious uploads or repeated failures.</w:t>
      </w:r>
    </w:p>
    <w:p w14:paraId="070E54A5">
      <w:pPr>
        <w:bidi w:val="0"/>
        <w:rPr>
          <w:rFonts w:hint="default"/>
          <w:b/>
          <w:bCs/>
        </w:rPr>
      </w:pPr>
      <w:r>
        <w:rPr>
          <w:rFonts w:hint="default"/>
          <w:b/>
          <w:bCs/>
        </w:rPr>
        <w:t>8. A08:2021 – Rate Limit</w:t>
      </w:r>
    </w:p>
    <w:p w14:paraId="10050116">
      <w:pPr>
        <w:bidi w:val="0"/>
        <w:rPr>
          <w:rFonts w:hint="default"/>
        </w:rPr>
      </w:pPr>
      <w:r>
        <w:rPr>
          <w:rFonts w:hint="default"/>
          <w:b/>
          <w:bCs/>
        </w:rPr>
        <w:t>Issue</w:t>
      </w:r>
      <w:r>
        <w:rPr>
          <w:rFonts w:hint="default"/>
        </w:rPr>
        <w:t>: Semsary lacks rate limiting on the comment/review system, allowing users to post unlimited comments in a short time without restrictions on frequency or volume.</w:t>
      </w:r>
    </w:p>
    <w:p w14:paraId="07F2ECDE">
      <w:pPr>
        <w:bidi w:val="0"/>
        <w:rPr>
          <w:rFonts w:hint="default"/>
        </w:rPr>
      </w:pPr>
      <w:r>
        <w:rPr>
          <w:rFonts w:hint="default"/>
          <w:b/>
          <w:bCs/>
        </w:rPr>
        <w:t>Impact</w:t>
      </w:r>
      <w:r>
        <w:rPr>
          <w:rFonts w:hint="default"/>
        </w:rPr>
        <w:t>:</w:t>
      </w:r>
    </w:p>
    <w:p w14:paraId="6ABA73AB">
      <w:pPr>
        <w:bidi w:val="0"/>
        <w:rPr>
          <w:rFonts w:hint="default"/>
        </w:rPr>
      </w:pPr>
      <w:r>
        <w:rPr>
          <w:rFonts w:hint="default"/>
        </w:rPr>
        <w:t>Spam &amp; Review Manipulation: Attackers can flood listings with fake positive or negative reviews.</w:t>
      </w:r>
    </w:p>
    <w:p w14:paraId="4E7775D1">
      <w:pPr>
        <w:bidi w:val="0"/>
        <w:rPr>
          <w:rFonts w:hint="default"/>
        </w:rPr>
      </w:pPr>
      <w:r>
        <w:rPr>
          <w:rFonts w:hint="default"/>
        </w:rPr>
        <w:t>System Resource Abuse: Excessive comment submissions can increase server load and database bloat.</w:t>
      </w:r>
    </w:p>
    <w:p w14:paraId="758E2AD3">
      <w:pPr>
        <w:bidi w:val="0"/>
        <w:rPr>
          <w:rFonts w:hint="default"/>
        </w:rPr>
      </w:pPr>
      <w:r>
        <w:rPr>
          <w:rFonts w:hint="default"/>
        </w:rPr>
        <w:t>Reputation Damage: Malicious users can unfairly degrade landlords’ credibility or inflate ratings.</w:t>
      </w:r>
    </w:p>
    <w:p w14:paraId="33669B8C">
      <w:pPr>
        <w:bidi w:val="0"/>
        <w:rPr>
          <w:rFonts w:hint="default"/>
        </w:rPr>
      </w:pPr>
      <w:r>
        <w:rPr>
          <w:rFonts w:hint="default"/>
        </w:rPr>
        <w:t>Reduced Platform Trust: Tenants may distrust reviews due to spam or manipulation.</w:t>
      </w:r>
    </w:p>
    <w:p w14:paraId="40A54889">
      <w:pPr>
        <w:bidi w:val="0"/>
        <w:rPr>
          <w:rFonts w:hint="default"/>
        </w:rPr>
      </w:pPr>
    </w:p>
    <w:p w14:paraId="55854AC7">
      <w:pPr>
        <w:bidi w:val="0"/>
        <w:rPr>
          <w:rFonts w:hint="default"/>
        </w:rPr>
      </w:pPr>
      <w:r>
        <w:rPr>
          <w:rFonts w:hint="default"/>
          <w:b/>
          <w:bCs/>
        </w:rPr>
        <w:t>Mitigation</w:t>
      </w:r>
      <w:r>
        <w:rPr>
          <w:rFonts w:hint="default"/>
        </w:rPr>
        <w:t>:</w:t>
      </w:r>
    </w:p>
    <w:p w14:paraId="7D594DC5">
      <w:pPr>
        <w:bidi w:val="0"/>
        <w:rPr>
          <w:rFonts w:hint="default"/>
        </w:rPr>
      </w:pPr>
      <w:r>
        <w:rPr>
          <w:rFonts w:hint="default"/>
        </w:rPr>
        <w:t xml:space="preserve"> Implement backend rate limits (1 comment per listing per 10 minutes).</w:t>
      </w:r>
    </w:p>
    <w:p w14:paraId="22E2A0DC">
      <w:pPr>
        <w:bidi w:val="0"/>
        <w:rPr>
          <w:rFonts w:hint="default"/>
        </w:rPr>
      </w:pPr>
      <w:r>
        <w:rPr>
          <w:rFonts w:hint="default"/>
        </w:rPr>
        <w:t xml:space="preserve"> Enforce user-level and IP-based thresholds (10 comments/hour).</w:t>
      </w:r>
    </w:p>
    <w:p w14:paraId="48C18330">
      <w:pPr>
        <w:bidi w:val="0"/>
        <w:rPr>
          <w:rFonts w:hint="default"/>
        </w:rPr>
      </w:pPr>
      <w:r>
        <w:rPr>
          <w:rFonts w:hint="default"/>
        </w:rPr>
        <w:t xml:space="preserve"> Add frontend cool-downs and disable comment buttons after submission.</w:t>
      </w:r>
    </w:p>
    <w:p w14:paraId="27ACAF7C">
      <w:pPr>
        <w:bidi w:val="0"/>
        <w:rPr>
          <w:rFonts w:hint="default"/>
        </w:rPr>
      </w:pPr>
      <w:r>
        <w:rPr>
          <w:rFonts w:hint="default"/>
        </w:rPr>
        <w:t xml:space="preserve"> Use logging and alerting to detect abuse patterns or bots.</w:t>
      </w:r>
    </w:p>
    <w:p w14:paraId="2218BDF2">
      <w:pPr>
        <w:bidi w:val="0"/>
        <w:rPr>
          <w:rFonts w:hint="default"/>
        </w:rPr>
      </w:pPr>
      <w:r>
        <w:rPr>
          <w:rFonts w:hint="default"/>
        </w:rPr>
        <w:t>Optionally, add CAPTCHA for suspicious behavior.</w:t>
      </w:r>
    </w:p>
    <w:p w14:paraId="62C4CD08">
      <w:pPr>
        <w:bidi w:val="0"/>
        <w:rPr>
          <w:rFonts w:hint="default"/>
        </w:rPr>
      </w:pPr>
      <w:r>
        <w:rPr>
          <w:rFonts w:hint="default"/>
        </w:rPr>
        <w:drawing>
          <wp:anchor distT="0" distB="0" distL="114300" distR="114300" simplePos="0" relativeHeight="251723776" behindDoc="1" locked="0" layoutInCell="1" allowOverlap="1">
            <wp:simplePos x="0" y="0"/>
            <wp:positionH relativeFrom="column">
              <wp:posOffset>-114300</wp:posOffset>
            </wp:positionH>
            <wp:positionV relativeFrom="paragraph">
              <wp:posOffset>377825</wp:posOffset>
            </wp:positionV>
            <wp:extent cx="5943600" cy="1210945"/>
            <wp:effectExtent l="0" t="0" r="0" b="8255"/>
            <wp:wrapTight wrapText="bothSides">
              <wp:wrapPolygon>
                <wp:start x="0" y="0"/>
                <wp:lineTo x="0" y="21204"/>
                <wp:lineTo x="21545" y="21204"/>
                <wp:lineTo x="21545" y="0"/>
                <wp:lineTo x="0" y="0"/>
              </wp:wrapPolygon>
            </wp:wrapTight>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pic:cNvPicPr>
                  </pic:nvPicPr>
                  <pic:blipFill>
                    <a:blip r:embed="rId139">
                      <a:extLst>
                        <a:ext uri="{28A0092B-C50C-407E-A947-70E740481C1C}">
                          <a14:useLocalDpi xmlns:a14="http://schemas.microsoft.com/office/drawing/2010/main" val="0"/>
                        </a:ext>
                      </a:extLst>
                    </a:blip>
                    <a:stretch>
                      <a:fillRect/>
                    </a:stretch>
                  </pic:blipFill>
                  <pic:spPr>
                    <a:xfrm>
                      <a:off x="0" y="0"/>
                      <a:ext cx="5943600" cy="1210945"/>
                    </a:xfrm>
                    <a:prstGeom prst="rect">
                      <a:avLst/>
                    </a:prstGeom>
                  </pic:spPr>
                </pic:pic>
              </a:graphicData>
            </a:graphic>
          </wp:anchor>
        </w:drawing>
      </w:r>
    </w:p>
    <w:p w14:paraId="2B03B307">
      <w:pPr>
        <w:pStyle w:val="10"/>
        <w:rPr>
          <w:rFonts w:hint="default" w:ascii="Calibri" w:hAnsi="Calibri" w:cs="Calibri"/>
          <w:b/>
          <w:bCs/>
          <w:color w:val="auto"/>
          <w:sz w:val="22"/>
          <w:szCs w:val="22"/>
          <w:lang w:val="en-US"/>
        </w:rPr>
      </w:pPr>
      <w:bookmarkStart w:id="608" w:name="_Toc29031"/>
      <w:bookmarkStart w:id="609" w:name="_Toc24494"/>
      <w:r>
        <w:t xml:space="preserve">Figure  </w:t>
      </w:r>
      <w:r>
        <w:fldChar w:fldCharType="begin"/>
      </w:r>
      <w:r>
        <w:instrText xml:space="preserve"> SEQ Figure_ \* ARABIC </w:instrText>
      </w:r>
      <w:r>
        <w:fldChar w:fldCharType="separate"/>
      </w:r>
      <w:r>
        <w:t>79</w:t>
      </w:r>
      <w:r>
        <w:fldChar w:fldCharType="end"/>
      </w:r>
      <w:r>
        <w:rPr>
          <w:lang w:val="en-US"/>
        </w:rPr>
        <w:t>: Performance Monitoring - SolarWinds Report</w:t>
      </w:r>
      <w:bookmarkEnd w:id="608"/>
      <w:bookmarkEnd w:id="609"/>
    </w:p>
    <w:p w14:paraId="28B4A4BD">
      <w:pPr>
        <w:pStyle w:val="18"/>
        <w:rPr>
          <w:rStyle w:val="27"/>
          <w:rFonts w:hint="default"/>
        </w:rPr>
      </w:pPr>
      <w:bookmarkStart w:id="610" w:name="_Toc15851"/>
      <w:r>
        <w:rPr>
          <w:rStyle w:val="27"/>
          <w:rFonts w:hint="default"/>
        </w:rPr>
        <w:t>6.3.3 Database Performance</w:t>
      </w:r>
    </w:p>
    <w:bookmarkEnd w:id="610"/>
    <w:p w14:paraId="6D233ED9">
      <w:pPr>
        <w:pStyle w:val="18"/>
        <w:ind w:left="360"/>
        <w:rPr>
          <w:rFonts w:hint="default" w:ascii="Calibri" w:hAnsi="Calibri" w:cs="Calibri"/>
          <w:color w:val="auto"/>
          <w:sz w:val="18"/>
          <w:szCs w:val="18"/>
        </w:rPr>
      </w:pPr>
      <w:r>
        <w:rPr>
          <w:rFonts w:hint="default" w:ascii="Calibri" w:hAnsi="Calibri" w:cs="Calibri"/>
          <w:color w:val="auto"/>
          <w:sz w:val="22"/>
          <w:szCs w:val="22"/>
        </w:rPr>
        <w:t>Description: Evaluates the responsiveness and stability of the database under various loads. This includes load testing to simulate high traffic and response time measurements to assess how quickly the backend handles requests.</w:t>
      </w:r>
    </w:p>
    <w:p w14:paraId="754EC8E3">
      <w:pPr>
        <w:pStyle w:val="18"/>
        <w:ind w:left="360"/>
        <w:rPr>
          <w:rFonts w:hint="default" w:ascii="Calibri" w:hAnsi="Calibri" w:cs="Calibri"/>
          <w:color w:val="auto"/>
          <w:sz w:val="22"/>
          <w:szCs w:val="22"/>
        </w:rPr>
      </w:pPr>
    </w:p>
    <w:p w14:paraId="200280B4">
      <w:pPr>
        <w:pStyle w:val="4"/>
        <w:rPr>
          <w:rFonts w:hint="default" w:ascii="Calibri" w:hAnsi="Calibri" w:cs="Calibri"/>
          <w:color w:val="auto"/>
          <w:sz w:val="22"/>
          <w:szCs w:val="22"/>
        </w:rPr>
      </w:pPr>
    </w:p>
    <w:p w14:paraId="17FE257F">
      <w:pPr>
        <w:rPr>
          <w:rFonts w:hint="default" w:ascii="Calibri" w:hAnsi="Calibri" w:cs="Calibri"/>
          <w:sz w:val="220"/>
          <w:szCs w:val="220"/>
        </w:rPr>
      </w:pPr>
    </w:p>
    <w:p w14:paraId="7E3AD0BD">
      <w:pPr>
        <w:rPr>
          <w:rFonts w:hint="default" w:ascii="Calibri" w:hAnsi="Calibri" w:cs="Calibri"/>
          <w:sz w:val="220"/>
          <w:szCs w:val="220"/>
        </w:rPr>
      </w:pPr>
    </w:p>
    <w:p w14:paraId="1FA3E0F6">
      <w:pPr>
        <w:rPr>
          <w:rFonts w:hint="default" w:ascii="Calibri" w:hAnsi="Calibri" w:cs="Calibri"/>
          <w:sz w:val="220"/>
          <w:szCs w:val="220"/>
        </w:rPr>
      </w:pPr>
    </w:p>
    <w:p w14:paraId="0C699DA7">
      <w:pPr>
        <w:pStyle w:val="2"/>
        <w:bidi w:val="0"/>
        <w:spacing w:line="240" w:lineRule="auto"/>
        <w:rPr>
          <w:rFonts w:hint="default"/>
          <w:sz w:val="84"/>
          <w:szCs w:val="84"/>
        </w:rPr>
      </w:pPr>
      <w:bookmarkStart w:id="611" w:name="_Toc3515"/>
      <w:r>
        <w:rPr>
          <w:rFonts w:hint="default"/>
          <w:sz w:val="192"/>
          <w:szCs w:val="192"/>
        </w:rPr>
        <mc:AlternateContent>
          <mc:Choice Requires="wpg">
            <w:drawing>
              <wp:anchor distT="0" distB="0" distL="114300" distR="114300" simplePos="0" relativeHeight="251692032" behindDoc="0" locked="0" layoutInCell="1" allowOverlap="1">
                <wp:simplePos x="0" y="0"/>
                <wp:positionH relativeFrom="column">
                  <wp:posOffset>-3094990</wp:posOffset>
                </wp:positionH>
                <wp:positionV relativeFrom="paragraph">
                  <wp:posOffset>-6233795</wp:posOffset>
                </wp:positionV>
                <wp:extent cx="11684000" cy="14855190"/>
                <wp:effectExtent l="395605" t="1154430" r="417195" b="1257300"/>
                <wp:wrapNone/>
                <wp:docPr id="91" name="Group 91"/>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92"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93" name="Picture 8" descr="C:\Users\Badawy\Desktop\Ar.pngAr"/>
                          <pic:cNvPicPr>
                            <a:picLocks noChangeAspect="1"/>
                          </pic:cNvPicPr>
                        </pic:nvPicPr>
                        <pic:blipFill>
                          <a:blip r:embed="rId14"/>
                          <a:srcRect l="80" r="80"/>
                          <a:stretch>
                            <a:fillRect/>
                          </a:stretch>
                        </pic:blipFill>
                        <pic:spPr>
                          <a:xfrm>
                            <a:off x="23137" y="17882"/>
                            <a:ext cx="1248" cy="1250"/>
                          </a:xfrm>
                          <a:prstGeom prst="rect">
                            <a:avLst/>
                          </a:prstGeom>
                        </pic:spPr>
                      </pic:pic>
                      <wps:wsp>
                        <wps:cNvPr id="94"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5"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3.7pt;margin-top:-490.85pt;height:1169.7pt;width:920pt;z-index:251692032;mso-width-relative:page;mso-height-relative:page;" coordorigin="9405,14557" coordsize="18400,23394" o:gfxdata="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UkAHAAAAAAAAgEoBHQAAAAAAAAAqBXQA&#10;AAAAAAAAqBTQAQAAAAAAAKBSQAcAAAAAAACASgEdAAAAAAAAACoFdAAAAAAAAACoFNABAAAAAAAA&#10;oFJABwAAAAAAAIBKAR0AAAAAAAAAKg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tyrzl70AAADb&#10;AAAADwAAAGRycy9kb3ducmV2LnhtbEWPT4vCMBTE78J+h/AWvGlqD+pWowfFZamsYFc8P5tnW21e&#10;ShP/ffuNIHgcZuY3zHR+N7W4UusqywoG/QgEcW51xYWC3d+qNwbhPLLG2jIpeJCD+eyjM8VE2xtv&#10;6Zr5QgQIuwQVlN43iZQuL8mg69uGOHhH2xr0QbaF1C3eAtzUMo6ioTRYcVgosaFFSfk5uxgFh7jZ&#10;fLvN4ffkitF+Xfs0XZ5Tpbqfg2gCwtPdv8Ov9o9W8BXD80v4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C:\Users\Badawy\Desktop\Ar.pngAr" type="#_x0000_t75" style="position:absolute;left:23137;top:17882;height:1250;width:1248;" filled="f" o:preferrelative="t" stroked="f" coordsize="21600,21600" o:gfxdata="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RLH74A&#10;AADbAAAADwAAAAAAAAABACAAAAAiAAAAZHJzL2Rvd25yZXYueG1sUEsBAhQAFAAAAAgAh07iQDMv&#10;BZ47AAAAOQAAABAAAAAAAAAAAQAgAAAADQEAAGRycy9zaGFwZXhtbC54bWxQSwUGAAAAAAYABgBb&#10;AQAAtwMAAAAA&#10;">
                  <v:fill on="f" focussize="0,0"/>
                  <v:stroke on="f"/>
                  <v:imagedata r:id="rId14" cropleft="52f" cropright="52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ghMkWL8AAADb&#10;AAAADwAAAGRycy9kb3ducmV2LnhtbEWPS2/CMBCE75X4D9Yi9dY4QKkgYDhQ9QGcyuPAbRUvcdR4&#10;ncYOkH9fI1XqcTQz32jmy5utxIUaXzpWMEhSEMS50yUXCg77t6cJCB+QNVaOSUFHHpaL3sMcM+2u&#10;/EWXXShEhLDPUIEJoc6k9Lkhiz5xNXH0zq6xGKJsCqkbvEa4reQwTV+kxZLjgsGaVoby711rFYxf&#10;t6PNsO2Om3z1fupa+7E2PyOlHvuDdAYi0C38h//an1rB9Bnu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JFi/&#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zq2IJrgAAADb&#10;AAAADwAAAGRycy9kb3ducmV2LnhtbEWPSwvCMBCE74L/IazgTdMqvqrRgyB4EqpSr0uztsVmU5r4&#10;+vdGEDwOM/MNs9q8TC0e1LrKsoJ4GIEgzq2uuFBwPu0GcxDOI2usLZOCNznYrLudFSbaPjmlx9EX&#10;IkDYJaig9L5JpHR5SQbd0DbEwbva1qAPsi2kbvEZ4KaWoyiaSoMVh4USG9qWlN+Od6Mgk+llbtJs&#10;p+Mp6mZ82LvxzCrV78XREoSnl/+Hf+29VrCYwP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2IJr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snVaKb0AAADb&#10;AAAADwAAAGRycy9kb3ducmV2LnhtbEWPzWrDMBCE74W8g9hALyWWk4OpnSg5FEJLTq2TQ46LtbZM&#10;rZWxFP+8fVUo9DjMzDfM4TTbTow0+Naxgm2SgiCunG65UXC7njevIHxA1tg5JgULeTgdV08HLLSb&#10;+IvGMjQiQtgXqMCE0BdS+sqQRZ+4njh6tRsshiiHRuoBpwi3ndylaSYtthwXDPb0Zqj6Lh9WQVZO&#10;+Xt9u+Z36hZTXuQnvoyNUs/rbboHEWgO/+G/9odWkGfw+yX+AH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dVopvQAA&#10;ANsAAAAPAAAAAAAAAAEAIAAAACIAAABkcnMvZG93bnJldi54bWxQSwECFAAUAAAACACHTuJAMy8F&#10;njsAAAA5AAAAEAAAAAAAAAABACAAAAAMAQAAZHJzL3NoYXBleG1sLnhtbFBLBQYAAAAABgAGAFsB&#10;AAC2Aw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sz w:val="192"/>
          <w:szCs w:val="192"/>
        </w:rPr>
        <w:t xml:space="preserve">Chapter </w:t>
      </w:r>
      <w:r>
        <w:rPr>
          <w:rFonts w:hint="default"/>
          <w:sz w:val="192"/>
          <w:szCs w:val="192"/>
          <w:rtl w:val="0"/>
          <w:lang w:val="en-US"/>
        </w:rPr>
        <w:t>7</w:t>
      </w:r>
      <w:r>
        <w:rPr>
          <w:rFonts w:hint="default"/>
          <w:sz w:val="84"/>
          <w:szCs w:val="84"/>
        </w:rPr>
        <w:br w:type="textWrapping"/>
      </w:r>
      <w:r>
        <w:rPr>
          <w:rFonts w:hint="default"/>
          <w:sz w:val="84"/>
          <w:szCs w:val="84"/>
          <w:lang w:val="en-US"/>
        </w:rPr>
        <w:t>C</w:t>
      </w:r>
      <w:r>
        <w:rPr>
          <w:rFonts w:hint="default"/>
          <w:sz w:val="84"/>
          <w:szCs w:val="84"/>
          <w:lang w:val="en-US" w:eastAsia="zh-CN"/>
        </w:rPr>
        <w:t>onclusions &amp; Future Work</w:t>
      </w:r>
      <w:bookmarkEnd w:id="611"/>
    </w:p>
    <w:p w14:paraId="61B43AA6">
      <w:pPr>
        <w:spacing w:after="0" w:line="360" w:lineRule="auto"/>
        <w:jc w:val="both"/>
        <w:rPr>
          <w:rFonts w:hint="default" w:ascii="Calibri" w:hAnsi="Calibri" w:cs="Calibri" w:eastAsiaTheme="minorEastAsia"/>
          <w:sz w:val="21"/>
          <w:szCs w:val="21"/>
        </w:rPr>
      </w:pPr>
    </w:p>
    <w:p w14:paraId="3B91869A">
      <w:pPr>
        <w:spacing w:after="0" w:line="360" w:lineRule="auto"/>
        <w:jc w:val="both"/>
        <w:rPr>
          <w:rFonts w:hint="default" w:ascii="Calibri" w:hAnsi="Calibri" w:cs="Calibri" w:eastAsiaTheme="minorEastAsia"/>
          <w:sz w:val="21"/>
          <w:szCs w:val="21"/>
        </w:rPr>
      </w:pPr>
    </w:p>
    <w:p w14:paraId="1D739034">
      <w:pPr>
        <w:spacing w:after="0" w:line="360" w:lineRule="auto"/>
        <w:jc w:val="both"/>
        <w:rPr>
          <w:rFonts w:hint="default" w:ascii="Calibri" w:hAnsi="Calibri" w:cs="Calibri" w:eastAsiaTheme="minorEastAsia"/>
          <w:sz w:val="21"/>
          <w:szCs w:val="21"/>
        </w:rPr>
      </w:pPr>
    </w:p>
    <w:p w14:paraId="4541D8BF">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1F2AEB9E">
      <w:pPr>
        <w:numPr>
          <w:ilvl w:val="0"/>
          <w:numId w:val="0"/>
        </w:numPr>
        <w:spacing w:after="160" w:line="259" w:lineRule="auto"/>
        <w:rPr>
          <w:rFonts w:hint="default" w:ascii="Calibri" w:hAnsi="Calibri" w:eastAsiaTheme="minorEastAsia"/>
          <w:b/>
          <w:bCs/>
          <w:color w:val="0D0D0D" w:themeColor="text1" w:themeTint="F2"/>
          <w:sz w:val="36"/>
          <w:szCs w:val="36"/>
          <w:lang w:val="en-US"/>
          <w14:textFill>
            <w14:solidFill>
              <w14:schemeClr w14:val="tx1">
                <w14:lumMod w14:val="95000"/>
                <w14:lumOff w14:val="5000"/>
              </w14:schemeClr>
            </w14:solidFill>
          </w14:textFill>
        </w:rPr>
      </w:pPr>
    </w:p>
    <w:p w14:paraId="1E229C33">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2DCCD6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50F4FF">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D97B91C">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Ch5</w:t>
      </w:r>
    </w:p>
    <w:p w14:paraId="71A91B3D">
      <w:pPr>
        <w:pStyle w:val="3"/>
        <w:numPr>
          <w:ilvl w:val="1"/>
          <w:numId w:val="1"/>
        </w:numPr>
        <w:bidi w:val="0"/>
        <w:rPr>
          <w:rFonts w:hint="default" w:ascii="Calibri" w:hAnsi="Calibri" w:cs="Calibri" w:eastAsiaTheme="minorEastAsia"/>
          <w:b/>
          <w:bCs/>
          <w:color w:val="0D0D0D" w:themeColor="text1" w:themeTint="F2"/>
          <w:szCs w:val="32"/>
          <w:lang w:val="en-US"/>
          <w14:textFill>
            <w14:solidFill>
              <w14:schemeClr w14:val="tx1">
                <w14:lumMod w14:val="95000"/>
                <w14:lumOff w14:val="5000"/>
              </w14:schemeClr>
            </w14:solidFill>
          </w14:textFill>
        </w:rPr>
      </w:pPr>
      <w:bookmarkStart w:id="612" w:name="_Toc3816"/>
      <w:r>
        <w:rPr>
          <w:rFonts w:hint="default"/>
          <w:lang w:val="en-US"/>
        </w:rPr>
        <w:t>Conclusions</w:t>
      </w:r>
      <w:bookmarkEnd w:id="612"/>
    </w:p>
    <w:p w14:paraId="1F47E2B4">
      <w:pPr>
        <w:jc w:val="both"/>
        <w:rPr>
          <w:rFonts w:hint="default"/>
          <w:sz w:val="24"/>
          <w:szCs w:val="24"/>
          <w:lang w:val="en-US"/>
        </w:rPr>
      </w:pPr>
      <w:r>
        <w:rPr>
          <w:rFonts w:hint="default"/>
          <w:sz w:val="24"/>
          <w:szCs w:val="24"/>
          <w:lang w:val="en-US"/>
        </w:rPr>
        <w:t xml:space="preserve">The Management Intelligent System for Managing Individuals' Residence in Cities </w:t>
      </w:r>
      <w:r>
        <w:rPr>
          <w:rFonts w:hint="default"/>
          <w:b/>
          <w:bCs/>
          <w:sz w:val="24"/>
          <w:szCs w:val="24"/>
          <w:lang w:val="en-US"/>
        </w:rPr>
        <w:t>(Semsary)</w:t>
      </w:r>
      <w:r>
        <w:rPr>
          <w:rFonts w:hint="default"/>
          <w:sz w:val="24"/>
          <w:szCs w:val="24"/>
          <w:lang w:val="en-US"/>
        </w:rPr>
        <w:t xml:space="preserve"> represents a groundbreaking solution to the challenges faced by tenants, landlords, and urban communities in the rental market. By leveraging advanced technologies such as .NET for backend development, React for a responsive and intuitive frontend, and Python for machine learning integrations, Semsary has successfully created a platform that streamlines the rental process, enhances transparency, and fosters trust among users. This project is not just a technological achievement but also a step toward building more sustainable and equitable urban communities.</w:t>
      </w:r>
    </w:p>
    <w:p w14:paraId="6D184031">
      <w:pPr>
        <w:jc w:val="both"/>
        <w:rPr>
          <w:rFonts w:hint="default"/>
          <w:sz w:val="24"/>
          <w:szCs w:val="24"/>
          <w:lang w:val="en-US"/>
        </w:rPr>
      </w:pPr>
    </w:p>
    <w:p w14:paraId="317BD4DE">
      <w:pPr>
        <w:jc w:val="both"/>
        <w:rPr>
          <w:rFonts w:hint="default"/>
          <w:sz w:val="24"/>
          <w:szCs w:val="24"/>
          <w:lang w:val="en-US"/>
        </w:rPr>
      </w:pPr>
      <w:r>
        <w:rPr>
          <w:rFonts w:hint="default"/>
          <w:sz w:val="24"/>
          <w:szCs w:val="24"/>
          <w:lang w:val="en-US"/>
        </w:rPr>
        <w:t>One of the key strengths of Semsary lies in its ability to centralize rental listings and provide users with a comprehensive, data-driven approach to finding and managing properties. The platform’s advanced search and filtering capabilities allow tenants to easily find accommodations that match their preferences, whether they are looking for proximity to schools, transportation, or specific amenities. For landlords, Semsary offers a powerful tool to market their properties, reach a wider audience, and ensure fair pricing based on real-time market trends. The integration of machine learning for price recommendations ensures that both tenants and landlords benefit from transparent and competitive pricing, reducing the risk of exploitation and fostering a fair rental ecosystem.</w:t>
      </w:r>
    </w:p>
    <w:p w14:paraId="1852EC14">
      <w:pPr>
        <w:jc w:val="both"/>
        <w:rPr>
          <w:rFonts w:hint="default"/>
          <w:sz w:val="24"/>
          <w:szCs w:val="24"/>
          <w:lang w:val="en-US"/>
        </w:rPr>
      </w:pPr>
    </w:p>
    <w:p w14:paraId="6B3F46BF">
      <w:pPr>
        <w:jc w:val="both"/>
        <w:rPr>
          <w:rFonts w:hint="default"/>
          <w:sz w:val="24"/>
          <w:szCs w:val="24"/>
          <w:lang w:val="en-US"/>
        </w:rPr>
      </w:pPr>
      <w:r>
        <w:rPr>
          <w:rFonts w:hint="default"/>
          <w:sz w:val="24"/>
          <w:szCs w:val="24"/>
          <w:lang w:val="en-US"/>
        </w:rPr>
        <w:t>Another significant achievement of Semsary is its focus on security and reliability. The platform incorporates robust fraud prevention mechanisms, verified reviews, and secure payment options, ensuring that users can engage in transactions with confidence. The dynamic administrative layer further enhances the platform’s reliability by enabling managers to handle advertising approvals, resolve disputes, and monitor tenant reports. This multi-layered approach to security and oversight ensures that Semsary remains a trustworthy platform for all stakeholders.</w:t>
      </w:r>
    </w:p>
    <w:p w14:paraId="5D32C88F">
      <w:pPr>
        <w:jc w:val="both"/>
        <w:rPr>
          <w:rFonts w:hint="default"/>
          <w:sz w:val="24"/>
          <w:szCs w:val="24"/>
          <w:lang w:val="en-US"/>
        </w:rPr>
      </w:pPr>
    </w:p>
    <w:p w14:paraId="6FB740A0">
      <w:pPr>
        <w:jc w:val="both"/>
        <w:rPr>
          <w:rFonts w:hint="default"/>
          <w:sz w:val="24"/>
          <w:szCs w:val="24"/>
          <w:lang w:val="en-US"/>
        </w:rPr>
      </w:pPr>
      <w:r>
        <w:rPr>
          <w:rFonts w:hint="default"/>
          <w:sz w:val="24"/>
          <w:szCs w:val="24"/>
          <w:lang w:val="en-US"/>
        </w:rPr>
        <w:t>Semsary also addresses some of the most pressing issues in the rental market, such as the lack of transparency, broker exploitation, and the difficulty of finding short-term, flexible rentals. By providing a centralized platform that consolidates reliable listings, automates price assessments, and offers location-based insights, Semsary significantly reduces the time and effort required for tenants to find suitable accommodations. For landlords, the platform provides an efficient way to manage properties, respond to rental requests, and optimize pricing strategies based on market trends. This dual focus on tenant and landlord needs ensures that Semsary creates a balanced and sustainable rental ecosystem.</w:t>
      </w:r>
    </w:p>
    <w:p w14:paraId="2D29C6BC">
      <w:pPr>
        <w:jc w:val="both"/>
        <w:rPr>
          <w:rFonts w:hint="default"/>
          <w:sz w:val="24"/>
          <w:szCs w:val="24"/>
          <w:lang w:val="en-US"/>
        </w:rPr>
      </w:pPr>
    </w:p>
    <w:p w14:paraId="4BDA161B">
      <w:pPr>
        <w:jc w:val="both"/>
        <w:rPr>
          <w:rFonts w:hint="default"/>
          <w:sz w:val="24"/>
          <w:szCs w:val="24"/>
          <w:lang w:val="en-US"/>
        </w:rPr>
      </w:pPr>
      <w:r>
        <w:rPr>
          <w:rFonts w:hint="default"/>
          <w:sz w:val="24"/>
          <w:szCs w:val="24"/>
          <w:lang w:val="en-US"/>
        </w:rPr>
        <w:t>Moreover, Semsary’s emphasis on user experience is evident in its intuitive interface, streamlined workflows, and personalized features. The platform’s ability to adapt to user preferences, such as filtering properties by proximity to essential services or offering tailored recommendations, ensures that users can navigate the platform with ease. The inclusion of verified reviews and feedback mechanisms further enhances the user experience by providing tenants with reliable information to make informed decisions. For landlords, the platform’s tools for managing listings, tracking rental requests, and receiving pricing recommendations simplify the process of renting out properties, making it more accessible and efficient.</w:t>
      </w:r>
    </w:p>
    <w:p w14:paraId="6C4C3E73">
      <w:pPr>
        <w:jc w:val="both"/>
        <w:rPr>
          <w:rFonts w:hint="default"/>
          <w:sz w:val="24"/>
          <w:szCs w:val="24"/>
          <w:lang w:val="en-US"/>
        </w:rPr>
      </w:pPr>
    </w:p>
    <w:p w14:paraId="1CF0288E">
      <w:pPr>
        <w:jc w:val="both"/>
        <w:rPr>
          <w:rFonts w:hint="default"/>
          <w:sz w:val="24"/>
          <w:szCs w:val="24"/>
          <w:lang w:val="en-US"/>
        </w:rPr>
      </w:pPr>
      <w:r>
        <w:rPr>
          <w:rFonts w:hint="default"/>
          <w:sz w:val="24"/>
          <w:szCs w:val="24"/>
          <w:lang w:val="en-US"/>
        </w:rPr>
        <w:t>The project also aligns with broader societal goals, such as promoting sustainable urban development and community well-being. By making housing access more equitable and transparent, Semsary contributes to the creation of smarter, more sustainable cities. The platform’s focus on reducing friction in the rental process, ensuring fair pricing, and fostering trust among users supports the United Nations’ Sustainable Development Goals (SDGs), particularly those related to sustainable cities and communities  and reduced inequalities . In this way, Semsary is not just a technological solution but also a tool for social and economic progress.</w:t>
      </w:r>
    </w:p>
    <w:p w14:paraId="53859C6E">
      <w:pPr>
        <w:jc w:val="both"/>
        <w:rPr>
          <w:rFonts w:hint="default"/>
          <w:sz w:val="24"/>
          <w:szCs w:val="24"/>
          <w:lang w:val="en-US"/>
        </w:rPr>
      </w:pPr>
    </w:p>
    <w:p w14:paraId="68E63961">
      <w:pPr>
        <w:jc w:val="both"/>
        <w:rPr>
          <w:rFonts w:hint="default"/>
          <w:sz w:val="24"/>
          <w:szCs w:val="24"/>
          <w:lang w:val="en-US"/>
        </w:rPr>
      </w:pPr>
      <w:r>
        <w:rPr>
          <w:rFonts w:hint="default"/>
          <w:sz w:val="24"/>
          <w:szCs w:val="24"/>
          <w:lang w:val="en-US"/>
        </w:rPr>
        <w:t>In conclusion, Semsary represents a significant step forward in the field of urban rental management. Its innovative features, user-centric design, and commitment to transparency and security make it a valuable resource for tenants, landlords, and urban communities. The successful implementation of this project demonstrates the potential of technology to address real-world challenges and improve the quality of life for individuals and communities. As Semsary continues to evolve, it has the potential to set new standards for rental platforms, not only in Egypt but also in other regions facing similar challenges. By fostering a more accessible, trustworthy, and sustainable rental market, Semsary is poised to make a lasting impact on urban living and contribute to the development of smarter, more inclusive cities.</w:t>
      </w:r>
    </w:p>
    <w:p w14:paraId="46747958">
      <w:pPr>
        <w:pStyle w:val="3"/>
        <w:numPr>
          <w:ilvl w:val="1"/>
          <w:numId w:val="1"/>
        </w:numPr>
        <w:bidi w:val="0"/>
        <w:spacing w:line="240" w:lineRule="auto"/>
        <w:jc w:val="both"/>
        <w:rPr>
          <w:rFonts w:hint="default"/>
          <w:lang w:val="en-US"/>
        </w:rPr>
      </w:pPr>
      <w:bookmarkStart w:id="613" w:name="_Toc26041"/>
      <w:r>
        <w:rPr>
          <w:rFonts w:hint="default"/>
          <w:lang w:val="en-US"/>
        </w:rPr>
        <w:t>Future work</w:t>
      </w:r>
      <w:bookmarkEnd w:id="613"/>
    </w:p>
    <w:p w14:paraId="684CD0F2">
      <w:pPr>
        <w:spacing w:line="240" w:lineRule="auto"/>
        <w:jc w:val="both"/>
        <w:rPr>
          <w:rFonts w:hint="default"/>
          <w:sz w:val="24"/>
          <w:szCs w:val="24"/>
          <w:lang w:val="en-US"/>
        </w:rPr>
      </w:pPr>
      <w:r>
        <w:rPr>
          <w:rFonts w:hint="default"/>
          <w:sz w:val="24"/>
          <w:szCs w:val="24"/>
          <w:lang w:val="en-US"/>
        </w:rPr>
        <w:t xml:space="preserve">While </w:t>
      </w:r>
      <w:r>
        <w:rPr>
          <w:rFonts w:hint="default"/>
          <w:b/>
          <w:bCs/>
          <w:sz w:val="24"/>
          <w:szCs w:val="24"/>
          <w:lang w:val="en-US"/>
        </w:rPr>
        <w:t xml:space="preserve">Semsary </w:t>
      </w:r>
      <w:r>
        <w:rPr>
          <w:rFonts w:hint="default"/>
          <w:sz w:val="24"/>
          <w:szCs w:val="24"/>
          <w:lang w:val="en-US"/>
        </w:rPr>
        <w:t>has achieved its primary objectives, there are several areas for future development and enhancement to further improve the platform's functionality, scalability, and user experience. These future directions aim to ensure that Semsary remains at the forefront of rental management solutions and continues to adapt to the evolving needs of the market.</w:t>
      </w:r>
    </w:p>
    <w:p w14:paraId="5EE25E49">
      <w:pPr>
        <w:jc w:val="both"/>
        <w:rPr>
          <w:rFonts w:hint="default"/>
          <w:b/>
          <w:bCs/>
          <w:sz w:val="24"/>
          <w:szCs w:val="24"/>
          <w:lang w:val="en-US"/>
        </w:rPr>
      </w:pPr>
    </w:p>
    <w:p w14:paraId="74516378">
      <w:pPr>
        <w:jc w:val="both"/>
        <w:rPr>
          <w:rFonts w:hint="default"/>
          <w:sz w:val="24"/>
          <w:szCs w:val="24"/>
          <w:lang w:val="en-US"/>
        </w:rPr>
      </w:pPr>
      <w:r>
        <w:rPr>
          <w:rFonts w:hint="default"/>
          <w:b/>
          <w:bCs/>
          <w:sz w:val="24"/>
          <w:szCs w:val="24"/>
          <w:lang w:val="en-US"/>
        </w:rPr>
        <w:t>Expansion to Other Regions and Markets:</w:t>
      </w:r>
      <w:r>
        <w:rPr>
          <w:rFonts w:hint="default"/>
          <w:sz w:val="24"/>
          <w:szCs w:val="24"/>
          <w:lang w:val="en-US"/>
        </w:rPr>
        <w:t xml:space="preserve"> Currently, Semsary is tailored for the Egyptian market. Future work could involve expanding the platform to other regions or countries, adapting to local rental laws, market trends, and user preferences. This expansion would require localization efforts, including language support, currency conversion, and compliance with regional regulations.</w:t>
      </w:r>
    </w:p>
    <w:p w14:paraId="6C72C4BA">
      <w:pPr>
        <w:jc w:val="both"/>
        <w:rPr>
          <w:rFonts w:hint="default"/>
          <w:sz w:val="24"/>
          <w:szCs w:val="24"/>
          <w:lang w:val="en-US"/>
        </w:rPr>
      </w:pPr>
    </w:p>
    <w:p w14:paraId="722872BB">
      <w:pPr>
        <w:jc w:val="both"/>
        <w:rPr>
          <w:rFonts w:hint="default"/>
          <w:sz w:val="24"/>
          <w:szCs w:val="24"/>
          <w:lang w:val="en-US"/>
        </w:rPr>
      </w:pPr>
      <w:r>
        <w:rPr>
          <w:rFonts w:hint="default"/>
          <w:b/>
          <w:bCs/>
          <w:sz w:val="24"/>
          <w:szCs w:val="24"/>
          <w:lang w:val="en-US"/>
        </w:rPr>
        <w:t>Enhanced Machine Learning Models:</w:t>
      </w:r>
      <w:r>
        <w:rPr>
          <w:rFonts w:hint="default"/>
          <w:sz w:val="24"/>
          <w:szCs w:val="24"/>
          <w:lang w:val="en-US"/>
        </w:rPr>
        <w:t xml:space="preserve"> The current machine learning model provides pricing recommendations based on market trends and property features. Future iterations could incorporate more advanced algorithms, such as</w:t>
      </w:r>
      <w:r>
        <w:rPr>
          <w:rFonts w:hint="default"/>
          <w:b/>
          <w:bCs/>
          <w:sz w:val="24"/>
          <w:szCs w:val="24"/>
          <w:lang w:val="en-US"/>
        </w:rPr>
        <w:t xml:space="preserve"> deep learning</w:t>
      </w:r>
      <w:r>
        <w:rPr>
          <w:rFonts w:hint="default"/>
          <w:sz w:val="24"/>
          <w:szCs w:val="24"/>
          <w:lang w:val="en-US"/>
        </w:rPr>
        <w:t>, to improve the accuracy of price predictions and offer personalized recommendations based on user behavior and preferences. Additionally, the model could be expanded to predict rental demand, helping landlords optimize their pricing strategies.</w:t>
      </w:r>
    </w:p>
    <w:p w14:paraId="71606DFD">
      <w:pPr>
        <w:jc w:val="both"/>
        <w:rPr>
          <w:rFonts w:hint="default"/>
          <w:sz w:val="24"/>
          <w:szCs w:val="24"/>
          <w:lang w:val="en-US"/>
        </w:rPr>
      </w:pPr>
    </w:p>
    <w:p w14:paraId="0871036B">
      <w:pPr>
        <w:jc w:val="both"/>
        <w:rPr>
          <w:rFonts w:hint="default"/>
          <w:sz w:val="24"/>
          <w:szCs w:val="24"/>
          <w:lang w:val="en-US"/>
        </w:rPr>
      </w:pPr>
      <w:r>
        <w:rPr>
          <w:rFonts w:hint="default"/>
          <w:b/>
          <w:bCs/>
          <w:sz w:val="24"/>
          <w:szCs w:val="24"/>
          <w:lang w:val="en-US"/>
        </w:rPr>
        <w:t>AI-Powered Customer Support:</w:t>
      </w:r>
      <w:r>
        <w:rPr>
          <w:rFonts w:hint="default"/>
          <w:sz w:val="24"/>
          <w:szCs w:val="24"/>
          <w:lang w:val="en-US"/>
        </w:rPr>
        <w:t xml:space="preserve"> Integrating AI-driven chatbots or virtual assistants could improve customer service by providing instant responses to user queries, resolving common issues, and guiding users through the platform. These AI tools could also be used to automate routine tasks, such as answering frequently asked questions or processing rental requests, freeing up human customer service agents to handle more complex issues.</w:t>
      </w:r>
    </w:p>
    <w:p w14:paraId="15F088FF">
      <w:pPr>
        <w:jc w:val="both"/>
        <w:rPr>
          <w:rFonts w:hint="default"/>
          <w:sz w:val="24"/>
          <w:szCs w:val="24"/>
          <w:lang w:val="en-US"/>
        </w:rPr>
      </w:pPr>
    </w:p>
    <w:p w14:paraId="69C59EF0">
      <w:pPr>
        <w:jc w:val="both"/>
        <w:rPr>
          <w:rFonts w:hint="default"/>
          <w:sz w:val="24"/>
          <w:szCs w:val="24"/>
          <w:lang w:val="en-US"/>
        </w:rPr>
      </w:pPr>
      <w:r>
        <w:rPr>
          <w:rFonts w:hint="default"/>
          <w:b/>
          <w:bCs/>
          <w:sz w:val="24"/>
          <w:szCs w:val="24"/>
          <w:lang w:val="en-US"/>
        </w:rPr>
        <w:t>Advanced Analytics for Landlords:</w:t>
      </w:r>
      <w:r>
        <w:rPr>
          <w:rFonts w:hint="default"/>
          <w:sz w:val="24"/>
          <w:szCs w:val="24"/>
          <w:lang w:val="en-US"/>
        </w:rPr>
        <w:t xml:space="preserve"> Providing landlords with more detailed analytics and insights, such as rental demand forecasts, tenant demographics, and market trends, could help them make more informed decisions about their properties. These insights could be presented in an easy-to-understand dashboard, allowing landlords to track the performance of their listings and adjust their strategies accordingly.</w:t>
      </w:r>
    </w:p>
    <w:p w14:paraId="19E49EBA">
      <w:pPr>
        <w:jc w:val="both"/>
        <w:rPr>
          <w:rFonts w:hint="default"/>
          <w:sz w:val="24"/>
          <w:szCs w:val="24"/>
          <w:lang w:val="en-US"/>
        </w:rPr>
      </w:pPr>
    </w:p>
    <w:p w14:paraId="41B006E4">
      <w:pPr>
        <w:jc w:val="both"/>
        <w:rPr>
          <w:rFonts w:hint="default"/>
          <w:sz w:val="24"/>
          <w:szCs w:val="24"/>
          <w:lang w:val="en-US"/>
        </w:rPr>
      </w:pPr>
      <w:r>
        <w:rPr>
          <w:rFonts w:hint="default"/>
          <w:b/>
          <w:bCs/>
          <w:sz w:val="24"/>
          <w:szCs w:val="24"/>
          <w:lang w:val="en-US"/>
        </w:rPr>
        <w:t>Enhanced User Experience through Personalization:</w:t>
      </w:r>
      <w:r>
        <w:rPr>
          <w:rFonts w:hint="default"/>
          <w:sz w:val="24"/>
          <w:szCs w:val="24"/>
          <w:lang w:val="en-US"/>
        </w:rPr>
        <w:t xml:space="preserve"> Future versions of Semsary could leverage user data to offer personalized recommendations and tailored experiences. For example, the platform could use machine learning to suggest properties based on a tenant’s past searches, preferences, and behavior. Similarly, landlords could receive personalized tips on how to improve their listings based on market trends and tenant feedback.</w:t>
      </w:r>
    </w:p>
    <w:p w14:paraId="21890783">
      <w:pPr>
        <w:jc w:val="both"/>
        <w:rPr>
          <w:rFonts w:hint="default"/>
          <w:sz w:val="24"/>
          <w:szCs w:val="24"/>
          <w:lang w:val="en-US"/>
        </w:rPr>
      </w:pPr>
    </w:p>
    <w:p w14:paraId="5F8FA043">
      <w:pPr>
        <w:jc w:val="both"/>
        <w:rPr>
          <w:rFonts w:hint="default"/>
          <w:sz w:val="24"/>
          <w:szCs w:val="24"/>
          <w:lang w:val="en-US"/>
        </w:rPr>
      </w:pPr>
      <w:r>
        <w:rPr>
          <w:rFonts w:hint="default"/>
          <w:b/>
          <w:bCs/>
          <w:sz w:val="24"/>
          <w:szCs w:val="24"/>
          <w:lang w:val="en-US"/>
        </w:rPr>
        <w:t>Integration with Financial Services:</w:t>
      </w:r>
      <w:r>
        <w:rPr>
          <w:rFonts w:hint="default"/>
          <w:sz w:val="24"/>
          <w:szCs w:val="24"/>
          <w:lang w:val="en-US"/>
        </w:rPr>
        <w:t xml:space="preserve"> Semsary could explore partnerships with financial institutions to offer additional services, such as rental insurance, financing options for tenants, or investment opportunities for landlords. These services would provide added value to users and create new revenue streams for the platform.</w:t>
      </w:r>
    </w:p>
    <w:p w14:paraId="7883BF7D">
      <w:pPr>
        <w:jc w:val="both"/>
        <w:rPr>
          <w:rFonts w:hint="default"/>
          <w:sz w:val="24"/>
          <w:szCs w:val="24"/>
          <w:lang w:val="en-US"/>
        </w:rPr>
      </w:pPr>
    </w:p>
    <w:p w14:paraId="13EEA880">
      <w:pPr>
        <w:jc w:val="both"/>
        <w:rPr>
          <w:rFonts w:hint="default"/>
          <w:sz w:val="24"/>
          <w:szCs w:val="24"/>
          <w:lang w:val="en-US"/>
        </w:rPr>
      </w:pPr>
      <w:r>
        <w:rPr>
          <w:rFonts w:hint="default"/>
          <w:b/>
          <w:bCs/>
          <w:sz w:val="24"/>
          <w:szCs w:val="24"/>
          <w:lang w:val="en-US"/>
        </w:rPr>
        <w:t>Enhanced Security Measures:</w:t>
      </w:r>
      <w:r>
        <w:rPr>
          <w:rFonts w:hint="default"/>
          <w:sz w:val="24"/>
          <w:szCs w:val="24"/>
          <w:lang w:val="en-US"/>
        </w:rPr>
        <w:t xml:space="preserve"> As cyber threats continue to evolve, Semsary must stay ahead by implementing advanced security measures. This could include multi-factor authentication, biometric verification, and regular security audits to protect user data and ensure the platform remains secure.</w:t>
      </w:r>
    </w:p>
    <w:p w14:paraId="216D8AC0">
      <w:pPr>
        <w:jc w:val="both"/>
        <w:rPr>
          <w:rFonts w:hint="default"/>
          <w:sz w:val="24"/>
          <w:szCs w:val="24"/>
          <w:lang w:val="en-US"/>
        </w:rPr>
      </w:pPr>
    </w:p>
    <w:p w14:paraId="325110D2">
      <w:pPr>
        <w:jc w:val="both"/>
        <w:rPr>
          <w:rFonts w:hint="default"/>
          <w:sz w:val="24"/>
          <w:szCs w:val="24"/>
          <w:lang w:val="en-US"/>
        </w:rPr>
      </w:pPr>
      <w:r>
        <w:rPr>
          <w:rFonts w:hint="default"/>
          <w:b/>
          <w:bCs/>
          <w:sz w:val="24"/>
          <w:szCs w:val="24"/>
          <w:lang w:val="en-US"/>
        </w:rPr>
        <w:t>Partnerships with Local Governments and NGOs:</w:t>
      </w:r>
      <w:r>
        <w:rPr>
          <w:rFonts w:hint="default"/>
          <w:sz w:val="24"/>
          <w:szCs w:val="24"/>
          <w:lang w:val="en-US"/>
        </w:rPr>
        <w:t xml:space="preserve"> Collaborating with local governments and non-governmental organizations (NGOs) could help Semsary address broader housing challenges, such as affordable housing and homelessness. By working with these organizations, Semsary could contribute to initiatives that promote equitable access to housing and support vulnerable populations.</w:t>
      </w:r>
    </w:p>
    <w:p w14:paraId="702F1409">
      <w:pPr>
        <w:jc w:val="both"/>
        <w:rPr>
          <w:rFonts w:hint="default"/>
          <w:lang w:val="en-US"/>
        </w:rPr>
      </w:pPr>
    </w:p>
    <w:p w14:paraId="7D7059C2">
      <w:pPr>
        <w:jc w:val="both"/>
        <w:rPr>
          <w:rFonts w:hint="default"/>
          <w:lang w:val="en-US"/>
        </w:rPr>
      </w:pPr>
    </w:p>
    <w:p w14:paraId="000018C2">
      <w:pPr>
        <w:jc w:val="both"/>
        <w:rPr>
          <w:rFonts w:hint="default"/>
          <w:lang w:val="en-US"/>
        </w:rPr>
      </w:pPr>
    </w:p>
    <w:p w14:paraId="6FB851EF">
      <w:pPr>
        <w:jc w:val="both"/>
        <w:rPr>
          <w:rFonts w:hint="default"/>
          <w:lang w:val="en-US"/>
        </w:rPr>
      </w:pPr>
    </w:p>
    <w:p w14:paraId="1495C28E">
      <w:pPr>
        <w:jc w:val="both"/>
        <w:rPr>
          <w:rFonts w:hint="default"/>
          <w:lang w:val="en-US"/>
        </w:rPr>
      </w:pPr>
    </w:p>
    <w:p w14:paraId="3510EBE5">
      <w:pPr>
        <w:pStyle w:val="2"/>
        <w:bidi w:val="0"/>
        <w:spacing w:line="240" w:lineRule="auto"/>
        <w:rPr>
          <w:rFonts w:hint="default"/>
          <w:lang w:val="en-US"/>
        </w:rPr>
      </w:pPr>
      <w:bookmarkStart w:id="614" w:name="_Toc3502"/>
      <w:r>
        <w:rPr>
          <w:rFonts w:hint="default"/>
          <w:lang w:val="en-US"/>
        </w:rPr>
        <w:t>References</w:t>
      </w:r>
      <w:bookmarkEnd w:id="614"/>
    </w:p>
    <w:p w14:paraId="49E46F0C">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React.js Documentation.</w:t>
      </w:r>
      <w:r>
        <w:rPr>
          <w:rFonts w:hint="default" w:ascii="Calibri" w:hAnsi="Calibri" w:cs="Calibri"/>
          <w:i/>
          <w:iCs/>
          <w:sz w:val="24"/>
          <w:szCs w:val="24"/>
        </w:rPr>
        <w:t xml:space="preserve"> [Online]</w:t>
      </w:r>
      <w:r>
        <w:rPr>
          <w:rFonts w:hint="default" w:ascii="Calibri" w:hAnsi="Calibri" w:cs="Calibri"/>
          <w:sz w:val="24"/>
          <w:szCs w:val="24"/>
        </w:rPr>
        <w:t xml:space="preserve">. </w:t>
      </w:r>
      <w:r>
        <w:rPr>
          <w:rFonts w:hint="default" w:ascii="Calibri" w:hAnsi="Calibri" w:cs="Calibri"/>
          <w:sz w:val="24"/>
          <w:szCs w:val="24"/>
          <w:lang w:val="en-US"/>
        </w:rPr>
        <w:t>U</w:t>
      </w:r>
      <w:r>
        <w:rPr>
          <w:rFonts w:hint="default" w:ascii="Calibri" w:hAnsi="Calibri" w:cs="Calibri"/>
          <w:b w:val="0"/>
          <w:bCs w:val="0"/>
          <w:color w:val="auto"/>
          <w:sz w:val="24"/>
          <w:szCs w:val="24"/>
          <w:u w:val="none"/>
          <w:lang w:val="en-US"/>
        </w:rPr>
        <w:t>RL:</w:t>
      </w:r>
      <w:r>
        <w:rPr>
          <w:rFonts w:hint="default" w:ascii="Calibri" w:hAnsi="Calibri" w:cs="Calibri"/>
          <w:b w:val="0"/>
          <w:bCs w:val="0"/>
          <w:color w:val="auto"/>
          <w:sz w:val="24"/>
          <w:szCs w:val="24"/>
          <w:u w:val="none"/>
        </w:rPr>
        <w:t xml:space="preserve"> </w:t>
      </w:r>
      <w:r>
        <w:rPr>
          <w:rFonts w:hint="default" w:ascii="Calibri" w:hAnsi="Calibri" w:cs="Calibri"/>
          <w:b w:val="0"/>
          <w:bCs w:val="0"/>
          <w:color w:val="auto"/>
          <w:sz w:val="24"/>
          <w:szCs w:val="24"/>
          <w:u w:val="none"/>
        </w:rPr>
        <w:fldChar w:fldCharType="begin"/>
      </w:r>
      <w:r>
        <w:rPr>
          <w:rFonts w:hint="default" w:ascii="Calibri" w:hAnsi="Calibri" w:cs="Calibri"/>
          <w:b w:val="0"/>
          <w:bCs w:val="0"/>
          <w:color w:val="auto"/>
          <w:sz w:val="24"/>
          <w:szCs w:val="24"/>
          <w:u w:val="none"/>
        </w:rPr>
        <w:instrText xml:space="preserve"> HYPERLINK "https://reactjs.org/docs/getting-started.html" </w:instrText>
      </w:r>
      <w:r>
        <w:rPr>
          <w:rFonts w:hint="default" w:ascii="Calibri" w:hAnsi="Calibri" w:cs="Calibri"/>
          <w:b w:val="0"/>
          <w:bCs w:val="0"/>
          <w:color w:val="auto"/>
          <w:sz w:val="24"/>
          <w:szCs w:val="24"/>
          <w:u w:val="none"/>
        </w:rPr>
        <w:fldChar w:fldCharType="separate"/>
      </w:r>
      <w:r>
        <w:rPr>
          <w:rStyle w:val="17"/>
          <w:rFonts w:hint="default" w:ascii="Calibri" w:hAnsi="Calibri" w:cs="Calibri"/>
          <w:b w:val="0"/>
          <w:bCs w:val="0"/>
          <w:color w:val="auto"/>
          <w:sz w:val="24"/>
          <w:szCs w:val="24"/>
          <w:u w:val="none"/>
        </w:rPr>
        <w:t>https://reactjs.org/docs/getting-started.html</w:t>
      </w:r>
      <w:r>
        <w:rPr>
          <w:rFonts w:hint="default" w:ascii="Calibri" w:hAnsi="Calibri" w:cs="Calibri"/>
          <w:b w:val="0"/>
          <w:bCs w:val="0"/>
          <w:color w:val="auto"/>
          <w:sz w:val="24"/>
          <w:szCs w:val="24"/>
          <w:u w:val="none"/>
        </w:rPr>
        <w:fldChar w:fldCharType="end"/>
      </w:r>
      <w:r>
        <w:rPr>
          <w:rFonts w:hint="default" w:ascii="Calibri" w:hAnsi="Calibri" w:cs="Calibri"/>
          <w:b w:val="0"/>
          <w:bCs w:val="0"/>
          <w:color w:val="auto"/>
          <w:sz w:val="24"/>
          <w:szCs w:val="24"/>
          <w:u w:val="none"/>
        </w:rPr>
        <w:t xml:space="preserve"> </w:t>
      </w:r>
      <w:r>
        <w:rPr>
          <w:rFonts w:hint="default" w:ascii="Calibri" w:hAnsi="Calibri" w:cs="Calibri"/>
          <w:color w:val="808080" w:themeColor="background1" w:themeShade="80"/>
          <w:sz w:val="21"/>
          <w:szCs w:val="21"/>
        </w:rPr>
        <w:t>(Available at: January 21, 2025)</w:t>
      </w:r>
    </w:p>
    <w:p w14:paraId="00279B1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Tailwind CSS Documentation.</w:t>
      </w:r>
      <w:r>
        <w:rPr>
          <w:rFonts w:hint="default" w:ascii="Calibri" w:hAnsi="Calibri" w:cs="Calibri"/>
          <w:sz w:val="24"/>
          <w:szCs w:val="24"/>
        </w:rPr>
        <w:t xml:space="preserve"> </w:t>
      </w:r>
      <w:r>
        <w:rPr>
          <w:rFonts w:hint="default" w:ascii="Calibri" w:hAnsi="Calibri" w:cs="Calibri"/>
          <w:i/>
          <w:iCs/>
          <w:sz w:val="24"/>
          <w:szCs w:val="24"/>
        </w:rPr>
        <w:t>[Online]</w:t>
      </w:r>
      <w:r>
        <w:rPr>
          <w:rFonts w:hint="default" w:ascii="Calibri" w:hAnsi="Calibri" w:cs="Calibri"/>
          <w:sz w:val="24"/>
          <w:szCs w:val="24"/>
        </w:rPr>
        <w:t xml:space="preserve">. </w:t>
      </w:r>
      <w:r>
        <w:rPr>
          <w:rFonts w:hint="default" w:ascii="Calibri" w:hAnsi="Calibri" w:cs="Calibri"/>
          <w:sz w:val="24"/>
          <w:szCs w:val="24"/>
          <w:lang w:val="en-US"/>
        </w:rPr>
        <w:t>UR</w:t>
      </w:r>
      <w:r>
        <w:rPr>
          <w:rFonts w:hint="default" w:ascii="Calibri" w:hAnsi="Calibri" w:cs="Calibri"/>
          <w:color w:val="auto"/>
          <w:sz w:val="24"/>
          <w:szCs w:val="24"/>
          <w:u w:val="none"/>
          <w:lang w:val="en-US"/>
        </w:rPr>
        <w:t>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"https://tailwindcss.com/docs"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https://tailwindcss.com/docs</w:t>
      </w:r>
      <w:r>
        <w:rPr>
          <w:rFonts w:hint="default" w:ascii="Calibri" w:hAnsi="Calibri" w:cs="Calibri"/>
          <w:color w:val="auto"/>
          <w:sz w:val="24"/>
          <w:szCs w:val="24"/>
          <w:u w:val="none"/>
        </w:rPr>
        <w:fldChar w:fldCharType="end"/>
      </w:r>
      <w:r>
        <w:rPr>
          <w:rFonts w:hint="default" w:ascii="Calibri" w:hAnsi="Calibri" w:cs="Calibri"/>
          <w:sz w:val="24"/>
          <w:szCs w:val="24"/>
        </w:rPr>
        <w:t xml:space="preserve"> </w:t>
      </w:r>
      <w:r>
        <w:rPr>
          <w:rFonts w:hint="default" w:ascii="Calibri" w:hAnsi="Calibri" w:cs="Calibri"/>
          <w:sz w:val="24"/>
          <w:szCs w:val="24"/>
        </w:rPr>
        <w:br w:type="textWrapping"/>
      </w:r>
      <w:r>
        <w:rPr>
          <w:rFonts w:hint="default" w:ascii="Calibri" w:hAnsi="Calibri" w:cs="Calibri"/>
          <w:color w:val="808080" w:themeColor="background1" w:themeShade="80"/>
          <w:sz w:val="21"/>
          <w:szCs w:val="21"/>
        </w:rPr>
        <w:t>(Available at: October 15, 2024)</w:t>
      </w:r>
    </w:p>
    <w:p w14:paraId="1E054102">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ASP.NET Core Documentation.</w:t>
      </w:r>
      <w:r>
        <w:rPr>
          <w:rFonts w:hint="default" w:ascii="Calibri" w:hAnsi="Calibri" w:cs="Calibri"/>
          <w:sz w:val="24"/>
          <w:szCs w:val="24"/>
        </w:rPr>
        <w:t xml:space="preserve"> </w:t>
      </w:r>
      <w:r>
        <w:rPr>
          <w:rFonts w:hint="default" w:ascii="Calibri" w:hAnsi="Calibri" w:cs="Calibri"/>
          <w:i/>
          <w:iCs/>
          <w:sz w:val="24"/>
          <w:szCs w:val="24"/>
        </w:rPr>
        <w:t>[Online]</w:t>
      </w:r>
      <w:r>
        <w:rPr>
          <w:rFonts w:hint="default" w:ascii="Calibri" w:hAnsi="Calibri" w:cs="Calibri"/>
          <w:sz w:val="24"/>
          <w:szCs w:val="24"/>
        </w:rPr>
        <w:t xml:space="preserve">. </w:t>
      </w:r>
      <w:r>
        <w:rPr>
          <w:rFonts w:hint="default" w:ascii="Calibri" w:hAnsi="Calibri" w:cs="Calibri"/>
          <w:sz w:val="24"/>
          <w:szCs w:val="24"/>
          <w:lang w:val="en-US"/>
        </w:rPr>
        <w:t>UR</w:t>
      </w:r>
      <w:r>
        <w:rPr>
          <w:rFonts w:hint="default" w:ascii="Calibri" w:hAnsi="Calibri" w:cs="Calibri"/>
          <w:color w:val="auto"/>
          <w:sz w:val="24"/>
          <w:szCs w:val="24"/>
          <w:u w:val="none"/>
          <w:lang w:val="en-US"/>
        </w:rPr>
        <w:t>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"https://docs.microsoft.com/en-us/aspnet/core/"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https://docs.microsoft.com/en-us/aspnet/core/</w:t>
      </w:r>
      <w:r>
        <w:rPr>
          <w:rFonts w:hint="default" w:ascii="Calibri" w:hAnsi="Calibri" w:cs="Calibri"/>
          <w:color w:val="auto"/>
          <w:sz w:val="24"/>
          <w:szCs w:val="24"/>
          <w:u w:val="none"/>
        </w:rPr>
        <w:fldChar w:fldCharType="end"/>
      </w:r>
      <w:r>
        <w:rPr>
          <w:rFonts w:hint="default" w:ascii="Calibri" w:hAnsi="Calibri" w:cs="Calibri"/>
          <w:color w:val="auto"/>
          <w:sz w:val="21"/>
          <w:szCs w:val="21"/>
          <w:u w:val="none"/>
        </w:rPr>
        <w:t xml:space="preserve"> </w:t>
      </w:r>
      <w:r>
        <w:rPr>
          <w:rFonts w:hint="default" w:ascii="Calibri" w:hAnsi="Calibri" w:cs="Calibri"/>
          <w:color w:val="808080" w:themeColor="background1" w:themeShade="80"/>
          <w:sz w:val="21"/>
          <w:szCs w:val="21"/>
        </w:rPr>
        <w:t>(Available at: December 1, 2024)</w:t>
      </w:r>
    </w:p>
    <w:p w14:paraId="3D4E90B4">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SQL Server Documentation.</w:t>
      </w:r>
      <w:r>
        <w:rPr>
          <w:rFonts w:hint="default" w:ascii="Calibri" w:hAnsi="Calibri" w:cs="Calibri"/>
          <w:sz w:val="24"/>
          <w:szCs w:val="24"/>
        </w:rPr>
        <w:t xml:space="preserve"> </w:t>
      </w:r>
      <w:r>
        <w:rPr>
          <w:rFonts w:hint="default" w:ascii="Calibri" w:hAnsi="Calibri" w:cs="Calibri"/>
          <w:i/>
          <w:iCs/>
          <w:sz w:val="24"/>
          <w:szCs w:val="24"/>
        </w:rPr>
        <w:t>[Online]</w:t>
      </w:r>
      <w:r>
        <w:rPr>
          <w:rFonts w:hint="default" w:ascii="Calibri" w:hAnsi="Calibri" w:cs="Calibri"/>
          <w:sz w:val="24"/>
          <w:szCs w:val="24"/>
        </w:rPr>
        <w:t xml:space="preserve">. </w:t>
      </w:r>
      <w:r>
        <w:rPr>
          <w:rFonts w:hint="default" w:ascii="Calibri" w:hAnsi="Calibri" w:cs="Calibri"/>
          <w:sz w:val="24"/>
          <w:szCs w:val="24"/>
          <w:lang w:val="en-US"/>
        </w:rPr>
        <w:t>U</w:t>
      </w:r>
      <w:r>
        <w:rPr>
          <w:rFonts w:hint="default" w:ascii="Calibri" w:hAnsi="Calibri" w:cs="Calibri"/>
          <w:color w:val="auto"/>
          <w:sz w:val="24"/>
          <w:szCs w:val="24"/>
          <w:u w:val="none"/>
          <w:lang w:val="en-US"/>
        </w:rPr>
        <w:t>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"https://docs.microsoft.com/en-us/sql/sql-server/"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https://docs.microsoft.com/en-us/sql/sql-server/</w:t>
      </w:r>
      <w:r>
        <w:rPr>
          <w:rFonts w:hint="default" w:ascii="Calibri" w:hAnsi="Calibri" w:cs="Calibri"/>
          <w:color w:val="auto"/>
          <w:sz w:val="24"/>
          <w:szCs w:val="24"/>
          <w:u w:val="none"/>
        </w:rPr>
        <w:fldChar w:fldCharType="end"/>
      </w:r>
      <w:r>
        <w:rPr>
          <w:rFonts w:hint="default" w:ascii="Calibri" w:hAnsi="Calibri" w:cs="Calibri"/>
          <w:sz w:val="24"/>
          <w:szCs w:val="24"/>
        </w:rPr>
        <w:t xml:space="preserve"> </w:t>
      </w:r>
      <w:r>
        <w:rPr>
          <w:rFonts w:hint="default" w:ascii="Calibri" w:hAnsi="Calibri" w:cs="Calibri"/>
          <w:color w:val="808080" w:themeColor="background1" w:themeShade="80"/>
          <w:sz w:val="21"/>
          <w:szCs w:val="21"/>
        </w:rPr>
        <w:t>(Available at: January 21, 2025)</w:t>
      </w:r>
    </w:p>
    <w:p w14:paraId="121AD4B1">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Python Documentation</w:t>
      </w:r>
      <w:r>
        <w:rPr>
          <w:rFonts w:hint="default" w:ascii="Calibri" w:hAnsi="Calibri" w:cs="Calibri"/>
          <w:b/>
          <w:bCs/>
          <w:i/>
          <w:iCs/>
          <w:sz w:val="24"/>
          <w:szCs w:val="24"/>
        </w:rPr>
        <w:t>.</w:t>
      </w:r>
      <w:r>
        <w:rPr>
          <w:rFonts w:hint="default" w:ascii="Calibri" w:hAnsi="Calibri" w:cs="Calibri"/>
          <w:i/>
          <w:iCs/>
          <w:sz w:val="24"/>
          <w:szCs w:val="24"/>
        </w:rPr>
        <w:t xml:space="preserve"> [Online]</w:t>
      </w:r>
      <w:r>
        <w:rPr>
          <w:rFonts w:hint="default" w:ascii="Calibri" w:hAnsi="Calibri" w:cs="Calibri"/>
          <w:sz w:val="24"/>
          <w:szCs w:val="24"/>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"https://docs.python.org/3/"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https://docs.python.org/3/</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rPr>
        <w:t>(Available at: October 15, 2024)</w:t>
      </w:r>
    </w:p>
    <w:p w14:paraId="3442F22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sz w:val="24"/>
          <w:szCs w:val="24"/>
        </w:rPr>
      </w:pPr>
      <w:r>
        <w:rPr>
          <w:rFonts w:hint="default" w:ascii="Calibri" w:hAnsi="Calibri" w:cs="Calibri"/>
          <w:b/>
          <w:bCs/>
          <w:sz w:val="24"/>
          <w:szCs w:val="24"/>
        </w:rPr>
        <w:t>TensorFlow Documentation.</w:t>
      </w:r>
      <w:r>
        <w:rPr>
          <w:rFonts w:hint="default" w:ascii="Calibri" w:hAnsi="Calibri" w:cs="Calibri"/>
          <w:i/>
          <w:iCs/>
          <w:sz w:val="24"/>
          <w:szCs w:val="24"/>
        </w:rPr>
        <w:t xml:space="preserve"> [Online]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"https://www.tensorflow.org/overview"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https://www.tensorflow.org/overview</w:t>
      </w:r>
      <w:r>
        <w:rPr>
          <w:rFonts w:hint="default" w:ascii="Calibri" w:hAnsi="Calibri" w:cs="Calibri"/>
          <w:color w:val="auto"/>
          <w:sz w:val="24"/>
          <w:szCs w:val="24"/>
          <w:u w:val="none"/>
        </w:rPr>
        <w:fldChar w:fldCharType="end"/>
      </w:r>
      <w:r>
        <w:rPr>
          <w:rFonts w:hint="default" w:ascii="Calibri" w:hAnsi="Calibri" w:cs="Calibri"/>
          <w:sz w:val="24"/>
          <w:szCs w:val="24"/>
        </w:rPr>
        <w:br w:type="textWrapping"/>
      </w:r>
      <w:r>
        <w:rPr>
          <w:rFonts w:hint="default" w:ascii="Calibri" w:hAnsi="Calibri" w:cs="Calibri"/>
          <w:color w:val="808080" w:themeColor="background1" w:themeShade="80"/>
          <w:sz w:val="21"/>
          <w:szCs w:val="21"/>
        </w:rPr>
        <w:t xml:space="preserve"> (Available at: December 1, 2024)</w:t>
      </w:r>
    </w:p>
    <w:p w14:paraId="7A12089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Firebase Documentation.</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"https://firebase.google.com/docs"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https://firebase.google.com/docs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January 21, 2025)</w:t>
      </w:r>
    </w:p>
    <w:p w14:paraId="66630DFC">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SendGrid Documentation.</w:t>
      </w:r>
      <w:r>
        <w:rPr>
          <w:rFonts w:hint="default" w:ascii="Calibri" w:hAnsi="Calibri" w:cs="Calibri"/>
          <w:b/>
          <w:bCs/>
          <w:i/>
          <w:iCs/>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"https://docs.sendgrid.com/"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https://docs.sendgrid.com/</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October 15, 2024)</w:t>
      </w:r>
    </w:p>
    <w:p w14:paraId="6F8479B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PayMob Documentation.</w:t>
      </w:r>
      <w:r>
        <w:rPr>
          <w:rFonts w:hint="default" w:ascii="Calibri" w:hAnsi="Calibri" w:cs="Calibri"/>
          <w:b/>
          <w:bCs/>
          <w:i/>
          <w:iCs/>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"https://docs.paymob.com/"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https://docs.paymob.com/</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December 1, 2024)</w:t>
      </w:r>
    </w:p>
    <w:p w14:paraId="199F9ED4">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Twilio Documentation.</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"https://www.twilio.com/docs"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https://www.twilio.com/docs</w:t>
      </w:r>
      <w:r>
        <w:rPr>
          <w:rFonts w:hint="default" w:ascii="Calibri" w:hAnsi="Calibri" w:cs="Calibri"/>
          <w:color w:val="auto"/>
          <w:sz w:val="24"/>
          <w:szCs w:val="24"/>
          <w:u w:val="none"/>
        </w:rPr>
        <w:fldChar w:fldCharType="end"/>
      </w:r>
      <w:r>
        <w:rPr>
          <w:rFonts w:hint="default" w:ascii="Calibri" w:hAnsi="Calibri" w:cs="Calibri"/>
          <w:color w:val="808080" w:themeColor="background1" w:themeShade="80"/>
          <w:sz w:val="21"/>
          <w:szCs w:val="21"/>
          <w:u w:val="none"/>
        </w:rPr>
        <w:t xml:space="preserve"> </w:t>
      </w:r>
      <w:r>
        <w:rPr>
          <w:rFonts w:hint="default" w:ascii="Calibri" w:hAnsi="Calibri" w:cs="Calibri"/>
          <w:color w:val="808080" w:themeColor="background1" w:themeShade="80"/>
          <w:sz w:val="21"/>
          <w:szCs w:val="21"/>
          <w:u w:val="none"/>
        </w:rPr>
        <w:br w:type="textWrapping"/>
      </w:r>
      <w:r>
        <w:rPr>
          <w:rFonts w:hint="default" w:ascii="Calibri" w:hAnsi="Calibri" w:cs="Calibri"/>
          <w:color w:val="808080" w:themeColor="background1" w:themeShade="80"/>
          <w:sz w:val="21"/>
          <w:szCs w:val="21"/>
          <w:u w:val="none"/>
        </w:rPr>
        <w:t>(Available at: January 21, 2025)</w:t>
      </w:r>
    </w:p>
    <w:p w14:paraId="44849FC6">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Google Analytics Documentation.</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"https://developers.google.com/analytics"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https://developers.google.com/analytics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808080" w:themeColor="background1" w:themeShade="80"/>
          <w:sz w:val="21"/>
          <w:szCs w:val="21"/>
          <w:u w:val="none"/>
        </w:rPr>
        <w:t>(Available at: October 15, 2024)</w:t>
      </w:r>
    </w:p>
    <w:p w14:paraId="61BE5077">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Postman Documentation.</w:t>
      </w:r>
      <w:r>
        <w:rPr>
          <w:rFonts w:hint="default" w:ascii="Calibri" w:hAnsi="Calibri" w:cs="Calibri"/>
          <w:b/>
          <w:bCs/>
          <w:i/>
          <w:iCs/>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"https://learning.postman.com/docs/"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https://learning.postman.com/docs/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December 1, 2024)</w:t>
      </w:r>
    </w:p>
    <w:p w14:paraId="1E65ABA7">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Agile Development Methodology.</w:t>
      </w:r>
      <w:r>
        <w:rPr>
          <w:rFonts w:hint="default" w:ascii="Calibri" w:hAnsi="Calibri" w:cs="Calibri"/>
          <w:i/>
          <w:iCs/>
          <w:color w:val="auto"/>
          <w:sz w:val="24"/>
          <w:szCs w:val="24"/>
          <w:u w:val="none"/>
        </w:rPr>
        <w:t xml:space="preserve"> [Online]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"https://www.agilealliance.org/agile101/"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https://www.agilealliance.org/agile101/</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b w:val="0"/>
          <w:bCs w:val="0"/>
          <w:color w:val="808080" w:themeColor="background1" w:themeShade="80"/>
          <w:sz w:val="21"/>
          <w:szCs w:val="21"/>
          <w:u w:val="none"/>
        </w:rPr>
        <w:t>(Available at: January 21, 2025)</w:t>
      </w:r>
    </w:p>
    <w:p w14:paraId="06E9B73B">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 xml:space="preserve">Machine Learning Best Practices.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"https://developers.google.com/machine-learning/guides/rules-of-ml"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https://developers.google.com/machine-learning/guides/rules-of-ml</w:t>
      </w:r>
      <w:r>
        <w:rPr>
          <w:rFonts w:hint="default" w:ascii="Calibri" w:hAnsi="Calibri" w:cs="Calibri"/>
          <w:color w:val="auto"/>
          <w:sz w:val="24"/>
          <w:szCs w:val="24"/>
          <w:u w:val="none"/>
        </w:rPr>
        <w:fldChar w:fldCharType="end"/>
      </w:r>
      <w:r>
        <w:rPr>
          <w:rFonts w:hint="default" w:ascii="Calibri" w:hAnsi="Calibri" w:cs="Calibri"/>
          <w:color w:val="808080" w:themeColor="background1" w:themeShade="80"/>
          <w:sz w:val="21"/>
          <w:szCs w:val="21"/>
          <w:u w:val="none"/>
        </w:rPr>
        <w:t xml:space="preserve"> (Available at: October 15, 2024)</w:t>
      </w:r>
    </w:p>
    <w:p w14:paraId="06A208D4">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Airbnb.</w:t>
      </w:r>
      <w:r>
        <w:rPr>
          <w:rFonts w:hint="default" w:ascii="Calibri" w:hAnsi="Calibri" w:cs="Calibri"/>
          <w:i/>
          <w:iCs/>
          <w:color w:val="auto"/>
          <w:sz w:val="24"/>
          <w:szCs w:val="24"/>
          <w:u w:val="none"/>
        </w:rPr>
        <w:t xml:space="preserve"> [Online]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"https://www.airbnb.com/"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https://www.airbnb.com</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b w:val="0"/>
          <w:bCs w:val="0"/>
          <w:color w:val="808080" w:themeColor="background1" w:themeShade="80"/>
          <w:sz w:val="21"/>
          <w:szCs w:val="21"/>
          <w:u w:val="none"/>
        </w:rPr>
        <w:t>(Available at: December 1, 2024)</w:t>
      </w:r>
    </w:p>
    <w:p w14:paraId="0A53601C">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Property Finder Egypt.</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 xml:space="preserve">[Online].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"https://www.propertyfinder.eg/"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https://www.propertyfinder.eg</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br w:type="textWrapping"/>
      </w:r>
      <w:r>
        <w:rPr>
          <w:rFonts w:hint="default" w:ascii="Calibri" w:hAnsi="Calibri" w:cs="Calibri"/>
          <w:color w:val="808080" w:themeColor="background1" w:themeShade="80"/>
          <w:sz w:val="21"/>
          <w:szCs w:val="21"/>
          <w:u w:val="none"/>
        </w:rPr>
        <w:t>(Available at: January 21, 2025)</w:t>
      </w:r>
    </w:p>
    <w:p w14:paraId="0E94ABA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Aqarmap.</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"https://aqarmap.com.eg/"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https://aqarmap.com.eg</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 xml:space="preserve"> </w:t>
      </w:r>
      <w:r>
        <w:rPr>
          <w:rFonts w:hint="default" w:ascii="Calibri" w:hAnsi="Calibri" w:cs="Calibri"/>
          <w:color w:val="808080" w:themeColor="background1" w:themeShade="80"/>
          <w:sz w:val="21"/>
          <w:szCs w:val="21"/>
          <w:u w:val="none"/>
        </w:rPr>
        <w:t>(Available at: October 15, 2024)</w:t>
      </w:r>
    </w:p>
    <w:p w14:paraId="3589A7D2">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808080" w:themeColor="background1" w:themeShade="80"/>
          <w:sz w:val="21"/>
          <w:szCs w:val="21"/>
          <w:u w:val="none"/>
        </w:rPr>
      </w:pPr>
      <w:r>
        <w:rPr>
          <w:rFonts w:hint="default" w:ascii="Calibri" w:hAnsi="Calibri" w:cs="Calibri"/>
          <w:b/>
          <w:bCs/>
          <w:color w:val="auto"/>
          <w:sz w:val="24"/>
          <w:szCs w:val="24"/>
          <w:u w:val="none"/>
        </w:rPr>
        <w:t>Bayut.</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"https://www.bayut.com/"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https://www.bayut.com</w:t>
      </w:r>
      <w:r>
        <w:rPr>
          <w:rFonts w:hint="default" w:ascii="Calibri" w:hAnsi="Calibri" w:cs="Calibri"/>
          <w:color w:val="auto"/>
          <w:sz w:val="24"/>
          <w:szCs w:val="24"/>
          <w:u w:val="none"/>
        </w:rPr>
        <w:fldChar w:fldCharType="end"/>
      </w:r>
      <w:r>
        <w:rPr>
          <w:rFonts w:hint="default" w:ascii="Calibri" w:hAnsi="Calibri" w:cs="Calibri"/>
          <w:color w:val="808080" w:themeColor="background1" w:themeShade="80"/>
          <w:sz w:val="21"/>
          <w:szCs w:val="21"/>
          <w:u w:val="none"/>
        </w:rPr>
        <w:t xml:space="preserve"> (Available at: December 1, 2024)</w:t>
      </w:r>
    </w:p>
    <w:p w14:paraId="5EE36B4C">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12" w:lineRule="auto"/>
        <w:ind w:left="720" w:hanging="360"/>
        <w:textAlignment w:val="auto"/>
        <w:rPr>
          <w:rFonts w:hint="default" w:ascii="Calibri" w:hAnsi="Calibri" w:cs="Calibri"/>
          <w:color w:val="auto"/>
          <w:sz w:val="24"/>
          <w:szCs w:val="24"/>
          <w:u w:val="none"/>
        </w:rPr>
      </w:pPr>
      <w:r>
        <w:rPr>
          <w:rFonts w:hint="default" w:ascii="Calibri" w:hAnsi="Calibri" w:cs="Calibri"/>
          <w:b/>
          <w:bCs/>
          <w:color w:val="auto"/>
          <w:sz w:val="24"/>
          <w:szCs w:val="24"/>
          <w:u w:val="none"/>
        </w:rPr>
        <w:t>Aqary Masr</w:t>
      </w:r>
      <w:r>
        <w:rPr>
          <w:rFonts w:hint="default" w:ascii="Calibri" w:hAnsi="Calibri" w:cs="Calibri"/>
          <w:color w:val="auto"/>
          <w:sz w:val="24"/>
          <w:szCs w:val="24"/>
          <w:u w:val="none"/>
        </w:rPr>
        <w:t xml:space="preserve">. </w:t>
      </w:r>
      <w:r>
        <w:rPr>
          <w:rFonts w:hint="default" w:ascii="Calibri" w:hAnsi="Calibri" w:cs="Calibri"/>
          <w:i/>
          <w:iCs/>
          <w:color w:val="auto"/>
          <w:sz w:val="24"/>
          <w:szCs w:val="24"/>
          <w:u w:val="none"/>
        </w:rPr>
        <w:t>[Online].</w:t>
      </w:r>
      <w:r>
        <w:rPr>
          <w:rFonts w:hint="default" w:ascii="Calibri" w:hAnsi="Calibri" w:cs="Calibri"/>
          <w:color w:val="auto"/>
          <w:sz w:val="24"/>
          <w:szCs w:val="24"/>
          <w:u w:val="none"/>
        </w:rPr>
        <w:t xml:space="preserve"> </w:t>
      </w:r>
      <w:r>
        <w:rPr>
          <w:rFonts w:hint="default" w:ascii="Calibri" w:hAnsi="Calibri" w:cs="Calibri"/>
          <w:color w:val="auto"/>
          <w:sz w:val="24"/>
          <w:szCs w:val="24"/>
          <w:u w:val="none"/>
          <w:lang w:val="en-US"/>
        </w:rPr>
        <w:t>URL:</w:t>
      </w:r>
      <w:r>
        <w:rPr>
          <w:rFonts w:hint="default" w:ascii="Calibri" w:hAnsi="Calibri" w:cs="Calibri"/>
          <w:color w:val="auto"/>
          <w:sz w:val="24"/>
          <w:szCs w:val="24"/>
          <w:u w:val="none"/>
        </w:rPr>
        <w:t xml:space="preserve">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"https://aqaryamasr.com/" </w:instrText>
      </w:r>
      <w:r>
        <w:rPr>
          <w:rFonts w:hint="default" w:ascii="Calibri" w:hAnsi="Calibri" w:cs="Calibri"/>
          <w:color w:val="auto"/>
          <w:sz w:val="24"/>
          <w:szCs w:val="24"/>
          <w:u w:val="none"/>
        </w:rPr>
        <w:fldChar w:fldCharType="separate"/>
      </w:r>
      <w:r>
        <w:rPr>
          <w:rStyle w:val="17"/>
          <w:rFonts w:hint="default" w:ascii="Calibri" w:hAnsi="Calibri" w:cs="Calibri"/>
          <w:color w:val="auto"/>
          <w:sz w:val="24"/>
          <w:szCs w:val="24"/>
          <w:u w:val="none"/>
        </w:rPr>
        <w:t>https://aqaryamasr.com</w:t>
      </w:r>
      <w:r>
        <w:rPr>
          <w:rFonts w:hint="default" w:ascii="Calibri" w:hAnsi="Calibri" w:cs="Calibri"/>
          <w:color w:val="auto"/>
          <w:sz w:val="24"/>
          <w:szCs w:val="24"/>
          <w:u w:val="none"/>
        </w:rPr>
        <w:fldChar w:fldCharType="end"/>
      </w:r>
      <w:r>
        <w:rPr>
          <w:rFonts w:hint="default" w:ascii="Calibri" w:hAnsi="Calibri" w:cs="Calibri"/>
          <w:color w:val="808080" w:themeColor="background1" w:themeShade="80"/>
          <w:sz w:val="21"/>
          <w:szCs w:val="21"/>
          <w:u w:val="none"/>
        </w:rPr>
        <w:t xml:space="preserve"> (Available at: January 21, 2025)</w:t>
      </w:r>
    </w:p>
    <w:p w14:paraId="78E9A749">
      <w:pPr>
        <w:spacing w:line="360" w:lineRule="auto"/>
        <w:rPr>
          <w:rFonts w:hint="default" w:ascii="Calibri" w:hAnsi="Calibri" w:cs="Calibri"/>
          <w:sz w:val="24"/>
          <w:szCs w:val="24"/>
          <w:lang w:val="en-US"/>
        </w:rPr>
      </w:pPr>
    </w:p>
    <w:p w14:paraId="5266F573">
      <w:pPr>
        <w:spacing w:line="360" w:lineRule="auto"/>
        <w:rPr>
          <w:rFonts w:hint="default" w:ascii="Calibri" w:hAnsi="Calibri" w:cs="Calibri"/>
          <w:sz w:val="24"/>
          <w:szCs w:val="24"/>
          <w:lang w:val="en-US"/>
        </w:rPr>
      </w:pPr>
    </w:p>
    <w:p w14:paraId="0105F94D">
      <w:pPr>
        <w:rPr>
          <w:rFonts w:hint="default"/>
          <w:lang w:val="en-US"/>
        </w:rPr>
        <w:sectPr>
          <w:headerReference r:id="rId8" w:type="default"/>
          <w:footerReference r:id="rId9" w:type="default"/>
          <w:pgSz w:w="11906" w:h="16838"/>
          <w:pgMar w:top="1008" w:right="1080" w:bottom="1008" w:left="1080" w:header="720" w:footer="720" w:gutter="0"/>
          <w:pgNumType w:fmt="decimal" w:start="1"/>
          <w:cols w:space="0" w:num="1"/>
          <w:rtlGutter w:val="0"/>
          <w:docGrid w:linePitch="360" w:charSpace="0"/>
        </w:sectPr>
      </w:pPr>
    </w:p>
    <w:p w14:paraId="5E0E00FE">
      <w:pPr>
        <w:rPr>
          <w:rFonts w:hint="default"/>
          <w:lang w:val="en-US"/>
        </w:rPr>
      </w:pPr>
    </w:p>
    <w:p w14:paraId="26286854">
      <w:pPr>
        <w:rPr>
          <w:rFonts w:hint="default"/>
          <w:lang w:val="en-US"/>
        </w:rPr>
      </w:pPr>
    </w:p>
    <w:p w14:paraId="18FE2AAE">
      <w:pPr>
        <w:rPr>
          <w:rFonts w:hint="default"/>
          <w:lang w:val="en-US"/>
        </w:rPr>
      </w:pPr>
      <w:r>
        <w:rPr>
          <w:rFonts w:hint="default" w:ascii="Calibri" w:hAnsi="Calibri" w:eastAsia="Calibri" w:cs="Calibri"/>
          <w:b/>
          <w:bCs/>
          <w:sz w:val="36"/>
          <w:szCs w:val="36"/>
        </w:rPr>
        <w:drawing>
          <wp:anchor distT="0" distB="0" distL="114300" distR="114300" simplePos="0" relativeHeight="251711488" behindDoc="0" locked="0" layoutInCell="1" allowOverlap="1">
            <wp:simplePos x="0" y="0"/>
            <wp:positionH relativeFrom="column">
              <wp:posOffset>2440940</wp:posOffset>
            </wp:positionH>
            <wp:positionV relativeFrom="paragraph">
              <wp:posOffset>6433185</wp:posOffset>
            </wp:positionV>
            <wp:extent cx="1447800" cy="1449070"/>
            <wp:effectExtent l="0" t="0" r="0" b="13970"/>
            <wp:wrapNone/>
            <wp:docPr id="195" name="Picture 195" descr="C:\Users\Badawy\Desktop\Ar.pn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C:\Users\Badawy\Desktop\Ar.pngAr"/>
                    <pic:cNvPicPr>
                      <a:picLocks noChangeAspect="1"/>
                    </pic:cNvPicPr>
                  </pic:nvPicPr>
                  <pic:blipFill>
                    <a:blip r:embed="rId14"/>
                    <a:srcRect l="66" r="66"/>
                    <a:stretch>
                      <a:fillRect/>
                    </a:stretch>
                  </pic:blipFill>
                  <pic:spPr>
                    <a:xfrm>
                      <a:off x="0" y="0"/>
                      <a:ext cx="1447800" cy="1449070"/>
                    </a:xfrm>
                    <a:prstGeom prst="rect">
                      <a:avLst/>
                    </a:prstGeom>
                  </pic:spPr>
                </pic:pic>
              </a:graphicData>
            </a:graphic>
          </wp:anchor>
        </w:drawing>
      </w:r>
      <w:r>
        <w:rPr>
          <w:sz w:val="36"/>
        </w:rPr>
        <mc:AlternateContent>
          <mc:Choice Requires="wps">
            <w:drawing>
              <wp:anchor distT="0" distB="0" distL="114300" distR="114300" simplePos="0" relativeHeight="251712512" behindDoc="0" locked="0" layoutInCell="1" allowOverlap="1">
                <wp:simplePos x="0" y="0"/>
                <wp:positionH relativeFrom="column">
                  <wp:posOffset>-624840</wp:posOffset>
                </wp:positionH>
                <wp:positionV relativeFrom="paragraph">
                  <wp:posOffset>7887970</wp:posOffset>
                </wp:positionV>
                <wp:extent cx="7524115" cy="762635"/>
                <wp:effectExtent l="0" t="0" r="635" b="18415"/>
                <wp:wrapNone/>
                <wp:docPr id="196" name="Text Box 196"/>
                <wp:cNvGraphicFramePr/>
                <a:graphic xmlns:a="http://schemas.openxmlformats.org/drawingml/2006/main">
                  <a:graphicData uri="http://schemas.microsoft.com/office/word/2010/wordprocessingShape">
                    <wps:wsp>
                      <wps:cNvSpPr txBox="1"/>
                      <wps:spPr>
                        <a:xfrm>
                          <a:off x="1965325" y="2525395"/>
                          <a:ext cx="7524115" cy="762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8D1C31">
                            <w:pPr>
                              <w:spacing w:after="0" w:line="240" w:lineRule="auto"/>
                              <w:ind w:left="90"/>
                              <w:jc w:val="center"/>
                              <w:rPr>
                                <w:rFonts w:hint="default" w:ascii="Calibri" w:hAnsi="Calibri" w:cs="Calibri" w:eastAsiaTheme="minorEastAsia"/>
                                <w:b w:val="0"/>
                                <w:bCs/>
                                <w:sz w:val="32"/>
                                <w:szCs w:val="32"/>
                              </w:rPr>
                            </w:pPr>
                            <w:r>
                              <w:rPr>
                                <w:rFonts w:hint="default" w:ascii="Calibri" w:hAnsi="Calibri" w:cs="Calibri" w:eastAsiaTheme="minorEastAsia"/>
                                <w:b w:val="0"/>
                                <w:bCs/>
                                <w:sz w:val="32"/>
                                <w:szCs w:val="32"/>
                              </w:rPr>
                              <w:t>Graduation Project</w:t>
                            </w:r>
                          </w:p>
                          <w:p w14:paraId="2DBCAA9B">
                            <w:pPr>
                              <w:spacing w:after="0" w:line="240" w:lineRule="auto"/>
                              <w:ind w:left="90"/>
                              <w:jc w:val="center"/>
                              <w:rPr>
                                <w:rFonts w:hint="default" w:ascii="Calibri" w:hAnsi="Calibri" w:cs="Calibri" w:eastAsiaTheme="minorEastAsia"/>
                                <w:b w:val="0"/>
                                <w:bCs/>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2pt;margin-top:621.1pt;height:60.05pt;width:592.45pt;z-index:251712512;mso-width-relative:page;mso-height-relative:page;" fillcolor="#FFFFFF [3201]" filled="t" stroked="f" coordsize="21600,21600" o:gfxdata="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srkPM2AAAAA4BAAAPAAAA&#10;AAAAAAEAIAAAACIAAABkcnMvZG93bnJldi54bWxQSwECFAAUAAAACACHTuJAhuyI5k4CAACeBAAA&#10;DgAAAAAAAAABACAAAAAnAQAAZHJzL2Uyb0RvYy54bWxQSwUGAAAAAAYABgBZAQAA5wUAAAAA&#10;">
                <v:fill on="t" focussize="0,0"/>
                <v:stroke on="f" weight="0.5pt"/>
                <v:imagedata o:title=""/>
                <o:lock v:ext="edit" aspectratio="f"/>
                <v:textbox>
                  <w:txbxContent>
                    <w:p w14:paraId="168D1C31">
                      <w:pPr>
                        <w:spacing w:after="0" w:line="240" w:lineRule="auto"/>
                        <w:ind w:left="90"/>
                        <w:jc w:val="center"/>
                        <w:rPr>
                          <w:rFonts w:hint="default" w:ascii="Calibri" w:hAnsi="Calibri" w:cs="Calibri" w:eastAsiaTheme="minorEastAsia"/>
                          <w:b w:val="0"/>
                          <w:bCs/>
                          <w:sz w:val="32"/>
                          <w:szCs w:val="32"/>
                        </w:rPr>
                      </w:pPr>
                      <w:r>
                        <w:rPr>
                          <w:rFonts w:hint="default" w:ascii="Calibri" w:hAnsi="Calibri" w:cs="Calibri" w:eastAsiaTheme="minorEastAsia"/>
                          <w:b w:val="0"/>
                          <w:bCs/>
                          <w:sz w:val="32"/>
                          <w:szCs w:val="32"/>
                        </w:rPr>
                        <w:t>Graduation Project</w:t>
                      </w:r>
                    </w:p>
                    <w:p w14:paraId="2DBCAA9B">
                      <w:pPr>
                        <w:spacing w:after="0" w:line="240" w:lineRule="auto"/>
                        <w:ind w:left="90"/>
                        <w:jc w:val="center"/>
                        <w:rPr>
                          <w:rFonts w:hint="default" w:ascii="Calibri" w:hAnsi="Calibri" w:cs="Calibri" w:eastAsiaTheme="minorEastAsia"/>
                          <w:b w:val="0"/>
                          <w:bCs/>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v:textbox>
              </v:shape>
            </w:pict>
          </mc:Fallback>
        </mc:AlternateContent>
      </w:r>
    </w:p>
    <w:sectPr>
      <w:footerReference r:id="rId10" w:type="default"/>
      <w:pgSz w:w="11906" w:h="16838"/>
      <w:pgMar w:top="1008" w:right="1080" w:bottom="1008" w:left="1080"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DengXian Light">
    <w:altName w:val="SimSun"/>
    <w:panose1 w:val="00000000000000000000"/>
    <w:charset w:val="86"/>
    <w:family w:val="auto"/>
    <w:pitch w:val="default"/>
    <w:sig w:usb0="00000000" w:usb1="00000000" w:usb2="00000016" w:usb3="00000000" w:csb0="0004000F" w:csb1="00000000"/>
  </w:font>
  <w:font w:name="Tahoma">
    <w:panose1 w:val="020B0604030504040204"/>
    <w:charset w:val="00"/>
    <w:family w:val="swiss"/>
    <w:pitch w:val="default"/>
    <w:sig w:usb0="E1002EFF" w:usb1="C000605B" w:usb2="00000029" w:usb3="00000000" w:csb0="200101FF" w:csb1="20280000"/>
  </w:font>
  <w:font w:name="Oswald">
    <w:altName w:val="Times New Roman"/>
    <w:panose1 w:val="00000000000000000000"/>
    <w:charset w:val="00"/>
    <w:family w:val="auto"/>
    <w:pitch w:val="default"/>
    <w:sig w:usb0="00000000" w:usb1="00000000" w:usb2="00000000" w:usb3="00000000" w:csb0="00000197" w:csb1="00000000"/>
  </w:font>
  <w:font w:name="Segoe UI">
    <w:panose1 w:val="020B0502040204020203"/>
    <w:charset w:val="00"/>
    <w:family w:val="auto"/>
    <w:pitch w:val="default"/>
    <w:sig w:usb0="E4002EFF" w:usb1="C000E47F" w:usb2="00000009" w:usb3="00000000" w:csb0="200001FF" w:csb1="00000000"/>
  </w:font>
  <w:font w:name="Calibri-Bold">
    <w:altName w:val="Segoe Print"/>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Bahnschrift">
    <w:panose1 w:val="020B0502040204020203"/>
    <w:charset w:val="00"/>
    <w:family w:val="auto"/>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Cascadia Mono">
    <w:panose1 w:val="020B0609020000020004"/>
    <w:charset w:val="00"/>
    <w:family w:val="auto"/>
    <w:pitch w:val="default"/>
    <w:sig w:usb0="A1002AFF" w:usb1="C200F9FB" w:usb2="00040020" w:usb3="00000000" w:csb0="600001FF" w:csb1="FFFF0000"/>
  </w:font>
  <w:font w:name="Cascadia Mono SemiLight">
    <w:panose1 w:val="020B0609020000020004"/>
    <w:charset w:val="00"/>
    <w:family w:val="auto"/>
    <w:pitch w:val="default"/>
    <w:sig w:usb0="A1002AFF" w:usb1="C200F9FB" w:usb2="00040020" w:usb3="00000000" w:csb0="6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5B491">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4810E">
    <w:pPr>
      <w:pStyle w:val="12"/>
    </w:pPr>
    <w:r>
      <w:rPr>
        <w:sz w:val="18"/>
      </w:rPr>
      <mc:AlternateContent>
        <mc:Choice Requires="wps">
          <w:drawing>
            <wp:anchor distT="0" distB="0" distL="114300" distR="114300" simplePos="0" relativeHeight="251717632"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2552A8">
                          <w:pPr>
                            <w:pStyle w:val="12"/>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76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4F2552A8">
                    <w:pPr>
                      <w:pStyle w:val="12"/>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B4032">
    <w:pPr>
      <w:pStyle w:val="12"/>
    </w:pPr>
    <w:r>
      <w:rPr>
        <w:sz w:val="18"/>
      </w:rPr>
      <mc:AlternateContent>
        <mc:Choice Requires="wps">
          <w:drawing>
            <wp:anchor distT="0" distB="0" distL="114300" distR="114300" simplePos="0" relativeHeight="251716608" behindDoc="0" locked="0" layoutInCell="1" allowOverlap="1">
              <wp:simplePos x="0" y="0"/>
              <wp:positionH relativeFrom="margin">
                <wp:align>right</wp:align>
              </wp:positionH>
              <wp:positionV relativeFrom="paragraph">
                <wp:posOffset>0</wp:posOffset>
              </wp:positionV>
              <wp:extent cx="1828800" cy="1828800"/>
              <wp:effectExtent l="0" t="0" r="0" b="0"/>
              <wp:wrapNone/>
              <wp:docPr id="180" name="Text Box 1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E7552A">
                          <w:pPr>
                            <w:pStyle w:val="12"/>
                          </w:pPr>
                          <w:r>
                            <w:fldChar w:fldCharType="begin"/>
                          </w:r>
                          <w:r>
                            <w:instrText xml:space="preserve"> PAGE  \* MERGEFORMAT </w:instrText>
                          </w:r>
                          <w:r>
                            <w:fldChar w:fldCharType="separate"/>
                          </w:r>
                          <w:r>
                            <w:t>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66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x6arI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MemqyIgIA&#10;AGQEAAAOAAAAAAAAAAEAIAAAAB8BAABkcnMvZTJvRG9jLnhtbFBLBQYAAAAABgAGAFkBAACzBQAA&#10;AAA=&#10;">
              <v:fill on="f" focussize="0,0"/>
              <v:stroke on="f" weight="0.5pt"/>
              <v:imagedata o:title=""/>
              <o:lock v:ext="edit" aspectratio="f"/>
              <v:textbox inset="0mm,0mm,0mm,0mm" style="mso-fit-shape-to-text:t;">
                <w:txbxContent>
                  <w:p w14:paraId="7DE7552A">
                    <w:pPr>
                      <w:pStyle w:val="12"/>
                    </w:pPr>
                    <w:r>
                      <w:fldChar w:fldCharType="begin"/>
                    </w:r>
                    <w:r>
                      <w:instrText xml:space="preserve"> PAGE  \* MERGEFORMAT </w:instrText>
                    </w:r>
                    <w:r>
                      <w:fldChar w:fldCharType="separate"/>
                    </w:r>
                    <w:r>
                      <w:t>X</w:t>
                    </w:r>
                    <w:r>
                      <w:fldChar w:fldCharType="end"/>
                    </w:r>
                  </w:p>
                </w:txbxContent>
              </v:textbox>
            </v:shape>
          </w:pict>
        </mc:Fallback>
      </mc:AlternateContent>
    </w:r>
    <w:r>
      <w:rPr>
        <w:sz w:val="18"/>
      </w:rPr>
      <mc:AlternateContent>
        <mc:Choice Requires="wps">
          <w:drawing>
            <wp:anchor distT="0" distB="0" distL="114300" distR="114300" simplePos="0" relativeHeight="251714560"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197" name="Snip Same Side Corner Rectangle 197"/>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14560;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gfUVtwAAAALAQAADwAAAAAAAAABACAAAAAiAAAA&#10;ZHJzL2Rvd25yZXYueG1sUEsBAhQAFAAAAAgAh07iQCCqZVWuAgAAbQUAAA4AAAAAAAAAAQAgAAAA&#10;KwEAAGRycy9lMm9Eb2MueG1sUEsFBgAAAAAGAAYAWQEAAEsGA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5584"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198" name="Snip Same Side Corner Rectangle 198"/>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15584;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zjtc2QAAAAsBAAAPAAAAAAAAAAEAIAAAACIAAABkcnMvZG93bnJl&#10;di54bWxQSwECFAAUAAAACACHTuJA+Y8IyacCAACJBQAADgAAAAAAAAABACAAAAAo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713F2">
    <w:pPr>
      <w:pStyle w:val="12"/>
    </w:pPr>
    <w:r>
      <w:rPr>
        <w:sz w:val="18"/>
      </w:rPr>
      <mc:AlternateContent>
        <mc:Choice Requires="wps">
          <w:drawing>
            <wp:anchor distT="0" distB="0" distL="114300" distR="114300" simplePos="0" relativeHeight="251718656"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45" name="Snip Same Side Corner Rectangle 45"/>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18656;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gfUVtwAAAALAQAADwAAAAAAAAABACAAAAAiAAAA&#10;ZHJzL2Rvd25yZXYueG1sUEsBAhQAFAAAAAgAh07iQDIZbnSuAgAAawUAAA4AAAAAAAAAAQAgAAAA&#10;KwEAAGRycy9lMm9Eb2MueG1sUEsFBgAAAAAGAAYAWQEAAEsGA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9680"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84" name="Snip Same Side Corner Rectangle 84"/>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19680;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zjtc2QAAAAsBAAAPAAAAAAAAAAEAIAAAACIAAABkcnMvZG93bnJl&#10;di54bWxQSwECFAAUAAAACACHTuJAhFIAjacCAACHBQAADgAAAAAAAAABACAAAAAo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pPr>
        <w:spacing w:before="0" w:after="0" w:line="259" w:lineRule="auto"/>
      </w:pPr>
      <w:r>
        <w:separator/>
      </w:r>
    </w:p>
  </w:footnote>
  <w:footnote w:type="continuationSeparator" w:id="11">
    <w:p>
      <w:pPr>
        <w:spacing w:before="0" w:after="0" w:line="259" w:lineRule="auto"/>
      </w:pPr>
      <w:r>
        <w:continuationSeparator/>
      </w:r>
    </w:p>
  </w:footnote>
  <w:footnote w:id="0">
    <w:p w14:paraId="72BAC320">
      <w:pPr>
        <w:pStyle w:val="14"/>
        <w:snapToGrid w:val="0"/>
      </w:pPr>
      <w:r>
        <w:rPr>
          <w:rStyle w:val="13"/>
        </w:rPr>
        <w:footnoteRef/>
      </w:r>
      <w:r>
        <w:t xml:space="preserve"> </w:t>
      </w:r>
      <w:r>
        <w:rPr>
          <w:color w:val="auto"/>
          <w:u w:val="none"/>
        </w:rPr>
        <w:fldChar w:fldCharType="begin"/>
      </w:r>
      <w:r>
        <w:rPr>
          <w:color w:val="auto"/>
          <w:u w:val="none"/>
        </w:rPr>
        <w:instrText xml:space="preserve"> HYPERLINK "https://www.airbnb.com" \t "_new" </w:instrText>
      </w:r>
      <w:r>
        <w:rPr>
          <w:color w:val="auto"/>
          <w:u w:val="none"/>
        </w:rPr>
        <w:fldChar w:fldCharType="separate"/>
      </w:r>
      <w:r>
        <w:rPr>
          <w:rStyle w:val="17"/>
          <w:color w:val="auto"/>
          <w:u w:val="none"/>
        </w:rPr>
        <w:t>https://www.airbnb.com</w:t>
      </w:r>
      <w:r>
        <w:rPr>
          <w:color w:val="auto"/>
          <w:u w:val="none"/>
        </w:rPr>
        <w:fldChar w:fldCharType="end"/>
      </w:r>
    </w:p>
  </w:footnote>
  <w:footnote w:id="1">
    <w:p w14:paraId="0594A178">
      <w:pPr>
        <w:pStyle w:val="14"/>
        <w:snapToGrid w:val="0"/>
      </w:pPr>
      <w:r>
        <w:rPr>
          <w:rStyle w:val="13"/>
        </w:rPr>
        <w:footnoteRef/>
      </w:r>
      <w:r>
        <w:t xml:space="preserve"> </w:t>
      </w:r>
      <w:r>
        <w:rPr>
          <w:color w:val="auto"/>
          <w:u w:val="none"/>
        </w:rPr>
        <w:fldChar w:fldCharType="begin"/>
      </w:r>
      <w:r>
        <w:rPr>
          <w:color w:val="auto"/>
          <w:u w:val="none"/>
        </w:rPr>
        <w:instrText xml:space="preserve"> HYPERLINK "https://www.propertyfinder.eg" \t "_new" </w:instrText>
      </w:r>
      <w:r>
        <w:rPr>
          <w:color w:val="auto"/>
          <w:u w:val="none"/>
        </w:rPr>
        <w:fldChar w:fldCharType="separate"/>
      </w:r>
      <w:r>
        <w:rPr>
          <w:rStyle w:val="17"/>
          <w:color w:val="auto"/>
          <w:u w:val="none"/>
        </w:rPr>
        <w:t>https://www.propertyfinder.eg</w:t>
      </w:r>
      <w:r>
        <w:rPr>
          <w:color w:val="auto"/>
          <w:u w:val="none"/>
        </w:rPr>
        <w:fldChar w:fldCharType="end"/>
      </w:r>
    </w:p>
  </w:footnote>
  <w:footnote w:id="2">
    <w:p w14:paraId="5BBA9473">
      <w:pPr>
        <w:pStyle w:val="14"/>
        <w:snapToGrid w:val="0"/>
      </w:pPr>
      <w:r>
        <w:rPr>
          <w:rStyle w:val="13"/>
        </w:rPr>
        <w:footnoteRef/>
      </w:r>
      <w:r>
        <w:t xml:space="preserve"> </w:t>
      </w:r>
      <w:r>
        <w:rPr>
          <w:color w:val="auto"/>
          <w:u w:val="none"/>
        </w:rPr>
        <w:fldChar w:fldCharType="begin"/>
      </w:r>
      <w:r>
        <w:rPr>
          <w:color w:val="auto"/>
          <w:u w:val="none"/>
        </w:rPr>
        <w:instrText xml:space="preserve"> HYPERLINK "https://aqarmap.com.eg" \t "_new" </w:instrText>
      </w:r>
      <w:r>
        <w:rPr>
          <w:color w:val="auto"/>
          <w:u w:val="none"/>
        </w:rPr>
        <w:fldChar w:fldCharType="separate"/>
      </w:r>
      <w:r>
        <w:rPr>
          <w:rStyle w:val="17"/>
          <w:color w:val="auto"/>
          <w:u w:val="none"/>
        </w:rPr>
        <w:t>https://aqarmap.com.eg</w:t>
      </w:r>
      <w:r>
        <w:rPr>
          <w:color w:val="auto"/>
          <w:u w:val="none"/>
        </w:rPr>
        <w:fldChar w:fldCharType="end"/>
      </w:r>
    </w:p>
  </w:footnote>
  <w:footnote w:id="3">
    <w:p w14:paraId="5D63C6FC">
      <w:pPr>
        <w:pStyle w:val="14"/>
        <w:snapToGrid w:val="0"/>
      </w:pPr>
      <w:r>
        <w:rPr>
          <w:rStyle w:val="13"/>
        </w:rPr>
        <w:footnoteRef/>
      </w:r>
      <w:r>
        <w:t xml:space="preserve"> </w:t>
      </w:r>
      <w:r>
        <w:rPr>
          <w:color w:val="auto"/>
          <w:u w:val="none"/>
        </w:rPr>
        <w:fldChar w:fldCharType="begin"/>
      </w:r>
      <w:r>
        <w:rPr>
          <w:color w:val="auto"/>
          <w:u w:val="none"/>
        </w:rPr>
        <w:instrText xml:space="preserve"> HYPERLINK "https://www.bayut.com" \t "_new" </w:instrText>
      </w:r>
      <w:r>
        <w:rPr>
          <w:color w:val="auto"/>
          <w:u w:val="none"/>
        </w:rPr>
        <w:fldChar w:fldCharType="separate"/>
      </w:r>
      <w:r>
        <w:rPr>
          <w:rStyle w:val="17"/>
          <w:color w:val="auto"/>
          <w:u w:val="none"/>
        </w:rPr>
        <w:t>https://www.bayut.com</w:t>
      </w:r>
      <w:r>
        <w:rPr>
          <w:color w:val="auto"/>
          <w:u w:val="none"/>
        </w:rPr>
        <w:fldChar w:fldCharType="end"/>
      </w:r>
    </w:p>
  </w:footnote>
  <w:footnote w:id="4">
    <w:p w14:paraId="47AB292B">
      <w:pPr>
        <w:pStyle w:val="14"/>
        <w:snapToGrid w:val="0"/>
      </w:pPr>
      <w:r>
        <w:rPr>
          <w:rStyle w:val="13"/>
        </w:rPr>
        <w:footnoteRef/>
      </w:r>
      <w:r>
        <w:t xml:space="preserve"> </w:t>
      </w:r>
      <w:r>
        <w:rPr>
          <w:color w:val="auto"/>
          <w:u w:val="none"/>
        </w:rPr>
        <w:fldChar w:fldCharType="begin"/>
      </w:r>
      <w:r>
        <w:rPr>
          <w:color w:val="auto"/>
          <w:u w:val="none"/>
        </w:rPr>
        <w:instrText xml:space="preserve"> HYPERLINK "https://aqaryamasr.com" \t "_new" </w:instrText>
      </w:r>
      <w:r>
        <w:rPr>
          <w:color w:val="auto"/>
          <w:u w:val="none"/>
        </w:rPr>
        <w:fldChar w:fldCharType="separate"/>
      </w:r>
      <w:r>
        <w:rPr>
          <w:rStyle w:val="17"/>
          <w:color w:val="auto"/>
          <w:u w:val="none"/>
        </w:rPr>
        <w:t>https://aqaryamasr.com</w:t>
      </w:r>
      <w:r>
        <w:rPr>
          <w:color w:val="auto"/>
          <w:u w:val="none"/>
        </w:rPr>
        <w:fldChar w:fldCharType="end"/>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4F8F6">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486E">
    <w:pPr>
      <w:pStyle w:val="15"/>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column">
                <wp:posOffset>-1249045</wp:posOffset>
              </wp:positionH>
              <wp:positionV relativeFrom="paragraph">
                <wp:posOffset>-70485</wp:posOffset>
              </wp:positionV>
              <wp:extent cx="1263015" cy="1905"/>
              <wp:effectExtent l="0" t="0" r="0" b="0"/>
              <wp:wrapNone/>
              <wp:docPr id="143" name="Straight Connector 143"/>
              <wp:cNvGraphicFramePr/>
              <a:graphic xmlns:a="http://schemas.openxmlformats.org/drawingml/2006/main">
                <a:graphicData uri="http://schemas.microsoft.com/office/word/2010/wordprocessingShape">
                  <wps:wsp>
                    <wps:cNvCnPr/>
                    <wps:spPr>
                      <a:xfrm flipH="1">
                        <a:off x="0" y="0"/>
                        <a:ext cx="1263015" cy="190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98.35pt;margin-top:-5.55pt;height:0.15pt;width:99.45pt;z-index:251660288;mso-width-relative:page;mso-height-relative:page;" filled="f" stroked="t" coordsize="21600,21600" o:gfxdata="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jJuY1wAAAAoBAAAPAAAAAAAAAAEAIAAAACIAAABkcnMvZG93bnJldi54bWxQSwECFAAU&#10;AAAACACHTuJANIABLvIBAADoAwAADgAAAAAAAAABACAAAAAmAQAAZHJzL2Uyb0RvYy54bWxQSwUG&#10;AAAAAAYABgBZAQAAigUAAAAA&#10;">
              <v:fill on="f" focussize="0,0"/>
              <v:stroke weight="1.5pt" color="#A6A6A6 [2092]" miterlimit="8" joinstyle="miter"/>
              <v:imagedata o:title=""/>
              <o:lock v:ext="edit" aspectratio="f"/>
            </v:line>
          </w:pict>
        </mc:Fallback>
      </mc:AlternateContent>
    </w:r>
    <w:r>
      <w:rPr>
        <w:sz w:val="18"/>
      </w:rPr>
      <mc:AlternateContent>
        <mc:Choice Requires="wps">
          <w:drawing>
            <wp:anchor distT="0" distB="0" distL="114300" distR="114300" simplePos="0" relativeHeight="251709440" behindDoc="0" locked="0" layoutInCell="1" allowOverlap="1">
              <wp:simplePos x="0" y="0"/>
              <wp:positionH relativeFrom="column">
                <wp:posOffset>-366395</wp:posOffset>
              </wp:positionH>
              <wp:positionV relativeFrom="paragraph">
                <wp:posOffset>-313690</wp:posOffset>
              </wp:positionV>
              <wp:extent cx="408940" cy="440690"/>
              <wp:effectExtent l="0" t="0" r="10160" b="16510"/>
              <wp:wrapNone/>
              <wp:docPr id="144" name="Oval 144"/>
              <wp:cNvGraphicFramePr/>
              <a:graphic xmlns:a="http://schemas.openxmlformats.org/drawingml/2006/main">
                <a:graphicData uri="http://schemas.microsoft.com/office/word/2010/wordprocessingShape">
                  <wps:wsp>
                    <wps:cNvSpPr/>
                    <wps:spPr>
                      <a:xfrm>
                        <a:off x="317500" y="212090"/>
                        <a:ext cx="408940" cy="440690"/>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85pt;margin-top:-24.7pt;height:34.7pt;width:32.2pt;z-index:251709440;v-text-anchor:middle;mso-width-relative:page;mso-height-relative:page;" fillcolor="#FFFFFF [3212]" filled="t" stroked="f" coordsize="21600,21600" o:gfxdata="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N92v/1gAAAAgBAAAPAAAAAAAAAAEAIAAAACIAAABkcnMvZG93bnJldi54bWxQSwEC&#10;FAAUAAAACACHTuJAYM+3pGgCAADZBAAADgAAAAAAAAABACAAAAAlAQAAZHJzL2Uyb0RvYy54bWxQ&#10;SwUGAAAAAAYABgBZAQAA/wUAAAAA&#10;">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column">
                <wp:posOffset>-1274445</wp:posOffset>
              </wp:positionH>
              <wp:positionV relativeFrom="paragraph">
                <wp:posOffset>-124460</wp:posOffset>
              </wp:positionV>
              <wp:extent cx="1307465" cy="8255"/>
              <wp:effectExtent l="0" t="0" r="0" b="0"/>
              <wp:wrapNone/>
              <wp:docPr id="142" name="Straight Connector 142"/>
              <wp:cNvGraphicFramePr/>
              <a:graphic xmlns:a="http://schemas.openxmlformats.org/drawingml/2006/main">
                <a:graphicData uri="http://schemas.microsoft.com/office/word/2010/wordprocessingShape">
                  <wps:wsp>
                    <wps:cNvCnPr/>
                    <wps:spPr>
                      <a:xfrm flipH="1">
                        <a:off x="0" y="0"/>
                        <a:ext cx="1307465" cy="825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0.35pt;margin-top:-9.8pt;height:0.65pt;width:102.95pt;z-index:251661312;mso-width-relative:page;mso-height-relative:page;" filled="f" stroked="t" coordsize="21600,21600" o:gfxdata="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b9C3dcAAAAKAQAADwAAAAAAAAABACAAAAAiAAAAZHJzL2Rvd25yZXYueG1sUEsBAhQA&#10;FAAAAAgAh07iQI4JcFzzAQAA6AMAAA4AAAAAAAAAAQAgAAAAJgEAAGRycy9lMm9Eb2MueG1sUEsF&#10;BgAAAAAGAAYAWQEAAIsFAAAAAA==&#10;">
              <v:fill on="f" focussize="0,0"/>
              <v:stroke weight="1.5pt" color="#A6A6A6 [2092]" miterlimit="8" joinstyle="miter"/>
              <v:imagedata o:title=""/>
              <o:lock v:ext="edit" aspectratio="f"/>
            </v:line>
          </w:pict>
        </mc:Fallback>
      </mc:AlternateContent>
    </w:r>
    <w:r>
      <w:drawing>
        <wp:anchor distT="0" distB="0" distL="114300" distR="114300" simplePos="0" relativeHeight="251710464" behindDoc="0" locked="0" layoutInCell="1" allowOverlap="1">
          <wp:simplePos x="0" y="0"/>
          <wp:positionH relativeFrom="column">
            <wp:posOffset>-313690</wp:posOffset>
          </wp:positionH>
          <wp:positionV relativeFrom="paragraph">
            <wp:posOffset>-287020</wp:posOffset>
          </wp:positionV>
          <wp:extent cx="300990" cy="300990"/>
          <wp:effectExtent l="0" t="0" r="3810" b="3810"/>
          <wp:wrapNone/>
          <wp:docPr id="139" name="Picture 9" descr="C:\Users\Badawy\Desktop\Ar.pngAr">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9" descr="C:\Users\Badawy\Desktop\Ar.pngAr"/>
                  <pic:cNvPicPr>
                    <a:picLocks noChangeAspect="1"/>
                  </pic:cNvPicPr>
                </pic:nvPicPr>
                <pic:blipFill>
                  <a:blip r:embed="rId2"/>
                  <a:srcRect l="522" r="522"/>
                  <a:stretch>
                    <a:fillRect/>
                  </a:stretch>
                </pic:blipFill>
                <pic:spPr>
                  <a:xfrm>
                    <a:off x="0" y="0"/>
                    <a:ext cx="300990" cy="300990"/>
                  </a:xfrm>
                  <a:prstGeom prst="rect">
                    <a:avLst/>
                  </a:prstGeom>
                  <a:noFill/>
                  <a:ln>
                    <a:noFill/>
                  </a:ln>
                </pic:spPr>
              </pic:pic>
            </a:graphicData>
          </a:graphic>
        </wp:anchor>
      </w:drawing>
    </w:r>
    <w:r>
      <w:rPr>
        <w:sz w:val="18"/>
      </w:rPr>
      <mc:AlternateContent>
        <mc:Choice Requires="wps">
          <w:drawing>
            <wp:anchor distT="0" distB="0" distL="114300" distR="114300" simplePos="0" relativeHeight="251708416" behindDoc="0" locked="0" layoutInCell="1" allowOverlap="1">
              <wp:simplePos x="0" y="0"/>
              <wp:positionH relativeFrom="column">
                <wp:posOffset>-236855</wp:posOffset>
              </wp:positionH>
              <wp:positionV relativeFrom="paragraph">
                <wp:posOffset>-97155</wp:posOffset>
              </wp:positionV>
              <wp:extent cx="7118350" cy="0"/>
              <wp:effectExtent l="0" t="9525" r="0" b="9525"/>
              <wp:wrapNone/>
              <wp:docPr id="140" name="Straight Connector 140"/>
              <wp:cNvGraphicFramePr/>
              <a:graphic xmlns:a="http://schemas.openxmlformats.org/drawingml/2006/main">
                <a:graphicData uri="http://schemas.microsoft.com/office/word/2010/wordprocessingShape">
                  <wps:wsp>
                    <wps:cNvCnPr/>
                    <wps:spPr>
                      <a:xfrm flipH="1">
                        <a:off x="1518285" y="259080"/>
                        <a:ext cx="7118350" cy="0"/>
                      </a:xfrm>
                      <a:prstGeom prst="line">
                        <a:avLst/>
                      </a:prstGeom>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65pt;margin-top:-7.65pt;height:0pt;width:560.5pt;z-index:251708416;mso-width-relative:page;mso-height-relative:page;" filled="f" stroked="t" coordsize="21600,21600" o:gfxdata="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DwfcNYAAAAMAQAADwAAAAAAAAABACAAAAAiAAAAZHJzL2Rvd25yZXYueG1sUEsBAhQAFAAAAAgA&#10;h07iQM951ujuAQAAzgMAAA4AAAAAAAAAAQAgAAAAJQEAAGRycy9lMm9Eb2MueG1sUEsFBgAAAAAG&#10;AAYAWQEAAIUFAAAAAA==&#10;">
              <v:fill on="f" focussize="0,0"/>
              <v:stroke weight="1.5pt" color="#4472C4 [3208]"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FFDEC"/>
    <w:multiLevelType w:val="singleLevel"/>
    <w:tmpl w:val="8D0FFDEC"/>
    <w:lvl w:ilvl="0" w:tentative="0">
      <w:start w:val="1"/>
      <w:numFmt w:val="lowerLetter"/>
      <w:lvlText w:val="%1)"/>
      <w:lvlJc w:val="left"/>
      <w:pPr>
        <w:tabs>
          <w:tab w:val="left" w:pos="425"/>
        </w:tabs>
        <w:ind w:left="645" w:leftChars="0" w:hanging="425" w:firstLineChars="0"/>
      </w:pPr>
      <w:rPr>
        <w:rFonts w:hint="default"/>
        <w:b/>
        <w:bCs/>
      </w:rPr>
    </w:lvl>
  </w:abstractNum>
  <w:abstractNum w:abstractNumId="1">
    <w:nsid w:val="8DD3FA32"/>
    <w:multiLevelType w:val="singleLevel"/>
    <w:tmpl w:val="8DD3FA32"/>
    <w:lvl w:ilvl="0" w:tentative="0">
      <w:start w:val="6"/>
      <w:numFmt w:val="upperLetter"/>
      <w:suff w:val="space"/>
      <w:lvlText w:val="%1)"/>
      <w:lvlJc w:val="left"/>
      <w:rPr>
        <w:rFonts w:hint="default"/>
        <w:b/>
        <w:bCs/>
      </w:rPr>
    </w:lvl>
  </w:abstractNum>
  <w:abstractNum w:abstractNumId="2">
    <w:nsid w:val="936E9B78"/>
    <w:multiLevelType w:val="multilevel"/>
    <w:tmpl w:val="936E9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EFC304D"/>
    <w:multiLevelType w:val="singleLevel"/>
    <w:tmpl w:val="9EFC304D"/>
    <w:lvl w:ilvl="0" w:tentative="0">
      <w:start w:val="2"/>
      <w:numFmt w:val="decimal"/>
      <w:suff w:val="space"/>
      <w:lvlText w:val="%1."/>
      <w:lvlJc w:val="left"/>
    </w:lvl>
  </w:abstractNum>
  <w:abstractNum w:abstractNumId="4">
    <w:nsid w:val="9FFB8996"/>
    <w:multiLevelType w:val="singleLevel"/>
    <w:tmpl w:val="9FFB8996"/>
    <w:lvl w:ilvl="0" w:tentative="0">
      <w:start w:val="1"/>
      <w:numFmt w:val="decimal"/>
      <w:suff w:val="space"/>
      <w:lvlText w:val="%1."/>
      <w:lvlJc w:val="left"/>
    </w:lvl>
  </w:abstractNum>
  <w:abstractNum w:abstractNumId="5">
    <w:nsid w:val="A02553B3"/>
    <w:multiLevelType w:val="singleLevel"/>
    <w:tmpl w:val="A02553B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
    <w:nsid w:val="B552F39A"/>
    <w:multiLevelType w:val="multilevel"/>
    <w:tmpl w:val="B552F39A"/>
    <w:lvl w:ilvl="0" w:tentative="0">
      <w:start w:val="1"/>
      <w:numFmt w:val="lowerLetter"/>
      <w:lvlText w:val="%1)"/>
      <w:lvlJc w:val="left"/>
      <w:pPr>
        <w:tabs>
          <w:tab w:val="left" w:pos="425"/>
        </w:tabs>
        <w:ind w:left="220" w:leftChars="0"/>
      </w:pPr>
      <w:rPr>
        <w:rFonts w:hint="default" w:ascii="Calibri" w:hAnsi="Calibri" w:eastAsia="Calibri"/>
        <w:b/>
        <w:bCs/>
      </w:rPr>
    </w:lvl>
    <w:lvl w:ilvl="1" w:tentative="0">
      <w:start w:val="1"/>
      <w:numFmt w:val="lowerLetter"/>
      <w:lvlText w:val="%2."/>
      <w:lvlJc w:val="left"/>
      <w:pPr>
        <w:tabs>
          <w:tab w:val="left" w:pos="425"/>
        </w:tabs>
        <w:ind w:left="425" w:leftChars="0"/>
      </w:pPr>
      <w:rPr>
        <w:rFonts w:hint="default" w:ascii="Calibri" w:hAnsi="Calibri" w:eastAsia="Calibri"/>
      </w:rPr>
    </w:lvl>
    <w:lvl w:ilvl="2" w:tentative="0">
      <w:start w:val="1"/>
      <w:numFmt w:val="lowerRoman"/>
      <w:lvlText w:val="%3."/>
      <w:lvlJc w:val="left"/>
      <w:pPr>
        <w:tabs>
          <w:tab w:val="left" w:pos="425"/>
        </w:tabs>
        <w:ind w:left="425" w:leftChars="0"/>
      </w:pPr>
      <w:rPr>
        <w:rFonts w:hint="default" w:ascii="Calibri" w:hAnsi="Calibri" w:eastAsia="Calibri"/>
      </w:rPr>
    </w:lvl>
    <w:lvl w:ilvl="3" w:tentative="0">
      <w:start w:val="1"/>
      <w:numFmt w:val="decimal"/>
      <w:lvlText w:val="%4."/>
      <w:lvlJc w:val="left"/>
      <w:pPr>
        <w:tabs>
          <w:tab w:val="left" w:pos="425"/>
        </w:tabs>
        <w:ind w:left="425" w:leftChars="0"/>
      </w:pPr>
      <w:rPr>
        <w:rFonts w:hint="default" w:ascii="Calibri" w:hAnsi="Calibri" w:eastAsia="Calibri"/>
      </w:rPr>
    </w:lvl>
    <w:lvl w:ilvl="4" w:tentative="0">
      <w:start w:val="1"/>
      <w:numFmt w:val="lowerLetter"/>
      <w:lvlText w:val="%5."/>
      <w:lvlJc w:val="left"/>
      <w:pPr>
        <w:tabs>
          <w:tab w:val="left" w:pos="425"/>
        </w:tabs>
        <w:ind w:left="425" w:leftChars="0"/>
      </w:pPr>
      <w:rPr>
        <w:rFonts w:hint="default" w:ascii="Calibri" w:hAnsi="Calibri" w:eastAsia="Calibri"/>
      </w:rPr>
    </w:lvl>
    <w:lvl w:ilvl="5" w:tentative="0">
      <w:start w:val="1"/>
      <w:numFmt w:val="lowerRoman"/>
      <w:lvlText w:val="%6."/>
      <w:lvlJc w:val="left"/>
      <w:pPr>
        <w:tabs>
          <w:tab w:val="left" w:pos="425"/>
        </w:tabs>
        <w:ind w:left="425" w:leftChars="0"/>
      </w:pPr>
      <w:rPr>
        <w:rFonts w:hint="default" w:ascii="Calibri" w:hAnsi="Calibri" w:eastAsia="Calibri"/>
      </w:rPr>
    </w:lvl>
    <w:lvl w:ilvl="6" w:tentative="0">
      <w:start w:val="1"/>
      <w:numFmt w:val="decimal"/>
      <w:lvlText w:val="%7."/>
      <w:lvlJc w:val="left"/>
      <w:pPr>
        <w:tabs>
          <w:tab w:val="left" w:pos="425"/>
        </w:tabs>
        <w:ind w:left="425" w:leftChars="0"/>
      </w:pPr>
      <w:rPr>
        <w:rFonts w:hint="default" w:ascii="Calibri" w:hAnsi="Calibri" w:eastAsia="Calibri"/>
      </w:rPr>
    </w:lvl>
    <w:lvl w:ilvl="7" w:tentative="0">
      <w:start w:val="1"/>
      <w:numFmt w:val="lowerLetter"/>
      <w:lvlText w:val="%8."/>
      <w:lvlJc w:val="left"/>
      <w:pPr>
        <w:tabs>
          <w:tab w:val="left" w:pos="425"/>
        </w:tabs>
        <w:ind w:left="425" w:leftChars="0"/>
      </w:pPr>
      <w:rPr>
        <w:rFonts w:hint="default" w:ascii="Calibri" w:hAnsi="Calibri" w:eastAsia="Calibri"/>
      </w:rPr>
    </w:lvl>
    <w:lvl w:ilvl="8" w:tentative="0">
      <w:start w:val="1"/>
      <w:numFmt w:val="lowerRoman"/>
      <w:lvlText w:val="%9."/>
      <w:lvlJc w:val="left"/>
      <w:pPr>
        <w:tabs>
          <w:tab w:val="left" w:pos="425"/>
        </w:tabs>
        <w:ind w:left="425" w:leftChars="0"/>
      </w:pPr>
      <w:rPr>
        <w:rFonts w:hint="default" w:ascii="Calibri" w:hAnsi="Calibri" w:eastAsia="Calibri"/>
      </w:rPr>
    </w:lvl>
  </w:abstractNum>
  <w:abstractNum w:abstractNumId="7">
    <w:nsid w:val="BB9BFAC4"/>
    <w:multiLevelType w:val="multilevel"/>
    <w:tmpl w:val="BB9BFAC4"/>
    <w:lvl w:ilvl="0" w:tentative="0">
      <w:start w:val="1"/>
      <w:numFmt w:val="lowerLetter"/>
      <w:lvlText w:val="%1)"/>
      <w:lvlJc w:val="left"/>
      <w:pPr>
        <w:tabs>
          <w:tab w:val="left" w:pos="425"/>
        </w:tabs>
        <w:ind w:left="220" w:leftChars="0"/>
      </w:pPr>
      <w:rPr>
        <w:rFonts w:hint="default" w:ascii="Calibri" w:hAnsi="Calibri" w:eastAsia="Calibri"/>
        <w:b/>
        <w:bCs/>
      </w:rPr>
    </w:lvl>
    <w:lvl w:ilvl="1" w:tentative="0">
      <w:start w:val="1"/>
      <w:numFmt w:val="lowerLetter"/>
      <w:lvlText w:val="%2."/>
      <w:lvlJc w:val="left"/>
      <w:pPr>
        <w:tabs>
          <w:tab w:val="left" w:pos="425"/>
        </w:tabs>
        <w:ind w:left="220" w:leftChars="0"/>
      </w:pPr>
      <w:rPr>
        <w:rFonts w:hint="default" w:ascii="Calibri" w:hAnsi="Calibri" w:eastAsia="Calibri"/>
      </w:rPr>
    </w:lvl>
    <w:lvl w:ilvl="2" w:tentative="0">
      <w:start w:val="1"/>
      <w:numFmt w:val="lowerRoman"/>
      <w:lvlText w:val="%3."/>
      <w:lvlJc w:val="left"/>
      <w:pPr>
        <w:tabs>
          <w:tab w:val="left" w:pos="425"/>
        </w:tabs>
        <w:ind w:left="220" w:leftChars="0"/>
      </w:pPr>
      <w:rPr>
        <w:rFonts w:hint="default" w:ascii="Calibri" w:hAnsi="Calibri" w:eastAsia="Calibri"/>
      </w:rPr>
    </w:lvl>
    <w:lvl w:ilvl="3" w:tentative="0">
      <w:start w:val="1"/>
      <w:numFmt w:val="decimal"/>
      <w:lvlText w:val="%4."/>
      <w:lvlJc w:val="left"/>
      <w:pPr>
        <w:tabs>
          <w:tab w:val="left" w:pos="425"/>
        </w:tabs>
        <w:ind w:left="220" w:leftChars="0"/>
      </w:pPr>
      <w:rPr>
        <w:rFonts w:hint="default" w:ascii="Calibri" w:hAnsi="Calibri" w:eastAsia="Calibri"/>
      </w:rPr>
    </w:lvl>
    <w:lvl w:ilvl="4" w:tentative="0">
      <w:start w:val="1"/>
      <w:numFmt w:val="lowerLetter"/>
      <w:lvlText w:val="%5."/>
      <w:lvlJc w:val="left"/>
      <w:pPr>
        <w:tabs>
          <w:tab w:val="left" w:pos="425"/>
        </w:tabs>
        <w:ind w:left="220" w:leftChars="0"/>
      </w:pPr>
      <w:rPr>
        <w:rFonts w:hint="default" w:ascii="Calibri" w:hAnsi="Calibri" w:eastAsia="Calibri"/>
      </w:rPr>
    </w:lvl>
    <w:lvl w:ilvl="5" w:tentative="0">
      <w:start w:val="1"/>
      <w:numFmt w:val="lowerRoman"/>
      <w:lvlText w:val="%6."/>
      <w:lvlJc w:val="left"/>
      <w:pPr>
        <w:tabs>
          <w:tab w:val="left" w:pos="425"/>
        </w:tabs>
        <w:ind w:left="220" w:leftChars="0"/>
      </w:pPr>
      <w:rPr>
        <w:rFonts w:hint="default" w:ascii="Calibri" w:hAnsi="Calibri" w:eastAsia="Calibri"/>
      </w:rPr>
    </w:lvl>
    <w:lvl w:ilvl="6" w:tentative="0">
      <w:start w:val="1"/>
      <w:numFmt w:val="decimal"/>
      <w:lvlText w:val="%7."/>
      <w:lvlJc w:val="left"/>
      <w:pPr>
        <w:tabs>
          <w:tab w:val="left" w:pos="425"/>
        </w:tabs>
        <w:ind w:left="220" w:leftChars="0"/>
      </w:pPr>
      <w:rPr>
        <w:rFonts w:hint="default" w:ascii="Calibri" w:hAnsi="Calibri" w:eastAsia="Calibri"/>
      </w:rPr>
    </w:lvl>
    <w:lvl w:ilvl="7" w:tentative="0">
      <w:start w:val="1"/>
      <w:numFmt w:val="lowerLetter"/>
      <w:lvlText w:val="%8."/>
      <w:lvlJc w:val="left"/>
      <w:pPr>
        <w:tabs>
          <w:tab w:val="left" w:pos="425"/>
        </w:tabs>
        <w:ind w:left="220" w:leftChars="0"/>
      </w:pPr>
      <w:rPr>
        <w:rFonts w:hint="default" w:ascii="Calibri" w:hAnsi="Calibri" w:eastAsia="Calibri"/>
      </w:rPr>
    </w:lvl>
    <w:lvl w:ilvl="8" w:tentative="0">
      <w:start w:val="1"/>
      <w:numFmt w:val="lowerRoman"/>
      <w:lvlText w:val="%9."/>
      <w:lvlJc w:val="left"/>
      <w:pPr>
        <w:tabs>
          <w:tab w:val="left" w:pos="425"/>
        </w:tabs>
        <w:ind w:left="220" w:leftChars="0"/>
      </w:pPr>
      <w:rPr>
        <w:rFonts w:hint="default" w:ascii="Calibri" w:hAnsi="Calibri" w:eastAsia="Calibri"/>
      </w:rPr>
    </w:lvl>
  </w:abstractNum>
  <w:abstractNum w:abstractNumId="8">
    <w:nsid w:val="CC14CB52"/>
    <w:multiLevelType w:val="singleLevel"/>
    <w:tmpl w:val="CC14CB52"/>
    <w:lvl w:ilvl="0" w:tentative="0">
      <w:start w:val="1"/>
      <w:numFmt w:val="bullet"/>
      <w:lvlText w:val=""/>
      <w:lvlJc w:val="left"/>
      <w:pPr>
        <w:tabs>
          <w:tab w:val="left" w:pos="415"/>
        </w:tabs>
        <w:ind w:left="423" w:leftChars="0" w:hanging="423" w:firstLineChars="0"/>
      </w:pPr>
      <w:rPr>
        <w:rFonts w:hint="default" w:ascii="Wingdings" w:hAnsi="Wingdings"/>
        <w:sz w:val="15"/>
        <w:szCs w:val="15"/>
      </w:rPr>
    </w:lvl>
  </w:abstractNum>
  <w:abstractNum w:abstractNumId="9">
    <w:nsid w:val="CE5A41F3"/>
    <w:multiLevelType w:val="singleLevel"/>
    <w:tmpl w:val="CE5A41F3"/>
    <w:lvl w:ilvl="0" w:tentative="0">
      <w:start w:val="1"/>
      <w:numFmt w:val="lowerLetter"/>
      <w:lvlText w:val="%1)"/>
      <w:lvlJc w:val="left"/>
      <w:pPr>
        <w:tabs>
          <w:tab w:val="left" w:pos="425"/>
        </w:tabs>
        <w:ind w:left="645" w:leftChars="0" w:hanging="425" w:firstLineChars="0"/>
      </w:pPr>
      <w:rPr>
        <w:rFonts w:hint="default"/>
        <w:b/>
        <w:bCs/>
      </w:rPr>
    </w:lvl>
  </w:abstractNum>
  <w:abstractNum w:abstractNumId="10">
    <w:nsid w:val="0BB750FB"/>
    <w:multiLevelType w:val="multilevel"/>
    <w:tmpl w:val="0BB750FB"/>
    <w:lvl w:ilvl="0" w:tentative="0">
      <w:start w:val="1"/>
      <w:numFmt w:val="decimal"/>
      <w:lvlText w:val="%1"/>
      <w:lvlJc w:val="left"/>
      <w:pPr>
        <w:ind w:left="450" w:hanging="450"/>
      </w:pPr>
      <w:rPr>
        <w:rFonts w:hint="default" w:eastAsia="Calibri"/>
        <w:sz w:val="32"/>
        <w:szCs w:val="32"/>
      </w:rPr>
    </w:lvl>
    <w:lvl w:ilvl="1" w:tentative="0">
      <w:start w:val="1"/>
      <w:numFmt w:val="decimal"/>
      <w:lvlText w:val="%1.%2"/>
      <w:lvlJc w:val="left"/>
      <w:pPr>
        <w:ind w:left="409" w:leftChars="0" w:hanging="409" w:firstLineChars="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b w:val="0"/>
        <w:bCs w:val="0"/>
        <w:sz w:val="24"/>
        <w:szCs w:val="24"/>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11">
    <w:nsid w:val="1D557EF3"/>
    <w:multiLevelType w:val="multilevel"/>
    <w:tmpl w:val="1D557E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2850B74"/>
    <w:multiLevelType w:val="singleLevel"/>
    <w:tmpl w:val="22850B74"/>
    <w:lvl w:ilvl="0" w:tentative="0">
      <w:start w:val="1"/>
      <w:numFmt w:val="decimal"/>
      <w:suff w:val="space"/>
      <w:lvlText w:val="%1)"/>
      <w:lvlJc w:val="left"/>
      <w:rPr>
        <w:rFonts w:hint="default"/>
        <w:sz w:val="24"/>
        <w:szCs w:val="24"/>
      </w:rPr>
    </w:lvl>
  </w:abstractNum>
  <w:abstractNum w:abstractNumId="13">
    <w:nsid w:val="2F542B27"/>
    <w:multiLevelType w:val="singleLevel"/>
    <w:tmpl w:val="2F542B2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14">
    <w:nsid w:val="30ACD990"/>
    <w:multiLevelType w:val="singleLevel"/>
    <w:tmpl w:val="30ACD990"/>
    <w:lvl w:ilvl="0" w:tentative="0">
      <w:start w:val="1"/>
      <w:numFmt w:val="decimal"/>
      <w:suff w:val="space"/>
      <w:lvlText w:val="%1."/>
      <w:lvlJc w:val="left"/>
    </w:lvl>
  </w:abstractNum>
  <w:abstractNum w:abstractNumId="15">
    <w:nsid w:val="3182A29F"/>
    <w:multiLevelType w:val="multilevel"/>
    <w:tmpl w:val="3182A2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341AF9BE"/>
    <w:multiLevelType w:val="singleLevel"/>
    <w:tmpl w:val="341AF9BE"/>
    <w:lvl w:ilvl="0" w:tentative="0">
      <w:start w:val="1"/>
      <w:numFmt w:val="lowerLetter"/>
      <w:lvlText w:val="%1)"/>
      <w:lvlJc w:val="left"/>
      <w:pPr>
        <w:tabs>
          <w:tab w:val="left" w:pos="425"/>
        </w:tabs>
        <w:ind w:left="645" w:leftChars="0" w:hanging="425" w:firstLineChars="0"/>
      </w:pPr>
      <w:rPr>
        <w:rFonts w:hint="default"/>
        <w:b/>
        <w:bCs/>
      </w:rPr>
    </w:lvl>
  </w:abstractNum>
  <w:abstractNum w:abstractNumId="17">
    <w:nsid w:val="6059120A"/>
    <w:multiLevelType w:val="multilevel"/>
    <w:tmpl w:val="605912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3C326EE"/>
    <w:multiLevelType w:val="singleLevel"/>
    <w:tmpl w:val="63C326EE"/>
    <w:lvl w:ilvl="0" w:tentative="0">
      <w:start w:val="1"/>
      <w:numFmt w:val="decimal"/>
      <w:lvlText w:val="%1."/>
      <w:lvlJc w:val="left"/>
      <w:pPr>
        <w:tabs>
          <w:tab w:val="left" w:pos="845"/>
        </w:tabs>
        <w:ind w:left="845" w:hanging="425"/>
      </w:pPr>
      <w:rPr>
        <w:rFonts w:hint="default"/>
      </w:rPr>
    </w:lvl>
  </w:abstractNum>
  <w:abstractNum w:abstractNumId="19">
    <w:nsid w:val="74BB0285"/>
    <w:multiLevelType w:val="multilevel"/>
    <w:tmpl w:val="74BB0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2"/>
  </w:num>
  <w:num w:numId="3">
    <w:abstractNumId w:val="18"/>
  </w:num>
  <w:num w:numId="4">
    <w:abstractNumId w:val="4"/>
  </w:num>
  <w:num w:numId="5">
    <w:abstractNumId w:val="8"/>
  </w:num>
  <w:num w:numId="6">
    <w:abstractNumId w:val="13"/>
  </w:num>
  <w:num w:numId="7">
    <w:abstractNumId w:val="5"/>
  </w:num>
  <w:num w:numId="8">
    <w:abstractNumId w:val="3"/>
  </w:num>
  <w:num w:numId="9">
    <w:abstractNumId w:val="14"/>
  </w:num>
  <w:num w:numId="10">
    <w:abstractNumId w:val="12"/>
  </w:num>
  <w:num w:numId="11">
    <w:abstractNumId w:val="19"/>
  </w:num>
  <w:num w:numId="12">
    <w:abstractNumId w:val="6"/>
  </w:num>
  <w:num w:numId="13">
    <w:abstractNumId w:val="16"/>
  </w:num>
  <w:num w:numId="14">
    <w:abstractNumId w:val="9"/>
  </w:num>
  <w:num w:numId="15">
    <w:abstractNumId w:val="7"/>
  </w:num>
  <w:num w:numId="16">
    <w:abstractNumId w:val="1"/>
  </w:num>
  <w:num w:numId="17">
    <w:abstractNumId w:val="0"/>
  </w:num>
  <w:num w:numId="18">
    <w:abstractNumId w:val="17"/>
  </w:num>
  <w:num w:numId="19">
    <w:abstractNumId w:val="1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footnotePr>
    <w:footnote w:id="10"/>
    <w:footnote w:id="1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B1B9B"/>
    <w:rsid w:val="00D7136F"/>
    <w:rsid w:val="0119565C"/>
    <w:rsid w:val="015A0877"/>
    <w:rsid w:val="03811361"/>
    <w:rsid w:val="03D80B70"/>
    <w:rsid w:val="052F7D10"/>
    <w:rsid w:val="0565251A"/>
    <w:rsid w:val="05BE02D8"/>
    <w:rsid w:val="062B79AE"/>
    <w:rsid w:val="065902D3"/>
    <w:rsid w:val="07672E32"/>
    <w:rsid w:val="08D13D24"/>
    <w:rsid w:val="095C586C"/>
    <w:rsid w:val="09AF3FF1"/>
    <w:rsid w:val="09BA7D0B"/>
    <w:rsid w:val="0AAD55F8"/>
    <w:rsid w:val="0D4E6C36"/>
    <w:rsid w:val="0E203BC4"/>
    <w:rsid w:val="0E2B15C3"/>
    <w:rsid w:val="0E58316A"/>
    <w:rsid w:val="0EE4281A"/>
    <w:rsid w:val="0EE73304"/>
    <w:rsid w:val="0F5C7773"/>
    <w:rsid w:val="13843820"/>
    <w:rsid w:val="14FC6A6E"/>
    <w:rsid w:val="1510411E"/>
    <w:rsid w:val="163E6560"/>
    <w:rsid w:val="165C08BD"/>
    <w:rsid w:val="18422CDC"/>
    <w:rsid w:val="18F34450"/>
    <w:rsid w:val="19270BD8"/>
    <w:rsid w:val="1A536DB3"/>
    <w:rsid w:val="1B546DE6"/>
    <w:rsid w:val="1B89653F"/>
    <w:rsid w:val="1C377DD8"/>
    <w:rsid w:val="1D370008"/>
    <w:rsid w:val="1D7167C0"/>
    <w:rsid w:val="1F3C63CC"/>
    <w:rsid w:val="204E750E"/>
    <w:rsid w:val="21EF7E13"/>
    <w:rsid w:val="22803A54"/>
    <w:rsid w:val="23E505D9"/>
    <w:rsid w:val="241267BD"/>
    <w:rsid w:val="25981AB5"/>
    <w:rsid w:val="26115F7C"/>
    <w:rsid w:val="26F43175"/>
    <w:rsid w:val="281B425C"/>
    <w:rsid w:val="29180961"/>
    <w:rsid w:val="2937372F"/>
    <w:rsid w:val="2EE43E70"/>
    <w:rsid w:val="2EE72300"/>
    <w:rsid w:val="2FFE78CA"/>
    <w:rsid w:val="30D45937"/>
    <w:rsid w:val="310E0F30"/>
    <w:rsid w:val="31EC3F02"/>
    <w:rsid w:val="31FF7466"/>
    <w:rsid w:val="323F3730"/>
    <w:rsid w:val="34635580"/>
    <w:rsid w:val="360B0D2F"/>
    <w:rsid w:val="36307CC2"/>
    <w:rsid w:val="376F3F0C"/>
    <w:rsid w:val="388211B7"/>
    <w:rsid w:val="3A59341E"/>
    <w:rsid w:val="3ACB309B"/>
    <w:rsid w:val="3CAE6AFF"/>
    <w:rsid w:val="3CB66EF3"/>
    <w:rsid w:val="3E911F58"/>
    <w:rsid w:val="401776B5"/>
    <w:rsid w:val="403A0F8D"/>
    <w:rsid w:val="404F234B"/>
    <w:rsid w:val="40DA4CF0"/>
    <w:rsid w:val="4243599A"/>
    <w:rsid w:val="45423EAC"/>
    <w:rsid w:val="4AE31438"/>
    <w:rsid w:val="4B796B34"/>
    <w:rsid w:val="4CBC6B75"/>
    <w:rsid w:val="4F451D45"/>
    <w:rsid w:val="4FB71D2F"/>
    <w:rsid w:val="4FF83AC3"/>
    <w:rsid w:val="50324511"/>
    <w:rsid w:val="529A5FF6"/>
    <w:rsid w:val="52CB3561"/>
    <w:rsid w:val="52CB6E2F"/>
    <w:rsid w:val="57730A07"/>
    <w:rsid w:val="58223AF1"/>
    <w:rsid w:val="58724660"/>
    <w:rsid w:val="5A646B5B"/>
    <w:rsid w:val="5B615779"/>
    <w:rsid w:val="5BEA4B3E"/>
    <w:rsid w:val="5D8E1363"/>
    <w:rsid w:val="5F2F1BEA"/>
    <w:rsid w:val="61FC0E51"/>
    <w:rsid w:val="620023CB"/>
    <w:rsid w:val="62487E37"/>
    <w:rsid w:val="647643AC"/>
    <w:rsid w:val="64A3288F"/>
    <w:rsid w:val="64C23C40"/>
    <w:rsid w:val="64F3167F"/>
    <w:rsid w:val="652E22D7"/>
    <w:rsid w:val="65C028F8"/>
    <w:rsid w:val="66AE2F07"/>
    <w:rsid w:val="67043C46"/>
    <w:rsid w:val="68EF185A"/>
    <w:rsid w:val="691959FB"/>
    <w:rsid w:val="6A073F10"/>
    <w:rsid w:val="6A3F374F"/>
    <w:rsid w:val="6ABB2BA8"/>
    <w:rsid w:val="6D887C47"/>
    <w:rsid w:val="6E8F5AF7"/>
    <w:rsid w:val="6EE878C3"/>
    <w:rsid w:val="6F0A6D9A"/>
    <w:rsid w:val="6F137B68"/>
    <w:rsid w:val="6FD03CCA"/>
    <w:rsid w:val="70097D22"/>
    <w:rsid w:val="71496F6A"/>
    <w:rsid w:val="7365470C"/>
    <w:rsid w:val="764E7314"/>
    <w:rsid w:val="76E06296"/>
    <w:rsid w:val="774B2D27"/>
    <w:rsid w:val="77B26F24"/>
    <w:rsid w:val="787B4104"/>
    <w:rsid w:val="790B1B9B"/>
    <w:rsid w:val="7B374360"/>
    <w:rsid w:val="7BC36D99"/>
    <w:rsid w:val="7C9838F9"/>
    <w:rsid w:val="7D67605F"/>
    <w:rsid w:val="7E964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0"/>
    <w:pPr>
      <w:keepNext/>
      <w:keepLines/>
      <w:spacing w:before="260" w:after="260" w:line="416" w:lineRule="auto"/>
      <w:outlineLvl w:val="1"/>
    </w:pPr>
    <w:rPr>
      <w:b/>
      <w:bCs/>
      <w:sz w:val="32"/>
      <w:szCs w:val="32"/>
    </w:rPr>
  </w:style>
  <w:style w:type="paragraph" w:styleId="4">
    <w:name w:val="heading 3"/>
    <w:basedOn w:val="1"/>
    <w:link w:val="27"/>
    <w:unhideWhenUsed/>
    <w:qFormat/>
    <w:uiPriority w:val="0"/>
    <w:pPr>
      <w:keepNext/>
      <w:keepLines/>
      <w:spacing w:before="260" w:after="260" w:line="416" w:lineRule="auto"/>
      <w:outlineLvl w:val="2"/>
    </w:pPr>
    <w:rPr>
      <w:rFonts w:asciiTheme="minorAscii" w:hAnsiTheme="minorAscii" w:eastAsiaTheme="minorEastAsia"/>
      <w:b/>
      <w:bCs/>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unhideWhenUsed/>
    <w:qFormat/>
    <w:uiPriority w:val="9"/>
    <w:pPr>
      <w:keepNext/>
      <w:keepLines/>
      <w:spacing w:after="2" w:line="265" w:lineRule="auto"/>
      <w:ind w:left="10" w:hanging="10"/>
      <w:outlineLvl w:val="4"/>
    </w:pPr>
    <w:rPr>
      <w:rFonts w:ascii="Calibri" w:hAnsi="Calibri" w:eastAsia="Calibri" w:cs="Calibri"/>
      <w:b/>
      <w:color w:val="000000"/>
      <w:sz w:val="24"/>
      <w:szCs w:val="22"/>
      <w:lang w:val="en-US" w:eastAsia="en-US" w:bidi="ar-SA"/>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Tahoma" w:hAnsi="Tahoma" w:eastAsia="Tahoma" w:cs="Tahoma"/>
      <w:sz w:val="24"/>
      <w:szCs w:val="24"/>
    </w:rPr>
  </w:style>
  <w:style w:type="paragraph" w:styleId="10">
    <w:name w:val="caption"/>
    <w:basedOn w:val="1"/>
    <w:next w:val="1"/>
    <w:unhideWhenUsed/>
    <w:qFormat/>
    <w:uiPriority w:val="0"/>
    <w:pPr>
      <w:jc w:val="center"/>
    </w:pPr>
    <w:rPr>
      <w:rFonts w:ascii="Arial" w:hAnsi="Arial" w:eastAsia="黑体" w:cs="Arial"/>
      <w:i/>
      <w:color w:val="808080" w:themeColor="background1" w:themeShade="80"/>
      <w:sz w:val="18"/>
    </w:rPr>
  </w:style>
  <w:style w:type="character" w:styleId="11">
    <w:name w:val="Emphasis"/>
    <w:basedOn w:val="7"/>
    <w:qFormat/>
    <w:uiPriority w:val="20"/>
    <w:rPr>
      <w:i/>
      <w:iCs/>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basedOn w:val="7"/>
    <w:qFormat/>
    <w:uiPriority w:val="0"/>
    <w:rPr>
      <w:vertAlign w:val="superscript"/>
    </w:rPr>
  </w:style>
  <w:style w:type="paragraph" w:styleId="14">
    <w:name w:val="footnote text"/>
    <w:basedOn w:val="1"/>
    <w:qFormat/>
    <w:uiPriority w:val="0"/>
    <w:pPr>
      <w:snapToGrid w:val="0"/>
      <w:jc w:val="left"/>
    </w:pPr>
    <w:rPr>
      <w:sz w:val="18"/>
      <w:szCs w:val="18"/>
    </w:rPr>
  </w:style>
  <w:style w:type="paragraph" w:styleId="15">
    <w:name w:val="header"/>
    <w:basedOn w:val="1"/>
    <w:qFormat/>
    <w:uiPriority w:val="0"/>
    <w:pPr>
      <w:tabs>
        <w:tab w:val="center" w:pos="4153"/>
        <w:tab w:val="right" w:pos="8306"/>
      </w:tabs>
      <w:snapToGrid w:val="0"/>
    </w:pPr>
    <w:rPr>
      <w:sz w:val="18"/>
      <w:szCs w:val="18"/>
    </w:rPr>
  </w:style>
  <w:style w:type="character" w:styleId="16">
    <w:name w:val="HTML Code"/>
    <w:basedOn w:val="7"/>
    <w:qFormat/>
    <w:uiPriority w:val="0"/>
    <w:rPr>
      <w:rFonts w:ascii="Courier New" w:hAnsi="Courier New" w:cs="Courier New"/>
      <w:sz w:val="20"/>
      <w:szCs w:val="20"/>
    </w:rPr>
  </w:style>
  <w:style w:type="character" w:styleId="17">
    <w:name w:val="Hyperlink"/>
    <w:basedOn w:val="7"/>
    <w:qFormat/>
    <w:uiPriority w:val="0"/>
    <w:rPr>
      <w:color w:val="0000FF"/>
      <w:u w:val="single"/>
    </w:rPr>
  </w:style>
  <w:style w:type="paragraph" w:styleId="18">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19">
    <w:name w:val="Strong"/>
    <w:basedOn w:val="7"/>
    <w:qFormat/>
    <w:uiPriority w:val="0"/>
    <w:rPr>
      <w:b/>
      <w:bCs/>
    </w:rPr>
  </w:style>
  <w:style w:type="table" w:styleId="2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oc 1"/>
    <w:basedOn w:val="1"/>
    <w:next w:val="1"/>
    <w:qFormat/>
    <w:uiPriority w:val="0"/>
  </w:style>
  <w:style w:type="paragraph" w:styleId="22">
    <w:name w:val="toc 2"/>
    <w:basedOn w:val="1"/>
    <w:next w:val="1"/>
    <w:qFormat/>
    <w:uiPriority w:val="0"/>
    <w:pPr>
      <w:ind w:left="420" w:leftChars="200"/>
    </w:pPr>
  </w:style>
  <w:style w:type="paragraph" w:styleId="23">
    <w:name w:val="toc 3"/>
    <w:basedOn w:val="1"/>
    <w:next w:val="1"/>
    <w:qFormat/>
    <w:uiPriority w:val="0"/>
    <w:pPr>
      <w:ind w:left="840" w:leftChars="400"/>
    </w:pPr>
  </w:style>
  <w:style w:type="paragraph" w:styleId="24">
    <w:name w:val="toc 4"/>
    <w:basedOn w:val="1"/>
    <w:next w:val="1"/>
    <w:qFormat/>
    <w:uiPriority w:val="0"/>
    <w:pPr>
      <w:ind w:left="1260" w:leftChars="600"/>
    </w:pPr>
  </w:style>
  <w:style w:type="character" w:customStyle="1" w:styleId="25">
    <w:name w:val="Heading 2 Char"/>
    <w:link w:val="3"/>
    <w:qFormat/>
    <w:uiPriority w:val="0"/>
    <w:rPr>
      <w:b/>
      <w:bCs/>
      <w:sz w:val="32"/>
      <w:szCs w:val="32"/>
    </w:rPr>
  </w:style>
  <w:style w:type="character" w:customStyle="1" w:styleId="26">
    <w:name w:val="Heading 1 Char"/>
    <w:link w:val="2"/>
    <w:qFormat/>
    <w:uiPriority w:val="0"/>
    <w:rPr>
      <w:b/>
      <w:bCs/>
      <w:kern w:val="44"/>
      <w:sz w:val="44"/>
      <w:szCs w:val="44"/>
    </w:rPr>
  </w:style>
  <w:style w:type="character" w:customStyle="1" w:styleId="27">
    <w:name w:val="Heading 3 Char"/>
    <w:link w:val="4"/>
    <w:qFormat/>
    <w:uiPriority w:val="0"/>
    <w:rPr>
      <w:rFonts w:asciiTheme="minorAscii" w:hAnsiTheme="minorAscii" w:eastAsiaTheme="minorEastAsia"/>
      <w:b/>
      <w:bCs/>
      <w:sz w:val="28"/>
      <w:szCs w:val="32"/>
    </w:rPr>
  </w:style>
  <w:style w:type="paragraph" w:styleId="28">
    <w:name w:val="List Paragraph"/>
    <w:basedOn w:val="1"/>
    <w:qFormat/>
    <w:uiPriority w:val="34"/>
    <w:pPr>
      <w:bidi/>
      <w:ind w:left="720" w:hanging="360"/>
      <w:contextualSpacing/>
    </w:pPr>
  </w:style>
  <w:style w:type="table" w:customStyle="1" w:styleId="29">
    <w:name w:val="Grid Table 4 Accent 5"/>
    <w:basedOn w:val="8"/>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30">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customStyle="1" w:styleId="31">
    <w:name w:val="Table Paragraph"/>
    <w:basedOn w:val="1"/>
    <w:qFormat/>
    <w:uiPriority w:val="1"/>
    <w:pPr>
      <w:widowControl w:val="0"/>
      <w:autoSpaceDE w:val="0"/>
      <w:autoSpaceDN w:val="0"/>
      <w:spacing w:before="2" w:after="0" w:line="240" w:lineRule="auto"/>
      <w:ind w:left="107"/>
    </w:pPr>
    <w:rPr>
      <w:rFonts w:ascii="Tahoma" w:hAnsi="Tahoma" w:eastAsia="Tahoma" w:cs="Tahoma"/>
    </w:rPr>
  </w:style>
  <w:style w:type="table" w:customStyle="1" w:styleId="32">
    <w:name w:val="Grid Table 5 Dark Accent 5"/>
    <w:basedOn w:val="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jpeg"/><Relationship Id="rId94" Type="http://schemas.openxmlformats.org/officeDocument/2006/relationships/image" Target="media/image83.jpeg"/><Relationship Id="rId93" Type="http://schemas.openxmlformats.org/officeDocument/2006/relationships/image" Target="media/image82.jpe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3.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header" Target="header2.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jpeg"/><Relationship Id="rId70" Type="http://schemas.openxmlformats.org/officeDocument/2006/relationships/image" Target="media/image59.jpeg"/><Relationship Id="rId7" Type="http://schemas.openxmlformats.org/officeDocument/2006/relationships/footer" Target="footer2.xml"/><Relationship Id="rId69" Type="http://schemas.openxmlformats.org/officeDocument/2006/relationships/image" Target="media/image58.jpeg"/><Relationship Id="rId68" Type="http://schemas.openxmlformats.org/officeDocument/2006/relationships/image" Target="media/image57.jpeg"/><Relationship Id="rId67" Type="http://schemas.openxmlformats.org/officeDocument/2006/relationships/image" Target="media/image56.jpeg"/><Relationship Id="rId66" Type="http://schemas.openxmlformats.org/officeDocument/2006/relationships/image" Target="media/image55.jpeg"/><Relationship Id="rId65" Type="http://schemas.openxmlformats.org/officeDocument/2006/relationships/image" Target="media/image54.jpeg"/><Relationship Id="rId64" Type="http://schemas.openxmlformats.org/officeDocument/2006/relationships/image" Target="media/image53.jpeg"/><Relationship Id="rId63" Type="http://schemas.openxmlformats.org/officeDocument/2006/relationships/image" Target="media/image52.jpeg"/><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jpeg"/><Relationship Id="rId6" Type="http://schemas.openxmlformats.org/officeDocument/2006/relationships/footer" Target="footer1.xml"/><Relationship Id="rId59" Type="http://schemas.openxmlformats.org/officeDocument/2006/relationships/image" Target="media/image48.jpeg"/><Relationship Id="rId58" Type="http://schemas.openxmlformats.org/officeDocument/2006/relationships/image" Target="media/image47.jpeg"/><Relationship Id="rId57" Type="http://schemas.openxmlformats.org/officeDocument/2006/relationships/image" Target="media/image46.jpe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sv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2" Type="http://schemas.openxmlformats.org/officeDocument/2006/relationships/fontTable" Target="fontTable.xml"/><Relationship Id="rId141" Type="http://schemas.openxmlformats.org/officeDocument/2006/relationships/numbering" Target="numbering.xml"/><Relationship Id="rId140" Type="http://schemas.openxmlformats.org/officeDocument/2006/relationships/customXml" Target="../customXml/item1.xml"/><Relationship Id="rId14" Type="http://schemas.openxmlformats.org/officeDocument/2006/relationships/image" Target="media/image1.png"/><Relationship Id="rId139" Type="http://schemas.openxmlformats.org/officeDocument/2006/relationships/image" Target="media/image128.png"/><Relationship Id="rId138" Type="http://schemas.openxmlformats.org/officeDocument/2006/relationships/image" Target="media/image127.png"/><Relationship Id="rId137" Type="http://schemas.openxmlformats.org/officeDocument/2006/relationships/image" Target="media/image126.png"/><Relationship Id="rId136" Type="http://schemas.openxmlformats.org/officeDocument/2006/relationships/image" Target="media/image125.png"/><Relationship Id="rId135" Type="http://schemas.openxmlformats.org/officeDocument/2006/relationships/image" Target="media/image124.png"/><Relationship Id="rId134" Type="http://schemas.openxmlformats.org/officeDocument/2006/relationships/image" Target="media/image123.png"/><Relationship Id="rId133" Type="http://schemas.openxmlformats.org/officeDocument/2006/relationships/image" Target="media/image122.png"/><Relationship Id="rId132" Type="http://schemas.openxmlformats.org/officeDocument/2006/relationships/image" Target="media/image121.png"/><Relationship Id="rId131" Type="http://schemas.openxmlformats.org/officeDocument/2006/relationships/image" Target="media/image120.png"/><Relationship Id="rId130" Type="http://schemas.openxmlformats.org/officeDocument/2006/relationships/image" Target="media/image119.png"/><Relationship Id="rId13" Type="http://schemas.openxmlformats.org/officeDocument/2006/relationships/image" Target="media/image3.png"/><Relationship Id="rId129" Type="http://schemas.openxmlformats.org/officeDocument/2006/relationships/image" Target="media/image118.png"/><Relationship Id="rId128" Type="http://schemas.openxmlformats.org/officeDocument/2006/relationships/image" Target="media/image117.png"/><Relationship Id="rId127" Type="http://schemas.openxmlformats.org/officeDocument/2006/relationships/image" Target="media/image116.png"/><Relationship Id="rId126" Type="http://schemas.openxmlformats.org/officeDocument/2006/relationships/image" Target="media/image115.png"/><Relationship Id="rId125" Type="http://schemas.openxmlformats.org/officeDocument/2006/relationships/image" Target="media/image114.png"/><Relationship Id="rId124" Type="http://schemas.openxmlformats.org/officeDocument/2006/relationships/image" Target="media/image113.png"/><Relationship Id="rId123" Type="http://schemas.openxmlformats.org/officeDocument/2006/relationships/image" Target="media/image112.png"/><Relationship Id="rId122" Type="http://schemas.openxmlformats.org/officeDocument/2006/relationships/image" Target="media/image111.png"/><Relationship Id="rId121" Type="http://schemas.openxmlformats.org/officeDocument/2006/relationships/image" Target="media/image110.png"/><Relationship Id="rId120" Type="http://schemas.openxmlformats.org/officeDocument/2006/relationships/image" Target="media/image109.png"/><Relationship Id="rId12" Type="http://schemas.openxmlformats.org/officeDocument/2006/relationships/image" Target="media/image2.png"/><Relationship Id="rId119" Type="http://schemas.openxmlformats.org/officeDocument/2006/relationships/image" Target="media/image108.png"/><Relationship Id="rId118" Type="http://schemas.openxmlformats.org/officeDocument/2006/relationships/image" Target="media/image107.png"/><Relationship Id="rId117" Type="http://schemas.openxmlformats.org/officeDocument/2006/relationships/image" Target="media/image106.png"/><Relationship Id="rId116" Type="http://schemas.openxmlformats.org/officeDocument/2006/relationships/image" Target="media/image105.png"/><Relationship Id="rId115" Type="http://schemas.openxmlformats.org/officeDocument/2006/relationships/image" Target="media/image104.png"/><Relationship Id="rId114" Type="http://schemas.openxmlformats.org/officeDocument/2006/relationships/image" Target="media/image103.png"/><Relationship Id="rId113" Type="http://schemas.openxmlformats.org/officeDocument/2006/relationships/image" Target="media/image102.png"/><Relationship Id="rId112" Type="http://schemas.openxmlformats.org/officeDocument/2006/relationships/image" Target="media/image101.png"/><Relationship Id="rId111" Type="http://schemas.openxmlformats.org/officeDocument/2006/relationships/image" Target="media/image100.png"/><Relationship Id="rId110" Type="http://schemas.openxmlformats.org/officeDocument/2006/relationships/image" Target="media/image99.png"/><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_to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160</Pages>
  <Words>19788</Words>
  <Characters>121188</Characters>
  <Lines>1</Lines>
  <Paragraphs>1</Paragraphs>
  <TotalTime>19</TotalTime>
  <ScaleCrop>false</ScaleCrop>
  <LinksUpToDate>false</LinksUpToDate>
  <CharactersWithSpaces>152637</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2024-12-29T13:18:00Z</dcterms:created>
  <dc:creator>Badawy</dc:creator>
  <cp:lastModifiedBy>Badawy</cp:lastModifiedBy>
  <dcterms:modified xsi:type="dcterms:W3CDTF">2025-06-15T20:13:45Z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9BA9AB1D46D44D3E93E9E98DC3EF46F2_13</vt:lpwstr>
  </property>
</Properties>
</file>