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D4F" w:rsidRPr="00E73A47" w:rsidRDefault="00F651B0" w:rsidP="00F651B0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 w:cstheme="majorBidi"/>
          <w:sz w:val="28"/>
          <w:szCs w:val="28"/>
        </w:rPr>
        <w:t>Landlord</w:t>
      </w:r>
    </w:p>
    <w:p w:rsidR="00704177" w:rsidRPr="006F5361" w:rsidRDefault="00C26AB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9776" behindDoc="1" locked="0" layoutInCell="1" allowOverlap="1">
            <wp:simplePos x="0" y="0"/>
            <wp:positionH relativeFrom="column">
              <wp:posOffset>1095375</wp:posOffset>
            </wp:positionH>
            <wp:positionV relativeFrom="paragraph">
              <wp:posOffset>8890</wp:posOffset>
            </wp:positionV>
            <wp:extent cx="3000375" cy="1111885"/>
            <wp:effectExtent l="0" t="0" r="9525" b="0"/>
            <wp:wrapTight wrapText="bothSides">
              <wp:wrapPolygon edited="0">
                <wp:start x="0" y="0"/>
                <wp:lineTo x="0" y="21094"/>
                <wp:lineTo x="21531" y="21094"/>
                <wp:lineTo x="21531" y="0"/>
                <wp:lineTo x="0" y="0"/>
              </wp:wrapPolygon>
            </wp:wrapTight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sign_lan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4006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E73A47" w:rsidRPr="006F5361" w:rsidTr="00E73A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Sign Up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LND-01</w:t>
            </w:r>
          </w:p>
        </w:tc>
      </w:tr>
      <w:tr w:rsidR="00E73A47" w:rsidRPr="006F5361" w:rsidTr="00E73A47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Registers a new landlord on the platform.</w:t>
            </w:r>
          </w:p>
        </w:tc>
      </w:tr>
      <w:tr w:rsidR="00E73A47" w:rsidRPr="006F5361" w:rsidTr="00E73A4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"Sign Up" option on the platform.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is not yet registered.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Landlord has required information (phone number, password, proof of identity).</w:t>
            </w:r>
          </w:p>
        </w:tc>
      </w:tr>
      <w:tr w:rsidR="00E73A47" w:rsidRPr="006F5361" w:rsidTr="00E73A47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The platform is accessible and operational.</w:t>
            </w:r>
          </w:p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Identity verification is automated and supported by a reliable third-party service.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enters phone number, password, and uploads identity document.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 validates the information.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If all data is valid, the system creates a new account for the landlord.</w:t>
            </w:r>
          </w:p>
        </w:tc>
      </w:tr>
      <w:tr w:rsidR="00E73A47" w:rsidRPr="006F5361" w:rsidTr="00E73A47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the identity document is invalid, the system notifies the landlord and prompts them to upload a valid document.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New landlord is registered and can access their account.</w:t>
            </w:r>
          </w:p>
        </w:tc>
      </w:tr>
      <w:tr w:rsidR="00E73A47" w:rsidRPr="006F5361" w:rsidTr="00E73A47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Default="0070417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2096" behindDoc="1" locked="0" layoutInCell="1" allowOverlap="1">
            <wp:simplePos x="0" y="0"/>
            <wp:positionH relativeFrom="column">
              <wp:posOffset>647700</wp:posOffset>
            </wp:positionH>
            <wp:positionV relativeFrom="paragraph">
              <wp:posOffset>190500</wp:posOffset>
            </wp:positionV>
            <wp:extent cx="3038475" cy="1167765"/>
            <wp:effectExtent l="0" t="0" r="9525" b="5080"/>
            <wp:wrapTight wrapText="bothSides">
              <wp:wrapPolygon edited="0">
                <wp:start x="0" y="0"/>
                <wp:lineTo x="0" y="21363"/>
                <wp:lineTo x="21532" y="21363"/>
                <wp:lineTo x="21532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d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81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Add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LND-02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>Allows landlords to submit a request for customer service to inspect the house.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eastAsia="Times New Roman" w:hAnsiTheme="majorBidi" w:cstheme="majorBidi"/>
              </w:rPr>
              <w:t>Landlord selects "Add House."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Landlord has a valid proof of ownership document.</w:t>
            </w:r>
          </w:p>
        </w:tc>
      </w:tr>
      <w:tr w:rsidR="00A75E43" w:rsidRPr="006F5361" w:rsidTr="00A75E43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 service agents are available for property inspections.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Inspection scheduling occurs within an acceptable timeframe (e.g., 48 hours).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 enters property address and uploads proof of ownership.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 sends request to customer service for inspection.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 service inspects property and defines specifications.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Platform adds the house to landlord list of advertisements.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proof of ownership is invalid, the system requests resubmission.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Property is listed for rent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6192" behindDoc="1" locked="0" layoutInCell="1" allowOverlap="1">
            <wp:simplePos x="0" y="0"/>
            <wp:positionH relativeFrom="column">
              <wp:posOffset>552450</wp:posOffset>
            </wp:positionH>
            <wp:positionV relativeFrom="paragraph">
              <wp:posOffset>-200025</wp:posOffset>
            </wp:positionV>
            <wp:extent cx="3324225" cy="1247775"/>
            <wp:effectExtent l="0" t="0" r="9525" b="9525"/>
            <wp:wrapTight wrapText="bothSides">
              <wp:wrapPolygon edited="0">
                <wp:start x="0" y="0"/>
                <wp:lineTo x="0" y="21435"/>
                <wp:lineTo x="21538" y="21435"/>
                <wp:lineTo x="21538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pdat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2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Update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LND-03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update availability and pricing information for an existing listing.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"Update House" on their listing.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Pr="006F5361">
              <w:rPr>
                <w:rFonts w:asciiTheme="majorBidi" w:hAnsiTheme="majorBidi" w:cstheme="majorBidi"/>
              </w:rPr>
              <w:t>Landlord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enough balance for publishing the advertisement.</w:t>
            </w:r>
          </w:p>
        </w:tc>
      </w:tr>
      <w:tr w:rsidR="00A75E43" w:rsidRPr="006F5361" w:rsidTr="00A75E43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 updates are instantaneous and reflect immediately on listings.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accurate, up-to-date information about availability and pricing.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updates availability status and/or price.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listing is inactive, the platform notifies the landlord.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Updated listing is displayed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297720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123825</wp:posOffset>
            </wp:positionV>
            <wp:extent cx="3371850" cy="1200150"/>
            <wp:effectExtent l="0" t="0" r="0" b="0"/>
            <wp:wrapTight wrapText="bothSides">
              <wp:wrapPolygon edited="0">
                <wp:start x="0" y="0"/>
                <wp:lineTo x="0" y="21257"/>
                <wp:lineTo x="21478" y="21257"/>
                <wp:lineTo x="21478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ublish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5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Publish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LND-04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publish house from their houses’ advertisements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"Publish House" for advertisement he wants to publish.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Default="006C25C8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A75E43" w:rsidRPr="006F5361">
              <w:rPr>
                <w:rFonts w:asciiTheme="majorBidi" w:hAnsiTheme="majorBidi" w:cstheme="majorBidi"/>
              </w:rPr>
              <w:t>Landlord is logged in.</w:t>
            </w:r>
          </w:p>
          <w:p w:rsidR="006C25C8" w:rsidRPr="006F5361" w:rsidRDefault="006C25C8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The house has already been reviewed by customer service.</w:t>
            </w:r>
          </w:p>
        </w:tc>
      </w:tr>
      <w:tr w:rsidR="00A75E43" w:rsidRPr="006F5361" w:rsidTr="00A75E43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already has houses in his list.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has enough balance.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chooses the house he want to publish from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choose a suitable plan for the advertisement.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The cost of the advertisement will be withdrawn from landlord balance.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enough balance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Advertisement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Default="00BA140A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6976" behindDoc="1" locked="0" layoutInCell="1" allowOverlap="1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3381375" cy="1104900"/>
            <wp:effectExtent l="0" t="0" r="9525" b="0"/>
            <wp:wrapTight wrapText="bothSides">
              <wp:wrapPolygon edited="0">
                <wp:start x="0" y="0"/>
                <wp:lineTo x="0" y="21228"/>
                <wp:lineTo x="21539" y="21228"/>
                <wp:lineTo x="21539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view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text" w:horzAnchor="margin" w:tblpXSpec="center" w:tblpY="299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LND-05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Allows landlord to check houses inserted in his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"Review House".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already has houses in his list.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enters the list of houses that has been inspected and added to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is able to choose any advertisement to check it details.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list of Advertisements for landlord.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9024" behindDoc="1" locked="0" layoutInCell="1" allowOverlap="1">
            <wp:simplePos x="0" y="0"/>
            <wp:positionH relativeFrom="column">
              <wp:posOffset>904875</wp:posOffset>
            </wp:positionH>
            <wp:positionV relativeFrom="paragraph">
              <wp:posOffset>-9525</wp:posOffset>
            </wp:positionV>
            <wp:extent cx="292417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30" y="21221"/>
                <wp:lineTo x="21530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elete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D5513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Delete House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LND-06</w:t>
            </w:r>
          </w:p>
        </w:tc>
      </w:tr>
      <w:tr w:rsidR="003D5513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landlord to Delete </w:t>
            </w:r>
            <w:r w:rsidR="00743718" w:rsidRPr="006F5361">
              <w:rPr>
                <w:rFonts w:asciiTheme="majorBidi" w:hAnsiTheme="majorBidi" w:cstheme="majorBidi"/>
              </w:rPr>
              <w:t>house advertisement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r w:rsidR="00743718" w:rsidRPr="006F5361">
              <w:rPr>
                <w:rFonts w:asciiTheme="majorBidi" w:hAnsiTheme="majorBidi" w:cstheme="majorBidi"/>
              </w:rPr>
              <w:t>from</w:t>
            </w:r>
            <w:r w:rsidRPr="006F5361">
              <w:rPr>
                <w:rFonts w:asciiTheme="majorBidi" w:hAnsiTheme="majorBidi" w:cstheme="majorBidi"/>
              </w:rPr>
              <w:t xml:space="preserve"> his list.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selects "</w:t>
            </w:r>
            <w:r w:rsidR="00743718" w:rsidRPr="006F5361">
              <w:rPr>
                <w:rFonts w:asciiTheme="majorBidi" w:hAnsiTheme="majorBidi" w:cstheme="majorBidi"/>
              </w:rPr>
              <w:t>Delete</w:t>
            </w:r>
            <w:r w:rsidRPr="006F5361">
              <w:rPr>
                <w:rFonts w:asciiTheme="majorBidi" w:hAnsiTheme="majorBidi" w:cstheme="majorBidi"/>
              </w:rPr>
              <w:t xml:space="preserve"> House".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43718" w:rsidRPr="006F5361" w:rsidRDefault="003D5513" w:rsidP="001A6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There is already advertisement to be deleted.</w:t>
            </w:r>
          </w:p>
        </w:tc>
      </w:tr>
      <w:tr w:rsidR="003D5513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D5513" w:rsidRPr="006F5361" w:rsidRDefault="003307A6" w:rsidP="005C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</w:t>
            </w:r>
            <w:r w:rsidR="005C315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chooses any advertisement to delete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D5513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saves the changes to the listing.</w:t>
            </w:r>
          </w:p>
        </w:tc>
      </w:tr>
      <w:tr w:rsidR="003D5513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landlord does not have houses in his list he will be notified.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610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Advertisement will be removed from landlord list</w:t>
            </w:r>
            <w:r w:rsidR="003D5513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D5513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14E2E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  <w:r w:rsidRPr="006F5361">
        <w:rPr>
          <w:rFonts w:asciiTheme="majorBidi" w:hAnsiTheme="majorBidi" w:cstheme="majorBidi"/>
        </w:rPr>
        <w:tab/>
      </w: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1A6E1B" w:rsidRDefault="001A6E1B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A75E43" w:rsidRDefault="00A75E43" w:rsidP="003D5513">
      <w:pPr>
        <w:tabs>
          <w:tab w:val="left" w:pos="2392"/>
        </w:tabs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942975</wp:posOffset>
            </wp:positionH>
            <wp:positionV relativeFrom="paragraph">
              <wp:posOffset>-10160</wp:posOffset>
            </wp:positionV>
            <wp:extent cx="2628900" cy="1114425"/>
            <wp:effectExtent l="0" t="0" r="0" b="9525"/>
            <wp:wrapTight wrapText="bothSides">
              <wp:wrapPolygon edited="0">
                <wp:start x="0" y="0"/>
                <wp:lineTo x="0" y="21415"/>
                <wp:lineTo x="21443" y="21415"/>
                <wp:lineTo x="21443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ntal_requests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307A6" w:rsidRPr="006F5361" w:rsidRDefault="003307A6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14E2E" w:rsidRDefault="00314E2E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Accept or Reject Rental Requests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LND-07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reviews and approves or declines rental requests.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receives a rental request.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has an active rental listing.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Rental request exists with specified dates.</w:t>
            </w:r>
          </w:p>
        </w:tc>
      </w:tr>
      <w:tr w:rsidR="00297720" w:rsidRPr="006F5361" w:rsidTr="003307A6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messaging system facilitates prompt communication between landlord and tenant.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 has sufficient funds for the guarantee if the request is accepted.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reviews rental request details.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either accepts or rejects the request.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request status and notifies the tenant.</w:t>
            </w:r>
          </w:p>
        </w:tc>
      </w:tr>
      <w:tr w:rsidR="00297720" w:rsidRPr="006F5361" w:rsidTr="003307A6">
        <w:trPr>
          <w:trHeight w:val="6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rental dates are unavailable, platform displays an error message.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Request status is updated, and tenant is notified.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5168" behindDoc="1" locked="0" layoutInCell="1" allowOverlap="1">
            <wp:simplePos x="0" y="0"/>
            <wp:positionH relativeFrom="column">
              <wp:posOffset>885825</wp:posOffset>
            </wp:positionH>
            <wp:positionV relativeFrom="paragraph">
              <wp:posOffset>0</wp:posOffset>
            </wp:positionV>
            <wp:extent cx="2942590" cy="1085850"/>
            <wp:effectExtent l="0" t="0" r="0" b="0"/>
            <wp:wrapTight wrapText="bothSides">
              <wp:wrapPolygon edited="0">
                <wp:start x="0" y="0"/>
                <wp:lineTo x="0" y="21221"/>
                <wp:lineTo x="21395" y="21221"/>
                <wp:lineTo x="21395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onfirm_Tenant’s_Arrival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59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Tenant’s Arrival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LND-08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Confirms tenant arrival at the rental property.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informs platform of their arrival.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approved, and tenant is scheduled to arrive.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reliably tracks tenant arrival and departure dates.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can access and confirm tenant arrival without delay.</w:t>
            </w:r>
          </w:p>
        </w:tc>
      </w:tr>
      <w:tr w:rsidR="00297720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receives arrival notification.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confirms tenant’s arrival on the platform.</w:t>
            </w:r>
          </w:p>
        </w:tc>
      </w:tr>
      <w:tr w:rsidR="00297720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tenant does not arrive within a set timeframe, platform marks request as “Cancelled.”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officially begins, and system updates status.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E654F8" w:rsidRPr="006F5361" w:rsidRDefault="00E654F8">
      <w:pPr>
        <w:rPr>
          <w:rFonts w:asciiTheme="majorBidi" w:hAnsiTheme="majorBidi" w:cstheme="majorBidi"/>
        </w:rPr>
      </w:pPr>
    </w:p>
    <w:p w:rsidR="00297720" w:rsidRDefault="00E73A47" w:rsidP="00E73A47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 w:cstheme="majorBidi"/>
          <w:sz w:val="28"/>
          <w:szCs w:val="28"/>
        </w:rPr>
        <w:t>Tenant:</w:t>
      </w:r>
    </w:p>
    <w:p w:rsidR="00E73A47" w:rsidRPr="00E73A47" w:rsidRDefault="00C26AB8" w:rsidP="00E73A47">
      <w:pPr>
        <w:pStyle w:val="ListParagraph"/>
        <w:rPr>
          <w:rFonts w:ascii="Bahnschrift" w:hAnsi="Bahnschrift" w:cstheme="majorBidi"/>
          <w:sz w:val="28"/>
          <w:szCs w:val="28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7728" behindDoc="1" locked="0" layoutInCell="1" allowOverlap="1">
            <wp:simplePos x="0" y="0"/>
            <wp:positionH relativeFrom="column">
              <wp:posOffset>1000125</wp:posOffset>
            </wp:positionH>
            <wp:positionV relativeFrom="paragraph">
              <wp:posOffset>195580</wp:posOffset>
            </wp:positionV>
            <wp:extent cx="3057525" cy="1313926"/>
            <wp:effectExtent l="0" t="0" r="0" b="635"/>
            <wp:wrapTight wrapText="bothSides">
              <wp:wrapPolygon edited="0">
                <wp:start x="0" y="0"/>
                <wp:lineTo x="0" y="21297"/>
                <wp:lineTo x="21398" y="21297"/>
                <wp:lineTo x="21398" y="0"/>
                <wp:lineTo x="0" y="0"/>
              </wp:wrapPolygon>
            </wp:wrapTight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ign_tenant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3139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97720" w:rsidRDefault="00297720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Tenant Sign Up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TEN-01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C649C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Registers a new tenant on the platform.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"Sign Up" on the platform.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has an email, password, and proof of identity.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platform's identity verification process is swift and reliable.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Tenant’s device supports document upload functionality.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enters email, password, and uploads identity document.</w:t>
            </w:r>
          </w:p>
          <w:p w:rsidR="00297720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information.</w:t>
            </w:r>
          </w:p>
          <w:p w:rsidR="006C25C8" w:rsidRPr="006F5361" w:rsidRDefault="006C25C8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Tenant </w:t>
            </w:r>
            <w:r>
              <w:rPr>
                <w:rFonts w:ascii="Times New Roman" w:eastAsia="Times New Roman" w:hAnsi="Symbol" w:cs="Times New Roman" w:hint="eastAsia"/>
                <w:sz w:val="24"/>
                <w:szCs w:val="24"/>
              </w:rPr>
              <w:t>answer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questions about the type of houses he prefer to live in.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Account creation is completed if data is valid.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identity verification fails, tenant is prompted to resubmit valid proof.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New tenant account is created.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628650</wp:posOffset>
            </wp:positionH>
            <wp:positionV relativeFrom="paragraph">
              <wp:posOffset>19050</wp:posOffset>
            </wp:positionV>
            <wp:extent cx="3676650" cy="1296670"/>
            <wp:effectExtent l="0" t="0" r="0" b="0"/>
            <wp:wrapTight wrapText="bothSides">
              <wp:wrapPolygon edited="0">
                <wp:start x="0" y="0"/>
                <wp:lineTo x="0" y="21262"/>
                <wp:lineTo x="21488" y="21262"/>
                <wp:lineTo x="21488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lter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6018D" w:rsidRPr="00E73A47" w:rsidRDefault="0046018D" w:rsidP="00E73A4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Search for Suitable House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C25C8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C25C8">
              <w:rPr>
                <w:rFonts w:asciiTheme="majorBidi" w:hAnsiTheme="majorBidi" w:cstheme="majorBidi"/>
              </w:rPr>
              <w:t>Tenant searches for available houses based on preferences.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accesses search functionality.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46018D" w:rsidRPr="006F5361" w:rsidTr="000A1DA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Search filters function accurately and are up-to-date.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has enough rental listings to provide relevant results.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selects search filters (e.g., location, price range, number of bedrooms).</w:t>
            </w:r>
          </w:p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displays listings that match the criteria.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no listings match, platform suggests alternative options.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views a list of suitable properties.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800100</wp:posOffset>
            </wp:positionH>
            <wp:positionV relativeFrom="paragraph">
              <wp:posOffset>9525</wp:posOffset>
            </wp:positionV>
            <wp:extent cx="290512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29" y="21221"/>
                <wp:lineTo x="21529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apply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73A47" w:rsidRPr="006F5361" w:rsidRDefault="00E73A47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App</w:t>
            </w:r>
            <w:r w:rsidR="001F78BB" w:rsidRPr="006F5361">
              <w:rPr>
                <w:rFonts w:asciiTheme="majorBidi" w:hAnsiTheme="majorBidi" w:cstheme="majorBidi"/>
              </w:rPr>
              <w:t>ly for Rent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F78BB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TEN-03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B16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submits a rental request </w:t>
            </w:r>
            <w:r w:rsidR="00B166A4" w:rsidRPr="006F5361">
              <w:rPr>
                <w:rFonts w:asciiTheme="majorBidi" w:hAnsiTheme="majorBidi" w:cstheme="majorBidi"/>
              </w:rPr>
              <w:t>to the</w:t>
            </w:r>
            <w:r w:rsidRPr="006F5361">
              <w:rPr>
                <w:rFonts w:asciiTheme="majorBidi" w:hAnsiTheme="majorBidi" w:cstheme="majorBidi"/>
              </w:rPr>
              <w:t xml:space="preserve"> landlord.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"Apply for Rent."</w:t>
            </w:r>
          </w:p>
        </w:tc>
      </w:tr>
      <w:tr w:rsidR="0046018D" w:rsidRPr="006F5361" w:rsidTr="000A1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B166A4" w:rsidRPr="006F5361">
              <w:rPr>
                <w:rFonts w:asciiTheme="majorBidi" w:hAnsiTheme="majorBidi" w:cstheme="majorBidi"/>
              </w:rPr>
              <w:t>Tenant is logged in.</w:t>
            </w:r>
          </w:p>
          <w:p w:rsidR="0046018D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46018D" w:rsidRPr="006F5361">
              <w:rPr>
                <w:rFonts w:asciiTheme="majorBidi" w:hAnsiTheme="majorBidi" w:cstheme="majorBidi"/>
              </w:rPr>
              <w:t>Tenant has sufficient funds for the guarantee amount.</w:t>
            </w:r>
          </w:p>
        </w:tc>
      </w:tr>
      <w:tr w:rsidR="0046018D" w:rsidRPr="006F5361" w:rsidTr="00B166A4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Guarantee amount covers initial rental period and any fees.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 responds within a reasonable time to tenant requests.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forwards request to landlord and updates status.</w:t>
            </w:r>
          </w:p>
          <w:p w:rsidR="001F78BB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warranty money required is </w:t>
            </w:r>
            <w:r w:rsidR="001F78BB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withdrawn from landlord balance.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funds are insufficient, platform prompts for deposit.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request is created, and landlord is notified.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8000" behindDoc="1" locked="0" layoutInCell="1" allowOverlap="1">
            <wp:simplePos x="0" y="0"/>
            <wp:positionH relativeFrom="column">
              <wp:posOffset>1038225</wp:posOffset>
            </wp:positionH>
            <wp:positionV relativeFrom="paragraph">
              <wp:posOffset>12065</wp:posOffset>
            </wp:positionV>
            <wp:extent cx="2562225" cy="1176020"/>
            <wp:effectExtent l="0" t="0" r="9525" b="5080"/>
            <wp:wrapTight wrapText="bothSides">
              <wp:wrapPolygon edited="0">
                <wp:start x="0" y="0"/>
                <wp:lineTo x="0" y="21343"/>
                <wp:lineTo x="21520" y="21343"/>
                <wp:lineTo x="21520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mmu (1)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166A4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Communicate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TEN-04</w:t>
            </w:r>
          </w:p>
        </w:tc>
      </w:tr>
      <w:tr w:rsidR="00B166A4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communicate with the landlord.</w:t>
            </w:r>
          </w:p>
        </w:tc>
      </w:tr>
      <w:tr w:rsidR="00B166A4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B166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"Communicate."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166A4" w:rsidRPr="006F5361" w:rsidTr="006F5361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 will reply for the tenant message.</w:t>
            </w:r>
          </w:p>
        </w:tc>
      </w:tr>
      <w:tr w:rsidR="00B166A4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Tenant send messages to landlord.</w:t>
            </w:r>
          </w:p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The platform will send notifications to tenant went the landlord reply. </w:t>
            </w:r>
          </w:p>
        </w:tc>
      </w:tr>
      <w:tr w:rsidR="00B166A4" w:rsidRPr="006F5361" w:rsidTr="006F5361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0A1DA9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communication failed, the tenant will be notified to try again.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and landlord be connected together</w:t>
            </w:r>
            <w:r w:rsidR="00B166A4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166A4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816610</wp:posOffset>
            </wp:positionH>
            <wp:positionV relativeFrom="paragraph">
              <wp:posOffset>133350</wp:posOffset>
            </wp:positionV>
            <wp:extent cx="2905760" cy="1132840"/>
            <wp:effectExtent l="0" t="0" r="8890" b="0"/>
            <wp:wrapTight wrapText="bothSides">
              <wp:wrapPolygon edited="0">
                <wp:start x="0" y="0"/>
                <wp:lineTo x="0" y="21067"/>
                <wp:lineTo x="21524" y="21067"/>
                <wp:lineTo x="21524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ncel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76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307A6" w:rsidRDefault="003307A6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C6BB8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Cancel </w:t>
            </w:r>
            <w:r w:rsidR="00F422D3" w:rsidRPr="006F5361">
              <w:rPr>
                <w:rFonts w:asciiTheme="majorBidi" w:hAnsiTheme="majorBidi" w:cstheme="majorBidi"/>
              </w:rPr>
              <w:t>Rental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TEN-05</w:t>
            </w:r>
          </w:p>
        </w:tc>
      </w:tr>
      <w:tr w:rsidR="00BC6BB8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F42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could be </w:t>
            </w:r>
            <w:r w:rsidR="00F422D3" w:rsidRPr="006F5361">
              <w:rPr>
                <w:rFonts w:asciiTheme="majorBidi" w:hAnsiTheme="majorBidi" w:cstheme="majorBidi"/>
              </w:rPr>
              <w:t>cancel his rent request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A36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A36123" w:rsidRPr="006F5361">
              <w:rPr>
                <w:rFonts w:asciiTheme="majorBidi" w:hAnsiTheme="majorBidi" w:cstheme="majorBidi"/>
              </w:rPr>
              <w:t>Cancel Rental Request</w:t>
            </w:r>
            <w:r w:rsidRPr="006F5361">
              <w:rPr>
                <w:rFonts w:asciiTheme="majorBidi" w:hAnsiTheme="majorBidi" w:cstheme="majorBidi"/>
              </w:rPr>
              <w:t>."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C6BB8" w:rsidRPr="006F5361" w:rsidTr="000C39C1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C6BB8" w:rsidRPr="006F5361" w:rsidRDefault="00A3612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already has sent a rental request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BC6BB8" w:rsidRPr="006F5361" w:rsidTr="000C3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landlord will be notified and state of house will be changed automatically.  </w:t>
            </w:r>
          </w:p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If it has not been 4 days from the date of the request, the w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arranty money will be returned to tenant account.</w:t>
            </w:r>
          </w:p>
          <w:p w:rsidR="00BC6BB8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tenant exceeded the permitted period,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warranty money will be added to landlord balance.</w:t>
            </w:r>
          </w:p>
        </w:tc>
      </w:tr>
      <w:tr w:rsidR="00BC6BB8" w:rsidRPr="006F5361" w:rsidTr="000C39C1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0C39C1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cancel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failed, the tenant will be notified to try again.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C6BB8" w:rsidRPr="006F5361" w:rsidRDefault="000C39C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renting request be canceled and advertisement state be changed</w:t>
            </w:r>
            <w:r w:rsidR="00BC6BB8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C6BB8" w:rsidRPr="006F5361" w:rsidRDefault="00BC6BB8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885190</wp:posOffset>
            </wp:positionH>
            <wp:positionV relativeFrom="paragraph">
              <wp:posOffset>-104775</wp:posOffset>
            </wp:positionV>
            <wp:extent cx="2752725" cy="1376045"/>
            <wp:effectExtent l="0" t="0" r="9525" b="0"/>
            <wp:wrapTight wrapText="bothSides">
              <wp:wrapPolygon edited="0">
                <wp:start x="0" y="0"/>
                <wp:lineTo x="0" y="21231"/>
                <wp:lineTo x="21525" y="21231"/>
                <wp:lineTo x="21525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arrival (1)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6B7B" w:rsidRDefault="00DF6B7B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DF6B7B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Arrival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TEN-06</w:t>
            </w:r>
          </w:p>
        </w:tc>
      </w:tr>
      <w:tr w:rsidR="00DF6B7B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able to confirm his arrival.</w:t>
            </w:r>
          </w:p>
        </w:tc>
      </w:tr>
      <w:tr w:rsidR="00DF6B7B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"Confirm Arrival."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DF6B7B" w:rsidRPr="006F5361" w:rsidTr="00E8017F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arrived to rented house within the specified period and found that the house specification are identical to the advertisement.</w:t>
            </w:r>
          </w:p>
          <w:p w:rsidR="00E8017F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confirmed the user arrival request.</w:t>
            </w:r>
          </w:p>
        </w:tc>
      </w:tr>
      <w:tr w:rsidR="00DF6B7B" w:rsidRPr="006F5361" w:rsidTr="00E801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DF6B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warranty money will returned to his balance.</w:t>
            </w:r>
          </w:p>
          <w:p w:rsidR="00DF6B7B" w:rsidRPr="006F5361" w:rsidRDefault="007D4E4E" w:rsidP="00E801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</w:tc>
      </w:tr>
      <w:tr w:rsidR="00DF6B7B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8017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landlord did not confirm the arrival through 3 days, the warranty money will return back automatically to the tenant.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balance.</w:t>
            </w:r>
          </w:p>
        </w:tc>
      </w:tr>
      <w:tr w:rsidR="00DF6B7B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0048" behindDoc="1" locked="0" layoutInCell="1" allowOverlap="1">
            <wp:simplePos x="0" y="0"/>
            <wp:positionH relativeFrom="column">
              <wp:posOffset>923925</wp:posOffset>
            </wp:positionH>
            <wp:positionV relativeFrom="paragraph">
              <wp:posOffset>-204470</wp:posOffset>
            </wp:positionV>
            <wp:extent cx="2962275" cy="1470660"/>
            <wp:effectExtent l="0" t="0" r="9525" b="0"/>
            <wp:wrapTight wrapText="bothSides">
              <wp:wrapPolygon edited="0">
                <wp:start x="0" y="0"/>
                <wp:lineTo x="0" y="21264"/>
                <wp:lineTo x="21531" y="21264"/>
                <wp:lineTo x="21531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omplaint (1)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5E7172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5E7172" w:rsidRPr="006F5361" w:rsidRDefault="00E62DF6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Make A Complaint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TEN-07</w:t>
            </w:r>
          </w:p>
        </w:tc>
      </w:tr>
      <w:tr w:rsidR="005E7172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request customer service to review the house.</w:t>
            </w:r>
          </w:p>
        </w:tc>
      </w:tr>
      <w:tr w:rsidR="005E7172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E62DF6">
              <w:rPr>
                <w:rFonts w:asciiTheme="majorBidi" w:hAnsiTheme="majorBidi" w:cstheme="majorBidi"/>
              </w:rPr>
              <w:t>Complain</w:t>
            </w:r>
            <w:r w:rsidRPr="006F5361">
              <w:rPr>
                <w:rFonts w:asciiTheme="majorBidi" w:hAnsiTheme="majorBidi" w:cstheme="majorBidi"/>
              </w:rPr>
              <w:t>"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5E7172" w:rsidRPr="006F5361" w:rsidTr="00E654F8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Tenant arrived to rented house within the specified period and found that the house specification 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does not match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advertisement.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warranty money will returned to his balance.</w:t>
            </w:r>
          </w:p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 amount will be updated. </w:t>
            </w:r>
          </w:p>
          <w:p w:rsidR="00B10933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bidi="ar-EG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 will take a ban for 4 months</w:t>
            </w:r>
            <w:r w:rsidR="00AD78C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5E7172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bidi="ar-EG"/>
              </w:rPr>
            </w:pPr>
            <w:r w:rsidRPr="006F5361">
              <w:rPr>
                <w:rFonts w:asciiTheme="majorBidi" w:hAnsiTheme="majorBidi" w:cstheme="majorBidi"/>
              </w:rPr>
              <w:t xml:space="preserve">If </w:t>
            </w:r>
            <w:r w:rsidR="00B10933" w:rsidRPr="006F5361">
              <w:rPr>
                <w:rFonts w:asciiTheme="majorBidi" w:hAnsiTheme="majorBidi" w:cstheme="majorBidi"/>
              </w:rPr>
              <w:t xml:space="preserve">the </w:t>
            </w:r>
            <w:r w:rsidR="00B026DC" w:rsidRPr="006F5361">
              <w:rPr>
                <w:rFonts w:asciiTheme="majorBidi" w:hAnsiTheme="majorBidi" w:cstheme="majorBidi"/>
              </w:rPr>
              <w:t>complaint is false, the warranty money will be transformed to our system.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</w:t>
            </w:r>
            <w:r w:rsidR="00B026DC" w:rsidRPr="006F5361">
              <w:rPr>
                <w:rFonts w:asciiTheme="majorBidi" w:hAnsiTheme="majorBidi" w:cstheme="majorBidi"/>
              </w:rPr>
              <w:t xml:space="preserve"> and the landlord will be banned for 4 months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5E7172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3120" behindDoc="1" locked="0" layoutInCell="1" allowOverlap="1">
            <wp:simplePos x="0" y="0"/>
            <wp:positionH relativeFrom="column">
              <wp:posOffset>1171575</wp:posOffset>
            </wp:positionH>
            <wp:positionV relativeFrom="paragraph">
              <wp:posOffset>9525</wp:posOffset>
            </wp:positionV>
            <wp:extent cx="2667000" cy="1533525"/>
            <wp:effectExtent l="0" t="0" r="0" b="9525"/>
            <wp:wrapTight wrapText="bothSides">
              <wp:wrapPolygon edited="0">
                <wp:start x="0" y="0"/>
                <wp:lineTo x="0" y="21466"/>
                <wp:lineTo x="21446" y="21466"/>
                <wp:lineTo x="21446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te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6B7B" w:rsidRDefault="00DF6B7B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537384" w:rsidRPr="006F5361" w:rsidRDefault="00537384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87557A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87557A" w:rsidRPr="006F5361" w:rsidRDefault="0053738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 Set</w:t>
            </w:r>
            <w:r w:rsidR="00E62DF6">
              <w:rPr>
                <w:rFonts w:asciiTheme="majorBidi" w:hAnsiTheme="majorBidi" w:cstheme="majorBidi"/>
              </w:rPr>
              <w:t>s</w:t>
            </w:r>
            <w:r w:rsidRPr="006F5361">
              <w:rPr>
                <w:rFonts w:asciiTheme="majorBidi" w:hAnsiTheme="majorBidi" w:cstheme="majorBidi"/>
              </w:rPr>
              <w:t xml:space="preserve"> Rate</w:t>
            </w:r>
          </w:p>
        </w:tc>
      </w:tr>
      <w:tr w:rsidR="0087557A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87557A" w:rsidRPr="006F5361" w:rsidRDefault="00B166A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TEN-08</w:t>
            </w:r>
          </w:p>
        </w:tc>
      </w:tr>
      <w:tr w:rsidR="0087557A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tenants to submit specific ratings and reviews about the house, the landlord, and a general overall rating of their rental experience.</w:t>
            </w:r>
          </w:p>
        </w:tc>
      </w:tr>
      <w:tr w:rsidR="0087557A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completes a rental period, or the landlord finalizes the rental agreement.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has completed a stay at the property.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Both parties are logged in to their accounts.</w:t>
            </w:r>
          </w:p>
        </w:tc>
      </w:tr>
      <w:tr w:rsidR="0087557A" w:rsidRPr="006F5361" w:rsidTr="00BA140A">
        <w:trPr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review system includes fields to rate the house, the landlord, and a general experience score.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Users are encouraged to provide honest, respectful feedback.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Protections are in place to detect inappropriate or biased reviews.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accesses the "Rate and Review" section after completing their rental stay.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provides a separate rating for the house, the landlord, and a general rating.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House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property’s condition, amenities, and match with the listing description.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Landlord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landlord’s responsiveness, professionalism, and communication.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General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provides an overall rating for the entire experience.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 submits additional comments or feedback.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publishes the ratings and review, displayed on the profiles of the tenant, landlord, and property listing.</w:t>
            </w:r>
          </w:p>
        </w:tc>
      </w:tr>
      <w:tr w:rsidR="0087557A" w:rsidRPr="006F5361" w:rsidTr="00314E2E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If a review is flagged for inappropriate content, it is temporarily hidden and sent for review by customer service.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Ratings and reviews are saved, helping future users make informed decisions based on house, landlord, and general experience ratings.</w:t>
            </w:r>
          </w:p>
        </w:tc>
      </w:tr>
      <w:tr w:rsidR="0087557A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87557A" w:rsidRPr="00A40A96" w:rsidRDefault="00A40A96" w:rsidP="00A40A96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A40A96">
        <w:rPr>
          <w:rFonts w:ascii="Bahnschrift" w:hAnsi="Bahnschrift" w:cstheme="majorBidi"/>
          <w:sz w:val="28"/>
          <w:szCs w:val="28"/>
        </w:rPr>
        <w:lastRenderedPageBreak/>
        <w:t>Customer service</w:t>
      </w:r>
    </w:p>
    <w:p w:rsidR="0087557A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866775</wp:posOffset>
            </wp:positionH>
            <wp:positionV relativeFrom="paragraph">
              <wp:posOffset>91440</wp:posOffset>
            </wp:positionV>
            <wp:extent cx="2876550" cy="1488440"/>
            <wp:effectExtent l="0" t="0" r="0" b="0"/>
            <wp:wrapTight wrapText="bothSides">
              <wp:wrapPolygon edited="0">
                <wp:start x="0" y="0"/>
                <wp:lineTo x="0" y="21287"/>
                <wp:lineTo x="21457" y="21287"/>
                <wp:lineTo x="21457" y="0"/>
                <wp:lineTo x="0" y="0"/>
              </wp:wrapPolygon>
            </wp:wrapTight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eview_complaints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A140A" w:rsidRPr="006F5361" w:rsidRDefault="00BA140A">
      <w:pPr>
        <w:rPr>
          <w:rFonts w:asciiTheme="majorBidi" w:hAnsiTheme="majorBidi" w:cstheme="majorBidi"/>
        </w:rPr>
      </w:pPr>
    </w:p>
    <w:p w:rsidR="0087557A" w:rsidRDefault="0087557A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Reviews Complains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</w:t>
            </w:r>
            <w:r w:rsidR="00E654F8" w:rsidRPr="006F5361">
              <w:rPr>
                <w:rFonts w:asciiTheme="majorBidi" w:hAnsiTheme="majorBidi" w:cstheme="majorBidi"/>
              </w:rPr>
              <w:t>service receives a review request from tenant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"Review complain".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8C2D7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service agent </w:t>
            </w:r>
            <w:r w:rsidR="005D5B7D" w:rsidRPr="006F5361">
              <w:rPr>
                <w:rFonts w:asciiTheme="majorBidi" w:hAnsiTheme="majorBidi" w:cstheme="majorBidi"/>
              </w:rPr>
              <w:t>has been added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A5467C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5D5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Customer service is online to receive the notification.</w:t>
            </w:r>
          </w:p>
        </w:tc>
      </w:tr>
      <w:tr w:rsidR="0046018D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2235" w:rsidRPr="006F5361" w:rsidRDefault="00A03CCD" w:rsidP="005D5B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D5B7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there is really a difference between the house and advertisement, the landlord will be blocked for 4 months</w:t>
            </w:r>
            <w:r w:rsidR="0015778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any warranty money will be transformed back to tenant balance without landlord confirmation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46018D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it is a false </w:t>
            </w:r>
            <w:r w:rsidR="006C25C8">
              <w:rPr>
                <w:rFonts w:asciiTheme="majorBidi" w:eastAsia="Times New Roman" w:hAnsiTheme="majorBidi" w:cstheme="majorBidi"/>
                <w:sz w:val="24"/>
                <w:szCs w:val="24"/>
              </w:rPr>
              <w:t>complaint, the warranty money will be transformed back to the tenant without blocking the landlord.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</w:p>
        </w:tc>
      </w:tr>
      <w:tr w:rsidR="0046018D" w:rsidRPr="006F5361" w:rsidTr="00182235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B34227" w:rsidP="00B342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B34227">
              <w:rPr>
                <w:rFonts w:asciiTheme="majorBidi" w:eastAsia="Times New Roman" w:hAnsiTheme="majorBidi" w:cstheme="majorBidi"/>
                <w:sz w:val="24"/>
                <w:szCs w:val="24"/>
              </w:rPr>
              <w:t>If a customer service agent is offline when the complaint occurs, they will be notified as soon as they are online again.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Landlord be </w:t>
            </w:r>
            <w:r w:rsidR="006C25C8">
              <w:rPr>
                <w:rFonts w:asciiTheme="majorBidi" w:hAnsiTheme="majorBidi" w:cstheme="majorBidi"/>
              </w:rPr>
              <w:t>blocked and warranty money will be transformed back to the tenant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780415</wp:posOffset>
            </wp:positionH>
            <wp:positionV relativeFrom="paragraph">
              <wp:posOffset>-342900</wp:posOffset>
            </wp:positionV>
            <wp:extent cx="3122930" cy="1647825"/>
            <wp:effectExtent l="0" t="0" r="1270" b="9525"/>
            <wp:wrapTight wrapText="bothSides">
              <wp:wrapPolygon edited="0">
                <wp:start x="0" y="0"/>
                <wp:lineTo x="0" y="21475"/>
                <wp:lineTo x="21477" y="21475"/>
                <wp:lineTo x="21477" y="0"/>
                <wp:lineTo x="0" y="0"/>
              </wp:wrapPolygon>
            </wp:wrapTight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enter_house_info (1)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293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5778E" w:rsidRDefault="0015778E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6A71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Review/Enter House Information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CS-02</w:t>
            </w:r>
          </w:p>
        </w:tc>
      </w:tr>
      <w:tr w:rsidR="00296A71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Customer service inspects a submitted property and defines specifications.</w:t>
            </w:r>
          </w:p>
        </w:tc>
      </w:tr>
      <w:tr w:rsidR="00296A71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Landlord submits a rental request.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Landlord’s property request is valid and verified.</w:t>
            </w:r>
          </w:p>
        </w:tc>
      </w:tr>
      <w:tr w:rsidR="00296A71" w:rsidRPr="006F5361" w:rsidTr="00767D5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team has adequate resources for inspections.</w:t>
            </w:r>
          </w:p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Inspection results are objective and accurate, preventing false listings.</w:t>
            </w:r>
          </w:p>
        </w:tc>
      </w:tr>
      <w:tr w:rsidR="00296A71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 service schedules and performs inspection.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They define property specifications (rooms, amenities, photos).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Advertisement is published on the platform.</w:t>
            </w:r>
          </w:p>
        </w:tc>
      </w:tr>
      <w:tr w:rsidR="00296A71" w:rsidRPr="006F5361" w:rsidTr="00A03CCD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additional proof is needed, customer service requests it from the landlord.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6A71" w:rsidRPr="006F5361" w:rsidRDefault="00BA140A" w:rsidP="00BA14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Property is </w:t>
            </w:r>
            <w:r w:rsidR="00296A71" w:rsidRPr="006F5361">
              <w:rPr>
                <w:rFonts w:asciiTheme="majorBidi" w:hAnsiTheme="majorBidi" w:cstheme="majorBidi"/>
              </w:rPr>
              <w:t>listed with verified details.</w:t>
            </w:r>
          </w:p>
        </w:tc>
      </w:tr>
      <w:tr w:rsidR="00296A71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A40A96" w:rsidP="00A40A96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A40A96">
        <w:rPr>
          <w:rFonts w:ascii="Bahnschrift" w:hAnsi="Bahnschrift" w:cstheme="majorBidi"/>
          <w:sz w:val="28"/>
          <w:szCs w:val="28"/>
        </w:rPr>
        <w:t>User:</w:t>
      </w: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51072" behindDoc="1" locked="0" layoutInCell="1" allowOverlap="1">
            <wp:simplePos x="0" y="0"/>
            <wp:positionH relativeFrom="column">
              <wp:posOffset>771525</wp:posOffset>
            </wp:positionH>
            <wp:positionV relativeFrom="paragraph">
              <wp:posOffset>8890</wp:posOffset>
            </wp:positionV>
            <wp:extent cx="3314700" cy="1800225"/>
            <wp:effectExtent l="0" t="0" r="0" b="9525"/>
            <wp:wrapTight wrapText="bothSides">
              <wp:wrapPolygon edited="0">
                <wp:start x="0" y="0"/>
                <wp:lineTo x="0" y="21486"/>
                <wp:lineTo x="21476" y="21486"/>
                <wp:lineTo x="21476" y="0"/>
                <wp:lineTo x="0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ogin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6F63CE" w:rsidRPr="006F5361" w:rsidTr="006C25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User Login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GEN-01</w:t>
            </w:r>
          </w:p>
        </w:tc>
      </w:tr>
      <w:tr w:rsidR="006F63CE" w:rsidRPr="006F5361" w:rsidTr="006C25C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 xml:space="preserve">User (Tenant, Landlord, </w:t>
            </w:r>
            <w:r w:rsidRPr="006F5361">
              <w:rPr>
                <w:rFonts w:asciiTheme="majorBidi" w:hAnsiTheme="majorBidi" w:cstheme="majorBidi"/>
              </w:rPr>
              <w:t>Customer Service Agent</w:t>
            </w:r>
            <w:r>
              <w:rPr>
                <w:rFonts w:asciiTheme="majorBidi" w:hAnsiTheme="majorBidi" w:cstheme="majorBidi"/>
              </w:rPr>
              <w:t xml:space="preserve">, or </w:t>
            </w:r>
            <w:r w:rsidR="009921FD">
              <w:rPr>
                <w:rFonts w:asciiTheme="majorBidi" w:hAnsiTheme="majorBidi" w:cstheme="majorBidi"/>
              </w:rPr>
              <w:t xml:space="preserve">System </w:t>
            </w:r>
            <w:r>
              <w:rPr>
                <w:rFonts w:asciiTheme="majorBidi" w:hAnsiTheme="majorBidi" w:cstheme="majorBidi"/>
              </w:rPr>
              <w:t>Admin</w:t>
            </w:r>
            <w:r w:rsidR="009921FD">
              <w:rPr>
                <w:rFonts w:asciiTheme="majorBidi" w:hAnsiTheme="majorBidi" w:cstheme="majorBidi"/>
              </w:rPr>
              <w:t>istrator</w:t>
            </w:r>
            <w:r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(tenant, landlord, or customer service agent) to securely log in to their account on the platform.</w:t>
            </w:r>
          </w:p>
        </w:tc>
      </w:tr>
      <w:tr w:rsidR="006F63CE" w:rsidRPr="006F5361" w:rsidTr="006C25C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accesses the login page and enters credentials.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existing account with registered email/username and password.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user’s device is compatible with the platform.</w:t>
            </w:r>
          </w:p>
        </w:tc>
      </w:tr>
      <w:tr w:rsidR="006F63CE" w:rsidRPr="006F5361" w:rsidTr="006C25C8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Login process includes security measures such as CAPTCHA or multi-factor authentication for authorized access.</w:t>
            </w:r>
          </w:p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System enforces lockout policies after multiple failed login attempts.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their email/username and password on the login page.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validates credentials.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If credentials are correct, the user is granted access to their account.</w:t>
            </w:r>
          </w:p>
        </w:tc>
      </w:tr>
      <w:tr w:rsidR="006F63CE" w:rsidRPr="006F5361" w:rsidTr="006C25C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credentials are incorrect, the user receives an error message and an option to retry.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successfully logs in and accesses their account dashboard.</w:t>
            </w:r>
          </w:p>
        </w:tc>
      </w:tr>
      <w:tr w:rsidR="006F63CE" w:rsidRPr="006F5361" w:rsidTr="006C25C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P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A40A96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809625</wp:posOffset>
            </wp:positionH>
            <wp:positionV relativeFrom="paragraph">
              <wp:posOffset>8890</wp:posOffset>
            </wp:positionV>
            <wp:extent cx="3305175" cy="1724025"/>
            <wp:effectExtent l="0" t="0" r="9525" b="9525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orget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A03CCD" w:rsidRDefault="00A03CCD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Forgot Password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6F63C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(Tenant ,</w:t>
            </w:r>
            <w:r w:rsidR="001812A8" w:rsidRPr="006F5361">
              <w:rPr>
                <w:rFonts w:asciiTheme="majorBidi" w:hAnsiTheme="majorBidi" w:cstheme="majorBidi"/>
              </w:rPr>
              <w:t xml:space="preserve"> Landlord</w:t>
            </w:r>
            <w:r w:rsidRPr="006F5361">
              <w:rPr>
                <w:rFonts w:asciiTheme="majorBidi" w:hAnsiTheme="majorBidi" w:cstheme="majorBidi"/>
              </w:rPr>
              <w:t>, Customer Service Agent</w:t>
            </w:r>
            <w:r w:rsidR="009921FD">
              <w:rPr>
                <w:rFonts w:asciiTheme="majorBidi" w:hAnsiTheme="majorBidi" w:cstheme="majorBidi"/>
              </w:rPr>
              <w:t xml:space="preserve">, </w:t>
            </w:r>
            <w:r w:rsidR="009921FD">
              <w:rPr>
                <w:rFonts w:asciiTheme="majorBidi" w:hAnsiTheme="majorBidi" w:cstheme="majorBidi"/>
              </w:rPr>
              <w:t>System Administrator</w:t>
            </w:r>
            <w:r w:rsidR="001812A8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</w:t>
            </w:r>
            <w:r w:rsidR="001812A8" w:rsidRPr="006F5361">
              <w:rPr>
                <w:rFonts w:asciiTheme="majorBidi" w:hAnsiTheme="majorBidi" w:cstheme="majorBidi"/>
              </w:rPr>
              <w:t xml:space="preserve"> landlords</w:t>
            </w:r>
            <w:r w:rsidRPr="006F5361">
              <w:rPr>
                <w:rFonts w:asciiTheme="majorBidi" w:hAnsiTheme="majorBidi" w:cstheme="majorBidi"/>
              </w:rPr>
              <w:t>, Customer Service Agents</w:t>
            </w:r>
            <w:r w:rsidR="001812A8" w:rsidRPr="006F5361">
              <w:rPr>
                <w:rFonts w:asciiTheme="majorBidi" w:hAnsiTheme="majorBidi" w:cstheme="majorBidi"/>
              </w:rPr>
              <w:t>) to reset their password if they cannot remember it.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"Forgot Password" option on the login screen.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has an account on the platform with a registered email or phone number.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User can access their email or phone for verification.</w:t>
            </w:r>
          </w:p>
        </w:tc>
      </w:tr>
      <w:tr w:rsidR="0046018D" w:rsidRPr="006F5361" w:rsidTr="00A03CCD">
        <w:trPr>
          <w:trHeight w:val="10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email or phone number is correctly linked to the user’s account.</w:t>
            </w:r>
          </w:p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user’s registered email service or phone carrier is operational.</w:t>
            </w:r>
          </w:p>
          <w:p w:rsidR="0046018D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 system has implemented proper security to handle password resets securely.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"Forgot Password" on the login page.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prompts user to enter their registered email or phone number.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sends a password reset link (or verification code) to the provided email or phone.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receives the reset link or code and follows instructions (clicking link or entering code).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 verifies the link or code and prompts user to enter a new password.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a new password and confirms it.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 updates the user’s password and confirms the reset.</w:t>
            </w:r>
          </w:p>
        </w:tc>
      </w:tr>
      <w:tr w:rsidR="0046018D" w:rsidRPr="006F5361" w:rsidTr="00A03CCD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 the entered email or phone number does not match any account, platform displays an error message.</w:t>
            </w:r>
          </w:p>
          <w:p w:rsidR="0046018D" w:rsidRPr="006F5361" w:rsidRDefault="00A03CCD" w:rsidP="00A03C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A03CCD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reset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link or code expires, platform notifies the user to request a new one.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User’s password is successfully updated, and they can log in with the new password.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75A35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4144" behindDoc="1" locked="0" layoutInCell="1" allowOverlap="1">
            <wp:simplePos x="0" y="0"/>
            <wp:positionH relativeFrom="column">
              <wp:posOffset>828675</wp:posOffset>
            </wp:positionH>
            <wp:positionV relativeFrom="paragraph">
              <wp:posOffset>9525</wp:posOffset>
            </wp:positionV>
            <wp:extent cx="34099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9" y="21370"/>
                <wp:lineTo x="21479" y="0"/>
                <wp:lineTo x="0" y="0"/>
              </wp:wrapPolygon>
            </wp:wrapTight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editpro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75A35" w:rsidRPr="006F5361" w:rsidRDefault="00475A35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Default="009D2DBE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9D2DBE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Edit profile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9D2DBE" w:rsidRPr="006F5361" w:rsidRDefault="006F63CE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GEN-03</w:t>
            </w:r>
          </w:p>
        </w:tc>
      </w:tr>
      <w:tr w:rsidR="009D2DBE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9D2DBE" w:rsidRPr="006F5361" w:rsidRDefault="00E62DF6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(Tenant , Landlord</w:t>
            </w:r>
            <w:r w:rsidR="003218F4">
              <w:rPr>
                <w:rFonts w:asciiTheme="majorBidi" w:hAnsiTheme="majorBidi" w:cstheme="majorBidi"/>
              </w:rPr>
              <w:t>, Customer service</w:t>
            </w:r>
            <w:r w:rsidR="009D2DBE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 landlords, Customer Service Agents) to edit their profile information.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"Edit profile" option.</w:t>
            </w:r>
          </w:p>
        </w:tc>
      </w:tr>
      <w:tr w:rsidR="009D2DBE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has an account on the platform with a registered email or phone number.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profile information is not updated.</w:t>
            </w:r>
          </w:p>
        </w:tc>
      </w:tr>
      <w:tr w:rsidR="009D2DBE" w:rsidRPr="006F5361" w:rsidTr="00F76D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selects the field that he want to change.</w:t>
            </w:r>
          </w:p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enters the new information.</w:t>
            </w:r>
          </w:p>
          <w:p w:rsidR="009D2DBE" w:rsidRPr="006F5361" w:rsidRDefault="00A03CCD" w:rsidP="00F76D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Platform </w:t>
            </w:r>
            <w:r w:rsidR="00F76D12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saves the changes to the profile.</w:t>
            </w:r>
          </w:p>
        </w:tc>
      </w:tr>
      <w:tr w:rsidR="009D2DBE" w:rsidRPr="006F5361" w:rsidTr="00F76D12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user entered invalid information for the selected field, the system will notify him.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profile is up to date.</w:t>
            </w:r>
          </w:p>
        </w:tc>
      </w:tr>
      <w:tr w:rsidR="009D2DBE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7216" behindDoc="1" locked="0" layoutInCell="1" allowOverlap="1">
            <wp:simplePos x="0" y="0"/>
            <wp:positionH relativeFrom="column">
              <wp:posOffset>482600</wp:posOffset>
            </wp:positionH>
            <wp:positionV relativeFrom="paragraph">
              <wp:posOffset>-95250</wp:posOffset>
            </wp:positionV>
            <wp:extent cx="3649980" cy="1447800"/>
            <wp:effectExtent l="0" t="0" r="7620" b="0"/>
            <wp:wrapTight wrapText="bothSides">
              <wp:wrapPolygon edited="0">
                <wp:start x="0" y="0"/>
                <wp:lineTo x="0" y="21316"/>
                <wp:lineTo x="21532" y="21316"/>
                <wp:lineTo x="21532" y="0"/>
                <wp:lineTo x="0" y="0"/>
              </wp:wrapPolygon>
            </wp:wrapTight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eposit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998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Deposit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GEN-04</w:t>
            </w:r>
          </w:p>
        </w:tc>
      </w:tr>
      <w:tr w:rsidR="00AA691D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deposit money into his balance.</w:t>
            </w:r>
          </w:p>
        </w:tc>
      </w:tr>
      <w:tr w:rsidR="00AA691D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"Deposit".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AA691D" w:rsidRPr="006F5361" w:rsidTr="00F45BBB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A691D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A691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User chooses the deposit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amount of money is deposited to the use balance.</w:t>
            </w:r>
          </w:p>
        </w:tc>
      </w:tr>
      <w:tr w:rsidR="00AA691D" w:rsidRPr="006F5361" w:rsidTr="00E62DF6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F45B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The </w:t>
            </w:r>
            <w:r w:rsidR="00A86929" w:rsidRPr="006F5361">
              <w:rPr>
                <w:rFonts w:asciiTheme="majorBidi" w:hAnsiTheme="majorBidi" w:cstheme="majorBidi"/>
              </w:rPr>
              <w:t xml:space="preserve">deposit process is completed </w:t>
            </w:r>
            <w:r w:rsidRPr="006F5361">
              <w:rPr>
                <w:rFonts w:asciiTheme="majorBidi" w:hAnsiTheme="majorBidi" w:cstheme="majorBidi"/>
              </w:rPr>
              <w:t>successfu</w:t>
            </w:r>
            <w:r w:rsidR="00A86929" w:rsidRPr="006F5361">
              <w:rPr>
                <w:rFonts w:asciiTheme="majorBidi" w:hAnsiTheme="majorBidi" w:cstheme="majorBidi"/>
              </w:rPr>
              <w:t>l</w:t>
            </w:r>
            <w:r w:rsidRPr="006F5361">
              <w:rPr>
                <w:rFonts w:asciiTheme="majorBidi" w:hAnsiTheme="majorBidi" w:cstheme="majorBidi"/>
              </w:rPr>
              <w:t>l</w:t>
            </w:r>
            <w:r w:rsidR="00A86929" w:rsidRPr="006F5361">
              <w:rPr>
                <w:rFonts w:asciiTheme="majorBidi" w:hAnsiTheme="majorBidi" w:cstheme="majorBidi"/>
              </w:rPr>
              <w:t>y.</w:t>
            </w:r>
          </w:p>
        </w:tc>
      </w:tr>
      <w:tr w:rsidR="00AA691D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588010</wp:posOffset>
            </wp:positionH>
            <wp:positionV relativeFrom="paragraph">
              <wp:posOffset>-104775</wp:posOffset>
            </wp:positionV>
            <wp:extent cx="3630295" cy="1352550"/>
            <wp:effectExtent l="0" t="0" r="8255" b="0"/>
            <wp:wrapTight wrapText="bothSides">
              <wp:wrapPolygon edited="0">
                <wp:start x="0" y="0"/>
                <wp:lineTo x="0" y="21296"/>
                <wp:lineTo x="21536" y="21296"/>
                <wp:lineTo x="21536" y="0"/>
                <wp:lineTo x="0" y="0"/>
              </wp:wrapPolygon>
            </wp:wrapTight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withdraw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29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45BBB" w:rsidRDefault="00F45BBB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AA69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Withdraw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GEN-05</w:t>
            </w:r>
          </w:p>
        </w:tc>
      </w:tr>
      <w:tr w:rsidR="00AA691D" w:rsidRPr="006F5361" w:rsidTr="00FD290D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any user (tenant or landlord) to withdraw money from his balance.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"Withdraw".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F45BBB" w:rsidRPr="006F5361" w:rsidTr="00FD29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 chooses the withdraw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 enter the required information.</w:t>
            </w:r>
          </w:p>
          <w:p w:rsidR="00F45BBB" w:rsidRPr="006F5361" w:rsidRDefault="00B225EA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 amou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nt of money is withdrawn from the use balance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F45BBB" w:rsidRPr="006F5361" w:rsidTr="00A86929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D290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user balance is less than the amount to be withdrawn, the system will notify the user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F45BBB" w:rsidRPr="006F5361" w:rsidRDefault="00A86929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The withdrawal process is completed successfully.</w:t>
            </w:r>
          </w:p>
        </w:tc>
      </w:tr>
      <w:tr w:rsidR="00F45BBB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Default="007A3C45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6F63CE" w:rsidRDefault="006F63CE">
      <w:pPr>
        <w:rPr>
          <w:rFonts w:asciiTheme="majorBidi" w:hAnsiTheme="majorBidi" w:cstheme="majorBidi"/>
        </w:rPr>
      </w:pPr>
    </w:p>
    <w:p w:rsidR="006F63CE" w:rsidRDefault="006F63CE" w:rsidP="006F63CE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6F63CE">
        <w:rPr>
          <w:rFonts w:ascii="Bahnschrift" w:hAnsi="Bahnschrift" w:cstheme="majorBidi"/>
          <w:sz w:val="28"/>
          <w:szCs w:val="28"/>
        </w:rPr>
        <w:t>System Administrator:</w:t>
      </w:r>
    </w:p>
    <w:p w:rsidR="006F63CE" w:rsidRDefault="006F63CE" w:rsidP="006F63CE">
      <w:pPr>
        <w:pStyle w:val="ListParagraph"/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857250</wp:posOffset>
            </wp:positionH>
            <wp:positionV relativeFrom="paragraph">
              <wp:posOffset>59690</wp:posOffset>
            </wp:positionV>
            <wp:extent cx="3076575" cy="1727200"/>
            <wp:effectExtent l="0" t="0" r="9525" b="6350"/>
            <wp:wrapTight wrapText="bothSides">
              <wp:wrapPolygon edited="0">
                <wp:start x="0" y="0"/>
                <wp:lineTo x="0" y="21441"/>
                <wp:lineTo x="21533" y="21441"/>
                <wp:lineTo x="21533" y="0"/>
                <wp:lineTo x="0" y="0"/>
              </wp:wrapPolygon>
            </wp:wrapTight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add_customer.jp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F63CE" w:rsidRPr="006F63CE" w:rsidRDefault="006F63CE" w:rsidP="006F63CE">
      <w:pPr>
        <w:pStyle w:val="ListParagraph"/>
        <w:rPr>
          <w:rFonts w:ascii="Bahnschrift" w:hAnsi="Bahnschrift" w:cstheme="majorBidi"/>
          <w:sz w:val="28"/>
          <w:szCs w:val="28"/>
        </w:rPr>
      </w:pPr>
    </w:p>
    <w:p w:rsidR="00303146" w:rsidRDefault="0030314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03146" w:rsidRPr="006F5361" w:rsidTr="00F651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Add Customer Service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ADM-01</w:t>
            </w:r>
          </w:p>
        </w:tc>
      </w:tr>
      <w:tr w:rsidR="00303146" w:rsidRPr="006F5361" w:rsidTr="00F651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303146" w:rsidRPr="006F5361" w:rsidRDefault="009921FD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System Administrator</w:t>
            </w:r>
            <w:bookmarkStart w:id="0" w:name="_GoBack"/>
            <w:bookmarkEnd w:id="0"/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</w:rPr>
              <w:t>Add new customer service agent to the website.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"Add new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".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has all required data about the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enter data of the new customer service agent</w:t>
            </w:r>
          </w:p>
          <w:p w:rsidR="00303146" w:rsidRP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save the data</w:t>
            </w:r>
          </w:p>
        </w:tc>
      </w:tr>
      <w:tr w:rsidR="00303146" w:rsidRPr="006F5361" w:rsidTr="00F651B0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3031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If entered data is invalid, the system will notify the admin.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Sending email to the customer service agent with his password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03146" w:rsidRPr="006F5361" w:rsidTr="00F651B0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03146" w:rsidRPr="006F5361" w:rsidRDefault="00303146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sectPr w:rsidR="007A3C45" w:rsidRPr="006F5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2C89" w:rsidRDefault="00622C89" w:rsidP="001F78BB">
      <w:pPr>
        <w:spacing w:after="0" w:line="240" w:lineRule="auto"/>
      </w:pPr>
      <w:r>
        <w:separator/>
      </w:r>
    </w:p>
  </w:endnote>
  <w:endnote w:type="continuationSeparator" w:id="0">
    <w:p w:rsidR="00622C89" w:rsidRDefault="00622C89" w:rsidP="001F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2C89" w:rsidRDefault="00622C89" w:rsidP="001F78BB">
      <w:pPr>
        <w:spacing w:after="0" w:line="240" w:lineRule="auto"/>
      </w:pPr>
      <w:r>
        <w:separator/>
      </w:r>
    </w:p>
  </w:footnote>
  <w:footnote w:type="continuationSeparator" w:id="0">
    <w:p w:rsidR="00622C89" w:rsidRDefault="00622C89" w:rsidP="001F78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0352E"/>
    <w:multiLevelType w:val="multilevel"/>
    <w:tmpl w:val="CDC6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848BD"/>
    <w:multiLevelType w:val="hybridMultilevel"/>
    <w:tmpl w:val="5A0C09A2"/>
    <w:lvl w:ilvl="0" w:tplc="DA044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50D17"/>
    <w:multiLevelType w:val="hybridMultilevel"/>
    <w:tmpl w:val="FEA0CAC0"/>
    <w:lvl w:ilvl="0" w:tplc="70CCE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EC7BD6"/>
    <w:multiLevelType w:val="hybridMultilevel"/>
    <w:tmpl w:val="3CD89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64ADF"/>
    <w:multiLevelType w:val="multilevel"/>
    <w:tmpl w:val="1FB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570F6"/>
    <w:multiLevelType w:val="hybridMultilevel"/>
    <w:tmpl w:val="B1768CFC"/>
    <w:lvl w:ilvl="0" w:tplc="2B42CB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72201"/>
    <w:multiLevelType w:val="hybridMultilevel"/>
    <w:tmpl w:val="51A8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1791C"/>
    <w:multiLevelType w:val="hybridMultilevel"/>
    <w:tmpl w:val="C7360022"/>
    <w:lvl w:ilvl="0" w:tplc="7682E0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E4809"/>
    <w:multiLevelType w:val="hybridMultilevel"/>
    <w:tmpl w:val="AB1AA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2C21DA"/>
    <w:multiLevelType w:val="hybridMultilevel"/>
    <w:tmpl w:val="735AB0D8"/>
    <w:lvl w:ilvl="0" w:tplc="6B589AD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E90E8F"/>
    <w:multiLevelType w:val="hybridMultilevel"/>
    <w:tmpl w:val="68BECF20"/>
    <w:lvl w:ilvl="0" w:tplc="866C5C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1C5A80"/>
    <w:multiLevelType w:val="hybridMultilevel"/>
    <w:tmpl w:val="DF8234E4"/>
    <w:lvl w:ilvl="0" w:tplc="6026098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6ED"/>
    <w:multiLevelType w:val="multilevel"/>
    <w:tmpl w:val="751E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C40FE"/>
    <w:multiLevelType w:val="hybridMultilevel"/>
    <w:tmpl w:val="25F47698"/>
    <w:lvl w:ilvl="0" w:tplc="162858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2D1D43"/>
    <w:multiLevelType w:val="multilevel"/>
    <w:tmpl w:val="AFA4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420FA2"/>
    <w:multiLevelType w:val="multilevel"/>
    <w:tmpl w:val="C046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191D69"/>
    <w:multiLevelType w:val="hybridMultilevel"/>
    <w:tmpl w:val="F6502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0E3111"/>
    <w:multiLevelType w:val="hybridMultilevel"/>
    <w:tmpl w:val="23221BB4"/>
    <w:lvl w:ilvl="0" w:tplc="82B84F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556B09"/>
    <w:multiLevelType w:val="hybridMultilevel"/>
    <w:tmpl w:val="24E23E70"/>
    <w:lvl w:ilvl="0" w:tplc="7D4A26C8">
      <w:numFmt w:val="bullet"/>
      <w:lvlText w:val="-"/>
      <w:lvlJc w:val="left"/>
      <w:pPr>
        <w:ind w:left="6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8" w15:restartNumberingAfterBreak="0">
    <w:nsid w:val="6E2C6616"/>
    <w:multiLevelType w:val="multilevel"/>
    <w:tmpl w:val="5C62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244D2E"/>
    <w:multiLevelType w:val="hybridMultilevel"/>
    <w:tmpl w:val="1E286FB2"/>
    <w:lvl w:ilvl="0" w:tplc="6FE0759A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30" w15:restartNumberingAfterBreak="0">
    <w:nsid w:val="74BB0285"/>
    <w:multiLevelType w:val="multilevel"/>
    <w:tmpl w:val="9A9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FA11E9"/>
    <w:multiLevelType w:val="hybridMultilevel"/>
    <w:tmpl w:val="ED58E63E"/>
    <w:lvl w:ilvl="0" w:tplc="D6A6402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813D2E"/>
    <w:multiLevelType w:val="multilevel"/>
    <w:tmpl w:val="C0A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32"/>
  </w:num>
  <w:num w:numId="12">
    <w:abstractNumId w:val="24"/>
  </w:num>
  <w:num w:numId="13">
    <w:abstractNumId w:val="21"/>
  </w:num>
  <w:num w:numId="14">
    <w:abstractNumId w:val="9"/>
  </w:num>
  <w:num w:numId="15">
    <w:abstractNumId w:val="28"/>
  </w:num>
  <w:num w:numId="16">
    <w:abstractNumId w:val="23"/>
  </w:num>
  <w:num w:numId="17">
    <w:abstractNumId w:val="13"/>
  </w:num>
  <w:num w:numId="18">
    <w:abstractNumId w:val="30"/>
  </w:num>
  <w:num w:numId="19">
    <w:abstractNumId w:val="25"/>
  </w:num>
  <w:num w:numId="20">
    <w:abstractNumId w:val="12"/>
  </w:num>
  <w:num w:numId="21">
    <w:abstractNumId w:val="17"/>
  </w:num>
  <w:num w:numId="22">
    <w:abstractNumId w:val="10"/>
  </w:num>
  <w:num w:numId="23">
    <w:abstractNumId w:val="16"/>
  </w:num>
  <w:num w:numId="24">
    <w:abstractNumId w:val="26"/>
  </w:num>
  <w:num w:numId="25">
    <w:abstractNumId w:val="27"/>
  </w:num>
  <w:num w:numId="26">
    <w:abstractNumId w:val="14"/>
  </w:num>
  <w:num w:numId="27">
    <w:abstractNumId w:val="19"/>
  </w:num>
  <w:num w:numId="28">
    <w:abstractNumId w:val="31"/>
  </w:num>
  <w:num w:numId="29">
    <w:abstractNumId w:val="22"/>
  </w:num>
  <w:num w:numId="30">
    <w:abstractNumId w:val="11"/>
  </w:num>
  <w:num w:numId="31">
    <w:abstractNumId w:val="29"/>
  </w:num>
  <w:num w:numId="32">
    <w:abstractNumId w:val="20"/>
  </w:num>
  <w:num w:numId="3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5E1C"/>
    <w:rsid w:val="000A1DA9"/>
    <w:rsid w:val="000C39C1"/>
    <w:rsid w:val="0015074B"/>
    <w:rsid w:val="0015778E"/>
    <w:rsid w:val="001812A8"/>
    <w:rsid w:val="00182235"/>
    <w:rsid w:val="00196458"/>
    <w:rsid w:val="001A6E1B"/>
    <w:rsid w:val="001F78BB"/>
    <w:rsid w:val="0029639D"/>
    <w:rsid w:val="00296A71"/>
    <w:rsid w:val="00297720"/>
    <w:rsid w:val="00303146"/>
    <w:rsid w:val="00314E2E"/>
    <w:rsid w:val="003218F4"/>
    <w:rsid w:val="00326F90"/>
    <w:rsid w:val="003307A6"/>
    <w:rsid w:val="003809AB"/>
    <w:rsid w:val="003D5513"/>
    <w:rsid w:val="004320CE"/>
    <w:rsid w:val="0045278D"/>
    <w:rsid w:val="0046018D"/>
    <w:rsid w:val="00475A35"/>
    <w:rsid w:val="00480E31"/>
    <w:rsid w:val="004E575A"/>
    <w:rsid w:val="004F7139"/>
    <w:rsid w:val="00537384"/>
    <w:rsid w:val="00561657"/>
    <w:rsid w:val="005C3159"/>
    <w:rsid w:val="005D5B7D"/>
    <w:rsid w:val="005E7172"/>
    <w:rsid w:val="006107AB"/>
    <w:rsid w:val="00622C89"/>
    <w:rsid w:val="00694B53"/>
    <w:rsid w:val="006C25C8"/>
    <w:rsid w:val="006E3826"/>
    <w:rsid w:val="006F5361"/>
    <w:rsid w:val="006F63CE"/>
    <w:rsid w:val="006F64F4"/>
    <w:rsid w:val="00704177"/>
    <w:rsid w:val="00743718"/>
    <w:rsid w:val="00767D59"/>
    <w:rsid w:val="007A3C45"/>
    <w:rsid w:val="007D4E4E"/>
    <w:rsid w:val="00803783"/>
    <w:rsid w:val="0087557A"/>
    <w:rsid w:val="00875C50"/>
    <w:rsid w:val="008B16E7"/>
    <w:rsid w:val="008C2D70"/>
    <w:rsid w:val="00915560"/>
    <w:rsid w:val="0094285D"/>
    <w:rsid w:val="009664EB"/>
    <w:rsid w:val="009921FD"/>
    <w:rsid w:val="009C590A"/>
    <w:rsid w:val="009C79BF"/>
    <w:rsid w:val="009D2DBE"/>
    <w:rsid w:val="00A03CCD"/>
    <w:rsid w:val="00A36123"/>
    <w:rsid w:val="00A40A96"/>
    <w:rsid w:val="00A5467C"/>
    <w:rsid w:val="00A72038"/>
    <w:rsid w:val="00A75E43"/>
    <w:rsid w:val="00A86929"/>
    <w:rsid w:val="00AA1D8D"/>
    <w:rsid w:val="00AA691D"/>
    <w:rsid w:val="00AB5E23"/>
    <w:rsid w:val="00AD78CD"/>
    <w:rsid w:val="00B026DC"/>
    <w:rsid w:val="00B10933"/>
    <w:rsid w:val="00B166A4"/>
    <w:rsid w:val="00B225EA"/>
    <w:rsid w:val="00B34227"/>
    <w:rsid w:val="00B46A33"/>
    <w:rsid w:val="00B47730"/>
    <w:rsid w:val="00B478D2"/>
    <w:rsid w:val="00B57166"/>
    <w:rsid w:val="00B85DBC"/>
    <w:rsid w:val="00BA140A"/>
    <w:rsid w:val="00BC6BB8"/>
    <w:rsid w:val="00BD645C"/>
    <w:rsid w:val="00C26AB8"/>
    <w:rsid w:val="00C649C0"/>
    <w:rsid w:val="00CB0664"/>
    <w:rsid w:val="00D23E93"/>
    <w:rsid w:val="00DF6B7B"/>
    <w:rsid w:val="00E12814"/>
    <w:rsid w:val="00E34D4F"/>
    <w:rsid w:val="00E54C9C"/>
    <w:rsid w:val="00E62DF6"/>
    <w:rsid w:val="00E654F8"/>
    <w:rsid w:val="00E73A47"/>
    <w:rsid w:val="00E8017F"/>
    <w:rsid w:val="00E97F3A"/>
    <w:rsid w:val="00F422D3"/>
    <w:rsid w:val="00F45BBB"/>
    <w:rsid w:val="00F651B0"/>
    <w:rsid w:val="00F7247D"/>
    <w:rsid w:val="00F76D12"/>
    <w:rsid w:val="00FC693F"/>
    <w:rsid w:val="00FD2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8FD42C"/>
  <w14:defaultImageDpi w14:val="300"/>
  <w15:docId w15:val="{5618147D-B3A8-4288-9C3E-46AAFE9FA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3146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5">
    <w:name w:val="Grid Table 4 Accent 5"/>
    <w:basedOn w:val="TableNormal"/>
    <w:uiPriority w:val="49"/>
    <w:rsid w:val="006F64F4"/>
    <w:pPr>
      <w:spacing w:after="0" w:line="240" w:lineRule="auto"/>
    </w:pPr>
    <w:rPr>
      <w:rFonts w:eastAsiaTheme="minorHAnsi"/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42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4227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B34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8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4CF2AA-FBE3-4D2A-86EE-9C3140647E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673</TotalTime>
  <Pages>24</Pages>
  <Words>2998</Words>
  <Characters>17092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city tech</cp:lastModifiedBy>
  <cp:revision>50</cp:revision>
  <dcterms:created xsi:type="dcterms:W3CDTF">2013-12-23T23:15:00Z</dcterms:created>
  <dcterms:modified xsi:type="dcterms:W3CDTF">2025-01-09T12:35:00Z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e8eb1e2a3bdaeef149e0c58c02b1df996166858e6eca92e2d484f53c334f5ea8</vt:lpwstr>
  </property>
</Properties>
</file>