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4A9C" w14:textId="77777777" w:rsidR="0006536F" w:rsidRDefault="0006536F" w:rsidP="0006536F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МИНИСТЕРСТВО НАУКИ И ВЫСШЕГО ОБРАЗОВАНИЯ РОССИЙСКОЙ</w:t>
      </w:r>
      <w:r>
        <w:rPr>
          <w:rFonts w:ascii="Arial" w:hAnsi="Arial"/>
          <w:b/>
          <w:sz w:val="24"/>
        </w:rPr>
        <w:br/>
        <w:t xml:space="preserve"> ФЕДЕРАЦИИ</w:t>
      </w:r>
    </w:p>
    <w:p w14:paraId="32801EAF" w14:textId="77777777" w:rsidR="0006536F" w:rsidRDefault="0006536F" w:rsidP="0006536F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7825FB82" w14:textId="77777777" w:rsidR="0006536F" w:rsidRDefault="0006536F" w:rsidP="0006536F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642EA58F" w14:textId="77777777" w:rsidR="0006536F" w:rsidRDefault="0006536F" w:rsidP="0006536F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6C923830" w14:textId="77777777" w:rsidR="0006536F" w:rsidRDefault="0006536F" w:rsidP="0006536F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0827017" w14:textId="77777777" w:rsidR="0006536F" w:rsidRDefault="0006536F" w:rsidP="0006536F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6712F67F" w14:textId="77777777" w:rsidR="0006536F" w:rsidRDefault="0006536F" w:rsidP="0006536F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5D8765AA" w14:textId="77777777" w:rsidR="0006536F" w:rsidRDefault="0006536F" w:rsidP="0006536F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2E540A71" w14:textId="77777777" w:rsidR="0006536F" w:rsidRDefault="0006536F" w:rsidP="0006536F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6921692A" w14:textId="77777777" w:rsidR="0006536F" w:rsidRDefault="0006536F" w:rsidP="0006536F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23CF60" wp14:editId="6AD75650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effectExtent l="0" t="0" r="0" b="0"/>
                <wp:wrapNone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617716617" name="Прямая соединительная линия 1617716617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0342473" name="Прямая соединительная линия 480342473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3230492" name="Прямая соединительная линия 46323049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59947924" name="Прямая соединительная линия 859947924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98124254" name="Прямая соединительная линия 1198124254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8899031" name="Прямая соединительная линия 28899031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541371157" name="Прямая соединительная линия 1541371157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20722671" name="Прямая соединительная линия 1820722671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89870817" name="Прямая соединительная линия 389870817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2025178" name="Надпись 612025178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8AE1D" w14:textId="77777777" w:rsidR="0006536F" w:rsidRDefault="0006536F" w:rsidP="0006536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953425979" name="Надпись 953425979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2C71A9" w14:textId="77777777" w:rsidR="0006536F" w:rsidRDefault="0006536F" w:rsidP="0006536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491844096" name="Надпись 491844096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116C84" w14:textId="77777777" w:rsidR="0006536F" w:rsidRDefault="0006536F" w:rsidP="0006536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66185411" name="Надпись 1366185411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7CAAD7" w14:textId="77777777" w:rsidR="0006536F" w:rsidRDefault="0006536F" w:rsidP="0006536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615298621" name="Надпись 1615298621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B2DE5D" w14:textId="77777777" w:rsidR="0006536F" w:rsidRDefault="0006536F" w:rsidP="0006536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3CF60" id="Picture 4" o:spid="_x0000_s1026" style="position:absolute;left:0;text-align:left;margin-left:-53.6pt;margin-top:44.8pt;width:34pt;height:412.7pt;z-index:-251657216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">
                <v:line id="Прямая соединительная линия 1617716617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" strokeweight="2.25pt"/>
                <v:line id="Прямая соединительная линия 480342473" o:spid="_x0000_s102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" strokeweight="2.25pt"/>
                <v:line id="Прямая соединительная линия 463230492" o:spid="_x0000_s102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" strokeweight="2.25pt"/>
                <v:line id="Прямая соединительная линия 859947924" o:spid="_x0000_s103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" strokeweight="2.25pt"/>
                <v:line id="Прямая соединительная линия 1198124254" o:spid="_x0000_s103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" strokeweight="2.25pt"/>
                <v:line id="Прямая соединительная линия 28899031" o:spid="_x0000_s103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" strokeweight="2.25pt"/>
                <v:line id="Прямая соединительная линия 1541371157" o:spid="_x0000_s103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" strokeweight="2.25pt"/>
                <v:line id="Прямая соединительная линия 1820722671" o:spid="_x0000_s103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" strokeweight="2.25pt"/>
                <v:line id="Прямая соединительная линия 389870817" o:spid="_x0000_s103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12025178" o:spid="_x0000_s103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4CA8AE1D" w14:textId="77777777" w:rsidR="0006536F" w:rsidRDefault="0006536F" w:rsidP="0006536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953425979" o:spid="_x0000_s103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7E2C71A9" w14:textId="77777777" w:rsidR="0006536F" w:rsidRDefault="0006536F" w:rsidP="0006536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491844096" o:spid="_x0000_s103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0A116C84" w14:textId="77777777" w:rsidR="0006536F" w:rsidRDefault="0006536F" w:rsidP="0006536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66185411" o:spid="_x0000_s103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597CAAD7" w14:textId="77777777" w:rsidR="0006536F" w:rsidRDefault="0006536F" w:rsidP="0006536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615298621" o:spid="_x0000_s104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1EB2DE5D" w14:textId="77777777" w:rsidR="0006536F" w:rsidRDefault="0006536F" w:rsidP="0006536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</w:t>
      </w:r>
      <w:r>
        <w:rPr>
          <w:rFonts w:ascii="Arial" w:hAnsi="Arial"/>
          <w:sz w:val="36"/>
          <w:u w:val="single"/>
        </w:rPr>
        <w:t>Компьютерная логическая игра «Крестики-ноли до пяти в ряд»</w:t>
      </w:r>
    </w:p>
    <w:p w14:paraId="41CC617A" w14:textId="77777777" w:rsidR="0006536F" w:rsidRDefault="0006536F" w:rsidP="0006536F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58C44A67" w14:textId="6219C8E1" w:rsidR="0006536F" w:rsidRPr="0006536F" w:rsidRDefault="0006536F" w:rsidP="0006536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51E06">
        <w:rPr>
          <w:b/>
        </w:rPr>
        <w:t xml:space="preserve">                                                                </w:t>
      </w:r>
      <w:r w:rsidRPr="0006536F">
        <w:rPr>
          <w:rFonts w:ascii="Times New Roman" w:hAnsi="Times New Roman"/>
          <w:sz w:val="28"/>
          <w:szCs w:val="28"/>
        </w:rPr>
        <w:t>Р.02069337. 22/23</w:t>
      </w:r>
      <w:r w:rsidRPr="00451E06">
        <w:rPr>
          <w:rFonts w:ascii="Times New Roman" w:hAnsi="Times New Roman"/>
          <w:sz w:val="28"/>
          <w:szCs w:val="28"/>
        </w:rPr>
        <w:t>89</w:t>
      </w:r>
      <w:r w:rsidRPr="0006536F">
        <w:rPr>
          <w:rFonts w:ascii="Times New Roman" w:hAnsi="Times New Roman"/>
          <w:sz w:val="28"/>
          <w:szCs w:val="28"/>
        </w:rPr>
        <w:t>-09 ПЗ-01</w:t>
      </w:r>
    </w:p>
    <w:p w14:paraId="7D673D63" w14:textId="77777777" w:rsidR="0006536F" w:rsidRDefault="0006536F" w:rsidP="0006536F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 5</w:t>
      </w:r>
    </w:p>
    <w:p w14:paraId="7CAAF559" w14:textId="77777777" w:rsidR="0006536F" w:rsidRDefault="0006536F" w:rsidP="0006536F">
      <w:pPr>
        <w:spacing w:after="0" w:line="360" w:lineRule="auto"/>
        <w:jc w:val="left"/>
        <w:rPr>
          <w:rFonts w:ascii="Arial" w:hAnsi="Arial"/>
          <w:b/>
          <w:sz w:val="32"/>
        </w:rPr>
      </w:pPr>
    </w:p>
    <w:p w14:paraId="4593573C" w14:textId="77777777" w:rsidR="0006536F" w:rsidRDefault="0006536F" w:rsidP="0006536F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503189F1" w14:textId="77777777" w:rsidR="0006536F" w:rsidRPr="00360198" w:rsidRDefault="0006536F" w:rsidP="0006536F">
      <w:pPr>
        <w:spacing w:after="0" w:line="290" w:lineRule="auto"/>
        <w:ind w:left="5880"/>
        <w:rPr>
          <w:rFonts w:ascii="Arial" w:hAnsi="Arial" w:cs="Arial"/>
          <w:bCs/>
          <w:sz w:val="24"/>
          <w:szCs w:val="24"/>
        </w:rPr>
      </w:pPr>
      <w:r w:rsidRPr="00360198">
        <w:rPr>
          <w:rFonts w:ascii="Arial" w:hAnsi="Arial" w:cs="Arial"/>
          <w:b/>
          <w:sz w:val="24"/>
          <w:szCs w:val="24"/>
        </w:rPr>
        <w:t>Руководитель разработки</w:t>
      </w:r>
      <w:r w:rsidRPr="00360198">
        <w:rPr>
          <w:rFonts w:ascii="Arial" w:hAnsi="Arial" w:cs="Arial"/>
          <w:bCs/>
          <w:sz w:val="24"/>
          <w:szCs w:val="24"/>
        </w:rPr>
        <w:t>:</w:t>
      </w:r>
    </w:p>
    <w:p w14:paraId="1785CD67" w14:textId="77777777" w:rsidR="0006536F" w:rsidRPr="00360198" w:rsidRDefault="0006536F" w:rsidP="0006536F">
      <w:pPr>
        <w:spacing w:after="0" w:line="240" w:lineRule="auto"/>
        <w:ind w:left="5880"/>
        <w:rPr>
          <w:rFonts w:ascii="Arial" w:hAnsi="Arial" w:cs="Arial"/>
          <w:bCs/>
          <w:sz w:val="24"/>
          <w:szCs w:val="24"/>
        </w:rPr>
      </w:pPr>
      <w:r w:rsidRPr="00360198">
        <w:rPr>
          <w:rFonts w:ascii="Arial" w:hAnsi="Arial" w:cs="Arial"/>
          <w:bCs/>
          <w:sz w:val="24"/>
          <w:szCs w:val="24"/>
        </w:rPr>
        <w:t>доцент каф. ИВК, к.т.н., доцент</w:t>
      </w:r>
    </w:p>
    <w:p w14:paraId="03259CA6" w14:textId="77777777" w:rsidR="0006536F" w:rsidRPr="00360198" w:rsidRDefault="0006536F" w:rsidP="0006536F">
      <w:pPr>
        <w:spacing w:before="120" w:after="0" w:line="290" w:lineRule="auto"/>
        <w:ind w:left="5880"/>
        <w:rPr>
          <w:rFonts w:ascii="Arial" w:hAnsi="Arial" w:cs="Arial"/>
          <w:bCs/>
          <w:i/>
          <w:iCs/>
          <w:sz w:val="24"/>
          <w:szCs w:val="24"/>
        </w:rPr>
      </w:pPr>
      <w:r w:rsidRPr="00360198">
        <w:rPr>
          <w:rFonts w:ascii="Arial" w:hAnsi="Arial" w:cs="Arial"/>
          <w:bCs/>
          <w:i/>
          <w:iCs/>
          <w:sz w:val="24"/>
          <w:szCs w:val="24"/>
        </w:rPr>
        <w:t xml:space="preserve">Шишкин Вадим </w:t>
      </w:r>
      <w:proofErr w:type="spellStart"/>
      <w:r w:rsidRPr="00360198">
        <w:rPr>
          <w:rFonts w:ascii="Arial" w:hAnsi="Arial" w:cs="Arial"/>
          <w:bCs/>
          <w:i/>
          <w:iCs/>
          <w:sz w:val="24"/>
          <w:szCs w:val="24"/>
        </w:rPr>
        <w:t>Викторинович</w:t>
      </w:r>
      <w:proofErr w:type="spellEnd"/>
    </w:p>
    <w:p w14:paraId="54F73092" w14:textId="65658670" w:rsidR="0006536F" w:rsidRPr="00360198" w:rsidRDefault="0006536F" w:rsidP="0006536F">
      <w:pPr>
        <w:spacing w:after="0" w:line="290" w:lineRule="auto"/>
        <w:ind w:left="5880"/>
        <w:rPr>
          <w:rFonts w:ascii="Arial" w:hAnsi="Arial" w:cs="Arial"/>
          <w:b/>
          <w:sz w:val="28"/>
          <w:szCs w:val="24"/>
        </w:rPr>
      </w:pPr>
      <w:r w:rsidRPr="00360198">
        <w:rPr>
          <w:rFonts w:ascii="Arial" w:hAnsi="Arial" w:cs="Arial"/>
          <w:sz w:val="24"/>
          <w:szCs w:val="24"/>
        </w:rPr>
        <w:t>«</w:t>
      </w:r>
      <w:r w:rsidRPr="00360198">
        <w:rPr>
          <w:rFonts w:ascii="Arial" w:hAnsi="Arial" w:cs="Arial"/>
          <w:sz w:val="24"/>
          <w:szCs w:val="24"/>
          <w:u w:val="single"/>
        </w:rPr>
        <w:t xml:space="preserve">         </w:t>
      </w:r>
      <w:r w:rsidRPr="00360198">
        <w:rPr>
          <w:rFonts w:ascii="Arial" w:hAnsi="Arial" w:cs="Arial"/>
          <w:sz w:val="24"/>
          <w:szCs w:val="24"/>
        </w:rPr>
        <w:t xml:space="preserve">»  </w:t>
      </w:r>
      <w:r w:rsidRPr="00360198">
        <w:rPr>
          <w:rFonts w:ascii="Arial" w:hAnsi="Arial" w:cs="Arial"/>
          <w:sz w:val="24"/>
          <w:szCs w:val="24"/>
          <w:u w:val="single"/>
        </w:rPr>
        <w:t xml:space="preserve">                       </w:t>
      </w:r>
      <w:r w:rsidR="00451E06">
        <w:rPr>
          <w:rFonts w:ascii="Arial" w:hAnsi="Arial" w:cs="Arial"/>
          <w:sz w:val="24"/>
          <w:szCs w:val="24"/>
        </w:rPr>
        <w:t xml:space="preserve">  2024</w:t>
      </w:r>
      <w:bookmarkStart w:id="0" w:name="_GoBack"/>
      <w:bookmarkEnd w:id="0"/>
      <w:r w:rsidRPr="00360198">
        <w:rPr>
          <w:rFonts w:ascii="Arial" w:hAnsi="Arial" w:cs="Arial"/>
          <w:sz w:val="24"/>
          <w:szCs w:val="24"/>
        </w:rPr>
        <w:t xml:space="preserve"> г.</w:t>
      </w:r>
    </w:p>
    <w:p w14:paraId="2A0F2796" w14:textId="77777777" w:rsidR="0006536F" w:rsidRPr="00360198" w:rsidRDefault="0006536F" w:rsidP="0006536F">
      <w:pPr>
        <w:spacing w:after="0" w:line="290" w:lineRule="auto"/>
        <w:ind w:left="5880"/>
        <w:rPr>
          <w:rFonts w:ascii="Arial" w:hAnsi="Arial" w:cs="Arial"/>
          <w:b/>
          <w:sz w:val="24"/>
          <w:szCs w:val="24"/>
        </w:rPr>
      </w:pPr>
    </w:p>
    <w:p w14:paraId="40867509" w14:textId="77777777" w:rsidR="0006536F" w:rsidRDefault="0006536F" w:rsidP="0006536F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0144A4C1" w14:textId="77777777" w:rsidR="0006536F" w:rsidRDefault="0006536F" w:rsidP="0006536F">
      <w:pPr>
        <w:spacing w:after="0" w:line="288" w:lineRule="auto"/>
        <w:jc w:val="left"/>
        <w:rPr>
          <w:rFonts w:ascii="Arial" w:hAnsi="Arial"/>
          <w:b/>
          <w:sz w:val="28"/>
        </w:rPr>
      </w:pPr>
    </w:p>
    <w:p w14:paraId="4171225B" w14:textId="77777777" w:rsidR="0006536F" w:rsidRDefault="0006536F" w:rsidP="0006536F">
      <w:pPr>
        <w:spacing w:after="0" w:line="288" w:lineRule="auto"/>
        <w:jc w:val="left"/>
        <w:rPr>
          <w:rFonts w:ascii="Arial" w:hAnsi="Arial"/>
          <w:b/>
          <w:sz w:val="24"/>
        </w:rPr>
      </w:pPr>
    </w:p>
    <w:p w14:paraId="2832720C" w14:textId="34AFDFFE" w:rsidR="0006536F" w:rsidRDefault="0006536F" w:rsidP="0006536F">
      <w:pPr>
        <w:spacing w:after="0" w:line="288" w:lineRule="auto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   Исполнитель</w:t>
      </w:r>
      <w:r>
        <w:rPr>
          <w:rFonts w:ascii="Arial" w:hAnsi="Arial"/>
          <w:sz w:val="24"/>
        </w:rPr>
        <w:t>:</w:t>
      </w:r>
    </w:p>
    <w:p w14:paraId="324DF321" w14:textId="77777777" w:rsidR="0006536F" w:rsidRDefault="0006536F" w:rsidP="0006536F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7374F860" w14:textId="77777777" w:rsidR="0006536F" w:rsidRPr="0042189F" w:rsidRDefault="0006536F" w:rsidP="0006536F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Банный Семён Андреевич</w:t>
      </w:r>
    </w:p>
    <w:p w14:paraId="69696E56" w14:textId="7F25602B" w:rsidR="0006536F" w:rsidRDefault="0006536F" w:rsidP="0006536F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r w:rsidRPr="00451E06">
        <w:rPr>
          <w:rFonts w:ascii="Arial" w:hAnsi="Arial"/>
          <w:sz w:val="24"/>
        </w:rPr>
        <w:t>____</w:t>
      </w:r>
      <w:r>
        <w:rPr>
          <w:rFonts w:ascii="Arial" w:hAnsi="Arial"/>
          <w:sz w:val="24"/>
        </w:rPr>
        <w:t xml:space="preserve">» </w:t>
      </w:r>
      <w:r w:rsidRPr="00451E06">
        <w:rPr>
          <w:rFonts w:ascii="Arial" w:hAnsi="Arial"/>
          <w:sz w:val="24"/>
          <w:u w:val="single"/>
        </w:rPr>
        <w:t>_____________</w:t>
      </w:r>
      <w:r>
        <w:rPr>
          <w:rFonts w:ascii="Arial" w:hAnsi="Arial"/>
          <w:sz w:val="24"/>
        </w:rPr>
        <w:t xml:space="preserve"> 2024 г.</w:t>
      </w:r>
    </w:p>
    <w:p w14:paraId="0CBAD600" w14:textId="77777777" w:rsidR="0006536F" w:rsidRDefault="0006536F" w:rsidP="0006536F">
      <w:pPr>
        <w:spacing w:after="0" w:line="240" w:lineRule="auto"/>
        <w:jc w:val="left"/>
        <w:rPr>
          <w:rFonts w:ascii="Arial" w:hAnsi="Arial"/>
          <w:sz w:val="24"/>
        </w:rPr>
      </w:pPr>
    </w:p>
    <w:p w14:paraId="76B08208" w14:textId="77777777" w:rsidR="0006536F" w:rsidRDefault="0006536F" w:rsidP="0006536F">
      <w:pPr>
        <w:spacing w:after="0" w:line="240" w:lineRule="auto"/>
        <w:jc w:val="left"/>
        <w:rPr>
          <w:rFonts w:ascii="Arial" w:hAnsi="Arial"/>
          <w:sz w:val="24"/>
        </w:rPr>
      </w:pPr>
    </w:p>
    <w:p w14:paraId="6C796A69" w14:textId="77777777" w:rsidR="0006536F" w:rsidRDefault="0006536F" w:rsidP="0006536F">
      <w:pPr>
        <w:spacing w:after="0" w:line="240" w:lineRule="auto"/>
        <w:jc w:val="left"/>
        <w:rPr>
          <w:rFonts w:ascii="Arial" w:hAnsi="Arial"/>
          <w:sz w:val="24"/>
        </w:rPr>
      </w:pPr>
    </w:p>
    <w:p w14:paraId="5ED1175D" w14:textId="69FD9F69" w:rsidR="0006536F" w:rsidRDefault="0006536F" w:rsidP="0006536F">
      <w:pPr>
        <w:spacing w:after="0" w:line="240" w:lineRule="auto"/>
        <w:jc w:val="left"/>
        <w:rPr>
          <w:rFonts w:ascii="Arial" w:hAnsi="Arial"/>
          <w:sz w:val="24"/>
        </w:rPr>
      </w:pPr>
    </w:p>
    <w:p w14:paraId="167A46DF" w14:textId="77777777" w:rsidR="0006536F" w:rsidRDefault="0006536F" w:rsidP="0006536F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2024 г.</w:t>
      </w:r>
    </w:p>
    <w:p w14:paraId="6BFD84B1" w14:textId="77777777" w:rsidR="0006536F" w:rsidRDefault="0006536F" w:rsidP="0006536F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77D87687" w14:textId="77777777" w:rsidR="0006536F" w:rsidRDefault="0006536F" w:rsidP="0006536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игры: Крестики-нолики до пяти в ряд</w:t>
      </w:r>
      <w:r w:rsidRPr="00360198">
        <w:rPr>
          <w:rFonts w:ascii="Times New Roman" w:hAnsi="Times New Roman"/>
          <w:sz w:val="28"/>
          <w:szCs w:val="28"/>
        </w:rPr>
        <w:t>.</w:t>
      </w:r>
    </w:p>
    <w:p w14:paraId="46481F8A" w14:textId="77777777" w:rsidR="0006536F" w:rsidRPr="00545560" w:rsidRDefault="0006536F" w:rsidP="0006536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 xml:space="preserve">Условное наименование: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coursovaya</w:t>
      </w:r>
      <w:proofErr w:type="spellEnd"/>
      <w:r w:rsidRPr="00360198">
        <w:rPr>
          <w:rFonts w:ascii="Times New Roman" w:hAnsi="Times New Roman"/>
          <w:sz w:val="28"/>
          <w:szCs w:val="28"/>
        </w:rPr>
        <w:t>.</w:t>
      </w:r>
    </w:p>
    <w:p w14:paraId="57EECCC5" w14:textId="77777777" w:rsidR="0006536F" w:rsidRDefault="0006536F" w:rsidP="0006536F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Курсовая работа представляет собой </w:t>
      </w:r>
      <w:proofErr w:type="spellStart"/>
      <w:r>
        <w:rPr>
          <w:rFonts w:ascii="Times New Roman" w:hAnsi="Times New Roman"/>
          <w:sz w:val="28"/>
        </w:rPr>
        <w:t>десктопное</w:t>
      </w:r>
      <w:proofErr w:type="spellEnd"/>
      <w:r>
        <w:rPr>
          <w:rFonts w:ascii="Times New Roman" w:hAnsi="Times New Roman"/>
          <w:sz w:val="28"/>
        </w:rPr>
        <w:t xml:space="preserve"> приложение по теме игры Крестики-нолики до пяти в ряд. </w:t>
      </w:r>
    </w:p>
    <w:p w14:paraId="7F328106" w14:textId="77777777" w:rsidR="0006536F" w:rsidRDefault="0006536F" w:rsidP="0006536F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Краткое описание реализованного приложения:</w:t>
      </w:r>
    </w:p>
    <w:p w14:paraId="4F8CACC1" w14:textId="77777777" w:rsidR="0006536F" w:rsidRDefault="0006536F" w:rsidP="0006536F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62CC3F67" w14:textId="77777777" w:rsidR="0006536F" w:rsidRDefault="0006536F" w:rsidP="0006536F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50A943B5" w14:textId="77777777" w:rsidR="0006536F" w:rsidRDefault="0006536F" w:rsidP="0006536F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перезапуска игры</w:t>
      </w:r>
    </w:p>
    <w:p w14:paraId="0897692C" w14:textId="77777777" w:rsidR="0006536F" w:rsidRDefault="0006536F" w:rsidP="0006536F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Проверка правильности и </w:t>
      </w:r>
      <w:proofErr w:type="spellStart"/>
      <w:r>
        <w:rPr>
          <w:rFonts w:ascii="Times New Roman" w:hAnsi="Times New Roman"/>
          <w:sz w:val="28"/>
        </w:rPr>
        <w:t>отрисовка</w:t>
      </w:r>
      <w:proofErr w:type="spellEnd"/>
      <w:r>
        <w:rPr>
          <w:rFonts w:ascii="Times New Roman" w:hAnsi="Times New Roman"/>
          <w:sz w:val="28"/>
        </w:rPr>
        <w:t xml:space="preserve"> ходов пользователя и компьютера.</w:t>
      </w:r>
    </w:p>
    <w:p w14:paraId="33AA7E79" w14:textId="77777777" w:rsidR="0006536F" w:rsidRDefault="0006536F" w:rsidP="0006536F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победителя и возможность переигровки.</w:t>
      </w:r>
    </w:p>
    <w:p w14:paraId="2EC2B85B" w14:textId="77777777" w:rsidR="0006536F" w:rsidRDefault="0006536F" w:rsidP="0006536F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Проектная часть</w:t>
      </w:r>
    </w:p>
    <w:p w14:paraId="7F275113" w14:textId="77777777" w:rsidR="0006536F" w:rsidRDefault="0006536F" w:rsidP="0006536F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1.1 Постановка задачи на разработку приложения</w:t>
      </w:r>
    </w:p>
    <w:p w14:paraId="225E33D3" w14:textId="77777777" w:rsidR="0006536F" w:rsidRDefault="0006536F" w:rsidP="0006536F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Определяется заданием на курсовую работу. Детализируется в разработанном техническом задании.</w:t>
      </w:r>
    </w:p>
    <w:p w14:paraId="12F6EB1D" w14:textId="77777777" w:rsidR="0006536F" w:rsidRDefault="0006536F" w:rsidP="0006536F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Математические методы</w:t>
      </w:r>
    </w:p>
    <w:p w14:paraId="25A679A0" w14:textId="77777777" w:rsidR="0006536F" w:rsidRPr="0042189F" w:rsidRDefault="0006536F" w:rsidP="0006536F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Математических методов нет</w:t>
      </w:r>
    </w:p>
    <w:p w14:paraId="7E94AA8A" w14:textId="77777777" w:rsidR="0006536F" w:rsidRDefault="0006536F" w:rsidP="0006536F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1.3 Архитектура и алгоритмы </w:t>
      </w:r>
    </w:p>
    <w:p w14:paraId="285F71E9" w14:textId="77777777" w:rsidR="0006536F" w:rsidRDefault="0006536F" w:rsidP="0006536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1.3.1. Архитектура</w:t>
      </w:r>
    </w:p>
    <w:p w14:paraId="70A1C232" w14:textId="77777777" w:rsidR="0006536F" w:rsidRDefault="0006536F" w:rsidP="0006536F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2171CFE" wp14:editId="2BC025B3">
            <wp:extent cx="5940425" cy="239347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0425" cy="2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EE1B" w14:textId="77777777" w:rsidR="0006536F" w:rsidRDefault="0006536F" w:rsidP="0006536F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1.3.2. Алгоритм </w:t>
      </w:r>
      <w:proofErr w:type="spellStart"/>
      <w:r>
        <w:rPr>
          <w:rFonts w:ascii="Times New Roman" w:hAnsi="Times New Roman"/>
          <w:sz w:val="28"/>
          <w:lang w:val="en-US"/>
        </w:rPr>
        <w:t>обработки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хода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игрока</w:t>
      </w:r>
      <w:proofErr w:type="spellEnd"/>
    </w:p>
    <w:p w14:paraId="13F231B1" w14:textId="77777777" w:rsidR="0006536F" w:rsidRPr="00EA222A" w:rsidRDefault="0006536F" w:rsidP="0006536F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  <w:r w:rsidRPr="001B0CD6">
        <w:rPr>
          <w:rFonts w:ascii="Times New Roman" w:hAnsi="Times New Roman"/>
          <w:noProof/>
          <w:sz w:val="28"/>
        </w:rPr>
        <w:drawing>
          <wp:inline distT="0" distB="0" distL="0" distR="0" wp14:anchorId="05730D50" wp14:editId="29D25BE7">
            <wp:extent cx="3820058" cy="620164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966" w14:textId="77777777" w:rsidR="0006536F" w:rsidRDefault="0006536F" w:rsidP="0006536F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1.3.3. Алгоритм входа и регистрации</w:t>
      </w:r>
    </w:p>
    <w:p w14:paraId="519A6D70" w14:textId="77777777" w:rsidR="0006536F" w:rsidRDefault="0006536F" w:rsidP="0006536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Arial" w:hAnsi="Arial"/>
          <w:b/>
          <w:sz w:val="27"/>
        </w:rPr>
        <w:tab/>
      </w:r>
      <w:r>
        <w:rPr>
          <w:rFonts w:ascii="Times New Roman" w:hAnsi="Times New Roman"/>
          <w:sz w:val="28"/>
        </w:rPr>
        <w:t>Данный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2C65444B" w14:textId="77777777" w:rsidR="0006536F" w:rsidRDefault="0006536F" w:rsidP="0006536F">
      <w:pPr>
        <w:spacing w:line="360" w:lineRule="auto"/>
        <w:rPr>
          <w:rFonts w:ascii="Times New Roman" w:hAnsi="Times New Roman"/>
          <w:b/>
          <w:sz w:val="28"/>
        </w:rPr>
      </w:pPr>
    </w:p>
    <w:p w14:paraId="43F9CC95" w14:textId="77777777" w:rsidR="0006536F" w:rsidRDefault="0006536F" w:rsidP="0006536F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Тестирование</w:t>
      </w:r>
    </w:p>
    <w:p w14:paraId="612A5A13" w14:textId="77777777" w:rsidR="0006536F" w:rsidRDefault="0006536F" w:rsidP="0006536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1.4.1 Описание отчета о тестировании</w:t>
      </w:r>
    </w:p>
    <w:p w14:paraId="30CE84F6" w14:textId="77777777" w:rsidR="0006536F" w:rsidRDefault="0006536F" w:rsidP="0006536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отчете представлены результаты тестирования программы на основе функционального тестирования, тестирования удобства пользования, тестирования на отказ и восстановление. Описаны проведенные тесты, их результаты и обнаруженные дефекты. </w:t>
      </w:r>
    </w:p>
    <w:p w14:paraId="7DCFA715" w14:textId="77777777" w:rsidR="0006536F" w:rsidRDefault="0006536F" w:rsidP="0006536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1.4.2 Цель тестирования</w:t>
      </w:r>
    </w:p>
    <w:p w14:paraId="2249C90A" w14:textId="77777777" w:rsidR="0006536F" w:rsidRDefault="0006536F" w:rsidP="0006536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тестирования следует исправление выявленных багов.</w:t>
      </w:r>
    </w:p>
    <w:p w14:paraId="03B25A94" w14:textId="77777777" w:rsidR="0006536F" w:rsidRDefault="0006536F" w:rsidP="0006536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1.4.3 Методика тестирования</w:t>
      </w:r>
    </w:p>
    <w:p w14:paraId="6C49A05A" w14:textId="77777777" w:rsidR="0006536F" w:rsidRDefault="0006536F" w:rsidP="0006536F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тестирование;</w:t>
      </w:r>
    </w:p>
    <w:p w14:paraId="5F998C90" w14:textId="77777777" w:rsidR="0006536F" w:rsidRDefault="0006536F" w:rsidP="0006536F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удобства пользования;</w:t>
      </w:r>
    </w:p>
    <w:p w14:paraId="20B2517F" w14:textId="77777777" w:rsidR="0006536F" w:rsidRDefault="0006536F" w:rsidP="0006536F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отказ и восстановление.</w:t>
      </w:r>
    </w:p>
    <w:p w14:paraId="73ED3F2A" w14:textId="77777777" w:rsidR="0006536F" w:rsidRDefault="0006536F" w:rsidP="0006536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1.4.4 Проведенные тесты</w:t>
      </w:r>
    </w:p>
    <w:p w14:paraId="6F9D19C7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Отработка авторизации. </w:t>
      </w:r>
    </w:p>
    <w:p w14:paraId="78F2DA4E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Предварительные шаги: </w:t>
      </w:r>
    </w:p>
    <w:p w14:paraId="17ADDBA6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Зарегистрироваться с логином: igrok</w:t>
      </w:r>
      <w:r w:rsidRPr="00F7281C">
        <w:rPr>
          <w:rFonts w:ascii="Times New Roman" w:hAnsi="Times New Roman"/>
          <w:sz w:val="28"/>
        </w:rPr>
        <w:t>123</w:t>
      </w:r>
      <w:r>
        <w:rPr>
          <w:rFonts w:ascii="Times New Roman" w:hAnsi="Times New Roman"/>
          <w:sz w:val="28"/>
        </w:rPr>
        <w:t xml:space="preserve"> и паролем 123. </w:t>
      </w:r>
    </w:p>
    <w:p w14:paraId="03D025C8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Шаги: </w:t>
      </w:r>
    </w:p>
    <w:p w14:paraId="63461F27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1. Запустить приложение. </w:t>
      </w:r>
    </w:p>
    <w:p w14:paraId="14260F89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2. В окне регистрации, в поле «логин» ввести player123, а в поле «пароль» - 123. </w:t>
      </w:r>
    </w:p>
    <w:p w14:paraId="132EB19F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3. Нажать кнопку «Войти». </w:t>
      </w:r>
    </w:p>
    <w:p w14:paraId="0160D2BE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Ожидаемый результат: Пользователь начнет игру. </w:t>
      </w:r>
    </w:p>
    <w:p w14:paraId="7A817C6A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Фактический результат: Пользователь начал новую игру. </w:t>
      </w:r>
    </w:p>
    <w:p w14:paraId="548EF3F5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0B31D05B" w14:textId="77777777" w:rsidR="0006536F" w:rsidRDefault="0006536F" w:rsidP="0006536F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1112D814" w14:textId="77777777" w:rsidR="0006536F" w:rsidRPr="00336AC6" w:rsidRDefault="0006536F" w:rsidP="0006536F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Тестирование системы определения победителя</w:t>
      </w:r>
    </w:p>
    <w:p w14:paraId="1AF82067" w14:textId="77777777" w:rsidR="0006536F" w:rsidRPr="00336AC6" w:rsidRDefault="0006536F" w:rsidP="0006536F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Сценарий 1: У одной из сторон не осталось ходов</w:t>
      </w:r>
    </w:p>
    <w:p w14:paraId="3BFFDE8B" w14:textId="77777777" w:rsidR="0006536F" w:rsidRPr="00336AC6" w:rsidRDefault="0006536F" w:rsidP="0006536F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Ожидаемый результат: после совершения хода приложение просчитывает все возможные ходы одной из сторон (зависит от очереди хода),</w:t>
      </w:r>
    </w:p>
    <w:p w14:paraId="62094D24" w14:textId="77777777" w:rsidR="0006536F" w:rsidRPr="00336AC6" w:rsidRDefault="0006536F" w:rsidP="0006536F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19E14555" w14:textId="77777777" w:rsidR="0006536F" w:rsidRPr="00336AC6" w:rsidRDefault="0006536F" w:rsidP="0006536F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Фактический результат: после совершения хода приложение просчитывает все возможные ходы одной из сторон (зависит от очереди хода),</w:t>
      </w:r>
    </w:p>
    <w:p w14:paraId="722D8CE4" w14:textId="77777777" w:rsidR="0006536F" w:rsidRPr="00336AC6" w:rsidRDefault="0006536F" w:rsidP="0006536F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5882FDD0" w14:textId="77777777" w:rsidR="0006536F" w:rsidRDefault="0006536F" w:rsidP="0006536F">
      <w:pPr>
        <w:spacing w:after="0" w:line="360" w:lineRule="auto"/>
        <w:rPr>
          <w:rFonts w:ascii="Times New Roman" w:hAnsi="Times New Roman"/>
          <w:sz w:val="28"/>
        </w:rPr>
      </w:pPr>
    </w:p>
    <w:p w14:paraId="344FFF7C" w14:textId="77777777" w:rsidR="0006536F" w:rsidRDefault="0006536F" w:rsidP="0006536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1.4.5 Выводы</w:t>
      </w:r>
    </w:p>
    <w:p w14:paraId="7C09199A" w14:textId="77777777" w:rsidR="0006536F" w:rsidRDefault="0006536F" w:rsidP="0006536F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проведенных тестов сделаны следующие выводы: </w:t>
      </w:r>
    </w:p>
    <w:p w14:paraId="042815D2" w14:textId="77777777" w:rsidR="0006536F" w:rsidRDefault="0006536F" w:rsidP="0006536F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Программа успешно прошла все тесты и работает корректно.</w:t>
      </w:r>
    </w:p>
    <w:p w14:paraId="10D9C9EC" w14:textId="77777777" w:rsidR="0006536F" w:rsidRDefault="0006536F" w:rsidP="0006536F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Рекомендации по дальнейшему улучшению программы: добавление звукового сопровождения, таблицы лидеров.</w:t>
      </w:r>
    </w:p>
    <w:p w14:paraId="0E2411CB" w14:textId="77777777" w:rsidR="0006536F" w:rsidRDefault="0006536F" w:rsidP="0006536F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18CB4EEC" w14:textId="77777777" w:rsidR="0006536F" w:rsidRDefault="0006536F" w:rsidP="0006536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Источники, использованные при разработке</w:t>
      </w:r>
    </w:p>
    <w:p w14:paraId="4A9F73B9" w14:textId="77777777" w:rsidR="0006536F" w:rsidRDefault="0006536F" w:rsidP="0006536F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Введение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// </w:t>
      </w:r>
      <w:proofErr w:type="spellStart"/>
      <w:r>
        <w:rPr>
          <w:rFonts w:ascii="Times New Roman" w:hAnsi="Times New Roman"/>
          <w:sz w:val="28"/>
        </w:rPr>
        <w:t>Habr</w:t>
      </w:r>
      <w:proofErr w:type="spellEnd"/>
      <w:r>
        <w:rPr>
          <w:rFonts w:ascii="Times New Roman" w:hAnsi="Times New Roman"/>
          <w:sz w:val="28"/>
        </w:rPr>
        <w:t xml:space="preserve"> URL: https://habr.com/ru/post/133337/ (дата обращения: 27.</w:t>
      </w:r>
      <w:r w:rsidRPr="00F7281C">
        <w:rPr>
          <w:rFonts w:ascii="Times New Roman" w:hAnsi="Times New Roman"/>
          <w:sz w:val="28"/>
        </w:rPr>
        <w:t>12</w:t>
      </w:r>
      <w:r>
        <w:rPr>
          <w:rFonts w:ascii="Times New Roman" w:hAnsi="Times New Roman"/>
          <w:sz w:val="28"/>
        </w:rPr>
        <w:t xml:space="preserve">.2023). </w:t>
      </w:r>
    </w:p>
    <w:p w14:paraId="62275EB1" w14:textId="77777777" w:rsidR="0006536F" w:rsidRDefault="0006536F" w:rsidP="0006536F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— создание графического интерфейса 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// </w:t>
      </w:r>
      <w:proofErr w:type="spellStart"/>
      <w:r>
        <w:rPr>
          <w:rFonts w:ascii="Times New Roman" w:hAnsi="Times New Roman"/>
          <w:sz w:val="28"/>
        </w:rPr>
        <w:t>python-scripts</w:t>
      </w:r>
      <w:proofErr w:type="spellEnd"/>
      <w:r>
        <w:rPr>
          <w:rFonts w:ascii="Times New Roman" w:hAnsi="Times New Roman"/>
          <w:sz w:val="28"/>
        </w:rPr>
        <w:t xml:space="preserve"> URL: https://python-scripts.com/tkinter (дата обращения:27.12.2023).</w:t>
      </w:r>
    </w:p>
    <w:p w14:paraId="1B688804" w14:textId="77777777" w:rsidR="0006536F" w:rsidRPr="00E152CB" w:rsidRDefault="0006536F" w:rsidP="0006536F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3</w:t>
      </w:r>
      <w:r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>. Harvard University. "CS50's Introduction to Artificial Intelligence with Python</w:t>
      </w:r>
      <w:r w:rsidRPr="00E152CB">
        <w:rPr>
          <w:rFonts w:ascii="Times New Roman" w:hAnsi="Times New Roman"/>
          <w:color w:val="374151"/>
          <w:sz w:val="28"/>
          <w:szCs w:val="28"/>
          <w:lang w:val="en-US"/>
        </w:rPr>
        <w:t>."</w:t>
      </w:r>
      <w:r w:rsidRPr="00E152CB">
        <w:rPr>
          <w:rFonts w:ascii="Times New Roman" w:hAnsi="Times New Roman"/>
          <w:sz w:val="28"/>
          <w:szCs w:val="28"/>
          <w:lang w:val="en-US"/>
        </w:rPr>
        <w:t>//YouTubeURL:https://www.youtube.com/</w:t>
      </w:r>
      <w:proofErr w:type="gramStart"/>
      <w:r w:rsidRPr="00E152CB">
        <w:rPr>
          <w:rFonts w:ascii="Times New Roman" w:hAnsi="Times New Roman"/>
          <w:sz w:val="28"/>
          <w:szCs w:val="28"/>
          <w:lang w:val="en-US"/>
        </w:rPr>
        <w:t>watch?v</w:t>
      </w:r>
      <w:proofErr w:type="gramEnd"/>
      <w:r w:rsidRPr="00E152CB">
        <w:rPr>
          <w:rFonts w:ascii="Times New Roman" w:hAnsi="Times New Roman"/>
          <w:sz w:val="28"/>
          <w:szCs w:val="28"/>
          <w:lang w:val="en-US"/>
        </w:rPr>
        <w:t>=WbzNRTTrX0gYouTube (</w:t>
      </w:r>
      <w:r w:rsidRPr="00E152CB">
        <w:rPr>
          <w:rFonts w:ascii="Times New Roman" w:hAnsi="Times New Roman"/>
          <w:sz w:val="28"/>
          <w:szCs w:val="28"/>
        </w:rPr>
        <w:t>дата</w:t>
      </w:r>
      <w:r w:rsidRPr="00E152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52CB">
        <w:rPr>
          <w:rFonts w:ascii="Times New Roman" w:hAnsi="Times New Roman"/>
          <w:sz w:val="28"/>
          <w:szCs w:val="28"/>
        </w:rPr>
        <w:t>обращения</w:t>
      </w:r>
      <w:r w:rsidRPr="00E152CB">
        <w:rPr>
          <w:rFonts w:ascii="Times New Roman" w:hAnsi="Times New Roman"/>
          <w:sz w:val="28"/>
          <w:szCs w:val="28"/>
          <w:lang w:val="en-US"/>
        </w:rPr>
        <w:t>: 16.11.2023).</w:t>
      </w:r>
    </w:p>
    <w:p w14:paraId="1436C185" w14:textId="77777777" w:rsidR="0006536F" w:rsidRDefault="0006536F" w:rsidP="0006536F">
      <w:pPr>
        <w:spacing w:line="360" w:lineRule="auto"/>
        <w:ind w:firstLine="70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color w:val="000000" w:themeColor="text1"/>
          <w:sz w:val="28"/>
        </w:rPr>
        <w:t xml:space="preserve">.Разбор игры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Гомоку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sz w:val="28"/>
        </w:rPr>
        <w:t>URL:</w:t>
      </w:r>
      <w:r w:rsidRPr="00A11D6F">
        <w:t xml:space="preserve"> </w:t>
      </w:r>
      <w:hyperlink r:id="rId9" w:history="1">
        <w:r w:rsidRPr="00F96E7D">
          <w:rPr>
            <w:rStyle w:val="af1"/>
            <w:rFonts w:ascii="Times New Roman" w:hAnsi="Times New Roman"/>
            <w:sz w:val="28"/>
          </w:rPr>
          <w:t>https://www.wikihow.com/Play-Gomoku</w:t>
        </w:r>
      </w:hyperlink>
      <w:r>
        <w:rPr>
          <w:rFonts w:ascii="Times New Roman" w:hAnsi="Times New Roman"/>
          <w:sz w:val="28"/>
        </w:rPr>
        <w:t xml:space="preserve"> (дата обращения 26.12.2023)</w:t>
      </w:r>
    </w:p>
    <w:p w14:paraId="13AACA69" w14:textId="77777777" w:rsidR="0006536F" w:rsidRPr="00A11D6F" w:rsidRDefault="0006536F" w:rsidP="0006536F">
      <w:pPr>
        <w:spacing w:line="360" w:lineRule="auto"/>
        <w:ind w:firstLine="708"/>
        <w:jc w:val="left"/>
        <w:rPr>
          <w:rFonts w:ascii="Times New Roman" w:hAnsi="Times New Roman"/>
          <w:color w:val="374151"/>
          <w:sz w:val="28"/>
          <w:szCs w:val="28"/>
        </w:rPr>
      </w:pPr>
      <w:r>
        <w:rPr>
          <w:rFonts w:ascii="Times New Roman" w:hAnsi="Times New Roman"/>
          <w:sz w:val="28"/>
        </w:rPr>
        <w:t xml:space="preserve">5.Выигрышная стратегия </w:t>
      </w:r>
      <w:proofErr w:type="spellStart"/>
      <w:r>
        <w:rPr>
          <w:rFonts w:ascii="Times New Roman" w:hAnsi="Times New Roman"/>
          <w:sz w:val="28"/>
        </w:rPr>
        <w:t>Гомоку</w:t>
      </w:r>
      <w:proofErr w:type="spellEnd"/>
      <w:r>
        <w:rPr>
          <w:rFonts w:ascii="Times New Roman" w:hAnsi="Times New Roman"/>
          <w:sz w:val="28"/>
        </w:rPr>
        <w:t xml:space="preserve"> – 35ходов </w:t>
      </w:r>
      <w:r>
        <w:rPr>
          <w:rFonts w:ascii="Times New Roman" w:hAnsi="Times New Roman"/>
          <w:sz w:val="28"/>
          <w:lang w:val="en-US"/>
        </w:rPr>
        <w:t>URL</w:t>
      </w:r>
      <w:r w:rsidRPr="00A11D6F">
        <w:rPr>
          <w:rFonts w:ascii="Times New Roman" w:hAnsi="Times New Roman"/>
          <w:sz w:val="28"/>
        </w:rPr>
        <w:t>:</w:t>
      </w:r>
      <w:proofErr w:type="spellStart"/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 xml:space="preserve"> HYPERLINK "</w:instrText>
      </w:r>
      <w:r w:rsidRPr="00A11D6F">
        <w:rPr>
          <w:rFonts w:ascii="Times New Roman" w:hAnsi="Times New Roman"/>
          <w:sz w:val="28"/>
        </w:rPr>
        <w:instrText>https://habr.com/ru/articles/437064/</w:instrText>
      </w:r>
      <w:r>
        <w:rPr>
          <w:rFonts w:ascii="Times New Roman" w:hAnsi="Times New Roman"/>
          <w:sz w:val="28"/>
        </w:rPr>
        <w:instrText xml:space="preserve">" </w:instrText>
      </w:r>
      <w:r>
        <w:rPr>
          <w:rFonts w:ascii="Times New Roman" w:hAnsi="Times New Roman"/>
          <w:sz w:val="28"/>
        </w:rPr>
        <w:fldChar w:fldCharType="separate"/>
      </w:r>
      <w:r w:rsidRPr="00F96E7D">
        <w:rPr>
          <w:rStyle w:val="af1"/>
          <w:rFonts w:ascii="Times New Roman" w:hAnsi="Times New Roman"/>
          <w:sz w:val="28"/>
        </w:rPr>
        <w:t>https</w:t>
      </w:r>
      <w:proofErr w:type="spellEnd"/>
      <w:r w:rsidRPr="00F96E7D">
        <w:rPr>
          <w:rStyle w:val="af1"/>
          <w:rFonts w:ascii="Times New Roman" w:hAnsi="Times New Roman"/>
          <w:sz w:val="28"/>
        </w:rPr>
        <w:t>://habr.com/</w:t>
      </w:r>
      <w:proofErr w:type="spellStart"/>
      <w:r w:rsidRPr="00F96E7D">
        <w:rPr>
          <w:rStyle w:val="af1"/>
          <w:rFonts w:ascii="Times New Roman" w:hAnsi="Times New Roman"/>
          <w:sz w:val="28"/>
        </w:rPr>
        <w:t>ru</w:t>
      </w:r>
      <w:proofErr w:type="spellEnd"/>
      <w:r w:rsidRPr="00F96E7D">
        <w:rPr>
          <w:rStyle w:val="af1"/>
          <w:rFonts w:ascii="Times New Roman" w:hAnsi="Times New Roman"/>
          <w:sz w:val="28"/>
        </w:rPr>
        <w:t>/</w:t>
      </w:r>
      <w:proofErr w:type="spellStart"/>
      <w:r w:rsidRPr="00F96E7D">
        <w:rPr>
          <w:rStyle w:val="af1"/>
          <w:rFonts w:ascii="Times New Roman" w:hAnsi="Times New Roman"/>
          <w:sz w:val="28"/>
        </w:rPr>
        <w:t>articles</w:t>
      </w:r>
      <w:proofErr w:type="spellEnd"/>
      <w:r w:rsidRPr="00F96E7D">
        <w:rPr>
          <w:rStyle w:val="af1"/>
          <w:rFonts w:ascii="Times New Roman" w:hAnsi="Times New Roman"/>
          <w:sz w:val="28"/>
        </w:rPr>
        <w:t>/437064/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 w:rsidRPr="00A11D6F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дата обращения 26.12.2023)</w:t>
      </w:r>
    </w:p>
    <w:p w14:paraId="349D5A7D" w14:textId="06F5B9F4" w:rsidR="00250FFE" w:rsidRPr="0006536F" w:rsidRDefault="00250FFE" w:rsidP="00A80B34">
      <w:pPr>
        <w:spacing w:line="240" w:lineRule="auto"/>
      </w:pPr>
    </w:p>
    <w:sectPr w:rsidR="00250FFE" w:rsidRPr="0006536F">
      <w:footerReference w:type="default" r:id="rId1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28E59" w14:textId="77777777" w:rsidR="004D3401" w:rsidRDefault="004D3401">
      <w:pPr>
        <w:spacing w:after="0" w:line="240" w:lineRule="auto"/>
      </w:pPr>
      <w:r>
        <w:separator/>
      </w:r>
    </w:p>
  </w:endnote>
  <w:endnote w:type="continuationSeparator" w:id="0">
    <w:p w14:paraId="7AE728ED" w14:textId="77777777" w:rsidR="004D3401" w:rsidRDefault="004D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09737" w14:textId="7ECCB924" w:rsidR="00250FFE" w:rsidRDefault="009671F9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51E06">
      <w:rPr>
        <w:noProof/>
      </w:rPr>
      <w:t>6</w:t>
    </w:r>
    <w:r>
      <w:fldChar w:fldCharType="end"/>
    </w:r>
  </w:p>
  <w:p w14:paraId="7D75F4B0" w14:textId="77777777" w:rsidR="00250FFE" w:rsidRDefault="00250FFE">
    <w:pPr>
      <w:pStyle w:val="ae"/>
      <w:jc w:val="center"/>
    </w:pPr>
  </w:p>
  <w:p w14:paraId="313910BB" w14:textId="77777777" w:rsidR="00250FFE" w:rsidRDefault="00250F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C6FB1" w14:textId="77777777" w:rsidR="004D3401" w:rsidRDefault="004D3401">
      <w:pPr>
        <w:spacing w:after="0" w:line="240" w:lineRule="auto"/>
      </w:pPr>
      <w:r>
        <w:separator/>
      </w:r>
    </w:p>
  </w:footnote>
  <w:footnote w:type="continuationSeparator" w:id="0">
    <w:p w14:paraId="46215BCF" w14:textId="77777777" w:rsidR="004D3401" w:rsidRDefault="004D3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120"/>
    <w:multiLevelType w:val="multilevel"/>
    <w:tmpl w:val="4F54B4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AD19FF"/>
    <w:multiLevelType w:val="multilevel"/>
    <w:tmpl w:val="05B0A4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9E64DDE"/>
    <w:multiLevelType w:val="multilevel"/>
    <w:tmpl w:val="11C4CD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AD33BB6"/>
    <w:multiLevelType w:val="multilevel"/>
    <w:tmpl w:val="DC74E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ECE754C"/>
    <w:multiLevelType w:val="multilevel"/>
    <w:tmpl w:val="8CBA441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5662257A"/>
    <w:multiLevelType w:val="multilevel"/>
    <w:tmpl w:val="E6307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5C3B09F1"/>
    <w:multiLevelType w:val="multilevel"/>
    <w:tmpl w:val="0CFA5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64696E6F"/>
    <w:multiLevelType w:val="multilevel"/>
    <w:tmpl w:val="C6622C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3C675F"/>
    <w:multiLevelType w:val="multilevel"/>
    <w:tmpl w:val="E74E49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F9B3CB1"/>
    <w:multiLevelType w:val="hybridMultilevel"/>
    <w:tmpl w:val="3CAC0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FE"/>
    <w:rsid w:val="0006536F"/>
    <w:rsid w:val="000839F1"/>
    <w:rsid w:val="001E7501"/>
    <w:rsid w:val="00250FFE"/>
    <w:rsid w:val="0025141E"/>
    <w:rsid w:val="002C1DA7"/>
    <w:rsid w:val="00336AC6"/>
    <w:rsid w:val="0042189F"/>
    <w:rsid w:val="00451E06"/>
    <w:rsid w:val="004A4E04"/>
    <w:rsid w:val="004D3401"/>
    <w:rsid w:val="00512D13"/>
    <w:rsid w:val="00540471"/>
    <w:rsid w:val="00574EBB"/>
    <w:rsid w:val="00607D17"/>
    <w:rsid w:val="00650ECA"/>
    <w:rsid w:val="00733221"/>
    <w:rsid w:val="007776C0"/>
    <w:rsid w:val="008C721D"/>
    <w:rsid w:val="009671F9"/>
    <w:rsid w:val="00986CED"/>
    <w:rsid w:val="00A80B34"/>
    <w:rsid w:val="00AF128A"/>
    <w:rsid w:val="00B26C88"/>
    <w:rsid w:val="00BD44FB"/>
    <w:rsid w:val="00C13A39"/>
    <w:rsid w:val="00CB17C5"/>
    <w:rsid w:val="00E152CB"/>
    <w:rsid w:val="00E44DE5"/>
    <w:rsid w:val="00E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003"/>
  <w15:docId w15:val="{49670CF9-D32D-438C-8E0E-B726EFBB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300" w:after="40"/>
      <w:jc w:val="left"/>
      <w:outlineLvl w:val="0"/>
    </w:pPr>
    <w:rPr>
      <w:smallCaps/>
      <w:spacing w:val="5"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after="0"/>
      <w:jc w:val="left"/>
      <w:outlineLvl w:val="1"/>
    </w:pPr>
    <w:rPr>
      <w:smallCaps/>
      <w:spacing w:val="5"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after="0"/>
      <w:jc w:val="left"/>
      <w:outlineLvl w:val="2"/>
    </w:pPr>
    <w:rPr>
      <w:smallCaps/>
      <w:spacing w:val="5"/>
      <w:sz w:val="24"/>
    </w:rPr>
  </w:style>
  <w:style w:type="paragraph" w:styleId="4">
    <w:name w:val="heading 4"/>
    <w:basedOn w:val="a"/>
    <w:next w:val="a"/>
    <w:link w:val="40"/>
    <w:uiPriority w:val="9"/>
    <w:qFormat/>
    <w:pPr>
      <w:spacing w:after="0"/>
      <w:jc w:val="left"/>
      <w:outlineLvl w:val="3"/>
    </w:pPr>
    <w:rPr>
      <w:i/>
      <w:smallCaps/>
      <w:spacing w:val="10"/>
      <w:sz w:val="22"/>
    </w:rPr>
  </w:style>
  <w:style w:type="paragraph" w:styleId="5">
    <w:name w:val="heading 5"/>
    <w:basedOn w:val="a"/>
    <w:next w:val="a"/>
    <w:link w:val="50"/>
    <w:uiPriority w:val="9"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</w:rPr>
  </w:style>
  <w:style w:type="paragraph" w:styleId="7">
    <w:name w:val="heading 7"/>
    <w:basedOn w:val="a"/>
    <w:next w:val="a"/>
    <w:link w:val="70"/>
    <w:uiPriority w:val="9"/>
    <w:qFormat/>
    <w:pPr>
      <w:spacing w:after="0"/>
      <w:jc w:val="left"/>
      <w:outlineLvl w:val="6"/>
    </w:pPr>
    <w:rPr>
      <w:b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qFormat/>
    <w:pPr>
      <w:spacing w:after="0"/>
      <w:jc w:val="left"/>
      <w:outlineLvl w:val="7"/>
    </w:pPr>
    <w:rPr>
      <w:b/>
      <w:i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qFormat/>
    <w:pPr>
      <w:spacing w:after="0"/>
      <w:jc w:val="left"/>
      <w:outlineLvl w:val="8"/>
    </w:pPr>
    <w:rPr>
      <w:b/>
      <w:i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  <w:jc w:val="left"/>
    </w:pPr>
    <w:rPr>
      <w:sz w:val="22"/>
    </w:rPr>
  </w:style>
  <w:style w:type="character" w:customStyle="1" w:styleId="22">
    <w:name w:val="Оглавление 2 Знак"/>
    <w:basedOn w:val="1"/>
    <w:link w:val="21"/>
    <w:rPr>
      <w:sz w:val="22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"/>
    <w:link w:val="7"/>
    <w:rPr>
      <w:b/>
      <w:smallCaps/>
      <w:color w:val="70AD47" w:themeColor="accent6"/>
      <w:spacing w:val="10"/>
    </w:rPr>
  </w:style>
  <w:style w:type="paragraph" w:customStyle="1" w:styleId="12">
    <w:name w:val="Слабая ссылка1"/>
    <w:link w:val="a3"/>
    <w:rPr>
      <w:b/>
    </w:rPr>
  </w:style>
  <w:style w:type="character" w:styleId="a3">
    <w:name w:val="Subtle Reference"/>
    <w:link w:val="12"/>
    <w:rPr>
      <w:b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paragraph" w:customStyle="1" w:styleId="13">
    <w:name w:val="Сильное выделение1"/>
    <w:link w:val="a4"/>
    <w:rPr>
      <w:b/>
      <w:i/>
      <w:color w:val="70AD47" w:themeColor="accent6"/>
      <w:spacing w:val="10"/>
    </w:rPr>
  </w:style>
  <w:style w:type="character" w:styleId="a4">
    <w:name w:val="Intense Emphasis"/>
    <w:link w:val="13"/>
    <w:rPr>
      <w:b/>
      <w:i/>
      <w:color w:val="70AD47" w:themeColor="accent6"/>
      <w:spacing w:val="10"/>
    </w:rPr>
  </w:style>
  <w:style w:type="character" w:customStyle="1" w:styleId="30">
    <w:name w:val="Заголовок 3 Знак"/>
    <w:basedOn w:val="1"/>
    <w:link w:val="3"/>
    <w:rPr>
      <w:smallCaps/>
      <w:spacing w:val="5"/>
      <w:sz w:val="24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customStyle="1" w:styleId="sc41">
    <w:name w:val="sc41"/>
    <w:basedOn w:val="14"/>
    <w:link w:val="sc410"/>
    <w:rPr>
      <w:rFonts w:ascii="Courier New" w:hAnsi="Courier New"/>
      <w:color w:val="808080"/>
    </w:rPr>
  </w:style>
  <w:style w:type="character" w:customStyle="1" w:styleId="sc410">
    <w:name w:val="sc41"/>
    <w:basedOn w:val="a0"/>
    <w:link w:val="sc41"/>
    <w:rPr>
      <w:rFonts w:ascii="Courier New" w:hAnsi="Courier New"/>
      <w:color w:val="808080"/>
      <w:sz w:val="20"/>
    </w:rPr>
  </w:style>
  <w:style w:type="paragraph" w:customStyle="1" w:styleId="sc12">
    <w:name w:val="sc12"/>
    <w:basedOn w:val="a"/>
    <w:link w:val="sc120"/>
    <w:pPr>
      <w:spacing w:beforeAutospacing="1" w:afterAutospacing="1" w:line="240" w:lineRule="auto"/>
      <w:jc w:val="left"/>
    </w:pPr>
    <w:rPr>
      <w:rFonts w:ascii="Times New Roman" w:hAnsi="Times New Roman"/>
      <w:color w:val="008000"/>
      <w:sz w:val="24"/>
    </w:rPr>
  </w:style>
  <w:style w:type="character" w:customStyle="1" w:styleId="sc120">
    <w:name w:val="sc12"/>
    <w:basedOn w:val="1"/>
    <w:link w:val="sc12"/>
    <w:rPr>
      <w:rFonts w:ascii="Times New Roman" w:hAnsi="Times New Roman"/>
      <w:color w:val="008000"/>
      <w:sz w:val="24"/>
    </w:rPr>
  </w:style>
  <w:style w:type="paragraph" w:customStyle="1" w:styleId="15">
    <w:name w:val="Сильная ссылка1"/>
    <w:link w:val="a7"/>
    <w:rPr>
      <w:b/>
      <w:smallCaps/>
      <w:spacing w:val="5"/>
      <w:sz w:val="22"/>
      <w:u w:val="single"/>
    </w:rPr>
  </w:style>
  <w:style w:type="character" w:styleId="a7">
    <w:name w:val="Intense Reference"/>
    <w:link w:val="15"/>
    <w:rPr>
      <w:b/>
      <w:smallCaps/>
      <w:spacing w:val="5"/>
      <w:sz w:val="22"/>
      <w:u w:val="single"/>
    </w:rPr>
  </w:style>
  <w:style w:type="paragraph" w:customStyle="1" w:styleId="sc51">
    <w:name w:val="sc51"/>
    <w:basedOn w:val="14"/>
    <w:link w:val="sc510"/>
    <w:rPr>
      <w:rFonts w:ascii="Courier New" w:hAnsi="Courier New"/>
      <w:b/>
      <w:color w:val="0000FF"/>
    </w:rPr>
  </w:style>
  <w:style w:type="character" w:customStyle="1" w:styleId="sc510">
    <w:name w:val="sc51"/>
    <w:basedOn w:val="a0"/>
    <w:link w:val="sc51"/>
    <w:rPr>
      <w:rFonts w:ascii="Courier New" w:hAnsi="Courier New"/>
      <w:b/>
      <w:color w:val="0000FF"/>
      <w:sz w:val="20"/>
    </w:rPr>
  </w:style>
  <w:style w:type="character" w:customStyle="1" w:styleId="90">
    <w:name w:val="Заголовок 9 Знак"/>
    <w:basedOn w:val="1"/>
    <w:link w:val="9"/>
    <w:rPr>
      <w:b/>
      <w:i/>
      <w:smallCaps/>
      <w:color w:val="385623" w:themeColor="accent6" w:themeShade="80"/>
    </w:rPr>
  </w:style>
  <w:style w:type="paragraph" w:customStyle="1" w:styleId="sc91">
    <w:name w:val="sc91"/>
    <w:basedOn w:val="14"/>
    <w:link w:val="sc910"/>
    <w:rPr>
      <w:rFonts w:ascii="Courier New" w:hAnsi="Courier New"/>
      <w:color w:val="FF00FF"/>
    </w:rPr>
  </w:style>
  <w:style w:type="character" w:customStyle="1" w:styleId="sc910">
    <w:name w:val="sc91"/>
    <w:basedOn w:val="a0"/>
    <w:link w:val="sc91"/>
    <w:rPr>
      <w:rFonts w:ascii="Courier New" w:hAnsi="Courier New"/>
      <w:color w:val="FF00FF"/>
      <w:sz w:val="20"/>
    </w:rPr>
  </w:style>
  <w:style w:type="paragraph" w:customStyle="1" w:styleId="sc2">
    <w:name w:val="sc2"/>
    <w:basedOn w:val="a"/>
    <w:link w:val="sc20"/>
    <w:pPr>
      <w:spacing w:beforeAutospacing="1" w:afterAutospacing="1" w:line="240" w:lineRule="auto"/>
      <w:jc w:val="left"/>
    </w:pPr>
    <w:rPr>
      <w:rFonts w:ascii="Times New Roman" w:hAnsi="Times New Roman"/>
      <w:color w:val="FF0000"/>
      <w:sz w:val="24"/>
    </w:rPr>
  </w:style>
  <w:style w:type="character" w:customStyle="1" w:styleId="sc20">
    <w:name w:val="sc2"/>
    <w:basedOn w:val="1"/>
    <w:link w:val="sc2"/>
    <w:rPr>
      <w:rFonts w:ascii="Times New Roman" w:hAnsi="Times New Roman"/>
      <w:color w:val="FF0000"/>
      <w:sz w:val="24"/>
    </w:rPr>
  </w:style>
  <w:style w:type="paragraph" w:customStyle="1" w:styleId="sc10">
    <w:name w:val="sc10"/>
    <w:basedOn w:val="a"/>
    <w:link w:val="sc100"/>
    <w:pPr>
      <w:spacing w:beforeAutospacing="1" w:afterAutospacing="1" w:line="240" w:lineRule="auto"/>
      <w:jc w:val="left"/>
    </w:pPr>
    <w:rPr>
      <w:rFonts w:ascii="Times New Roman" w:hAnsi="Times New Roman"/>
      <w:b/>
      <w:color w:val="000080"/>
      <w:sz w:val="24"/>
    </w:rPr>
  </w:style>
  <w:style w:type="character" w:customStyle="1" w:styleId="sc100">
    <w:name w:val="sc10"/>
    <w:basedOn w:val="1"/>
    <w:link w:val="sc10"/>
    <w:rPr>
      <w:rFonts w:ascii="Times New Roman" w:hAnsi="Times New Roman"/>
      <w:b/>
      <w:color w:val="000080"/>
      <w:sz w:val="24"/>
    </w:rPr>
  </w:style>
  <w:style w:type="paragraph" w:customStyle="1" w:styleId="14">
    <w:name w:val="Основной шрифт абзаца1"/>
  </w:style>
  <w:style w:type="paragraph" w:customStyle="1" w:styleId="sc141">
    <w:name w:val="sc141"/>
    <w:basedOn w:val="14"/>
    <w:link w:val="sc1410"/>
    <w:rPr>
      <w:rFonts w:ascii="Courier New" w:hAnsi="Courier New"/>
      <w:b/>
      <w:color w:val="880088"/>
    </w:rPr>
  </w:style>
  <w:style w:type="character" w:customStyle="1" w:styleId="sc1410">
    <w:name w:val="sc141"/>
    <w:basedOn w:val="a0"/>
    <w:link w:val="sc141"/>
    <w:rPr>
      <w:rFonts w:ascii="Courier New" w:hAnsi="Courier New"/>
      <w:b/>
      <w:color w:val="880088"/>
      <w:sz w:val="20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</w:style>
  <w:style w:type="paragraph" w:customStyle="1" w:styleId="16">
    <w:name w:val="Слабое выделение1"/>
    <w:link w:val="aa"/>
    <w:rPr>
      <w:i/>
    </w:rPr>
  </w:style>
  <w:style w:type="character" w:styleId="aa">
    <w:name w:val="Subtle Emphasis"/>
    <w:link w:val="16"/>
    <w:rPr>
      <w:i/>
    </w:rPr>
  </w:style>
  <w:style w:type="paragraph" w:styleId="ab">
    <w:name w:val="Intense Quote"/>
    <w:basedOn w:val="a"/>
    <w:next w:val="a"/>
    <w:link w:val="ac"/>
    <w:pPr>
      <w:spacing w:before="140" w:after="140"/>
      <w:ind w:left="1440" w:right="1440"/>
    </w:pPr>
    <w:rPr>
      <w:b/>
      <w:i/>
    </w:rPr>
  </w:style>
  <w:style w:type="character" w:customStyle="1" w:styleId="ac">
    <w:name w:val="Выделенная цитата Знак"/>
    <w:basedOn w:val="1"/>
    <w:link w:val="ab"/>
    <w:rPr>
      <w:b/>
      <w:i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  <w:jc w:val="left"/>
    </w:pPr>
    <w:rPr>
      <w:sz w:val="22"/>
    </w:rPr>
  </w:style>
  <w:style w:type="character" w:customStyle="1" w:styleId="32">
    <w:name w:val="Оглавление 3 Знак"/>
    <w:basedOn w:val="1"/>
    <w:link w:val="31"/>
    <w:rPr>
      <w:sz w:val="22"/>
    </w:rPr>
  </w:style>
  <w:style w:type="paragraph" w:customStyle="1" w:styleId="sc14">
    <w:name w:val="sc14"/>
    <w:basedOn w:val="a"/>
    <w:link w:val="sc140"/>
    <w:pPr>
      <w:spacing w:beforeAutospacing="1" w:afterAutospacing="1" w:line="240" w:lineRule="auto"/>
      <w:jc w:val="left"/>
    </w:pPr>
    <w:rPr>
      <w:rFonts w:ascii="Times New Roman" w:hAnsi="Times New Roman"/>
      <w:b/>
      <w:color w:val="880088"/>
      <w:sz w:val="24"/>
    </w:rPr>
  </w:style>
  <w:style w:type="character" w:customStyle="1" w:styleId="sc140">
    <w:name w:val="sc14"/>
    <w:basedOn w:val="1"/>
    <w:link w:val="sc14"/>
    <w:rPr>
      <w:rFonts w:ascii="Times New Roman" w:hAnsi="Times New Roman"/>
      <w:b/>
      <w:color w:val="880088"/>
      <w:sz w:val="24"/>
    </w:rPr>
  </w:style>
  <w:style w:type="paragraph" w:customStyle="1" w:styleId="sc0">
    <w:name w:val="sc0"/>
    <w:basedOn w:val="14"/>
    <w:link w:val="sc00"/>
    <w:rPr>
      <w:rFonts w:ascii="Courier New" w:hAnsi="Courier New"/>
    </w:rPr>
  </w:style>
  <w:style w:type="character" w:customStyle="1" w:styleId="sc00">
    <w:name w:val="sc0"/>
    <w:basedOn w:val="a0"/>
    <w:link w:val="sc0"/>
    <w:rPr>
      <w:rFonts w:ascii="Courier New" w:hAnsi="Courier New"/>
      <w:color w:val="000000"/>
      <w:sz w:val="20"/>
    </w:rPr>
  </w:style>
  <w:style w:type="paragraph" w:customStyle="1" w:styleId="msonormal0">
    <w:name w:val="msonormal"/>
    <w:basedOn w:val="a"/>
    <w:link w:val="msonormal1"/>
    <w:pPr>
      <w:spacing w:beforeAutospacing="1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msonormal1">
    <w:name w:val="msonormal"/>
    <w:basedOn w:val="1"/>
    <w:link w:val="msonormal0"/>
    <w:rPr>
      <w:rFonts w:ascii="Times New Roman" w:hAnsi="Times New Roman"/>
      <w:sz w:val="24"/>
    </w:rPr>
  </w:style>
  <w:style w:type="paragraph" w:customStyle="1" w:styleId="17">
    <w:name w:val="Строгий1"/>
    <w:link w:val="ad"/>
    <w:rPr>
      <w:b/>
      <w:color w:val="70AD47" w:themeColor="accent6"/>
    </w:rPr>
  </w:style>
  <w:style w:type="character" w:styleId="ad">
    <w:name w:val="Strong"/>
    <w:link w:val="17"/>
    <w:rPr>
      <w:b/>
      <w:color w:val="70AD47" w:themeColor="accent6"/>
    </w:rPr>
  </w:style>
  <w:style w:type="paragraph" w:styleId="ae">
    <w:name w:val="footer"/>
    <w:basedOn w:val="a"/>
    <w:link w:val="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1"/>
    <w:link w:val="ae"/>
  </w:style>
  <w:style w:type="character" w:customStyle="1" w:styleId="50">
    <w:name w:val="Заголовок 5 Знак"/>
    <w:basedOn w:val="1"/>
    <w:link w:val="5"/>
    <w:rPr>
      <w:smallCaps/>
      <w:color w:val="538135" w:themeColor="accent6" w:themeShade="BF"/>
      <w:spacing w:val="10"/>
      <w:sz w:val="22"/>
    </w:rPr>
  </w:style>
  <w:style w:type="paragraph" w:customStyle="1" w:styleId="sc5">
    <w:name w:val="sc5"/>
    <w:basedOn w:val="a"/>
    <w:link w:val="sc50"/>
    <w:pPr>
      <w:spacing w:beforeAutospacing="1" w:afterAutospacing="1" w:line="240" w:lineRule="auto"/>
      <w:jc w:val="left"/>
    </w:pPr>
    <w:rPr>
      <w:rFonts w:ascii="Times New Roman" w:hAnsi="Times New Roman"/>
      <w:b/>
      <w:color w:val="0000FF"/>
      <w:sz w:val="24"/>
    </w:rPr>
  </w:style>
  <w:style w:type="character" w:customStyle="1" w:styleId="sc50">
    <w:name w:val="sc5"/>
    <w:basedOn w:val="1"/>
    <w:link w:val="sc5"/>
    <w:rPr>
      <w:rFonts w:ascii="Times New Roman" w:hAnsi="Times New Roman"/>
      <w:b/>
      <w:color w:val="0000FF"/>
      <w:sz w:val="24"/>
    </w:rPr>
  </w:style>
  <w:style w:type="character" w:customStyle="1" w:styleId="11">
    <w:name w:val="Заголовок 1 Знак"/>
    <w:basedOn w:val="1"/>
    <w:link w:val="10"/>
    <w:rPr>
      <w:smallCaps/>
      <w:spacing w:val="5"/>
      <w:sz w:val="32"/>
    </w:rPr>
  </w:style>
  <w:style w:type="paragraph" w:customStyle="1" w:styleId="sc101">
    <w:name w:val="sc101"/>
    <w:basedOn w:val="14"/>
    <w:link w:val="sc1010"/>
    <w:rPr>
      <w:rFonts w:ascii="Courier New" w:hAnsi="Courier New"/>
      <w:b/>
      <w:color w:val="000080"/>
    </w:rPr>
  </w:style>
  <w:style w:type="character" w:customStyle="1" w:styleId="sc1010">
    <w:name w:val="sc101"/>
    <w:basedOn w:val="a0"/>
    <w:link w:val="sc101"/>
    <w:rPr>
      <w:rFonts w:ascii="Courier New" w:hAnsi="Courier New"/>
      <w:b/>
      <w:color w:val="000080"/>
      <w:sz w:val="20"/>
    </w:rPr>
  </w:style>
  <w:style w:type="paragraph" w:customStyle="1" w:styleId="sc121">
    <w:name w:val="sc121"/>
    <w:basedOn w:val="14"/>
    <w:link w:val="sc1210"/>
    <w:rPr>
      <w:rFonts w:ascii="Courier New" w:hAnsi="Courier New"/>
      <w:color w:val="008000"/>
    </w:rPr>
  </w:style>
  <w:style w:type="character" w:customStyle="1" w:styleId="sc1210">
    <w:name w:val="sc121"/>
    <w:basedOn w:val="a0"/>
    <w:link w:val="sc121"/>
    <w:rPr>
      <w:rFonts w:ascii="Courier New" w:hAnsi="Courier New"/>
      <w:color w:val="008000"/>
      <w:sz w:val="20"/>
    </w:rPr>
  </w:style>
  <w:style w:type="paragraph" w:customStyle="1" w:styleId="18">
    <w:name w:val="Название книги1"/>
    <w:link w:val="af0"/>
    <w:rPr>
      <w:rFonts w:asciiTheme="majorHAnsi" w:hAnsiTheme="majorHAnsi"/>
      <w:i/>
    </w:rPr>
  </w:style>
  <w:style w:type="character" w:styleId="af0">
    <w:name w:val="Book Title"/>
    <w:link w:val="18"/>
    <w:rPr>
      <w:rFonts w:asciiTheme="majorHAnsi" w:hAnsiTheme="majorHAnsi"/>
      <w:i/>
      <w:sz w:val="20"/>
    </w:rPr>
  </w:style>
  <w:style w:type="paragraph" w:customStyle="1" w:styleId="19">
    <w:name w:val="Гиперссылка1"/>
    <w:basedOn w:val="14"/>
    <w:link w:val="af1"/>
    <w:rPr>
      <w:color w:val="0563C1" w:themeColor="hyperlink"/>
      <w:u w:val="single"/>
    </w:rPr>
  </w:style>
  <w:style w:type="character" w:styleId="af1">
    <w:name w:val="Hyperlink"/>
    <w:basedOn w:val="a0"/>
    <w:link w:val="1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jc w:val="left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b/>
      <w:i/>
      <w:smallCaps/>
      <w:color w:val="538135" w:themeColor="accent6" w:themeShade="BF"/>
    </w:rPr>
  </w:style>
  <w:style w:type="paragraph" w:styleId="1a">
    <w:name w:val="toc 1"/>
    <w:basedOn w:val="a"/>
    <w:next w:val="a"/>
    <w:link w:val="1b"/>
    <w:uiPriority w:val="39"/>
    <w:pPr>
      <w:spacing w:after="100" w:line="264" w:lineRule="auto"/>
      <w:jc w:val="left"/>
    </w:pPr>
    <w:rPr>
      <w:sz w:val="22"/>
    </w:rPr>
  </w:style>
  <w:style w:type="character" w:customStyle="1" w:styleId="1b">
    <w:name w:val="Оглавление 1 Знак"/>
    <w:basedOn w:val="1"/>
    <w:link w:val="1a"/>
    <w:rPr>
      <w:sz w:val="22"/>
    </w:rPr>
  </w:style>
  <w:style w:type="paragraph" w:styleId="af2">
    <w:name w:val="caption"/>
    <w:basedOn w:val="a"/>
    <w:next w:val="a"/>
    <w:link w:val="af3"/>
    <w:rPr>
      <w:b/>
      <w:caps/>
      <w:sz w:val="16"/>
    </w:rPr>
  </w:style>
  <w:style w:type="character" w:customStyle="1" w:styleId="af3">
    <w:name w:val="Название объекта Знак"/>
    <w:basedOn w:val="1"/>
    <w:link w:val="af2"/>
    <w:rPr>
      <w:b/>
      <w:caps/>
      <w:sz w:val="16"/>
    </w:rPr>
  </w:style>
  <w:style w:type="paragraph" w:customStyle="1" w:styleId="sc9">
    <w:name w:val="sc9"/>
    <w:basedOn w:val="a"/>
    <w:link w:val="sc90"/>
    <w:pPr>
      <w:spacing w:beforeAutospacing="1" w:afterAutospacing="1" w:line="240" w:lineRule="auto"/>
      <w:jc w:val="left"/>
    </w:pPr>
    <w:rPr>
      <w:rFonts w:ascii="Times New Roman" w:hAnsi="Times New Roman"/>
      <w:color w:val="FF00FF"/>
      <w:sz w:val="24"/>
    </w:rPr>
  </w:style>
  <w:style w:type="character" w:customStyle="1" w:styleId="sc90">
    <w:name w:val="sc9"/>
    <w:basedOn w:val="1"/>
    <w:link w:val="sc9"/>
    <w:rPr>
      <w:rFonts w:ascii="Times New Roman" w:hAnsi="Times New Roman"/>
      <w:color w:val="FF00FF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23">
    <w:name w:val="Quote"/>
    <w:basedOn w:val="a"/>
    <w:next w:val="a"/>
    <w:link w:val="24"/>
    <w:rPr>
      <w:i/>
    </w:rPr>
  </w:style>
  <w:style w:type="character" w:customStyle="1" w:styleId="24">
    <w:name w:val="Цитата 2 Знак"/>
    <w:basedOn w:val="1"/>
    <w:link w:val="23"/>
    <w:rPr>
      <w:i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customStyle="1" w:styleId="1c">
    <w:name w:val="Выделение1"/>
    <w:link w:val="af4"/>
    <w:rPr>
      <w:b/>
      <w:i/>
      <w:spacing w:val="10"/>
    </w:rPr>
  </w:style>
  <w:style w:type="character" w:styleId="af4">
    <w:name w:val="Emphasis"/>
    <w:link w:val="1c"/>
    <w:rPr>
      <w:b/>
      <w:i/>
      <w:spacing w:val="10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sc3">
    <w:name w:val="sc3"/>
    <w:basedOn w:val="a"/>
    <w:link w:val="sc3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30">
    <w:name w:val="sc3"/>
    <w:basedOn w:val="1"/>
    <w:link w:val="sc3"/>
    <w:rPr>
      <w:rFonts w:ascii="Times New Roman" w:hAnsi="Times New Roman"/>
      <w:color w:val="808080"/>
      <w:sz w:val="24"/>
    </w:rPr>
  </w:style>
  <w:style w:type="paragraph" w:styleId="af5">
    <w:name w:val="header"/>
    <w:basedOn w:val="a"/>
    <w:link w:val="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1"/>
    <w:link w:val="af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d">
    <w:name w:val="Просмотренная гиперссылка1"/>
    <w:basedOn w:val="14"/>
    <w:link w:val="af7"/>
    <w:rPr>
      <w:color w:val="954F72" w:themeColor="followedHyperlink"/>
      <w:u w:val="single"/>
    </w:rPr>
  </w:style>
  <w:style w:type="character" w:styleId="af7">
    <w:name w:val="FollowedHyperlink"/>
    <w:basedOn w:val="a0"/>
    <w:link w:val="1d"/>
    <w:rPr>
      <w:color w:val="954F72" w:themeColor="followedHyperlink"/>
      <w:u w:val="single"/>
    </w:rPr>
  </w:style>
  <w:style w:type="paragraph" w:styleId="af8">
    <w:name w:val="TOC Heading"/>
    <w:basedOn w:val="10"/>
    <w:next w:val="a"/>
    <w:link w:val="af9"/>
    <w:pPr>
      <w:outlineLvl w:val="8"/>
    </w:pPr>
  </w:style>
  <w:style w:type="character" w:customStyle="1" w:styleId="af9">
    <w:name w:val="Заголовок оглавления Знак"/>
    <w:basedOn w:val="11"/>
    <w:link w:val="af8"/>
    <w:rPr>
      <w:smallCaps/>
      <w:spacing w:val="5"/>
      <w:sz w:val="32"/>
    </w:rPr>
  </w:style>
  <w:style w:type="paragraph" w:customStyle="1" w:styleId="sc4">
    <w:name w:val="sc4"/>
    <w:basedOn w:val="a"/>
    <w:link w:val="sc4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40">
    <w:name w:val="sc4"/>
    <w:basedOn w:val="1"/>
    <w:link w:val="sc4"/>
    <w:rPr>
      <w:rFonts w:ascii="Times New Roman" w:hAnsi="Times New Roman"/>
      <w:color w:val="808080"/>
      <w:sz w:val="24"/>
    </w:rPr>
  </w:style>
  <w:style w:type="paragraph" w:customStyle="1" w:styleId="afa">
    <w:basedOn w:val="a"/>
    <w:next w:val="afb"/>
    <w:link w:val="afc"/>
    <w:semiHidden/>
    <w:unhideWhenUsed/>
    <w:pPr>
      <w:spacing w:before="360"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fc">
    <w:basedOn w:val="1"/>
    <w:link w:val="afa"/>
    <w:semiHidden/>
    <w:unhideWhenUsed/>
    <w:rPr>
      <w:rFonts w:ascii="Times New Roman" w:hAnsi="Times New Roman"/>
      <w:b/>
      <w:sz w:val="28"/>
    </w:rPr>
  </w:style>
  <w:style w:type="paragraph" w:styleId="afd">
    <w:name w:val="Subtitle"/>
    <w:basedOn w:val="a"/>
    <w:next w:val="a"/>
    <w:link w:val="afe"/>
    <w:uiPriority w:val="11"/>
    <w:qFormat/>
    <w:pPr>
      <w:spacing w:after="720" w:line="240" w:lineRule="auto"/>
      <w:jc w:val="right"/>
    </w:pPr>
    <w:rPr>
      <w:rFonts w:asciiTheme="majorHAnsi" w:hAnsiTheme="majorHAnsi"/>
    </w:rPr>
  </w:style>
  <w:style w:type="character" w:customStyle="1" w:styleId="afe">
    <w:name w:val="Подзаголовок Знак"/>
    <w:basedOn w:val="1"/>
    <w:link w:val="afd"/>
    <w:rPr>
      <w:rFonts w:asciiTheme="majorHAnsi" w:hAnsiTheme="majorHAnsi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f">
    <w:name w:val="Balloon Text"/>
    <w:basedOn w:val="a"/>
    <w:link w:val="aff0"/>
    <w:pPr>
      <w:spacing w:after="0" w:line="240" w:lineRule="auto"/>
    </w:pPr>
    <w:rPr>
      <w:rFonts w:ascii="Segoe UI" w:hAnsi="Segoe UI"/>
      <w:sz w:val="18"/>
    </w:rPr>
  </w:style>
  <w:style w:type="character" w:customStyle="1" w:styleId="aff0">
    <w:name w:val="Текст выноски Знак"/>
    <w:basedOn w:val="1"/>
    <w:link w:val="aff"/>
    <w:rPr>
      <w:rFonts w:ascii="Segoe UI" w:hAnsi="Segoe UI"/>
      <w:sz w:val="18"/>
    </w:rPr>
  </w:style>
  <w:style w:type="paragraph" w:styleId="afb">
    <w:name w:val="Title"/>
    <w:basedOn w:val="a"/>
    <w:next w:val="a"/>
    <w:link w:val="aff1"/>
    <w:uiPriority w:val="10"/>
    <w:qFormat/>
    <w:pPr>
      <w:spacing w:after="120" w:line="240" w:lineRule="auto"/>
      <w:jc w:val="right"/>
    </w:pPr>
    <w:rPr>
      <w:smallCaps/>
      <w:color w:val="262626" w:themeColor="text1" w:themeTint="D9"/>
      <w:sz w:val="52"/>
    </w:rPr>
  </w:style>
  <w:style w:type="character" w:customStyle="1" w:styleId="aff1">
    <w:name w:val="Заголовок Знак"/>
    <w:basedOn w:val="1"/>
    <w:link w:val="afb"/>
    <w:rPr>
      <w:smallCaps/>
      <w:color w:val="262626" w:themeColor="text1" w:themeTint="D9"/>
      <w:sz w:val="52"/>
    </w:rPr>
  </w:style>
  <w:style w:type="paragraph" w:customStyle="1" w:styleId="sc31">
    <w:name w:val="sc31"/>
    <w:basedOn w:val="14"/>
    <w:link w:val="sc310"/>
    <w:rPr>
      <w:rFonts w:ascii="Courier New" w:hAnsi="Courier New"/>
      <w:color w:val="808080"/>
    </w:rPr>
  </w:style>
  <w:style w:type="character" w:customStyle="1" w:styleId="sc310">
    <w:name w:val="sc31"/>
    <w:basedOn w:val="a0"/>
    <w:link w:val="sc31"/>
    <w:rPr>
      <w:rFonts w:ascii="Courier New" w:hAnsi="Courier New"/>
      <w:color w:val="808080"/>
      <w:sz w:val="20"/>
    </w:rPr>
  </w:style>
  <w:style w:type="character" w:customStyle="1" w:styleId="40">
    <w:name w:val="Заголовок 4 Знак"/>
    <w:basedOn w:val="1"/>
    <w:link w:val="4"/>
    <w:rPr>
      <w:i/>
      <w:smallCaps/>
      <w:spacing w:val="10"/>
      <w:sz w:val="22"/>
    </w:rPr>
  </w:style>
  <w:style w:type="paragraph" w:customStyle="1" w:styleId="sc21">
    <w:name w:val="sc21"/>
    <w:basedOn w:val="14"/>
    <w:link w:val="sc210"/>
    <w:rPr>
      <w:rFonts w:ascii="Courier New" w:hAnsi="Courier New"/>
      <w:color w:val="FF0000"/>
    </w:rPr>
  </w:style>
  <w:style w:type="character" w:customStyle="1" w:styleId="sc210">
    <w:name w:val="sc21"/>
    <w:basedOn w:val="a0"/>
    <w:link w:val="sc21"/>
    <w:rPr>
      <w:rFonts w:ascii="Courier New" w:hAnsi="Courier New"/>
      <w:color w:val="FF0000"/>
      <w:sz w:val="20"/>
    </w:rPr>
  </w:style>
  <w:style w:type="character" w:customStyle="1" w:styleId="20">
    <w:name w:val="Заголовок 2 Знак"/>
    <w:basedOn w:val="1"/>
    <w:link w:val="2"/>
    <w:rPr>
      <w:smallCaps/>
      <w:spacing w:val="5"/>
      <w:sz w:val="28"/>
    </w:rPr>
  </w:style>
  <w:style w:type="paragraph" w:customStyle="1" w:styleId="sc11">
    <w:name w:val="sc11"/>
    <w:basedOn w:val="14"/>
    <w:link w:val="sc110"/>
    <w:rPr>
      <w:rFonts w:ascii="Courier New" w:hAnsi="Courier New"/>
    </w:rPr>
  </w:style>
  <w:style w:type="character" w:customStyle="1" w:styleId="sc110">
    <w:name w:val="sc11"/>
    <w:basedOn w:val="a0"/>
    <w:link w:val="sc11"/>
    <w:rPr>
      <w:rFonts w:ascii="Courier New" w:hAnsi="Courier New"/>
      <w:color w:val="000000"/>
      <w:sz w:val="20"/>
    </w:rPr>
  </w:style>
  <w:style w:type="character" w:customStyle="1" w:styleId="60">
    <w:name w:val="Заголовок 6 Знак"/>
    <w:basedOn w:val="1"/>
    <w:link w:val="6"/>
    <w:rPr>
      <w:smallCaps/>
      <w:color w:val="70AD47" w:themeColor="accent6"/>
      <w:spacing w:val="5"/>
      <w:sz w:val="22"/>
    </w:rPr>
  </w:style>
  <w:style w:type="table" w:styleId="af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33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ikihow.com/Play-Gomok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lilrain</cp:lastModifiedBy>
  <cp:revision>3</cp:revision>
  <dcterms:created xsi:type="dcterms:W3CDTF">2024-01-29T01:43:00Z</dcterms:created>
  <dcterms:modified xsi:type="dcterms:W3CDTF">2024-01-29T01:51:00Z</dcterms:modified>
</cp:coreProperties>
</file>