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7B5BE8A" w14:paraId="61318707" wp14:textId="2A983EC8">
      <w:pPr>
        <w:pStyle w:val="Heading2"/>
      </w:pPr>
      <w:r w:rsidRPr="17B5BE8A" w:rsidR="17B5BE8A">
        <w:rPr>
          <w:b w:val="0"/>
          <w:bCs w:val="0"/>
          <w:sz w:val="37"/>
          <w:szCs w:val="37"/>
        </w:rPr>
        <w:t>Условия конфиденциальности предоставления и защиты информации</w:t>
      </w:r>
    </w:p>
    <w:p xmlns:wp14="http://schemas.microsoft.com/office/word/2010/wordml" w:rsidP="17B5BE8A" w14:paraId="5C812F90" wp14:textId="70B12229">
      <w:pPr>
        <w:pStyle w:val="Heading3"/>
      </w:pPr>
      <w:r w:rsidRPr="17B5BE8A" w:rsidR="17B5BE8A">
        <w:rPr>
          <w:b w:val="0"/>
          <w:bCs w:val="0"/>
          <w:sz w:val="24"/>
          <w:szCs w:val="24"/>
        </w:rPr>
        <w:t>1)Настоящая политика обработки персональных данных составлена в соответствии с требованиями Федерального закона №152-Ф3 «О персональных данных» о пределяет порядок обработки персональных данных клиента и меры по обеспечению безопасности персональных данных Аккумуляторный Центр № 1 (далее по тексту Магазин).</w:t>
      </w:r>
    </w:p>
    <w:p xmlns:wp14="http://schemas.microsoft.com/office/word/2010/wordml" w:rsidP="17B5BE8A" w14:paraId="049070A1" wp14:textId="5D6694C5">
      <w:pPr>
        <w:pStyle w:val="Heading3"/>
      </w:pPr>
      <w:r w:rsidRPr="17B5BE8A" w:rsidR="17B5BE8A">
        <w:rPr>
          <w:b w:val="0"/>
          <w:bCs w:val="0"/>
          <w:sz w:val="24"/>
          <w:szCs w:val="24"/>
        </w:rPr>
        <w:t>2)При отправке персональных данных через формы связи на сайте, при регистрации, или же при заполнении профиля,Пользователь сайта предоставляет следующую информацию:На свое усмотрение имя и фамилия,номер телефона для связи,адрес проживания,адрес электронной почты.</w:t>
      </w:r>
    </w:p>
    <w:p xmlns:wp14="http://schemas.microsoft.com/office/word/2010/wordml" w:rsidP="17B5BE8A" w14:paraId="2C5A30EF" wp14:textId="0BFC3F95">
      <w:pPr>
        <w:pStyle w:val="Heading3"/>
      </w:pPr>
      <w:r w:rsidRPr="17B5BE8A" w:rsidR="17B5BE8A">
        <w:rPr>
          <w:b w:val="0"/>
          <w:bCs w:val="0"/>
          <w:sz w:val="24"/>
          <w:szCs w:val="24"/>
        </w:rPr>
        <w:t>3)Предоставляя данные Магазину,Пользователь Сайта/Клиент соглашается на обработку их Магазином,в том числе в целях выполнения Магазином обязательств перед Пользователем Сайта/Клиентом, оказании помощи в выборе товара, организации доставки товара,организации заказа товара.</w:t>
      </w:r>
    </w:p>
    <w:p xmlns:wp14="http://schemas.microsoft.com/office/word/2010/wordml" w:rsidP="17B5BE8A" w14:paraId="3B4A950A" wp14:textId="6AB7FA32">
      <w:pPr>
        <w:pStyle w:val="Heading3"/>
      </w:pPr>
      <w:r w:rsidRPr="17B5BE8A" w:rsidR="17B5BE8A">
        <w:rPr>
          <w:b w:val="0"/>
          <w:bCs w:val="0"/>
          <w:sz w:val="24"/>
          <w:szCs w:val="24"/>
        </w:rPr>
        <w:t>4)Под обработкой персональных данных понимается любое действие, совершаемое с использованием персональных данных Пользователя Сайта/Клиента,включая сбор,запись,хранение,изменение,использование,передачу (в том числе третьим лицам, если возникла необходимость в ходе исполнение обязательств Магазином),блокирование,удаление.</w:t>
      </w:r>
    </w:p>
    <w:p xmlns:wp14="http://schemas.microsoft.com/office/word/2010/wordml" w:rsidP="17B5BE8A" w14:paraId="743A5DE7" wp14:textId="5522947B">
      <w:pPr>
        <w:pStyle w:val="Heading3"/>
      </w:pPr>
      <w:r w:rsidRPr="17B5BE8A" w:rsidR="17B5BE8A">
        <w:rPr>
          <w:b w:val="0"/>
          <w:bCs w:val="0"/>
          <w:sz w:val="24"/>
          <w:szCs w:val="24"/>
        </w:rPr>
        <w:t>5)Данный сайт вправе использовать (и использует) технологию «cookies».«Cookies» не содержат конфиденциальную информацию.Пользователь Сайта/Клиент дает согласие на сбор,анализ и использование cookies,в том числе третьим лицам для формирования статистики.</w:t>
      </w:r>
    </w:p>
    <w:p xmlns:wp14="http://schemas.microsoft.com/office/word/2010/wordml" w:rsidP="17B5BE8A" w14:paraId="2F5DCF20" wp14:textId="05DCF0EE">
      <w:pPr>
        <w:pStyle w:val="Heading3"/>
      </w:pPr>
      <w:r w:rsidRPr="17B5BE8A" w:rsidR="17B5BE8A">
        <w:rPr>
          <w:b w:val="0"/>
          <w:bCs w:val="0"/>
          <w:sz w:val="24"/>
          <w:szCs w:val="24"/>
        </w:rPr>
        <w:t>6)Также на сайте происходит сбор и обработка обезличенных данных о посетителях (в том числе файлов «cookies») с помощью сервисов интернет статистики (Яндекс Метрика, Гугл Аналитика и других).</w:t>
      </w:r>
    </w:p>
    <w:p xmlns:wp14="http://schemas.microsoft.com/office/word/2010/wordml" w:rsidP="17B5BE8A" w14:paraId="5E9E691F" wp14:textId="230C346E">
      <w:pPr>
        <w:pStyle w:val="Heading3"/>
      </w:pPr>
      <w:r w:rsidRPr="17B5BE8A" w:rsidR="17B5BE8A">
        <w:rPr>
          <w:b w:val="0"/>
          <w:bCs w:val="0"/>
          <w:sz w:val="24"/>
          <w:szCs w:val="24"/>
        </w:rPr>
        <w:t>7)Магазин получает информацию об ip-адресе Пользователя Сайта/Клиента.Данная информация не используется для установления личности Пользователя Сайта/Клиента.</w:t>
      </w:r>
    </w:p>
    <w:p xmlns:wp14="http://schemas.microsoft.com/office/word/2010/wordml" w:rsidP="17B5BE8A" w14:paraId="2F11BC4F" wp14:textId="072BA7C0">
      <w:pPr>
        <w:pStyle w:val="Heading3"/>
      </w:pPr>
      <w:r w:rsidRPr="17B5BE8A" w:rsidR="17B5BE8A">
        <w:rPr>
          <w:b w:val="0"/>
          <w:bCs w:val="0"/>
          <w:sz w:val="24"/>
          <w:szCs w:val="24"/>
        </w:rPr>
        <w:t>8)Магазин не несет ответственности за сведения, предоставленные Пользователем Сайта/Клиентом в общедоступной форме.</w:t>
      </w:r>
    </w:p>
    <w:p xmlns:wp14="http://schemas.microsoft.com/office/word/2010/wordml" w:rsidP="17B5BE8A" w14:paraId="4FFA265F" wp14:textId="3A953BDD">
      <w:pPr>
        <w:pStyle w:val="Heading3"/>
      </w:pPr>
      <w:r w:rsidRPr="17B5BE8A" w:rsidR="17B5BE8A">
        <w:rPr>
          <w:b w:val="0"/>
          <w:bCs w:val="0"/>
          <w:sz w:val="24"/>
          <w:szCs w:val="24"/>
        </w:rPr>
        <w:t>9)Магазин вправе осуществлять запись телефонных разговоров,сохранение переписки с Пользователем Сайта/Клиентом.При этом Магазин обязуется: предотвращать попытки незаконного доступа к информации, полученной в ходе разговора,переписки, и/или передачу ее третьим лицам, не имеющих отношения к исполнению заказов,в соответствии с п.4 ст.16 Федерального закона «Об информации, информационных технологиях и о защите информации».</w:t>
      </w:r>
    </w:p>
    <w:p xmlns:wp14="http://schemas.microsoft.com/office/word/2010/wordml" w:rsidP="17B5BE8A" w14:paraId="06EC6D94" wp14:textId="6501171D">
      <w:pPr>
        <w:pStyle w:val="Heading3"/>
      </w:pPr>
      <w:r w:rsidRPr="17B5BE8A" w:rsidR="17B5BE8A">
        <w:rPr>
          <w:b w:val="0"/>
          <w:bCs w:val="0"/>
          <w:sz w:val="24"/>
          <w:szCs w:val="24"/>
        </w:rPr>
        <w:t xml:space="preserve">10)Пользователь Сайта/Клиент вправе потребовать удаление всей информации о нем, которую он предоставил Магазину, отправив для этого запрос на электронную почту </w:t>
      </w:r>
      <w:hyperlink r:id="R00fd47c969a84139">
        <w:r w:rsidRPr="17B5BE8A" w:rsidR="17B5BE8A">
          <w:rPr>
            <w:rStyle w:val="Hyperlink"/>
            <w:b w:val="0"/>
            <w:bCs w:val="0"/>
            <w:sz w:val="24"/>
            <w:szCs w:val="24"/>
          </w:rPr>
          <w:t>kalinin-1950@list.ru,Магазин</w:t>
        </w:r>
      </w:hyperlink>
      <w:r w:rsidRPr="17B5BE8A" w:rsidR="17B5BE8A">
        <w:rPr>
          <w:b w:val="0"/>
          <w:bCs w:val="0"/>
          <w:sz w:val="24"/>
          <w:szCs w:val="24"/>
        </w:rPr>
        <w:t xml:space="preserve"> обязуется удалить всю информацию о Пользователе Сайта/Клиенте в течении недели после получения запроса.</w:t>
      </w:r>
    </w:p>
    <w:p xmlns:wp14="http://schemas.microsoft.com/office/word/2010/wordml" w:rsidP="17B5BE8A" w14:paraId="4B41951B" wp14:textId="495F6113">
      <w:pPr>
        <w:pStyle w:val="Heading3"/>
      </w:pPr>
      <w:r w:rsidRPr="17B5BE8A" w:rsidR="17B5BE8A">
        <w:rPr>
          <w:b w:val="0"/>
          <w:bCs w:val="0"/>
          <w:sz w:val="24"/>
          <w:szCs w:val="24"/>
        </w:rPr>
        <w:t xml:space="preserve">11)Пользователь Сайта/Клиент может получить любые разъяснения по интересующим вопросам, касающимся обработки его персональных данных, обратившись к администрации Магазина с помощью электронной почты </w:t>
      </w:r>
      <w:hyperlink r:id="R10fe898703674d98">
        <w:r w:rsidRPr="17B5BE8A" w:rsidR="17B5BE8A">
          <w:rPr>
            <w:rStyle w:val="Hyperlink"/>
            <w:b w:val="0"/>
            <w:bCs w:val="0"/>
            <w:sz w:val="24"/>
            <w:szCs w:val="24"/>
          </w:rPr>
          <w:t>kalinin-1950@list.ru</w:t>
        </w:r>
      </w:hyperlink>
    </w:p>
    <w:p xmlns:wp14="http://schemas.microsoft.com/office/word/2010/wordml" w:rsidP="17B5BE8A" w14:paraId="51A11271" wp14:textId="510C8B6A">
      <w:pPr>
        <w:pStyle w:val="Heading3"/>
      </w:pPr>
      <w:r w:rsidRPr="17B5BE8A" w:rsidR="17B5BE8A">
        <w:rPr>
          <w:b w:val="0"/>
          <w:bCs w:val="0"/>
          <w:sz w:val="24"/>
          <w:szCs w:val="24"/>
        </w:rPr>
        <w:t>12)В данном документе будут отражены любые изменения политики обработки персональных данных Магазином.Политика действует бессрочно до замены ее новой версией.</w:t>
      </w:r>
    </w:p>
    <w:p xmlns:wp14="http://schemas.microsoft.com/office/word/2010/wordml" w:rsidP="17B5BE8A" w14:paraId="4F5A375C" wp14:textId="74493328">
      <w:pPr>
        <w:pStyle w:val="Heading3"/>
      </w:pPr>
      <w:r w:rsidRPr="17B5BE8A" w:rsidR="17B5BE8A">
        <w:rPr>
          <w:b w:val="0"/>
          <w:bCs w:val="0"/>
          <w:sz w:val="24"/>
          <w:szCs w:val="24"/>
        </w:rPr>
        <w:t xml:space="preserve">13)Актуальная версия Политики конфиденциальности в свободном доступе расположена в сети Интернет по адресу </w:t>
      </w:r>
      <w:hyperlink r:id="R8562bf6bc2224439">
        <w:r w:rsidRPr="17B5BE8A" w:rsidR="17B5BE8A">
          <w:rPr>
            <w:rStyle w:val="Hyperlink"/>
            <w:b w:val="0"/>
            <w:bCs w:val="0"/>
            <w:color w:val="007BFF"/>
            <w:sz w:val="24"/>
            <w:szCs w:val="24"/>
          </w:rPr>
          <w:t>https://абинск-автосервис/copyright</w:t>
        </w:r>
      </w:hyperlink>
    </w:p>
    <w:p xmlns:wp14="http://schemas.microsoft.com/office/word/2010/wordml" w:rsidP="17B5BE8A" w14:paraId="501817AE" wp14:textId="158D066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4EAF7A4"/>
  <w15:docId w15:val="{767c7757-2fbb-4a0c-be84-a96ca86852f9}"/>
  <w:rsids>
    <w:rsidRoot w:val="44EAF7A4"/>
    <w:rsid w:val="17B5BE8A"/>
    <w:rsid w:val="44EAF7A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kalinin-1950@list.ru,&#1052;&#1072;&#1075;&#1072;&#1079;&#1080;&#1085;" TargetMode="External" Id="R00fd47c969a84139" /><Relationship Type="http://schemas.openxmlformats.org/officeDocument/2006/relationships/hyperlink" Target="mailto:kalinin-1950@list.ru" TargetMode="External" Id="R10fe898703674d98" /><Relationship Type="http://schemas.openxmlformats.org/officeDocument/2006/relationships/hyperlink" Target="https://xn----7sbbchauufo6aq1ahfek/copyright" TargetMode="External" Id="R8562bf6bc22244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2020-05-03T16:10:29.8608792Z</dcterms:created>
  <dcterms:modified xsi:type="dcterms:W3CDTF">2020-05-03T16:11:11.4919879Z</dcterms:modified>
  <dc:creator>дьяченко семён</dc:creator>
  <lastModifiedBy>дьяченко семён</lastModifiedBy>
</coreProperties>
</file>