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986" w:rsidRDefault="00B91986" w:rsidP="00B91986">
      <w:pPr>
        <w:jc w:val="center"/>
        <w:rPr>
          <w:sz w:val="16"/>
          <w:szCs w:val="16"/>
        </w:rPr>
      </w:pPr>
      <w:r>
        <w:rPr>
          <w:sz w:val="16"/>
          <w:szCs w:val="16"/>
        </w:rPr>
        <w:t>Министерство образования и науки Российской Федерации</w:t>
      </w:r>
    </w:p>
    <w:p w:rsidR="00B91986" w:rsidRDefault="00B91986" w:rsidP="00B91986">
      <w:pPr>
        <w:jc w:val="center"/>
        <w:rPr>
          <w:sz w:val="16"/>
          <w:szCs w:val="16"/>
        </w:rPr>
      </w:pPr>
      <w:r>
        <w:rPr>
          <w:sz w:val="16"/>
          <w:szCs w:val="16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B91986" w:rsidRDefault="00B91986" w:rsidP="00B91986">
      <w:pPr>
        <w:jc w:val="center"/>
        <w:rPr>
          <w:sz w:val="16"/>
          <w:szCs w:val="16"/>
        </w:rPr>
      </w:pPr>
    </w:p>
    <w:p w:rsidR="00B91986" w:rsidRDefault="00B91986" w:rsidP="00B91986">
      <w:pPr>
        <w:jc w:val="center"/>
        <w:rPr>
          <w:b/>
          <w:bCs/>
        </w:rPr>
      </w:pPr>
      <w:r>
        <w:rPr>
          <w:b/>
          <w:bCs/>
        </w:rPr>
        <w:t>«Уральский федеральный университет</w:t>
      </w:r>
    </w:p>
    <w:p w:rsidR="00B91986" w:rsidRDefault="00B91986" w:rsidP="00B91986">
      <w:pPr>
        <w:jc w:val="center"/>
        <w:rPr>
          <w:b/>
          <w:bCs/>
        </w:rPr>
      </w:pPr>
      <w:r>
        <w:rPr>
          <w:b/>
          <w:bCs/>
        </w:rPr>
        <w:t>имени первого Президента России Б. Н. Ельцина»</w:t>
      </w:r>
    </w:p>
    <w:p w:rsidR="00B91986" w:rsidRDefault="00B91986" w:rsidP="00B91986">
      <w:pPr>
        <w:jc w:val="center"/>
        <w:rPr>
          <w:b/>
          <w:bCs/>
        </w:rPr>
      </w:pPr>
    </w:p>
    <w:p w:rsidR="00B91986" w:rsidRDefault="00B91986" w:rsidP="00B9198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Институт естественных наук и математики</w:t>
      </w: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Порождение всех реализаций графического разбиения с точностью до изоморфизма</w:t>
      </w: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  <w:rPr>
          <w:b/>
          <w:bCs/>
          <w:sz w:val="28"/>
          <w:szCs w:val="28"/>
        </w:rPr>
      </w:pPr>
    </w:p>
    <w:p w:rsidR="00B91986" w:rsidRDefault="00B91986" w:rsidP="00B91986">
      <w:pPr>
        <w:ind w:firstLine="5954"/>
        <w:rPr>
          <w:sz w:val="28"/>
          <w:szCs w:val="28"/>
        </w:rPr>
      </w:pPr>
      <w:r>
        <w:rPr>
          <w:sz w:val="28"/>
          <w:szCs w:val="28"/>
        </w:rPr>
        <w:t>Курсовая работа</w:t>
      </w:r>
    </w:p>
    <w:p w:rsidR="00B91986" w:rsidRDefault="00B91986" w:rsidP="00B91986">
      <w:pPr>
        <w:ind w:firstLine="5954"/>
        <w:rPr>
          <w:sz w:val="28"/>
          <w:szCs w:val="28"/>
        </w:rPr>
      </w:pPr>
      <w:r>
        <w:rPr>
          <w:sz w:val="28"/>
          <w:szCs w:val="28"/>
        </w:rPr>
        <w:t>студента группы КБ-301</w:t>
      </w:r>
    </w:p>
    <w:p w:rsidR="00B91986" w:rsidRDefault="00B91986" w:rsidP="00B91986">
      <w:pPr>
        <w:ind w:firstLine="5954"/>
        <w:rPr>
          <w:sz w:val="28"/>
          <w:szCs w:val="28"/>
        </w:rPr>
      </w:pPr>
      <w:r>
        <w:rPr>
          <w:sz w:val="28"/>
          <w:szCs w:val="28"/>
        </w:rPr>
        <w:t>Махаева С.В.</w:t>
      </w:r>
    </w:p>
    <w:p w:rsidR="00B91986" w:rsidRDefault="00B91986" w:rsidP="00B91986">
      <w:pPr>
        <w:ind w:firstLine="5954"/>
        <w:rPr>
          <w:sz w:val="28"/>
          <w:szCs w:val="28"/>
        </w:rPr>
      </w:pPr>
    </w:p>
    <w:p w:rsidR="00B91986" w:rsidRDefault="00B91986" w:rsidP="00B91986">
      <w:pPr>
        <w:ind w:firstLine="5954"/>
        <w:rPr>
          <w:sz w:val="28"/>
          <w:szCs w:val="28"/>
        </w:rPr>
      </w:pPr>
    </w:p>
    <w:p w:rsidR="00B91986" w:rsidRDefault="00B91986" w:rsidP="00B91986">
      <w:pPr>
        <w:ind w:firstLine="5954"/>
        <w:rPr>
          <w:sz w:val="28"/>
          <w:szCs w:val="28"/>
        </w:rPr>
      </w:pPr>
      <w:r>
        <w:rPr>
          <w:sz w:val="28"/>
          <w:szCs w:val="28"/>
        </w:rPr>
        <w:t>Научный руководитель:</w:t>
      </w:r>
    </w:p>
    <w:p w:rsidR="00B91986" w:rsidRDefault="00B91986" w:rsidP="00B91986">
      <w:pPr>
        <w:ind w:firstLine="5954"/>
        <w:rPr>
          <w:sz w:val="28"/>
          <w:szCs w:val="28"/>
        </w:rPr>
      </w:pPr>
      <w:r>
        <w:rPr>
          <w:sz w:val="28"/>
          <w:szCs w:val="28"/>
        </w:rPr>
        <w:t>профессор кафедры алгебры и</w:t>
      </w:r>
    </w:p>
    <w:p w:rsidR="00B91986" w:rsidRDefault="00B91986" w:rsidP="00B91986">
      <w:pPr>
        <w:ind w:firstLine="5954"/>
        <w:rPr>
          <w:sz w:val="28"/>
          <w:szCs w:val="28"/>
        </w:rPr>
      </w:pPr>
      <w:r>
        <w:rPr>
          <w:sz w:val="28"/>
          <w:szCs w:val="28"/>
        </w:rPr>
        <w:t>дискретной математики</w:t>
      </w:r>
    </w:p>
    <w:p w:rsidR="00B91986" w:rsidRDefault="00B91986" w:rsidP="00B91986">
      <w:pPr>
        <w:ind w:firstLine="5954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sz w:val="28"/>
          <w:szCs w:val="28"/>
        </w:rPr>
        <w:t>ИЕН</w:t>
      </w:r>
      <w:r w:rsidR="00A353F6">
        <w:rPr>
          <w:sz w:val="28"/>
          <w:szCs w:val="28"/>
        </w:rPr>
        <w:t>и</w:t>
      </w:r>
      <w:r>
        <w:rPr>
          <w:sz w:val="28"/>
          <w:szCs w:val="28"/>
        </w:rPr>
        <w:t>М УрФУ</w:t>
      </w:r>
      <w:r>
        <w:rPr>
          <w:rFonts w:ascii="Times New Roman" w:hAnsi="Times New Roman"/>
          <w:sz w:val="28"/>
          <w:szCs w:val="28"/>
          <w:shd w:val="clear" w:color="auto" w:fill="FFFFFF"/>
        </w:rPr>
        <w:t>,</w:t>
      </w:r>
    </w:p>
    <w:p w:rsidR="00B91986" w:rsidRDefault="00B91986" w:rsidP="00B91986">
      <w:pPr>
        <w:ind w:firstLine="5954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д.ф.-м.н.</w:t>
      </w:r>
    </w:p>
    <w:p w:rsidR="00B91986" w:rsidRDefault="00B91986" w:rsidP="00B91986">
      <w:pPr>
        <w:ind w:firstLine="5954"/>
        <w:rPr>
          <w:sz w:val="28"/>
          <w:szCs w:val="28"/>
        </w:rPr>
      </w:pPr>
      <w:r>
        <w:rPr>
          <w:sz w:val="28"/>
          <w:szCs w:val="28"/>
        </w:rPr>
        <w:t>Баранский В.А.</w:t>
      </w: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  <w:rPr>
          <w:sz w:val="28"/>
          <w:szCs w:val="28"/>
        </w:rPr>
      </w:pPr>
      <w:r>
        <w:rPr>
          <w:sz w:val="28"/>
          <w:szCs w:val="28"/>
        </w:rPr>
        <w:t>Екатеринбург</w:t>
      </w:r>
    </w:p>
    <w:p w:rsidR="00B91986" w:rsidRDefault="00B91986" w:rsidP="00B91986">
      <w:pPr>
        <w:jc w:val="center"/>
        <w:rPr>
          <w:sz w:val="28"/>
          <w:szCs w:val="28"/>
        </w:rPr>
        <w:sectPr w:rsidR="00B91986">
          <w:headerReference w:type="default" r:id="rId8"/>
          <w:pgSz w:w="11906" w:h="16838"/>
          <w:pgMar w:top="1134" w:right="567" w:bottom="1418" w:left="1701" w:header="0" w:footer="0" w:gutter="0"/>
          <w:cols w:space="720"/>
          <w:formProt w:val="0"/>
          <w:titlePg/>
          <w:docGrid w:linePitch="326" w:charSpace="-6145"/>
        </w:sectPr>
      </w:pPr>
      <w:r>
        <w:rPr>
          <w:sz w:val="28"/>
          <w:szCs w:val="28"/>
        </w:rPr>
        <w:t>2017</w:t>
      </w:r>
    </w:p>
    <w:sdt>
      <w:sdtPr>
        <w:rPr>
          <w:rFonts w:ascii="Times New Roman" w:eastAsia="Droid Sans Fallback" w:hAnsi="Times New Roman" w:cs="Times New Roman"/>
          <w:b/>
          <w:color w:val="auto"/>
          <w:sz w:val="24"/>
          <w:szCs w:val="24"/>
          <w:lang w:eastAsia="zh-CN" w:bidi="hi-IN"/>
        </w:rPr>
        <w:id w:val="1386143645"/>
        <w:docPartObj>
          <w:docPartGallery w:val="Table of Contents"/>
          <w:docPartUnique/>
        </w:docPartObj>
      </w:sdtPr>
      <w:sdtEndPr>
        <w:rPr>
          <w:bCs/>
          <w:color w:val="00000A"/>
          <w:sz w:val="28"/>
          <w:szCs w:val="28"/>
        </w:rPr>
      </w:sdtEndPr>
      <w:sdtContent>
        <w:p w:rsidR="007B1BCF" w:rsidRDefault="007B1BCF" w:rsidP="007B1BCF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7B1BCF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7B1BCF" w:rsidRPr="004D684A" w:rsidRDefault="007B1BCF" w:rsidP="007B1BCF">
          <w:pPr>
            <w:rPr>
              <w:rFonts w:ascii="Times New Roman" w:hAnsi="Times New Roman" w:cs="Times New Roman"/>
              <w:sz w:val="28"/>
              <w:szCs w:val="28"/>
              <w:lang w:eastAsia="ru-RU" w:bidi="ar-SA"/>
            </w:rPr>
          </w:pPr>
        </w:p>
        <w:p w:rsidR="00A97B56" w:rsidRPr="00A97B56" w:rsidRDefault="007B1BCF">
          <w:pPr>
            <w:pStyle w:val="12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4D684A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4D684A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4D684A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81114888" w:history="1">
            <w:r w:rsidR="00A97B56" w:rsidRPr="00A97B56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  <w:lang w:bidi="hi-IN"/>
              </w:rPr>
              <w:t>Введение</w:t>
            </w:r>
            <w:r w:rsidR="00A97B56"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97B56"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97B56"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_Toc481114888 \h </w:instrText>
            </w:r>
            <w:r w:rsidR="00A97B56"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97B56"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A97B56"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7B56" w:rsidRPr="00A97B56" w:rsidRDefault="005158C3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1114889" w:history="1">
            <w:r w:rsidR="00A97B56" w:rsidRPr="00A97B56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  <w:lang w:bidi="hi-IN"/>
              </w:rPr>
              <w:t>1.</w:t>
            </w:r>
            <w:r w:rsidR="00A97B56" w:rsidRPr="00A97B5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A97B56" w:rsidRPr="00A97B56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  <w:lang w:bidi="hi-IN"/>
              </w:rPr>
              <w:t>Описание программы</w:t>
            </w:r>
            <w:r w:rsidR="00A97B56"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97B56"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97B56"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_Toc481114889 \h </w:instrText>
            </w:r>
            <w:r w:rsidR="00A97B56"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97B56"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A97B56"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7B56" w:rsidRPr="00A97B56" w:rsidRDefault="005158C3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1114890" w:history="1">
            <w:r w:rsidR="00A97B56" w:rsidRPr="00A97B56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  <w:lang w:bidi="hi-IN"/>
              </w:rPr>
              <w:t>2.</w:t>
            </w:r>
            <w:r w:rsidR="00A97B56" w:rsidRPr="00A97B5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A97B56" w:rsidRPr="00A97B56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  <w:lang w:bidi="hi-IN"/>
              </w:rPr>
              <w:t xml:space="preserve">Порождение </w:t>
            </w:r>
            <w:r w:rsidR="002D5AAF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  <w:lang w:bidi="hi-IN"/>
              </w:rPr>
              <w:t xml:space="preserve">некоторой </w:t>
            </w:r>
            <w:r w:rsidR="00A97B56" w:rsidRPr="00A97B56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  <w:lang w:bidi="hi-IN"/>
              </w:rPr>
              <w:t>одной реализации разбиения</w:t>
            </w:r>
            <w:r w:rsidR="00A97B56"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97B56"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97B56"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_Toc481114890 \h </w:instrText>
            </w:r>
            <w:r w:rsidR="00A97B56"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97B56"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A97B56"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7B56" w:rsidRPr="00A97B56" w:rsidRDefault="005158C3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1114891" w:history="1">
            <w:r w:rsidR="00A97B56" w:rsidRPr="00A97B56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  <w:lang w:bidi="hi-IN"/>
              </w:rPr>
              <w:t>3.</w:t>
            </w:r>
            <w:r w:rsidR="00A97B56" w:rsidRPr="00A97B5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A97B56" w:rsidRPr="00A97B56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  <w:lang w:bidi="hi-IN"/>
              </w:rPr>
              <w:t>Операция своп</w:t>
            </w:r>
            <w:r w:rsidR="00A97B56"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97B56"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97B56"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_Toc481114891 \h </w:instrText>
            </w:r>
            <w:r w:rsidR="00A97B56"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97B56"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A97B56"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7B56" w:rsidRPr="00A97B56" w:rsidRDefault="005158C3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1114892" w:history="1">
            <w:r w:rsidR="00A97B56" w:rsidRPr="00A97B56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  <w:lang w:bidi="hi-IN"/>
              </w:rPr>
              <w:t>4.</w:t>
            </w:r>
            <w:r w:rsidR="00A97B56" w:rsidRPr="00A97B5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A97B56" w:rsidRPr="00A97B56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  <w:lang w:bidi="hi-IN"/>
              </w:rPr>
              <w:t>Изоморфизм разбиений</w:t>
            </w:r>
            <w:r w:rsidR="00A97B56"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97B56"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97B56"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_Toc481114892 \h </w:instrText>
            </w:r>
            <w:r w:rsidR="00A97B56"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97B56"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A97B56"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7B56" w:rsidRPr="00A97B56" w:rsidRDefault="005158C3">
          <w:pPr>
            <w:pStyle w:val="12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1114893" w:history="1">
            <w:r w:rsidR="00A97B56" w:rsidRPr="00A97B56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  <w:lang w:bidi="hi-IN"/>
              </w:rPr>
              <w:t>Заключение</w:t>
            </w:r>
            <w:r w:rsidR="00A97B56"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97B56"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97B56"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_Toc481114893 \h </w:instrText>
            </w:r>
            <w:r w:rsidR="00A97B56"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97B56"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A97B56"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7B56" w:rsidRPr="00A97B56" w:rsidRDefault="005158C3">
          <w:pPr>
            <w:pStyle w:val="12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1114894" w:history="1">
            <w:r w:rsidR="00A97B56" w:rsidRPr="00A97B56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  <w:lang w:bidi="hi-IN"/>
              </w:rPr>
              <w:t>Список литературы</w:t>
            </w:r>
            <w:r w:rsidR="00A97B56"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97B56"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97B56"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_Toc481114894 \h </w:instrText>
            </w:r>
            <w:r w:rsidR="00A97B56"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97B56"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A97B56" w:rsidRPr="00A97B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1BCF" w:rsidRPr="004D684A" w:rsidRDefault="007B1BCF">
          <w:pPr>
            <w:rPr>
              <w:rFonts w:ascii="Times New Roman" w:hAnsi="Times New Roman" w:cs="Times New Roman"/>
              <w:sz w:val="28"/>
              <w:szCs w:val="28"/>
            </w:rPr>
          </w:pPr>
          <w:r w:rsidRPr="004D684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7B1BCF" w:rsidRDefault="007B1BCF" w:rsidP="006C4CA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5E9F" w:rsidRPr="00CD0277" w:rsidRDefault="00A353F6" w:rsidP="007B1BCF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481114888"/>
      <w:r w:rsidRPr="007B1BCF">
        <w:rPr>
          <w:rFonts w:ascii="Times New Roman" w:hAnsi="Times New Roman" w:cs="Times New Roman"/>
          <w:b/>
          <w:color w:val="auto"/>
          <w:sz w:val="28"/>
          <w:szCs w:val="28"/>
        </w:rPr>
        <w:t>Введение</w:t>
      </w:r>
      <w:bookmarkEnd w:id="0"/>
    </w:p>
    <w:p w:rsidR="003C7896" w:rsidRPr="00854BEA" w:rsidRDefault="00946348" w:rsidP="003C789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акти</w:t>
      </w:r>
      <w:r w:rsidRPr="00854BEA">
        <w:rPr>
          <w:rFonts w:ascii="Times New Roman" w:hAnsi="Times New Roman" w:cs="Times New Roman"/>
          <w:sz w:val="28"/>
          <w:szCs w:val="28"/>
        </w:rPr>
        <w:t>вно развивающихся направлений в современной теории графов явля</w:t>
      </w:r>
      <w:r w:rsidR="00CD0277">
        <w:rPr>
          <w:rFonts w:ascii="Times New Roman" w:hAnsi="Times New Roman" w:cs="Times New Roman"/>
          <w:sz w:val="28"/>
          <w:szCs w:val="28"/>
        </w:rPr>
        <w:t>е</w:t>
      </w:r>
      <w:r w:rsidRPr="00854BEA">
        <w:rPr>
          <w:rFonts w:ascii="Times New Roman" w:hAnsi="Times New Roman" w:cs="Times New Roman"/>
          <w:sz w:val="28"/>
          <w:szCs w:val="28"/>
        </w:rPr>
        <w:t>тся</w:t>
      </w:r>
      <w:r w:rsidR="00CD0277">
        <w:rPr>
          <w:rFonts w:ascii="Times New Roman" w:hAnsi="Times New Roman" w:cs="Times New Roman"/>
          <w:sz w:val="28"/>
          <w:szCs w:val="28"/>
        </w:rPr>
        <w:t xml:space="preserve"> изучение</w:t>
      </w:r>
      <w:r w:rsidRPr="00854BEA">
        <w:rPr>
          <w:rFonts w:ascii="Times New Roman" w:hAnsi="Times New Roman" w:cs="Times New Roman"/>
          <w:sz w:val="28"/>
          <w:szCs w:val="28"/>
        </w:rPr>
        <w:t xml:space="preserve"> графически</w:t>
      </w:r>
      <w:r w:rsidR="00CD0277">
        <w:rPr>
          <w:rFonts w:ascii="Times New Roman" w:hAnsi="Times New Roman" w:cs="Times New Roman"/>
          <w:sz w:val="28"/>
          <w:szCs w:val="28"/>
        </w:rPr>
        <w:t>х</w:t>
      </w:r>
      <w:r w:rsidRPr="00854BEA">
        <w:rPr>
          <w:rFonts w:ascii="Times New Roman" w:hAnsi="Times New Roman" w:cs="Times New Roman"/>
          <w:sz w:val="28"/>
          <w:szCs w:val="28"/>
        </w:rPr>
        <w:t xml:space="preserve"> разбиени</w:t>
      </w:r>
      <w:r w:rsidR="00CD0277">
        <w:rPr>
          <w:rFonts w:ascii="Times New Roman" w:hAnsi="Times New Roman" w:cs="Times New Roman"/>
          <w:sz w:val="28"/>
          <w:szCs w:val="28"/>
        </w:rPr>
        <w:t>й</w:t>
      </w:r>
      <w:r w:rsidRPr="00854BEA">
        <w:rPr>
          <w:rFonts w:ascii="Times New Roman" w:hAnsi="Times New Roman" w:cs="Times New Roman"/>
          <w:sz w:val="28"/>
          <w:szCs w:val="28"/>
        </w:rPr>
        <w:t xml:space="preserve">. </w:t>
      </w:r>
      <w:r w:rsidR="00996514" w:rsidRPr="00854BEA">
        <w:rPr>
          <w:rFonts w:ascii="Times New Roman" w:hAnsi="Times New Roman" w:cs="Times New Roman"/>
          <w:sz w:val="28"/>
          <w:szCs w:val="28"/>
        </w:rPr>
        <w:t xml:space="preserve">Для начала дадим определение графического разбиения. Рассмотрим </w:t>
      </w:r>
      <w:r w:rsidR="002F54F5" w:rsidRPr="00854BEA">
        <w:rPr>
          <w:rFonts w:ascii="Times New Roman" w:hAnsi="Times New Roman" w:cs="Times New Roman"/>
          <w:sz w:val="28"/>
          <w:szCs w:val="28"/>
        </w:rPr>
        <w:t xml:space="preserve">обыкновенный </w:t>
      </w:r>
      <w:r w:rsidR="00996514" w:rsidRPr="00854BEA">
        <w:rPr>
          <w:rFonts w:ascii="Times New Roman" w:hAnsi="Times New Roman" w:cs="Times New Roman"/>
          <w:sz w:val="28"/>
          <w:szCs w:val="28"/>
        </w:rPr>
        <w:t xml:space="preserve">граф </w:t>
      </w:r>
      <w:r w:rsidR="00996514" w:rsidRPr="00854BEA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="00996514" w:rsidRPr="00854BEA">
        <w:rPr>
          <w:rFonts w:ascii="Times New Roman" w:hAnsi="Times New Roman" w:cs="Times New Roman"/>
          <w:i/>
          <w:sz w:val="28"/>
          <w:szCs w:val="28"/>
        </w:rPr>
        <w:t>=(</w:t>
      </w:r>
      <w:r w:rsidR="00996514" w:rsidRPr="00854BEA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2F54F5" w:rsidRPr="00854BEA">
        <w:rPr>
          <w:rFonts w:ascii="Times New Roman" w:hAnsi="Times New Roman" w:cs="Times New Roman"/>
          <w:i/>
          <w:sz w:val="28"/>
          <w:szCs w:val="28"/>
        </w:rPr>
        <w:t>,</w:t>
      </w:r>
      <w:r w:rsidR="00996514" w:rsidRPr="00854BEA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996514" w:rsidRPr="00854BEA">
        <w:rPr>
          <w:rFonts w:ascii="Times New Roman" w:hAnsi="Times New Roman" w:cs="Times New Roman"/>
          <w:i/>
          <w:sz w:val="28"/>
          <w:szCs w:val="28"/>
        </w:rPr>
        <w:t>)</w:t>
      </w:r>
      <w:r w:rsidR="00996514" w:rsidRPr="00854BEA">
        <w:rPr>
          <w:rFonts w:ascii="Times New Roman" w:hAnsi="Times New Roman" w:cs="Times New Roman"/>
          <w:sz w:val="28"/>
          <w:szCs w:val="28"/>
        </w:rPr>
        <w:t xml:space="preserve">. </w:t>
      </w:r>
      <w:r w:rsidRPr="00854BEA">
        <w:rPr>
          <w:rFonts w:ascii="Times New Roman" w:hAnsi="Times New Roman" w:cs="Times New Roman"/>
          <w:sz w:val="28"/>
          <w:szCs w:val="28"/>
        </w:rPr>
        <w:t xml:space="preserve">Под графическим разбиением понимают последовательность </w:t>
      </w:r>
      <w:r w:rsidRPr="00854BEA">
        <w:rPr>
          <w:rFonts w:ascii="Times New Roman" w:hAnsi="Times New Roman" w:cs="Times New Roman"/>
          <w:i/>
          <w:sz w:val="28"/>
          <w:szCs w:val="28"/>
        </w:rPr>
        <w:t>(</w:t>
      </w:r>
      <w:r w:rsidR="002F54F5" w:rsidRPr="00854BEA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854BEA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996514" w:rsidRPr="00854BEA">
        <w:rPr>
          <w:rFonts w:ascii="Times New Roman" w:hAnsi="Times New Roman" w:cs="Times New Roman"/>
          <w:i/>
          <w:sz w:val="28"/>
          <w:szCs w:val="28"/>
        </w:rPr>
        <w:t>,</w:t>
      </w:r>
      <w:r w:rsidR="002F54F5" w:rsidRPr="00854BEA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854BEA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996514" w:rsidRPr="00854BEA">
        <w:rPr>
          <w:rFonts w:ascii="Times New Roman" w:hAnsi="Times New Roman" w:cs="Times New Roman"/>
          <w:i/>
          <w:sz w:val="28"/>
          <w:szCs w:val="28"/>
        </w:rPr>
        <w:t>,</w:t>
      </w:r>
      <w:r w:rsidRPr="00854BEA">
        <w:rPr>
          <w:rFonts w:ascii="Times New Roman" w:hAnsi="Times New Roman" w:cs="Times New Roman"/>
          <w:i/>
          <w:sz w:val="28"/>
          <w:szCs w:val="28"/>
        </w:rPr>
        <w:t>…</w:t>
      </w:r>
      <w:r w:rsidR="00996514" w:rsidRPr="00854BEA">
        <w:rPr>
          <w:rFonts w:ascii="Times New Roman" w:hAnsi="Times New Roman" w:cs="Times New Roman"/>
          <w:i/>
          <w:sz w:val="28"/>
          <w:szCs w:val="28"/>
        </w:rPr>
        <w:t>,</w:t>
      </w:r>
      <w:r w:rsidR="002F54F5" w:rsidRPr="00854BEA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854BE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854BEA">
        <w:rPr>
          <w:rFonts w:ascii="Times New Roman" w:hAnsi="Times New Roman" w:cs="Times New Roman"/>
          <w:i/>
          <w:sz w:val="28"/>
          <w:szCs w:val="28"/>
        </w:rPr>
        <w:t>)</w:t>
      </w:r>
      <w:r w:rsidR="00996514" w:rsidRPr="00854BEA">
        <w:rPr>
          <w:rFonts w:ascii="Times New Roman" w:hAnsi="Times New Roman" w:cs="Times New Roman"/>
          <w:sz w:val="28"/>
          <w:szCs w:val="28"/>
        </w:rPr>
        <w:t xml:space="preserve">, где </w:t>
      </w:r>
      <w:r w:rsidR="002F54F5" w:rsidRPr="00854BEA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996514" w:rsidRPr="00854BE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r w:rsidR="00996514" w:rsidRPr="00425063">
        <w:rPr>
          <w:rFonts w:ascii="Cambria Math" w:hAnsi="Cambria Math" w:cs="Cambria Math"/>
          <w:i/>
          <w:sz w:val="28"/>
          <w:szCs w:val="28"/>
        </w:rPr>
        <w:t>∈</w:t>
      </w:r>
      <w:r w:rsidR="00996514" w:rsidRPr="00DA1052">
        <w:rPr>
          <w:rFonts w:ascii="Times New Roman" w:hAnsi="Times New Roman" w:cs="Times New Roman"/>
          <w:i/>
          <w:sz w:val="28"/>
          <w:szCs w:val="28"/>
        </w:rPr>
        <w:t>ℕ</w:t>
      </w:r>
      <w:r w:rsidR="00996514" w:rsidRPr="00854BEA">
        <w:rPr>
          <w:rFonts w:ascii="Times New Roman" w:hAnsi="Times New Roman" w:cs="Times New Roman"/>
          <w:sz w:val="28"/>
          <w:szCs w:val="28"/>
        </w:rPr>
        <w:t xml:space="preserve"> - степень </w:t>
      </w:r>
      <w:r w:rsidR="00996514" w:rsidRPr="00854BEA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996514" w:rsidRPr="00854BEA">
        <w:rPr>
          <w:rFonts w:ascii="Times New Roman" w:hAnsi="Times New Roman" w:cs="Times New Roman"/>
          <w:sz w:val="28"/>
          <w:szCs w:val="28"/>
        </w:rPr>
        <w:t>-ой вершины</w:t>
      </w:r>
      <w:r w:rsidR="002F54F5" w:rsidRPr="00854BEA">
        <w:rPr>
          <w:rFonts w:ascii="Times New Roman" w:hAnsi="Times New Roman" w:cs="Times New Roman"/>
          <w:sz w:val="28"/>
          <w:szCs w:val="28"/>
        </w:rPr>
        <w:t xml:space="preserve"> графа </w:t>
      </w:r>
      <w:r w:rsidR="002F54F5" w:rsidRPr="00854BEA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="00996514" w:rsidRPr="00854BEA">
        <w:rPr>
          <w:rFonts w:ascii="Times New Roman" w:hAnsi="Times New Roman" w:cs="Times New Roman"/>
          <w:i/>
          <w:sz w:val="28"/>
          <w:szCs w:val="28"/>
        </w:rPr>
        <w:t>(</w:t>
      </w:r>
      <w:r w:rsidR="00996514" w:rsidRPr="00854BEA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996514" w:rsidRPr="00854BEA">
        <w:rPr>
          <w:rFonts w:ascii="Times New Roman" w:hAnsi="Times New Roman" w:cs="Times New Roman"/>
          <w:i/>
          <w:sz w:val="28"/>
          <w:szCs w:val="28"/>
        </w:rPr>
        <w:t>=1,2,…,</w:t>
      </w:r>
      <w:r w:rsidR="00996514" w:rsidRPr="00854BEA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996514" w:rsidRPr="00854BEA">
        <w:rPr>
          <w:rFonts w:ascii="Times New Roman" w:hAnsi="Times New Roman" w:cs="Times New Roman"/>
          <w:i/>
          <w:sz w:val="28"/>
          <w:szCs w:val="28"/>
        </w:rPr>
        <w:t>)</w:t>
      </w:r>
      <w:r w:rsidR="00996514" w:rsidRPr="00854BEA">
        <w:rPr>
          <w:rFonts w:ascii="Times New Roman" w:hAnsi="Times New Roman" w:cs="Times New Roman"/>
          <w:sz w:val="28"/>
          <w:szCs w:val="28"/>
        </w:rPr>
        <w:t>.</w:t>
      </w:r>
      <w:r w:rsidR="002F54F5" w:rsidRPr="00854BEA">
        <w:rPr>
          <w:rFonts w:ascii="Times New Roman" w:hAnsi="Times New Roman" w:cs="Times New Roman"/>
          <w:sz w:val="28"/>
          <w:szCs w:val="28"/>
        </w:rPr>
        <w:t xml:space="preserve"> </w:t>
      </w:r>
      <w:r w:rsidR="00A35955" w:rsidRPr="00854BEA">
        <w:rPr>
          <w:rFonts w:ascii="Times New Roman" w:hAnsi="Times New Roman" w:cs="Times New Roman"/>
          <w:sz w:val="28"/>
          <w:szCs w:val="28"/>
        </w:rPr>
        <w:t xml:space="preserve">Заметим, что такая последовательность задаёт множество графов, ей удовлетворяющих, то есть графов, в которых степень вершины </w:t>
      </w:r>
      <w:r w:rsidR="00A35955" w:rsidRPr="00854BEA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A35955" w:rsidRPr="00854BE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A35955" w:rsidRPr="00854BEA">
        <w:rPr>
          <w:rFonts w:ascii="Cambria Math" w:hAnsi="Cambria Math" w:cs="Cambria Math"/>
          <w:i/>
          <w:sz w:val="28"/>
          <w:szCs w:val="28"/>
        </w:rPr>
        <w:t>∈</w:t>
      </w:r>
      <w:r w:rsidR="00A35955" w:rsidRPr="00854BEA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A35955" w:rsidRPr="00854BEA">
        <w:rPr>
          <w:rFonts w:ascii="Times New Roman" w:hAnsi="Times New Roman" w:cs="Times New Roman"/>
          <w:sz w:val="28"/>
          <w:szCs w:val="28"/>
        </w:rPr>
        <w:t xml:space="preserve"> равна </w:t>
      </w:r>
      <w:r w:rsidR="00A35955" w:rsidRPr="00854BEA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A35955" w:rsidRPr="00854BE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A35955" w:rsidRPr="00854BEA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="00A35955" w:rsidRPr="00854BEA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A35955" w:rsidRPr="00854BEA">
        <w:rPr>
          <w:rFonts w:ascii="Times New Roman" w:hAnsi="Times New Roman" w:cs="Times New Roman"/>
          <w:i/>
          <w:sz w:val="28"/>
          <w:szCs w:val="28"/>
        </w:rPr>
        <w:t>=1,2,…,</w:t>
      </w:r>
      <w:r w:rsidR="00A35955" w:rsidRPr="00854BEA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A35955" w:rsidRPr="00854BEA">
        <w:rPr>
          <w:rFonts w:ascii="Times New Roman" w:hAnsi="Times New Roman" w:cs="Times New Roman"/>
          <w:i/>
          <w:sz w:val="28"/>
          <w:szCs w:val="28"/>
        </w:rPr>
        <w:t>)</w:t>
      </w:r>
      <w:r w:rsidR="00A35955" w:rsidRPr="00854BEA">
        <w:rPr>
          <w:rFonts w:ascii="Times New Roman" w:hAnsi="Times New Roman" w:cs="Times New Roman"/>
          <w:sz w:val="28"/>
          <w:szCs w:val="28"/>
        </w:rPr>
        <w:t xml:space="preserve"> для некоторой нумерации вершин из </w:t>
      </w:r>
      <w:r w:rsidR="00A35955" w:rsidRPr="00854BEA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A35955" w:rsidRPr="00854BEA">
        <w:rPr>
          <w:rFonts w:ascii="Times New Roman" w:hAnsi="Times New Roman" w:cs="Times New Roman"/>
          <w:sz w:val="28"/>
          <w:szCs w:val="28"/>
        </w:rPr>
        <w:t>.</w:t>
      </w:r>
      <w:r w:rsidR="00F00A8A" w:rsidRPr="00854BEA">
        <w:rPr>
          <w:rFonts w:ascii="Times New Roman" w:hAnsi="Times New Roman" w:cs="Times New Roman"/>
          <w:sz w:val="28"/>
          <w:szCs w:val="28"/>
        </w:rPr>
        <w:t xml:space="preserve"> Такие графы мы будем называть реализациями</w:t>
      </w:r>
      <w:r w:rsidR="0089494E">
        <w:rPr>
          <w:rFonts w:ascii="Times New Roman" w:hAnsi="Times New Roman" w:cs="Times New Roman"/>
          <w:sz w:val="28"/>
          <w:szCs w:val="28"/>
        </w:rPr>
        <w:t xml:space="preserve"> данного графического разбиения. А разбиения, у которых есть хотя бы одна реализация, будем называть графич</w:t>
      </w:r>
      <w:r w:rsidR="00CD0277">
        <w:rPr>
          <w:rFonts w:ascii="Times New Roman" w:hAnsi="Times New Roman" w:cs="Times New Roman"/>
          <w:sz w:val="28"/>
          <w:szCs w:val="28"/>
        </w:rPr>
        <w:t>ески</w:t>
      </w:r>
      <w:r w:rsidR="0089494E">
        <w:rPr>
          <w:rFonts w:ascii="Times New Roman" w:hAnsi="Times New Roman" w:cs="Times New Roman"/>
          <w:sz w:val="28"/>
          <w:szCs w:val="28"/>
        </w:rPr>
        <w:t>ми.</w:t>
      </w:r>
      <w:r w:rsidR="006C4CA7" w:rsidRPr="00854BEA">
        <w:rPr>
          <w:rFonts w:ascii="Times New Roman" w:hAnsi="Times New Roman" w:cs="Times New Roman"/>
          <w:sz w:val="28"/>
          <w:szCs w:val="28"/>
        </w:rPr>
        <w:t xml:space="preserve"> </w:t>
      </w:r>
      <w:r w:rsidR="00F00A8A" w:rsidRPr="00854BEA">
        <w:rPr>
          <w:rFonts w:ascii="Times New Roman" w:hAnsi="Times New Roman" w:cs="Times New Roman"/>
          <w:sz w:val="28"/>
          <w:szCs w:val="28"/>
        </w:rPr>
        <w:t xml:space="preserve">Наша задача заключается в том, чтобы по данному графическому разбиению построить все </w:t>
      </w:r>
      <w:r w:rsidR="00070767">
        <w:rPr>
          <w:rFonts w:ascii="Times New Roman" w:hAnsi="Times New Roman" w:cs="Times New Roman"/>
          <w:sz w:val="28"/>
          <w:szCs w:val="28"/>
        </w:rPr>
        <w:t xml:space="preserve">её попарно </w:t>
      </w:r>
      <w:r w:rsidR="00F00A8A" w:rsidRPr="00854BEA">
        <w:rPr>
          <w:rFonts w:ascii="Times New Roman" w:hAnsi="Times New Roman" w:cs="Times New Roman"/>
          <w:sz w:val="28"/>
          <w:szCs w:val="28"/>
        </w:rPr>
        <w:t>неизоморфные реализации.</w:t>
      </w:r>
    </w:p>
    <w:p w:rsidR="00170A95" w:rsidRDefault="00170A95" w:rsidP="003C789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54BEA">
        <w:rPr>
          <w:rFonts w:ascii="Times New Roman" w:hAnsi="Times New Roman" w:cs="Times New Roman"/>
          <w:sz w:val="28"/>
          <w:szCs w:val="28"/>
        </w:rPr>
        <w:t>Для решения данной задачи в рамках работы была создана программа, которая по заданному графическому разбиению строит все её реализации с точностью до изом</w:t>
      </w:r>
      <w:r>
        <w:rPr>
          <w:rFonts w:ascii="Times New Roman" w:hAnsi="Times New Roman" w:cs="Times New Roman"/>
          <w:sz w:val="28"/>
          <w:szCs w:val="28"/>
        </w:rPr>
        <w:t>орфизма. Описание этой программы содержится в первом параграфе.</w:t>
      </w:r>
    </w:p>
    <w:p w:rsidR="00AA210D" w:rsidRDefault="00170A95" w:rsidP="00AA210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Кроме </w:t>
      </w:r>
      <w:r w:rsidR="007E7272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того, р</w:t>
      </w:r>
      <w:r w:rsidR="007F4C9E">
        <w:rPr>
          <w:rFonts w:ascii="Times New Roman" w:hAnsi="Times New Roman" w:cs="Times New Roman"/>
          <w:sz w:val="28"/>
          <w:szCs w:val="28"/>
        </w:rPr>
        <w:t xml:space="preserve">абота включает в себя три параграфа, описывающих </w:t>
      </w:r>
      <w:r w:rsidR="003C7896">
        <w:rPr>
          <w:rFonts w:ascii="Times New Roman" w:hAnsi="Times New Roman" w:cs="Times New Roman"/>
          <w:sz w:val="28"/>
          <w:szCs w:val="28"/>
        </w:rPr>
        <w:t>последовательно все этапы решения поставленной задачи. Реализованный в рамках исследования алгоритм организует свою работу поэтапно, выделяя подзадачи и разрешая их.</w:t>
      </w:r>
      <w:r w:rsidR="00AA210D">
        <w:rPr>
          <w:rFonts w:ascii="Times New Roman" w:hAnsi="Times New Roman" w:cs="Times New Roman"/>
          <w:sz w:val="28"/>
          <w:szCs w:val="28"/>
        </w:rPr>
        <w:t xml:space="preserve"> В работе эти этапы рассмотрены независимо. В</w:t>
      </w:r>
      <w:r w:rsidR="003A2AD4">
        <w:rPr>
          <w:rFonts w:ascii="Times New Roman" w:hAnsi="Times New Roman" w:cs="Times New Roman"/>
          <w:sz w:val="28"/>
          <w:szCs w:val="28"/>
        </w:rPr>
        <w:t>о</w:t>
      </w:r>
      <w:r w:rsidR="003C7896">
        <w:rPr>
          <w:rFonts w:ascii="Times New Roman" w:hAnsi="Times New Roman" w:cs="Times New Roman"/>
          <w:sz w:val="28"/>
          <w:szCs w:val="28"/>
        </w:rPr>
        <w:t xml:space="preserve"> </w:t>
      </w:r>
      <w:r w:rsidR="003A2AD4">
        <w:rPr>
          <w:rFonts w:ascii="Times New Roman" w:hAnsi="Times New Roman" w:cs="Times New Roman"/>
          <w:sz w:val="28"/>
          <w:szCs w:val="28"/>
        </w:rPr>
        <w:t>втором</w:t>
      </w:r>
      <w:r w:rsidR="003C7896">
        <w:rPr>
          <w:rFonts w:ascii="Times New Roman" w:hAnsi="Times New Roman" w:cs="Times New Roman"/>
          <w:sz w:val="28"/>
          <w:szCs w:val="28"/>
        </w:rPr>
        <w:t xml:space="preserve"> параграфе </w:t>
      </w:r>
      <w:r w:rsidR="00AA210D">
        <w:rPr>
          <w:rFonts w:ascii="Times New Roman" w:hAnsi="Times New Roman" w:cs="Times New Roman"/>
          <w:sz w:val="28"/>
          <w:szCs w:val="28"/>
        </w:rPr>
        <w:t>описано</w:t>
      </w:r>
      <w:r w:rsidR="003C7896">
        <w:rPr>
          <w:rFonts w:ascii="Times New Roman" w:hAnsi="Times New Roman" w:cs="Times New Roman"/>
          <w:sz w:val="28"/>
          <w:szCs w:val="28"/>
        </w:rPr>
        <w:t xml:space="preserve"> получение одной произвольной реализации данного разбиения</w:t>
      </w:r>
      <w:r w:rsidR="00AA210D">
        <w:rPr>
          <w:rFonts w:ascii="Times New Roman" w:hAnsi="Times New Roman" w:cs="Times New Roman"/>
          <w:sz w:val="28"/>
          <w:szCs w:val="28"/>
        </w:rPr>
        <w:t xml:space="preserve">. </w:t>
      </w:r>
      <w:r w:rsidR="003A2AD4">
        <w:rPr>
          <w:rFonts w:ascii="Times New Roman" w:hAnsi="Times New Roman" w:cs="Times New Roman"/>
          <w:sz w:val="28"/>
          <w:szCs w:val="28"/>
        </w:rPr>
        <w:t>Третий</w:t>
      </w:r>
      <w:r w:rsidR="00AA210D">
        <w:rPr>
          <w:rFonts w:ascii="Times New Roman" w:hAnsi="Times New Roman" w:cs="Times New Roman"/>
          <w:sz w:val="28"/>
          <w:szCs w:val="28"/>
        </w:rPr>
        <w:t xml:space="preserve"> параграф содержит описание операции своп, посредством которой алгоритм порождает все реализации по одной из них. В </w:t>
      </w:r>
      <w:r w:rsidR="003A2AD4">
        <w:rPr>
          <w:rFonts w:ascii="Times New Roman" w:hAnsi="Times New Roman" w:cs="Times New Roman"/>
          <w:sz w:val="28"/>
          <w:szCs w:val="28"/>
        </w:rPr>
        <w:t>четвёртом</w:t>
      </w:r>
      <w:r w:rsidR="00AA210D">
        <w:rPr>
          <w:rFonts w:ascii="Times New Roman" w:hAnsi="Times New Roman" w:cs="Times New Roman"/>
          <w:sz w:val="28"/>
          <w:szCs w:val="28"/>
        </w:rPr>
        <w:t xml:space="preserve"> параграфе затронута проблема изоморфизма двух различных </w:t>
      </w:r>
      <w:r w:rsidR="002E5160">
        <w:rPr>
          <w:rFonts w:ascii="Times New Roman" w:hAnsi="Times New Roman" w:cs="Times New Roman"/>
          <w:sz w:val="28"/>
          <w:szCs w:val="28"/>
        </w:rPr>
        <w:t xml:space="preserve">реализаций заданного </w:t>
      </w:r>
      <w:r w:rsidR="00AA210D">
        <w:rPr>
          <w:rFonts w:ascii="Times New Roman" w:hAnsi="Times New Roman" w:cs="Times New Roman"/>
          <w:sz w:val="28"/>
          <w:szCs w:val="28"/>
        </w:rPr>
        <w:t>разбиени</w:t>
      </w:r>
      <w:r w:rsidR="002E5160">
        <w:rPr>
          <w:rFonts w:ascii="Times New Roman" w:hAnsi="Times New Roman" w:cs="Times New Roman"/>
          <w:sz w:val="28"/>
          <w:szCs w:val="28"/>
        </w:rPr>
        <w:t>я</w:t>
      </w:r>
      <w:r w:rsidR="00AA210D">
        <w:rPr>
          <w:rFonts w:ascii="Times New Roman" w:hAnsi="Times New Roman" w:cs="Times New Roman"/>
          <w:sz w:val="28"/>
          <w:szCs w:val="28"/>
        </w:rPr>
        <w:t>.</w:t>
      </w:r>
    </w:p>
    <w:p w:rsidR="002A5B92" w:rsidRDefault="002A5B92" w:rsidP="007B1BCF">
      <w:pPr>
        <w:pStyle w:val="a5"/>
        <w:numPr>
          <w:ilvl w:val="0"/>
          <w:numId w:val="2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481114889"/>
      <w:r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  <w:bookmarkEnd w:id="1"/>
    </w:p>
    <w:p w:rsidR="00C7657E" w:rsidRDefault="00F90F27" w:rsidP="00C7657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написана для интерпретатора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90F27">
        <w:rPr>
          <w:rFonts w:ascii="Times New Roman" w:hAnsi="Times New Roman" w:cs="Times New Roman"/>
          <w:sz w:val="28"/>
          <w:szCs w:val="28"/>
        </w:rPr>
        <w:t xml:space="preserve"> 3.5</w:t>
      </w:r>
      <w:r>
        <w:rPr>
          <w:rFonts w:ascii="Times New Roman" w:hAnsi="Times New Roman" w:cs="Times New Roman"/>
          <w:sz w:val="28"/>
          <w:szCs w:val="28"/>
        </w:rPr>
        <w:t xml:space="preserve"> и находится в открытом доступе по ссылке: </w:t>
      </w:r>
      <w:hyperlink r:id="rId9" w:history="1">
        <w:r w:rsidRPr="00926181">
          <w:rPr>
            <w:rStyle w:val="a6"/>
            <w:rFonts w:ascii="Times New Roman" w:hAnsi="Times New Roman" w:cs="Times New Roman"/>
            <w:sz w:val="28"/>
            <w:szCs w:val="28"/>
          </w:rPr>
          <w:t>https://github.com/SemyonMakhaev/graphical-sequences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F90F27" w:rsidRDefault="003339FE" w:rsidP="00C7657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реализации использованы библиотеки </w:t>
      </w:r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networkx</w:t>
      </w:r>
      <w:r>
        <w:rPr>
          <w:rFonts w:ascii="Times New Roman" w:hAnsi="Times New Roman" w:cs="Times New Roman"/>
          <w:sz w:val="28"/>
          <w:szCs w:val="28"/>
        </w:rPr>
        <w:t xml:space="preserve"> для структуры графа и </w:t>
      </w:r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matplotlib</w:t>
      </w:r>
      <w:r w:rsidRPr="00DD02A8">
        <w:rPr>
          <w:rFonts w:ascii="Times New Roman" w:hAnsi="Times New Roman" w:cs="Times New Roman"/>
          <w:i/>
          <w:sz w:val="28"/>
          <w:szCs w:val="28"/>
        </w:rPr>
        <w:t>.</w:t>
      </w:r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pyplot</w:t>
      </w:r>
      <w:r w:rsidRPr="003339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DE51B7">
        <w:rPr>
          <w:rFonts w:ascii="Times New Roman" w:hAnsi="Times New Roman" w:cs="Times New Roman"/>
          <w:sz w:val="28"/>
          <w:szCs w:val="28"/>
        </w:rPr>
        <w:t>рисования графов, а также для построения графиков.</w:t>
      </w:r>
    </w:p>
    <w:p w:rsidR="00DE51B7" w:rsidRPr="00DE51B7" w:rsidRDefault="00DE51B7" w:rsidP="00C7657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Pr="00DE51B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python3 realizations.py [-h] [-dir directory] [-d] degree [degree …]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E51B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Программа создаёт директорию, куда помещает изображения построенных графов</w:t>
      </w:r>
      <w:r w:rsidR="003468BA"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="003468BA" w:rsidRPr="00DD02A8">
        <w:rPr>
          <w:rFonts w:ascii="Times New Roman" w:hAnsi="Times New Roman" w:cs="Times New Roman"/>
          <w:i/>
          <w:sz w:val="28"/>
          <w:szCs w:val="28"/>
          <w:lang w:val="en-US"/>
        </w:rPr>
        <w:t>png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51B7" w:rsidRDefault="00DE51B7" w:rsidP="00C7657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468BA">
        <w:rPr>
          <w:rFonts w:ascii="Times New Roman" w:hAnsi="Times New Roman" w:cs="Times New Roman"/>
          <w:sz w:val="28"/>
          <w:szCs w:val="28"/>
        </w:rPr>
        <w:t>озиционные аргументы:</w:t>
      </w:r>
    </w:p>
    <w:p w:rsidR="003468BA" w:rsidRDefault="003468BA" w:rsidP="003468BA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degree</w:t>
      </w:r>
      <w:r w:rsidRPr="003468B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Степень очередной вершины графического разбиения.</w:t>
      </w:r>
    </w:p>
    <w:p w:rsidR="003468BA" w:rsidRDefault="003468BA" w:rsidP="003468BA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Опциональные аргументы:</w:t>
      </w:r>
    </w:p>
    <w:p w:rsidR="003468BA" w:rsidRDefault="003468BA" w:rsidP="003468BA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2A8">
        <w:rPr>
          <w:rFonts w:ascii="Times New Roman" w:hAnsi="Times New Roman" w:cs="Times New Roman"/>
          <w:i/>
          <w:sz w:val="28"/>
          <w:szCs w:val="28"/>
        </w:rPr>
        <w:t>-</w:t>
      </w:r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DD02A8">
        <w:rPr>
          <w:rFonts w:ascii="Times New Roman" w:hAnsi="Times New Roman" w:cs="Times New Roman"/>
          <w:i/>
          <w:sz w:val="28"/>
          <w:szCs w:val="28"/>
        </w:rPr>
        <w:t>, --</w:t>
      </w:r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help</w:t>
      </w:r>
      <w:r w:rsidRPr="003468B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 справки по использованию.</w:t>
      </w:r>
    </w:p>
    <w:p w:rsidR="003468BA" w:rsidRDefault="003468BA" w:rsidP="003468BA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-dir directory, --directory directory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Директория для вывода картинок.</w:t>
      </w:r>
    </w:p>
    <w:p w:rsidR="003468BA" w:rsidRDefault="003468BA" w:rsidP="003468BA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2A8">
        <w:rPr>
          <w:rFonts w:ascii="Times New Roman" w:hAnsi="Times New Roman" w:cs="Times New Roman"/>
          <w:i/>
          <w:sz w:val="28"/>
          <w:szCs w:val="28"/>
        </w:rPr>
        <w:t>-</w:t>
      </w:r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DD02A8">
        <w:rPr>
          <w:rFonts w:ascii="Times New Roman" w:hAnsi="Times New Roman" w:cs="Times New Roman"/>
          <w:i/>
          <w:sz w:val="28"/>
          <w:szCs w:val="28"/>
        </w:rPr>
        <w:t>, --</w:t>
      </w:r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debug</w:t>
      </w:r>
      <w:r w:rsidRPr="003468B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Запуск дополнительных проверок.</w:t>
      </w:r>
    </w:p>
    <w:p w:rsidR="00DE51B7" w:rsidRDefault="00DE51B7" w:rsidP="00C7657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основного алгоритма содержится в файле </w:t>
      </w:r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realizations</w:t>
      </w:r>
      <w:r w:rsidRPr="00DD02A8">
        <w:rPr>
          <w:rFonts w:ascii="Times New Roman" w:hAnsi="Times New Roman" w:cs="Times New Roman"/>
          <w:i/>
          <w:sz w:val="28"/>
          <w:szCs w:val="28"/>
        </w:rPr>
        <w:t>.</w:t>
      </w:r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py</w:t>
      </w:r>
      <w:r w:rsidR="003468BA">
        <w:rPr>
          <w:rFonts w:ascii="Times New Roman" w:hAnsi="Times New Roman" w:cs="Times New Roman"/>
          <w:sz w:val="28"/>
          <w:szCs w:val="28"/>
        </w:rPr>
        <w:t>.</w:t>
      </w:r>
    </w:p>
    <w:p w:rsidR="003468BA" w:rsidRDefault="003468BA" w:rsidP="00C7657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для данного решения написаны тесты, они находятся в файле </w:t>
      </w:r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tests</w:t>
      </w:r>
      <w:r w:rsidRPr="00DD02A8">
        <w:rPr>
          <w:rFonts w:ascii="Times New Roman" w:hAnsi="Times New Roman" w:cs="Times New Roman"/>
          <w:i/>
          <w:sz w:val="28"/>
          <w:szCs w:val="28"/>
        </w:rPr>
        <w:t>.</w:t>
      </w:r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py</w:t>
      </w:r>
      <w:r w:rsidRPr="003468B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Запуск тестирующей утилиты: </w:t>
      </w:r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python</w:t>
      </w:r>
      <w:r w:rsidRPr="00DD02A8">
        <w:rPr>
          <w:rFonts w:ascii="Times New Roman" w:hAnsi="Times New Roman" w:cs="Times New Roman"/>
          <w:i/>
          <w:sz w:val="28"/>
          <w:szCs w:val="28"/>
        </w:rPr>
        <w:t>3 tests.py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461D" w:rsidRPr="003F461D" w:rsidRDefault="003468BA" w:rsidP="003F461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</w:t>
      </w:r>
      <w:r w:rsidR="003F461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измерения эффективности алгоритма был </w:t>
      </w:r>
      <w:r w:rsidR="003F461D">
        <w:rPr>
          <w:rFonts w:ascii="Times New Roman" w:hAnsi="Times New Roman" w:cs="Times New Roman"/>
          <w:sz w:val="28"/>
          <w:szCs w:val="28"/>
        </w:rPr>
        <w:t xml:space="preserve">написан модуль </w:t>
      </w:r>
      <w:r w:rsidR="003F461D" w:rsidRPr="00DD02A8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measure</w:t>
      </w:r>
      <w:r w:rsidR="003F461D" w:rsidRPr="00DD02A8">
        <w:rPr>
          <w:rFonts w:ascii="Times New Roman" w:hAnsi="Times New Roman" w:cs="Times New Roman"/>
          <w:i/>
          <w:sz w:val="28"/>
          <w:szCs w:val="28"/>
        </w:rPr>
        <w:t>.</w:t>
      </w:r>
      <w:r w:rsidR="003F461D" w:rsidRPr="00DD02A8">
        <w:rPr>
          <w:rFonts w:ascii="Times New Roman" w:hAnsi="Times New Roman" w:cs="Times New Roman"/>
          <w:i/>
          <w:sz w:val="28"/>
          <w:szCs w:val="28"/>
          <w:lang w:val="en-US"/>
        </w:rPr>
        <w:t>py</w:t>
      </w:r>
      <w:r w:rsidR="003F461D" w:rsidRPr="003F461D">
        <w:rPr>
          <w:rFonts w:ascii="Times New Roman" w:hAnsi="Times New Roman" w:cs="Times New Roman"/>
          <w:sz w:val="28"/>
          <w:szCs w:val="28"/>
        </w:rPr>
        <w:t xml:space="preserve">. </w:t>
      </w:r>
      <w:r w:rsidR="003F461D">
        <w:rPr>
          <w:rFonts w:ascii="Times New Roman" w:hAnsi="Times New Roman" w:cs="Times New Roman"/>
          <w:sz w:val="28"/>
          <w:szCs w:val="28"/>
        </w:rPr>
        <w:t>Он замеряет время работы программы для входных данных заданной величины и строит график, который помещает</w:t>
      </w:r>
      <w:r w:rsidR="003B27D3">
        <w:rPr>
          <w:rFonts w:ascii="Times New Roman" w:hAnsi="Times New Roman" w:cs="Times New Roman"/>
          <w:sz w:val="28"/>
          <w:szCs w:val="28"/>
        </w:rPr>
        <w:t>ся</w:t>
      </w:r>
      <w:r w:rsidR="003F461D">
        <w:rPr>
          <w:rFonts w:ascii="Times New Roman" w:hAnsi="Times New Roman" w:cs="Times New Roman"/>
          <w:sz w:val="28"/>
          <w:szCs w:val="28"/>
        </w:rPr>
        <w:t xml:space="preserve"> в директорию </w:t>
      </w:r>
      <w:r w:rsidR="003F461D" w:rsidRPr="00DD02A8">
        <w:rPr>
          <w:rFonts w:ascii="Times New Roman" w:hAnsi="Times New Roman" w:cs="Times New Roman"/>
          <w:i/>
          <w:sz w:val="28"/>
          <w:szCs w:val="28"/>
          <w:lang w:val="en-US"/>
        </w:rPr>
        <w:t>measures</w:t>
      </w:r>
      <w:r w:rsidR="003F461D">
        <w:rPr>
          <w:rFonts w:ascii="Times New Roman" w:hAnsi="Times New Roman" w:cs="Times New Roman"/>
          <w:sz w:val="28"/>
          <w:szCs w:val="28"/>
        </w:rPr>
        <w:t xml:space="preserve">. Запуск: </w:t>
      </w:r>
      <w:r w:rsidR="003F461D" w:rsidRPr="00DD02A8">
        <w:rPr>
          <w:rFonts w:ascii="Times New Roman" w:hAnsi="Times New Roman" w:cs="Times New Roman"/>
          <w:i/>
          <w:sz w:val="28"/>
          <w:szCs w:val="28"/>
          <w:lang w:val="en-US"/>
        </w:rPr>
        <w:t>python</w:t>
      </w:r>
      <w:r w:rsidR="003F461D" w:rsidRPr="00DD02A8">
        <w:rPr>
          <w:rFonts w:ascii="Times New Roman" w:hAnsi="Times New Roman" w:cs="Times New Roman"/>
          <w:i/>
          <w:sz w:val="28"/>
          <w:szCs w:val="28"/>
        </w:rPr>
        <w:t xml:space="preserve">3 </w:t>
      </w:r>
      <w:r w:rsidR="003F461D" w:rsidRPr="00DD02A8">
        <w:rPr>
          <w:rFonts w:ascii="Times New Roman" w:hAnsi="Times New Roman" w:cs="Times New Roman"/>
          <w:i/>
          <w:sz w:val="28"/>
          <w:szCs w:val="28"/>
          <w:lang w:val="en-US"/>
        </w:rPr>
        <w:t>measures</w:t>
      </w:r>
      <w:r w:rsidR="003F461D" w:rsidRPr="00DD02A8">
        <w:rPr>
          <w:rFonts w:ascii="Times New Roman" w:hAnsi="Times New Roman" w:cs="Times New Roman"/>
          <w:i/>
          <w:sz w:val="28"/>
          <w:szCs w:val="28"/>
        </w:rPr>
        <w:t>.</w:t>
      </w:r>
      <w:r w:rsidR="003F461D" w:rsidRPr="00DD02A8">
        <w:rPr>
          <w:rFonts w:ascii="Times New Roman" w:hAnsi="Times New Roman" w:cs="Times New Roman"/>
          <w:i/>
          <w:sz w:val="28"/>
          <w:szCs w:val="28"/>
          <w:lang w:val="en-US"/>
        </w:rPr>
        <w:t>py</w:t>
      </w:r>
      <w:r w:rsidR="003F461D" w:rsidRPr="00DD02A8">
        <w:rPr>
          <w:rFonts w:ascii="Times New Roman" w:hAnsi="Times New Roman" w:cs="Times New Roman"/>
          <w:i/>
          <w:sz w:val="28"/>
          <w:szCs w:val="28"/>
        </w:rPr>
        <w:t xml:space="preserve"> [-</w:t>
      </w:r>
      <w:r w:rsidR="003F461D" w:rsidRPr="00DD02A8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3F461D" w:rsidRPr="00DD02A8">
        <w:rPr>
          <w:rFonts w:ascii="Times New Roman" w:hAnsi="Times New Roman" w:cs="Times New Roman"/>
          <w:i/>
          <w:sz w:val="28"/>
          <w:szCs w:val="28"/>
        </w:rPr>
        <w:t>] [-</w:t>
      </w:r>
      <w:r w:rsidR="003F461D" w:rsidRPr="00DD02A8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3F461D" w:rsidRPr="00DD02A8">
        <w:rPr>
          <w:rFonts w:ascii="Times New Roman" w:hAnsi="Times New Roman" w:cs="Times New Roman"/>
          <w:i/>
          <w:sz w:val="28"/>
          <w:szCs w:val="28"/>
        </w:rPr>
        <w:t>] [</w:t>
      </w:r>
      <w:r w:rsidR="003F461D" w:rsidRPr="00DD02A8">
        <w:rPr>
          <w:rFonts w:ascii="Times New Roman" w:hAnsi="Times New Roman" w:cs="Times New Roman"/>
          <w:i/>
          <w:sz w:val="28"/>
          <w:szCs w:val="28"/>
          <w:lang w:val="en-US"/>
        </w:rPr>
        <w:t>length</w:t>
      </w:r>
      <w:r w:rsidR="003F461D" w:rsidRPr="00DD02A8">
        <w:rPr>
          <w:rFonts w:ascii="Times New Roman" w:hAnsi="Times New Roman" w:cs="Times New Roman"/>
          <w:i/>
          <w:sz w:val="28"/>
          <w:szCs w:val="28"/>
        </w:rPr>
        <w:t>]</w:t>
      </w:r>
      <w:r w:rsidR="003F461D" w:rsidRPr="003F461D">
        <w:rPr>
          <w:rFonts w:ascii="Times New Roman" w:hAnsi="Times New Roman" w:cs="Times New Roman"/>
          <w:sz w:val="28"/>
          <w:szCs w:val="28"/>
        </w:rPr>
        <w:t>.</w:t>
      </w:r>
    </w:p>
    <w:p w:rsidR="003F461D" w:rsidRDefault="003F461D" w:rsidP="003F461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Позиционные аргументы:</w:t>
      </w:r>
    </w:p>
    <w:p w:rsidR="003F461D" w:rsidRPr="003F461D" w:rsidRDefault="00966776" w:rsidP="003F461D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length</w:t>
      </w:r>
      <w:r w:rsidR="003F461D" w:rsidRPr="003F461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Максимальная длина графического разбиения</w:t>
      </w:r>
      <w:r w:rsidR="003F461D" w:rsidRPr="003F46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 умолчанию – </w:t>
      </w:r>
      <w:r w:rsidRPr="003E7543">
        <w:rPr>
          <w:rFonts w:ascii="Times New Roman" w:hAnsi="Times New Roman" w:cs="Times New Roman"/>
          <w:i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Утилита измерит время работы алгоритма на последовательностях длин от </w:t>
      </w:r>
      <w:r w:rsidRPr="003E7543"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length</w:t>
      </w:r>
      <w:r w:rsidRPr="00966776">
        <w:rPr>
          <w:rFonts w:ascii="Times New Roman" w:hAnsi="Times New Roman" w:cs="Times New Roman"/>
          <w:sz w:val="28"/>
          <w:szCs w:val="28"/>
        </w:rPr>
        <w:t>.</w:t>
      </w:r>
    </w:p>
    <w:p w:rsidR="003F461D" w:rsidRDefault="003F461D" w:rsidP="003F461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Опциональные аргументы:</w:t>
      </w:r>
    </w:p>
    <w:p w:rsidR="003F461D" w:rsidRDefault="003F461D" w:rsidP="003F461D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2A8">
        <w:rPr>
          <w:rFonts w:ascii="Times New Roman" w:hAnsi="Times New Roman" w:cs="Times New Roman"/>
          <w:i/>
          <w:sz w:val="28"/>
          <w:szCs w:val="28"/>
        </w:rPr>
        <w:t>-</w:t>
      </w:r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DD02A8">
        <w:rPr>
          <w:rFonts w:ascii="Times New Roman" w:hAnsi="Times New Roman" w:cs="Times New Roman"/>
          <w:i/>
          <w:sz w:val="28"/>
          <w:szCs w:val="28"/>
        </w:rPr>
        <w:t>, --</w:t>
      </w:r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help</w:t>
      </w:r>
      <w:r w:rsidRPr="003F461D">
        <w:rPr>
          <w:rFonts w:ascii="Times New Roman" w:hAnsi="Times New Roman" w:cs="Times New Roman"/>
          <w:sz w:val="28"/>
          <w:szCs w:val="28"/>
        </w:rPr>
        <w:t xml:space="preserve"> – Вывод справки по использованию.</w:t>
      </w:r>
    </w:p>
    <w:p w:rsidR="003F461D" w:rsidRDefault="003F461D" w:rsidP="00BC58E5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1D">
        <w:rPr>
          <w:rFonts w:ascii="Times New Roman" w:hAnsi="Times New Roman" w:cs="Times New Roman"/>
          <w:sz w:val="28"/>
          <w:szCs w:val="28"/>
        </w:rPr>
        <w:t xml:space="preserve"> </w:t>
      </w:r>
      <w:r w:rsidRPr="00DD02A8">
        <w:rPr>
          <w:rFonts w:ascii="Times New Roman" w:hAnsi="Times New Roman" w:cs="Times New Roman"/>
          <w:i/>
          <w:sz w:val="28"/>
          <w:szCs w:val="28"/>
        </w:rPr>
        <w:t>-</w:t>
      </w:r>
      <w:r w:rsidR="00571385" w:rsidRPr="00DD02A8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571385" w:rsidRPr="00DD02A8">
        <w:rPr>
          <w:rFonts w:ascii="Times New Roman" w:hAnsi="Times New Roman" w:cs="Times New Roman"/>
          <w:i/>
          <w:sz w:val="28"/>
          <w:szCs w:val="28"/>
        </w:rPr>
        <w:t>, --</w:t>
      </w:r>
      <w:r w:rsidR="00571385" w:rsidRPr="00DD02A8">
        <w:rPr>
          <w:rFonts w:ascii="Times New Roman" w:hAnsi="Times New Roman" w:cs="Times New Roman"/>
          <w:i/>
          <w:sz w:val="28"/>
          <w:szCs w:val="28"/>
          <w:lang w:val="en-US"/>
        </w:rPr>
        <w:t>save</w:t>
      </w:r>
      <w:r w:rsidRPr="003F461D">
        <w:rPr>
          <w:rFonts w:ascii="Times New Roman" w:hAnsi="Times New Roman" w:cs="Times New Roman"/>
          <w:sz w:val="28"/>
          <w:szCs w:val="28"/>
        </w:rPr>
        <w:t xml:space="preserve"> – </w:t>
      </w:r>
      <w:r w:rsidR="00571385">
        <w:rPr>
          <w:rFonts w:ascii="Times New Roman" w:hAnsi="Times New Roman" w:cs="Times New Roman"/>
          <w:sz w:val="28"/>
          <w:szCs w:val="28"/>
        </w:rPr>
        <w:t>Сохранять ли график в файл. Если аргумент не передан, график будет построен и выведен в отдельном окне, где его можно будет сохранить или закрыть.</w:t>
      </w:r>
    </w:p>
    <w:p w:rsidR="00AA210D" w:rsidRDefault="00AA210D" w:rsidP="007B1BCF">
      <w:pPr>
        <w:pStyle w:val="a5"/>
        <w:numPr>
          <w:ilvl w:val="0"/>
          <w:numId w:val="2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481114890"/>
      <w:r>
        <w:rPr>
          <w:rFonts w:ascii="Times New Roman" w:hAnsi="Times New Roman" w:cs="Times New Roman"/>
          <w:b/>
          <w:sz w:val="28"/>
          <w:szCs w:val="28"/>
        </w:rPr>
        <w:t xml:space="preserve">Порождение </w:t>
      </w:r>
      <w:r w:rsidR="00BD3A63">
        <w:rPr>
          <w:rFonts w:ascii="Times New Roman" w:hAnsi="Times New Roman" w:cs="Times New Roman"/>
          <w:b/>
          <w:sz w:val="28"/>
          <w:szCs w:val="28"/>
        </w:rPr>
        <w:t xml:space="preserve">некоторой </w:t>
      </w:r>
      <w:r>
        <w:rPr>
          <w:rFonts w:ascii="Times New Roman" w:hAnsi="Times New Roman" w:cs="Times New Roman"/>
          <w:b/>
          <w:sz w:val="28"/>
          <w:szCs w:val="28"/>
        </w:rPr>
        <w:t>одной реализации</w:t>
      </w:r>
      <w:r w:rsidR="00A56C12">
        <w:rPr>
          <w:rFonts w:ascii="Times New Roman" w:hAnsi="Times New Roman" w:cs="Times New Roman"/>
          <w:b/>
          <w:sz w:val="28"/>
          <w:szCs w:val="28"/>
        </w:rPr>
        <w:t xml:space="preserve"> разбиения</w:t>
      </w:r>
      <w:bookmarkEnd w:id="2"/>
    </w:p>
    <w:p w:rsidR="007745C8" w:rsidRDefault="00F91F7B" w:rsidP="00AA210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предположим, что нам дан</w:t>
      </w:r>
      <w:r w:rsidR="000667C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некотор</w:t>
      </w:r>
      <w:r w:rsidR="00E713C0">
        <w:rPr>
          <w:rFonts w:ascii="Times New Roman" w:hAnsi="Times New Roman" w:cs="Times New Roman"/>
          <w:sz w:val="28"/>
          <w:szCs w:val="28"/>
        </w:rPr>
        <w:t>ое графическое разбиение.</w:t>
      </w:r>
      <w:r w:rsidR="00A50501" w:rsidRPr="00A50501">
        <w:rPr>
          <w:rFonts w:ascii="Times New Roman" w:hAnsi="Times New Roman" w:cs="Times New Roman"/>
          <w:sz w:val="28"/>
          <w:szCs w:val="28"/>
        </w:rPr>
        <w:t xml:space="preserve"> </w:t>
      </w:r>
      <w:r w:rsidR="00A50501">
        <w:rPr>
          <w:rFonts w:ascii="Times New Roman" w:hAnsi="Times New Roman" w:cs="Times New Roman"/>
          <w:sz w:val="28"/>
          <w:szCs w:val="28"/>
        </w:rPr>
        <w:t>Рассмотрим алгоритм построения одной</w:t>
      </w:r>
      <w:r w:rsidR="004D644F">
        <w:rPr>
          <w:rFonts w:ascii="Times New Roman" w:hAnsi="Times New Roman" w:cs="Times New Roman"/>
          <w:sz w:val="28"/>
          <w:szCs w:val="28"/>
        </w:rPr>
        <w:t xml:space="preserve"> из</w:t>
      </w:r>
      <w:r w:rsidR="00A50501">
        <w:rPr>
          <w:rFonts w:ascii="Times New Roman" w:hAnsi="Times New Roman" w:cs="Times New Roman"/>
          <w:sz w:val="28"/>
          <w:szCs w:val="28"/>
        </w:rPr>
        <w:t xml:space="preserve"> реализаци</w:t>
      </w:r>
      <w:r w:rsidR="004D644F">
        <w:rPr>
          <w:rFonts w:ascii="Times New Roman" w:hAnsi="Times New Roman" w:cs="Times New Roman"/>
          <w:sz w:val="28"/>
          <w:szCs w:val="28"/>
        </w:rPr>
        <w:t>й</w:t>
      </w:r>
      <w:r w:rsidR="00A50501">
        <w:rPr>
          <w:rFonts w:ascii="Times New Roman" w:hAnsi="Times New Roman" w:cs="Times New Roman"/>
          <w:sz w:val="28"/>
          <w:szCs w:val="28"/>
        </w:rPr>
        <w:t xml:space="preserve"> этого разбиения.</w:t>
      </w:r>
      <w:r w:rsidR="00EA5B1A">
        <w:rPr>
          <w:rFonts w:ascii="Times New Roman" w:hAnsi="Times New Roman" w:cs="Times New Roman"/>
          <w:sz w:val="28"/>
          <w:szCs w:val="28"/>
        </w:rPr>
        <w:t xml:space="preserve"> Сперва в граф добавим </w:t>
      </w:r>
      <w:r w:rsidR="00685005">
        <w:rPr>
          <w:rFonts w:ascii="Times New Roman" w:hAnsi="Times New Roman" w:cs="Times New Roman"/>
          <w:sz w:val="28"/>
          <w:szCs w:val="28"/>
        </w:rPr>
        <w:t xml:space="preserve">столько вершин, сколько элементов в последовательности. </w:t>
      </w:r>
      <w:r w:rsidR="00E904FA">
        <w:rPr>
          <w:rFonts w:ascii="Times New Roman" w:hAnsi="Times New Roman" w:cs="Times New Roman"/>
          <w:sz w:val="28"/>
          <w:szCs w:val="28"/>
        </w:rPr>
        <w:t>Для каждого элемента запо</w:t>
      </w:r>
      <w:r w:rsidR="007745C8">
        <w:rPr>
          <w:rFonts w:ascii="Times New Roman" w:hAnsi="Times New Roman" w:cs="Times New Roman"/>
          <w:sz w:val="28"/>
          <w:szCs w:val="28"/>
        </w:rPr>
        <w:t>минаем его позицию в разбиении.</w:t>
      </w:r>
    </w:p>
    <w:p w:rsidR="00AA210D" w:rsidRDefault="007745C8" w:rsidP="007745C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по </w:t>
      </w:r>
      <w:r w:rsidR="0082339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823391" w:rsidRPr="00823391">
        <w:rPr>
          <w:rFonts w:ascii="Times New Roman" w:hAnsi="Times New Roman" w:cs="Times New Roman"/>
          <w:sz w:val="28"/>
          <w:szCs w:val="28"/>
        </w:rPr>
        <w:t xml:space="preserve"> </w:t>
      </w:r>
      <w:r w:rsidR="00823391">
        <w:rPr>
          <w:rFonts w:ascii="Times New Roman" w:hAnsi="Times New Roman" w:cs="Times New Roman"/>
          <w:sz w:val="28"/>
          <w:szCs w:val="28"/>
        </w:rPr>
        <w:t xml:space="preserve">от </w:t>
      </w:r>
      <w:r w:rsidR="00823391" w:rsidRPr="00823391">
        <w:rPr>
          <w:rFonts w:ascii="Times New Roman" w:hAnsi="Times New Roman" w:cs="Times New Roman"/>
          <w:i/>
          <w:sz w:val="28"/>
          <w:szCs w:val="28"/>
        </w:rPr>
        <w:t xml:space="preserve">1 </w:t>
      </w:r>
      <w:r w:rsidR="00823391" w:rsidRPr="00823391">
        <w:rPr>
          <w:rFonts w:ascii="Times New Roman" w:hAnsi="Times New Roman" w:cs="Times New Roman"/>
          <w:sz w:val="28"/>
          <w:szCs w:val="28"/>
        </w:rPr>
        <w:t xml:space="preserve">до длины </w:t>
      </w:r>
      <w:r w:rsidR="00823391">
        <w:rPr>
          <w:rFonts w:ascii="Times New Roman" w:hAnsi="Times New Roman" w:cs="Times New Roman"/>
          <w:sz w:val="28"/>
          <w:szCs w:val="28"/>
        </w:rPr>
        <w:t>разбиения</w:t>
      </w:r>
      <w:r>
        <w:rPr>
          <w:rFonts w:ascii="Times New Roman" w:hAnsi="Times New Roman" w:cs="Times New Roman"/>
          <w:sz w:val="28"/>
          <w:szCs w:val="28"/>
        </w:rPr>
        <w:t xml:space="preserve">. Если первый его элемент </w:t>
      </w:r>
      <w:r w:rsidRPr="007745C8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45C8">
        <w:rPr>
          <w:rFonts w:ascii="Times New Roman" w:hAnsi="Times New Roman" w:cs="Times New Roman"/>
          <w:i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 то выходим из цикла.</w:t>
      </w:r>
      <w:r w:rsidR="00823391">
        <w:rPr>
          <w:rFonts w:ascii="Times New Roman" w:hAnsi="Times New Roman" w:cs="Times New Roman"/>
          <w:sz w:val="28"/>
          <w:szCs w:val="28"/>
        </w:rPr>
        <w:t xml:space="preserve"> </w:t>
      </w:r>
      <w:r w:rsidR="00214D44">
        <w:rPr>
          <w:rFonts w:ascii="Times New Roman" w:hAnsi="Times New Roman" w:cs="Times New Roman"/>
          <w:sz w:val="28"/>
          <w:szCs w:val="28"/>
        </w:rPr>
        <w:t xml:space="preserve">Добавляем ребро между вершинами </w:t>
      </w:r>
      <w:r w:rsidR="00214D44">
        <w:rPr>
          <w:rFonts w:ascii="Times New Roman" w:hAnsi="Times New Roman" w:cs="Times New Roman"/>
          <w:i/>
          <w:sz w:val="28"/>
          <w:szCs w:val="28"/>
        </w:rPr>
        <w:t>0</w:t>
      </w:r>
      <w:r w:rsidR="00214D44">
        <w:rPr>
          <w:rFonts w:ascii="Times New Roman" w:hAnsi="Times New Roman" w:cs="Times New Roman"/>
          <w:sz w:val="28"/>
          <w:szCs w:val="28"/>
        </w:rPr>
        <w:t xml:space="preserve"> и </w:t>
      </w:r>
      <w:r w:rsidR="00214D44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214D44">
        <w:rPr>
          <w:rFonts w:ascii="Times New Roman" w:hAnsi="Times New Roman" w:cs="Times New Roman"/>
          <w:sz w:val="28"/>
          <w:szCs w:val="28"/>
        </w:rPr>
        <w:t xml:space="preserve">, вычитаем по </w:t>
      </w:r>
      <w:r w:rsidR="00214D44">
        <w:rPr>
          <w:rFonts w:ascii="Times New Roman" w:hAnsi="Times New Roman" w:cs="Times New Roman"/>
          <w:i/>
          <w:sz w:val="28"/>
          <w:szCs w:val="28"/>
        </w:rPr>
        <w:t>1</w:t>
      </w:r>
      <w:r w:rsidR="00214D44">
        <w:rPr>
          <w:rFonts w:ascii="Times New Roman" w:hAnsi="Times New Roman" w:cs="Times New Roman"/>
          <w:sz w:val="28"/>
          <w:szCs w:val="28"/>
        </w:rPr>
        <w:t xml:space="preserve"> из степеней с номерами </w:t>
      </w:r>
      <w:r w:rsidR="00214D44" w:rsidRPr="00214D44">
        <w:rPr>
          <w:rFonts w:ascii="Times New Roman" w:hAnsi="Times New Roman" w:cs="Times New Roman"/>
          <w:i/>
          <w:sz w:val="28"/>
          <w:szCs w:val="28"/>
        </w:rPr>
        <w:t xml:space="preserve">0 </w:t>
      </w:r>
      <w:r w:rsidR="00214D44">
        <w:rPr>
          <w:rFonts w:ascii="Times New Roman" w:hAnsi="Times New Roman" w:cs="Times New Roman"/>
          <w:sz w:val="28"/>
          <w:szCs w:val="28"/>
        </w:rPr>
        <w:t xml:space="preserve">и </w:t>
      </w:r>
      <w:r w:rsidR="00214D44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214D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1F24">
        <w:rPr>
          <w:rFonts w:ascii="Times New Roman" w:hAnsi="Times New Roman" w:cs="Times New Roman"/>
          <w:sz w:val="28"/>
          <w:szCs w:val="28"/>
        </w:rPr>
        <w:t>На каждом шаге осуществляем сортировку последовательности по убыванию элементов (степеней).</w:t>
      </w:r>
      <w:r w:rsidR="002B4C24">
        <w:rPr>
          <w:rFonts w:ascii="Times New Roman" w:hAnsi="Times New Roman" w:cs="Times New Roman"/>
          <w:sz w:val="28"/>
          <w:szCs w:val="28"/>
        </w:rPr>
        <w:t xml:space="preserve"> </w:t>
      </w:r>
      <w:r w:rsidR="001A1CA6">
        <w:rPr>
          <w:rFonts w:ascii="Times New Roman" w:hAnsi="Times New Roman" w:cs="Times New Roman"/>
          <w:sz w:val="28"/>
          <w:szCs w:val="28"/>
        </w:rPr>
        <w:t>В итоге получаем реализацию исходного графического разбиения.</w:t>
      </w:r>
    </w:p>
    <w:p w:rsidR="001A1CA6" w:rsidRDefault="00ED2118" w:rsidP="007745C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Отметим также, что</w:t>
      </w:r>
      <w:r w:rsidR="00735436">
        <w:rPr>
          <w:rFonts w:ascii="Times New Roman" w:hAnsi="Times New Roman" w:cs="Times New Roman"/>
          <w:sz w:val="28"/>
          <w:szCs w:val="28"/>
        </w:rPr>
        <w:t xml:space="preserve"> если по завершении</w:t>
      </w:r>
      <w:r w:rsidR="001A1CA6">
        <w:rPr>
          <w:rFonts w:ascii="Times New Roman" w:hAnsi="Times New Roman" w:cs="Times New Roman"/>
          <w:sz w:val="28"/>
          <w:szCs w:val="28"/>
        </w:rPr>
        <w:t xml:space="preserve"> основного цикла хотя бы один элемент последовательности не равен нулю, то р</w:t>
      </w:r>
      <w:r w:rsidR="00FB4771">
        <w:rPr>
          <w:rFonts w:ascii="Times New Roman" w:hAnsi="Times New Roman" w:cs="Times New Roman"/>
          <w:sz w:val="28"/>
          <w:szCs w:val="28"/>
        </w:rPr>
        <w:t>азбиение не является графич</w:t>
      </w:r>
      <w:r w:rsidR="0081195C">
        <w:rPr>
          <w:rFonts w:ascii="Times New Roman" w:hAnsi="Times New Roman" w:cs="Times New Roman"/>
          <w:sz w:val="28"/>
          <w:szCs w:val="28"/>
        </w:rPr>
        <w:t>ески</w:t>
      </w:r>
      <w:r w:rsidR="00FB4771">
        <w:rPr>
          <w:rFonts w:ascii="Times New Roman" w:hAnsi="Times New Roman" w:cs="Times New Roman"/>
          <w:sz w:val="28"/>
          <w:szCs w:val="28"/>
        </w:rPr>
        <w:t>м</w:t>
      </w:r>
      <w:r w:rsidR="005958AA" w:rsidRPr="00E35C84">
        <w:rPr>
          <w:rFonts w:ascii="Times New Roman" w:hAnsi="Times New Roman" w:cs="Times New Roman"/>
          <w:sz w:val="28"/>
          <w:szCs w:val="28"/>
        </w:rPr>
        <w:t xml:space="preserve"> [2]</w:t>
      </w:r>
      <w:r w:rsidR="00FB4771">
        <w:rPr>
          <w:rFonts w:ascii="Times New Roman" w:hAnsi="Times New Roman" w:cs="Times New Roman"/>
          <w:sz w:val="28"/>
          <w:szCs w:val="28"/>
        </w:rPr>
        <w:t>.</w:t>
      </w:r>
    </w:p>
    <w:p w:rsidR="00FB4771" w:rsidRDefault="00FB4771" w:rsidP="007745C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Приведём листинг метода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get</w:t>
      </w:r>
      <w:r w:rsidRPr="00FB4771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realization</w:t>
      </w:r>
      <w:r w:rsidRPr="00FB47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исходного кода программы, который принимает на вход графическое разбиение, строит одну </w:t>
      </w:r>
      <w:r>
        <w:rPr>
          <w:rFonts w:ascii="Times New Roman" w:hAnsi="Times New Roman" w:cs="Times New Roman"/>
          <w:sz w:val="28"/>
          <w:szCs w:val="28"/>
        </w:rPr>
        <w:lastRenderedPageBreak/>
        <w:t>произвольную его реализацию, используя вышеописанный алгоритм, и возвращает полученный граф.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B35275">
        <w:rPr>
          <w:rFonts w:ascii="Courier New" w:hAnsi="Courier New" w:cs="Courier New"/>
          <w:sz w:val="28"/>
          <w:szCs w:val="28"/>
        </w:rPr>
        <w:t>def get_realization(sequence):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B35275">
        <w:rPr>
          <w:rFonts w:ascii="Courier New" w:hAnsi="Courier New" w:cs="Courier New"/>
          <w:sz w:val="28"/>
          <w:szCs w:val="28"/>
        </w:rPr>
        <w:t xml:space="preserve">    """Порождает одну реализацию данного разбиения."""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35275">
        <w:rPr>
          <w:rFonts w:ascii="Courier New" w:hAnsi="Courier New" w:cs="Courier New"/>
          <w:sz w:val="28"/>
          <w:szCs w:val="28"/>
        </w:rPr>
        <w:t xml:space="preserve">    </w:t>
      </w:r>
      <w:r w:rsidRPr="00B35275">
        <w:rPr>
          <w:rFonts w:ascii="Courier New" w:hAnsi="Courier New" w:cs="Courier New"/>
          <w:sz w:val="28"/>
          <w:szCs w:val="28"/>
          <w:lang w:val="en-US"/>
        </w:rPr>
        <w:t>numbered_sequence = list(sequence)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   graph = networkx.Graph()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   for i in range(len(sequence)):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       numbered_sequence[i] = [sequence[i], i]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       if sequence[i] == 0: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           graph.add_node(i)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   for _ in range(len(numbered_sequence)):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       for idx in range(1, len(numbered_sequence)):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           if numbered_sequence[0][0] &lt;= 0: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               break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           if numbered_sequence[idx][0] &gt; 0 and not graph.has_edge( \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                       numbered_sequence[idx][1], numbered_sequence[0][1]):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               numbered_sequence[0][0] -= 1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               numbered_sequence[idx][0] -= 1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               graph.add_edge(numbered_sequence[0][1], numbered_sequence[idx][1])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       numbered_sequence.sort(key=lambda items: items[0], reverse=True)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   for items in numbered_sequence: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 w:rsidRPr="00B35275">
        <w:rPr>
          <w:rFonts w:ascii="Courier New" w:hAnsi="Courier New" w:cs="Courier New"/>
          <w:sz w:val="28"/>
          <w:szCs w:val="28"/>
        </w:rPr>
        <w:t>if items[0] != 0: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B35275">
        <w:rPr>
          <w:rFonts w:ascii="Courier New" w:hAnsi="Courier New" w:cs="Courier New"/>
          <w:sz w:val="28"/>
          <w:szCs w:val="28"/>
        </w:rPr>
        <w:t xml:space="preserve">            error('Разбиние не графично')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B35275">
        <w:rPr>
          <w:rFonts w:ascii="Courier New" w:hAnsi="Courier New" w:cs="Courier New"/>
          <w:sz w:val="28"/>
          <w:szCs w:val="28"/>
        </w:rPr>
        <w:t xml:space="preserve">            sys.exit(0)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B35275">
        <w:rPr>
          <w:rFonts w:ascii="Courier New" w:hAnsi="Courier New" w:cs="Courier New"/>
          <w:sz w:val="28"/>
          <w:szCs w:val="28"/>
        </w:rPr>
        <w:lastRenderedPageBreak/>
        <w:t xml:space="preserve">    return graph</w:t>
      </w:r>
    </w:p>
    <w:p w:rsidR="00AA210D" w:rsidRPr="0082184D" w:rsidRDefault="00A56C12" w:rsidP="007B1BCF">
      <w:pPr>
        <w:pStyle w:val="a5"/>
        <w:numPr>
          <w:ilvl w:val="0"/>
          <w:numId w:val="2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481114891"/>
      <w:r>
        <w:rPr>
          <w:rFonts w:ascii="Times New Roman" w:hAnsi="Times New Roman" w:cs="Times New Roman"/>
          <w:b/>
          <w:sz w:val="28"/>
          <w:szCs w:val="28"/>
        </w:rPr>
        <w:t>Операция своп</w:t>
      </w:r>
      <w:bookmarkEnd w:id="3"/>
    </w:p>
    <w:p w:rsidR="0082184D" w:rsidRDefault="00736C33" w:rsidP="0082184D">
      <w:pPr>
        <w:pStyle w:val="a5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мы получили одну произвольную реализацию </w:t>
      </w:r>
      <w:r w:rsidR="009C3613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данного графического разбиения. Она нам ещё потребуется, обозначим её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736C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Теперь рассмотрим алгоритм, с помощью которого мы сможем породить все остальные реализации.</w:t>
      </w:r>
    </w:p>
    <w:p w:rsidR="001B1771" w:rsidRDefault="001B1771" w:rsidP="0082184D">
      <w:pPr>
        <w:pStyle w:val="a5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Ключом ко всем остальным графам, удовлетворяющим данному р</w:t>
      </w:r>
      <w:r w:rsidR="00762A70">
        <w:rPr>
          <w:rFonts w:ascii="Times New Roman" w:hAnsi="Times New Roman" w:cs="Times New Roman"/>
          <w:sz w:val="28"/>
          <w:szCs w:val="28"/>
        </w:rPr>
        <w:t xml:space="preserve">азбиению, служит операция своп (или </w:t>
      </w:r>
      <w:r w:rsidR="006E28E6">
        <w:rPr>
          <w:rFonts w:ascii="Times New Roman" w:hAnsi="Times New Roman" w:cs="Times New Roman"/>
          <w:sz w:val="28"/>
          <w:szCs w:val="28"/>
        </w:rPr>
        <w:t xml:space="preserve">операция </w:t>
      </w:r>
      <w:r w:rsidR="00762A70">
        <w:rPr>
          <w:rFonts w:ascii="Times New Roman" w:hAnsi="Times New Roman" w:cs="Times New Roman"/>
          <w:sz w:val="28"/>
          <w:szCs w:val="28"/>
        </w:rPr>
        <w:t>переключения рёбер).</w:t>
      </w:r>
      <w:r w:rsidR="0020211C">
        <w:rPr>
          <w:rFonts w:ascii="Times New Roman" w:hAnsi="Times New Roman" w:cs="Times New Roman"/>
          <w:sz w:val="28"/>
          <w:szCs w:val="28"/>
        </w:rPr>
        <w:t xml:space="preserve"> Возьмём</w:t>
      </w:r>
      <w:r w:rsidR="00107940">
        <w:rPr>
          <w:rFonts w:ascii="Times New Roman" w:hAnsi="Times New Roman" w:cs="Times New Roman"/>
          <w:sz w:val="28"/>
          <w:szCs w:val="28"/>
        </w:rPr>
        <w:t xml:space="preserve"> два несмежных</w:t>
      </w:r>
      <w:r w:rsidR="0020211C">
        <w:rPr>
          <w:rFonts w:ascii="Times New Roman" w:hAnsi="Times New Roman" w:cs="Times New Roman"/>
          <w:sz w:val="28"/>
          <w:szCs w:val="28"/>
        </w:rPr>
        <w:t xml:space="preserve"> р</w:t>
      </w:r>
      <w:r w:rsidR="00107940">
        <w:rPr>
          <w:rFonts w:ascii="Times New Roman" w:hAnsi="Times New Roman" w:cs="Times New Roman"/>
          <w:sz w:val="28"/>
          <w:szCs w:val="28"/>
        </w:rPr>
        <w:t>е</w:t>
      </w:r>
      <w:r w:rsidR="0020211C">
        <w:rPr>
          <w:rFonts w:ascii="Times New Roman" w:hAnsi="Times New Roman" w:cs="Times New Roman"/>
          <w:sz w:val="28"/>
          <w:szCs w:val="28"/>
        </w:rPr>
        <w:t xml:space="preserve">бра </w:t>
      </w:r>
      <w:r w:rsidR="0020211C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20211C" w:rsidRPr="0020211C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20211C" w:rsidRPr="0020211C">
        <w:rPr>
          <w:rFonts w:ascii="Times New Roman" w:hAnsi="Times New Roman" w:cs="Times New Roman"/>
          <w:i/>
          <w:sz w:val="28"/>
          <w:szCs w:val="28"/>
        </w:rPr>
        <w:t>=(</w:t>
      </w:r>
      <w:r w:rsidR="0020211C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20211C" w:rsidRPr="0020211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20211C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20211C" w:rsidRPr="0020211C">
        <w:rPr>
          <w:rFonts w:ascii="Times New Roman" w:hAnsi="Times New Roman" w:cs="Times New Roman"/>
          <w:i/>
          <w:sz w:val="28"/>
          <w:szCs w:val="28"/>
        </w:rPr>
        <w:t>)</w:t>
      </w:r>
      <w:r w:rsidR="0020211C" w:rsidRPr="0020211C">
        <w:rPr>
          <w:rFonts w:ascii="Times New Roman" w:hAnsi="Times New Roman" w:cs="Times New Roman"/>
          <w:sz w:val="28"/>
          <w:szCs w:val="28"/>
        </w:rPr>
        <w:t xml:space="preserve"> </w:t>
      </w:r>
      <w:r w:rsidR="0020211C">
        <w:rPr>
          <w:rFonts w:ascii="Times New Roman" w:hAnsi="Times New Roman" w:cs="Times New Roman"/>
          <w:sz w:val="28"/>
          <w:szCs w:val="28"/>
        </w:rPr>
        <w:t xml:space="preserve">и </w:t>
      </w:r>
      <w:r w:rsidR="0020211C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20211C" w:rsidRPr="0020211C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20211C" w:rsidRPr="0020211C">
        <w:rPr>
          <w:rFonts w:ascii="Times New Roman" w:hAnsi="Times New Roman" w:cs="Times New Roman"/>
          <w:i/>
          <w:sz w:val="28"/>
          <w:szCs w:val="28"/>
        </w:rPr>
        <w:t>=(</w:t>
      </w:r>
      <w:r w:rsidR="0020211C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20211C" w:rsidRPr="0020211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20211C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20211C" w:rsidRPr="0020211C">
        <w:rPr>
          <w:rFonts w:ascii="Times New Roman" w:hAnsi="Times New Roman" w:cs="Times New Roman"/>
          <w:i/>
          <w:sz w:val="28"/>
          <w:szCs w:val="28"/>
        </w:rPr>
        <w:t>)</w:t>
      </w:r>
      <w:r w:rsidR="0020211C">
        <w:rPr>
          <w:rFonts w:ascii="Times New Roman" w:hAnsi="Times New Roman" w:cs="Times New Roman"/>
          <w:sz w:val="28"/>
          <w:szCs w:val="28"/>
        </w:rPr>
        <w:t xml:space="preserve"> из множества рёбер графа </w:t>
      </w:r>
      <w:r w:rsidR="0020211C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="00606006">
        <w:rPr>
          <w:rFonts w:ascii="Times New Roman" w:hAnsi="Times New Roman" w:cs="Times New Roman"/>
          <w:sz w:val="28"/>
          <w:szCs w:val="28"/>
        </w:rPr>
        <w:t xml:space="preserve"> таких, что </w:t>
      </w:r>
      <w:r w:rsidR="00606006" w:rsidRPr="00606006">
        <w:rPr>
          <w:rFonts w:ascii="Times New Roman" w:hAnsi="Times New Roman" w:cs="Times New Roman"/>
          <w:i/>
          <w:sz w:val="28"/>
          <w:szCs w:val="28"/>
        </w:rPr>
        <w:t>(</w:t>
      </w:r>
      <w:r w:rsidR="00606006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606006" w:rsidRPr="00606006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606006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606006" w:rsidRPr="00606006">
        <w:rPr>
          <w:rFonts w:ascii="Times New Roman" w:hAnsi="Times New Roman" w:cs="Times New Roman"/>
          <w:i/>
          <w:sz w:val="28"/>
          <w:szCs w:val="28"/>
        </w:rPr>
        <w:t>)</w:t>
      </w:r>
      <w:r w:rsidR="00606006" w:rsidRPr="00606006">
        <w:rPr>
          <w:rFonts w:ascii="Times New Roman" w:hAnsi="Times New Roman" w:cs="Times New Roman"/>
          <w:sz w:val="28"/>
          <w:szCs w:val="28"/>
        </w:rPr>
        <w:t xml:space="preserve"> </w:t>
      </w:r>
      <w:r w:rsidR="00606006">
        <w:rPr>
          <w:rFonts w:ascii="Times New Roman" w:hAnsi="Times New Roman" w:cs="Times New Roman"/>
          <w:sz w:val="28"/>
          <w:szCs w:val="28"/>
        </w:rPr>
        <w:t xml:space="preserve">и </w:t>
      </w:r>
      <w:r w:rsidR="00606006" w:rsidRPr="00606006">
        <w:rPr>
          <w:rFonts w:ascii="Times New Roman" w:hAnsi="Times New Roman" w:cs="Times New Roman"/>
          <w:i/>
          <w:sz w:val="28"/>
          <w:szCs w:val="28"/>
        </w:rPr>
        <w:t>(</w:t>
      </w:r>
      <w:r w:rsidR="00606006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606006" w:rsidRPr="00606006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606006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606006" w:rsidRPr="00606006">
        <w:rPr>
          <w:rFonts w:ascii="Times New Roman" w:hAnsi="Times New Roman" w:cs="Times New Roman"/>
          <w:i/>
          <w:sz w:val="28"/>
          <w:szCs w:val="28"/>
        </w:rPr>
        <w:t>)</w:t>
      </w:r>
      <w:r w:rsidR="00606006" w:rsidRPr="00606006">
        <w:rPr>
          <w:rFonts w:ascii="Times New Roman" w:hAnsi="Times New Roman" w:cs="Times New Roman"/>
          <w:sz w:val="28"/>
          <w:szCs w:val="28"/>
        </w:rPr>
        <w:t xml:space="preserve"> </w:t>
      </w:r>
      <w:r w:rsidR="00606006">
        <w:rPr>
          <w:rFonts w:ascii="Times New Roman" w:hAnsi="Times New Roman" w:cs="Times New Roman"/>
          <w:sz w:val="28"/>
          <w:szCs w:val="28"/>
        </w:rPr>
        <w:t>не являются рёбрами графа</w:t>
      </w:r>
      <w:r w:rsidR="0020211C">
        <w:rPr>
          <w:rFonts w:ascii="Times New Roman" w:hAnsi="Times New Roman" w:cs="Times New Roman"/>
          <w:sz w:val="28"/>
          <w:szCs w:val="28"/>
        </w:rPr>
        <w:t xml:space="preserve">. Операция своп преобразует граф </w:t>
      </w:r>
      <w:r w:rsidR="0020211C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="0020211C" w:rsidRPr="0020211C">
        <w:rPr>
          <w:rFonts w:ascii="Times New Roman" w:hAnsi="Times New Roman" w:cs="Times New Roman"/>
          <w:sz w:val="28"/>
          <w:szCs w:val="28"/>
        </w:rPr>
        <w:t xml:space="preserve"> </w:t>
      </w:r>
      <w:r w:rsidR="0020211C">
        <w:rPr>
          <w:rFonts w:ascii="Times New Roman" w:hAnsi="Times New Roman" w:cs="Times New Roman"/>
          <w:sz w:val="28"/>
          <w:szCs w:val="28"/>
        </w:rPr>
        <w:t xml:space="preserve">к </w:t>
      </w:r>
      <w:r w:rsidR="0020211C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="009D1BAA" w:rsidRPr="009D1BAA">
        <w:rPr>
          <w:rFonts w:ascii="Cambria Math" w:hAnsi="Cambria Math" w:cs="Times New Roman"/>
          <w:i/>
          <w:sz w:val="28"/>
          <w:szCs w:val="28"/>
        </w:rPr>
        <w:t>′</w:t>
      </w:r>
      <w:r w:rsidR="0020211C" w:rsidRPr="0020211C">
        <w:rPr>
          <w:rFonts w:ascii="Times New Roman" w:hAnsi="Times New Roman" w:cs="Times New Roman"/>
          <w:i/>
          <w:sz w:val="28"/>
          <w:szCs w:val="28"/>
        </w:rPr>
        <w:t>=</w:t>
      </w:r>
      <w:r w:rsidR="0020211C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="0020211C" w:rsidRPr="0020211C">
        <w:rPr>
          <w:rFonts w:ascii="Times New Roman" w:hAnsi="Times New Roman" w:cs="Times New Roman"/>
          <w:i/>
          <w:sz w:val="28"/>
          <w:szCs w:val="28"/>
        </w:rPr>
        <w:t>-</w:t>
      </w:r>
      <w:r w:rsidR="0020211C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20211C" w:rsidRPr="0020211C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20211C" w:rsidRPr="0020211C">
        <w:rPr>
          <w:rFonts w:ascii="Times New Roman" w:hAnsi="Times New Roman" w:cs="Times New Roman"/>
          <w:i/>
          <w:sz w:val="28"/>
          <w:szCs w:val="28"/>
        </w:rPr>
        <w:t>-</w:t>
      </w:r>
      <w:r w:rsidR="0020211C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20211C" w:rsidRPr="0020211C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20211C" w:rsidRPr="0020211C">
        <w:rPr>
          <w:rFonts w:ascii="Cambria Math" w:hAnsi="Cambria Math" w:cs="Times New Roman"/>
          <w:i/>
          <w:sz w:val="28"/>
          <w:szCs w:val="28"/>
        </w:rPr>
        <w:t>+</w:t>
      </w:r>
      <w:r w:rsidR="0020211C" w:rsidRPr="0020211C">
        <w:rPr>
          <w:rFonts w:ascii="Times New Roman" w:hAnsi="Times New Roman" w:cs="Times New Roman"/>
          <w:i/>
          <w:sz w:val="28"/>
          <w:szCs w:val="28"/>
        </w:rPr>
        <w:t>{</w:t>
      </w:r>
      <w:r w:rsidR="0020211C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20211C" w:rsidRPr="0020211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20211C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20211C" w:rsidRPr="0020211C">
        <w:rPr>
          <w:rFonts w:ascii="Times New Roman" w:hAnsi="Times New Roman" w:cs="Times New Roman"/>
          <w:i/>
          <w:sz w:val="28"/>
          <w:szCs w:val="28"/>
        </w:rPr>
        <w:t>}</w:t>
      </w:r>
      <w:r w:rsidR="0020211C" w:rsidRPr="0020211C">
        <w:rPr>
          <w:rFonts w:ascii="Cambria Math" w:hAnsi="Cambria Math" w:cs="Times New Roman"/>
          <w:i/>
          <w:sz w:val="28"/>
          <w:szCs w:val="28"/>
        </w:rPr>
        <w:t>+</w:t>
      </w:r>
      <w:r w:rsidR="0020211C" w:rsidRPr="0020211C">
        <w:rPr>
          <w:rFonts w:ascii="Times New Roman" w:hAnsi="Times New Roman" w:cs="Times New Roman"/>
          <w:i/>
          <w:sz w:val="28"/>
          <w:szCs w:val="28"/>
        </w:rPr>
        <w:t>{</w:t>
      </w:r>
      <w:r w:rsidR="0020211C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20211C" w:rsidRPr="0020211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20211C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20211C" w:rsidRPr="0020211C">
        <w:rPr>
          <w:rFonts w:ascii="Times New Roman" w:hAnsi="Times New Roman" w:cs="Times New Roman"/>
          <w:i/>
          <w:sz w:val="28"/>
          <w:szCs w:val="28"/>
        </w:rPr>
        <w:t>}</w:t>
      </w:r>
      <w:r w:rsidR="000720AD">
        <w:rPr>
          <w:rFonts w:ascii="Times New Roman" w:hAnsi="Times New Roman" w:cs="Times New Roman"/>
          <w:sz w:val="28"/>
          <w:szCs w:val="28"/>
        </w:rPr>
        <w:t xml:space="preserve"> </w:t>
      </w:r>
      <w:r w:rsidR="000720AD" w:rsidRPr="004D1875">
        <w:rPr>
          <w:rFonts w:ascii="Times New Roman" w:hAnsi="Times New Roman" w:cs="Times New Roman"/>
          <w:sz w:val="28"/>
          <w:szCs w:val="28"/>
        </w:rPr>
        <w:t>[1]</w:t>
      </w:r>
      <w:r w:rsidR="0020211C" w:rsidRPr="0020211C">
        <w:rPr>
          <w:rFonts w:ascii="Times New Roman" w:hAnsi="Times New Roman" w:cs="Times New Roman"/>
          <w:i/>
          <w:sz w:val="28"/>
          <w:szCs w:val="28"/>
        </w:rPr>
        <w:t>.</w:t>
      </w:r>
      <w:r w:rsidR="00DA756A">
        <w:rPr>
          <w:rFonts w:ascii="Times New Roman" w:hAnsi="Times New Roman" w:cs="Times New Roman"/>
          <w:sz w:val="28"/>
          <w:szCs w:val="28"/>
        </w:rPr>
        <w:t xml:space="preserve"> Как видно, операция достаточно бесхитростна: из графа удалили рёбра </w:t>
      </w:r>
      <w:r w:rsidR="00DA756A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DA756A" w:rsidRPr="00DA756A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DA756A" w:rsidRPr="00DA756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A756A">
        <w:rPr>
          <w:rFonts w:ascii="Times New Roman" w:hAnsi="Times New Roman" w:cs="Times New Roman"/>
          <w:sz w:val="28"/>
          <w:szCs w:val="28"/>
        </w:rPr>
        <w:t xml:space="preserve">и </w:t>
      </w:r>
      <w:r w:rsidR="00DA756A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DA756A" w:rsidRPr="00DA756A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DA756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A756A">
        <w:rPr>
          <w:rFonts w:ascii="Times New Roman" w:hAnsi="Times New Roman" w:cs="Times New Roman"/>
          <w:sz w:val="28"/>
          <w:szCs w:val="28"/>
        </w:rPr>
        <w:t xml:space="preserve">и добавили в него рёбра </w:t>
      </w:r>
      <w:r w:rsidR="00DA756A" w:rsidRPr="0020211C">
        <w:rPr>
          <w:rFonts w:ascii="Times New Roman" w:hAnsi="Times New Roman" w:cs="Times New Roman"/>
          <w:i/>
          <w:sz w:val="28"/>
          <w:szCs w:val="28"/>
        </w:rPr>
        <w:t>{</w:t>
      </w:r>
      <w:r w:rsidR="00DA756A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DA756A" w:rsidRPr="0020211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DA756A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DA756A" w:rsidRPr="0020211C">
        <w:rPr>
          <w:rFonts w:ascii="Times New Roman" w:hAnsi="Times New Roman" w:cs="Times New Roman"/>
          <w:i/>
          <w:sz w:val="28"/>
          <w:szCs w:val="28"/>
        </w:rPr>
        <w:t>}</w:t>
      </w:r>
      <w:r w:rsidR="00DA756A">
        <w:rPr>
          <w:rFonts w:ascii="Cambria Math" w:hAnsi="Cambria Math" w:cs="Times New Roman"/>
          <w:i/>
          <w:sz w:val="28"/>
          <w:szCs w:val="28"/>
        </w:rPr>
        <w:t xml:space="preserve"> </w:t>
      </w:r>
      <w:r w:rsidR="00DA756A">
        <w:rPr>
          <w:rFonts w:ascii="Cambria Math" w:hAnsi="Cambria Math" w:cs="Times New Roman"/>
          <w:sz w:val="28"/>
          <w:szCs w:val="28"/>
        </w:rPr>
        <w:t xml:space="preserve">и </w:t>
      </w:r>
      <w:r w:rsidR="00DA756A" w:rsidRPr="0020211C">
        <w:rPr>
          <w:rFonts w:ascii="Times New Roman" w:hAnsi="Times New Roman" w:cs="Times New Roman"/>
          <w:i/>
          <w:sz w:val="28"/>
          <w:szCs w:val="28"/>
        </w:rPr>
        <w:t>{</w:t>
      </w:r>
      <w:r w:rsidR="00DA756A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DA756A" w:rsidRPr="0020211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DA756A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DA756A" w:rsidRPr="0020211C">
        <w:rPr>
          <w:rFonts w:ascii="Times New Roman" w:hAnsi="Times New Roman" w:cs="Times New Roman"/>
          <w:i/>
          <w:sz w:val="28"/>
          <w:szCs w:val="28"/>
        </w:rPr>
        <w:t>}</w:t>
      </w:r>
      <w:r w:rsidR="00DA756A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DA756A">
        <w:rPr>
          <w:rFonts w:ascii="Times New Roman" w:hAnsi="Times New Roman" w:cs="Times New Roman"/>
          <w:sz w:val="28"/>
          <w:szCs w:val="28"/>
        </w:rPr>
        <w:t xml:space="preserve">Нетрудно понять, что </w:t>
      </w:r>
      <w:r w:rsidR="009D1BAA">
        <w:rPr>
          <w:rFonts w:ascii="Times New Roman" w:hAnsi="Times New Roman" w:cs="Times New Roman"/>
          <w:sz w:val="28"/>
          <w:szCs w:val="28"/>
        </w:rPr>
        <w:t xml:space="preserve">граф </w:t>
      </w:r>
      <w:r w:rsidR="009D1BAA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="009D1BAA" w:rsidRPr="009D1BAA">
        <w:rPr>
          <w:rFonts w:ascii="Cambria Math" w:hAnsi="Cambria Math" w:cs="Times New Roman"/>
          <w:i/>
          <w:sz w:val="28"/>
          <w:szCs w:val="28"/>
        </w:rPr>
        <w:t>′</w:t>
      </w:r>
      <w:r w:rsidR="009D1BAA">
        <w:rPr>
          <w:rFonts w:ascii="Times New Roman" w:hAnsi="Times New Roman" w:cs="Times New Roman"/>
          <w:sz w:val="28"/>
          <w:szCs w:val="28"/>
        </w:rPr>
        <w:t>,</w:t>
      </w:r>
      <w:r w:rsidR="009D1BAA">
        <w:rPr>
          <w:rFonts w:ascii="Cambria Math" w:hAnsi="Cambria Math" w:cs="Times New Roman"/>
          <w:i/>
          <w:sz w:val="28"/>
          <w:szCs w:val="28"/>
        </w:rPr>
        <w:t xml:space="preserve"> </w:t>
      </w:r>
      <w:r w:rsidR="009D1BAA">
        <w:rPr>
          <w:rFonts w:ascii="Times New Roman" w:hAnsi="Times New Roman" w:cs="Times New Roman"/>
          <w:sz w:val="28"/>
          <w:szCs w:val="28"/>
        </w:rPr>
        <w:t xml:space="preserve">полученный в результате применения операции переключения рёбер к </w:t>
      </w:r>
      <w:r w:rsidR="009D1BAA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="009D1BAA">
        <w:rPr>
          <w:rFonts w:ascii="Times New Roman" w:hAnsi="Times New Roman" w:cs="Times New Roman"/>
          <w:sz w:val="28"/>
          <w:szCs w:val="28"/>
        </w:rPr>
        <w:t xml:space="preserve">, будет </w:t>
      </w:r>
      <w:r w:rsidR="00676EA1">
        <w:rPr>
          <w:rFonts w:ascii="Times New Roman" w:hAnsi="Times New Roman" w:cs="Times New Roman"/>
          <w:sz w:val="28"/>
          <w:szCs w:val="28"/>
        </w:rPr>
        <w:t>реализацией</w:t>
      </w:r>
      <w:r w:rsidR="009D1BAA">
        <w:rPr>
          <w:rFonts w:ascii="Times New Roman" w:hAnsi="Times New Roman" w:cs="Times New Roman"/>
          <w:sz w:val="28"/>
          <w:szCs w:val="28"/>
        </w:rPr>
        <w:t xml:space="preserve"> то</w:t>
      </w:r>
      <w:r w:rsidR="00676EA1">
        <w:rPr>
          <w:rFonts w:ascii="Times New Roman" w:hAnsi="Times New Roman" w:cs="Times New Roman"/>
          <w:sz w:val="28"/>
          <w:szCs w:val="28"/>
        </w:rPr>
        <w:t>го</w:t>
      </w:r>
      <w:r w:rsidR="00D10398">
        <w:rPr>
          <w:rFonts w:ascii="Times New Roman" w:hAnsi="Times New Roman" w:cs="Times New Roman"/>
          <w:sz w:val="28"/>
          <w:szCs w:val="28"/>
        </w:rPr>
        <w:t xml:space="preserve"> же графического разбиения</w:t>
      </w:r>
      <w:r w:rsidR="009D1BAA">
        <w:rPr>
          <w:rFonts w:ascii="Times New Roman" w:hAnsi="Times New Roman" w:cs="Times New Roman"/>
          <w:sz w:val="28"/>
          <w:szCs w:val="28"/>
        </w:rPr>
        <w:t xml:space="preserve">, что и </w:t>
      </w:r>
      <w:r w:rsidR="009D1BAA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="009D1BAA">
        <w:rPr>
          <w:rFonts w:ascii="Times New Roman" w:hAnsi="Times New Roman" w:cs="Times New Roman"/>
          <w:sz w:val="28"/>
          <w:szCs w:val="28"/>
        </w:rPr>
        <w:t>, поскольку степени вершин не изменились</w:t>
      </w:r>
      <w:r w:rsidR="00781F8E">
        <w:rPr>
          <w:rFonts w:ascii="Times New Roman" w:hAnsi="Times New Roman" w:cs="Times New Roman"/>
          <w:sz w:val="28"/>
          <w:szCs w:val="28"/>
        </w:rPr>
        <w:t xml:space="preserve"> </w:t>
      </w:r>
      <w:r w:rsidR="00781F8E" w:rsidRPr="0040221B">
        <w:rPr>
          <w:rFonts w:ascii="Times New Roman" w:hAnsi="Times New Roman" w:cs="Times New Roman"/>
          <w:sz w:val="28"/>
          <w:szCs w:val="28"/>
        </w:rPr>
        <w:t>[1]</w:t>
      </w:r>
      <w:r w:rsidR="009D1BAA">
        <w:rPr>
          <w:rFonts w:ascii="Times New Roman" w:hAnsi="Times New Roman" w:cs="Times New Roman"/>
          <w:sz w:val="28"/>
          <w:szCs w:val="28"/>
        </w:rPr>
        <w:t>.</w:t>
      </w:r>
    </w:p>
    <w:p w:rsidR="00107940" w:rsidRDefault="000D2734" w:rsidP="0082184D">
      <w:pPr>
        <w:pStyle w:val="a5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Известно</w:t>
      </w:r>
      <w:r w:rsidR="00107940">
        <w:rPr>
          <w:rFonts w:ascii="Times New Roman" w:hAnsi="Times New Roman" w:cs="Times New Roman"/>
          <w:sz w:val="28"/>
          <w:szCs w:val="28"/>
        </w:rPr>
        <w:t>, что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последовательное</w:t>
      </w:r>
      <w:r w:rsidR="00107940">
        <w:rPr>
          <w:rFonts w:ascii="Times New Roman" w:hAnsi="Times New Roman" w:cs="Times New Roman"/>
          <w:sz w:val="28"/>
          <w:szCs w:val="28"/>
        </w:rPr>
        <w:t xml:space="preserve"> применение операци</w:t>
      </w:r>
      <w:r>
        <w:rPr>
          <w:rFonts w:ascii="Times New Roman" w:hAnsi="Times New Roman" w:cs="Times New Roman"/>
          <w:sz w:val="28"/>
          <w:szCs w:val="28"/>
        </w:rPr>
        <w:t>й</w:t>
      </w:r>
      <w:r w:rsidR="00107940">
        <w:rPr>
          <w:rFonts w:ascii="Times New Roman" w:hAnsi="Times New Roman" w:cs="Times New Roman"/>
          <w:sz w:val="28"/>
          <w:szCs w:val="28"/>
        </w:rPr>
        <w:t xml:space="preserve"> своп к некоторой реализации графического разбиения </w:t>
      </w:r>
      <w:r w:rsidR="00E92808">
        <w:rPr>
          <w:rFonts w:ascii="Times New Roman" w:hAnsi="Times New Roman" w:cs="Times New Roman"/>
          <w:sz w:val="28"/>
          <w:szCs w:val="28"/>
        </w:rPr>
        <w:t>позволит нам получить все реализации данного разбиения</w:t>
      </w:r>
      <w:r>
        <w:rPr>
          <w:rFonts w:ascii="Times New Roman" w:hAnsi="Times New Roman" w:cs="Times New Roman"/>
          <w:sz w:val="28"/>
          <w:szCs w:val="28"/>
        </w:rPr>
        <w:t xml:space="preserve"> с точностью до изоморфизма</w:t>
      </w:r>
      <w:r w:rsidR="00637460">
        <w:rPr>
          <w:rFonts w:ascii="Times New Roman" w:hAnsi="Times New Roman" w:cs="Times New Roman"/>
          <w:sz w:val="28"/>
          <w:szCs w:val="28"/>
        </w:rPr>
        <w:t xml:space="preserve"> </w:t>
      </w:r>
      <w:r w:rsidR="00637460" w:rsidRPr="00637460">
        <w:rPr>
          <w:rFonts w:ascii="Times New Roman" w:hAnsi="Times New Roman" w:cs="Times New Roman"/>
          <w:sz w:val="28"/>
          <w:szCs w:val="28"/>
        </w:rPr>
        <w:t>[1]</w:t>
      </w:r>
      <w:r w:rsidR="00E92808">
        <w:rPr>
          <w:rFonts w:ascii="Times New Roman" w:hAnsi="Times New Roman" w:cs="Times New Roman"/>
          <w:sz w:val="28"/>
          <w:szCs w:val="28"/>
        </w:rPr>
        <w:t>.</w:t>
      </w:r>
    </w:p>
    <w:p w:rsidR="00142FC4" w:rsidRDefault="00142FC4" w:rsidP="0082184D">
      <w:pPr>
        <w:pStyle w:val="a5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Именно так и устроен метод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get</w:t>
      </w:r>
      <w:r w:rsidRPr="00142FC4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all</w:t>
      </w:r>
      <w:r w:rsidRPr="00142FC4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realizations</w:t>
      </w:r>
      <w:r>
        <w:rPr>
          <w:rFonts w:ascii="Times New Roman" w:hAnsi="Times New Roman" w:cs="Times New Roman"/>
          <w:sz w:val="28"/>
          <w:szCs w:val="28"/>
        </w:rPr>
        <w:t>, принимающий на вход граф (реализацию, полученную в предыдущей фазе общего алгоритма), и возвращающий набор всех остальных реализаций: метод последовательно применяет операцию своп для всевозможных</w:t>
      </w:r>
      <w:r w:rsidR="00AA2ECD">
        <w:rPr>
          <w:rFonts w:ascii="Times New Roman" w:hAnsi="Times New Roman" w:cs="Times New Roman"/>
          <w:sz w:val="28"/>
          <w:szCs w:val="28"/>
        </w:rPr>
        <w:t xml:space="preserve"> подходящих</w:t>
      </w:r>
      <w:r>
        <w:rPr>
          <w:rFonts w:ascii="Times New Roman" w:hAnsi="Times New Roman" w:cs="Times New Roman"/>
          <w:sz w:val="28"/>
          <w:szCs w:val="28"/>
        </w:rPr>
        <w:t xml:space="preserve"> пар несмежных рёбер</w:t>
      </w:r>
      <w:r w:rsidR="00A5356E">
        <w:rPr>
          <w:rFonts w:ascii="Times New Roman" w:hAnsi="Times New Roman" w:cs="Times New Roman"/>
          <w:sz w:val="28"/>
          <w:szCs w:val="28"/>
        </w:rPr>
        <w:t>, начиная с</w:t>
      </w:r>
      <w:r>
        <w:rPr>
          <w:rFonts w:ascii="Times New Roman" w:hAnsi="Times New Roman" w:cs="Times New Roman"/>
          <w:sz w:val="28"/>
          <w:szCs w:val="28"/>
        </w:rPr>
        <w:t xml:space="preserve"> исходного графа. Приведём листинг.</w:t>
      </w:r>
    </w:p>
    <w:p w:rsidR="00142FC4" w:rsidRPr="00142FC4" w:rsidRDefault="00142FC4" w:rsidP="00142FC4">
      <w:pPr>
        <w:pStyle w:val="a5"/>
        <w:spacing w:line="360" w:lineRule="auto"/>
        <w:ind w:left="426"/>
        <w:jc w:val="both"/>
        <w:rPr>
          <w:rFonts w:ascii="Courier New" w:hAnsi="Courier New" w:cs="Courier New"/>
          <w:sz w:val="28"/>
          <w:szCs w:val="28"/>
        </w:rPr>
      </w:pPr>
      <w:r w:rsidRPr="00142FC4">
        <w:rPr>
          <w:rFonts w:ascii="Courier New" w:hAnsi="Courier New" w:cs="Courier New"/>
          <w:sz w:val="28"/>
          <w:szCs w:val="28"/>
        </w:rPr>
        <w:t>def get_all_realizations(realization):</w:t>
      </w:r>
    </w:p>
    <w:p w:rsidR="00142FC4" w:rsidRPr="00142FC4" w:rsidRDefault="00142FC4" w:rsidP="00142FC4">
      <w:pPr>
        <w:pStyle w:val="a5"/>
        <w:spacing w:line="360" w:lineRule="auto"/>
        <w:ind w:left="426"/>
        <w:jc w:val="both"/>
        <w:rPr>
          <w:rFonts w:ascii="Courier New" w:hAnsi="Courier New" w:cs="Courier New"/>
          <w:sz w:val="28"/>
          <w:szCs w:val="28"/>
        </w:rPr>
      </w:pPr>
      <w:r w:rsidRPr="00142FC4">
        <w:rPr>
          <w:rFonts w:ascii="Courier New" w:hAnsi="Courier New" w:cs="Courier New"/>
          <w:sz w:val="28"/>
          <w:szCs w:val="28"/>
        </w:rPr>
        <w:t xml:space="preserve">    """Получает все реализации по одной из них."""</w:t>
      </w:r>
    </w:p>
    <w:p w:rsidR="00142FC4" w:rsidRPr="00142FC4" w:rsidRDefault="00142FC4" w:rsidP="00142FC4">
      <w:pPr>
        <w:pStyle w:val="a5"/>
        <w:spacing w:line="360" w:lineRule="auto"/>
        <w:ind w:left="426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42FC4">
        <w:rPr>
          <w:rFonts w:ascii="Courier New" w:hAnsi="Courier New" w:cs="Courier New"/>
          <w:sz w:val="28"/>
          <w:szCs w:val="28"/>
        </w:rPr>
        <w:t xml:space="preserve">    </w:t>
      </w:r>
      <w:r w:rsidRPr="00142FC4">
        <w:rPr>
          <w:rFonts w:ascii="Courier New" w:hAnsi="Courier New" w:cs="Courier New"/>
          <w:sz w:val="28"/>
          <w:szCs w:val="28"/>
          <w:lang w:val="en-US"/>
        </w:rPr>
        <w:t>stack = [realization]</w:t>
      </w:r>
    </w:p>
    <w:p w:rsidR="00142FC4" w:rsidRPr="00142FC4" w:rsidRDefault="00142FC4" w:rsidP="00142FC4">
      <w:pPr>
        <w:pStyle w:val="a5"/>
        <w:spacing w:line="360" w:lineRule="auto"/>
        <w:ind w:left="426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42FC4">
        <w:rPr>
          <w:rFonts w:ascii="Courier New" w:hAnsi="Courier New" w:cs="Courier New"/>
          <w:sz w:val="28"/>
          <w:szCs w:val="28"/>
          <w:lang w:val="en-US"/>
        </w:rPr>
        <w:t xml:space="preserve">    realizations = [realization]</w:t>
      </w:r>
    </w:p>
    <w:p w:rsidR="00142FC4" w:rsidRPr="00142FC4" w:rsidRDefault="00142FC4" w:rsidP="00142FC4">
      <w:pPr>
        <w:pStyle w:val="a5"/>
        <w:spacing w:line="360" w:lineRule="auto"/>
        <w:ind w:left="426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42FC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while len(stack) &gt; 0:</w:t>
      </w:r>
    </w:p>
    <w:p w:rsidR="00142FC4" w:rsidRPr="00142FC4" w:rsidRDefault="00142FC4" w:rsidP="00142FC4">
      <w:pPr>
        <w:pStyle w:val="a5"/>
        <w:spacing w:line="360" w:lineRule="auto"/>
        <w:ind w:left="426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42FC4">
        <w:rPr>
          <w:rFonts w:ascii="Courier New" w:hAnsi="Courier New" w:cs="Courier New"/>
          <w:sz w:val="28"/>
          <w:szCs w:val="28"/>
          <w:lang w:val="en-US"/>
        </w:rPr>
        <w:t xml:space="preserve">        current = stack.pop()</w:t>
      </w:r>
    </w:p>
    <w:p w:rsidR="00142FC4" w:rsidRPr="00142FC4" w:rsidRDefault="00142FC4" w:rsidP="00142FC4">
      <w:pPr>
        <w:pStyle w:val="a5"/>
        <w:spacing w:line="360" w:lineRule="auto"/>
        <w:ind w:left="426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42FC4">
        <w:rPr>
          <w:rFonts w:ascii="Courier New" w:hAnsi="Courier New" w:cs="Courier New"/>
          <w:sz w:val="28"/>
          <w:szCs w:val="28"/>
          <w:lang w:val="en-US"/>
        </w:rPr>
        <w:t xml:space="preserve">        for this_edge in current.edges():</w:t>
      </w:r>
    </w:p>
    <w:p w:rsidR="00142FC4" w:rsidRPr="00142FC4" w:rsidRDefault="00142FC4" w:rsidP="00142FC4">
      <w:pPr>
        <w:pStyle w:val="a5"/>
        <w:spacing w:line="360" w:lineRule="auto"/>
        <w:ind w:left="426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42FC4">
        <w:rPr>
          <w:rFonts w:ascii="Courier New" w:hAnsi="Courier New" w:cs="Courier New"/>
          <w:sz w:val="28"/>
          <w:szCs w:val="28"/>
          <w:lang w:val="en-US"/>
        </w:rPr>
        <w:t xml:space="preserve">            for that_edge in current.edges():</w:t>
      </w:r>
    </w:p>
    <w:p w:rsidR="00142FC4" w:rsidRPr="00142FC4" w:rsidRDefault="00142FC4" w:rsidP="00142FC4">
      <w:pPr>
        <w:pStyle w:val="a5"/>
        <w:spacing w:line="360" w:lineRule="auto"/>
        <w:ind w:left="426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42FC4">
        <w:rPr>
          <w:rFonts w:ascii="Courier New" w:hAnsi="Courier New" w:cs="Courier New"/>
          <w:sz w:val="28"/>
          <w:szCs w:val="28"/>
          <w:lang w:val="en-US"/>
        </w:rPr>
        <w:t xml:space="preserve">                if not intersect_edges(this_edge, that_edge):</w:t>
      </w:r>
    </w:p>
    <w:p w:rsidR="00142FC4" w:rsidRPr="00142FC4" w:rsidRDefault="00142FC4" w:rsidP="00142FC4">
      <w:pPr>
        <w:pStyle w:val="a5"/>
        <w:spacing w:line="360" w:lineRule="auto"/>
        <w:ind w:left="426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42FC4">
        <w:rPr>
          <w:rFonts w:ascii="Courier New" w:hAnsi="Courier New" w:cs="Courier New"/>
          <w:sz w:val="28"/>
          <w:szCs w:val="28"/>
          <w:lang w:val="en-US"/>
        </w:rPr>
        <w:t xml:space="preserve">                    swapped = swap(current, this_edge, that_edge)</w:t>
      </w:r>
    </w:p>
    <w:p w:rsidR="00142FC4" w:rsidRPr="00142FC4" w:rsidRDefault="00142FC4" w:rsidP="00142FC4">
      <w:pPr>
        <w:pStyle w:val="a5"/>
        <w:spacing w:line="360" w:lineRule="auto"/>
        <w:ind w:left="426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42FC4">
        <w:rPr>
          <w:rFonts w:ascii="Courier New" w:hAnsi="Courier New" w:cs="Courier New"/>
          <w:sz w:val="28"/>
          <w:szCs w:val="28"/>
          <w:lang w:val="en-US"/>
        </w:rPr>
        <w:t xml:space="preserve">                    if not some(realizations, lambda item: \</w:t>
      </w:r>
    </w:p>
    <w:p w:rsidR="00142FC4" w:rsidRPr="00142FC4" w:rsidRDefault="00142FC4" w:rsidP="00142FC4">
      <w:pPr>
        <w:pStyle w:val="a5"/>
        <w:spacing w:line="360" w:lineRule="auto"/>
        <w:ind w:left="426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42FC4">
        <w:rPr>
          <w:rFonts w:ascii="Courier New" w:hAnsi="Courier New" w:cs="Courier New"/>
          <w:sz w:val="28"/>
          <w:szCs w:val="28"/>
          <w:lang w:val="en-US"/>
        </w:rPr>
        <w:t xml:space="preserve">                                    networkx.is_isomorphic(swapped, item)):</w:t>
      </w:r>
    </w:p>
    <w:p w:rsidR="00142FC4" w:rsidRPr="00142FC4" w:rsidRDefault="00142FC4" w:rsidP="00142FC4">
      <w:pPr>
        <w:pStyle w:val="a5"/>
        <w:spacing w:line="360" w:lineRule="auto"/>
        <w:ind w:left="426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42FC4">
        <w:rPr>
          <w:rFonts w:ascii="Courier New" w:hAnsi="Courier New" w:cs="Courier New"/>
          <w:sz w:val="28"/>
          <w:szCs w:val="28"/>
          <w:lang w:val="en-US"/>
        </w:rPr>
        <w:t xml:space="preserve">                        stack.append(swapped)</w:t>
      </w:r>
    </w:p>
    <w:p w:rsidR="00142FC4" w:rsidRPr="00142FC4" w:rsidRDefault="00142FC4" w:rsidP="00142FC4">
      <w:pPr>
        <w:pStyle w:val="a5"/>
        <w:spacing w:line="360" w:lineRule="auto"/>
        <w:ind w:left="426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42FC4">
        <w:rPr>
          <w:rFonts w:ascii="Courier New" w:hAnsi="Courier New" w:cs="Courier New"/>
          <w:sz w:val="28"/>
          <w:szCs w:val="28"/>
          <w:lang w:val="en-US"/>
        </w:rPr>
        <w:t xml:space="preserve">                        realizations.append(swapped)</w:t>
      </w:r>
    </w:p>
    <w:p w:rsidR="00142FC4" w:rsidRDefault="00142FC4" w:rsidP="00142FC4">
      <w:pPr>
        <w:pStyle w:val="a5"/>
        <w:spacing w:line="360" w:lineRule="auto"/>
        <w:ind w:left="426"/>
        <w:jc w:val="both"/>
        <w:rPr>
          <w:rFonts w:ascii="Courier New" w:hAnsi="Courier New" w:cs="Courier New"/>
          <w:sz w:val="28"/>
          <w:szCs w:val="28"/>
        </w:rPr>
      </w:pPr>
      <w:r w:rsidRPr="00142FC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142FC4">
        <w:rPr>
          <w:rFonts w:ascii="Courier New" w:hAnsi="Courier New" w:cs="Courier New"/>
          <w:sz w:val="28"/>
          <w:szCs w:val="28"/>
        </w:rPr>
        <w:t>return realizations</w:t>
      </w:r>
    </w:p>
    <w:p w:rsidR="00142FC4" w:rsidRDefault="00142FC4" w:rsidP="00142FC4">
      <w:pPr>
        <w:pStyle w:val="a5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42FC4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приведённом фрагменте кода можно заметить проверку:</w:t>
      </w:r>
    </w:p>
    <w:p w:rsidR="00142FC4" w:rsidRDefault="00B85618" w:rsidP="00B85618">
      <w:pPr>
        <w:pStyle w:val="a5"/>
        <w:spacing w:line="360" w:lineRule="auto"/>
        <w:ind w:left="0" w:firstLine="141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42FC4">
        <w:rPr>
          <w:rFonts w:ascii="Courier New" w:hAnsi="Courier New" w:cs="Courier New"/>
          <w:sz w:val="28"/>
          <w:szCs w:val="28"/>
          <w:lang w:val="en-US"/>
        </w:rPr>
        <w:t>networkx.is_isomorphic(swapped, item)</w:t>
      </w:r>
    </w:p>
    <w:p w:rsidR="00B85618" w:rsidRPr="00B85618" w:rsidRDefault="00E51B91" w:rsidP="00B85618">
      <w:pPr>
        <w:pStyle w:val="a5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Действительно, данный метод на каждом шаге выполняет дополнительную проверку на то, не изоморфна ли очередная полученная реализация какой-либо </w:t>
      </w:r>
      <w:r w:rsidR="0040221B">
        <w:rPr>
          <w:rFonts w:ascii="Times New Roman" w:hAnsi="Times New Roman" w:cs="Times New Roman"/>
          <w:sz w:val="28"/>
          <w:szCs w:val="28"/>
        </w:rPr>
        <w:t>из ранее построенных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85817">
        <w:rPr>
          <w:rFonts w:ascii="Times New Roman" w:hAnsi="Times New Roman" w:cs="Times New Roman"/>
          <w:sz w:val="28"/>
          <w:szCs w:val="28"/>
        </w:rPr>
        <w:t>Этот нюанс будет рассмотрен в следующем параграфе более подробно.</w:t>
      </w:r>
    </w:p>
    <w:p w:rsidR="00AA210D" w:rsidRDefault="00A56C12" w:rsidP="007B1BCF">
      <w:pPr>
        <w:pStyle w:val="a5"/>
        <w:numPr>
          <w:ilvl w:val="0"/>
          <w:numId w:val="2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481114892"/>
      <w:r>
        <w:rPr>
          <w:rFonts w:ascii="Times New Roman" w:hAnsi="Times New Roman" w:cs="Times New Roman"/>
          <w:b/>
          <w:sz w:val="28"/>
          <w:szCs w:val="28"/>
        </w:rPr>
        <w:t>Изоморфизм разбиений</w:t>
      </w:r>
      <w:bookmarkEnd w:id="4"/>
    </w:p>
    <w:p w:rsidR="00685817" w:rsidRDefault="00685817" w:rsidP="00685817">
      <w:pPr>
        <w:pStyle w:val="a5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на изоморфизм – один из краеугольных камней современной теории графов. </w:t>
      </w:r>
      <w:r w:rsidR="00F55C39">
        <w:rPr>
          <w:rFonts w:ascii="Times New Roman" w:hAnsi="Times New Roman" w:cs="Times New Roman"/>
          <w:sz w:val="28"/>
          <w:szCs w:val="28"/>
        </w:rPr>
        <w:t xml:space="preserve">На сегодняшний день науке не известен полиномиальный алгоритм решения задачи проверки на изоморфизм. Стоит, однако, отметить, что предложено много различных алгоритмов решения данной задачи, в том числе, и полиномиальных, но ни для одного из них не доказано, что </w:t>
      </w:r>
      <w:r w:rsidR="006B5AAE">
        <w:rPr>
          <w:rFonts w:ascii="Times New Roman" w:hAnsi="Times New Roman" w:cs="Times New Roman"/>
          <w:sz w:val="28"/>
          <w:szCs w:val="28"/>
        </w:rPr>
        <w:t>он решает задачу проверки на изоморфизм</w:t>
      </w:r>
      <w:r w:rsidR="00852DB7">
        <w:rPr>
          <w:rFonts w:ascii="Times New Roman" w:hAnsi="Times New Roman" w:cs="Times New Roman"/>
          <w:sz w:val="28"/>
          <w:szCs w:val="28"/>
        </w:rPr>
        <w:t xml:space="preserve"> точно и</w:t>
      </w:r>
      <w:r w:rsidR="006B5AAE">
        <w:rPr>
          <w:rFonts w:ascii="Times New Roman" w:hAnsi="Times New Roman" w:cs="Times New Roman"/>
          <w:sz w:val="28"/>
          <w:szCs w:val="28"/>
        </w:rPr>
        <w:t xml:space="preserve"> в общем случае.</w:t>
      </w:r>
    </w:p>
    <w:p w:rsidR="008C0885" w:rsidRDefault="008C0885" w:rsidP="00685817">
      <w:pPr>
        <w:pStyle w:val="a5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Напомним, что наша задача заключается в том, чтобы породить все реализации графического разбиения </w:t>
      </w:r>
      <w:r w:rsidRPr="008C0885">
        <w:rPr>
          <w:rFonts w:ascii="Times New Roman" w:hAnsi="Times New Roman" w:cs="Times New Roman"/>
          <w:i/>
          <w:sz w:val="28"/>
          <w:szCs w:val="28"/>
        </w:rPr>
        <w:t>с точностью до изоморфизма</w:t>
      </w:r>
      <w:r>
        <w:rPr>
          <w:rFonts w:ascii="Times New Roman" w:hAnsi="Times New Roman" w:cs="Times New Roman"/>
          <w:sz w:val="28"/>
          <w:szCs w:val="28"/>
        </w:rPr>
        <w:t>. Таким образом</w:t>
      </w:r>
      <w:r w:rsidR="003A40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каждом шаге основного алгоритма, получив очередную реализацию посредством операции своп, нам необходимо проверить, не построили ли мы раньше реализацию, изоморфную данной.</w:t>
      </w:r>
      <w:r w:rsidR="002503F8">
        <w:rPr>
          <w:rFonts w:ascii="Times New Roman" w:hAnsi="Times New Roman" w:cs="Times New Roman"/>
          <w:sz w:val="28"/>
          <w:szCs w:val="28"/>
        </w:rPr>
        <w:t xml:space="preserve"> Тем самым мы избавимся от заведом</w:t>
      </w:r>
      <w:r w:rsidR="00135985">
        <w:rPr>
          <w:rFonts w:ascii="Times New Roman" w:hAnsi="Times New Roman" w:cs="Times New Roman"/>
          <w:sz w:val="28"/>
          <w:szCs w:val="28"/>
        </w:rPr>
        <w:t>о ненужных нам</w:t>
      </w:r>
      <w:r w:rsidR="00E31906">
        <w:rPr>
          <w:rFonts w:ascii="Times New Roman" w:hAnsi="Times New Roman" w:cs="Times New Roman"/>
          <w:sz w:val="28"/>
          <w:szCs w:val="28"/>
        </w:rPr>
        <w:t xml:space="preserve"> результатов.</w:t>
      </w:r>
    </w:p>
    <w:p w:rsidR="005156BF" w:rsidRDefault="005156BF" w:rsidP="00685817">
      <w:pPr>
        <w:pStyle w:val="a5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следует заметить, что проверка на изоморфизм – очень сложная операция. Применение её на каждом шаге </w:t>
      </w:r>
      <w:r w:rsidR="00060592">
        <w:rPr>
          <w:rFonts w:ascii="Times New Roman" w:hAnsi="Times New Roman" w:cs="Times New Roman"/>
          <w:sz w:val="28"/>
          <w:szCs w:val="28"/>
        </w:rPr>
        <w:t>существенно</w:t>
      </w:r>
      <w:r w:rsidR="00F87653">
        <w:rPr>
          <w:rFonts w:ascii="Times New Roman" w:hAnsi="Times New Roman" w:cs="Times New Roman"/>
          <w:sz w:val="28"/>
          <w:szCs w:val="28"/>
        </w:rPr>
        <w:t xml:space="preserve"> замедл</w:t>
      </w:r>
      <w:r w:rsidR="00060592">
        <w:rPr>
          <w:rFonts w:ascii="Times New Roman" w:hAnsi="Times New Roman" w:cs="Times New Roman"/>
          <w:sz w:val="28"/>
          <w:szCs w:val="28"/>
        </w:rPr>
        <w:t>яе</w:t>
      </w:r>
      <w:r w:rsidR="00F87653">
        <w:rPr>
          <w:rFonts w:ascii="Times New Roman" w:hAnsi="Times New Roman" w:cs="Times New Roman"/>
          <w:sz w:val="28"/>
          <w:szCs w:val="28"/>
        </w:rPr>
        <w:t>т работу программы.</w:t>
      </w:r>
    </w:p>
    <w:p w:rsidR="00F87653" w:rsidRPr="00E12980" w:rsidRDefault="00F87653" w:rsidP="00685817">
      <w:pPr>
        <w:pStyle w:val="a5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используется готовая реализация проверки на изоморфизм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networkx</w:t>
      </w:r>
      <w:r w:rsidRPr="00F87653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is</w:t>
      </w:r>
      <w:r w:rsidRPr="00F87653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isomorfic</w:t>
      </w:r>
      <w:r w:rsidRPr="00F876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определяющая, являются ли изоморфными два переданных графа.</w:t>
      </w:r>
      <w:r w:rsidR="00EC7379">
        <w:rPr>
          <w:rFonts w:ascii="Times New Roman" w:hAnsi="Times New Roman" w:cs="Times New Roman"/>
          <w:sz w:val="28"/>
          <w:szCs w:val="28"/>
        </w:rPr>
        <w:t xml:space="preserve"> Внутри себя данная функция реализует алгоритм </w:t>
      </w:r>
      <w:r w:rsidR="00660BD5">
        <w:rPr>
          <w:rFonts w:ascii="Times New Roman" w:hAnsi="Times New Roman" w:cs="Times New Roman"/>
          <w:sz w:val="28"/>
          <w:szCs w:val="28"/>
          <w:lang w:val="en-US"/>
        </w:rPr>
        <w:t>VF</w:t>
      </w:r>
      <w:r w:rsidR="00660BD5" w:rsidRPr="00AE2FE5">
        <w:rPr>
          <w:rFonts w:ascii="Times New Roman" w:hAnsi="Times New Roman" w:cs="Times New Roman"/>
          <w:sz w:val="28"/>
          <w:szCs w:val="28"/>
        </w:rPr>
        <w:t>2</w:t>
      </w:r>
      <w:r w:rsidR="00AE2FE5">
        <w:rPr>
          <w:rFonts w:ascii="Times New Roman" w:hAnsi="Times New Roman" w:cs="Times New Roman"/>
          <w:sz w:val="28"/>
          <w:szCs w:val="28"/>
        </w:rPr>
        <w:t xml:space="preserve">, который определяет изоморфизм через всевозможные подграфы и имеет вычислительную сложность </w:t>
      </w:r>
      <w:r w:rsidR="00750366">
        <w:rPr>
          <w:rFonts w:ascii="Times New Roman" w:hAnsi="Times New Roman" w:cs="Times New Roman"/>
          <w:sz w:val="28"/>
          <w:szCs w:val="28"/>
        </w:rPr>
        <w:t xml:space="preserve">в лучшем случае </w:t>
      </w:r>
      <w:r w:rsidR="00750366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="00750366" w:rsidRPr="00750366">
        <w:rPr>
          <w:rFonts w:ascii="Times New Roman" w:hAnsi="Times New Roman" w:cs="Times New Roman"/>
          <w:i/>
          <w:sz w:val="28"/>
          <w:szCs w:val="28"/>
        </w:rPr>
        <w:t>(</w:t>
      </w:r>
      <w:r w:rsidR="00750366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750366" w:rsidRPr="00750366"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 w:rsidR="00750366" w:rsidRPr="00750366">
        <w:rPr>
          <w:rFonts w:ascii="Times New Roman" w:hAnsi="Times New Roman" w:cs="Times New Roman"/>
          <w:i/>
          <w:sz w:val="28"/>
          <w:szCs w:val="28"/>
        </w:rPr>
        <w:t>)</w:t>
      </w:r>
      <w:r w:rsidR="00750366">
        <w:rPr>
          <w:rFonts w:ascii="Times New Roman" w:hAnsi="Times New Roman" w:cs="Times New Roman"/>
          <w:sz w:val="28"/>
          <w:szCs w:val="28"/>
        </w:rPr>
        <w:t xml:space="preserve">, а в худшем – </w:t>
      </w:r>
      <w:r w:rsidR="00750366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="00750366" w:rsidRPr="00750366">
        <w:rPr>
          <w:rFonts w:ascii="Times New Roman" w:hAnsi="Times New Roman" w:cs="Times New Roman"/>
          <w:i/>
          <w:sz w:val="28"/>
          <w:szCs w:val="28"/>
        </w:rPr>
        <w:t>(</w:t>
      </w:r>
      <w:r w:rsidR="00750366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750366" w:rsidRPr="00750366">
        <w:rPr>
          <w:rFonts w:ascii="Times New Roman" w:hAnsi="Times New Roman" w:cs="Times New Roman"/>
          <w:i/>
          <w:sz w:val="28"/>
          <w:szCs w:val="28"/>
        </w:rPr>
        <w:t>*</w:t>
      </w:r>
      <w:r w:rsidR="00750366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750366" w:rsidRPr="00750366">
        <w:rPr>
          <w:rFonts w:ascii="Times New Roman" w:hAnsi="Times New Roman" w:cs="Times New Roman"/>
          <w:i/>
          <w:sz w:val="28"/>
          <w:szCs w:val="28"/>
        </w:rPr>
        <w:t>!)</w:t>
      </w:r>
      <w:r w:rsidR="00750366" w:rsidRPr="00750366">
        <w:rPr>
          <w:rFonts w:ascii="Times New Roman" w:hAnsi="Times New Roman" w:cs="Times New Roman"/>
          <w:sz w:val="28"/>
          <w:szCs w:val="28"/>
        </w:rPr>
        <w:t xml:space="preserve"> [3]. </w:t>
      </w:r>
      <w:r w:rsidR="00750366">
        <w:rPr>
          <w:rFonts w:ascii="Times New Roman" w:hAnsi="Times New Roman" w:cs="Times New Roman"/>
          <w:sz w:val="28"/>
          <w:szCs w:val="28"/>
        </w:rPr>
        <w:t xml:space="preserve">Разумеется, такая алгоритмическая сложность приводит к очень большому росту времени работы программы на длинных графических разбиениях. Для текущей версии программы были проведены измерения, которые зафиксировали </w:t>
      </w:r>
      <w:r w:rsidR="00321113">
        <w:rPr>
          <w:rFonts w:ascii="Times New Roman" w:hAnsi="Times New Roman" w:cs="Times New Roman"/>
          <w:sz w:val="28"/>
          <w:szCs w:val="28"/>
        </w:rPr>
        <w:t xml:space="preserve">значительный </w:t>
      </w:r>
      <w:bookmarkStart w:id="5" w:name="_GoBack"/>
      <w:bookmarkEnd w:id="5"/>
      <w:r w:rsidR="00750366">
        <w:rPr>
          <w:rFonts w:ascii="Times New Roman" w:hAnsi="Times New Roman" w:cs="Times New Roman"/>
          <w:sz w:val="28"/>
          <w:szCs w:val="28"/>
        </w:rPr>
        <w:t xml:space="preserve">рост времени работы уже для последовательностей длины 11 и выше. </w:t>
      </w:r>
      <w:r w:rsidR="003F3601">
        <w:rPr>
          <w:rFonts w:ascii="Times New Roman" w:hAnsi="Times New Roman" w:cs="Times New Roman"/>
          <w:sz w:val="28"/>
          <w:szCs w:val="28"/>
        </w:rPr>
        <w:t>К примеру, для разбиений</w:t>
      </w:r>
      <w:r w:rsidR="00750366">
        <w:rPr>
          <w:rFonts w:ascii="Times New Roman" w:hAnsi="Times New Roman" w:cs="Times New Roman"/>
          <w:sz w:val="28"/>
          <w:szCs w:val="28"/>
        </w:rPr>
        <w:t xml:space="preserve"> длины 10</w:t>
      </w:r>
      <w:r w:rsidR="003F3601">
        <w:rPr>
          <w:rFonts w:ascii="Times New Roman" w:hAnsi="Times New Roman" w:cs="Times New Roman"/>
          <w:sz w:val="28"/>
          <w:szCs w:val="28"/>
        </w:rPr>
        <w:t xml:space="preserve"> и меньше</w:t>
      </w:r>
      <w:r w:rsidR="00750366">
        <w:rPr>
          <w:rFonts w:ascii="Times New Roman" w:hAnsi="Times New Roman" w:cs="Times New Roman"/>
          <w:sz w:val="28"/>
          <w:szCs w:val="28"/>
        </w:rPr>
        <w:t xml:space="preserve"> программа выдаёт ответ почти мгновенно, тогда как для последовательности из 15 степеней вершин время ожидания ответа может превышать 4 минуты.</w:t>
      </w:r>
      <w:r w:rsidR="00E12980">
        <w:rPr>
          <w:rFonts w:ascii="Times New Roman" w:hAnsi="Times New Roman" w:cs="Times New Roman"/>
          <w:sz w:val="28"/>
          <w:szCs w:val="28"/>
        </w:rPr>
        <w:t xml:space="preserve"> Соответствующие графики приведены в директории </w:t>
      </w:r>
      <w:r w:rsidR="00E12980" w:rsidRPr="00E12980">
        <w:rPr>
          <w:rFonts w:ascii="Times New Roman" w:hAnsi="Times New Roman" w:cs="Times New Roman"/>
          <w:i/>
          <w:sz w:val="28"/>
          <w:szCs w:val="28"/>
          <w:lang w:val="en-US"/>
        </w:rPr>
        <w:t>measures</w:t>
      </w:r>
      <w:r w:rsidR="00E12980" w:rsidRPr="003F3601">
        <w:rPr>
          <w:rFonts w:ascii="Times New Roman" w:hAnsi="Times New Roman" w:cs="Times New Roman"/>
          <w:sz w:val="28"/>
          <w:szCs w:val="28"/>
        </w:rPr>
        <w:t>.</w:t>
      </w:r>
    </w:p>
    <w:p w:rsidR="0015771C" w:rsidRDefault="00A56C12" w:rsidP="007B1BCF">
      <w:pPr>
        <w:pStyle w:val="a5"/>
        <w:spacing w:line="360" w:lineRule="auto"/>
        <w:ind w:left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6" w:name="_Toc481114893"/>
      <w:r>
        <w:rPr>
          <w:rFonts w:ascii="Times New Roman" w:hAnsi="Times New Roman" w:cs="Times New Roman"/>
          <w:b/>
          <w:sz w:val="28"/>
          <w:szCs w:val="28"/>
        </w:rPr>
        <w:t>Заключение</w:t>
      </w:r>
      <w:bookmarkEnd w:id="6"/>
    </w:p>
    <w:p w:rsidR="00E35C84" w:rsidRPr="00F659A5" w:rsidRDefault="00F659A5" w:rsidP="00F60F08">
      <w:pPr>
        <w:pStyle w:val="a5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Созданная в рамках данной работы программа позволяет достаточно быстро построить все неизоморфные реализации графического разбиения длины не выше 10. </w:t>
      </w:r>
      <w:r w:rsidR="00E2375D">
        <w:rPr>
          <w:rFonts w:ascii="Times New Roman" w:hAnsi="Times New Roman" w:cs="Times New Roman"/>
          <w:sz w:val="28"/>
          <w:szCs w:val="28"/>
        </w:rPr>
        <w:t xml:space="preserve">Основное время программа </w:t>
      </w:r>
      <w:r w:rsidR="00E73609">
        <w:rPr>
          <w:rFonts w:ascii="Times New Roman" w:hAnsi="Times New Roman" w:cs="Times New Roman"/>
          <w:sz w:val="28"/>
          <w:szCs w:val="28"/>
        </w:rPr>
        <w:t>про</w:t>
      </w:r>
      <w:r w:rsidR="009A3EC1">
        <w:rPr>
          <w:rFonts w:ascii="Times New Roman" w:hAnsi="Times New Roman" w:cs="Times New Roman"/>
          <w:sz w:val="28"/>
          <w:szCs w:val="28"/>
        </w:rPr>
        <w:t>в</w:t>
      </w:r>
      <w:r w:rsidR="00E73609">
        <w:rPr>
          <w:rFonts w:ascii="Times New Roman" w:hAnsi="Times New Roman" w:cs="Times New Roman"/>
          <w:sz w:val="28"/>
          <w:szCs w:val="28"/>
        </w:rPr>
        <w:t xml:space="preserve">еряет </w:t>
      </w:r>
      <w:r w:rsidR="001F6FD4">
        <w:rPr>
          <w:rFonts w:ascii="Times New Roman" w:hAnsi="Times New Roman" w:cs="Times New Roman"/>
          <w:sz w:val="28"/>
          <w:szCs w:val="28"/>
        </w:rPr>
        <w:t>порождённые</w:t>
      </w:r>
      <w:r w:rsidR="00E73609">
        <w:rPr>
          <w:rFonts w:ascii="Times New Roman" w:hAnsi="Times New Roman" w:cs="Times New Roman"/>
          <w:sz w:val="28"/>
          <w:szCs w:val="28"/>
        </w:rPr>
        <w:t xml:space="preserve"> </w:t>
      </w:r>
      <w:r w:rsidR="00E2375D">
        <w:rPr>
          <w:rFonts w:ascii="Times New Roman" w:hAnsi="Times New Roman" w:cs="Times New Roman"/>
          <w:sz w:val="28"/>
          <w:szCs w:val="28"/>
        </w:rPr>
        <w:t>реализации на изоморфизм.</w:t>
      </w:r>
    </w:p>
    <w:p w:rsidR="0015771C" w:rsidRDefault="00A56C12" w:rsidP="007B1BCF">
      <w:pPr>
        <w:pStyle w:val="a5"/>
        <w:spacing w:line="360" w:lineRule="auto"/>
        <w:ind w:left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7" w:name="_Toc481114894"/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  <w:bookmarkEnd w:id="7"/>
    </w:p>
    <w:p w:rsidR="00174CB8" w:rsidRDefault="00174CB8" w:rsidP="00FB68B4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68B4">
        <w:rPr>
          <w:rFonts w:ascii="Times New Roman" w:hAnsi="Times New Roman" w:cs="Times New Roman"/>
          <w:sz w:val="28"/>
          <w:szCs w:val="28"/>
          <w:lang w:val="en-US"/>
        </w:rPr>
        <w:t>Peter</w:t>
      </w:r>
      <w:r w:rsidRPr="00CD0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D027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>Erdos</w:t>
      </w:r>
      <w:r w:rsidRPr="00CD02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>Zoltan</w:t>
      </w:r>
      <w:r w:rsidRPr="00CD0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>Kiraly</w:t>
      </w:r>
      <w:r w:rsidRPr="00CD02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>Istvan</w:t>
      </w:r>
      <w:r w:rsidRPr="00CD0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>Miklos</w:t>
      </w:r>
      <w:r w:rsidRPr="00CD0277">
        <w:rPr>
          <w:rFonts w:ascii="Times New Roman" w:hAnsi="Times New Roman" w:cs="Times New Roman"/>
          <w:sz w:val="28"/>
          <w:szCs w:val="28"/>
          <w:lang w:val="en-US"/>
        </w:rPr>
        <w:t xml:space="preserve"> – «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CD0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CD0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>swap</w:t>
      </w:r>
      <w:r w:rsidRPr="00CD027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>distances</w:t>
      </w:r>
      <w:r w:rsidRPr="00CD0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CD0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>different</w:t>
      </w:r>
      <w:r w:rsidRPr="00CD02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>realizations of a graphical degree sequence»</w:t>
      </w:r>
      <w:r w:rsidR="00FE287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E287A" w:rsidRDefault="00FE287A" w:rsidP="00FB68B4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Емеличев В.А., Мельников О.И., Сарванов В.И., Тышкевич Р.И. – «Лекции по теории графов».</w:t>
      </w:r>
    </w:p>
    <w:p w:rsidR="00ED46D5" w:rsidRPr="00FE287A" w:rsidRDefault="00ED46D5" w:rsidP="00AE2FE5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VF</w:t>
      </w:r>
      <w:r w:rsidRPr="00ED46D5">
        <w:rPr>
          <w:rFonts w:ascii="Times New Roman" w:hAnsi="Times New Roman" w:cs="Times New Roman"/>
          <w:sz w:val="28"/>
          <w:szCs w:val="28"/>
        </w:rPr>
        <w:t>2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ED46D5"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>Режим доступа:</w:t>
      </w:r>
      <w:r w:rsidR="00876D91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AE2FE5" w:rsidRPr="00926181">
          <w:rPr>
            <w:rStyle w:val="a6"/>
            <w:rFonts w:ascii="Times New Roman" w:hAnsi="Times New Roman" w:cs="Times New Roman"/>
            <w:sz w:val="28"/>
            <w:szCs w:val="28"/>
          </w:rPr>
          <w:t>https://networkx.github.io/documentation/networkx-1.10/reference/algorithms.isomorphism.vf2.html</w:t>
        </w:r>
      </w:hyperlink>
      <w:r w:rsidR="00AE2FE5" w:rsidRPr="00750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(дата обращения: 28.04.2017).</w:t>
      </w:r>
    </w:p>
    <w:sectPr w:rsidR="00ED46D5" w:rsidRPr="00FE2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8C3" w:rsidRDefault="005158C3">
      <w:r>
        <w:separator/>
      </w:r>
    </w:p>
  </w:endnote>
  <w:endnote w:type="continuationSeparator" w:id="0">
    <w:p w:rsidR="005158C3" w:rsidRDefault="00515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8C3" w:rsidRDefault="005158C3">
      <w:r>
        <w:separator/>
      </w:r>
    </w:p>
  </w:footnote>
  <w:footnote w:type="continuationSeparator" w:id="0">
    <w:p w:rsidR="005158C3" w:rsidRDefault="005158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5E8" w:rsidRDefault="00A97B56">
    <w:pPr>
      <w:pStyle w:val="a4"/>
      <w:spacing w:before="480"/>
      <w:jc w:val="center"/>
    </w:pPr>
    <w:r>
      <w:fldChar w:fldCharType="begin"/>
    </w:r>
    <w:r>
      <w:instrText>PAGE</w:instrText>
    </w:r>
    <w:r>
      <w:fldChar w:fldCharType="separate"/>
    </w:r>
    <w:r w:rsidR="00321113">
      <w:rPr>
        <w:noProof/>
      </w:rPr>
      <w:t>9</w:t>
    </w:r>
    <w:r>
      <w:fldChar w:fldCharType="end"/>
    </w:r>
  </w:p>
  <w:p w:rsidR="006575E8" w:rsidRDefault="005158C3">
    <w:pPr>
      <w:pStyle w:val="a4"/>
      <w:spacing w:before="48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60D94"/>
    <w:multiLevelType w:val="hybridMultilevel"/>
    <w:tmpl w:val="482401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15D24237"/>
    <w:multiLevelType w:val="hybridMultilevel"/>
    <w:tmpl w:val="C56E8AFA"/>
    <w:lvl w:ilvl="0" w:tplc="F7D66D9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34C64F9D"/>
    <w:multiLevelType w:val="hybridMultilevel"/>
    <w:tmpl w:val="3A705F90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284C21"/>
    <w:multiLevelType w:val="hybridMultilevel"/>
    <w:tmpl w:val="CA747A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79381A"/>
    <w:multiLevelType w:val="hybridMultilevel"/>
    <w:tmpl w:val="A48ADE9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6E503ED0"/>
    <w:multiLevelType w:val="hybridMultilevel"/>
    <w:tmpl w:val="3656D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6732DF"/>
    <w:multiLevelType w:val="hybridMultilevel"/>
    <w:tmpl w:val="535A0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6CB"/>
    <w:rsid w:val="00060592"/>
    <w:rsid w:val="000667CB"/>
    <w:rsid w:val="00070767"/>
    <w:rsid w:val="000720AD"/>
    <w:rsid w:val="000D2734"/>
    <w:rsid w:val="00107940"/>
    <w:rsid w:val="00135985"/>
    <w:rsid w:val="00142FC4"/>
    <w:rsid w:val="0015771C"/>
    <w:rsid w:val="00170A95"/>
    <w:rsid w:val="00174CB8"/>
    <w:rsid w:val="001A1CA6"/>
    <w:rsid w:val="001A3181"/>
    <w:rsid w:val="001B1771"/>
    <w:rsid w:val="001F6FD4"/>
    <w:rsid w:val="0020211C"/>
    <w:rsid w:val="00214D44"/>
    <w:rsid w:val="00223571"/>
    <w:rsid w:val="002503F8"/>
    <w:rsid w:val="00281645"/>
    <w:rsid w:val="002A5B92"/>
    <w:rsid w:val="002B4C24"/>
    <w:rsid w:val="002D5AAF"/>
    <w:rsid w:val="002E5160"/>
    <w:rsid w:val="002F54F5"/>
    <w:rsid w:val="00321113"/>
    <w:rsid w:val="003339FE"/>
    <w:rsid w:val="003468BA"/>
    <w:rsid w:val="003A2AD4"/>
    <w:rsid w:val="003A40FC"/>
    <w:rsid w:val="003B27D3"/>
    <w:rsid w:val="003C7896"/>
    <w:rsid w:val="003E7543"/>
    <w:rsid w:val="003F3601"/>
    <w:rsid w:val="003F461D"/>
    <w:rsid w:val="0040221B"/>
    <w:rsid w:val="00425063"/>
    <w:rsid w:val="004D1875"/>
    <w:rsid w:val="004D644F"/>
    <w:rsid w:val="004D684A"/>
    <w:rsid w:val="005156BF"/>
    <w:rsid w:val="005158C3"/>
    <w:rsid w:val="00571385"/>
    <w:rsid w:val="005958AA"/>
    <w:rsid w:val="00606006"/>
    <w:rsid w:val="00637460"/>
    <w:rsid w:val="00652EF4"/>
    <w:rsid w:val="00656830"/>
    <w:rsid w:val="00660BD5"/>
    <w:rsid w:val="00676EA1"/>
    <w:rsid w:val="00685005"/>
    <w:rsid w:val="00685817"/>
    <w:rsid w:val="006B5AAE"/>
    <w:rsid w:val="006C4CA7"/>
    <w:rsid w:val="006E28E6"/>
    <w:rsid w:val="0070661B"/>
    <w:rsid w:val="00735436"/>
    <w:rsid w:val="00735E9F"/>
    <w:rsid w:val="00736C33"/>
    <w:rsid w:val="00750366"/>
    <w:rsid w:val="00762A70"/>
    <w:rsid w:val="007745C8"/>
    <w:rsid w:val="00781F8E"/>
    <w:rsid w:val="007B1BCF"/>
    <w:rsid w:val="007E7272"/>
    <w:rsid w:val="007F4C9E"/>
    <w:rsid w:val="0081195C"/>
    <w:rsid w:val="0082184D"/>
    <w:rsid w:val="00823391"/>
    <w:rsid w:val="00852DB7"/>
    <w:rsid w:val="00854BEA"/>
    <w:rsid w:val="00876D91"/>
    <w:rsid w:val="0089494E"/>
    <w:rsid w:val="008C0885"/>
    <w:rsid w:val="00927AB8"/>
    <w:rsid w:val="00946348"/>
    <w:rsid w:val="00966776"/>
    <w:rsid w:val="00996514"/>
    <w:rsid w:val="009A3EC1"/>
    <w:rsid w:val="009C3613"/>
    <w:rsid w:val="009D1BAA"/>
    <w:rsid w:val="00A247B2"/>
    <w:rsid w:val="00A353F6"/>
    <w:rsid w:val="00A35955"/>
    <w:rsid w:val="00A50501"/>
    <w:rsid w:val="00A51F24"/>
    <w:rsid w:val="00A5356E"/>
    <w:rsid w:val="00A56C12"/>
    <w:rsid w:val="00A97B56"/>
    <w:rsid w:val="00AA210D"/>
    <w:rsid w:val="00AA2ECD"/>
    <w:rsid w:val="00AE2FE5"/>
    <w:rsid w:val="00B35275"/>
    <w:rsid w:val="00B47816"/>
    <w:rsid w:val="00B85618"/>
    <w:rsid w:val="00B91986"/>
    <w:rsid w:val="00BA76CB"/>
    <w:rsid w:val="00BD3A63"/>
    <w:rsid w:val="00C7657E"/>
    <w:rsid w:val="00CD0277"/>
    <w:rsid w:val="00D10398"/>
    <w:rsid w:val="00D60580"/>
    <w:rsid w:val="00DA1052"/>
    <w:rsid w:val="00DA756A"/>
    <w:rsid w:val="00DC2CCE"/>
    <w:rsid w:val="00DD02A8"/>
    <w:rsid w:val="00DE51B7"/>
    <w:rsid w:val="00E12980"/>
    <w:rsid w:val="00E2375D"/>
    <w:rsid w:val="00E31906"/>
    <w:rsid w:val="00E35C84"/>
    <w:rsid w:val="00E51B91"/>
    <w:rsid w:val="00E66308"/>
    <w:rsid w:val="00E713C0"/>
    <w:rsid w:val="00E73609"/>
    <w:rsid w:val="00E904FA"/>
    <w:rsid w:val="00E92808"/>
    <w:rsid w:val="00EA5B1A"/>
    <w:rsid w:val="00EC7379"/>
    <w:rsid w:val="00ED2118"/>
    <w:rsid w:val="00ED46D5"/>
    <w:rsid w:val="00F00A8A"/>
    <w:rsid w:val="00F55C39"/>
    <w:rsid w:val="00F60F08"/>
    <w:rsid w:val="00F659A5"/>
    <w:rsid w:val="00F87653"/>
    <w:rsid w:val="00F90F27"/>
    <w:rsid w:val="00F91F7B"/>
    <w:rsid w:val="00FB4771"/>
    <w:rsid w:val="00FB68B4"/>
    <w:rsid w:val="00FE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54A317-12DE-4304-BB30-8CFBCC5C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986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B1BCF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locked/>
    <w:rsid w:val="00B91986"/>
    <w:rPr>
      <w:rFonts w:cs="Mangal"/>
      <w:color w:val="00000A"/>
      <w:sz w:val="21"/>
      <w:szCs w:val="21"/>
      <w:lang w:eastAsia="zh-CN" w:bidi="hi-IN"/>
    </w:rPr>
  </w:style>
  <w:style w:type="paragraph" w:styleId="a4">
    <w:name w:val="header"/>
    <w:basedOn w:val="a"/>
    <w:link w:val="a3"/>
    <w:uiPriority w:val="99"/>
    <w:rsid w:val="00B91986"/>
    <w:pPr>
      <w:tabs>
        <w:tab w:val="center" w:pos="4677"/>
        <w:tab w:val="right" w:pos="9355"/>
      </w:tabs>
    </w:pPr>
    <w:rPr>
      <w:rFonts w:asciiTheme="minorHAnsi" w:eastAsiaTheme="minorHAnsi" w:hAnsiTheme="minorHAnsi" w:cs="Mangal"/>
      <w:sz w:val="21"/>
      <w:szCs w:val="21"/>
    </w:rPr>
  </w:style>
  <w:style w:type="character" w:customStyle="1" w:styleId="11">
    <w:name w:val="Верхний колонтитул Знак1"/>
    <w:basedOn w:val="a0"/>
    <w:uiPriority w:val="99"/>
    <w:semiHidden/>
    <w:rsid w:val="00B91986"/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paragraph" w:styleId="a5">
    <w:name w:val="List Paragraph"/>
    <w:basedOn w:val="a"/>
    <w:uiPriority w:val="34"/>
    <w:qFormat/>
    <w:rsid w:val="00AA210D"/>
    <w:pPr>
      <w:ind w:left="720"/>
      <w:contextualSpacing/>
    </w:pPr>
    <w:rPr>
      <w:rFonts w:cs="Mangal"/>
      <w:szCs w:val="21"/>
    </w:rPr>
  </w:style>
  <w:style w:type="character" w:styleId="a6">
    <w:name w:val="Hyperlink"/>
    <w:basedOn w:val="a0"/>
    <w:uiPriority w:val="99"/>
    <w:unhideWhenUsed/>
    <w:rsid w:val="00F90F2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B1BCF"/>
    <w:rPr>
      <w:rFonts w:asciiTheme="majorHAnsi" w:eastAsiaTheme="majorEastAsia" w:hAnsiTheme="majorHAnsi" w:cs="Mangal"/>
      <w:color w:val="2E74B5" w:themeColor="accent1" w:themeShade="BF"/>
      <w:sz w:val="32"/>
      <w:szCs w:val="29"/>
      <w:lang w:eastAsia="zh-CN" w:bidi="hi-IN"/>
    </w:rPr>
  </w:style>
  <w:style w:type="paragraph" w:styleId="a7">
    <w:name w:val="TOC Heading"/>
    <w:basedOn w:val="1"/>
    <w:next w:val="a"/>
    <w:uiPriority w:val="39"/>
    <w:unhideWhenUsed/>
    <w:qFormat/>
    <w:rsid w:val="007B1BCF"/>
    <w:pPr>
      <w:widowControl/>
      <w:suppressAutoHyphens w:val="0"/>
      <w:spacing w:line="259" w:lineRule="auto"/>
      <w:outlineLvl w:val="9"/>
    </w:pPr>
    <w:rPr>
      <w:rFonts w:cstheme="majorBidi"/>
      <w:szCs w:val="32"/>
      <w:lang w:eastAsia="ru-RU" w:bidi="ar-SA"/>
    </w:rPr>
  </w:style>
  <w:style w:type="paragraph" w:styleId="2">
    <w:name w:val="toc 2"/>
    <w:basedOn w:val="a"/>
    <w:next w:val="a"/>
    <w:autoRedefine/>
    <w:uiPriority w:val="39"/>
    <w:unhideWhenUsed/>
    <w:rsid w:val="007B1BCF"/>
    <w:pPr>
      <w:widowControl/>
      <w:suppressAutoHyphens w:val="0"/>
      <w:spacing w:after="100" w:line="259" w:lineRule="auto"/>
      <w:ind w:left="220"/>
    </w:pPr>
    <w:rPr>
      <w:rFonts w:asciiTheme="minorHAnsi" w:eastAsiaTheme="minorEastAsia" w:hAnsiTheme="minorHAnsi" w:cs="Times New Roman"/>
      <w:color w:val="auto"/>
      <w:sz w:val="22"/>
      <w:szCs w:val="22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7B1BCF"/>
    <w:pPr>
      <w:widowControl/>
      <w:suppressAutoHyphens w:val="0"/>
      <w:spacing w:after="100" w:line="259" w:lineRule="auto"/>
    </w:pPr>
    <w:rPr>
      <w:rFonts w:asciiTheme="minorHAnsi" w:eastAsiaTheme="minorEastAsia" w:hAnsiTheme="minorHAnsi" w:cs="Times New Roman"/>
      <w:color w:val="auto"/>
      <w:sz w:val="22"/>
      <w:szCs w:val="22"/>
      <w:lang w:eastAsia="ru-RU" w:bidi="ar-SA"/>
    </w:rPr>
  </w:style>
  <w:style w:type="paragraph" w:styleId="3">
    <w:name w:val="toc 3"/>
    <w:basedOn w:val="a"/>
    <w:next w:val="a"/>
    <w:autoRedefine/>
    <w:uiPriority w:val="39"/>
    <w:unhideWhenUsed/>
    <w:rsid w:val="007B1BCF"/>
    <w:pPr>
      <w:widowControl/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sz w:val="22"/>
      <w:szCs w:val="22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7B1BCF"/>
    <w:rPr>
      <w:rFonts w:ascii="Segoe UI" w:hAnsi="Segoe UI" w:cs="Mangal"/>
      <w:sz w:val="18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B1BCF"/>
    <w:rPr>
      <w:rFonts w:ascii="Segoe UI" w:eastAsia="Droid Sans Fallback" w:hAnsi="Segoe UI" w:cs="Mangal"/>
      <w:color w:val="00000A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networkx.github.io/documentation/networkx-1.10/reference/algorithms.isomorphism.vf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emyonMakhaev/graphical-sequenc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5E0CD-D1AF-47C1-B4F2-BB73FAE53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9</Pages>
  <Words>1710</Words>
  <Characters>9753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 Makhaev</dc:creator>
  <cp:keywords/>
  <dc:description/>
  <cp:lastModifiedBy>Semen Makhaev</cp:lastModifiedBy>
  <cp:revision>119</cp:revision>
  <dcterms:created xsi:type="dcterms:W3CDTF">2017-04-27T18:59:00Z</dcterms:created>
  <dcterms:modified xsi:type="dcterms:W3CDTF">2017-05-08T14:01:00Z</dcterms:modified>
</cp:coreProperties>
</file>