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0E9A" w14:textId="5E2065DC" w:rsidR="002F6E48" w:rsidRDefault="00975571" w:rsidP="00112457">
      <w:pPr>
        <w:pStyle w:val="11"/>
        <w:rPr>
          <w:rFonts w:asciiTheme="minorHAnsi" w:hAnsiTheme="minorHAnsi"/>
        </w:rPr>
      </w:pPr>
      <w:bookmarkStart w:id="0" w:name="_Toc460231130"/>
      <w:r>
        <w:t>Содержание</w:t>
      </w:r>
      <w:bookmarkEnd w:id="0"/>
    </w:p>
    <w:sdt>
      <w:sdtPr>
        <w:rPr>
          <w:rFonts w:ascii="Times New Roman" w:hAnsi="Times New Roman"/>
          <w:b w:val="0"/>
          <w:bCs w:val="0"/>
          <w:caps w:val="0"/>
          <w:szCs w:val="22"/>
        </w:rPr>
        <w:id w:val="-44221322"/>
        <w:docPartObj>
          <w:docPartGallery w:val="Table of Contents"/>
          <w:docPartUnique/>
        </w:docPartObj>
      </w:sdtPr>
      <w:sdtContent>
        <w:p w14:paraId="3CEF334A" w14:textId="77777777" w:rsidR="002339AE" w:rsidRPr="00E830B2" w:rsidRDefault="002339AE" w:rsidP="007676C1">
          <w:pPr>
            <w:pStyle w:val="16"/>
          </w:pPr>
        </w:p>
        <w:p w14:paraId="11E6F300" w14:textId="77777777" w:rsidR="005505DF" w:rsidRDefault="001B75A2">
          <w:pPr>
            <w:pStyle w:val="16"/>
            <w:rPr>
              <w:rFonts w:asciiTheme="minorHAnsi" w:eastAsiaTheme="minorEastAsia" w:hAnsiTheme="minorHAnsi"/>
              <w:b w:val="0"/>
              <w:bCs w:val="0"/>
              <w:caps w:val="0"/>
              <w:noProof/>
              <w:sz w:val="22"/>
              <w:szCs w:val="22"/>
              <w:lang w:eastAsia="ru-RU"/>
            </w:rPr>
          </w:pPr>
          <w:r>
            <w:rPr>
              <w:rFonts w:ascii="Times New Roman" w:hAnsi="Times New Roman"/>
              <w:b w:val="0"/>
              <w:bCs w:val="0"/>
              <w:caps w:val="0"/>
              <w:szCs w:val="22"/>
            </w:rPr>
            <w:fldChar w:fldCharType="begin"/>
          </w:r>
          <w:r>
            <w:instrText xml:space="preserve"> TOC \o "1-2" \h \z \u </w:instrText>
          </w:r>
          <w:r>
            <w:rPr>
              <w:rFonts w:ascii="Times New Roman" w:hAnsi="Times New Roman"/>
              <w:b w:val="0"/>
              <w:bCs w:val="0"/>
              <w:caps w:val="0"/>
              <w:szCs w:val="22"/>
            </w:rPr>
            <w:fldChar w:fldCharType="separate"/>
          </w:r>
          <w:hyperlink w:anchor="_Toc460231130" w:history="1">
            <w:r w:rsidR="005505DF" w:rsidRPr="00B66724">
              <w:rPr>
                <w:rStyle w:val="af2"/>
                <w:rFonts w:cs="Times New Roman"/>
              </w:rPr>
              <w:t>1</w:t>
            </w:r>
            <w:r w:rsidR="005505DF" w:rsidRPr="00B66724">
              <w:rPr>
                <w:rStyle w:val="af2"/>
              </w:rPr>
              <w:t xml:space="preserve"> Содержание</w:t>
            </w:r>
            <w:r w:rsidR="005505DF">
              <w:rPr>
                <w:noProof/>
                <w:webHidden/>
              </w:rPr>
              <w:tab/>
            </w:r>
            <w:r w:rsidR="005505DF">
              <w:rPr>
                <w:noProof/>
                <w:webHidden/>
              </w:rPr>
              <w:fldChar w:fldCharType="begin"/>
            </w:r>
            <w:r w:rsidR="005505DF">
              <w:rPr>
                <w:noProof/>
                <w:webHidden/>
              </w:rPr>
              <w:instrText xml:space="preserve"> PAGEREF _Toc460231130 \h </w:instrText>
            </w:r>
            <w:r w:rsidR="005505DF">
              <w:rPr>
                <w:noProof/>
                <w:webHidden/>
              </w:rPr>
            </w:r>
            <w:r w:rsidR="005505DF">
              <w:rPr>
                <w:noProof/>
                <w:webHidden/>
              </w:rPr>
              <w:fldChar w:fldCharType="separate"/>
            </w:r>
            <w:r w:rsidR="005505DF">
              <w:rPr>
                <w:noProof/>
                <w:webHidden/>
              </w:rPr>
              <w:t>1</w:t>
            </w:r>
            <w:r w:rsidR="005505DF">
              <w:rPr>
                <w:noProof/>
                <w:webHidden/>
              </w:rPr>
              <w:fldChar w:fldCharType="end"/>
            </w:r>
          </w:hyperlink>
        </w:p>
        <w:p w14:paraId="6404EEC9"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31" w:history="1">
            <w:r w:rsidR="005505DF" w:rsidRPr="00B66724">
              <w:rPr>
                <w:rStyle w:val="af2"/>
                <w:rFonts w:cs="Times New Roman"/>
              </w:rPr>
              <w:t>2</w:t>
            </w:r>
            <w:r w:rsidR="005505DF" w:rsidRPr="00B66724">
              <w:rPr>
                <w:rStyle w:val="af2"/>
              </w:rPr>
              <w:t xml:space="preserve"> Термины и сокращения</w:t>
            </w:r>
            <w:r w:rsidR="005505DF">
              <w:rPr>
                <w:noProof/>
                <w:webHidden/>
              </w:rPr>
              <w:tab/>
            </w:r>
            <w:r w:rsidR="005505DF">
              <w:rPr>
                <w:noProof/>
                <w:webHidden/>
              </w:rPr>
              <w:fldChar w:fldCharType="begin"/>
            </w:r>
            <w:r w:rsidR="005505DF">
              <w:rPr>
                <w:noProof/>
                <w:webHidden/>
              </w:rPr>
              <w:instrText xml:space="preserve"> PAGEREF _Toc460231131 \h </w:instrText>
            </w:r>
            <w:r w:rsidR="005505DF">
              <w:rPr>
                <w:noProof/>
                <w:webHidden/>
              </w:rPr>
            </w:r>
            <w:r w:rsidR="005505DF">
              <w:rPr>
                <w:noProof/>
                <w:webHidden/>
              </w:rPr>
              <w:fldChar w:fldCharType="separate"/>
            </w:r>
            <w:r w:rsidR="005505DF">
              <w:rPr>
                <w:noProof/>
                <w:webHidden/>
              </w:rPr>
              <w:t>2</w:t>
            </w:r>
            <w:r w:rsidR="005505DF">
              <w:rPr>
                <w:noProof/>
                <w:webHidden/>
              </w:rPr>
              <w:fldChar w:fldCharType="end"/>
            </w:r>
          </w:hyperlink>
        </w:p>
        <w:p w14:paraId="2C49802B"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32" w:history="1">
            <w:r w:rsidR="005505DF" w:rsidRPr="00B66724">
              <w:rPr>
                <w:rStyle w:val="af2"/>
                <w:rFonts w:cs="Times New Roman"/>
              </w:rPr>
              <w:t>3</w:t>
            </w:r>
            <w:r w:rsidR="005505DF" w:rsidRPr="00B66724">
              <w:rPr>
                <w:rStyle w:val="af2"/>
              </w:rPr>
              <w:t xml:space="preserve"> Общая информация</w:t>
            </w:r>
            <w:r w:rsidR="005505DF">
              <w:rPr>
                <w:noProof/>
                <w:webHidden/>
              </w:rPr>
              <w:tab/>
            </w:r>
            <w:r w:rsidR="005505DF">
              <w:rPr>
                <w:noProof/>
                <w:webHidden/>
              </w:rPr>
              <w:fldChar w:fldCharType="begin"/>
            </w:r>
            <w:r w:rsidR="005505DF">
              <w:rPr>
                <w:noProof/>
                <w:webHidden/>
              </w:rPr>
              <w:instrText xml:space="preserve"> PAGEREF _Toc460231132 \h </w:instrText>
            </w:r>
            <w:r w:rsidR="005505DF">
              <w:rPr>
                <w:noProof/>
                <w:webHidden/>
              </w:rPr>
            </w:r>
            <w:r w:rsidR="005505DF">
              <w:rPr>
                <w:noProof/>
                <w:webHidden/>
              </w:rPr>
              <w:fldChar w:fldCharType="separate"/>
            </w:r>
            <w:r w:rsidR="005505DF">
              <w:rPr>
                <w:noProof/>
                <w:webHidden/>
              </w:rPr>
              <w:t>3</w:t>
            </w:r>
            <w:r w:rsidR="005505DF">
              <w:rPr>
                <w:noProof/>
                <w:webHidden/>
              </w:rPr>
              <w:fldChar w:fldCharType="end"/>
            </w:r>
          </w:hyperlink>
        </w:p>
        <w:p w14:paraId="1AC6C1B9"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3" w:history="1">
            <w:r w:rsidR="005505DF" w:rsidRPr="00B66724">
              <w:rPr>
                <w:rStyle w:val="af2"/>
              </w:rPr>
              <w:t>3.1 Навигация</w:t>
            </w:r>
            <w:r w:rsidR="005505DF">
              <w:rPr>
                <w:noProof/>
                <w:webHidden/>
              </w:rPr>
              <w:tab/>
            </w:r>
            <w:r w:rsidR="005505DF">
              <w:rPr>
                <w:noProof/>
                <w:webHidden/>
              </w:rPr>
              <w:fldChar w:fldCharType="begin"/>
            </w:r>
            <w:r w:rsidR="005505DF">
              <w:rPr>
                <w:noProof/>
                <w:webHidden/>
              </w:rPr>
              <w:instrText xml:space="preserve"> PAGEREF _Toc460231133 \h </w:instrText>
            </w:r>
            <w:r w:rsidR="005505DF">
              <w:rPr>
                <w:noProof/>
                <w:webHidden/>
              </w:rPr>
            </w:r>
            <w:r w:rsidR="005505DF">
              <w:rPr>
                <w:noProof/>
                <w:webHidden/>
              </w:rPr>
              <w:fldChar w:fldCharType="separate"/>
            </w:r>
            <w:r w:rsidR="005505DF">
              <w:rPr>
                <w:noProof/>
                <w:webHidden/>
              </w:rPr>
              <w:t>3</w:t>
            </w:r>
            <w:r w:rsidR="005505DF">
              <w:rPr>
                <w:noProof/>
                <w:webHidden/>
              </w:rPr>
              <w:fldChar w:fldCharType="end"/>
            </w:r>
          </w:hyperlink>
        </w:p>
        <w:p w14:paraId="5602905A"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4" w:history="1">
            <w:r w:rsidR="005505DF" w:rsidRPr="00B66724">
              <w:rPr>
                <w:rStyle w:val="af2"/>
                <w:highlight w:val="yellow"/>
              </w:rPr>
              <w:t>3.2 Бизнес-процесс</w:t>
            </w:r>
            <w:r w:rsidR="005505DF">
              <w:rPr>
                <w:noProof/>
                <w:webHidden/>
              </w:rPr>
              <w:tab/>
            </w:r>
            <w:r w:rsidR="005505DF">
              <w:rPr>
                <w:noProof/>
                <w:webHidden/>
              </w:rPr>
              <w:fldChar w:fldCharType="begin"/>
            </w:r>
            <w:r w:rsidR="005505DF">
              <w:rPr>
                <w:noProof/>
                <w:webHidden/>
              </w:rPr>
              <w:instrText xml:space="preserve"> PAGEREF _Toc460231134 \h </w:instrText>
            </w:r>
            <w:r w:rsidR="005505DF">
              <w:rPr>
                <w:noProof/>
                <w:webHidden/>
              </w:rPr>
            </w:r>
            <w:r w:rsidR="005505DF">
              <w:rPr>
                <w:noProof/>
                <w:webHidden/>
              </w:rPr>
              <w:fldChar w:fldCharType="separate"/>
            </w:r>
            <w:r w:rsidR="005505DF">
              <w:rPr>
                <w:noProof/>
                <w:webHidden/>
              </w:rPr>
              <w:t>3</w:t>
            </w:r>
            <w:r w:rsidR="005505DF">
              <w:rPr>
                <w:noProof/>
                <w:webHidden/>
              </w:rPr>
              <w:fldChar w:fldCharType="end"/>
            </w:r>
          </w:hyperlink>
        </w:p>
        <w:p w14:paraId="3B68A4BD"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5" w:history="1">
            <w:r w:rsidR="005505DF" w:rsidRPr="00B66724">
              <w:rPr>
                <w:rStyle w:val="af2"/>
              </w:rPr>
              <w:t>3.3 Список сценариев</w:t>
            </w:r>
            <w:r w:rsidR="005505DF">
              <w:rPr>
                <w:noProof/>
                <w:webHidden/>
              </w:rPr>
              <w:tab/>
            </w:r>
            <w:r w:rsidR="005505DF">
              <w:rPr>
                <w:noProof/>
                <w:webHidden/>
              </w:rPr>
              <w:fldChar w:fldCharType="begin"/>
            </w:r>
            <w:r w:rsidR="005505DF">
              <w:rPr>
                <w:noProof/>
                <w:webHidden/>
              </w:rPr>
              <w:instrText xml:space="preserve"> PAGEREF _Toc460231135 \h </w:instrText>
            </w:r>
            <w:r w:rsidR="005505DF">
              <w:rPr>
                <w:noProof/>
                <w:webHidden/>
              </w:rPr>
            </w:r>
            <w:r w:rsidR="005505DF">
              <w:rPr>
                <w:noProof/>
                <w:webHidden/>
              </w:rPr>
              <w:fldChar w:fldCharType="separate"/>
            </w:r>
            <w:r w:rsidR="005505DF">
              <w:rPr>
                <w:noProof/>
                <w:webHidden/>
              </w:rPr>
              <w:t>3</w:t>
            </w:r>
            <w:r w:rsidR="005505DF">
              <w:rPr>
                <w:noProof/>
                <w:webHidden/>
              </w:rPr>
              <w:fldChar w:fldCharType="end"/>
            </w:r>
          </w:hyperlink>
        </w:p>
        <w:p w14:paraId="3884AA8C"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36" w:history="1">
            <w:r w:rsidR="005505DF" w:rsidRPr="00B66724">
              <w:rPr>
                <w:rStyle w:val="af2"/>
                <w:rFonts w:cs="Times New Roman"/>
              </w:rPr>
              <w:t>4</w:t>
            </w:r>
            <w:r w:rsidR="005505DF" w:rsidRPr="00B66724">
              <w:rPr>
                <w:rStyle w:val="af2"/>
              </w:rPr>
              <w:t xml:space="preserve"> Описание доработки</w:t>
            </w:r>
            <w:r w:rsidR="005505DF">
              <w:rPr>
                <w:noProof/>
                <w:webHidden/>
              </w:rPr>
              <w:tab/>
            </w:r>
            <w:r w:rsidR="005505DF">
              <w:rPr>
                <w:noProof/>
                <w:webHidden/>
              </w:rPr>
              <w:fldChar w:fldCharType="begin"/>
            </w:r>
            <w:r w:rsidR="005505DF">
              <w:rPr>
                <w:noProof/>
                <w:webHidden/>
              </w:rPr>
              <w:instrText xml:space="preserve"> PAGEREF _Toc460231136 \h </w:instrText>
            </w:r>
            <w:r w:rsidR="005505DF">
              <w:rPr>
                <w:noProof/>
                <w:webHidden/>
              </w:rPr>
            </w:r>
            <w:r w:rsidR="005505DF">
              <w:rPr>
                <w:noProof/>
                <w:webHidden/>
              </w:rPr>
              <w:fldChar w:fldCharType="separate"/>
            </w:r>
            <w:r w:rsidR="005505DF">
              <w:rPr>
                <w:noProof/>
                <w:webHidden/>
              </w:rPr>
              <w:t>4</w:t>
            </w:r>
            <w:r w:rsidR="005505DF">
              <w:rPr>
                <w:noProof/>
                <w:webHidden/>
              </w:rPr>
              <w:fldChar w:fldCharType="end"/>
            </w:r>
          </w:hyperlink>
        </w:p>
        <w:p w14:paraId="548F8610"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7" w:history="1">
            <w:r w:rsidR="005505DF" w:rsidRPr="00B66724">
              <w:rPr>
                <w:rStyle w:val="af2"/>
              </w:rPr>
              <w:t>4.1 Экранные формы</w:t>
            </w:r>
            <w:r w:rsidR="005505DF">
              <w:rPr>
                <w:noProof/>
                <w:webHidden/>
              </w:rPr>
              <w:tab/>
            </w:r>
            <w:r w:rsidR="005505DF">
              <w:rPr>
                <w:noProof/>
                <w:webHidden/>
              </w:rPr>
              <w:fldChar w:fldCharType="begin"/>
            </w:r>
            <w:r w:rsidR="005505DF">
              <w:rPr>
                <w:noProof/>
                <w:webHidden/>
              </w:rPr>
              <w:instrText xml:space="preserve"> PAGEREF _Toc460231137 \h </w:instrText>
            </w:r>
            <w:r w:rsidR="005505DF">
              <w:rPr>
                <w:noProof/>
                <w:webHidden/>
              </w:rPr>
            </w:r>
            <w:r w:rsidR="005505DF">
              <w:rPr>
                <w:noProof/>
                <w:webHidden/>
              </w:rPr>
              <w:fldChar w:fldCharType="separate"/>
            </w:r>
            <w:r w:rsidR="005505DF">
              <w:rPr>
                <w:noProof/>
                <w:webHidden/>
              </w:rPr>
              <w:t>4</w:t>
            </w:r>
            <w:r w:rsidR="005505DF">
              <w:rPr>
                <w:noProof/>
                <w:webHidden/>
              </w:rPr>
              <w:fldChar w:fldCharType="end"/>
            </w:r>
          </w:hyperlink>
        </w:p>
        <w:p w14:paraId="2116FF69"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8" w:history="1">
            <w:r w:rsidR="005505DF" w:rsidRPr="00B66724">
              <w:rPr>
                <w:rStyle w:val="af2"/>
              </w:rPr>
              <w:t>4.2 Состав добавляемых/изменяемых полей экранных форм</w:t>
            </w:r>
            <w:r w:rsidR="005505DF">
              <w:rPr>
                <w:noProof/>
                <w:webHidden/>
              </w:rPr>
              <w:tab/>
            </w:r>
            <w:r w:rsidR="005505DF">
              <w:rPr>
                <w:noProof/>
                <w:webHidden/>
              </w:rPr>
              <w:fldChar w:fldCharType="begin"/>
            </w:r>
            <w:r w:rsidR="005505DF">
              <w:rPr>
                <w:noProof/>
                <w:webHidden/>
              </w:rPr>
              <w:instrText xml:space="preserve"> PAGEREF _Toc460231138 \h </w:instrText>
            </w:r>
            <w:r w:rsidR="005505DF">
              <w:rPr>
                <w:noProof/>
                <w:webHidden/>
              </w:rPr>
            </w:r>
            <w:r w:rsidR="005505DF">
              <w:rPr>
                <w:noProof/>
                <w:webHidden/>
              </w:rPr>
              <w:fldChar w:fldCharType="separate"/>
            </w:r>
            <w:r w:rsidR="005505DF">
              <w:rPr>
                <w:noProof/>
                <w:webHidden/>
              </w:rPr>
              <w:t>9</w:t>
            </w:r>
            <w:r w:rsidR="005505DF">
              <w:rPr>
                <w:noProof/>
                <w:webHidden/>
              </w:rPr>
              <w:fldChar w:fldCharType="end"/>
            </w:r>
          </w:hyperlink>
        </w:p>
        <w:p w14:paraId="0A5132B1"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39" w:history="1">
            <w:r w:rsidR="005505DF" w:rsidRPr="00B66724">
              <w:rPr>
                <w:rStyle w:val="af2"/>
              </w:rPr>
              <w:t>4.3 Сценарии использования</w:t>
            </w:r>
            <w:r w:rsidR="005505DF">
              <w:rPr>
                <w:noProof/>
                <w:webHidden/>
              </w:rPr>
              <w:tab/>
            </w:r>
            <w:r w:rsidR="005505DF">
              <w:rPr>
                <w:noProof/>
                <w:webHidden/>
              </w:rPr>
              <w:fldChar w:fldCharType="begin"/>
            </w:r>
            <w:r w:rsidR="005505DF">
              <w:rPr>
                <w:noProof/>
                <w:webHidden/>
              </w:rPr>
              <w:instrText xml:space="preserve"> PAGEREF _Toc460231139 \h </w:instrText>
            </w:r>
            <w:r w:rsidR="005505DF">
              <w:rPr>
                <w:noProof/>
                <w:webHidden/>
              </w:rPr>
            </w:r>
            <w:r w:rsidR="005505DF">
              <w:rPr>
                <w:noProof/>
                <w:webHidden/>
              </w:rPr>
              <w:fldChar w:fldCharType="separate"/>
            </w:r>
            <w:r w:rsidR="005505DF">
              <w:rPr>
                <w:noProof/>
                <w:webHidden/>
              </w:rPr>
              <w:t>11</w:t>
            </w:r>
            <w:r w:rsidR="005505DF">
              <w:rPr>
                <w:noProof/>
                <w:webHidden/>
              </w:rPr>
              <w:fldChar w:fldCharType="end"/>
            </w:r>
          </w:hyperlink>
        </w:p>
        <w:p w14:paraId="68127814"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40" w:history="1">
            <w:r w:rsidR="005505DF" w:rsidRPr="00B66724">
              <w:rPr>
                <w:rStyle w:val="af2"/>
                <w:rFonts w:cs="Times New Roman"/>
                <w:highlight w:val="yellow"/>
              </w:rPr>
              <w:t>5</w:t>
            </w:r>
            <w:r w:rsidR="005505DF" w:rsidRPr="00B66724">
              <w:rPr>
                <w:rStyle w:val="af2"/>
                <w:highlight w:val="yellow"/>
              </w:rPr>
              <w:t xml:space="preserve"> Жизненный цикл</w:t>
            </w:r>
            <w:r w:rsidR="005505DF">
              <w:rPr>
                <w:noProof/>
                <w:webHidden/>
              </w:rPr>
              <w:tab/>
            </w:r>
            <w:r w:rsidR="005505DF">
              <w:rPr>
                <w:noProof/>
                <w:webHidden/>
              </w:rPr>
              <w:fldChar w:fldCharType="begin"/>
            </w:r>
            <w:r w:rsidR="005505DF">
              <w:rPr>
                <w:noProof/>
                <w:webHidden/>
              </w:rPr>
              <w:instrText xml:space="preserve"> PAGEREF _Toc460231140 \h </w:instrText>
            </w:r>
            <w:r w:rsidR="005505DF">
              <w:rPr>
                <w:noProof/>
                <w:webHidden/>
              </w:rPr>
            </w:r>
            <w:r w:rsidR="005505DF">
              <w:rPr>
                <w:noProof/>
                <w:webHidden/>
              </w:rPr>
              <w:fldChar w:fldCharType="separate"/>
            </w:r>
            <w:r w:rsidR="005505DF">
              <w:rPr>
                <w:noProof/>
                <w:webHidden/>
              </w:rPr>
              <w:t>20</w:t>
            </w:r>
            <w:r w:rsidR="005505DF">
              <w:rPr>
                <w:noProof/>
                <w:webHidden/>
              </w:rPr>
              <w:fldChar w:fldCharType="end"/>
            </w:r>
          </w:hyperlink>
        </w:p>
        <w:p w14:paraId="279597EB"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41" w:history="1">
            <w:r w:rsidR="005505DF" w:rsidRPr="00B66724">
              <w:rPr>
                <w:rStyle w:val="af2"/>
                <w:highlight w:val="yellow"/>
                <w:lang w:val="en-US"/>
              </w:rPr>
              <w:t>5.1</w:t>
            </w:r>
            <w:r w:rsidR="005505DF" w:rsidRPr="00B66724">
              <w:rPr>
                <w:rStyle w:val="af2"/>
                <w:highlight w:val="yellow"/>
              </w:rPr>
              <w:t xml:space="preserve"> Схема жизненного цикла</w:t>
            </w:r>
            <w:r w:rsidR="005505DF">
              <w:rPr>
                <w:noProof/>
                <w:webHidden/>
              </w:rPr>
              <w:tab/>
            </w:r>
            <w:r w:rsidR="005505DF">
              <w:rPr>
                <w:noProof/>
                <w:webHidden/>
              </w:rPr>
              <w:fldChar w:fldCharType="begin"/>
            </w:r>
            <w:r w:rsidR="005505DF">
              <w:rPr>
                <w:noProof/>
                <w:webHidden/>
              </w:rPr>
              <w:instrText xml:space="preserve"> PAGEREF _Toc460231141 \h </w:instrText>
            </w:r>
            <w:r w:rsidR="005505DF">
              <w:rPr>
                <w:noProof/>
                <w:webHidden/>
              </w:rPr>
            </w:r>
            <w:r w:rsidR="005505DF">
              <w:rPr>
                <w:noProof/>
                <w:webHidden/>
              </w:rPr>
              <w:fldChar w:fldCharType="separate"/>
            </w:r>
            <w:r w:rsidR="005505DF">
              <w:rPr>
                <w:noProof/>
                <w:webHidden/>
              </w:rPr>
              <w:t>20</w:t>
            </w:r>
            <w:r w:rsidR="005505DF">
              <w:rPr>
                <w:noProof/>
                <w:webHidden/>
              </w:rPr>
              <w:fldChar w:fldCharType="end"/>
            </w:r>
          </w:hyperlink>
        </w:p>
        <w:p w14:paraId="30F1E77E"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42" w:history="1">
            <w:r w:rsidR="005505DF" w:rsidRPr="00B66724">
              <w:rPr>
                <w:rStyle w:val="af2"/>
                <w:lang w:val="en-US"/>
              </w:rPr>
              <w:t>5.2</w:t>
            </w:r>
            <w:r w:rsidR="005505DF" w:rsidRPr="00B66724">
              <w:rPr>
                <w:rStyle w:val="af2"/>
              </w:rPr>
              <w:t xml:space="preserve"> Описание жизненного цикла</w:t>
            </w:r>
            <w:r w:rsidR="005505DF">
              <w:rPr>
                <w:noProof/>
                <w:webHidden/>
              </w:rPr>
              <w:tab/>
            </w:r>
            <w:r w:rsidR="005505DF">
              <w:rPr>
                <w:noProof/>
                <w:webHidden/>
              </w:rPr>
              <w:fldChar w:fldCharType="begin"/>
            </w:r>
            <w:r w:rsidR="005505DF">
              <w:rPr>
                <w:noProof/>
                <w:webHidden/>
              </w:rPr>
              <w:instrText xml:space="preserve"> PAGEREF _Toc460231142 \h </w:instrText>
            </w:r>
            <w:r w:rsidR="005505DF">
              <w:rPr>
                <w:noProof/>
                <w:webHidden/>
              </w:rPr>
            </w:r>
            <w:r w:rsidR="005505DF">
              <w:rPr>
                <w:noProof/>
                <w:webHidden/>
              </w:rPr>
              <w:fldChar w:fldCharType="separate"/>
            </w:r>
            <w:r w:rsidR="005505DF">
              <w:rPr>
                <w:noProof/>
                <w:webHidden/>
              </w:rPr>
              <w:t>20</w:t>
            </w:r>
            <w:r w:rsidR="005505DF">
              <w:rPr>
                <w:noProof/>
                <w:webHidden/>
              </w:rPr>
              <w:fldChar w:fldCharType="end"/>
            </w:r>
          </w:hyperlink>
        </w:p>
        <w:p w14:paraId="4B4A8D70"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43" w:history="1">
            <w:r w:rsidR="005505DF" w:rsidRPr="00B66724">
              <w:rPr>
                <w:rStyle w:val="af2"/>
                <w:rFonts w:cs="Times New Roman"/>
              </w:rPr>
              <w:t>6</w:t>
            </w:r>
            <w:r w:rsidR="005505DF" w:rsidRPr="00B66724">
              <w:rPr>
                <w:rStyle w:val="af2"/>
              </w:rPr>
              <w:t xml:space="preserve"> Ролевая модель</w:t>
            </w:r>
            <w:r w:rsidR="005505DF">
              <w:rPr>
                <w:noProof/>
                <w:webHidden/>
              </w:rPr>
              <w:tab/>
            </w:r>
            <w:r w:rsidR="005505DF">
              <w:rPr>
                <w:noProof/>
                <w:webHidden/>
              </w:rPr>
              <w:fldChar w:fldCharType="begin"/>
            </w:r>
            <w:r w:rsidR="005505DF">
              <w:rPr>
                <w:noProof/>
                <w:webHidden/>
              </w:rPr>
              <w:instrText xml:space="preserve"> PAGEREF _Toc460231143 \h </w:instrText>
            </w:r>
            <w:r w:rsidR="005505DF">
              <w:rPr>
                <w:noProof/>
                <w:webHidden/>
              </w:rPr>
            </w:r>
            <w:r w:rsidR="005505DF">
              <w:rPr>
                <w:noProof/>
                <w:webHidden/>
              </w:rPr>
              <w:fldChar w:fldCharType="separate"/>
            </w:r>
            <w:r w:rsidR="005505DF">
              <w:rPr>
                <w:noProof/>
                <w:webHidden/>
              </w:rPr>
              <w:t>22</w:t>
            </w:r>
            <w:r w:rsidR="005505DF">
              <w:rPr>
                <w:noProof/>
                <w:webHidden/>
              </w:rPr>
              <w:fldChar w:fldCharType="end"/>
            </w:r>
          </w:hyperlink>
        </w:p>
        <w:p w14:paraId="0620D22A"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44" w:history="1">
            <w:r w:rsidR="005505DF" w:rsidRPr="00B66724">
              <w:rPr>
                <w:rStyle w:val="af2"/>
                <w:rFonts w:cs="Times New Roman"/>
                <w:highlight w:val="yellow"/>
              </w:rPr>
              <w:t>7</w:t>
            </w:r>
            <w:r w:rsidR="005505DF" w:rsidRPr="00B66724">
              <w:rPr>
                <w:rStyle w:val="af2"/>
                <w:highlight w:val="yellow"/>
              </w:rPr>
              <w:t xml:space="preserve"> Справочники</w:t>
            </w:r>
            <w:r w:rsidR="005505DF">
              <w:rPr>
                <w:noProof/>
                <w:webHidden/>
              </w:rPr>
              <w:tab/>
            </w:r>
            <w:r w:rsidR="005505DF">
              <w:rPr>
                <w:noProof/>
                <w:webHidden/>
              </w:rPr>
              <w:fldChar w:fldCharType="begin"/>
            </w:r>
            <w:r w:rsidR="005505DF">
              <w:rPr>
                <w:noProof/>
                <w:webHidden/>
              </w:rPr>
              <w:instrText xml:space="preserve"> PAGEREF _Toc460231144 \h </w:instrText>
            </w:r>
            <w:r w:rsidR="005505DF">
              <w:rPr>
                <w:noProof/>
                <w:webHidden/>
              </w:rPr>
            </w:r>
            <w:r w:rsidR="005505DF">
              <w:rPr>
                <w:noProof/>
                <w:webHidden/>
              </w:rPr>
              <w:fldChar w:fldCharType="separate"/>
            </w:r>
            <w:r w:rsidR="005505DF">
              <w:rPr>
                <w:noProof/>
                <w:webHidden/>
              </w:rPr>
              <w:t>23</w:t>
            </w:r>
            <w:r w:rsidR="005505DF">
              <w:rPr>
                <w:noProof/>
                <w:webHidden/>
              </w:rPr>
              <w:fldChar w:fldCharType="end"/>
            </w:r>
          </w:hyperlink>
        </w:p>
        <w:p w14:paraId="342B4BE2" w14:textId="77777777" w:rsidR="005505DF" w:rsidRDefault="00897A11">
          <w:pPr>
            <w:pStyle w:val="16"/>
            <w:rPr>
              <w:rFonts w:asciiTheme="minorHAnsi" w:eastAsiaTheme="minorEastAsia" w:hAnsiTheme="minorHAnsi"/>
              <w:b w:val="0"/>
              <w:bCs w:val="0"/>
              <w:caps w:val="0"/>
              <w:noProof/>
              <w:sz w:val="22"/>
              <w:szCs w:val="22"/>
              <w:lang w:eastAsia="ru-RU"/>
            </w:rPr>
          </w:pPr>
          <w:hyperlink w:anchor="_Toc460231145" w:history="1">
            <w:r w:rsidR="005505DF" w:rsidRPr="00B66724">
              <w:rPr>
                <w:rStyle w:val="af2"/>
                <w:rFonts w:cs="Times New Roman"/>
              </w:rPr>
              <w:t>8</w:t>
            </w:r>
            <w:r w:rsidR="005505DF" w:rsidRPr="00B66724">
              <w:rPr>
                <w:rStyle w:val="af2"/>
              </w:rPr>
              <w:t xml:space="preserve"> Интеграции</w:t>
            </w:r>
            <w:r w:rsidR="005505DF">
              <w:rPr>
                <w:noProof/>
                <w:webHidden/>
              </w:rPr>
              <w:tab/>
            </w:r>
            <w:r w:rsidR="005505DF">
              <w:rPr>
                <w:noProof/>
                <w:webHidden/>
              </w:rPr>
              <w:fldChar w:fldCharType="begin"/>
            </w:r>
            <w:r w:rsidR="005505DF">
              <w:rPr>
                <w:noProof/>
                <w:webHidden/>
              </w:rPr>
              <w:instrText xml:space="preserve"> PAGEREF _Toc460231145 \h </w:instrText>
            </w:r>
            <w:r w:rsidR="005505DF">
              <w:rPr>
                <w:noProof/>
                <w:webHidden/>
              </w:rPr>
            </w:r>
            <w:r w:rsidR="005505DF">
              <w:rPr>
                <w:noProof/>
                <w:webHidden/>
              </w:rPr>
              <w:fldChar w:fldCharType="separate"/>
            </w:r>
            <w:r w:rsidR="005505DF">
              <w:rPr>
                <w:noProof/>
                <w:webHidden/>
              </w:rPr>
              <w:t>24</w:t>
            </w:r>
            <w:r w:rsidR="005505DF">
              <w:rPr>
                <w:noProof/>
                <w:webHidden/>
              </w:rPr>
              <w:fldChar w:fldCharType="end"/>
            </w:r>
          </w:hyperlink>
        </w:p>
        <w:p w14:paraId="7C0AE089" w14:textId="77777777" w:rsidR="005505DF" w:rsidRDefault="00897A11">
          <w:pPr>
            <w:pStyle w:val="25"/>
            <w:tabs>
              <w:tab w:val="right" w:leader="dot" w:pos="9345"/>
            </w:tabs>
            <w:rPr>
              <w:rFonts w:asciiTheme="minorHAnsi" w:eastAsiaTheme="minorEastAsia" w:hAnsiTheme="minorHAnsi"/>
              <w:bCs w:val="0"/>
              <w:noProof/>
              <w:sz w:val="22"/>
              <w:szCs w:val="22"/>
              <w:lang w:eastAsia="ru-RU"/>
            </w:rPr>
          </w:pPr>
          <w:hyperlink w:anchor="_Toc460231146" w:history="1">
            <w:r w:rsidR="005505DF" w:rsidRPr="00B66724">
              <w:rPr>
                <w:rStyle w:val="af2"/>
              </w:rPr>
              <w:t>8.1 Интеграция с ПМ «Управление нормативно-справочной информацией»</w:t>
            </w:r>
            <w:r w:rsidR="005505DF">
              <w:rPr>
                <w:noProof/>
                <w:webHidden/>
              </w:rPr>
              <w:tab/>
            </w:r>
            <w:r w:rsidR="005505DF">
              <w:rPr>
                <w:noProof/>
                <w:webHidden/>
              </w:rPr>
              <w:fldChar w:fldCharType="begin"/>
            </w:r>
            <w:r w:rsidR="005505DF">
              <w:rPr>
                <w:noProof/>
                <w:webHidden/>
              </w:rPr>
              <w:instrText xml:space="preserve"> PAGEREF _Toc460231146 \h </w:instrText>
            </w:r>
            <w:r w:rsidR="005505DF">
              <w:rPr>
                <w:noProof/>
                <w:webHidden/>
              </w:rPr>
            </w:r>
            <w:r w:rsidR="005505DF">
              <w:rPr>
                <w:noProof/>
                <w:webHidden/>
              </w:rPr>
              <w:fldChar w:fldCharType="separate"/>
            </w:r>
            <w:r w:rsidR="005505DF">
              <w:rPr>
                <w:noProof/>
                <w:webHidden/>
              </w:rPr>
              <w:t>24</w:t>
            </w:r>
            <w:r w:rsidR="005505DF">
              <w:rPr>
                <w:noProof/>
                <w:webHidden/>
              </w:rPr>
              <w:fldChar w:fldCharType="end"/>
            </w:r>
          </w:hyperlink>
        </w:p>
        <w:p w14:paraId="1EE74C2C" w14:textId="618D6DC4" w:rsidR="00A1450B" w:rsidRDefault="001B75A2" w:rsidP="00E830B2">
          <w:r>
            <w:rPr>
              <w:rFonts w:asciiTheme="majorHAnsi" w:hAnsiTheme="majorHAnsi"/>
              <w:b/>
              <w:bCs/>
              <w:caps/>
              <w:szCs w:val="24"/>
            </w:rPr>
            <w:fldChar w:fldCharType="end"/>
          </w:r>
        </w:p>
      </w:sdtContent>
    </w:sdt>
    <w:p w14:paraId="09B8DDF6" w14:textId="1A58BE0F" w:rsidR="00A1450B" w:rsidRDefault="00A1450B" w:rsidP="00A1450B"/>
    <w:p w14:paraId="597FFA59" w14:textId="1DB40B51" w:rsidR="00A1450B" w:rsidRDefault="00A1450B" w:rsidP="00A1450B"/>
    <w:p w14:paraId="1F22D3E1" w14:textId="77777777" w:rsidR="002339AE" w:rsidRPr="00A1450B" w:rsidRDefault="002339AE" w:rsidP="00A1450B">
      <w:pPr>
        <w:jc w:val="center"/>
      </w:pPr>
    </w:p>
    <w:p w14:paraId="2A6201C1" w14:textId="29DEA9DE" w:rsidR="002F6E48" w:rsidRDefault="00D373F1" w:rsidP="00112457">
      <w:pPr>
        <w:pStyle w:val="11"/>
      </w:pPr>
      <w:bookmarkStart w:id="1" w:name="_Toc460231131"/>
      <w:r>
        <w:lastRenderedPageBreak/>
        <w:t>Т</w:t>
      </w:r>
      <w:r w:rsidR="00112457">
        <w:t>ермины и сокращения</w:t>
      </w:r>
      <w:bookmarkEnd w:id="1"/>
    </w:p>
    <w:tbl>
      <w:tblPr>
        <w:tblW w:w="958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1"/>
        <w:gridCol w:w="7088"/>
      </w:tblGrid>
      <w:tr w:rsidR="00D373F1" w:rsidRPr="000D2801" w14:paraId="5EB470FE" w14:textId="77777777" w:rsidTr="007B3A18">
        <w:trPr>
          <w:cantSplit/>
          <w:trHeight w:val="567"/>
          <w:tblHeader/>
        </w:trPr>
        <w:tc>
          <w:tcPr>
            <w:tcW w:w="2501" w:type="dxa"/>
            <w:shd w:val="clear" w:color="auto" w:fill="auto"/>
            <w:noWrap/>
          </w:tcPr>
          <w:p w14:paraId="0CEA24A4" w14:textId="370784E2" w:rsidR="00D373F1" w:rsidRPr="000D2801" w:rsidRDefault="003A4AB3" w:rsidP="00964E07">
            <w:pPr>
              <w:jc w:val="center"/>
              <w:rPr>
                <w:b/>
                <w:lang w:eastAsia="ru-RU"/>
              </w:rPr>
            </w:pPr>
            <w:r>
              <w:rPr>
                <w:b/>
                <w:lang w:eastAsia="ru-RU"/>
              </w:rPr>
              <w:t>Термин</w:t>
            </w:r>
            <w:r>
              <w:rPr>
                <w:b/>
                <w:lang w:val="en-US" w:eastAsia="ru-RU"/>
              </w:rPr>
              <w:t>/</w:t>
            </w:r>
            <w:r w:rsidR="00D373F1" w:rsidRPr="000D2801">
              <w:rPr>
                <w:b/>
                <w:lang w:eastAsia="ru-RU"/>
              </w:rPr>
              <w:t>Сокращение</w:t>
            </w:r>
          </w:p>
        </w:tc>
        <w:tc>
          <w:tcPr>
            <w:tcW w:w="7088" w:type="dxa"/>
            <w:shd w:val="clear" w:color="auto" w:fill="auto"/>
            <w:noWrap/>
          </w:tcPr>
          <w:p w14:paraId="0D8C6968" w14:textId="77777777" w:rsidR="00D373F1" w:rsidRPr="000D2801" w:rsidRDefault="00D373F1" w:rsidP="00964E07">
            <w:pPr>
              <w:jc w:val="center"/>
              <w:rPr>
                <w:b/>
                <w:lang w:eastAsia="ru-RU"/>
              </w:rPr>
            </w:pPr>
            <w:r w:rsidRPr="000D2801">
              <w:rPr>
                <w:b/>
                <w:lang w:eastAsia="ru-RU"/>
              </w:rPr>
              <w:t>Наименование</w:t>
            </w:r>
          </w:p>
        </w:tc>
      </w:tr>
      <w:tr w:rsidR="007B3A18" w:rsidRPr="000D2801" w14:paraId="75173E03" w14:textId="77777777" w:rsidTr="007B3A18">
        <w:trPr>
          <w:trHeight w:val="226"/>
        </w:trPr>
        <w:tc>
          <w:tcPr>
            <w:tcW w:w="2501" w:type="dxa"/>
            <w:shd w:val="clear" w:color="auto" w:fill="auto"/>
            <w:noWrap/>
          </w:tcPr>
          <w:p w14:paraId="4C50CA7E" w14:textId="52A795A9" w:rsidR="007B3A18" w:rsidRPr="000D2801" w:rsidRDefault="007B3A18" w:rsidP="007B3A18">
            <w:pPr>
              <w:pStyle w:val="af5"/>
            </w:pPr>
            <w:r w:rsidRPr="005A1A8A">
              <w:t>Волонтер</w:t>
            </w:r>
          </w:p>
        </w:tc>
        <w:tc>
          <w:tcPr>
            <w:tcW w:w="7088" w:type="dxa"/>
            <w:shd w:val="clear" w:color="auto" w:fill="auto"/>
            <w:noWrap/>
          </w:tcPr>
          <w:p w14:paraId="5275324B" w14:textId="02255C2D" w:rsidR="007B3A18" w:rsidRPr="000D2801" w:rsidRDefault="007B3A18" w:rsidP="007B3A18">
            <w:pPr>
              <w:pStyle w:val="af5"/>
            </w:pPr>
            <w:r w:rsidRPr="005A1A8A">
              <w:t>Гражданин Российской Федерации или иностранный гражданин, участвующий на основании гражданско-правовых договоров в организации и (или) проведении Универсиады-2019 без предоставления указанному гражданину денежного вознаграждения за осуществляемую им деятельность</w:t>
            </w:r>
          </w:p>
        </w:tc>
      </w:tr>
      <w:tr w:rsidR="00D342F0" w:rsidRPr="000D2801" w14:paraId="4C09374B" w14:textId="77777777" w:rsidTr="007B3A18">
        <w:trPr>
          <w:trHeight w:val="330"/>
        </w:trPr>
        <w:tc>
          <w:tcPr>
            <w:tcW w:w="2501" w:type="dxa"/>
            <w:shd w:val="clear" w:color="auto" w:fill="auto"/>
            <w:noWrap/>
          </w:tcPr>
          <w:p w14:paraId="4F79A31C" w14:textId="189B0666" w:rsidR="00D342F0" w:rsidRPr="005A1A8A" w:rsidRDefault="00D342F0" w:rsidP="007B3A18">
            <w:pPr>
              <w:pStyle w:val="af5"/>
            </w:pPr>
            <w:r>
              <w:t>ЛК</w:t>
            </w:r>
          </w:p>
        </w:tc>
        <w:tc>
          <w:tcPr>
            <w:tcW w:w="7088" w:type="dxa"/>
            <w:shd w:val="clear" w:color="auto" w:fill="auto"/>
            <w:noWrap/>
          </w:tcPr>
          <w:p w14:paraId="08735825" w14:textId="45997652" w:rsidR="00D342F0" w:rsidRPr="005A1A8A" w:rsidRDefault="00D342F0" w:rsidP="007B3A18">
            <w:pPr>
              <w:pStyle w:val="af5"/>
            </w:pPr>
            <w:r>
              <w:t>ФК «Личный кабинет» программного модуля «Волонтеры»</w:t>
            </w:r>
          </w:p>
        </w:tc>
      </w:tr>
      <w:tr w:rsidR="007B3A18" w:rsidRPr="000D2801" w14:paraId="28B9344D" w14:textId="77777777" w:rsidTr="007B3A18">
        <w:trPr>
          <w:trHeight w:val="330"/>
        </w:trPr>
        <w:tc>
          <w:tcPr>
            <w:tcW w:w="2501" w:type="dxa"/>
            <w:shd w:val="clear" w:color="auto" w:fill="auto"/>
            <w:noWrap/>
          </w:tcPr>
          <w:p w14:paraId="2FC4376C" w14:textId="279F8E8D" w:rsidR="007B3A18" w:rsidRPr="000D2801" w:rsidRDefault="007B3A18" w:rsidP="007B3A18">
            <w:pPr>
              <w:pStyle w:val="af5"/>
            </w:pPr>
            <w:r w:rsidRPr="005A1A8A">
              <w:t>ПМ</w:t>
            </w:r>
          </w:p>
        </w:tc>
        <w:tc>
          <w:tcPr>
            <w:tcW w:w="7088" w:type="dxa"/>
            <w:shd w:val="clear" w:color="auto" w:fill="auto"/>
            <w:noWrap/>
          </w:tcPr>
          <w:p w14:paraId="158EF77D" w14:textId="7D0CDFA5" w:rsidR="007B3A18" w:rsidRPr="000D2801" w:rsidRDefault="007B3A18" w:rsidP="007B3A18">
            <w:pPr>
              <w:pStyle w:val="af5"/>
            </w:pPr>
            <w:r w:rsidRPr="005A1A8A">
              <w:t>Програм</w:t>
            </w:r>
            <w:r w:rsidR="005D4A8C">
              <w:t>мный модуль, составная часть Единой информационной системы</w:t>
            </w:r>
          </w:p>
        </w:tc>
      </w:tr>
      <w:tr w:rsidR="001B4A1C" w:rsidRPr="000D2801" w14:paraId="7D73C62F" w14:textId="77777777" w:rsidTr="007B3A18">
        <w:trPr>
          <w:trHeight w:val="330"/>
        </w:trPr>
        <w:tc>
          <w:tcPr>
            <w:tcW w:w="2501" w:type="dxa"/>
            <w:shd w:val="clear" w:color="auto" w:fill="auto"/>
            <w:noWrap/>
          </w:tcPr>
          <w:p w14:paraId="535DDB6F" w14:textId="5D86E951" w:rsidR="001B4A1C" w:rsidRPr="005A1A8A" w:rsidRDefault="001B4A1C" w:rsidP="007B3A18">
            <w:pPr>
              <w:pStyle w:val="af5"/>
            </w:pPr>
            <w:r>
              <w:t>ФК</w:t>
            </w:r>
          </w:p>
        </w:tc>
        <w:tc>
          <w:tcPr>
            <w:tcW w:w="7088" w:type="dxa"/>
            <w:shd w:val="clear" w:color="auto" w:fill="auto"/>
            <w:noWrap/>
          </w:tcPr>
          <w:p w14:paraId="52B82517" w14:textId="1BB1A604" w:rsidR="001B4A1C" w:rsidRPr="005A1A8A" w:rsidRDefault="001B4A1C" w:rsidP="007B3A18">
            <w:pPr>
              <w:pStyle w:val="af5"/>
            </w:pPr>
            <w:r>
              <w:t>Функциональный компонент, составная часть программного модуля</w:t>
            </w:r>
          </w:p>
        </w:tc>
      </w:tr>
      <w:tr w:rsidR="00B32E2B" w:rsidRPr="000D2801" w14:paraId="4CF8F985" w14:textId="77777777" w:rsidTr="007B3A18">
        <w:trPr>
          <w:trHeight w:val="330"/>
        </w:trPr>
        <w:tc>
          <w:tcPr>
            <w:tcW w:w="2501" w:type="dxa"/>
            <w:shd w:val="clear" w:color="auto" w:fill="auto"/>
            <w:noWrap/>
          </w:tcPr>
          <w:p w14:paraId="424C2C0F" w14:textId="0689306C" w:rsidR="00B32E2B" w:rsidRDefault="00B32E2B" w:rsidP="007B3A18">
            <w:pPr>
              <w:pStyle w:val="af5"/>
            </w:pPr>
            <w:r>
              <w:t>ФН</w:t>
            </w:r>
          </w:p>
        </w:tc>
        <w:tc>
          <w:tcPr>
            <w:tcW w:w="7088" w:type="dxa"/>
            <w:shd w:val="clear" w:color="auto" w:fill="auto"/>
            <w:noWrap/>
          </w:tcPr>
          <w:p w14:paraId="7F431E93" w14:textId="58134F30" w:rsidR="00B32E2B" w:rsidRDefault="00B32E2B" w:rsidP="007B3A18">
            <w:pPr>
              <w:pStyle w:val="af5"/>
            </w:pPr>
            <w:r>
              <w:t>Функциональное направление</w:t>
            </w:r>
          </w:p>
        </w:tc>
      </w:tr>
    </w:tbl>
    <w:p w14:paraId="0616FA6B" w14:textId="77777777" w:rsidR="00D373F1" w:rsidRPr="00D373F1" w:rsidRDefault="00D373F1" w:rsidP="00D373F1"/>
    <w:p w14:paraId="0F6A5734" w14:textId="45D2CD51" w:rsidR="003D0F86" w:rsidRPr="00DD58F8" w:rsidRDefault="003D0F86" w:rsidP="003D0F86">
      <w:pPr>
        <w:pStyle w:val="11"/>
      </w:pPr>
      <w:bookmarkStart w:id="2" w:name="_Toc460231132"/>
      <w:r>
        <w:lastRenderedPageBreak/>
        <w:t>О</w:t>
      </w:r>
      <w:r w:rsidR="00112457">
        <w:t>бщая информация</w:t>
      </w:r>
      <w:bookmarkEnd w:id="2"/>
    </w:p>
    <w:p w14:paraId="0539BE8F" w14:textId="31233287" w:rsidR="00112457" w:rsidRDefault="00975571" w:rsidP="00112457">
      <w:pPr>
        <w:pStyle w:val="20"/>
      </w:pPr>
      <w:bookmarkStart w:id="3" w:name="_Toc460231133"/>
      <w:r>
        <w:t>Навигация</w:t>
      </w:r>
      <w:bookmarkEnd w:id="3"/>
    </w:p>
    <w:p w14:paraId="522B0B50" w14:textId="4D348663" w:rsidR="00975571" w:rsidRDefault="00A76F13" w:rsidP="00A76F13">
      <w:pPr>
        <w:pStyle w:val="af0"/>
        <w:rPr>
          <w:rFonts w:cs="Times New Roman"/>
          <w:szCs w:val="24"/>
        </w:rPr>
      </w:pPr>
      <w:r>
        <w:t>Путь к странице</w:t>
      </w:r>
      <w:r w:rsidRPr="00A76F13">
        <w:t xml:space="preserve"> </w:t>
      </w:r>
      <w:r>
        <w:t xml:space="preserve">управления </w:t>
      </w:r>
      <w:r w:rsidR="00285BA7">
        <w:t>обучающими курсами</w:t>
      </w:r>
      <w:r>
        <w:t xml:space="preserve"> в ФК «Администрирование»: Главное навигационное меню</w:t>
      </w:r>
      <w:r w:rsidRPr="00554B8C">
        <w:rPr>
          <w:rFonts w:cs="Times New Roman"/>
          <w:szCs w:val="24"/>
        </w:rPr>
        <w:t xml:space="preserve"> →</w:t>
      </w:r>
      <w:r>
        <w:rPr>
          <w:rFonts w:cs="Times New Roman"/>
          <w:szCs w:val="24"/>
        </w:rPr>
        <w:t xml:space="preserve"> </w:t>
      </w:r>
      <w:r w:rsidR="005C6EB8">
        <w:rPr>
          <w:rFonts w:cs="Times New Roman"/>
          <w:szCs w:val="24"/>
        </w:rPr>
        <w:t>Обучение</w:t>
      </w:r>
      <w:r w:rsidR="005C6EB8" w:rsidRPr="00554B8C">
        <w:rPr>
          <w:rFonts w:cs="Times New Roman"/>
          <w:szCs w:val="24"/>
        </w:rPr>
        <w:t xml:space="preserve"> →</w:t>
      </w:r>
      <w:r w:rsidR="005C6EB8">
        <w:rPr>
          <w:rFonts w:cs="Times New Roman"/>
          <w:szCs w:val="24"/>
        </w:rPr>
        <w:t xml:space="preserve"> Курсы</w:t>
      </w:r>
      <w:r>
        <w:rPr>
          <w:rFonts w:cs="Times New Roman"/>
          <w:szCs w:val="24"/>
        </w:rPr>
        <w:t>.</w:t>
      </w:r>
    </w:p>
    <w:p w14:paraId="7CDB2AA3" w14:textId="4F18E876" w:rsidR="00E951CA" w:rsidRDefault="00E951CA" w:rsidP="00E951CA">
      <w:pPr>
        <w:pStyle w:val="af0"/>
        <w:rPr>
          <w:rFonts w:cs="Times New Roman"/>
          <w:szCs w:val="24"/>
        </w:rPr>
      </w:pPr>
      <w:r>
        <w:t>Путь к странице</w:t>
      </w:r>
      <w:r w:rsidRPr="00A76F13">
        <w:t xml:space="preserve"> </w:t>
      </w:r>
      <w:r>
        <w:t>просмотра и прохождения обучающих курсов</w:t>
      </w:r>
      <w:r>
        <w:t xml:space="preserve"> в ФК «</w:t>
      </w:r>
      <w:r>
        <w:t>Личный кабинет»: Профиль</w:t>
      </w:r>
      <w:r w:rsidRPr="00554B8C">
        <w:rPr>
          <w:rFonts w:cs="Times New Roman"/>
          <w:szCs w:val="24"/>
        </w:rPr>
        <w:t xml:space="preserve"> →</w:t>
      </w:r>
      <w:r>
        <w:rPr>
          <w:rFonts w:cs="Times New Roman"/>
          <w:szCs w:val="24"/>
        </w:rPr>
        <w:t xml:space="preserve"> Обучающ</w:t>
      </w:r>
      <w:r>
        <w:rPr>
          <w:rFonts w:cs="Times New Roman"/>
          <w:szCs w:val="24"/>
        </w:rPr>
        <w:t>ие</w:t>
      </w:r>
      <w:r w:rsidRPr="00554B8C">
        <w:rPr>
          <w:rFonts w:cs="Times New Roman"/>
          <w:szCs w:val="24"/>
        </w:rPr>
        <w:t xml:space="preserve"> </w:t>
      </w:r>
      <w:r>
        <w:rPr>
          <w:rFonts w:cs="Times New Roman"/>
          <w:szCs w:val="24"/>
        </w:rPr>
        <w:t>курсы</w:t>
      </w:r>
      <w:r>
        <w:rPr>
          <w:rFonts w:cs="Times New Roman"/>
          <w:szCs w:val="24"/>
        </w:rPr>
        <w:t>.</w:t>
      </w:r>
    </w:p>
    <w:p w14:paraId="10E22C40" w14:textId="40074540" w:rsidR="007C05D3" w:rsidRDefault="007C05D3" w:rsidP="007C05D3">
      <w:pPr>
        <w:pStyle w:val="af0"/>
        <w:rPr>
          <w:rFonts w:cs="Times New Roman"/>
          <w:szCs w:val="24"/>
        </w:rPr>
      </w:pPr>
      <w:r>
        <w:t>Путь к странице</w:t>
      </w:r>
      <w:r w:rsidRPr="00A76F13">
        <w:t xml:space="preserve"> </w:t>
      </w:r>
      <w:r>
        <w:t>управления тестами в ФК «Администрирование»: Главное навигационное меню</w:t>
      </w:r>
      <w:r w:rsidRPr="00554B8C">
        <w:rPr>
          <w:rFonts w:cs="Times New Roman"/>
          <w:szCs w:val="24"/>
        </w:rPr>
        <w:t xml:space="preserve"> →</w:t>
      </w:r>
      <w:r>
        <w:rPr>
          <w:rFonts w:cs="Times New Roman"/>
          <w:szCs w:val="24"/>
        </w:rPr>
        <w:t xml:space="preserve"> Обучение</w:t>
      </w:r>
      <w:r w:rsidRPr="00554B8C">
        <w:rPr>
          <w:rFonts w:cs="Times New Roman"/>
          <w:szCs w:val="24"/>
        </w:rPr>
        <w:t xml:space="preserve"> →</w:t>
      </w:r>
      <w:r>
        <w:rPr>
          <w:rFonts w:cs="Times New Roman"/>
          <w:szCs w:val="24"/>
        </w:rPr>
        <w:t xml:space="preserve"> Тесты.</w:t>
      </w:r>
    </w:p>
    <w:p w14:paraId="62CC3EBF" w14:textId="5E129F83" w:rsidR="007C05D3" w:rsidRDefault="007C05D3" w:rsidP="007C05D3">
      <w:pPr>
        <w:pStyle w:val="af0"/>
        <w:rPr>
          <w:rFonts w:cs="Times New Roman"/>
          <w:szCs w:val="24"/>
        </w:rPr>
      </w:pPr>
      <w:r>
        <w:t>Путь к странице</w:t>
      </w:r>
      <w:r w:rsidRPr="00A76F13">
        <w:t xml:space="preserve"> </w:t>
      </w:r>
      <w:r>
        <w:t>управления вопросами к тестам в ФК «Администрирование»: Главное навигационное меню</w:t>
      </w:r>
      <w:r w:rsidRPr="00554B8C">
        <w:rPr>
          <w:rFonts w:cs="Times New Roman"/>
          <w:szCs w:val="24"/>
        </w:rPr>
        <w:t xml:space="preserve"> →</w:t>
      </w:r>
      <w:r>
        <w:rPr>
          <w:rFonts w:cs="Times New Roman"/>
          <w:szCs w:val="24"/>
        </w:rPr>
        <w:t xml:space="preserve"> Обучение</w:t>
      </w:r>
      <w:r w:rsidRPr="00554B8C">
        <w:rPr>
          <w:rFonts w:cs="Times New Roman"/>
          <w:szCs w:val="24"/>
        </w:rPr>
        <w:t xml:space="preserve"> →</w:t>
      </w:r>
      <w:r>
        <w:rPr>
          <w:rFonts w:cs="Times New Roman"/>
          <w:szCs w:val="24"/>
        </w:rPr>
        <w:t xml:space="preserve"> Вопросы.</w:t>
      </w:r>
    </w:p>
    <w:p w14:paraId="042DBBF9" w14:textId="77777777" w:rsidR="00112457" w:rsidRPr="00012735" w:rsidRDefault="00112457" w:rsidP="00112457">
      <w:pPr>
        <w:pStyle w:val="20"/>
        <w:rPr>
          <w:highlight w:val="yellow"/>
        </w:rPr>
      </w:pPr>
      <w:bookmarkStart w:id="4" w:name="_Toc460231134"/>
      <w:r w:rsidRPr="00012735">
        <w:rPr>
          <w:highlight w:val="yellow"/>
        </w:rPr>
        <w:t>Бизнес-процесс</w:t>
      </w:r>
      <w:bookmarkEnd w:id="4"/>
    </w:p>
    <w:p w14:paraId="65DD6F5D" w14:textId="6A5CB8C3" w:rsidR="00564749" w:rsidRDefault="00564749" w:rsidP="00564749">
      <w:pPr>
        <w:pStyle w:val="af8"/>
        <w:keepNext/>
      </w:pPr>
    </w:p>
    <w:p w14:paraId="731E102C" w14:textId="6ECA003B" w:rsidR="001A08AE" w:rsidRPr="00A76F13" w:rsidRDefault="00564749" w:rsidP="00564749">
      <w:pPr>
        <w:pStyle w:val="aff0"/>
      </w:pPr>
      <w:r>
        <w:t xml:space="preserve">Рисунок </w:t>
      </w:r>
      <w:r w:rsidR="00897A11">
        <w:fldChar w:fldCharType="begin"/>
      </w:r>
      <w:r w:rsidR="00897A11">
        <w:instrText xml:space="preserve"> SEQ Рисунок \* ARABIC </w:instrText>
      </w:r>
      <w:r w:rsidR="00897A11">
        <w:fldChar w:fldCharType="separate"/>
      </w:r>
      <w:r w:rsidR="006E2C52">
        <w:rPr>
          <w:noProof/>
        </w:rPr>
        <w:t>1</w:t>
      </w:r>
      <w:r w:rsidR="00897A11">
        <w:rPr>
          <w:noProof/>
        </w:rPr>
        <w:fldChar w:fldCharType="end"/>
      </w:r>
      <w:r>
        <w:t xml:space="preserve">. </w:t>
      </w:r>
      <w:r w:rsidRPr="001879DB">
        <w:rPr>
          <w:noProof/>
        </w:rPr>
        <w:t xml:space="preserve">Схема </w:t>
      </w:r>
      <w:r w:rsidR="003C5C21">
        <w:rPr>
          <w:noProof/>
        </w:rPr>
        <w:t>бизнес-процесса</w:t>
      </w:r>
      <w:r w:rsidR="007D1C9D">
        <w:rPr>
          <w:noProof/>
        </w:rPr>
        <w:t xml:space="preserve"> </w:t>
      </w:r>
      <w:r w:rsidR="00285BA7">
        <w:rPr>
          <w:noProof/>
        </w:rPr>
        <w:t>обучения</w:t>
      </w:r>
      <w:r w:rsidRPr="001879DB">
        <w:rPr>
          <w:noProof/>
        </w:rPr>
        <w:t>.</w:t>
      </w:r>
    </w:p>
    <w:p w14:paraId="7906A985" w14:textId="2FC154B6" w:rsidR="00112457" w:rsidRDefault="00112457" w:rsidP="00112457">
      <w:pPr>
        <w:pStyle w:val="20"/>
      </w:pPr>
      <w:bookmarkStart w:id="5" w:name="_Toc460231135"/>
      <w:r>
        <w:t>С</w:t>
      </w:r>
      <w:r w:rsidR="00975571">
        <w:t>писок</w:t>
      </w:r>
      <w:r>
        <w:t xml:space="preserve"> сценариев</w:t>
      </w:r>
      <w:bookmarkEnd w:id="5"/>
    </w:p>
    <w:p w14:paraId="28DB0A15" w14:textId="16DD6873" w:rsidR="001A08AE" w:rsidRDefault="001A08AE" w:rsidP="001A08AE">
      <w:pPr>
        <w:pStyle w:val="10"/>
      </w:pPr>
      <w:r>
        <w:t>Создание</w:t>
      </w:r>
      <w:r w:rsidR="003A5449">
        <w:t xml:space="preserve"> обучающего курса</w:t>
      </w:r>
      <w:r w:rsidR="00A47B8C">
        <w:t xml:space="preserve"> Администратором обучения</w:t>
      </w:r>
      <w:r w:rsidR="001E1AEE">
        <w:t xml:space="preserve"> или Менеджером</w:t>
      </w:r>
      <w:r w:rsidR="00D06342">
        <w:t>;</w:t>
      </w:r>
    </w:p>
    <w:p w14:paraId="30824D26" w14:textId="46FCCF15" w:rsidR="00E44F33" w:rsidRDefault="00E44F33" w:rsidP="001A08AE">
      <w:pPr>
        <w:pStyle w:val="10"/>
      </w:pPr>
      <w:r>
        <w:t xml:space="preserve">Просмотр </w:t>
      </w:r>
      <w:r w:rsidR="003A5449">
        <w:t>обучающего курса</w:t>
      </w:r>
      <w:r w:rsidR="00A47B8C">
        <w:t xml:space="preserve"> Администратором обучения</w:t>
      </w:r>
      <w:r w:rsidR="001E1AEE">
        <w:t xml:space="preserve"> или Менеджером</w:t>
      </w:r>
      <w:r w:rsidR="00671986">
        <w:t>;</w:t>
      </w:r>
    </w:p>
    <w:p w14:paraId="68AE792B" w14:textId="57A6386C" w:rsidR="00EA4A28" w:rsidRDefault="00EA4A28" w:rsidP="001A08AE">
      <w:pPr>
        <w:pStyle w:val="10"/>
      </w:pPr>
      <w:r>
        <w:t>Редактирование обучающего курса</w:t>
      </w:r>
      <w:r w:rsidR="00A47B8C">
        <w:t xml:space="preserve"> Администратором обучения</w:t>
      </w:r>
      <w:r w:rsidR="001E1AEE">
        <w:t xml:space="preserve"> или Менеджером</w:t>
      </w:r>
      <w:r>
        <w:t>;</w:t>
      </w:r>
    </w:p>
    <w:p w14:paraId="20112A63" w14:textId="1ECF78FA" w:rsidR="00046604" w:rsidRDefault="00EB377C" w:rsidP="001A08AE">
      <w:pPr>
        <w:pStyle w:val="10"/>
      </w:pPr>
      <w:r>
        <w:t xml:space="preserve">Выгрузка </w:t>
      </w:r>
      <w:r w:rsidR="003D7A33">
        <w:t xml:space="preserve">материалов </w:t>
      </w:r>
      <w:r>
        <w:t xml:space="preserve">обучающего курса в </w:t>
      </w:r>
      <w:r>
        <w:rPr>
          <w:lang w:val="en-US"/>
        </w:rPr>
        <w:t>PDF</w:t>
      </w:r>
      <w:r w:rsidRPr="00046604">
        <w:t xml:space="preserve"> </w:t>
      </w:r>
      <w:r>
        <w:t>файл</w:t>
      </w:r>
      <w:r w:rsidR="00A47B8C">
        <w:t xml:space="preserve"> Администратором обучения</w:t>
      </w:r>
      <w:r w:rsidR="001E1AEE">
        <w:t xml:space="preserve"> или Менеджером</w:t>
      </w:r>
      <w:r w:rsidR="00046604">
        <w:t>;</w:t>
      </w:r>
    </w:p>
    <w:p w14:paraId="0F5B3E0C" w14:textId="05D43401" w:rsidR="00A47B8C" w:rsidRDefault="00F850B5" w:rsidP="001A08AE">
      <w:pPr>
        <w:pStyle w:val="10"/>
      </w:pPr>
      <w:r>
        <w:t xml:space="preserve">Просмотр </w:t>
      </w:r>
      <w:r w:rsidR="00A47B8C">
        <w:t>обучающего курса Волонтером или Штатным сотрудником в Личном кабинете;</w:t>
      </w:r>
    </w:p>
    <w:p w14:paraId="6550306D" w14:textId="77777777" w:rsidR="00F850B5" w:rsidRDefault="00F850B5" w:rsidP="00F850B5">
      <w:pPr>
        <w:pStyle w:val="10"/>
      </w:pPr>
      <w:r>
        <w:t>Выгрузка материалов обучающего курса Волонтером или Штатным сотрудником в Личном кабинете;</w:t>
      </w:r>
    </w:p>
    <w:p w14:paraId="399D2379" w14:textId="42BC2A77" w:rsidR="00046604" w:rsidRDefault="00046604" w:rsidP="00046604">
      <w:pPr>
        <w:pStyle w:val="10"/>
      </w:pPr>
      <w:r>
        <w:t xml:space="preserve">Создание теста </w:t>
      </w:r>
      <w:r w:rsidR="008A1BE1">
        <w:t xml:space="preserve">и вопросов </w:t>
      </w:r>
      <w:r>
        <w:t>к обучающему курсу</w:t>
      </w:r>
      <w:r w:rsidR="00A47B8C">
        <w:t xml:space="preserve"> Администратором обучения</w:t>
      </w:r>
      <w:r w:rsidR="001E1AEE">
        <w:t xml:space="preserve"> или Менеджером</w:t>
      </w:r>
      <w:r>
        <w:t>;</w:t>
      </w:r>
    </w:p>
    <w:p w14:paraId="5C66B6C4" w14:textId="573DBEEA" w:rsidR="00046604" w:rsidRDefault="00046604" w:rsidP="001A08AE">
      <w:pPr>
        <w:pStyle w:val="10"/>
      </w:pPr>
      <w:r>
        <w:t>Просмотр теста к обучающему курсу</w:t>
      </w:r>
      <w:r w:rsidR="00A47B8C" w:rsidRPr="00A47B8C">
        <w:t xml:space="preserve"> </w:t>
      </w:r>
      <w:r w:rsidR="00A47B8C">
        <w:t>Администратором обучения</w:t>
      </w:r>
      <w:r w:rsidR="001E1AEE">
        <w:t xml:space="preserve"> или Менеджером</w:t>
      </w:r>
      <w:r>
        <w:t>;</w:t>
      </w:r>
    </w:p>
    <w:p w14:paraId="20E8F1E1" w14:textId="47B5F38B" w:rsidR="00046604" w:rsidRDefault="00046604" w:rsidP="001A08AE">
      <w:pPr>
        <w:pStyle w:val="10"/>
      </w:pPr>
      <w:r>
        <w:t>Редактирование теста</w:t>
      </w:r>
      <w:r w:rsidR="008A1BE1">
        <w:t xml:space="preserve"> и вопросов</w:t>
      </w:r>
      <w:r>
        <w:t xml:space="preserve"> к обучающему курсу</w:t>
      </w:r>
      <w:r w:rsidR="00A47B8C">
        <w:t xml:space="preserve"> Администратором обучения</w:t>
      </w:r>
      <w:r w:rsidR="001E1AEE">
        <w:t xml:space="preserve"> или Менеджером</w:t>
      </w:r>
      <w:r>
        <w:t>;</w:t>
      </w:r>
    </w:p>
    <w:p w14:paraId="6BFF5FB8" w14:textId="3F4B170D" w:rsidR="00A47B8C" w:rsidRDefault="00A47B8C" w:rsidP="00A47B8C">
      <w:pPr>
        <w:pStyle w:val="10"/>
      </w:pPr>
      <w:r>
        <w:t>Просмотр обучающего теста Волонтером или Штатным сотрудником в Личном кабинете;</w:t>
      </w:r>
    </w:p>
    <w:p w14:paraId="3F0803EB" w14:textId="3268350A" w:rsidR="00A47B8C" w:rsidRDefault="00A47B8C" w:rsidP="00A47B8C">
      <w:pPr>
        <w:pStyle w:val="10"/>
      </w:pPr>
      <w:r>
        <w:t>Прохождение обучающего теста Волонтером или Штатным сотрудником в Личном кабинете;</w:t>
      </w:r>
    </w:p>
    <w:p w14:paraId="6D958E5F" w14:textId="6DFD92EB" w:rsidR="006F477E" w:rsidRDefault="00046604" w:rsidP="001A08AE">
      <w:pPr>
        <w:pStyle w:val="10"/>
      </w:pPr>
      <w:r>
        <w:t>Удаление теста к обучающему курсу</w:t>
      </w:r>
      <w:r w:rsidR="00A47B8C">
        <w:t xml:space="preserve"> Администратором обучения</w:t>
      </w:r>
      <w:r w:rsidR="001E1AEE">
        <w:t xml:space="preserve"> или Менеджером</w:t>
      </w:r>
      <w:r w:rsidR="006F477E">
        <w:t>;</w:t>
      </w:r>
    </w:p>
    <w:p w14:paraId="00A1138E" w14:textId="33FA26C0" w:rsidR="00EA4A28" w:rsidRDefault="006F477E" w:rsidP="006F477E">
      <w:pPr>
        <w:pStyle w:val="10"/>
      </w:pPr>
      <w:r>
        <w:t>Удаление обучающего курса</w:t>
      </w:r>
      <w:r w:rsidR="00A47B8C">
        <w:t xml:space="preserve"> Администратором обучения</w:t>
      </w:r>
      <w:r w:rsidR="001E1AEE">
        <w:t xml:space="preserve"> или Менеджером</w:t>
      </w:r>
      <w:r w:rsidR="00EB377C" w:rsidRPr="00EB377C">
        <w:t>.</w:t>
      </w:r>
    </w:p>
    <w:p w14:paraId="79653536" w14:textId="18B83CD2" w:rsidR="00112457" w:rsidRDefault="000F106F" w:rsidP="00112457">
      <w:pPr>
        <w:pStyle w:val="11"/>
      </w:pPr>
      <w:bookmarkStart w:id="6" w:name="_Toc460231136"/>
      <w:r>
        <w:lastRenderedPageBreak/>
        <w:t>Описание доработки</w:t>
      </w:r>
      <w:bookmarkEnd w:id="6"/>
    </w:p>
    <w:p w14:paraId="7DA01B03" w14:textId="23E343FA" w:rsidR="00C6443F" w:rsidRDefault="00112457" w:rsidP="00112457">
      <w:pPr>
        <w:pStyle w:val="20"/>
      </w:pPr>
      <w:bookmarkStart w:id="7" w:name="_Toc460231137"/>
      <w:r>
        <w:t>Экранные формы</w:t>
      </w:r>
      <w:bookmarkEnd w:id="7"/>
      <w:r w:rsidR="003D0F86">
        <w:t xml:space="preserve"> </w:t>
      </w:r>
    </w:p>
    <w:p w14:paraId="4F422144" w14:textId="5677C74D" w:rsidR="007C47B6" w:rsidRDefault="007C47B6" w:rsidP="007C47B6">
      <w:pPr>
        <w:pStyle w:val="af8"/>
        <w:keepNext/>
      </w:pPr>
    </w:p>
    <w:p w14:paraId="501F4C42" w14:textId="5DC9E68F" w:rsidR="00364C80" w:rsidRDefault="007C47B6" w:rsidP="007C47B6">
      <w:pPr>
        <w:pStyle w:val="aff0"/>
      </w:pPr>
      <w:bookmarkStart w:id="8" w:name="_Ref458430252"/>
      <w:r>
        <w:t xml:space="preserve">Рисунок </w:t>
      </w:r>
      <w:r w:rsidR="00897A11">
        <w:fldChar w:fldCharType="begin"/>
      </w:r>
      <w:r w:rsidR="00897A11">
        <w:instrText xml:space="preserve"> SEQ Рисунок \* ARABIC </w:instrText>
      </w:r>
      <w:r w:rsidR="00897A11">
        <w:fldChar w:fldCharType="separate"/>
      </w:r>
      <w:r w:rsidR="006E2C52">
        <w:rPr>
          <w:noProof/>
        </w:rPr>
        <w:t>2</w:t>
      </w:r>
      <w:r w:rsidR="00897A11">
        <w:rPr>
          <w:noProof/>
        </w:rPr>
        <w:fldChar w:fldCharType="end"/>
      </w:r>
      <w:bookmarkEnd w:id="8"/>
      <w:r>
        <w:t xml:space="preserve">. </w:t>
      </w:r>
      <w:r w:rsidR="00B96B9F">
        <w:t xml:space="preserve">Просмотр списка </w:t>
      </w:r>
      <w:r w:rsidR="00285BA7">
        <w:t>курсов</w:t>
      </w:r>
    </w:p>
    <w:p w14:paraId="6D0EEC17" w14:textId="1A43FBFA" w:rsidR="00DB2834" w:rsidRDefault="00DB2834" w:rsidP="00DB2834">
      <w:pPr>
        <w:pStyle w:val="af8"/>
        <w:keepNext/>
      </w:pPr>
    </w:p>
    <w:p w14:paraId="21051ED2" w14:textId="126478F4" w:rsidR="002239F5" w:rsidRDefault="004400DF" w:rsidP="002239F5">
      <w:pPr>
        <w:pStyle w:val="af8"/>
        <w:keepNext/>
      </w:pPr>
      <w:r>
        <w:rPr>
          <w:noProof/>
          <w:lang w:eastAsia="ru-RU"/>
        </w:rPr>
        <w:drawing>
          <wp:inline distT="0" distB="0" distL="0" distR="0" wp14:anchorId="52352B79" wp14:editId="571E9CFC">
            <wp:extent cx="5041151" cy="8623300"/>
            <wp:effectExtent l="0" t="0" r="7620" b="6350"/>
            <wp:docPr id="7" name="Рисунок 7" descr="C:\Users\kmarkova\AppData\Local\Temp\SNAGHTML23ff6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arkova\AppData\Local\Temp\SNAGHTML23ff66e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5685" cy="8631056"/>
                    </a:xfrm>
                    <a:prstGeom prst="rect">
                      <a:avLst/>
                    </a:prstGeom>
                    <a:noFill/>
                    <a:ln>
                      <a:noFill/>
                    </a:ln>
                  </pic:spPr>
                </pic:pic>
              </a:graphicData>
            </a:graphic>
          </wp:inline>
        </w:drawing>
      </w:r>
    </w:p>
    <w:p w14:paraId="44F2F19E" w14:textId="400028AC" w:rsidR="009436A2" w:rsidRDefault="002239F5" w:rsidP="00B96B9F">
      <w:pPr>
        <w:pStyle w:val="aff0"/>
      </w:pPr>
      <w:bookmarkStart w:id="9" w:name="_Ref460238705"/>
      <w:r>
        <w:t xml:space="preserve">Рисунок </w:t>
      </w:r>
      <w:r w:rsidR="00897A11">
        <w:fldChar w:fldCharType="begin"/>
      </w:r>
      <w:r w:rsidR="00897A11">
        <w:instrText xml:space="preserve"> SEQ Рисунок \* ARABIC </w:instrText>
      </w:r>
      <w:r w:rsidR="00897A11">
        <w:fldChar w:fldCharType="separate"/>
      </w:r>
      <w:r w:rsidR="006E2C52">
        <w:rPr>
          <w:noProof/>
        </w:rPr>
        <w:t>3</w:t>
      </w:r>
      <w:r w:rsidR="00897A11">
        <w:rPr>
          <w:noProof/>
        </w:rPr>
        <w:fldChar w:fldCharType="end"/>
      </w:r>
      <w:bookmarkEnd w:id="9"/>
      <w:r w:rsidR="00B96B9F">
        <w:t xml:space="preserve">. Карточка </w:t>
      </w:r>
      <w:r w:rsidR="00285BA7">
        <w:t>обучающего курса</w:t>
      </w:r>
      <w:r w:rsidR="006A187F">
        <w:t xml:space="preserve"> в режиме</w:t>
      </w:r>
      <w:r w:rsidR="006A187F" w:rsidRPr="006A187F">
        <w:t xml:space="preserve"> </w:t>
      </w:r>
      <w:r w:rsidR="006A187F">
        <w:t>создания</w:t>
      </w:r>
    </w:p>
    <w:p w14:paraId="1012ECC3" w14:textId="77777777" w:rsidR="00B96B9F" w:rsidRDefault="00B96B9F" w:rsidP="00B96B9F"/>
    <w:p w14:paraId="6CBD7B03" w14:textId="2FBC107D" w:rsidR="00B96B9F" w:rsidRDefault="006611C5" w:rsidP="006A187F">
      <w:pPr>
        <w:pStyle w:val="af8"/>
      </w:pPr>
      <w:r>
        <w:rPr>
          <w:noProof/>
          <w:lang w:eastAsia="ru-RU"/>
        </w:rPr>
        <w:drawing>
          <wp:inline distT="0" distB="0" distL="0" distR="0" wp14:anchorId="35D8EBED" wp14:editId="2D881F11">
            <wp:extent cx="5940425" cy="5436717"/>
            <wp:effectExtent l="0" t="0" r="3175" b="0"/>
            <wp:docPr id="16" name="Рисунок 16" descr="C:\Users\kmarkova\AppData\Local\Temp\SNAGHTML24126c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markova\AppData\Local\Temp\SNAGHTML24126c3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5436717"/>
                    </a:xfrm>
                    <a:prstGeom prst="rect">
                      <a:avLst/>
                    </a:prstGeom>
                    <a:noFill/>
                    <a:ln>
                      <a:noFill/>
                    </a:ln>
                  </pic:spPr>
                </pic:pic>
              </a:graphicData>
            </a:graphic>
          </wp:inline>
        </w:drawing>
      </w:r>
    </w:p>
    <w:p w14:paraId="41119D60" w14:textId="6B6B2881" w:rsidR="00B96B9F" w:rsidRDefault="00B96B9F" w:rsidP="00B96B9F">
      <w:pPr>
        <w:pStyle w:val="af8"/>
      </w:pPr>
      <w:bookmarkStart w:id="10" w:name="_Ref458438242"/>
      <w:r>
        <w:t xml:space="preserve">Рисунок </w:t>
      </w:r>
      <w:r w:rsidR="00897A11">
        <w:fldChar w:fldCharType="begin"/>
      </w:r>
      <w:r w:rsidR="00897A11">
        <w:instrText xml:space="preserve"> SEQ Рисунок \* ARABIC </w:instrText>
      </w:r>
      <w:r w:rsidR="00897A11">
        <w:fldChar w:fldCharType="separate"/>
      </w:r>
      <w:r w:rsidR="006E2C52">
        <w:rPr>
          <w:noProof/>
        </w:rPr>
        <w:t>4</w:t>
      </w:r>
      <w:r w:rsidR="00897A11">
        <w:rPr>
          <w:noProof/>
        </w:rPr>
        <w:fldChar w:fldCharType="end"/>
      </w:r>
      <w:bookmarkEnd w:id="10"/>
      <w:r w:rsidR="00285BA7">
        <w:t>. Карточка ранее созданного</w:t>
      </w:r>
      <w:r>
        <w:t xml:space="preserve"> </w:t>
      </w:r>
      <w:r w:rsidR="00285BA7">
        <w:t>обучающего курса</w:t>
      </w:r>
      <w:r>
        <w:t xml:space="preserve"> в режиме просмотра</w:t>
      </w:r>
    </w:p>
    <w:p w14:paraId="39566C8F" w14:textId="77777777" w:rsidR="00E723F0" w:rsidRDefault="00E723F0" w:rsidP="00E723F0"/>
    <w:p w14:paraId="567162E8" w14:textId="77777777" w:rsidR="006611C5" w:rsidRDefault="006611C5" w:rsidP="006611C5">
      <w:pPr>
        <w:pStyle w:val="af8"/>
        <w:keepNext/>
      </w:pPr>
      <w:r>
        <w:rPr>
          <w:noProof/>
          <w:lang w:eastAsia="ru-RU"/>
        </w:rPr>
        <w:drawing>
          <wp:inline distT="0" distB="0" distL="0" distR="0" wp14:anchorId="53BA7A84" wp14:editId="3C7D7A78">
            <wp:extent cx="5940425" cy="1949592"/>
            <wp:effectExtent l="0" t="0" r="3175" b="0"/>
            <wp:docPr id="17" name="Рисунок 17" descr="C:\Users\kmarkova\AppData\Local\Temp\SNAGHTML2418e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markova\AppData\Local\Temp\SNAGHTML2418e3c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1949592"/>
                    </a:xfrm>
                    <a:prstGeom prst="rect">
                      <a:avLst/>
                    </a:prstGeom>
                    <a:noFill/>
                    <a:ln>
                      <a:noFill/>
                    </a:ln>
                  </pic:spPr>
                </pic:pic>
              </a:graphicData>
            </a:graphic>
          </wp:inline>
        </w:drawing>
      </w:r>
    </w:p>
    <w:p w14:paraId="3BD8D83B" w14:textId="43B6F779" w:rsidR="006611C5" w:rsidRDefault="006611C5" w:rsidP="006611C5">
      <w:pPr>
        <w:pStyle w:val="af8"/>
      </w:pPr>
      <w:bookmarkStart w:id="11" w:name="_Ref458444295"/>
      <w:r>
        <w:t xml:space="preserve">Рисунок </w:t>
      </w:r>
      <w:r w:rsidR="00897A11">
        <w:fldChar w:fldCharType="begin"/>
      </w:r>
      <w:r w:rsidR="00897A11">
        <w:instrText xml:space="preserve"> SEQ Рисунок \* ARABIC </w:instrText>
      </w:r>
      <w:r w:rsidR="00897A11">
        <w:fldChar w:fldCharType="separate"/>
      </w:r>
      <w:r w:rsidR="006E2C52">
        <w:rPr>
          <w:noProof/>
        </w:rPr>
        <w:t>5</w:t>
      </w:r>
      <w:r w:rsidR="00897A11">
        <w:rPr>
          <w:noProof/>
        </w:rPr>
        <w:fldChar w:fldCharType="end"/>
      </w:r>
      <w:bookmarkEnd w:id="11"/>
      <w:r>
        <w:t>. Всплывающее окно с запросом подтверждения</w:t>
      </w:r>
    </w:p>
    <w:p w14:paraId="02B2B67B" w14:textId="77777777" w:rsidR="00E723F0" w:rsidRDefault="00E723F0" w:rsidP="00E723F0">
      <w:pPr>
        <w:pStyle w:val="af8"/>
        <w:keepNext/>
      </w:pPr>
      <w:r>
        <w:rPr>
          <w:noProof/>
          <w:lang w:eastAsia="ru-RU"/>
        </w:rPr>
        <w:lastRenderedPageBreak/>
        <w:drawing>
          <wp:inline distT="0" distB="0" distL="0" distR="0" wp14:anchorId="2D244AE3" wp14:editId="221552B9">
            <wp:extent cx="5105400" cy="8733204"/>
            <wp:effectExtent l="0" t="0" r="0" b="0"/>
            <wp:docPr id="11" name="Рисунок 11" descr="C:\Users\kmarkova\AppData\Local\Temp\SNAGHTML24075a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arkova\AppData\Local\Temp\SNAGHTML24075ab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9517" cy="8740246"/>
                    </a:xfrm>
                    <a:prstGeom prst="rect">
                      <a:avLst/>
                    </a:prstGeom>
                    <a:noFill/>
                    <a:ln>
                      <a:noFill/>
                    </a:ln>
                  </pic:spPr>
                </pic:pic>
              </a:graphicData>
            </a:graphic>
          </wp:inline>
        </w:drawing>
      </w:r>
    </w:p>
    <w:p w14:paraId="438F78D9" w14:textId="2DACF7BE" w:rsidR="00E723F0" w:rsidRPr="00E723F0" w:rsidRDefault="00E723F0" w:rsidP="00E723F0">
      <w:pPr>
        <w:pStyle w:val="aff0"/>
      </w:pPr>
      <w:bookmarkStart w:id="12" w:name="_Ref458443164"/>
      <w:r>
        <w:t xml:space="preserve">Рисунок </w:t>
      </w:r>
      <w:r w:rsidR="00897A11">
        <w:fldChar w:fldCharType="begin"/>
      </w:r>
      <w:r w:rsidR="00897A11">
        <w:instrText xml:space="preserve"> SEQ Рисунок \* ARABIC </w:instrText>
      </w:r>
      <w:r w:rsidR="00897A11">
        <w:fldChar w:fldCharType="separate"/>
      </w:r>
      <w:r w:rsidR="006E2C52">
        <w:rPr>
          <w:noProof/>
        </w:rPr>
        <w:t>6</w:t>
      </w:r>
      <w:r w:rsidR="00897A11">
        <w:rPr>
          <w:noProof/>
        </w:rPr>
        <w:fldChar w:fldCharType="end"/>
      </w:r>
      <w:bookmarkEnd w:id="12"/>
      <w:r>
        <w:t>. Карточка</w:t>
      </w:r>
      <w:r w:rsidR="00285BA7">
        <w:t xml:space="preserve"> ранее созданного обучающего курса </w:t>
      </w:r>
      <w:r>
        <w:t>в режиме редактирования</w:t>
      </w:r>
    </w:p>
    <w:p w14:paraId="5C3D9AE2" w14:textId="77777777" w:rsidR="006A187F" w:rsidRPr="006A187F" w:rsidRDefault="006A187F" w:rsidP="006A187F"/>
    <w:p w14:paraId="7795FE64" w14:textId="7CF886B1" w:rsidR="006A187F" w:rsidRDefault="006A187F" w:rsidP="006A187F">
      <w:pPr>
        <w:pStyle w:val="af8"/>
      </w:pPr>
    </w:p>
    <w:p w14:paraId="374E3D96" w14:textId="05D09090" w:rsidR="006A187F" w:rsidRPr="006A187F" w:rsidRDefault="006A187F" w:rsidP="006A187F">
      <w:pPr>
        <w:pStyle w:val="af8"/>
        <w:sectPr w:rsidR="006A187F" w:rsidRPr="006A187F" w:rsidSect="004F1668">
          <w:headerReference w:type="default" r:id="rId13"/>
          <w:pgSz w:w="11906" w:h="16838"/>
          <w:pgMar w:top="1134" w:right="850" w:bottom="1134" w:left="1701" w:header="708" w:footer="708" w:gutter="0"/>
          <w:cols w:space="708"/>
          <w:titlePg/>
          <w:docGrid w:linePitch="360"/>
        </w:sectPr>
      </w:pPr>
    </w:p>
    <w:p w14:paraId="60B38A83" w14:textId="5A9296C8" w:rsidR="00112457" w:rsidRPr="007201CA" w:rsidRDefault="00112457" w:rsidP="00112457">
      <w:pPr>
        <w:pStyle w:val="20"/>
      </w:pPr>
      <w:bookmarkStart w:id="13" w:name="_Toc460231138"/>
      <w:r w:rsidRPr="007201CA">
        <w:lastRenderedPageBreak/>
        <w:t xml:space="preserve">Состав </w:t>
      </w:r>
      <w:r w:rsidR="00B35969" w:rsidRPr="007201CA">
        <w:t xml:space="preserve">добавляемых/изменяемых </w:t>
      </w:r>
      <w:r w:rsidRPr="007201CA">
        <w:t>полей</w:t>
      </w:r>
      <w:r w:rsidR="00B56F4A" w:rsidRPr="007201CA">
        <w:t xml:space="preserve"> экранных форм</w:t>
      </w:r>
      <w:bookmarkEnd w:id="13"/>
    </w:p>
    <w:p w14:paraId="77FD4882" w14:textId="044EFD47" w:rsidR="00887675" w:rsidRDefault="00887675" w:rsidP="00887675">
      <w:pPr>
        <w:pStyle w:val="af0"/>
      </w:pPr>
      <w:r>
        <w:t xml:space="preserve">Изменения в </w:t>
      </w:r>
      <w:r w:rsidR="00935E23">
        <w:t>интерфейсах процесса объединения в группы</w:t>
      </w:r>
      <w:r>
        <w:t xml:space="preserve"> представлены в таблице (</w:t>
      </w:r>
      <w:r w:rsidR="00985CB8">
        <w:fldChar w:fldCharType="begin"/>
      </w:r>
      <w:r w:rsidR="00985CB8">
        <w:instrText xml:space="preserve"> REF _Ref456187781 \h </w:instrText>
      </w:r>
      <w:r w:rsidR="00985CB8">
        <w:fldChar w:fldCharType="separate"/>
      </w:r>
      <w:r w:rsidR="006E2C52">
        <w:t xml:space="preserve">Таблица </w:t>
      </w:r>
      <w:r w:rsidR="006E2C52">
        <w:rPr>
          <w:noProof/>
        </w:rPr>
        <w:t>1</w:t>
      </w:r>
      <w:r w:rsidR="00985CB8">
        <w:fldChar w:fldCharType="end"/>
      </w:r>
      <w:r>
        <w:t>).</w:t>
      </w:r>
    </w:p>
    <w:p w14:paraId="69759A17" w14:textId="5E3B34E5" w:rsidR="00887675" w:rsidRDefault="00887675" w:rsidP="00985CB8">
      <w:pPr>
        <w:pStyle w:val="af7"/>
      </w:pPr>
      <w:bookmarkStart w:id="14" w:name="_Ref456187781"/>
      <w:r>
        <w:t xml:space="preserve">Таблица </w:t>
      </w:r>
      <w:r w:rsidR="00897A11">
        <w:fldChar w:fldCharType="begin"/>
      </w:r>
      <w:r w:rsidR="00897A11">
        <w:instrText xml:space="preserve"> SEQ Таблица \* ARABIC </w:instrText>
      </w:r>
      <w:r w:rsidR="00897A11">
        <w:fldChar w:fldCharType="separate"/>
      </w:r>
      <w:r w:rsidR="006E2C52">
        <w:rPr>
          <w:noProof/>
        </w:rPr>
        <w:t>1</w:t>
      </w:r>
      <w:r w:rsidR="00897A11">
        <w:rPr>
          <w:noProof/>
        </w:rPr>
        <w:fldChar w:fldCharType="end"/>
      </w:r>
      <w:bookmarkEnd w:id="14"/>
      <w:r w:rsidR="00985CB8">
        <w:t xml:space="preserve">. Изменения </w:t>
      </w:r>
      <w:r w:rsidR="00935E23">
        <w:t>в интерфейсах процесса объединения в группы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1958"/>
        <w:gridCol w:w="2011"/>
        <w:gridCol w:w="2277"/>
        <w:gridCol w:w="2307"/>
        <w:gridCol w:w="1177"/>
        <w:gridCol w:w="2117"/>
        <w:gridCol w:w="2265"/>
      </w:tblGrid>
      <w:tr w:rsidR="009436A2" w:rsidRPr="00923E6B" w14:paraId="7B90630F" w14:textId="77777777" w:rsidTr="0043724D">
        <w:trPr>
          <w:trHeight w:val="437"/>
          <w:tblHeader/>
        </w:trPr>
        <w:tc>
          <w:tcPr>
            <w:tcW w:w="228" w:type="pct"/>
            <w:shd w:val="clear" w:color="auto" w:fill="auto"/>
            <w:vAlign w:val="center"/>
          </w:tcPr>
          <w:p w14:paraId="175AB1A5" w14:textId="77777777" w:rsidR="00923E6B" w:rsidRPr="00923E6B" w:rsidRDefault="00923E6B" w:rsidP="00923E6B">
            <w:pPr>
              <w:pStyle w:val="af5"/>
              <w:jc w:val="center"/>
              <w:rPr>
                <w:b/>
                <w:sz w:val="24"/>
                <w:szCs w:val="24"/>
              </w:rPr>
            </w:pPr>
            <w:r w:rsidRPr="00923E6B">
              <w:rPr>
                <w:b/>
                <w:sz w:val="24"/>
                <w:szCs w:val="24"/>
              </w:rPr>
              <w:t>№</w:t>
            </w:r>
          </w:p>
        </w:tc>
        <w:tc>
          <w:tcPr>
            <w:tcW w:w="662" w:type="pct"/>
            <w:shd w:val="clear" w:color="auto" w:fill="auto"/>
            <w:vAlign w:val="center"/>
          </w:tcPr>
          <w:p w14:paraId="0D5DD4CC" w14:textId="77777777" w:rsidR="00923E6B" w:rsidRPr="00923E6B" w:rsidRDefault="00923E6B" w:rsidP="00923E6B">
            <w:pPr>
              <w:pStyle w:val="af5"/>
              <w:jc w:val="center"/>
              <w:rPr>
                <w:b/>
                <w:sz w:val="24"/>
                <w:szCs w:val="24"/>
              </w:rPr>
            </w:pPr>
            <w:r w:rsidRPr="00923E6B">
              <w:rPr>
                <w:b/>
                <w:sz w:val="24"/>
                <w:szCs w:val="24"/>
              </w:rPr>
              <w:t>Название поля</w:t>
            </w:r>
          </w:p>
        </w:tc>
        <w:tc>
          <w:tcPr>
            <w:tcW w:w="680" w:type="pct"/>
            <w:shd w:val="clear" w:color="auto" w:fill="auto"/>
            <w:vAlign w:val="center"/>
          </w:tcPr>
          <w:p w14:paraId="63B93F05" w14:textId="77777777" w:rsidR="00923E6B" w:rsidRPr="00923E6B" w:rsidRDefault="00923E6B" w:rsidP="00923E6B">
            <w:pPr>
              <w:pStyle w:val="af5"/>
              <w:jc w:val="center"/>
              <w:rPr>
                <w:b/>
                <w:sz w:val="24"/>
                <w:szCs w:val="24"/>
              </w:rPr>
            </w:pPr>
            <w:r w:rsidRPr="00923E6B">
              <w:rPr>
                <w:b/>
                <w:sz w:val="24"/>
                <w:szCs w:val="24"/>
              </w:rPr>
              <w:t>Тип элемента</w:t>
            </w:r>
          </w:p>
        </w:tc>
        <w:tc>
          <w:tcPr>
            <w:tcW w:w="770" w:type="pct"/>
            <w:shd w:val="clear" w:color="auto" w:fill="auto"/>
          </w:tcPr>
          <w:p w14:paraId="54B38366" w14:textId="77777777" w:rsidR="00923E6B" w:rsidRPr="00923E6B" w:rsidRDefault="00923E6B" w:rsidP="00923E6B">
            <w:pPr>
              <w:pStyle w:val="af5"/>
              <w:jc w:val="center"/>
              <w:rPr>
                <w:b/>
                <w:sz w:val="24"/>
                <w:szCs w:val="24"/>
              </w:rPr>
            </w:pPr>
            <w:r w:rsidRPr="00923E6B">
              <w:rPr>
                <w:b/>
                <w:sz w:val="24"/>
                <w:szCs w:val="24"/>
              </w:rPr>
              <w:t>Тип данных</w:t>
            </w:r>
          </w:p>
        </w:tc>
        <w:tc>
          <w:tcPr>
            <w:tcW w:w="780" w:type="pct"/>
            <w:shd w:val="clear" w:color="auto" w:fill="auto"/>
          </w:tcPr>
          <w:p w14:paraId="05C4BF11" w14:textId="6B06625F" w:rsidR="00923E6B" w:rsidRPr="00CA0399" w:rsidRDefault="00923E6B" w:rsidP="00923E6B">
            <w:pPr>
              <w:pStyle w:val="af5"/>
              <w:jc w:val="center"/>
              <w:rPr>
                <w:b/>
                <w:sz w:val="24"/>
                <w:szCs w:val="24"/>
              </w:rPr>
            </w:pPr>
            <w:r w:rsidRPr="00923E6B">
              <w:rPr>
                <w:b/>
                <w:sz w:val="24"/>
                <w:szCs w:val="24"/>
              </w:rPr>
              <w:t>Формат ввода</w:t>
            </w:r>
            <w:r w:rsidR="00CA0399">
              <w:rPr>
                <w:b/>
                <w:sz w:val="24"/>
                <w:szCs w:val="24"/>
                <w:lang w:val="en-US"/>
              </w:rPr>
              <w:t>/</w:t>
            </w:r>
            <w:r w:rsidR="00CA0399">
              <w:rPr>
                <w:b/>
                <w:sz w:val="24"/>
                <w:szCs w:val="24"/>
              </w:rPr>
              <w:t>Маска</w:t>
            </w:r>
          </w:p>
        </w:tc>
        <w:tc>
          <w:tcPr>
            <w:tcW w:w="398" w:type="pct"/>
            <w:shd w:val="clear" w:color="auto" w:fill="auto"/>
          </w:tcPr>
          <w:p w14:paraId="67E2AEF0" w14:textId="0E9E2661" w:rsidR="00923E6B" w:rsidRPr="00923E6B" w:rsidRDefault="008D533C" w:rsidP="00923E6B">
            <w:pPr>
              <w:pStyle w:val="af5"/>
              <w:jc w:val="center"/>
              <w:rPr>
                <w:b/>
                <w:sz w:val="24"/>
                <w:szCs w:val="24"/>
              </w:rPr>
            </w:pPr>
            <w:proofErr w:type="spellStart"/>
            <w:r>
              <w:rPr>
                <w:b/>
                <w:sz w:val="24"/>
                <w:szCs w:val="24"/>
              </w:rPr>
              <w:t>Об</w:t>
            </w:r>
            <w:r w:rsidR="00923E6B">
              <w:rPr>
                <w:b/>
                <w:sz w:val="24"/>
                <w:szCs w:val="24"/>
              </w:rPr>
              <w:t>з</w:t>
            </w:r>
            <w:proofErr w:type="spellEnd"/>
          </w:p>
        </w:tc>
        <w:tc>
          <w:tcPr>
            <w:tcW w:w="716" w:type="pct"/>
          </w:tcPr>
          <w:p w14:paraId="2BE89E66" w14:textId="2331AA05" w:rsidR="00923E6B" w:rsidRPr="00923E6B" w:rsidRDefault="00923E6B" w:rsidP="00923E6B">
            <w:pPr>
              <w:pStyle w:val="af5"/>
              <w:jc w:val="center"/>
              <w:rPr>
                <w:b/>
                <w:sz w:val="24"/>
                <w:szCs w:val="24"/>
              </w:rPr>
            </w:pPr>
            <w:r>
              <w:rPr>
                <w:b/>
                <w:sz w:val="24"/>
                <w:szCs w:val="24"/>
              </w:rPr>
              <w:t>Значение по умолчанию</w:t>
            </w:r>
          </w:p>
        </w:tc>
        <w:tc>
          <w:tcPr>
            <w:tcW w:w="766" w:type="pct"/>
            <w:shd w:val="clear" w:color="auto" w:fill="auto"/>
            <w:vAlign w:val="center"/>
          </w:tcPr>
          <w:p w14:paraId="7E5E1D20" w14:textId="7160DC19" w:rsidR="00923E6B" w:rsidRPr="00923E6B" w:rsidRDefault="00923E6B" w:rsidP="00923E6B">
            <w:pPr>
              <w:pStyle w:val="af5"/>
              <w:jc w:val="center"/>
              <w:rPr>
                <w:b/>
                <w:sz w:val="24"/>
                <w:szCs w:val="24"/>
              </w:rPr>
            </w:pPr>
            <w:r w:rsidRPr="00923E6B">
              <w:rPr>
                <w:b/>
                <w:sz w:val="24"/>
                <w:szCs w:val="24"/>
              </w:rPr>
              <w:t>Примечание</w:t>
            </w:r>
          </w:p>
        </w:tc>
      </w:tr>
      <w:tr w:rsidR="00923E6B" w:rsidRPr="003B4824" w14:paraId="14BD6B9C" w14:textId="77777777" w:rsidTr="009436A2">
        <w:trPr>
          <w:trHeight w:val="214"/>
        </w:trPr>
        <w:tc>
          <w:tcPr>
            <w:tcW w:w="5000" w:type="pct"/>
            <w:gridSpan w:val="8"/>
          </w:tcPr>
          <w:p w14:paraId="43970C3D" w14:textId="384B8C4B" w:rsidR="00923E6B" w:rsidRDefault="006E2C52" w:rsidP="006E2C52">
            <w:pPr>
              <w:pStyle w:val="af5"/>
            </w:pPr>
            <w:r>
              <w:t>Изменения на существующей странице «Создать» для группы</w:t>
            </w:r>
          </w:p>
        </w:tc>
      </w:tr>
      <w:tr w:rsidR="009436A2" w:rsidRPr="003B4824" w14:paraId="2FDD3E18" w14:textId="77777777" w:rsidTr="0043724D">
        <w:trPr>
          <w:trHeight w:val="214"/>
        </w:trPr>
        <w:tc>
          <w:tcPr>
            <w:tcW w:w="228" w:type="pct"/>
          </w:tcPr>
          <w:p w14:paraId="05642A65" w14:textId="335CAEE8" w:rsidR="00923E6B" w:rsidRPr="008B3DA4" w:rsidRDefault="00D2686B" w:rsidP="00923E6B">
            <w:pPr>
              <w:pStyle w:val="af5"/>
            </w:pPr>
            <w:r>
              <w:t>1</w:t>
            </w:r>
          </w:p>
        </w:tc>
        <w:tc>
          <w:tcPr>
            <w:tcW w:w="662" w:type="pct"/>
          </w:tcPr>
          <w:p w14:paraId="6EBB1757" w14:textId="4551E898" w:rsidR="00923E6B" w:rsidRPr="008B3DA4" w:rsidRDefault="006E2C52" w:rsidP="00D2686B">
            <w:pPr>
              <w:pStyle w:val="af5"/>
            </w:pPr>
            <w:r>
              <w:t>Сохранить</w:t>
            </w:r>
          </w:p>
        </w:tc>
        <w:tc>
          <w:tcPr>
            <w:tcW w:w="680" w:type="pct"/>
          </w:tcPr>
          <w:p w14:paraId="1A7B5CB8" w14:textId="408BBE74" w:rsidR="00923E6B" w:rsidRPr="008B3DA4" w:rsidRDefault="006E2C52" w:rsidP="00923E6B">
            <w:pPr>
              <w:pStyle w:val="af5"/>
            </w:pPr>
            <w:r>
              <w:t>Кнопка</w:t>
            </w:r>
          </w:p>
        </w:tc>
        <w:tc>
          <w:tcPr>
            <w:tcW w:w="770" w:type="pct"/>
          </w:tcPr>
          <w:p w14:paraId="09A0B8EB" w14:textId="719FD161" w:rsidR="00923E6B" w:rsidRPr="008B3DA4" w:rsidRDefault="006E2C52" w:rsidP="00923E6B">
            <w:pPr>
              <w:pStyle w:val="af5"/>
            </w:pPr>
            <w:r>
              <w:t>Текстовый</w:t>
            </w:r>
          </w:p>
        </w:tc>
        <w:tc>
          <w:tcPr>
            <w:tcW w:w="780" w:type="pct"/>
          </w:tcPr>
          <w:p w14:paraId="75E2BA14" w14:textId="275D9579" w:rsidR="00923E6B" w:rsidRPr="008B3DA4" w:rsidRDefault="006E2C52" w:rsidP="00923E6B">
            <w:pPr>
              <w:pStyle w:val="af5"/>
            </w:pPr>
            <w:r>
              <w:t>-</w:t>
            </w:r>
            <w:r>
              <w:rPr>
                <w:lang w:val="en-US"/>
              </w:rPr>
              <w:t>/</w:t>
            </w:r>
            <w:r>
              <w:t>Кириллица</w:t>
            </w:r>
          </w:p>
        </w:tc>
        <w:tc>
          <w:tcPr>
            <w:tcW w:w="398" w:type="pct"/>
          </w:tcPr>
          <w:p w14:paraId="16097FA3" w14:textId="3463FDC0" w:rsidR="00923E6B" w:rsidRPr="008B3DA4" w:rsidRDefault="006E2C52" w:rsidP="00923E6B">
            <w:pPr>
              <w:pStyle w:val="af5"/>
            </w:pPr>
            <w:r>
              <w:t>Да</w:t>
            </w:r>
          </w:p>
        </w:tc>
        <w:tc>
          <w:tcPr>
            <w:tcW w:w="716" w:type="pct"/>
          </w:tcPr>
          <w:p w14:paraId="562F448A" w14:textId="5ABD01D7" w:rsidR="00923E6B" w:rsidRPr="006E2C52" w:rsidRDefault="006E2C52" w:rsidP="001D4899">
            <w:pPr>
              <w:pStyle w:val="af5"/>
            </w:pPr>
            <w:r>
              <w:t>Сохранить</w:t>
            </w:r>
          </w:p>
        </w:tc>
        <w:tc>
          <w:tcPr>
            <w:tcW w:w="766" w:type="pct"/>
          </w:tcPr>
          <w:p w14:paraId="717BA7B2" w14:textId="6D0C1275" w:rsidR="00923E6B" w:rsidRPr="001D4899" w:rsidRDefault="006E2C52" w:rsidP="001D4899">
            <w:pPr>
              <w:pStyle w:val="af5"/>
            </w:pPr>
            <w:r>
              <w:t>Вместо существующей кнопки «Сохранить группу»</w:t>
            </w:r>
          </w:p>
        </w:tc>
      </w:tr>
      <w:tr w:rsidR="009436A2" w:rsidRPr="003B4824" w14:paraId="1F43F493" w14:textId="77777777" w:rsidTr="0043724D">
        <w:trPr>
          <w:trHeight w:val="214"/>
        </w:trPr>
        <w:tc>
          <w:tcPr>
            <w:tcW w:w="228" w:type="pct"/>
          </w:tcPr>
          <w:p w14:paraId="55A3DDE2" w14:textId="0C9A03F3" w:rsidR="00923E6B" w:rsidRPr="008B3DA4" w:rsidRDefault="00D2686B" w:rsidP="00923E6B">
            <w:pPr>
              <w:pStyle w:val="af5"/>
            </w:pPr>
            <w:r>
              <w:t>2</w:t>
            </w:r>
          </w:p>
        </w:tc>
        <w:tc>
          <w:tcPr>
            <w:tcW w:w="662" w:type="pct"/>
          </w:tcPr>
          <w:p w14:paraId="0A8405AA" w14:textId="7254F6C4" w:rsidR="00923E6B" w:rsidRPr="008B3DA4" w:rsidRDefault="006E2C52" w:rsidP="00D2686B">
            <w:pPr>
              <w:pStyle w:val="af5"/>
            </w:pPr>
            <w:r>
              <w:t>Закрыть</w:t>
            </w:r>
          </w:p>
        </w:tc>
        <w:tc>
          <w:tcPr>
            <w:tcW w:w="680" w:type="pct"/>
          </w:tcPr>
          <w:p w14:paraId="05DA0714" w14:textId="4C164EB8" w:rsidR="00923E6B" w:rsidRPr="008B3DA4" w:rsidRDefault="006E2C52" w:rsidP="00923E6B">
            <w:pPr>
              <w:pStyle w:val="af5"/>
            </w:pPr>
            <w:r>
              <w:t>Кнопка</w:t>
            </w:r>
          </w:p>
        </w:tc>
        <w:tc>
          <w:tcPr>
            <w:tcW w:w="770" w:type="pct"/>
          </w:tcPr>
          <w:p w14:paraId="184E4636" w14:textId="68B141F9" w:rsidR="00923E6B" w:rsidRPr="008B3DA4" w:rsidRDefault="006E2C52" w:rsidP="00923E6B">
            <w:pPr>
              <w:pStyle w:val="af5"/>
            </w:pPr>
            <w:r>
              <w:t>Текстовый</w:t>
            </w:r>
          </w:p>
        </w:tc>
        <w:tc>
          <w:tcPr>
            <w:tcW w:w="780" w:type="pct"/>
          </w:tcPr>
          <w:p w14:paraId="0DE84516" w14:textId="4C3BFCF4" w:rsidR="00923E6B" w:rsidRPr="008B3DA4" w:rsidRDefault="006E2C52" w:rsidP="00923E6B">
            <w:pPr>
              <w:pStyle w:val="af5"/>
            </w:pPr>
            <w:r>
              <w:t>-</w:t>
            </w:r>
            <w:r>
              <w:rPr>
                <w:lang w:val="en-US"/>
              </w:rPr>
              <w:t>/</w:t>
            </w:r>
            <w:r>
              <w:t>Кириллица</w:t>
            </w:r>
          </w:p>
        </w:tc>
        <w:tc>
          <w:tcPr>
            <w:tcW w:w="398" w:type="pct"/>
          </w:tcPr>
          <w:p w14:paraId="22AF0AB3" w14:textId="7B0A71CF" w:rsidR="00923E6B" w:rsidRPr="008B3DA4" w:rsidRDefault="006E2C52" w:rsidP="00923E6B">
            <w:pPr>
              <w:pStyle w:val="af5"/>
            </w:pPr>
            <w:r>
              <w:t>Да</w:t>
            </w:r>
          </w:p>
        </w:tc>
        <w:tc>
          <w:tcPr>
            <w:tcW w:w="716" w:type="pct"/>
          </w:tcPr>
          <w:p w14:paraId="3F809130" w14:textId="1FFC87AC" w:rsidR="00923E6B" w:rsidRPr="008B3DA4" w:rsidRDefault="006E2C52" w:rsidP="00923E6B">
            <w:pPr>
              <w:pStyle w:val="af5"/>
            </w:pPr>
            <w:r>
              <w:t>Закрыть</w:t>
            </w:r>
          </w:p>
        </w:tc>
        <w:tc>
          <w:tcPr>
            <w:tcW w:w="766" w:type="pct"/>
          </w:tcPr>
          <w:p w14:paraId="6F68B711" w14:textId="032CF33E" w:rsidR="00923E6B" w:rsidRPr="00131854" w:rsidRDefault="006E2C52" w:rsidP="00131854">
            <w:pPr>
              <w:pStyle w:val="af5"/>
            </w:pPr>
            <w:r>
              <w:t>Новая кнопка</w:t>
            </w:r>
          </w:p>
        </w:tc>
      </w:tr>
      <w:tr w:rsidR="00E86C2A" w:rsidRPr="003B4824" w14:paraId="2123EB95" w14:textId="77777777" w:rsidTr="00E86C2A">
        <w:trPr>
          <w:trHeight w:val="214"/>
        </w:trPr>
        <w:tc>
          <w:tcPr>
            <w:tcW w:w="5000" w:type="pct"/>
            <w:gridSpan w:val="8"/>
          </w:tcPr>
          <w:p w14:paraId="6AB0F13F" w14:textId="22DED7C8" w:rsidR="00E86C2A" w:rsidRPr="00E86C2A" w:rsidRDefault="006E2C52" w:rsidP="006E2C52">
            <w:pPr>
              <w:pStyle w:val="af5"/>
            </w:pPr>
            <w:r>
              <w:t>Изменения на существующей странице просмотра ранее созданной группы</w:t>
            </w:r>
          </w:p>
        </w:tc>
      </w:tr>
      <w:tr w:rsidR="006E2C52" w:rsidRPr="003B4824" w14:paraId="7874457A" w14:textId="77777777" w:rsidTr="0043724D">
        <w:trPr>
          <w:trHeight w:val="214"/>
        </w:trPr>
        <w:tc>
          <w:tcPr>
            <w:tcW w:w="228" w:type="pct"/>
          </w:tcPr>
          <w:p w14:paraId="1948B466" w14:textId="1E89FE9C" w:rsidR="006E2C52" w:rsidRPr="00E86C2A" w:rsidRDefault="006E2C52" w:rsidP="00923E6B">
            <w:pPr>
              <w:pStyle w:val="af5"/>
            </w:pPr>
            <w:r>
              <w:t>1</w:t>
            </w:r>
          </w:p>
        </w:tc>
        <w:tc>
          <w:tcPr>
            <w:tcW w:w="662" w:type="pct"/>
          </w:tcPr>
          <w:p w14:paraId="153D7A4F" w14:textId="63ECD96D" w:rsidR="006E2C52" w:rsidRPr="008B3DA4" w:rsidRDefault="006E2C52" w:rsidP="00923E6B">
            <w:pPr>
              <w:pStyle w:val="af5"/>
            </w:pPr>
            <w:r>
              <w:t>Открепить</w:t>
            </w:r>
          </w:p>
        </w:tc>
        <w:tc>
          <w:tcPr>
            <w:tcW w:w="680" w:type="pct"/>
          </w:tcPr>
          <w:p w14:paraId="7289E696" w14:textId="5CB616BE" w:rsidR="006E2C52" w:rsidRPr="008B3DA4" w:rsidRDefault="006E2C52" w:rsidP="00923E6B">
            <w:pPr>
              <w:pStyle w:val="af5"/>
            </w:pPr>
            <w:r>
              <w:t>Кнопка</w:t>
            </w:r>
          </w:p>
        </w:tc>
        <w:tc>
          <w:tcPr>
            <w:tcW w:w="770" w:type="pct"/>
          </w:tcPr>
          <w:p w14:paraId="2F600A0B" w14:textId="5093713B" w:rsidR="006E2C52" w:rsidRPr="008B3DA4" w:rsidRDefault="006E2C52" w:rsidP="00923E6B">
            <w:pPr>
              <w:pStyle w:val="af5"/>
            </w:pPr>
            <w:r>
              <w:t>Текстовый</w:t>
            </w:r>
          </w:p>
        </w:tc>
        <w:tc>
          <w:tcPr>
            <w:tcW w:w="780" w:type="pct"/>
          </w:tcPr>
          <w:p w14:paraId="126E2416" w14:textId="436BC817" w:rsidR="006E2C52" w:rsidRPr="008B3DA4" w:rsidRDefault="006E2C52" w:rsidP="00B84E86">
            <w:pPr>
              <w:pStyle w:val="af5"/>
            </w:pPr>
            <w:r>
              <w:t>-</w:t>
            </w:r>
            <w:r>
              <w:rPr>
                <w:lang w:val="en-US"/>
              </w:rPr>
              <w:t>/</w:t>
            </w:r>
            <w:r>
              <w:t>Кириллица</w:t>
            </w:r>
          </w:p>
        </w:tc>
        <w:tc>
          <w:tcPr>
            <w:tcW w:w="398" w:type="pct"/>
          </w:tcPr>
          <w:p w14:paraId="266B1C89" w14:textId="18E7E42A" w:rsidR="006E2C52" w:rsidRPr="008B3DA4" w:rsidRDefault="006E2C52" w:rsidP="00923E6B">
            <w:pPr>
              <w:pStyle w:val="af5"/>
            </w:pPr>
            <w:r>
              <w:t>Да</w:t>
            </w:r>
          </w:p>
        </w:tc>
        <w:tc>
          <w:tcPr>
            <w:tcW w:w="716" w:type="pct"/>
          </w:tcPr>
          <w:p w14:paraId="7632849D" w14:textId="1FADAD88" w:rsidR="006E2C52" w:rsidRPr="008B3DA4" w:rsidRDefault="006E2C52" w:rsidP="00923E6B">
            <w:pPr>
              <w:pStyle w:val="af5"/>
            </w:pPr>
            <w:r>
              <w:t>Открепить</w:t>
            </w:r>
          </w:p>
        </w:tc>
        <w:tc>
          <w:tcPr>
            <w:tcW w:w="766" w:type="pct"/>
          </w:tcPr>
          <w:p w14:paraId="0B167ADE" w14:textId="666A3AAE" w:rsidR="006E2C52" w:rsidRPr="008B3DA4" w:rsidRDefault="006E2C52" w:rsidP="00923E6B">
            <w:pPr>
              <w:pStyle w:val="af5"/>
            </w:pPr>
            <w:r>
              <w:t>Вместо ссылок «удалить из группы» рядом с именем участника.</w:t>
            </w:r>
          </w:p>
        </w:tc>
      </w:tr>
      <w:tr w:rsidR="006E2C52" w:rsidRPr="003B4824" w14:paraId="521C2701" w14:textId="77777777" w:rsidTr="0043724D">
        <w:trPr>
          <w:trHeight w:val="214"/>
        </w:trPr>
        <w:tc>
          <w:tcPr>
            <w:tcW w:w="228" w:type="pct"/>
          </w:tcPr>
          <w:p w14:paraId="7A1A308F" w14:textId="2FA0DE6E" w:rsidR="006E2C52" w:rsidRPr="00E86C2A" w:rsidRDefault="006E2C52" w:rsidP="00923E6B">
            <w:pPr>
              <w:pStyle w:val="af5"/>
            </w:pPr>
            <w:r>
              <w:t>2</w:t>
            </w:r>
          </w:p>
        </w:tc>
        <w:tc>
          <w:tcPr>
            <w:tcW w:w="662" w:type="pct"/>
          </w:tcPr>
          <w:p w14:paraId="59C5C56D" w14:textId="63B19617" w:rsidR="006E2C52" w:rsidRPr="008B3DA4" w:rsidRDefault="006E2C52" w:rsidP="00923E6B">
            <w:pPr>
              <w:pStyle w:val="af5"/>
            </w:pPr>
            <w:r>
              <w:t>Закрыть</w:t>
            </w:r>
          </w:p>
        </w:tc>
        <w:tc>
          <w:tcPr>
            <w:tcW w:w="680" w:type="pct"/>
          </w:tcPr>
          <w:p w14:paraId="1333BA98" w14:textId="2ED7CBFF" w:rsidR="006E2C52" w:rsidRPr="008B3DA4" w:rsidRDefault="006E2C52" w:rsidP="00923E6B">
            <w:pPr>
              <w:pStyle w:val="af5"/>
            </w:pPr>
            <w:r>
              <w:t>Кнопка</w:t>
            </w:r>
          </w:p>
        </w:tc>
        <w:tc>
          <w:tcPr>
            <w:tcW w:w="770" w:type="pct"/>
          </w:tcPr>
          <w:p w14:paraId="428A2472" w14:textId="27B9AEBC" w:rsidR="006E2C52" w:rsidRPr="008B3DA4" w:rsidRDefault="006E2C52" w:rsidP="00923E6B">
            <w:pPr>
              <w:pStyle w:val="af5"/>
            </w:pPr>
            <w:r>
              <w:t>Текстовый</w:t>
            </w:r>
          </w:p>
        </w:tc>
        <w:tc>
          <w:tcPr>
            <w:tcW w:w="780" w:type="pct"/>
          </w:tcPr>
          <w:p w14:paraId="48A51157" w14:textId="19712583" w:rsidR="006E2C52" w:rsidRPr="008B3DA4" w:rsidRDefault="006E2C52" w:rsidP="00923E6B">
            <w:pPr>
              <w:pStyle w:val="af5"/>
            </w:pPr>
            <w:r>
              <w:t>-</w:t>
            </w:r>
            <w:r>
              <w:rPr>
                <w:lang w:val="en-US"/>
              </w:rPr>
              <w:t>/</w:t>
            </w:r>
            <w:r>
              <w:t>Кириллица</w:t>
            </w:r>
          </w:p>
        </w:tc>
        <w:tc>
          <w:tcPr>
            <w:tcW w:w="398" w:type="pct"/>
          </w:tcPr>
          <w:p w14:paraId="7F970DF8" w14:textId="24B8C372" w:rsidR="006E2C52" w:rsidRPr="008B3DA4" w:rsidRDefault="006E2C52" w:rsidP="00923E6B">
            <w:pPr>
              <w:pStyle w:val="af5"/>
            </w:pPr>
            <w:r>
              <w:t>Да</w:t>
            </w:r>
          </w:p>
        </w:tc>
        <w:tc>
          <w:tcPr>
            <w:tcW w:w="716" w:type="pct"/>
          </w:tcPr>
          <w:p w14:paraId="60FFDB5A" w14:textId="5F2EB05F" w:rsidR="006E2C52" w:rsidRPr="008B3DA4" w:rsidRDefault="006E2C52" w:rsidP="00923E6B">
            <w:pPr>
              <w:pStyle w:val="af5"/>
            </w:pPr>
            <w:r>
              <w:t>Закрыть</w:t>
            </w:r>
          </w:p>
        </w:tc>
        <w:tc>
          <w:tcPr>
            <w:tcW w:w="766" w:type="pct"/>
          </w:tcPr>
          <w:p w14:paraId="528EFA10" w14:textId="1D31230D" w:rsidR="006E2C52" w:rsidRPr="008B3DA4" w:rsidRDefault="006E2C52" w:rsidP="007D3B71">
            <w:pPr>
              <w:pStyle w:val="af5"/>
            </w:pPr>
            <w:r>
              <w:t>Новая кнопка</w:t>
            </w:r>
          </w:p>
        </w:tc>
      </w:tr>
      <w:tr w:rsidR="007201CA" w:rsidRPr="003B4824" w14:paraId="2A8A6B7B" w14:textId="77777777" w:rsidTr="007201CA">
        <w:trPr>
          <w:trHeight w:val="214"/>
        </w:trPr>
        <w:tc>
          <w:tcPr>
            <w:tcW w:w="5000" w:type="pct"/>
            <w:gridSpan w:val="8"/>
          </w:tcPr>
          <w:p w14:paraId="0482D74E" w14:textId="479AA1B1" w:rsidR="007201CA" w:rsidRPr="008B3DA4" w:rsidRDefault="007201CA" w:rsidP="00923E6B">
            <w:pPr>
              <w:pStyle w:val="af5"/>
            </w:pPr>
            <w:r>
              <w:t>Изменения в существующем всплывающем окне подтверждения</w:t>
            </w:r>
          </w:p>
        </w:tc>
      </w:tr>
      <w:tr w:rsidR="007201CA" w:rsidRPr="003B4824" w14:paraId="58BEF758" w14:textId="77777777" w:rsidTr="0043724D">
        <w:trPr>
          <w:trHeight w:val="214"/>
        </w:trPr>
        <w:tc>
          <w:tcPr>
            <w:tcW w:w="228" w:type="pct"/>
          </w:tcPr>
          <w:p w14:paraId="1B4A249A" w14:textId="1BEA70CD" w:rsidR="007201CA" w:rsidRPr="00E86C2A" w:rsidRDefault="007201CA" w:rsidP="00923E6B">
            <w:pPr>
              <w:pStyle w:val="af5"/>
            </w:pPr>
            <w:r>
              <w:t>1</w:t>
            </w:r>
          </w:p>
        </w:tc>
        <w:tc>
          <w:tcPr>
            <w:tcW w:w="662" w:type="pct"/>
          </w:tcPr>
          <w:p w14:paraId="066AF666" w14:textId="1239ECE1" w:rsidR="007201CA" w:rsidRPr="008B3DA4" w:rsidRDefault="007201CA" w:rsidP="00923E6B">
            <w:pPr>
              <w:pStyle w:val="af5"/>
            </w:pPr>
            <w:r>
              <w:t>Да</w:t>
            </w:r>
          </w:p>
        </w:tc>
        <w:tc>
          <w:tcPr>
            <w:tcW w:w="680" w:type="pct"/>
          </w:tcPr>
          <w:p w14:paraId="507B6159" w14:textId="2A18DD56" w:rsidR="007201CA" w:rsidRPr="008B3DA4" w:rsidRDefault="007201CA" w:rsidP="00923E6B">
            <w:pPr>
              <w:pStyle w:val="af5"/>
            </w:pPr>
            <w:r>
              <w:t>Кнопка</w:t>
            </w:r>
          </w:p>
        </w:tc>
        <w:tc>
          <w:tcPr>
            <w:tcW w:w="770" w:type="pct"/>
          </w:tcPr>
          <w:p w14:paraId="28527950" w14:textId="16F0015D" w:rsidR="007201CA" w:rsidRPr="008B3DA4" w:rsidRDefault="007201CA" w:rsidP="00923E6B">
            <w:pPr>
              <w:pStyle w:val="af5"/>
            </w:pPr>
            <w:r>
              <w:t>Текстовый</w:t>
            </w:r>
          </w:p>
        </w:tc>
        <w:tc>
          <w:tcPr>
            <w:tcW w:w="780" w:type="pct"/>
          </w:tcPr>
          <w:p w14:paraId="7F04ADB4" w14:textId="10710D74" w:rsidR="007201CA" w:rsidRPr="008B3DA4" w:rsidRDefault="007201CA" w:rsidP="00923E6B">
            <w:pPr>
              <w:pStyle w:val="af5"/>
            </w:pPr>
            <w:r>
              <w:t>-</w:t>
            </w:r>
            <w:r>
              <w:rPr>
                <w:lang w:val="en-US"/>
              </w:rPr>
              <w:t>/</w:t>
            </w:r>
            <w:r>
              <w:t>Кириллица</w:t>
            </w:r>
          </w:p>
        </w:tc>
        <w:tc>
          <w:tcPr>
            <w:tcW w:w="398" w:type="pct"/>
          </w:tcPr>
          <w:p w14:paraId="7188C2B5" w14:textId="5C1DC540" w:rsidR="007201CA" w:rsidRPr="008B3DA4" w:rsidRDefault="007201CA" w:rsidP="00923E6B">
            <w:pPr>
              <w:pStyle w:val="af5"/>
            </w:pPr>
            <w:r>
              <w:t>Да</w:t>
            </w:r>
          </w:p>
        </w:tc>
        <w:tc>
          <w:tcPr>
            <w:tcW w:w="716" w:type="pct"/>
          </w:tcPr>
          <w:p w14:paraId="26A27E62" w14:textId="6BA4EFB7" w:rsidR="007201CA" w:rsidRPr="008B3DA4" w:rsidRDefault="007201CA" w:rsidP="00923E6B">
            <w:pPr>
              <w:pStyle w:val="af5"/>
            </w:pPr>
            <w:r>
              <w:t>Да</w:t>
            </w:r>
          </w:p>
        </w:tc>
        <w:tc>
          <w:tcPr>
            <w:tcW w:w="766" w:type="pct"/>
          </w:tcPr>
          <w:p w14:paraId="42D74D58" w14:textId="3608FFF6" w:rsidR="007201CA" w:rsidRPr="007201CA" w:rsidRDefault="007201CA" w:rsidP="00923E6B">
            <w:pPr>
              <w:pStyle w:val="af5"/>
            </w:pPr>
            <w:r>
              <w:t>Вместо кнопки «ОК»</w:t>
            </w:r>
          </w:p>
        </w:tc>
      </w:tr>
      <w:tr w:rsidR="007201CA" w:rsidRPr="003B4824" w14:paraId="4FD56703" w14:textId="77777777" w:rsidTr="0043724D">
        <w:trPr>
          <w:trHeight w:val="214"/>
        </w:trPr>
        <w:tc>
          <w:tcPr>
            <w:tcW w:w="228" w:type="pct"/>
          </w:tcPr>
          <w:p w14:paraId="3123C4A9" w14:textId="0BF62CA9" w:rsidR="007201CA" w:rsidRPr="00E86C2A" w:rsidRDefault="007201CA" w:rsidP="00923E6B">
            <w:pPr>
              <w:pStyle w:val="af5"/>
            </w:pPr>
            <w:r>
              <w:t>2</w:t>
            </w:r>
          </w:p>
        </w:tc>
        <w:tc>
          <w:tcPr>
            <w:tcW w:w="662" w:type="pct"/>
          </w:tcPr>
          <w:p w14:paraId="443C4B21" w14:textId="53412497" w:rsidR="007201CA" w:rsidRPr="008B3DA4" w:rsidRDefault="007201CA" w:rsidP="00923E6B">
            <w:pPr>
              <w:pStyle w:val="af5"/>
            </w:pPr>
            <w:r>
              <w:t>Нет</w:t>
            </w:r>
          </w:p>
        </w:tc>
        <w:tc>
          <w:tcPr>
            <w:tcW w:w="680" w:type="pct"/>
          </w:tcPr>
          <w:p w14:paraId="581B129E" w14:textId="3C2599F9" w:rsidR="007201CA" w:rsidRPr="008B3DA4" w:rsidRDefault="007201CA" w:rsidP="007201CA">
            <w:pPr>
              <w:pStyle w:val="af5"/>
            </w:pPr>
            <w:r>
              <w:t>Кнопка</w:t>
            </w:r>
          </w:p>
        </w:tc>
        <w:tc>
          <w:tcPr>
            <w:tcW w:w="770" w:type="pct"/>
          </w:tcPr>
          <w:p w14:paraId="21A62B3D" w14:textId="0990C25F" w:rsidR="007201CA" w:rsidRPr="008B3DA4" w:rsidRDefault="007201CA" w:rsidP="00923E6B">
            <w:pPr>
              <w:pStyle w:val="af5"/>
            </w:pPr>
            <w:r>
              <w:t>Текстовый</w:t>
            </w:r>
          </w:p>
        </w:tc>
        <w:tc>
          <w:tcPr>
            <w:tcW w:w="780" w:type="pct"/>
          </w:tcPr>
          <w:p w14:paraId="7ED595F4" w14:textId="117D72FB" w:rsidR="007201CA" w:rsidRPr="008B3DA4" w:rsidRDefault="007201CA" w:rsidP="00923E6B">
            <w:pPr>
              <w:pStyle w:val="af5"/>
            </w:pPr>
            <w:r>
              <w:t>-</w:t>
            </w:r>
            <w:r>
              <w:rPr>
                <w:lang w:val="en-US"/>
              </w:rPr>
              <w:t>/</w:t>
            </w:r>
            <w:r>
              <w:t>Кириллица</w:t>
            </w:r>
          </w:p>
        </w:tc>
        <w:tc>
          <w:tcPr>
            <w:tcW w:w="398" w:type="pct"/>
          </w:tcPr>
          <w:p w14:paraId="62E6A6D4" w14:textId="14B0D111" w:rsidR="007201CA" w:rsidRPr="008B3DA4" w:rsidRDefault="007201CA" w:rsidP="00923E6B">
            <w:pPr>
              <w:pStyle w:val="af5"/>
            </w:pPr>
            <w:r>
              <w:t>Да</w:t>
            </w:r>
          </w:p>
        </w:tc>
        <w:tc>
          <w:tcPr>
            <w:tcW w:w="716" w:type="pct"/>
          </w:tcPr>
          <w:p w14:paraId="459AF027" w14:textId="318D3113" w:rsidR="007201CA" w:rsidRPr="008B3DA4" w:rsidRDefault="007201CA" w:rsidP="00923E6B">
            <w:pPr>
              <w:pStyle w:val="af5"/>
            </w:pPr>
            <w:r>
              <w:t>Нет</w:t>
            </w:r>
          </w:p>
        </w:tc>
        <w:tc>
          <w:tcPr>
            <w:tcW w:w="766" w:type="pct"/>
          </w:tcPr>
          <w:p w14:paraId="63FBD98A" w14:textId="609C10B3" w:rsidR="007201CA" w:rsidRPr="008B3DA4" w:rsidRDefault="007201CA" w:rsidP="007201CA">
            <w:pPr>
              <w:pStyle w:val="af5"/>
            </w:pPr>
            <w:r>
              <w:t>Вместо кнопки «Отмена»</w:t>
            </w:r>
          </w:p>
        </w:tc>
      </w:tr>
      <w:tr w:rsidR="001D4899" w:rsidRPr="003B4824" w14:paraId="5E4DCADA" w14:textId="77777777" w:rsidTr="001D4899">
        <w:trPr>
          <w:trHeight w:val="214"/>
        </w:trPr>
        <w:tc>
          <w:tcPr>
            <w:tcW w:w="5000" w:type="pct"/>
            <w:gridSpan w:val="8"/>
          </w:tcPr>
          <w:p w14:paraId="3DD2E2A6" w14:textId="5C561DF1" w:rsidR="001D4899" w:rsidRPr="008B3DA4" w:rsidRDefault="007201CA" w:rsidP="007201CA">
            <w:pPr>
              <w:pStyle w:val="af5"/>
            </w:pPr>
            <w:r>
              <w:t>Изменения на существующей странице «Изменить» для группы</w:t>
            </w:r>
          </w:p>
        </w:tc>
      </w:tr>
      <w:tr w:rsidR="007201CA" w:rsidRPr="003B4824" w14:paraId="4D5C4B92" w14:textId="77777777" w:rsidTr="0043724D">
        <w:trPr>
          <w:trHeight w:val="214"/>
        </w:trPr>
        <w:tc>
          <w:tcPr>
            <w:tcW w:w="228" w:type="pct"/>
          </w:tcPr>
          <w:p w14:paraId="0E95AF2A" w14:textId="05BE1DB5" w:rsidR="007201CA" w:rsidRPr="00E86C2A" w:rsidRDefault="007201CA" w:rsidP="00923E6B">
            <w:pPr>
              <w:pStyle w:val="af5"/>
            </w:pPr>
            <w:r>
              <w:t>1</w:t>
            </w:r>
          </w:p>
        </w:tc>
        <w:tc>
          <w:tcPr>
            <w:tcW w:w="662" w:type="pct"/>
          </w:tcPr>
          <w:p w14:paraId="1F6D9329" w14:textId="6EC77D9D" w:rsidR="007201CA" w:rsidRPr="008B3DA4" w:rsidRDefault="007201CA" w:rsidP="00923E6B">
            <w:pPr>
              <w:pStyle w:val="af5"/>
            </w:pPr>
            <w:r>
              <w:t>Сохранить</w:t>
            </w:r>
          </w:p>
        </w:tc>
        <w:tc>
          <w:tcPr>
            <w:tcW w:w="680" w:type="pct"/>
          </w:tcPr>
          <w:p w14:paraId="49B34883" w14:textId="087B7598" w:rsidR="007201CA" w:rsidRPr="008B3DA4" w:rsidRDefault="007201CA" w:rsidP="00923E6B">
            <w:pPr>
              <w:pStyle w:val="af5"/>
            </w:pPr>
            <w:r>
              <w:t>Кнопка</w:t>
            </w:r>
          </w:p>
        </w:tc>
        <w:tc>
          <w:tcPr>
            <w:tcW w:w="770" w:type="pct"/>
          </w:tcPr>
          <w:p w14:paraId="7DF1A167" w14:textId="035AFF5F" w:rsidR="007201CA" w:rsidRPr="00CA4446" w:rsidRDefault="007201CA" w:rsidP="00923E6B">
            <w:pPr>
              <w:pStyle w:val="af5"/>
            </w:pPr>
            <w:r>
              <w:t>Текстовый</w:t>
            </w:r>
          </w:p>
        </w:tc>
        <w:tc>
          <w:tcPr>
            <w:tcW w:w="780" w:type="pct"/>
          </w:tcPr>
          <w:p w14:paraId="39C9E820" w14:textId="550386FF" w:rsidR="007201CA" w:rsidRPr="008B3DA4" w:rsidRDefault="007201CA" w:rsidP="00923E6B">
            <w:pPr>
              <w:pStyle w:val="af5"/>
            </w:pPr>
            <w:r>
              <w:t>-</w:t>
            </w:r>
            <w:r>
              <w:rPr>
                <w:lang w:val="en-US"/>
              </w:rPr>
              <w:t>/</w:t>
            </w:r>
            <w:r>
              <w:t>Кириллица</w:t>
            </w:r>
          </w:p>
        </w:tc>
        <w:tc>
          <w:tcPr>
            <w:tcW w:w="398" w:type="pct"/>
          </w:tcPr>
          <w:p w14:paraId="11DAE945" w14:textId="035EDA47" w:rsidR="007201CA" w:rsidRPr="008B3DA4" w:rsidRDefault="007201CA" w:rsidP="00923E6B">
            <w:pPr>
              <w:pStyle w:val="af5"/>
            </w:pPr>
            <w:r>
              <w:t>Да</w:t>
            </w:r>
          </w:p>
        </w:tc>
        <w:tc>
          <w:tcPr>
            <w:tcW w:w="716" w:type="pct"/>
          </w:tcPr>
          <w:p w14:paraId="1633C726" w14:textId="3CE9A219" w:rsidR="007201CA" w:rsidRPr="008B3DA4" w:rsidRDefault="007201CA" w:rsidP="00923E6B">
            <w:pPr>
              <w:pStyle w:val="af5"/>
            </w:pPr>
            <w:r>
              <w:t>Сохранить</w:t>
            </w:r>
          </w:p>
        </w:tc>
        <w:tc>
          <w:tcPr>
            <w:tcW w:w="766" w:type="pct"/>
          </w:tcPr>
          <w:p w14:paraId="5B6BB06E" w14:textId="6D12DA3D" w:rsidR="007201CA" w:rsidRPr="008B3DA4" w:rsidRDefault="007201CA" w:rsidP="00923E6B">
            <w:pPr>
              <w:pStyle w:val="af5"/>
            </w:pPr>
            <w:r>
              <w:t>Вместо существующей кнопки «Сохранить группу»</w:t>
            </w:r>
          </w:p>
        </w:tc>
      </w:tr>
      <w:tr w:rsidR="009D4C3D" w:rsidRPr="003B4824" w14:paraId="5A44CA49" w14:textId="77777777" w:rsidTr="009D4C3D">
        <w:trPr>
          <w:trHeight w:val="214"/>
        </w:trPr>
        <w:tc>
          <w:tcPr>
            <w:tcW w:w="5000" w:type="pct"/>
            <w:gridSpan w:val="8"/>
          </w:tcPr>
          <w:p w14:paraId="00265984" w14:textId="034976A5" w:rsidR="009D4C3D" w:rsidRPr="007201CA" w:rsidRDefault="007201CA" w:rsidP="00923E6B">
            <w:pPr>
              <w:pStyle w:val="af5"/>
            </w:pPr>
            <w:r>
              <w:t>Изменения в существующем всплывающем окне прикрепления выбранной анкеты к группе</w:t>
            </w:r>
            <w:r w:rsidRPr="007201CA">
              <w:t>/</w:t>
            </w:r>
            <w:r>
              <w:t>открепления от группы</w:t>
            </w:r>
          </w:p>
        </w:tc>
      </w:tr>
      <w:tr w:rsidR="007201CA" w:rsidRPr="003B4824" w14:paraId="16C37889" w14:textId="77777777" w:rsidTr="0043724D">
        <w:trPr>
          <w:trHeight w:val="214"/>
        </w:trPr>
        <w:tc>
          <w:tcPr>
            <w:tcW w:w="228" w:type="pct"/>
          </w:tcPr>
          <w:p w14:paraId="080F4A41" w14:textId="63F3CB4D" w:rsidR="007201CA" w:rsidRDefault="007201CA" w:rsidP="00923E6B">
            <w:pPr>
              <w:pStyle w:val="af5"/>
            </w:pPr>
            <w:r>
              <w:t>1</w:t>
            </w:r>
          </w:p>
        </w:tc>
        <w:tc>
          <w:tcPr>
            <w:tcW w:w="662" w:type="pct"/>
          </w:tcPr>
          <w:p w14:paraId="4DA06752" w14:textId="7254D1E2" w:rsidR="007201CA" w:rsidRDefault="007201CA" w:rsidP="00923E6B">
            <w:pPr>
              <w:pStyle w:val="af5"/>
            </w:pPr>
            <w:r>
              <w:t>Сохранить</w:t>
            </w:r>
          </w:p>
        </w:tc>
        <w:tc>
          <w:tcPr>
            <w:tcW w:w="680" w:type="pct"/>
          </w:tcPr>
          <w:p w14:paraId="1DA8881D" w14:textId="3B04BDF8" w:rsidR="007201CA" w:rsidRPr="008B3DA4" w:rsidRDefault="007201CA" w:rsidP="00923E6B">
            <w:pPr>
              <w:pStyle w:val="af5"/>
            </w:pPr>
            <w:r>
              <w:t>Кнопка</w:t>
            </w:r>
          </w:p>
        </w:tc>
        <w:tc>
          <w:tcPr>
            <w:tcW w:w="770" w:type="pct"/>
          </w:tcPr>
          <w:p w14:paraId="657A7369" w14:textId="3FF8981A" w:rsidR="007201CA" w:rsidRDefault="007201CA" w:rsidP="00923E6B">
            <w:pPr>
              <w:pStyle w:val="af5"/>
            </w:pPr>
            <w:r>
              <w:t>Текстовый</w:t>
            </w:r>
          </w:p>
        </w:tc>
        <w:tc>
          <w:tcPr>
            <w:tcW w:w="780" w:type="pct"/>
          </w:tcPr>
          <w:p w14:paraId="25AA69CC" w14:textId="3EF00273" w:rsidR="007201CA" w:rsidRDefault="007201CA" w:rsidP="00992531">
            <w:pPr>
              <w:pStyle w:val="af5"/>
            </w:pPr>
            <w:r>
              <w:t>-</w:t>
            </w:r>
            <w:r>
              <w:rPr>
                <w:lang w:val="en-US"/>
              </w:rPr>
              <w:t>/</w:t>
            </w:r>
            <w:r>
              <w:t>Кириллица</w:t>
            </w:r>
          </w:p>
        </w:tc>
        <w:tc>
          <w:tcPr>
            <w:tcW w:w="398" w:type="pct"/>
          </w:tcPr>
          <w:p w14:paraId="15A98B1B" w14:textId="189AC9ED" w:rsidR="007201CA" w:rsidRDefault="007201CA" w:rsidP="00923E6B">
            <w:pPr>
              <w:pStyle w:val="af5"/>
            </w:pPr>
            <w:r>
              <w:t>Да</w:t>
            </w:r>
          </w:p>
        </w:tc>
        <w:tc>
          <w:tcPr>
            <w:tcW w:w="716" w:type="pct"/>
          </w:tcPr>
          <w:p w14:paraId="244A560A" w14:textId="05413BE7" w:rsidR="007201CA" w:rsidRDefault="007201CA" w:rsidP="00923E6B">
            <w:pPr>
              <w:pStyle w:val="af5"/>
            </w:pPr>
            <w:r>
              <w:t>Сохранить</w:t>
            </w:r>
          </w:p>
        </w:tc>
        <w:tc>
          <w:tcPr>
            <w:tcW w:w="766" w:type="pct"/>
          </w:tcPr>
          <w:p w14:paraId="52D37F32" w14:textId="0AA4F4F8" w:rsidR="007201CA" w:rsidRDefault="007201CA" w:rsidP="007201CA">
            <w:pPr>
              <w:pStyle w:val="af5"/>
            </w:pPr>
            <w:r>
              <w:t xml:space="preserve">Вместо существующей кнопки </w:t>
            </w:r>
            <w:r>
              <w:lastRenderedPageBreak/>
              <w:t>«Подтвердить»</w:t>
            </w:r>
          </w:p>
        </w:tc>
      </w:tr>
      <w:tr w:rsidR="007201CA" w:rsidRPr="003B4824" w14:paraId="1D31EF7F" w14:textId="77777777" w:rsidTr="0043724D">
        <w:trPr>
          <w:trHeight w:val="214"/>
        </w:trPr>
        <w:tc>
          <w:tcPr>
            <w:tcW w:w="228" w:type="pct"/>
          </w:tcPr>
          <w:p w14:paraId="398852D1" w14:textId="1ACB3745" w:rsidR="007201CA" w:rsidRDefault="007201CA" w:rsidP="00923E6B">
            <w:pPr>
              <w:pStyle w:val="af5"/>
            </w:pPr>
            <w:r>
              <w:lastRenderedPageBreak/>
              <w:t>2</w:t>
            </w:r>
          </w:p>
        </w:tc>
        <w:tc>
          <w:tcPr>
            <w:tcW w:w="662" w:type="pct"/>
          </w:tcPr>
          <w:p w14:paraId="3DDDDBB1" w14:textId="71A82AC3" w:rsidR="007201CA" w:rsidRDefault="007201CA" w:rsidP="00923E6B">
            <w:pPr>
              <w:pStyle w:val="af5"/>
            </w:pPr>
            <w:r>
              <w:t>Закрыть</w:t>
            </w:r>
          </w:p>
        </w:tc>
        <w:tc>
          <w:tcPr>
            <w:tcW w:w="680" w:type="pct"/>
          </w:tcPr>
          <w:p w14:paraId="0341DEE2" w14:textId="5B7D6F47" w:rsidR="007201CA" w:rsidRPr="008B3DA4" w:rsidRDefault="007201CA" w:rsidP="00923E6B">
            <w:pPr>
              <w:pStyle w:val="af5"/>
            </w:pPr>
            <w:r>
              <w:t>Кнопка</w:t>
            </w:r>
          </w:p>
        </w:tc>
        <w:tc>
          <w:tcPr>
            <w:tcW w:w="770" w:type="pct"/>
          </w:tcPr>
          <w:p w14:paraId="111045D1" w14:textId="7622DAF8" w:rsidR="007201CA" w:rsidRDefault="007201CA" w:rsidP="00923E6B">
            <w:pPr>
              <w:pStyle w:val="af5"/>
            </w:pPr>
            <w:r>
              <w:t>Текстовый</w:t>
            </w:r>
          </w:p>
        </w:tc>
        <w:tc>
          <w:tcPr>
            <w:tcW w:w="780" w:type="pct"/>
          </w:tcPr>
          <w:p w14:paraId="385321DE" w14:textId="323756AD" w:rsidR="007201CA" w:rsidRDefault="007201CA" w:rsidP="00992531">
            <w:pPr>
              <w:pStyle w:val="af5"/>
            </w:pPr>
            <w:r>
              <w:t>-</w:t>
            </w:r>
            <w:r>
              <w:rPr>
                <w:lang w:val="en-US"/>
              </w:rPr>
              <w:t>/</w:t>
            </w:r>
            <w:r>
              <w:t>Кириллица</w:t>
            </w:r>
          </w:p>
        </w:tc>
        <w:tc>
          <w:tcPr>
            <w:tcW w:w="398" w:type="pct"/>
          </w:tcPr>
          <w:p w14:paraId="6847224E" w14:textId="10050AFC" w:rsidR="007201CA" w:rsidRDefault="007201CA" w:rsidP="00923E6B">
            <w:pPr>
              <w:pStyle w:val="af5"/>
            </w:pPr>
            <w:r>
              <w:t>Да</w:t>
            </w:r>
          </w:p>
        </w:tc>
        <w:tc>
          <w:tcPr>
            <w:tcW w:w="716" w:type="pct"/>
          </w:tcPr>
          <w:p w14:paraId="0BFBF051" w14:textId="2C831ABF" w:rsidR="007201CA" w:rsidRDefault="007201CA" w:rsidP="00923E6B">
            <w:pPr>
              <w:pStyle w:val="af5"/>
            </w:pPr>
            <w:r>
              <w:t>Закрыть</w:t>
            </w:r>
          </w:p>
        </w:tc>
        <w:tc>
          <w:tcPr>
            <w:tcW w:w="766" w:type="pct"/>
          </w:tcPr>
          <w:p w14:paraId="5B3F0F11" w14:textId="3CA5E9E1" w:rsidR="007201CA" w:rsidRDefault="007201CA" w:rsidP="00BD0C82">
            <w:pPr>
              <w:pStyle w:val="af5"/>
            </w:pPr>
            <w:r>
              <w:t>Новая кнопка</w:t>
            </w:r>
          </w:p>
        </w:tc>
      </w:tr>
    </w:tbl>
    <w:p w14:paraId="2E3CF16D" w14:textId="42E7462F" w:rsidR="00BD0C82" w:rsidRDefault="00BD0C82" w:rsidP="001A08AE">
      <w:pPr>
        <w:pStyle w:val="af0"/>
      </w:pPr>
    </w:p>
    <w:p w14:paraId="2977ED66" w14:textId="77777777" w:rsidR="00BD0C82" w:rsidRPr="00BD0C82" w:rsidRDefault="00BD0C82" w:rsidP="00BD0C82"/>
    <w:p w14:paraId="0A3A1889" w14:textId="77777777" w:rsidR="00BD0C82" w:rsidRPr="00BD0C82" w:rsidRDefault="00BD0C82" w:rsidP="00BD0C82"/>
    <w:p w14:paraId="38E08251" w14:textId="77777777" w:rsidR="00BD0C82" w:rsidRPr="00BD0C82" w:rsidRDefault="00BD0C82" w:rsidP="00BD0C82"/>
    <w:p w14:paraId="0ED67EEE" w14:textId="77777777" w:rsidR="00BD0C82" w:rsidRPr="00BD0C82" w:rsidRDefault="00BD0C82" w:rsidP="00BD0C82"/>
    <w:p w14:paraId="2E97AD7F" w14:textId="77777777" w:rsidR="00BD0C82" w:rsidRPr="00BD0C82" w:rsidRDefault="00BD0C82" w:rsidP="00BD0C82"/>
    <w:p w14:paraId="5275EC14" w14:textId="77777777" w:rsidR="00BD0C82" w:rsidRPr="00BD0C82" w:rsidRDefault="00BD0C82" w:rsidP="00BD0C82"/>
    <w:p w14:paraId="258EFE61" w14:textId="77777777" w:rsidR="009436A2" w:rsidRPr="00BD0C82" w:rsidRDefault="009436A2" w:rsidP="00BD0C82">
      <w:pPr>
        <w:sectPr w:rsidR="009436A2" w:rsidRPr="00BD0C82" w:rsidSect="009436A2">
          <w:pgSz w:w="16838" w:h="11906" w:orient="landscape"/>
          <w:pgMar w:top="1701" w:right="1134" w:bottom="851" w:left="1134" w:header="709" w:footer="709" w:gutter="0"/>
          <w:cols w:space="708"/>
          <w:titlePg/>
          <w:docGrid w:linePitch="360"/>
        </w:sectPr>
      </w:pPr>
    </w:p>
    <w:p w14:paraId="6AADEC21" w14:textId="1018522F" w:rsidR="00112457" w:rsidRDefault="00112457" w:rsidP="00112457">
      <w:pPr>
        <w:pStyle w:val="20"/>
      </w:pPr>
      <w:bookmarkStart w:id="15" w:name="_Toc460231139"/>
      <w:r>
        <w:lastRenderedPageBreak/>
        <w:t>Сценарии использования</w:t>
      </w:r>
      <w:bookmarkEnd w:id="15"/>
    </w:p>
    <w:p w14:paraId="3EDA4E0E" w14:textId="2DCD6D33" w:rsidR="007E503D" w:rsidRDefault="007E503D" w:rsidP="007E503D">
      <w:pPr>
        <w:pStyle w:val="31"/>
      </w:pPr>
      <w:r>
        <w:t xml:space="preserve">Создание </w:t>
      </w:r>
      <w:r w:rsidR="006F477E">
        <w:t>обучающего курса</w:t>
      </w:r>
      <w:r w:rsidR="00A47B8C">
        <w:t xml:space="preserve"> Администратором </w:t>
      </w:r>
      <w:r w:rsidR="00282876">
        <w:t>обучени</w:t>
      </w:r>
      <w:r w:rsidR="00A47B8C">
        <w:t>я</w:t>
      </w:r>
      <w:r w:rsidR="0086174A">
        <w:t xml:space="preserve"> или Менеджером</w:t>
      </w:r>
    </w:p>
    <w:p w14:paraId="106C113F" w14:textId="3CE31A24" w:rsidR="007E503D" w:rsidRPr="009D170C" w:rsidRDefault="007E503D" w:rsidP="007E503D">
      <w:pPr>
        <w:spacing w:after="120"/>
        <w:rPr>
          <w:rFonts w:cs="Times New Roman"/>
          <w:b/>
          <w:lang w:eastAsia="ru-RU"/>
        </w:rPr>
      </w:pPr>
      <w:r w:rsidRPr="009D170C">
        <w:rPr>
          <w:rFonts w:cs="Times New Roman"/>
          <w:b/>
          <w:lang w:eastAsia="ru-RU"/>
        </w:rPr>
        <w:t xml:space="preserve">Наименование сценария: </w:t>
      </w:r>
      <w:r w:rsidR="004E0AF6">
        <w:rPr>
          <w:rFonts w:cs="Times New Roman"/>
          <w:lang w:eastAsia="ru-RU"/>
        </w:rPr>
        <w:t xml:space="preserve">Создание </w:t>
      </w:r>
      <w:r w:rsidR="006F477E">
        <w:rPr>
          <w:rFonts w:cs="Times New Roman"/>
          <w:lang w:eastAsia="ru-RU"/>
        </w:rPr>
        <w:t>обучающего курса</w:t>
      </w:r>
      <w:r w:rsidR="00A47B8C">
        <w:rPr>
          <w:rFonts w:cs="Times New Roman"/>
          <w:lang w:eastAsia="ru-RU"/>
        </w:rPr>
        <w:t xml:space="preserve"> Администратором </w:t>
      </w:r>
      <w:r w:rsidR="00282876">
        <w:rPr>
          <w:rFonts w:cs="Times New Roman"/>
          <w:lang w:eastAsia="ru-RU"/>
        </w:rPr>
        <w:t>обучения</w:t>
      </w:r>
      <w:r w:rsidR="0086174A">
        <w:rPr>
          <w:rFonts w:cs="Times New Roman"/>
          <w:lang w:eastAsia="ru-RU"/>
        </w:rPr>
        <w:t xml:space="preserve"> или Менеджером</w:t>
      </w:r>
    </w:p>
    <w:p w14:paraId="1CDE570F" w14:textId="7A44EE6F" w:rsidR="007E503D" w:rsidRPr="009F5C75" w:rsidRDefault="007E503D" w:rsidP="007E503D">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w:t>
      </w:r>
      <w:r w:rsidR="00285BA7">
        <w:rPr>
          <w:rFonts w:cs="Times New Roman"/>
          <w:lang w:eastAsia="ru-RU"/>
        </w:rPr>
        <w:t xml:space="preserve">ользователь с ролью </w:t>
      </w:r>
      <w:r w:rsidR="00D6738D">
        <w:rPr>
          <w:rFonts w:cs="Times New Roman"/>
          <w:lang w:eastAsia="ru-RU"/>
        </w:rPr>
        <w:t>«</w:t>
      </w:r>
      <w:r w:rsidR="00285BA7">
        <w:rPr>
          <w:rFonts w:cs="Times New Roman"/>
          <w:lang w:eastAsia="ru-RU"/>
        </w:rPr>
        <w:t>Администратор обучения</w:t>
      </w:r>
      <w:r w:rsidR="00135098">
        <w:rPr>
          <w:rFonts w:cs="Times New Roman"/>
          <w:lang w:eastAsia="ru-RU"/>
        </w:rPr>
        <w:t>»</w:t>
      </w:r>
      <w:r w:rsidR="0086174A">
        <w:rPr>
          <w:rFonts w:cs="Times New Roman"/>
          <w:lang w:eastAsia="ru-RU"/>
        </w:rPr>
        <w:t xml:space="preserve"> или «Менеджер»</w:t>
      </w:r>
      <w:r w:rsidR="009F5C75" w:rsidRPr="009F5C75">
        <w:rPr>
          <w:rFonts w:cs="Times New Roman"/>
          <w:lang w:eastAsia="ru-RU"/>
        </w:rPr>
        <w:t xml:space="preserve">, </w:t>
      </w:r>
      <w:r w:rsidR="009F5C75">
        <w:rPr>
          <w:rFonts w:cs="Times New Roman"/>
          <w:lang w:eastAsia="ru-RU"/>
        </w:rPr>
        <w:t>Программный модуль «Волонтеры» (ПМ).</w:t>
      </w:r>
      <w:proofErr w:type="gramEnd"/>
    </w:p>
    <w:p w14:paraId="18BEA4A2" w14:textId="35FF4375" w:rsidR="007E503D" w:rsidRPr="009D170C" w:rsidRDefault="007E503D" w:rsidP="007E503D">
      <w:pPr>
        <w:spacing w:after="120"/>
        <w:rPr>
          <w:rFonts w:cs="Times New Roman"/>
          <w:lang w:eastAsia="ru-RU"/>
        </w:rPr>
      </w:pPr>
      <w:r w:rsidRPr="009D170C">
        <w:rPr>
          <w:rFonts w:cs="Times New Roman"/>
          <w:b/>
          <w:lang w:eastAsia="ru-RU"/>
        </w:rPr>
        <w:t xml:space="preserve">Предусловия: </w:t>
      </w:r>
      <w:r w:rsidR="004E0AF6" w:rsidRPr="004E0AF6">
        <w:rPr>
          <w:rFonts w:cs="Times New Roman"/>
          <w:lang w:eastAsia="ru-RU"/>
        </w:rPr>
        <w:t>пользователь авторизован</w:t>
      </w:r>
      <w:r w:rsidR="00FC408D">
        <w:rPr>
          <w:rFonts w:cs="Times New Roman"/>
          <w:lang w:eastAsia="ru-RU"/>
        </w:rPr>
        <w:t>.</w:t>
      </w:r>
    </w:p>
    <w:p w14:paraId="64BE8795" w14:textId="257EC012" w:rsidR="007E503D" w:rsidRPr="009D170C" w:rsidRDefault="007E503D" w:rsidP="007E503D">
      <w:pPr>
        <w:spacing w:after="120"/>
        <w:rPr>
          <w:rFonts w:cs="Times New Roman"/>
          <w:b/>
          <w:lang w:eastAsia="ru-RU"/>
        </w:rPr>
      </w:pPr>
      <w:r w:rsidRPr="009D170C">
        <w:rPr>
          <w:rFonts w:cs="Times New Roman"/>
          <w:b/>
          <w:lang w:eastAsia="ru-RU"/>
        </w:rPr>
        <w:t>Основн</w:t>
      </w:r>
      <w:r w:rsidR="00363B4D">
        <w:rPr>
          <w:rFonts w:cs="Times New Roman"/>
          <w:b/>
          <w:lang w:eastAsia="ru-RU"/>
        </w:rPr>
        <w:t>ой</w:t>
      </w:r>
      <w:r w:rsidRPr="009D170C">
        <w:rPr>
          <w:rFonts w:cs="Times New Roman"/>
          <w:b/>
          <w:lang w:eastAsia="ru-RU"/>
        </w:rPr>
        <w:t xml:space="preserve"> сценари</w:t>
      </w:r>
      <w:r w:rsidR="00363B4D">
        <w:rPr>
          <w:rFonts w:cs="Times New Roman"/>
          <w:b/>
          <w:lang w:eastAsia="ru-RU"/>
        </w:rPr>
        <w:t>й</w:t>
      </w:r>
      <w:r w:rsidRPr="009D170C">
        <w:rPr>
          <w:rFonts w:cs="Times New Roman"/>
          <w:b/>
          <w:lang w:eastAsia="ru-RU"/>
        </w:rPr>
        <w:t>:</w:t>
      </w:r>
    </w:p>
    <w:p w14:paraId="0D4A45CE" w14:textId="77AA0E58" w:rsidR="0032335E" w:rsidRDefault="00382214" w:rsidP="00A270F4">
      <w:pPr>
        <w:pStyle w:val="10"/>
        <w:numPr>
          <w:ilvl w:val="0"/>
          <w:numId w:val="14"/>
        </w:numPr>
      </w:pPr>
      <w:r>
        <w:t>Пользователь переходит на страницу «</w:t>
      </w:r>
      <w:r w:rsidR="005505DF">
        <w:t>Курсы</w:t>
      </w:r>
      <w:r>
        <w:t>»</w:t>
      </w:r>
      <w:r w:rsidR="0032335E">
        <w:t>. ПМ</w:t>
      </w:r>
      <w:r w:rsidR="00B171AC">
        <w:t xml:space="preserve"> </w:t>
      </w:r>
      <w:r w:rsidR="00DA6B52">
        <w:t>открывает страницу «</w:t>
      </w:r>
      <w:r w:rsidR="005505DF">
        <w:t>Курсы</w:t>
      </w:r>
      <w:r w:rsidR="00DA6B52">
        <w:t xml:space="preserve">» со списком </w:t>
      </w:r>
      <w:r w:rsidR="00990B54">
        <w:t>созданных ранее курсов</w:t>
      </w:r>
      <w:r w:rsidR="00DA6B52">
        <w:t xml:space="preserve"> (</w:t>
      </w:r>
      <w:r w:rsidR="002239F5" w:rsidRPr="00F953D4">
        <w:rPr>
          <w:highlight w:val="yellow"/>
        </w:rPr>
        <w:fldChar w:fldCharType="begin"/>
      </w:r>
      <w:r w:rsidR="002239F5" w:rsidRPr="00F953D4">
        <w:rPr>
          <w:highlight w:val="yellow"/>
        </w:rPr>
        <w:instrText xml:space="preserve"> REF _Ref458430252 \h </w:instrText>
      </w:r>
      <w:r w:rsidR="002239F5" w:rsidRPr="00F953D4">
        <w:rPr>
          <w:highlight w:val="yellow"/>
        </w:rPr>
      </w:r>
      <w:r w:rsidR="00F953D4">
        <w:rPr>
          <w:highlight w:val="yellow"/>
        </w:rPr>
        <w:instrText xml:space="preserve"> \* MERGEFORMAT </w:instrText>
      </w:r>
      <w:r w:rsidR="002239F5" w:rsidRPr="00F953D4">
        <w:rPr>
          <w:highlight w:val="yellow"/>
        </w:rPr>
        <w:fldChar w:fldCharType="separate"/>
      </w:r>
      <w:r w:rsidR="006E2C52" w:rsidRPr="00F953D4">
        <w:rPr>
          <w:highlight w:val="yellow"/>
        </w:rPr>
        <w:t xml:space="preserve">Рисунок </w:t>
      </w:r>
      <w:r w:rsidR="006E2C52" w:rsidRPr="00F953D4">
        <w:rPr>
          <w:noProof/>
          <w:highlight w:val="yellow"/>
        </w:rPr>
        <w:t>2</w:t>
      </w:r>
      <w:r w:rsidR="002239F5" w:rsidRPr="00F953D4">
        <w:rPr>
          <w:highlight w:val="yellow"/>
        </w:rPr>
        <w:fldChar w:fldCharType="end"/>
      </w:r>
      <w:r w:rsidR="00DA6B52">
        <w:t>).</w:t>
      </w:r>
    </w:p>
    <w:p w14:paraId="0A6C86B0" w14:textId="72E0F443" w:rsidR="00DA6B52" w:rsidRDefault="00DA6B52" w:rsidP="00DA6B52">
      <w:pPr>
        <w:pStyle w:val="10"/>
      </w:pPr>
      <w:r>
        <w:t xml:space="preserve">Пользователь </w:t>
      </w:r>
      <w:r w:rsidR="00FF0115">
        <w:t>нажимает кнопку «</w:t>
      </w:r>
      <w:r>
        <w:t>Создать</w:t>
      </w:r>
      <w:r w:rsidR="00FF0115">
        <w:t>»</w:t>
      </w:r>
      <w:r w:rsidR="003D4B03">
        <w:t xml:space="preserve">. </w:t>
      </w:r>
      <w:r w:rsidR="00F00208">
        <w:t>ПМ</w:t>
      </w:r>
      <w:r>
        <w:t xml:space="preserve"> открывает карточку создания </w:t>
      </w:r>
      <w:r w:rsidR="00990B54">
        <w:t>курса</w:t>
      </w:r>
      <w:r w:rsidR="00881631">
        <w:t xml:space="preserve"> (</w:t>
      </w:r>
      <w:r w:rsidR="00881631" w:rsidRPr="00F953D4">
        <w:rPr>
          <w:highlight w:val="yellow"/>
        </w:rPr>
        <w:fldChar w:fldCharType="begin"/>
      </w:r>
      <w:r w:rsidR="00881631" w:rsidRPr="00F953D4">
        <w:rPr>
          <w:highlight w:val="yellow"/>
        </w:rPr>
        <w:instrText xml:space="preserve"> REF _Ref460238705 \h </w:instrText>
      </w:r>
      <w:r w:rsidR="00881631" w:rsidRPr="00F953D4">
        <w:rPr>
          <w:highlight w:val="yellow"/>
        </w:rPr>
      </w:r>
      <w:r w:rsidR="00F953D4">
        <w:rPr>
          <w:highlight w:val="yellow"/>
        </w:rPr>
        <w:instrText xml:space="preserve"> \* MERGEFORMAT </w:instrText>
      </w:r>
      <w:r w:rsidR="00881631" w:rsidRPr="00F953D4">
        <w:rPr>
          <w:highlight w:val="yellow"/>
        </w:rPr>
        <w:fldChar w:fldCharType="separate"/>
      </w:r>
      <w:r w:rsidR="00881631" w:rsidRPr="00F953D4">
        <w:rPr>
          <w:highlight w:val="yellow"/>
        </w:rPr>
        <w:t xml:space="preserve">Рисунок </w:t>
      </w:r>
      <w:r w:rsidR="00881631" w:rsidRPr="00F953D4">
        <w:rPr>
          <w:noProof/>
          <w:highlight w:val="yellow"/>
        </w:rPr>
        <w:t>3</w:t>
      </w:r>
      <w:r w:rsidR="00881631" w:rsidRPr="00F953D4">
        <w:rPr>
          <w:highlight w:val="yellow"/>
        </w:rPr>
        <w:fldChar w:fldCharType="end"/>
      </w:r>
      <w:r w:rsidR="00881631">
        <w:t>)</w:t>
      </w:r>
      <w:r>
        <w:t>.</w:t>
      </w:r>
    </w:p>
    <w:p w14:paraId="4525F644" w14:textId="10C70805" w:rsidR="00AD165F" w:rsidRDefault="00AD165F" w:rsidP="00DA6B52">
      <w:pPr>
        <w:pStyle w:val="10"/>
      </w:pPr>
      <w:r>
        <w:t>Пользователь заполняет поля карточки и нажимает кнопку «Сохранить»</w:t>
      </w:r>
      <w:r w:rsidR="001C52DE">
        <w:t xml:space="preserve">. </w:t>
      </w:r>
      <w:r>
        <w:t>ПМ</w:t>
      </w:r>
      <w:r w:rsidR="003E6A6C">
        <w:t xml:space="preserve"> осуществляет</w:t>
      </w:r>
      <w:r>
        <w:t>:</w:t>
      </w:r>
    </w:p>
    <w:p w14:paraId="65E62D18" w14:textId="77777777" w:rsidR="003E6A6C" w:rsidRDefault="003E6A6C" w:rsidP="003E6A6C">
      <w:pPr>
        <w:pStyle w:val="21"/>
      </w:pPr>
      <w:r>
        <w:t>проверку заполнения всех обязательных полей. Обязательные поля заполнены.</w:t>
      </w:r>
    </w:p>
    <w:p w14:paraId="4A5CE016" w14:textId="77777777" w:rsidR="003E6A6C" w:rsidRDefault="003E6A6C" w:rsidP="003E6A6C">
      <w:pPr>
        <w:pStyle w:val="21"/>
      </w:pPr>
      <w:proofErr w:type="gramStart"/>
      <w:r>
        <w:t>п</w:t>
      </w:r>
      <w:proofErr w:type="gramEnd"/>
      <w:r>
        <w:t>роверку соответствия введенных значений форматам данных и маскам. Введенные значения соответствуют форматам и маскам.</w:t>
      </w:r>
    </w:p>
    <w:p w14:paraId="6FD35DC7" w14:textId="2C3FA674" w:rsidR="001C52DE" w:rsidRDefault="003E6A6C" w:rsidP="00AD165F">
      <w:pPr>
        <w:pStyle w:val="21"/>
      </w:pPr>
      <w:r>
        <w:t xml:space="preserve">создание </w:t>
      </w:r>
      <w:r w:rsidR="00285BA7">
        <w:t>обучающего курса</w:t>
      </w:r>
      <w:r w:rsidR="00AD165F">
        <w:t>;</w:t>
      </w:r>
    </w:p>
    <w:p w14:paraId="0DFA6D57" w14:textId="64943C09" w:rsidR="005F5636" w:rsidRDefault="005F5636" w:rsidP="002B1B0E">
      <w:pPr>
        <w:pStyle w:val="21"/>
      </w:pPr>
      <w:r>
        <w:t>з</w:t>
      </w:r>
      <w:r w:rsidR="003E6A6C">
        <w:t>акрытие</w:t>
      </w:r>
      <w:r>
        <w:t xml:space="preserve"> </w:t>
      </w:r>
      <w:r w:rsidR="003E6A6C">
        <w:t xml:space="preserve">карточки создания </w:t>
      </w:r>
      <w:r w:rsidR="00285BA7">
        <w:t>обучающего курса</w:t>
      </w:r>
      <w:r>
        <w:t xml:space="preserve">, </w:t>
      </w:r>
      <w:r w:rsidR="003E6A6C">
        <w:t>переход на</w:t>
      </w:r>
      <w:r>
        <w:t xml:space="preserve"> страницу «</w:t>
      </w:r>
      <w:r w:rsidR="00285BA7">
        <w:t>Курсы</w:t>
      </w:r>
      <w:r>
        <w:t>» с от</w:t>
      </w:r>
      <w:r w:rsidR="00285BA7">
        <w:t xml:space="preserve">ображением только что созданного курса </w:t>
      </w:r>
      <w:r w:rsidR="002B1B0E">
        <w:t>в списке.</w:t>
      </w:r>
    </w:p>
    <w:p w14:paraId="11018FF8" w14:textId="1015D58C" w:rsidR="002B1B0E" w:rsidRPr="009D170C" w:rsidRDefault="002B1B0E" w:rsidP="002B1B0E">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 1</w:t>
      </w:r>
      <w:r w:rsidRPr="009D170C">
        <w:rPr>
          <w:rFonts w:cs="Times New Roman"/>
          <w:b/>
          <w:lang w:eastAsia="ru-RU"/>
        </w:rPr>
        <w:t>:</w:t>
      </w:r>
    </w:p>
    <w:p w14:paraId="120A5789" w14:textId="3D79C081" w:rsidR="00881631" w:rsidRDefault="00881631" w:rsidP="00A270F4">
      <w:pPr>
        <w:pStyle w:val="10"/>
        <w:numPr>
          <w:ilvl w:val="0"/>
          <w:numId w:val="36"/>
        </w:numPr>
      </w:pPr>
      <w:r>
        <w:t>Пользователь переходит на страницу «Курсы». ПМ открывает страницу «Курсы» со списком созданных ранее курсов.</w:t>
      </w:r>
    </w:p>
    <w:p w14:paraId="31CCD3B3" w14:textId="4F81D57F" w:rsidR="00881631" w:rsidRDefault="00881631" w:rsidP="00881631">
      <w:pPr>
        <w:pStyle w:val="10"/>
      </w:pPr>
      <w:r>
        <w:t>Пользователь нажимает кнопку «Создать». ПМ открывает карточку создания курса.</w:t>
      </w:r>
    </w:p>
    <w:p w14:paraId="43971289" w14:textId="57FD2697" w:rsidR="002B1B0E" w:rsidRDefault="002B1B0E" w:rsidP="002B1B0E">
      <w:pPr>
        <w:pStyle w:val="10"/>
      </w:pPr>
      <w:r>
        <w:t>Пользователь заполняет поля карточки и нажимает кнопку «Сохранить». ПМ:</w:t>
      </w:r>
    </w:p>
    <w:p w14:paraId="32DFFA00" w14:textId="77777777" w:rsidR="00C33FAD" w:rsidRDefault="00774765" w:rsidP="00C33FAD">
      <w:pPr>
        <w:pStyle w:val="21"/>
      </w:pPr>
      <w:r>
        <w:t xml:space="preserve">проверку заполнения всех обязательных полей. </w:t>
      </w:r>
      <w:r w:rsidR="00C33FAD">
        <w:t>Не все обязательные поля заполнены, ПМ:</w:t>
      </w:r>
    </w:p>
    <w:p w14:paraId="2989B3A4" w14:textId="64163A37" w:rsidR="00C33FAD" w:rsidRPr="000A6005" w:rsidRDefault="00C33FAD" w:rsidP="00C33FAD">
      <w:pPr>
        <w:pStyle w:val="3"/>
        <w:rPr>
          <w:lang w:val="ru-RU"/>
        </w:rPr>
      </w:pPr>
      <w:r w:rsidRPr="000A6005">
        <w:rPr>
          <w:lang w:val="ru-RU"/>
        </w:rPr>
        <w:t>информирует</w:t>
      </w:r>
      <w:r>
        <w:rPr>
          <w:lang w:val="ru-RU"/>
        </w:rPr>
        <w:t xml:space="preserve"> П</w:t>
      </w:r>
      <w:r w:rsidRPr="000A6005">
        <w:rPr>
          <w:lang w:val="ru-RU"/>
        </w:rPr>
        <w:t>ользователя подсказкой «</w:t>
      </w:r>
      <w:r w:rsidR="00881631">
        <w:rPr>
          <w:i/>
          <w:lang w:val="ru-RU"/>
        </w:rPr>
        <w:t>н</w:t>
      </w:r>
      <w:r w:rsidRPr="00326FC8">
        <w:rPr>
          <w:i/>
          <w:lang w:val="ru-RU"/>
        </w:rPr>
        <w:t>е может быть пустым</w:t>
      </w:r>
      <w:r w:rsidRPr="000A6005">
        <w:rPr>
          <w:lang w:val="ru-RU"/>
        </w:rPr>
        <w:t>» рядом с каждым незаполненным обязательным полем;</w:t>
      </w:r>
    </w:p>
    <w:p w14:paraId="22BD74DE" w14:textId="582BE775" w:rsidR="00C33FAD" w:rsidRPr="00326FC8" w:rsidRDefault="00C33FAD" w:rsidP="00C33FAD">
      <w:pPr>
        <w:pStyle w:val="3"/>
        <w:rPr>
          <w:lang w:val="ru-RU"/>
        </w:rPr>
      </w:pPr>
      <w:r w:rsidRPr="00326FC8">
        <w:rPr>
          <w:lang w:val="ru-RU"/>
        </w:rPr>
        <w:t xml:space="preserve">перехода на новую страницу не происходит, </w:t>
      </w:r>
      <w:r>
        <w:rPr>
          <w:lang w:val="ru-RU"/>
        </w:rPr>
        <w:t>П</w:t>
      </w:r>
      <w:r w:rsidRPr="002E45B9">
        <w:rPr>
          <w:lang w:val="ru-RU"/>
        </w:rPr>
        <w:t xml:space="preserve">ользователь </w:t>
      </w:r>
      <w:r w:rsidRPr="00326FC8">
        <w:rPr>
          <w:lang w:val="ru-RU"/>
        </w:rPr>
        <w:t xml:space="preserve">остается в карточке </w:t>
      </w:r>
      <w:r>
        <w:rPr>
          <w:lang w:val="ru-RU"/>
        </w:rPr>
        <w:t xml:space="preserve">создания </w:t>
      </w:r>
      <w:r w:rsidR="00881631">
        <w:rPr>
          <w:lang w:val="ru-RU"/>
        </w:rPr>
        <w:t>обучающего курса</w:t>
      </w:r>
      <w:r w:rsidRPr="00326FC8">
        <w:rPr>
          <w:lang w:val="ru-RU"/>
        </w:rPr>
        <w:t>.</w:t>
      </w:r>
    </w:p>
    <w:p w14:paraId="58B5D098" w14:textId="230EE5B2" w:rsidR="00774765" w:rsidRDefault="00774765" w:rsidP="00774765">
      <w:pPr>
        <w:pStyle w:val="21"/>
      </w:pPr>
      <w:commentRangeStart w:id="16"/>
      <w:r>
        <w:t xml:space="preserve">проверку соответствия введенных значений форматам данных и маскам. </w:t>
      </w:r>
      <w:r w:rsidR="00082246">
        <w:t>Введенные значения не соответствуют форматам и</w:t>
      </w:r>
      <w:r w:rsidR="00082246" w:rsidRPr="00B60612">
        <w:t>/</w:t>
      </w:r>
      <w:r w:rsidR="00082246">
        <w:t>или маскам:</w:t>
      </w:r>
    </w:p>
    <w:p w14:paraId="029BDF0C" w14:textId="77777777" w:rsidR="00C33FAD" w:rsidRPr="009215A0" w:rsidRDefault="00C33FAD" w:rsidP="00C33FAD">
      <w:pPr>
        <w:pStyle w:val="3"/>
        <w:rPr>
          <w:lang w:val="ru-RU"/>
        </w:rPr>
      </w:pPr>
      <w:r w:rsidRPr="009215A0">
        <w:rPr>
          <w:lang w:val="ru-RU"/>
        </w:rPr>
        <w:t xml:space="preserve">информирует </w:t>
      </w:r>
      <w:r>
        <w:rPr>
          <w:lang w:val="ru-RU"/>
        </w:rPr>
        <w:t>П</w:t>
      </w:r>
      <w:r w:rsidRPr="009215A0">
        <w:rPr>
          <w:lang w:val="ru-RU"/>
        </w:rPr>
        <w:t>ользователя подсказкой «</w:t>
      </w:r>
      <w:r w:rsidRPr="009215A0">
        <w:rPr>
          <w:i/>
          <w:lang w:val="ru-RU"/>
        </w:rPr>
        <w:t>Имеет неверное значение</w:t>
      </w:r>
      <w:r w:rsidRPr="009215A0">
        <w:rPr>
          <w:lang w:val="ru-RU"/>
        </w:rPr>
        <w:t>» рядом с каждым некорректно заполненным полем</w:t>
      </w:r>
      <w:r>
        <w:rPr>
          <w:lang w:val="ru-RU"/>
        </w:rPr>
        <w:t>;</w:t>
      </w:r>
    </w:p>
    <w:p w14:paraId="234A29E5" w14:textId="6A8B244A" w:rsidR="00C33FAD" w:rsidRPr="00C33FAD" w:rsidRDefault="00C33FAD" w:rsidP="00C33FAD">
      <w:pPr>
        <w:pStyle w:val="3"/>
        <w:rPr>
          <w:lang w:val="ru-RU"/>
        </w:rPr>
      </w:pPr>
      <w:r w:rsidRPr="002E45B9">
        <w:rPr>
          <w:lang w:val="ru-RU"/>
        </w:rPr>
        <w:lastRenderedPageBreak/>
        <w:t>перехода н</w:t>
      </w:r>
      <w:r>
        <w:rPr>
          <w:lang w:val="ru-RU"/>
        </w:rPr>
        <w:t>а новую страницу не происходит, П</w:t>
      </w:r>
      <w:r w:rsidRPr="002E45B9">
        <w:rPr>
          <w:lang w:val="ru-RU"/>
        </w:rPr>
        <w:t xml:space="preserve">ользователь остается в карточке </w:t>
      </w:r>
      <w:r>
        <w:rPr>
          <w:lang w:val="ru-RU"/>
        </w:rPr>
        <w:t>создания интервью для события.</w:t>
      </w:r>
      <w:commentRangeEnd w:id="16"/>
      <w:r w:rsidR="00881631">
        <w:rPr>
          <w:rStyle w:val="afb"/>
          <w:spacing w:val="0"/>
          <w:lang w:val="ru-RU"/>
        </w:rPr>
        <w:commentReference w:id="16"/>
      </w:r>
    </w:p>
    <w:p w14:paraId="4D886EDF" w14:textId="30AE1E19" w:rsidR="00363B4D" w:rsidRPr="009D170C" w:rsidRDefault="00363B4D" w:rsidP="00363B4D">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w:t>
      </w:r>
      <w:r w:rsidR="002B1B0E">
        <w:rPr>
          <w:rFonts w:cs="Times New Roman"/>
          <w:b/>
          <w:lang w:eastAsia="ru-RU"/>
        </w:rPr>
        <w:t xml:space="preserve"> 2</w:t>
      </w:r>
      <w:r w:rsidRPr="009D170C">
        <w:rPr>
          <w:rFonts w:cs="Times New Roman"/>
          <w:b/>
          <w:lang w:eastAsia="ru-RU"/>
        </w:rPr>
        <w:t>:</w:t>
      </w:r>
    </w:p>
    <w:p w14:paraId="219CA457" w14:textId="263A8B8E" w:rsidR="00A270F4" w:rsidRDefault="00A270F4" w:rsidP="00A270F4">
      <w:pPr>
        <w:pStyle w:val="10"/>
        <w:numPr>
          <w:ilvl w:val="0"/>
          <w:numId w:val="37"/>
        </w:numPr>
      </w:pPr>
      <w:r>
        <w:t>Пользователь переходит на страницу «Курсы». ПМ открывает страницу «Курсы» со списком созданных ранее курсов.</w:t>
      </w:r>
    </w:p>
    <w:p w14:paraId="11595CC6" w14:textId="77777777" w:rsidR="00A270F4" w:rsidRDefault="00A270F4" w:rsidP="00A270F4">
      <w:pPr>
        <w:pStyle w:val="10"/>
      </w:pPr>
      <w:r>
        <w:t>Пользователь нажимает кнопку «Создать». ПМ открывает карточку создания курса.</w:t>
      </w:r>
    </w:p>
    <w:p w14:paraId="0AF73FBB" w14:textId="5D593463" w:rsidR="005B4FD9" w:rsidRDefault="002B1B0E" w:rsidP="002B1B0E">
      <w:pPr>
        <w:pStyle w:val="10"/>
      </w:pPr>
      <w:r>
        <w:t>Пользователь заполняет поля карточки (или не заполняет) и нажимает кнопку «</w:t>
      </w:r>
      <w:commentRangeStart w:id="17"/>
      <w:r>
        <w:t>Закрыть</w:t>
      </w:r>
      <w:commentRangeEnd w:id="17"/>
      <w:r w:rsidR="00396C2F">
        <w:rPr>
          <w:rStyle w:val="afb"/>
          <w:spacing w:val="0"/>
        </w:rPr>
        <w:commentReference w:id="17"/>
      </w:r>
      <w:r>
        <w:t>». ПМ</w:t>
      </w:r>
      <w:r w:rsidR="000E530D">
        <w:t xml:space="preserve"> </w:t>
      </w:r>
      <w:r>
        <w:t>закрывает карточку</w:t>
      </w:r>
      <w:r w:rsidR="0016149F">
        <w:t xml:space="preserve"> создания </w:t>
      </w:r>
      <w:r w:rsidR="00A270F4">
        <w:t>обучающего курса</w:t>
      </w:r>
      <w:r w:rsidR="0016149F">
        <w:t xml:space="preserve"> без сохранения</w:t>
      </w:r>
      <w:r>
        <w:t>, открывает страницу «</w:t>
      </w:r>
      <w:r w:rsidR="00A270F4">
        <w:t>Курсы</w:t>
      </w:r>
      <w:r>
        <w:t>».</w:t>
      </w:r>
    </w:p>
    <w:p w14:paraId="0B3CB020" w14:textId="77777777" w:rsidR="00F04E74" w:rsidRDefault="00F04E74" w:rsidP="00DD42FB">
      <w:pPr>
        <w:pStyle w:val="af0"/>
        <w:ind w:firstLine="0"/>
      </w:pPr>
    </w:p>
    <w:p w14:paraId="03471EED" w14:textId="417C14B5" w:rsidR="00E44F33" w:rsidRPr="009374BD" w:rsidRDefault="00E44F33" w:rsidP="00E44F33">
      <w:pPr>
        <w:pStyle w:val="31"/>
      </w:pPr>
      <w:r>
        <w:t xml:space="preserve">Просмотр </w:t>
      </w:r>
      <w:r w:rsidR="006F477E">
        <w:t>обучающего курса</w:t>
      </w:r>
      <w:r w:rsidR="00282876">
        <w:t xml:space="preserve"> Администратором обучения</w:t>
      </w:r>
      <w:r w:rsidR="0086174A">
        <w:t xml:space="preserve"> или Менеджером</w:t>
      </w:r>
    </w:p>
    <w:p w14:paraId="5A7A2404" w14:textId="50332B4F" w:rsidR="00E44F33" w:rsidRPr="009D170C" w:rsidRDefault="00E44F33" w:rsidP="00E44F33">
      <w:pPr>
        <w:spacing w:after="120"/>
        <w:rPr>
          <w:rFonts w:cs="Times New Roman"/>
          <w:b/>
          <w:lang w:eastAsia="ru-RU"/>
        </w:rPr>
      </w:pPr>
      <w:r w:rsidRPr="009D170C">
        <w:rPr>
          <w:rFonts w:cs="Times New Roman"/>
          <w:b/>
          <w:lang w:eastAsia="ru-RU"/>
        </w:rPr>
        <w:t xml:space="preserve">Наименование сценария: </w:t>
      </w:r>
      <w:r w:rsidR="007D3E0D">
        <w:rPr>
          <w:rFonts w:cs="Times New Roman"/>
          <w:lang w:eastAsia="ru-RU"/>
        </w:rPr>
        <w:t>Просмотр</w:t>
      </w:r>
      <w:r>
        <w:rPr>
          <w:rFonts w:cs="Times New Roman"/>
          <w:lang w:eastAsia="ru-RU"/>
        </w:rPr>
        <w:t xml:space="preserve"> </w:t>
      </w:r>
      <w:r w:rsidR="006F477E">
        <w:rPr>
          <w:rFonts w:cs="Times New Roman"/>
          <w:lang w:eastAsia="ru-RU"/>
        </w:rPr>
        <w:t>обучающего курса</w:t>
      </w:r>
      <w:r w:rsidR="00282876">
        <w:rPr>
          <w:rFonts w:cs="Times New Roman"/>
          <w:lang w:eastAsia="ru-RU"/>
        </w:rPr>
        <w:t xml:space="preserve"> Администратором обучения</w:t>
      </w:r>
      <w:r w:rsidR="0086174A">
        <w:rPr>
          <w:rFonts w:cs="Times New Roman"/>
          <w:lang w:eastAsia="ru-RU"/>
        </w:rPr>
        <w:t xml:space="preserve"> или Менеджером</w:t>
      </w:r>
    </w:p>
    <w:p w14:paraId="1AC496F5" w14:textId="73106666" w:rsidR="00E44F33" w:rsidRPr="009D170C" w:rsidRDefault="00E44F33" w:rsidP="00E44F33">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Pr>
          <w:rFonts w:cs="Times New Roman"/>
          <w:lang w:eastAsia="ru-RU"/>
        </w:rPr>
        <w:t>пользователь с ролью «</w:t>
      </w:r>
      <w:r w:rsidR="00285BA7">
        <w:rPr>
          <w:rFonts w:cs="Times New Roman"/>
          <w:lang w:eastAsia="ru-RU"/>
        </w:rPr>
        <w:t>Администратор обучения</w:t>
      </w:r>
      <w:r>
        <w:rPr>
          <w:rFonts w:cs="Times New Roman"/>
          <w:lang w:eastAsia="ru-RU"/>
        </w:rPr>
        <w:t>»</w:t>
      </w:r>
      <w:r w:rsidR="0086174A">
        <w:rPr>
          <w:rFonts w:cs="Times New Roman"/>
          <w:lang w:eastAsia="ru-RU"/>
        </w:rPr>
        <w:t xml:space="preserve"> или «Менеджер»</w:t>
      </w:r>
      <w:r w:rsidR="007D3E0D">
        <w:rPr>
          <w:rFonts w:cs="Times New Roman"/>
          <w:lang w:eastAsia="ru-RU"/>
        </w:rPr>
        <w:t>,</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02DFF5E5" w14:textId="230DE616" w:rsidR="00E44F33" w:rsidRPr="009D170C" w:rsidRDefault="00E44F33" w:rsidP="00E44F33">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sidR="00617445">
        <w:rPr>
          <w:rFonts w:cs="Times New Roman"/>
          <w:lang w:eastAsia="ru-RU"/>
        </w:rPr>
        <w:t>.</w:t>
      </w:r>
      <w:r>
        <w:rPr>
          <w:rFonts w:cs="Times New Roman"/>
          <w:lang w:eastAsia="ru-RU"/>
        </w:rPr>
        <w:t xml:space="preserve"> </w:t>
      </w:r>
      <w:proofErr w:type="gramStart"/>
      <w:r w:rsidR="00285BA7">
        <w:rPr>
          <w:rFonts w:cs="Times New Roman"/>
          <w:lang w:eastAsia="ru-RU"/>
        </w:rPr>
        <w:t>Обучающий курс создан</w:t>
      </w:r>
      <w:proofErr w:type="gramEnd"/>
      <w:r w:rsidR="00A32507">
        <w:rPr>
          <w:rFonts w:cs="Times New Roman"/>
          <w:lang w:eastAsia="ru-RU"/>
        </w:rPr>
        <w:t xml:space="preserve"> ранее</w:t>
      </w:r>
      <w:r w:rsidR="00E005F9">
        <w:rPr>
          <w:rFonts w:cs="Times New Roman"/>
          <w:lang w:eastAsia="ru-RU"/>
        </w:rPr>
        <w:t>.</w:t>
      </w:r>
    </w:p>
    <w:p w14:paraId="64E91134" w14:textId="77777777" w:rsidR="00E44F33" w:rsidRPr="009D170C" w:rsidRDefault="00E44F33" w:rsidP="00E44F33">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5D81CA3D" w14:textId="43A3687E" w:rsidR="00606B50" w:rsidRDefault="00285BA7" w:rsidP="00A270F4">
      <w:pPr>
        <w:pStyle w:val="10"/>
        <w:numPr>
          <w:ilvl w:val="0"/>
          <w:numId w:val="15"/>
        </w:numPr>
      </w:pPr>
      <w:r>
        <w:t>Пользователь переходит на страницу «Курсы». ПМ открывает страницу «Курсы» со списком созданных ранее курсов.</w:t>
      </w:r>
    </w:p>
    <w:p w14:paraId="1A597E4F" w14:textId="1F0EA287" w:rsidR="00606B50" w:rsidRDefault="00606B50" w:rsidP="00606B50">
      <w:pPr>
        <w:pStyle w:val="10"/>
      </w:pPr>
      <w:r>
        <w:t>Пользователь нажимает ссылку «</w:t>
      </w:r>
      <w:commentRangeStart w:id="18"/>
      <w:r w:rsidR="00285BA7">
        <w:t>Просмотр</w:t>
      </w:r>
      <w:commentRangeEnd w:id="18"/>
      <w:r w:rsidR="00285BA7">
        <w:rPr>
          <w:rStyle w:val="afb"/>
          <w:spacing w:val="0"/>
        </w:rPr>
        <w:commentReference w:id="18"/>
      </w:r>
      <w:r>
        <w:t xml:space="preserve">» (или </w:t>
      </w:r>
      <w:r w:rsidR="00285BA7">
        <w:t xml:space="preserve">ссылку в </w:t>
      </w:r>
      <w:r>
        <w:t>названи</w:t>
      </w:r>
      <w:r w:rsidR="00285BA7">
        <w:t>и</w:t>
      </w:r>
      <w:r>
        <w:t xml:space="preserve"> </w:t>
      </w:r>
      <w:r w:rsidR="00285BA7">
        <w:t>выбранного обучающего курса</w:t>
      </w:r>
      <w:r>
        <w:t xml:space="preserve">). ПМ открывает карточку </w:t>
      </w:r>
      <w:r w:rsidR="00285BA7">
        <w:t>курса</w:t>
      </w:r>
      <w:r>
        <w:t xml:space="preserve"> с заданными ранее при создании свойствами на просмотр (</w:t>
      </w:r>
      <w:r w:rsidR="00B96B9F">
        <w:rPr>
          <w:highlight w:val="yellow"/>
        </w:rPr>
        <w:fldChar w:fldCharType="begin"/>
      </w:r>
      <w:r w:rsidR="00B96B9F">
        <w:instrText xml:space="preserve"> REF _Ref458438242 \h </w:instrText>
      </w:r>
      <w:r w:rsidR="00B96B9F">
        <w:rPr>
          <w:highlight w:val="yellow"/>
        </w:rPr>
      </w:r>
      <w:r w:rsidR="00B96B9F">
        <w:rPr>
          <w:highlight w:val="yellow"/>
        </w:rPr>
        <w:fldChar w:fldCharType="separate"/>
      </w:r>
      <w:r w:rsidR="006E2C52">
        <w:t xml:space="preserve">Рисунок </w:t>
      </w:r>
      <w:r w:rsidR="006E2C52">
        <w:rPr>
          <w:noProof/>
        </w:rPr>
        <w:t>4</w:t>
      </w:r>
      <w:r w:rsidR="00B96B9F">
        <w:rPr>
          <w:highlight w:val="yellow"/>
        </w:rPr>
        <w:fldChar w:fldCharType="end"/>
      </w:r>
      <w:r>
        <w:t>).</w:t>
      </w:r>
    </w:p>
    <w:p w14:paraId="581ED8DE" w14:textId="4A5A1007" w:rsidR="00A07B11" w:rsidRDefault="00A07B11" w:rsidP="00606B50">
      <w:pPr>
        <w:pStyle w:val="10"/>
      </w:pPr>
      <w:r>
        <w:t xml:space="preserve">Пользователь просматривает карточку </w:t>
      </w:r>
      <w:r w:rsidR="00285BA7">
        <w:t>курса</w:t>
      </w:r>
      <w:r>
        <w:t xml:space="preserve"> и нажимает кнопку «</w:t>
      </w:r>
      <w:commentRangeStart w:id="19"/>
      <w:r>
        <w:t>Закрыть</w:t>
      </w:r>
      <w:commentRangeEnd w:id="19"/>
      <w:r w:rsidR="004D7C33">
        <w:rPr>
          <w:rStyle w:val="afb"/>
          <w:spacing w:val="0"/>
        </w:rPr>
        <w:commentReference w:id="19"/>
      </w:r>
      <w:r>
        <w:t xml:space="preserve">». ПМ закрывает карточку </w:t>
      </w:r>
      <w:r w:rsidR="00285BA7">
        <w:t>курса</w:t>
      </w:r>
      <w:r>
        <w:t>, открывает страницу «</w:t>
      </w:r>
      <w:r w:rsidR="00285BA7">
        <w:t>Курсы</w:t>
      </w:r>
      <w:r>
        <w:t>».</w:t>
      </w:r>
    </w:p>
    <w:p w14:paraId="01EA094E" w14:textId="764F57D1" w:rsidR="00E44F33" w:rsidRPr="009374BD" w:rsidRDefault="00E44F33" w:rsidP="00606B50">
      <w:pPr>
        <w:pStyle w:val="af0"/>
        <w:ind w:firstLine="0"/>
        <w:rPr>
          <w:rFonts w:cs="Times New Roman"/>
          <w:b/>
          <w:lang w:eastAsia="ru-RU"/>
        </w:rPr>
      </w:pPr>
      <w:r w:rsidRPr="009374BD">
        <w:rPr>
          <w:rFonts w:cs="Times New Roman"/>
          <w:b/>
          <w:lang w:eastAsia="ru-RU"/>
        </w:rPr>
        <w:t>Альтернативный сценарий:</w:t>
      </w:r>
    </w:p>
    <w:p w14:paraId="060BC1FB" w14:textId="198E2944" w:rsidR="003D7FA0" w:rsidRDefault="003D7FA0" w:rsidP="00E44F33">
      <w:pPr>
        <w:pStyle w:val="af0"/>
      </w:pPr>
      <w:r>
        <w:t>Альтернативного сценария не предусмотрено.</w:t>
      </w:r>
    </w:p>
    <w:p w14:paraId="3F85487B" w14:textId="77777777" w:rsidR="00631928" w:rsidRDefault="00631928" w:rsidP="00E44F33">
      <w:pPr>
        <w:pStyle w:val="af0"/>
      </w:pPr>
    </w:p>
    <w:p w14:paraId="18A52EB9" w14:textId="573551A3" w:rsidR="00631928" w:rsidRPr="009374BD" w:rsidRDefault="006F477E" w:rsidP="00631928">
      <w:pPr>
        <w:pStyle w:val="31"/>
      </w:pPr>
      <w:r>
        <w:t>Редактирование обучающего курса</w:t>
      </w:r>
      <w:r w:rsidR="00282876">
        <w:t xml:space="preserve"> Администратором обучения</w:t>
      </w:r>
      <w:r w:rsidR="0086174A">
        <w:t xml:space="preserve"> или Менеджером</w:t>
      </w:r>
    </w:p>
    <w:p w14:paraId="13FE3BB6" w14:textId="3389BA59" w:rsidR="00631928" w:rsidRPr="009D170C" w:rsidRDefault="00631928" w:rsidP="00631928">
      <w:pPr>
        <w:spacing w:after="120"/>
        <w:rPr>
          <w:rFonts w:cs="Times New Roman"/>
          <w:b/>
          <w:lang w:eastAsia="ru-RU"/>
        </w:rPr>
      </w:pPr>
      <w:r w:rsidRPr="009D170C">
        <w:rPr>
          <w:rFonts w:cs="Times New Roman"/>
          <w:b/>
          <w:lang w:eastAsia="ru-RU"/>
        </w:rPr>
        <w:t xml:space="preserve">Наименование сценария: </w:t>
      </w:r>
      <w:r w:rsidR="006F477E">
        <w:rPr>
          <w:rFonts w:cs="Times New Roman"/>
          <w:lang w:eastAsia="ru-RU"/>
        </w:rPr>
        <w:t>Редактирование обучающего курса</w:t>
      </w:r>
      <w:r w:rsidR="00282876">
        <w:rPr>
          <w:rFonts w:cs="Times New Roman"/>
          <w:lang w:eastAsia="ru-RU"/>
        </w:rPr>
        <w:t xml:space="preserve"> Администратором обучения</w:t>
      </w:r>
      <w:r w:rsidR="0086174A">
        <w:rPr>
          <w:rFonts w:cs="Times New Roman"/>
          <w:lang w:eastAsia="ru-RU"/>
        </w:rPr>
        <w:t xml:space="preserve"> или Менеджером</w:t>
      </w:r>
    </w:p>
    <w:p w14:paraId="1B457A0E" w14:textId="2CA60A97" w:rsidR="00631928" w:rsidRPr="009D170C" w:rsidRDefault="00631928" w:rsidP="00631928">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Pr>
          <w:rFonts w:cs="Times New Roman"/>
          <w:lang w:eastAsia="ru-RU"/>
        </w:rPr>
        <w:t>пользователь с ролью «</w:t>
      </w:r>
      <w:r w:rsidR="007C05D3">
        <w:rPr>
          <w:rFonts w:cs="Times New Roman"/>
          <w:lang w:eastAsia="ru-RU"/>
        </w:rPr>
        <w:t>Администратор обучения</w:t>
      </w:r>
      <w:r>
        <w:rPr>
          <w:rFonts w:cs="Times New Roman"/>
          <w:lang w:eastAsia="ru-RU"/>
        </w:rPr>
        <w:t>»</w:t>
      </w:r>
      <w:r w:rsidR="0086174A">
        <w:rPr>
          <w:rFonts w:cs="Times New Roman"/>
          <w:lang w:eastAsia="ru-RU"/>
        </w:rPr>
        <w:t xml:space="preserve"> или «Менеджер»</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536822C2" w14:textId="5742E71B" w:rsidR="00631928" w:rsidRPr="009D170C" w:rsidRDefault="00631928" w:rsidP="00631928">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A32507">
        <w:rPr>
          <w:rFonts w:cs="Times New Roman"/>
          <w:lang w:eastAsia="ru-RU"/>
        </w:rPr>
        <w:t>Обучающий курс</w:t>
      </w:r>
      <w:r>
        <w:rPr>
          <w:rFonts w:cs="Times New Roman"/>
          <w:lang w:eastAsia="ru-RU"/>
        </w:rPr>
        <w:t xml:space="preserve"> создан</w:t>
      </w:r>
      <w:r w:rsidR="00A32507">
        <w:rPr>
          <w:rFonts w:cs="Times New Roman"/>
          <w:lang w:eastAsia="ru-RU"/>
        </w:rPr>
        <w:t xml:space="preserve"> ранее</w:t>
      </w:r>
      <w:r>
        <w:rPr>
          <w:rFonts w:cs="Times New Roman"/>
          <w:lang w:eastAsia="ru-RU"/>
        </w:rPr>
        <w:t>.</w:t>
      </w:r>
    </w:p>
    <w:p w14:paraId="5D0A44BE" w14:textId="77777777" w:rsidR="00631928" w:rsidRPr="009D170C" w:rsidRDefault="00631928" w:rsidP="00631928">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6DFC05D0" w14:textId="00225B45" w:rsidR="00631928" w:rsidRDefault="00631928" w:rsidP="00A270F4">
      <w:pPr>
        <w:pStyle w:val="10"/>
        <w:numPr>
          <w:ilvl w:val="0"/>
          <w:numId w:val="29"/>
        </w:numPr>
      </w:pPr>
      <w:r>
        <w:t>Пользователь переходит на страницу «</w:t>
      </w:r>
      <w:r w:rsidR="00A32507">
        <w:t>Курсы</w:t>
      </w:r>
      <w:r>
        <w:t>». ПМ открывает страницу «</w:t>
      </w:r>
      <w:r w:rsidR="00A32507">
        <w:t>Курсы</w:t>
      </w:r>
      <w:r>
        <w:t xml:space="preserve">» со списком </w:t>
      </w:r>
      <w:r w:rsidR="00A32507">
        <w:t>созданных ранее курсов</w:t>
      </w:r>
      <w:r>
        <w:t>.</w:t>
      </w:r>
    </w:p>
    <w:p w14:paraId="7877DFC4" w14:textId="27BF46F5" w:rsidR="00631928" w:rsidRDefault="00631928" w:rsidP="00631928">
      <w:pPr>
        <w:pStyle w:val="10"/>
      </w:pPr>
      <w:r>
        <w:t>Пользователь нажимает ссылку «</w:t>
      </w:r>
      <w:r w:rsidR="00EA2928">
        <w:t>Редактировать</w:t>
      </w:r>
      <w:r>
        <w:t xml:space="preserve">» </w:t>
      </w:r>
      <w:r w:rsidR="009067F1">
        <w:t xml:space="preserve">для выбранного обучающего курса </w:t>
      </w:r>
      <w:r>
        <w:t>(</w:t>
      </w:r>
      <w:r w:rsidR="009067F1">
        <w:t xml:space="preserve">или нажимает ссылку «Просмотр» или ссылку в названии курса, а в открывшемся окне просмотра нажимает кнопку </w:t>
      </w:r>
      <w:r w:rsidR="009067F1">
        <w:lastRenderedPageBreak/>
        <w:t>«Редактировать»</w:t>
      </w:r>
      <w:r>
        <w:t xml:space="preserve">). ПМ открывает карточку </w:t>
      </w:r>
      <w:r w:rsidR="009067F1">
        <w:t>обучающего курса в режиме редактирования</w:t>
      </w:r>
      <w:r>
        <w:t>.</w:t>
      </w:r>
    </w:p>
    <w:p w14:paraId="194D059D" w14:textId="77777777" w:rsidR="009067F1" w:rsidRDefault="009067F1" w:rsidP="009067F1">
      <w:pPr>
        <w:pStyle w:val="10"/>
      </w:pPr>
      <w:r>
        <w:t>Пользователь редактирует поля карточки и нажимает кнопку «Сохранить». ПМ осуществляет:</w:t>
      </w:r>
    </w:p>
    <w:p w14:paraId="3ADD0538" w14:textId="77777777" w:rsidR="009067F1" w:rsidRDefault="009067F1" w:rsidP="009067F1">
      <w:pPr>
        <w:pStyle w:val="21"/>
      </w:pPr>
      <w:r>
        <w:t>проверку заполнения всех обязательных полей. Обязательные поля заполнены.</w:t>
      </w:r>
    </w:p>
    <w:p w14:paraId="4C1DFD20" w14:textId="77777777" w:rsidR="009067F1" w:rsidRDefault="009067F1" w:rsidP="009067F1">
      <w:pPr>
        <w:pStyle w:val="21"/>
      </w:pPr>
      <w:proofErr w:type="gramStart"/>
      <w:r>
        <w:t>п</w:t>
      </w:r>
      <w:proofErr w:type="gramEnd"/>
      <w:r>
        <w:t>роверку соответствия введенных значений форматам данных и маскам. Введенные значения соответствуют форматам и маскам.</w:t>
      </w:r>
    </w:p>
    <w:p w14:paraId="35848EEA" w14:textId="77777777" w:rsidR="009067F1" w:rsidRDefault="009067F1" w:rsidP="009067F1">
      <w:pPr>
        <w:pStyle w:val="21"/>
      </w:pPr>
      <w:r>
        <w:t>сохранение изменений в обучающем курсе;</w:t>
      </w:r>
    </w:p>
    <w:p w14:paraId="396B7C21" w14:textId="77777777" w:rsidR="009067F1" w:rsidRDefault="009067F1" w:rsidP="009067F1">
      <w:pPr>
        <w:pStyle w:val="21"/>
      </w:pPr>
      <w:r>
        <w:t>закрытие карточки редактирования обучающего курса, переход на страницу «Курсы» с отображением отредактированного обучающего курса в списке.</w:t>
      </w:r>
    </w:p>
    <w:p w14:paraId="1108F653" w14:textId="5253B908" w:rsidR="007C05D3" w:rsidRPr="007C05D3" w:rsidRDefault="007C05D3" w:rsidP="007C05D3">
      <w:pPr>
        <w:pStyle w:val="af0"/>
        <w:ind w:firstLine="0"/>
        <w:rPr>
          <w:b/>
          <w:lang w:eastAsia="ru-RU"/>
        </w:rPr>
      </w:pPr>
      <w:r w:rsidRPr="007C05D3">
        <w:rPr>
          <w:b/>
          <w:lang w:eastAsia="ru-RU"/>
        </w:rPr>
        <w:t>Альтернативный сценарий</w:t>
      </w:r>
      <w:r>
        <w:rPr>
          <w:b/>
          <w:lang w:eastAsia="ru-RU"/>
        </w:rPr>
        <w:t xml:space="preserve"> 1</w:t>
      </w:r>
      <w:r w:rsidRPr="007C05D3">
        <w:rPr>
          <w:b/>
          <w:lang w:eastAsia="ru-RU"/>
        </w:rPr>
        <w:t>:</w:t>
      </w:r>
    </w:p>
    <w:p w14:paraId="32672230" w14:textId="77777777" w:rsidR="007C05D3" w:rsidRDefault="007C05D3" w:rsidP="007C05D3">
      <w:pPr>
        <w:pStyle w:val="10"/>
        <w:numPr>
          <w:ilvl w:val="0"/>
          <w:numId w:val="38"/>
        </w:numPr>
      </w:pPr>
      <w:r>
        <w:t>Пользователь переходит на страницу «Курсы». ПМ открывает страницу «Курсы» со списком созданных ранее курсов.</w:t>
      </w:r>
    </w:p>
    <w:p w14:paraId="0852E340" w14:textId="77777777" w:rsidR="007C05D3" w:rsidRDefault="007C05D3" w:rsidP="007C05D3">
      <w:pPr>
        <w:pStyle w:val="10"/>
      </w:pPr>
      <w:r>
        <w:t>Пользователь нажимает ссылку «Редактировать» для выбранного обучающего курса (или нажимает ссылку «Просмотр» или ссылку в названии курса, а в открывшемся окне просмотра нажимает кнопку «Редактировать»). ПМ открывает карточку обучающего курса в режиме редактирования.</w:t>
      </w:r>
    </w:p>
    <w:p w14:paraId="00E41D28" w14:textId="6FFD4E72" w:rsidR="007C05D3" w:rsidRDefault="007C05D3" w:rsidP="007C05D3">
      <w:pPr>
        <w:pStyle w:val="10"/>
      </w:pPr>
      <w:r>
        <w:t>Пользователь редактирует поля карточки и нажимает кнопку «Сохранить». ПМ:</w:t>
      </w:r>
    </w:p>
    <w:p w14:paraId="4A3F44BF" w14:textId="77777777" w:rsidR="007C05D3" w:rsidRDefault="007C05D3" w:rsidP="007C05D3">
      <w:pPr>
        <w:pStyle w:val="21"/>
      </w:pPr>
      <w:r>
        <w:t>проверку заполнения всех обязательных полей. Не все обязательные поля заполнены, ПМ:</w:t>
      </w:r>
    </w:p>
    <w:p w14:paraId="783D3C96" w14:textId="77777777" w:rsidR="007C05D3" w:rsidRPr="000A6005" w:rsidRDefault="007C05D3" w:rsidP="007C05D3">
      <w:pPr>
        <w:pStyle w:val="3"/>
        <w:rPr>
          <w:lang w:val="ru-RU"/>
        </w:rPr>
      </w:pPr>
      <w:r w:rsidRPr="000A6005">
        <w:rPr>
          <w:lang w:val="ru-RU"/>
        </w:rPr>
        <w:t>информирует</w:t>
      </w:r>
      <w:r>
        <w:rPr>
          <w:lang w:val="ru-RU"/>
        </w:rPr>
        <w:t xml:space="preserve"> П</w:t>
      </w:r>
      <w:r w:rsidRPr="000A6005">
        <w:rPr>
          <w:lang w:val="ru-RU"/>
        </w:rPr>
        <w:t>ользователя подсказкой «</w:t>
      </w:r>
      <w:r>
        <w:rPr>
          <w:i/>
          <w:lang w:val="ru-RU"/>
        </w:rPr>
        <w:t>н</w:t>
      </w:r>
      <w:r w:rsidRPr="00326FC8">
        <w:rPr>
          <w:i/>
          <w:lang w:val="ru-RU"/>
        </w:rPr>
        <w:t>е может быть пустым</w:t>
      </w:r>
      <w:r w:rsidRPr="000A6005">
        <w:rPr>
          <w:lang w:val="ru-RU"/>
        </w:rPr>
        <w:t>» рядом с каждым незаполненным обязательным полем;</w:t>
      </w:r>
    </w:p>
    <w:p w14:paraId="604A2CB1" w14:textId="77777777" w:rsidR="007C05D3" w:rsidRPr="00326FC8" w:rsidRDefault="007C05D3" w:rsidP="007C05D3">
      <w:pPr>
        <w:pStyle w:val="3"/>
        <w:rPr>
          <w:lang w:val="ru-RU"/>
        </w:rPr>
      </w:pPr>
      <w:r w:rsidRPr="00326FC8">
        <w:rPr>
          <w:lang w:val="ru-RU"/>
        </w:rPr>
        <w:t xml:space="preserve">перехода на новую страницу не происходит, </w:t>
      </w:r>
      <w:r>
        <w:rPr>
          <w:lang w:val="ru-RU"/>
        </w:rPr>
        <w:t>П</w:t>
      </w:r>
      <w:r w:rsidRPr="002E45B9">
        <w:rPr>
          <w:lang w:val="ru-RU"/>
        </w:rPr>
        <w:t xml:space="preserve">ользователь </w:t>
      </w:r>
      <w:r w:rsidRPr="00326FC8">
        <w:rPr>
          <w:lang w:val="ru-RU"/>
        </w:rPr>
        <w:t xml:space="preserve">остается в карточке </w:t>
      </w:r>
      <w:r>
        <w:rPr>
          <w:lang w:val="ru-RU"/>
        </w:rPr>
        <w:t>создания обучающего курса</w:t>
      </w:r>
      <w:r w:rsidRPr="00326FC8">
        <w:rPr>
          <w:lang w:val="ru-RU"/>
        </w:rPr>
        <w:t>.</w:t>
      </w:r>
    </w:p>
    <w:p w14:paraId="18A17937" w14:textId="77777777" w:rsidR="007C05D3" w:rsidRDefault="007C05D3" w:rsidP="007C05D3">
      <w:pPr>
        <w:pStyle w:val="21"/>
      </w:pPr>
      <w:commentRangeStart w:id="20"/>
      <w:r>
        <w:t>проверку соответствия введенных значений форматам данных и маскам. Введенные значения не соответствуют форматам и</w:t>
      </w:r>
      <w:r w:rsidRPr="00B60612">
        <w:t>/</w:t>
      </w:r>
      <w:r>
        <w:t>или маскам:</w:t>
      </w:r>
    </w:p>
    <w:p w14:paraId="05B3F093" w14:textId="77777777" w:rsidR="007C05D3" w:rsidRPr="009215A0" w:rsidRDefault="007C05D3" w:rsidP="007C05D3">
      <w:pPr>
        <w:pStyle w:val="3"/>
        <w:rPr>
          <w:lang w:val="ru-RU"/>
        </w:rPr>
      </w:pPr>
      <w:r w:rsidRPr="009215A0">
        <w:rPr>
          <w:lang w:val="ru-RU"/>
        </w:rPr>
        <w:t xml:space="preserve">информирует </w:t>
      </w:r>
      <w:r>
        <w:rPr>
          <w:lang w:val="ru-RU"/>
        </w:rPr>
        <w:t>П</w:t>
      </w:r>
      <w:r w:rsidRPr="009215A0">
        <w:rPr>
          <w:lang w:val="ru-RU"/>
        </w:rPr>
        <w:t>ользователя подсказкой «</w:t>
      </w:r>
      <w:r w:rsidRPr="009215A0">
        <w:rPr>
          <w:i/>
          <w:lang w:val="ru-RU"/>
        </w:rPr>
        <w:t>Имеет неверное значение</w:t>
      </w:r>
      <w:r w:rsidRPr="009215A0">
        <w:rPr>
          <w:lang w:val="ru-RU"/>
        </w:rPr>
        <w:t>» рядом с каждым некорректно заполненным полем</w:t>
      </w:r>
      <w:r>
        <w:rPr>
          <w:lang w:val="ru-RU"/>
        </w:rPr>
        <w:t>;</w:t>
      </w:r>
    </w:p>
    <w:p w14:paraId="6320F6B7" w14:textId="77777777" w:rsidR="007C05D3" w:rsidRPr="00C33FAD" w:rsidRDefault="007C05D3" w:rsidP="007C05D3">
      <w:pPr>
        <w:pStyle w:val="3"/>
        <w:rPr>
          <w:lang w:val="ru-RU"/>
        </w:rPr>
      </w:pPr>
      <w:r w:rsidRPr="002E45B9">
        <w:rPr>
          <w:lang w:val="ru-RU"/>
        </w:rPr>
        <w:t>перехода н</w:t>
      </w:r>
      <w:r>
        <w:rPr>
          <w:lang w:val="ru-RU"/>
        </w:rPr>
        <w:t>а новую страницу не происходит, П</w:t>
      </w:r>
      <w:r w:rsidRPr="002E45B9">
        <w:rPr>
          <w:lang w:val="ru-RU"/>
        </w:rPr>
        <w:t xml:space="preserve">ользователь остается в карточке </w:t>
      </w:r>
      <w:r>
        <w:rPr>
          <w:lang w:val="ru-RU"/>
        </w:rPr>
        <w:t>создания интервью для события.</w:t>
      </w:r>
      <w:commentRangeEnd w:id="20"/>
      <w:r>
        <w:rPr>
          <w:rStyle w:val="afb"/>
          <w:spacing w:val="0"/>
          <w:lang w:val="ru-RU"/>
        </w:rPr>
        <w:commentReference w:id="20"/>
      </w:r>
    </w:p>
    <w:p w14:paraId="02A5B6FB" w14:textId="77777777" w:rsidR="007C05D3" w:rsidRPr="009D170C" w:rsidRDefault="007C05D3" w:rsidP="007C05D3">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 2</w:t>
      </w:r>
      <w:r w:rsidRPr="009D170C">
        <w:rPr>
          <w:rFonts w:cs="Times New Roman"/>
          <w:b/>
          <w:lang w:eastAsia="ru-RU"/>
        </w:rPr>
        <w:t>:</w:t>
      </w:r>
    </w:p>
    <w:p w14:paraId="2A696F43" w14:textId="77777777" w:rsidR="007C05D3" w:rsidRDefault="007C05D3" w:rsidP="007C05D3">
      <w:pPr>
        <w:pStyle w:val="10"/>
        <w:numPr>
          <w:ilvl w:val="0"/>
          <w:numId w:val="39"/>
        </w:numPr>
      </w:pPr>
      <w:r>
        <w:t>Пользователь переходит на страницу «Курсы». ПМ открывает страницу «Курсы» со списком созданных ранее курсов.</w:t>
      </w:r>
    </w:p>
    <w:p w14:paraId="609B67AF" w14:textId="77777777" w:rsidR="007C05D3" w:rsidRDefault="007C05D3" w:rsidP="007C05D3">
      <w:pPr>
        <w:pStyle w:val="10"/>
      </w:pPr>
      <w:r>
        <w:t xml:space="preserve">Пользователь нажимает ссылку «Редактировать» для выбранного обучающего курса (или нажимает ссылку «Просмотр» или ссылку в названии курса, а в открывшемся окне просмотра нажимает кнопку </w:t>
      </w:r>
      <w:r>
        <w:lastRenderedPageBreak/>
        <w:t>«Редактировать»). ПМ открывает карточку обучающего курса в режиме редактирования.</w:t>
      </w:r>
    </w:p>
    <w:p w14:paraId="7DD1E234" w14:textId="3060FF1F" w:rsidR="003D7FA0" w:rsidRDefault="007C05D3" w:rsidP="007C05D3">
      <w:pPr>
        <w:pStyle w:val="10"/>
      </w:pPr>
      <w:r>
        <w:t>Пользователь редактирует поля карточки (или не редактирует) и нажимает кнопку «</w:t>
      </w:r>
      <w:commentRangeStart w:id="21"/>
      <w:r>
        <w:t>Закрыть</w:t>
      </w:r>
      <w:commentRangeEnd w:id="21"/>
      <w:r>
        <w:rPr>
          <w:rStyle w:val="afb"/>
          <w:spacing w:val="0"/>
        </w:rPr>
        <w:commentReference w:id="21"/>
      </w:r>
      <w:r>
        <w:t>». ПМ закрывает карточку</w:t>
      </w:r>
      <w:r w:rsidR="000E530D">
        <w:t xml:space="preserve"> редактирова</w:t>
      </w:r>
      <w:r>
        <w:t>ния обучающего курса без сохранения, открывает страницу «Курсы».</w:t>
      </w:r>
    </w:p>
    <w:p w14:paraId="6F5D6E44" w14:textId="77777777" w:rsidR="007C05D3" w:rsidRDefault="007C05D3" w:rsidP="007C05D3">
      <w:pPr>
        <w:pStyle w:val="af0"/>
      </w:pPr>
    </w:p>
    <w:p w14:paraId="24E60102" w14:textId="78F10218" w:rsidR="00F245AB" w:rsidRDefault="006F477E" w:rsidP="00F245AB">
      <w:pPr>
        <w:pStyle w:val="31"/>
      </w:pPr>
      <w:r>
        <w:t xml:space="preserve">Выгрузка </w:t>
      </w:r>
      <w:r w:rsidR="003D7A33">
        <w:t xml:space="preserve">материалов </w:t>
      </w:r>
      <w:r>
        <w:t xml:space="preserve">обучающего курса в </w:t>
      </w:r>
      <w:r>
        <w:rPr>
          <w:lang w:val="en-US"/>
        </w:rPr>
        <w:t>PDF</w:t>
      </w:r>
      <w:r w:rsidRPr="006F477E">
        <w:t xml:space="preserve"> </w:t>
      </w:r>
      <w:r>
        <w:t>файл</w:t>
      </w:r>
      <w:r w:rsidR="00282876">
        <w:t xml:space="preserve"> Администратором обучения</w:t>
      </w:r>
      <w:r w:rsidR="0086174A">
        <w:t xml:space="preserve"> или Менеджером</w:t>
      </w:r>
    </w:p>
    <w:p w14:paraId="26C17FD2" w14:textId="50EA383F" w:rsidR="00F245AB" w:rsidRPr="006F477E" w:rsidRDefault="006F477E" w:rsidP="00F245AB">
      <w:pPr>
        <w:spacing w:after="120"/>
        <w:rPr>
          <w:rFonts w:cs="Times New Roman"/>
          <w:b/>
          <w:lang w:eastAsia="ru-RU"/>
        </w:rPr>
      </w:pPr>
      <w:r>
        <w:rPr>
          <w:rFonts w:cs="Times New Roman"/>
          <w:b/>
          <w:lang w:eastAsia="ru-RU"/>
        </w:rPr>
        <w:t xml:space="preserve">Наименование сценария: </w:t>
      </w:r>
      <w:r>
        <w:rPr>
          <w:rFonts w:cs="Times New Roman"/>
          <w:lang w:eastAsia="ru-RU"/>
        </w:rPr>
        <w:t xml:space="preserve">Выгрузка </w:t>
      </w:r>
      <w:r w:rsidR="003D7A33">
        <w:rPr>
          <w:rFonts w:cs="Times New Roman"/>
          <w:lang w:eastAsia="ru-RU"/>
        </w:rPr>
        <w:t xml:space="preserve">материалов </w:t>
      </w:r>
      <w:r>
        <w:rPr>
          <w:rFonts w:cs="Times New Roman"/>
          <w:lang w:eastAsia="ru-RU"/>
        </w:rPr>
        <w:t xml:space="preserve">обучающего курса в </w:t>
      </w:r>
      <w:r>
        <w:rPr>
          <w:rFonts w:cs="Times New Roman"/>
          <w:lang w:val="en-US" w:eastAsia="ru-RU"/>
        </w:rPr>
        <w:t>PDF</w:t>
      </w:r>
      <w:r w:rsidRPr="006F477E">
        <w:rPr>
          <w:rFonts w:cs="Times New Roman"/>
          <w:lang w:eastAsia="ru-RU"/>
        </w:rPr>
        <w:t xml:space="preserve"> </w:t>
      </w:r>
      <w:r>
        <w:rPr>
          <w:rFonts w:cs="Times New Roman"/>
          <w:lang w:eastAsia="ru-RU"/>
        </w:rPr>
        <w:t>файл</w:t>
      </w:r>
      <w:r w:rsidR="00282876">
        <w:rPr>
          <w:rFonts w:cs="Times New Roman"/>
          <w:lang w:eastAsia="ru-RU"/>
        </w:rPr>
        <w:t xml:space="preserve"> Администратором обучения</w:t>
      </w:r>
      <w:r w:rsidR="0086174A">
        <w:rPr>
          <w:rFonts w:cs="Times New Roman"/>
          <w:lang w:eastAsia="ru-RU"/>
        </w:rPr>
        <w:t xml:space="preserve"> или Менеджером</w:t>
      </w:r>
    </w:p>
    <w:p w14:paraId="685169D0" w14:textId="2882571B" w:rsidR="00F245AB" w:rsidRPr="009F5C75" w:rsidRDefault="00F245AB" w:rsidP="00F245AB">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 xml:space="preserve">пользователь с ролью </w:t>
      </w:r>
      <w:r>
        <w:rPr>
          <w:rFonts w:cs="Times New Roman"/>
          <w:lang w:eastAsia="ru-RU"/>
        </w:rPr>
        <w:t>«</w:t>
      </w:r>
      <w:r w:rsidR="000E530D">
        <w:rPr>
          <w:rFonts w:cs="Times New Roman"/>
          <w:lang w:eastAsia="ru-RU"/>
        </w:rPr>
        <w:t>Администратор обучения</w:t>
      </w:r>
      <w:r>
        <w:rPr>
          <w:rFonts w:cs="Times New Roman"/>
          <w:lang w:eastAsia="ru-RU"/>
        </w:rPr>
        <w:t>»</w:t>
      </w:r>
      <w:r w:rsidR="0086174A">
        <w:rPr>
          <w:rFonts w:cs="Times New Roman"/>
          <w:lang w:eastAsia="ru-RU"/>
        </w:rPr>
        <w:t xml:space="preserve"> или «Менеджер»</w:t>
      </w:r>
      <w:r w:rsidRPr="009F5C75">
        <w:rPr>
          <w:rFonts w:cs="Times New Roman"/>
          <w:lang w:eastAsia="ru-RU"/>
        </w:rPr>
        <w:t xml:space="preserve">, </w:t>
      </w:r>
      <w:r>
        <w:rPr>
          <w:rFonts w:cs="Times New Roman"/>
          <w:lang w:eastAsia="ru-RU"/>
        </w:rPr>
        <w:t>Программный модуль «Волонтеры» (ПМ).</w:t>
      </w:r>
      <w:proofErr w:type="gramEnd"/>
    </w:p>
    <w:p w14:paraId="16553831" w14:textId="5AB211D3" w:rsidR="00F245AB" w:rsidRPr="009D170C" w:rsidRDefault="00F245AB" w:rsidP="00F245AB">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w:t>
      </w:r>
      <w:r w:rsidR="00AD7545">
        <w:rPr>
          <w:rFonts w:cs="Times New Roman"/>
          <w:lang w:eastAsia="ru-RU"/>
        </w:rPr>
        <w:t xml:space="preserve"> </w:t>
      </w:r>
      <w:r w:rsidR="00897A11">
        <w:rPr>
          <w:rFonts w:cs="Times New Roman"/>
          <w:lang w:eastAsia="ru-RU"/>
        </w:rPr>
        <w:t>Курс</w:t>
      </w:r>
      <w:r w:rsidR="00AD7545">
        <w:rPr>
          <w:rFonts w:cs="Times New Roman"/>
          <w:lang w:eastAsia="ru-RU"/>
        </w:rPr>
        <w:t xml:space="preserve"> создан</w:t>
      </w:r>
      <w:r w:rsidR="00897A11">
        <w:rPr>
          <w:rFonts w:cs="Times New Roman"/>
          <w:lang w:eastAsia="ru-RU"/>
        </w:rPr>
        <w:t xml:space="preserve"> ранее</w:t>
      </w:r>
      <w:r w:rsidR="00AD7545">
        <w:rPr>
          <w:rFonts w:cs="Times New Roman"/>
          <w:lang w:eastAsia="ru-RU"/>
        </w:rPr>
        <w:t>.</w:t>
      </w:r>
    </w:p>
    <w:p w14:paraId="5E596B4B" w14:textId="77777777" w:rsidR="00F245AB" w:rsidRPr="009D170C" w:rsidRDefault="00F245AB" w:rsidP="00F245AB">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2775FEA1" w14:textId="21A78E52" w:rsidR="00F245AB" w:rsidRDefault="00F245AB" w:rsidP="00A270F4">
      <w:pPr>
        <w:pStyle w:val="10"/>
        <w:numPr>
          <w:ilvl w:val="0"/>
          <w:numId w:val="24"/>
        </w:numPr>
      </w:pPr>
      <w:r>
        <w:t>Пользователь переходит на страницу «</w:t>
      </w:r>
      <w:r w:rsidR="00897A11">
        <w:t>Курсы</w:t>
      </w:r>
      <w:r>
        <w:t>». ПМ открывает страницу «</w:t>
      </w:r>
      <w:r w:rsidR="00897A11">
        <w:t>Курсы</w:t>
      </w:r>
      <w:r w:rsidR="0016354E">
        <w:t xml:space="preserve">» со списком </w:t>
      </w:r>
      <w:r w:rsidR="00897A11">
        <w:t>обучающих курсов</w:t>
      </w:r>
      <w:r>
        <w:t>.</w:t>
      </w:r>
    </w:p>
    <w:p w14:paraId="74B62CEB" w14:textId="3C25CB86" w:rsidR="00F245AB" w:rsidRDefault="00F245AB" w:rsidP="00F245AB">
      <w:pPr>
        <w:pStyle w:val="10"/>
      </w:pPr>
      <w:r>
        <w:t xml:space="preserve">Пользователь нажимает </w:t>
      </w:r>
      <w:r w:rsidR="00B0305C">
        <w:t>ссылку</w:t>
      </w:r>
      <w:r>
        <w:t xml:space="preserve"> «</w:t>
      </w:r>
      <w:commentRangeStart w:id="22"/>
      <w:r w:rsidR="00DE7E28">
        <w:t>Выгрузить</w:t>
      </w:r>
      <w:commentRangeEnd w:id="22"/>
      <w:r w:rsidR="00DE7E28">
        <w:rPr>
          <w:rStyle w:val="afb"/>
          <w:spacing w:val="0"/>
        </w:rPr>
        <w:commentReference w:id="22"/>
      </w:r>
      <w:r>
        <w:t>»</w:t>
      </w:r>
      <w:r w:rsidR="00B0305C">
        <w:t xml:space="preserve"> </w:t>
      </w:r>
      <w:r w:rsidR="00EA2928">
        <w:t xml:space="preserve">(или нажимает ссылку «Просмотр» или ссылку в названии курса, а в открывшемся окне нажимает кнопку «Редактировать») </w:t>
      </w:r>
      <w:r w:rsidR="00B0305C">
        <w:t>для выбранно</w:t>
      </w:r>
      <w:r w:rsidR="009067F1">
        <w:t>го</w:t>
      </w:r>
      <w:r w:rsidR="00B0305C">
        <w:t xml:space="preserve"> </w:t>
      </w:r>
      <w:r w:rsidR="009067F1">
        <w:t>обучающего курса</w:t>
      </w:r>
      <w:r>
        <w:t xml:space="preserve">. ПМ </w:t>
      </w:r>
      <w:r w:rsidR="00DE7E28">
        <w:t>инициирует загрузку файла средствами браузера пользователя</w:t>
      </w:r>
      <w:r w:rsidR="00B05ED8">
        <w:t xml:space="preserve"> на локальный компьютер</w:t>
      </w:r>
      <w:r>
        <w:t>.</w:t>
      </w:r>
    </w:p>
    <w:p w14:paraId="0229FFD1" w14:textId="72C3FC7F" w:rsidR="00F245AB" w:rsidRPr="009D170C" w:rsidRDefault="00F245AB" w:rsidP="00F245AB">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sidR="00F55807">
        <w:rPr>
          <w:rFonts w:cs="Times New Roman"/>
          <w:b/>
          <w:lang w:eastAsia="ru-RU"/>
        </w:rPr>
        <w:t>й</w:t>
      </w:r>
      <w:r w:rsidRPr="009D170C">
        <w:rPr>
          <w:rFonts w:cs="Times New Roman"/>
          <w:b/>
          <w:lang w:eastAsia="ru-RU"/>
        </w:rPr>
        <w:t>:</w:t>
      </w:r>
    </w:p>
    <w:p w14:paraId="003242EC" w14:textId="1F0A1F3D" w:rsidR="00F55807" w:rsidRDefault="00F55807" w:rsidP="00F55807">
      <w:pPr>
        <w:pStyle w:val="af0"/>
      </w:pPr>
      <w:r>
        <w:t>Альтернативного сценария не</w:t>
      </w:r>
      <w:r>
        <w:t>т</w:t>
      </w:r>
      <w:r>
        <w:t>.</w:t>
      </w:r>
    </w:p>
    <w:p w14:paraId="5C18223A" w14:textId="77777777" w:rsidR="00F245AB" w:rsidRDefault="00F245AB" w:rsidP="00E44F33">
      <w:pPr>
        <w:pStyle w:val="af0"/>
      </w:pPr>
    </w:p>
    <w:p w14:paraId="4E48BBC0" w14:textId="5B8DCF7F" w:rsidR="00282876" w:rsidRPr="009374BD" w:rsidRDefault="00282876" w:rsidP="00282876">
      <w:pPr>
        <w:pStyle w:val="31"/>
      </w:pPr>
      <w:r>
        <w:t>Просмотр</w:t>
      </w:r>
      <w:r w:rsidR="0080450C">
        <w:t xml:space="preserve"> (прохождение)</w:t>
      </w:r>
      <w:r>
        <w:t xml:space="preserve"> обучающего курса Волонтером или Штатным сотрудником в Личном кабинете</w:t>
      </w:r>
    </w:p>
    <w:p w14:paraId="57578BD1" w14:textId="6A5E2BFA" w:rsidR="00282876" w:rsidRPr="009D170C" w:rsidRDefault="00282876" w:rsidP="00282876">
      <w:pPr>
        <w:spacing w:after="120"/>
        <w:rPr>
          <w:rFonts w:cs="Times New Roman"/>
          <w:b/>
          <w:lang w:eastAsia="ru-RU"/>
        </w:rPr>
      </w:pPr>
      <w:r w:rsidRPr="009D170C">
        <w:rPr>
          <w:rFonts w:cs="Times New Roman"/>
          <w:b/>
          <w:lang w:eastAsia="ru-RU"/>
        </w:rPr>
        <w:t xml:space="preserve">Наименование сценария: </w:t>
      </w:r>
      <w:r>
        <w:rPr>
          <w:rFonts w:cs="Times New Roman"/>
          <w:lang w:eastAsia="ru-RU"/>
        </w:rPr>
        <w:t xml:space="preserve">Просмотр </w:t>
      </w:r>
      <w:r w:rsidR="0080450C">
        <w:rPr>
          <w:rFonts w:cs="Times New Roman"/>
          <w:lang w:eastAsia="ru-RU"/>
        </w:rPr>
        <w:t xml:space="preserve">(прохождение) </w:t>
      </w:r>
      <w:r>
        <w:rPr>
          <w:rFonts w:cs="Times New Roman"/>
          <w:lang w:eastAsia="ru-RU"/>
        </w:rPr>
        <w:t>обучающего курса Волонтером или Штатным сотрудником в Личном кабинете</w:t>
      </w:r>
    </w:p>
    <w:p w14:paraId="549BAD50" w14:textId="7EADF750" w:rsidR="00282876" w:rsidRPr="009D170C" w:rsidRDefault="00282876" w:rsidP="00282876">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w:t>
      </w:r>
      <w:r w:rsidR="00687162">
        <w:rPr>
          <w:rFonts w:cs="Times New Roman"/>
          <w:lang w:eastAsia="ru-RU"/>
        </w:rPr>
        <w:t>Волонтер</w:t>
      </w:r>
      <w:r w:rsidR="000E530D">
        <w:rPr>
          <w:rFonts w:cs="Times New Roman"/>
          <w:lang w:eastAsia="ru-RU"/>
        </w:rPr>
        <w:t>»</w:t>
      </w:r>
      <w:r w:rsidR="00687162">
        <w:rPr>
          <w:rFonts w:cs="Times New Roman"/>
          <w:lang w:eastAsia="ru-RU"/>
        </w:rPr>
        <w:t xml:space="preserve"> или «Штатный сотрудник»</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7354AE7A" w14:textId="54A0CAC2" w:rsidR="00282876" w:rsidRPr="009D170C" w:rsidRDefault="00282876" w:rsidP="00282876">
      <w:pPr>
        <w:spacing w:after="120"/>
        <w:rPr>
          <w:rFonts w:cs="Times New Roman"/>
          <w:lang w:eastAsia="ru-RU"/>
        </w:rPr>
      </w:pPr>
      <w:r w:rsidRPr="009D170C">
        <w:rPr>
          <w:rFonts w:cs="Times New Roman"/>
          <w:b/>
          <w:lang w:eastAsia="ru-RU"/>
        </w:rPr>
        <w:t xml:space="preserve">Предусловия: </w:t>
      </w:r>
      <w:r w:rsidR="00F55807">
        <w:rPr>
          <w:rFonts w:cs="Times New Roman"/>
          <w:lang w:eastAsia="ru-RU"/>
        </w:rPr>
        <w:t>Курс создан ранее</w:t>
      </w:r>
      <w:r w:rsidR="00D342F0">
        <w:rPr>
          <w:rFonts w:cs="Times New Roman"/>
          <w:lang w:eastAsia="ru-RU"/>
        </w:rPr>
        <w:t>, курс доступен в ЛК.</w:t>
      </w:r>
    </w:p>
    <w:p w14:paraId="12B6650D" w14:textId="77777777" w:rsidR="00282876" w:rsidRPr="009D170C" w:rsidRDefault="00282876" w:rsidP="00282876">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7A4F5865" w14:textId="59739F32" w:rsidR="00282876" w:rsidRDefault="00282876" w:rsidP="0012118E">
      <w:pPr>
        <w:pStyle w:val="10"/>
        <w:numPr>
          <w:ilvl w:val="0"/>
          <w:numId w:val="40"/>
        </w:numPr>
      </w:pPr>
      <w:r>
        <w:t xml:space="preserve">Пользователь </w:t>
      </w:r>
      <w:r w:rsidR="00687162">
        <w:t xml:space="preserve">после </w:t>
      </w:r>
      <w:r w:rsidR="00D342F0">
        <w:t>авторизуется. ПМ открывает страницу «</w:t>
      </w:r>
      <w:commentRangeStart w:id="23"/>
      <w:r w:rsidR="00D342F0">
        <w:t>Профиль</w:t>
      </w:r>
      <w:commentRangeEnd w:id="23"/>
      <w:r w:rsidR="00D342F0">
        <w:rPr>
          <w:rStyle w:val="afb"/>
          <w:spacing w:val="0"/>
        </w:rPr>
        <w:commentReference w:id="23"/>
      </w:r>
      <w:r w:rsidR="00D342F0">
        <w:t>» с блоком «Обучающие курсы» (</w:t>
      </w:r>
      <w:r w:rsidR="00D342F0" w:rsidRPr="00D342F0">
        <w:rPr>
          <w:highlight w:val="yellow"/>
        </w:rPr>
        <w:t>Рисунок</w:t>
      </w:r>
      <w:r w:rsidR="00D342F0">
        <w:t>)</w:t>
      </w:r>
      <w:r>
        <w:t>.</w:t>
      </w:r>
    </w:p>
    <w:p w14:paraId="343ACCE7" w14:textId="2617884E" w:rsidR="00C63118" w:rsidRDefault="00282876" w:rsidP="00ED43C9">
      <w:pPr>
        <w:pStyle w:val="10"/>
      </w:pPr>
      <w:r>
        <w:t xml:space="preserve">Пользователь нажимает </w:t>
      </w:r>
      <w:r w:rsidR="00E951CA">
        <w:t>ссылку</w:t>
      </w:r>
      <w:r>
        <w:t xml:space="preserve"> </w:t>
      </w:r>
      <w:r w:rsidR="00E951CA">
        <w:t>«Все курсы»</w:t>
      </w:r>
      <w:r w:rsidR="00C63118">
        <w:t>. ПМ</w:t>
      </w:r>
      <w:r w:rsidR="00E951CA">
        <w:t xml:space="preserve"> открыв</w:t>
      </w:r>
      <w:r w:rsidR="00C63118">
        <w:t>ает страницу</w:t>
      </w:r>
      <w:r w:rsidR="00E951CA">
        <w:t xml:space="preserve"> «Обучающие курсы»</w:t>
      </w:r>
      <w:r w:rsidR="00C63118">
        <w:t>.</w:t>
      </w:r>
    </w:p>
    <w:p w14:paraId="4266507B" w14:textId="553392D9" w:rsidR="00ED43C9" w:rsidRDefault="00E951CA" w:rsidP="00ED43C9">
      <w:pPr>
        <w:pStyle w:val="10"/>
      </w:pPr>
      <w:r>
        <w:t xml:space="preserve"> </w:t>
      </w:r>
      <w:r w:rsidR="00282876">
        <w:t xml:space="preserve">ПМ </w:t>
      </w:r>
      <w:r w:rsidR="00ED43C9">
        <w:t>осуществляет</w:t>
      </w:r>
      <w:r w:rsidR="00B32E2B">
        <w:t xml:space="preserve"> п</w:t>
      </w:r>
      <w:r w:rsidR="00ED43C9">
        <w:t>роверку статуса поданных заявок:</w:t>
      </w:r>
    </w:p>
    <w:p w14:paraId="56A176C9" w14:textId="228FECF2" w:rsidR="00ED43C9" w:rsidRDefault="00ED43C9" w:rsidP="00B32E2B">
      <w:pPr>
        <w:pStyle w:val="21"/>
      </w:pPr>
      <w:r>
        <w:t xml:space="preserve">Заявка отсутствует или в </w:t>
      </w:r>
      <w:r w:rsidR="00B32E2B">
        <w:t xml:space="preserve">любом из статусов, кроме </w:t>
      </w:r>
      <w:r>
        <w:t xml:space="preserve">«Общее интервью назначено», </w:t>
      </w:r>
      <w:r w:rsidR="00B32E2B">
        <w:t>«</w:t>
      </w:r>
      <w:proofErr w:type="gramStart"/>
      <w:r w:rsidR="00B32E2B">
        <w:t>Закреплен</w:t>
      </w:r>
      <w:proofErr w:type="gramEnd"/>
      <w:r w:rsidR="00B32E2B">
        <w:t xml:space="preserve"> за ФН», «Аккредитован»</w:t>
      </w:r>
      <w:r>
        <w:t>. ПМ отображает в ЛК пользователя темы (модули) обучающих курсов «ELearning»</w:t>
      </w:r>
      <w:r w:rsidRPr="00ED43C9">
        <w:t xml:space="preserve"> </w:t>
      </w:r>
      <w:r>
        <w:t>и «Ориентационный».</w:t>
      </w:r>
    </w:p>
    <w:p w14:paraId="71B69235" w14:textId="641B117D" w:rsidR="00B32E2B" w:rsidRDefault="00B32E2B" w:rsidP="00B32E2B">
      <w:pPr>
        <w:pStyle w:val="21"/>
      </w:pPr>
      <w:r>
        <w:lastRenderedPageBreak/>
        <w:t xml:space="preserve">Заявка в статусе «Общее интервью пройдено». ПМ отображает в ЛК пользователя темы (модули) обучающих курсов: </w:t>
      </w:r>
      <w:r>
        <w:t>«ELearning»</w:t>
      </w:r>
      <w:r>
        <w:t>,</w:t>
      </w:r>
      <w:r>
        <w:t xml:space="preserve"> «Ориентационный»</w:t>
      </w:r>
      <w:r>
        <w:t xml:space="preserve"> и «Общий».</w:t>
      </w:r>
    </w:p>
    <w:p w14:paraId="6154DA68" w14:textId="2C2DF917" w:rsidR="00B32E2B" w:rsidRDefault="00B32E2B" w:rsidP="00B32E2B">
      <w:pPr>
        <w:pStyle w:val="21"/>
      </w:pPr>
      <w:r>
        <w:t xml:space="preserve">Заявка в </w:t>
      </w:r>
      <w:r>
        <w:t>одном из статусов:</w:t>
      </w:r>
      <w:r>
        <w:t xml:space="preserve"> «</w:t>
      </w:r>
      <w:r>
        <w:t>Закреплен за ФН</w:t>
      </w:r>
      <w:r>
        <w:t>»</w:t>
      </w:r>
      <w:r>
        <w:t>, «Аккредитован»</w:t>
      </w:r>
      <w:r>
        <w:t>. ПМ отображает в ЛК пользователя темы (модули) обучающих курсов: «ELearning», «Ориентационный»</w:t>
      </w:r>
      <w:r>
        <w:t>,</w:t>
      </w:r>
      <w:r>
        <w:t xml:space="preserve"> «Общий»</w:t>
      </w:r>
      <w:r>
        <w:t>, «Функциональный» и «Объектовый»</w:t>
      </w:r>
      <w:r>
        <w:t>.</w:t>
      </w:r>
    </w:p>
    <w:p w14:paraId="69D365D8" w14:textId="77777777" w:rsidR="00813B37" w:rsidRDefault="00813B37" w:rsidP="007F01C3">
      <w:pPr>
        <w:pStyle w:val="10"/>
      </w:pPr>
      <w:r>
        <w:t xml:space="preserve">Пользователь </w:t>
      </w:r>
      <w:r w:rsidR="00C63118">
        <w:t>нажимает на тему,</w:t>
      </w:r>
      <w:r>
        <w:t xml:space="preserve"> ПМ раскрывает</w:t>
      </w:r>
      <w:r w:rsidR="00C63118">
        <w:t xml:space="preserve"> блок с курсами</w:t>
      </w:r>
      <w:r>
        <w:t xml:space="preserve"> по выбранной теме.</w:t>
      </w:r>
    </w:p>
    <w:p w14:paraId="1C2D52A1" w14:textId="7480B7DB" w:rsidR="00E951CA" w:rsidRDefault="00813B37" w:rsidP="00B32E2B">
      <w:pPr>
        <w:pStyle w:val="10"/>
      </w:pPr>
      <w:r>
        <w:t>Пользователь</w:t>
      </w:r>
      <w:r w:rsidR="00C63118">
        <w:t xml:space="preserve"> нажимает ссылку в названии курса.</w:t>
      </w:r>
      <w:r>
        <w:t xml:space="preserve"> ПМ открывает карточку обучающего курса.</w:t>
      </w:r>
    </w:p>
    <w:p w14:paraId="63F4492A" w14:textId="741925FE" w:rsidR="00282876" w:rsidRDefault="00282876" w:rsidP="00282876">
      <w:pPr>
        <w:pStyle w:val="10"/>
      </w:pPr>
      <w:r>
        <w:t xml:space="preserve">Пользователь просматривает карточку </w:t>
      </w:r>
      <w:r w:rsidR="00E951CA">
        <w:t>курса</w:t>
      </w:r>
      <w:r>
        <w:t xml:space="preserve"> и нажимает кнопку «</w:t>
      </w:r>
      <w:commentRangeStart w:id="24"/>
      <w:r w:rsidR="000308DF">
        <w:t>Закрыть</w:t>
      </w:r>
      <w:commentRangeEnd w:id="24"/>
      <w:r w:rsidR="000308DF">
        <w:rPr>
          <w:rStyle w:val="afb"/>
          <w:spacing w:val="0"/>
        </w:rPr>
        <w:commentReference w:id="24"/>
      </w:r>
      <w:r>
        <w:t xml:space="preserve">». ПМ </w:t>
      </w:r>
      <w:r w:rsidR="0018126F">
        <w:t>закрывает карточку курса, открывает страницу «Обучающие курсы»</w:t>
      </w:r>
      <w:r>
        <w:t>.</w:t>
      </w:r>
    </w:p>
    <w:p w14:paraId="2DA7CAD8" w14:textId="77777777" w:rsidR="00282876" w:rsidRPr="009374BD" w:rsidRDefault="00282876" w:rsidP="00282876">
      <w:pPr>
        <w:pStyle w:val="af0"/>
        <w:ind w:firstLine="0"/>
        <w:rPr>
          <w:rFonts w:cs="Times New Roman"/>
          <w:b/>
          <w:lang w:eastAsia="ru-RU"/>
        </w:rPr>
      </w:pPr>
      <w:r w:rsidRPr="009374BD">
        <w:rPr>
          <w:rFonts w:cs="Times New Roman"/>
          <w:b/>
          <w:lang w:eastAsia="ru-RU"/>
        </w:rPr>
        <w:t>Альтернативный сценарий:</w:t>
      </w:r>
    </w:p>
    <w:p w14:paraId="191D7A3E" w14:textId="77777777" w:rsidR="00282876" w:rsidRDefault="00282876" w:rsidP="00282876">
      <w:pPr>
        <w:pStyle w:val="af0"/>
      </w:pPr>
      <w:r>
        <w:t>Альтернативного сценария не предусмотрено.</w:t>
      </w:r>
    </w:p>
    <w:p w14:paraId="2AC3DC60" w14:textId="77777777" w:rsidR="00282876" w:rsidRDefault="00282876" w:rsidP="00E44F33">
      <w:pPr>
        <w:pStyle w:val="af0"/>
      </w:pPr>
    </w:p>
    <w:p w14:paraId="4CE734B8" w14:textId="77777777" w:rsidR="00F850B5" w:rsidRPr="009374BD" w:rsidRDefault="00F850B5" w:rsidP="00F850B5">
      <w:pPr>
        <w:pStyle w:val="31"/>
      </w:pPr>
      <w:r>
        <w:t>Выгрузка материалов обучающего курса Волонтером или Штатным сотрудником в Личном кабинете</w:t>
      </w:r>
    </w:p>
    <w:p w14:paraId="5CDE570D" w14:textId="77777777" w:rsidR="00F850B5" w:rsidRPr="009D170C" w:rsidRDefault="00F850B5" w:rsidP="00F850B5">
      <w:pPr>
        <w:spacing w:after="120"/>
        <w:rPr>
          <w:rFonts w:cs="Times New Roman"/>
          <w:b/>
          <w:lang w:eastAsia="ru-RU"/>
        </w:rPr>
      </w:pPr>
      <w:r w:rsidRPr="009D170C">
        <w:rPr>
          <w:rFonts w:cs="Times New Roman"/>
          <w:b/>
          <w:lang w:eastAsia="ru-RU"/>
        </w:rPr>
        <w:t xml:space="preserve">Наименование сценария: </w:t>
      </w:r>
      <w:r>
        <w:rPr>
          <w:rFonts w:cs="Times New Roman"/>
          <w:lang w:eastAsia="ru-RU"/>
        </w:rPr>
        <w:t>Выгрузка материалов обучающего курса Волонтером или Штатным сотрудником в Личном кабинете</w:t>
      </w:r>
    </w:p>
    <w:p w14:paraId="58BE7041" w14:textId="77777777" w:rsidR="00F850B5" w:rsidRPr="009D170C" w:rsidRDefault="00F850B5" w:rsidP="00F850B5">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Pr>
          <w:rFonts w:cs="Times New Roman"/>
          <w:lang w:eastAsia="ru-RU"/>
        </w:rPr>
        <w:t>пользователь с ролью «Волонтер» или «Штатный сотрудник», Программный модуль «Волонтеры» (ПМ)</w:t>
      </w:r>
      <w:r w:rsidRPr="009D170C">
        <w:rPr>
          <w:rFonts w:cs="Times New Roman"/>
          <w:lang w:eastAsia="ru-RU"/>
        </w:rPr>
        <w:t>.</w:t>
      </w:r>
      <w:proofErr w:type="gramEnd"/>
    </w:p>
    <w:p w14:paraId="1CE541FC" w14:textId="77777777" w:rsidR="00F850B5" w:rsidRPr="009D170C" w:rsidRDefault="00F850B5" w:rsidP="00F850B5">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Курс создан ранее, курс доступен в ЛК.</w:t>
      </w:r>
    </w:p>
    <w:p w14:paraId="22212841" w14:textId="77777777" w:rsidR="00F850B5" w:rsidRPr="009D170C" w:rsidRDefault="00F850B5" w:rsidP="00F850B5">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265ED5CB" w14:textId="3FA75B85" w:rsidR="00F850B5" w:rsidRDefault="00F850B5" w:rsidP="00F850B5">
      <w:pPr>
        <w:pStyle w:val="10"/>
        <w:numPr>
          <w:ilvl w:val="0"/>
          <w:numId w:val="42"/>
        </w:numPr>
      </w:pPr>
      <w:r>
        <w:t>Пользователь после авторизуется. ПМ открывает страницу «Профиль» с блоком «Обучающие курсы».</w:t>
      </w:r>
    </w:p>
    <w:p w14:paraId="1F3C8325" w14:textId="77777777" w:rsidR="00F850B5" w:rsidRDefault="00F850B5" w:rsidP="00F850B5">
      <w:pPr>
        <w:pStyle w:val="10"/>
      </w:pPr>
      <w:r>
        <w:t>Пользователь нажимает ссылку «Все курсы». ПМ открывает страницу «Обучающие курсы».</w:t>
      </w:r>
    </w:p>
    <w:p w14:paraId="6F7FF755" w14:textId="77777777" w:rsidR="00F850B5" w:rsidRDefault="00F850B5" w:rsidP="00F850B5">
      <w:pPr>
        <w:pStyle w:val="10"/>
      </w:pPr>
      <w:r>
        <w:t xml:space="preserve"> ПМ осуществляет проверку статуса поданных заявок:</w:t>
      </w:r>
    </w:p>
    <w:p w14:paraId="1B40705E" w14:textId="77777777" w:rsidR="00F850B5" w:rsidRDefault="00F850B5" w:rsidP="00F850B5">
      <w:pPr>
        <w:pStyle w:val="21"/>
      </w:pPr>
      <w:r>
        <w:t>Заявка отсутствует или в любом из статусов, кроме «Общее интервью назначено», «</w:t>
      </w:r>
      <w:proofErr w:type="gramStart"/>
      <w:r>
        <w:t>Закреплен</w:t>
      </w:r>
      <w:proofErr w:type="gramEnd"/>
      <w:r>
        <w:t xml:space="preserve"> за ФН», «Аккредитован». ПМ отображает в ЛК пользователя темы (модули) обучающих курсов «</w:t>
      </w:r>
      <w:proofErr w:type="spellStart"/>
      <w:r>
        <w:t>ELearning</w:t>
      </w:r>
      <w:proofErr w:type="spellEnd"/>
      <w:r>
        <w:t>»</w:t>
      </w:r>
      <w:r w:rsidRPr="00ED43C9">
        <w:t xml:space="preserve"> </w:t>
      </w:r>
      <w:r>
        <w:t>и «Ориентационный».</w:t>
      </w:r>
    </w:p>
    <w:p w14:paraId="12237CA0" w14:textId="77777777" w:rsidR="00F850B5" w:rsidRDefault="00F850B5" w:rsidP="00F850B5">
      <w:pPr>
        <w:pStyle w:val="21"/>
      </w:pPr>
      <w:r>
        <w:t>Заявка в статусе «Общее интервью пройдено». ПМ отображает в ЛК пользователя темы (модули) обучающих курсов: «</w:t>
      </w:r>
      <w:proofErr w:type="spellStart"/>
      <w:r>
        <w:t>ELearning</w:t>
      </w:r>
      <w:proofErr w:type="spellEnd"/>
      <w:r>
        <w:t>», «Ориентационный» и «Общий».</w:t>
      </w:r>
    </w:p>
    <w:p w14:paraId="7670BB9F" w14:textId="77777777" w:rsidR="00F850B5" w:rsidRDefault="00F850B5" w:rsidP="00F850B5">
      <w:pPr>
        <w:pStyle w:val="21"/>
      </w:pPr>
      <w:r>
        <w:t>Заявка в одном из статусов: «Закреплен за ФН», «Аккредитован». ПМ отображает в ЛК пользователя темы (модули) обучающих курсов: «</w:t>
      </w:r>
      <w:proofErr w:type="spellStart"/>
      <w:r>
        <w:t>ELearning</w:t>
      </w:r>
      <w:proofErr w:type="spellEnd"/>
      <w:r>
        <w:t>», «Ориентационный», «Общий», «Функциональный» и «Объектовый».</w:t>
      </w:r>
    </w:p>
    <w:p w14:paraId="5DDAB720" w14:textId="77777777" w:rsidR="00F850B5" w:rsidRDefault="00F850B5" w:rsidP="00F850B5">
      <w:pPr>
        <w:pStyle w:val="10"/>
      </w:pPr>
      <w:r>
        <w:t>Пользователь нажимает на тему, ПМ раскрывает блок с курсами по выбранной теме.</w:t>
      </w:r>
    </w:p>
    <w:p w14:paraId="2AB023EA" w14:textId="77777777" w:rsidR="00F850B5" w:rsidRDefault="00F850B5" w:rsidP="00F850B5">
      <w:pPr>
        <w:pStyle w:val="10"/>
      </w:pPr>
      <w:r>
        <w:t>Пользователь нажимает ссылку в названии курса. ПМ открывает карточку обучающего курса.</w:t>
      </w:r>
    </w:p>
    <w:p w14:paraId="1BE5E68B" w14:textId="3E9397CA" w:rsidR="00F850B5" w:rsidRDefault="00F850B5" w:rsidP="00F850B5">
      <w:pPr>
        <w:pStyle w:val="10"/>
      </w:pPr>
      <w:r>
        <w:t>Пользователь просматривает карточку курса и нажимает кнопку «</w:t>
      </w:r>
      <w:commentRangeStart w:id="25"/>
      <w:r w:rsidR="00F33917">
        <w:t>Выгрузить</w:t>
      </w:r>
      <w:commentRangeEnd w:id="25"/>
      <w:r w:rsidR="001C0036">
        <w:rPr>
          <w:rStyle w:val="afb"/>
          <w:spacing w:val="0"/>
        </w:rPr>
        <w:commentReference w:id="25"/>
      </w:r>
      <w:r>
        <w:t xml:space="preserve">». ПМ </w:t>
      </w:r>
      <w:r w:rsidR="00F33917">
        <w:t>инициирует загрузку файла средствами браузера пользователя на локальный компьютер</w:t>
      </w:r>
      <w:r w:rsidR="00F33917">
        <w:t>, оставляя пользователя на той же странице карточки курса</w:t>
      </w:r>
      <w:r>
        <w:t>.</w:t>
      </w:r>
    </w:p>
    <w:p w14:paraId="5DCA1718" w14:textId="77777777" w:rsidR="00F850B5" w:rsidRPr="009374BD" w:rsidRDefault="00F850B5" w:rsidP="00F850B5">
      <w:pPr>
        <w:pStyle w:val="af0"/>
        <w:ind w:firstLine="0"/>
        <w:rPr>
          <w:rFonts w:cs="Times New Roman"/>
          <w:b/>
          <w:lang w:eastAsia="ru-RU"/>
        </w:rPr>
      </w:pPr>
      <w:r w:rsidRPr="009374BD">
        <w:rPr>
          <w:rFonts w:cs="Times New Roman"/>
          <w:b/>
          <w:lang w:eastAsia="ru-RU"/>
        </w:rPr>
        <w:t>Альтернативный сценарий:</w:t>
      </w:r>
    </w:p>
    <w:p w14:paraId="2CE4E131" w14:textId="77777777" w:rsidR="00F850B5" w:rsidRDefault="00F850B5" w:rsidP="00F850B5">
      <w:pPr>
        <w:pStyle w:val="af0"/>
      </w:pPr>
      <w:r>
        <w:t>Альтернативного сценария не предусмотрено.</w:t>
      </w:r>
    </w:p>
    <w:p w14:paraId="639FD6BC" w14:textId="77777777" w:rsidR="00F850B5" w:rsidRDefault="00F850B5" w:rsidP="00F850B5">
      <w:pPr>
        <w:pStyle w:val="af0"/>
      </w:pPr>
    </w:p>
    <w:p w14:paraId="5BEF7BA4" w14:textId="4A329333" w:rsidR="007E503D" w:rsidRDefault="006F477E" w:rsidP="007E503D">
      <w:pPr>
        <w:pStyle w:val="31"/>
      </w:pPr>
      <w:r>
        <w:t>Создание теста</w:t>
      </w:r>
      <w:r w:rsidR="008A1BE1">
        <w:t xml:space="preserve"> и вопросов</w:t>
      </w:r>
      <w:r>
        <w:t xml:space="preserve"> к обучающему курсу</w:t>
      </w:r>
      <w:r w:rsidR="00282876">
        <w:t xml:space="preserve"> Администратором обучения</w:t>
      </w:r>
      <w:r w:rsidR="00024244">
        <w:t xml:space="preserve"> или Менеджером</w:t>
      </w:r>
    </w:p>
    <w:p w14:paraId="642931E6" w14:textId="1145EDB0" w:rsidR="00D6738D" w:rsidRPr="009D170C" w:rsidRDefault="00D6738D" w:rsidP="00D6738D">
      <w:pPr>
        <w:spacing w:after="120"/>
        <w:rPr>
          <w:rFonts w:cs="Times New Roman"/>
          <w:b/>
          <w:lang w:eastAsia="ru-RU"/>
        </w:rPr>
      </w:pPr>
      <w:r w:rsidRPr="009D170C">
        <w:rPr>
          <w:rFonts w:cs="Times New Roman"/>
          <w:b/>
          <w:lang w:eastAsia="ru-RU"/>
        </w:rPr>
        <w:t xml:space="preserve">Наименование сценария: </w:t>
      </w:r>
      <w:r w:rsidR="006F477E">
        <w:rPr>
          <w:rFonts w:cs="Times New Roman"/>
          <w:lang w:eastAsia="ru-RU"/>
        </w:rPr>
        <w:t>Создание теста</w:t>
      </w:r>
      <w:r w:rsidR="008A1BE1">
        <w:rPr>
          <w:rFonts w:cs="Times New Roman"/>
          <w:lang w:eastAsia="ru-RU"/>
        </w:rPr>
        <w:t xml:space="preserve"> и вопросов</w:t>
      </w:r>
      <w:r w:rsidR="006F477E">
        <w:rPr>
          <w:rFonts w:cs="Times New Roman"/>
          <w:lang w:eastAsia="ru-RU"/>
        </w:rPr>
        <w:t xml:space="preserve"> к обучающему курсу</w:t>
      </w:r>
      <w:r w:rsidR="00282876">
        <w:rPr>
          <w:rFonts w:cs="Times New Roman"/>
          <w:lang w:eastAsia="ru-RU"/>
        </w:rPr>
        <w:t xml:space="preserve"> Администратором обучения</w:t>
      </w:r>
      <w:r w:rsidR="00024244">
        <w:t xml:space="preserve"> или Менеджером</w:t>
      </w:r>
    </w:p>
    <w:p w14:paraId="1B6C4223" w14:textId="39C38EBB" w:rsidR="00D6738D" w:rsidRPr="009D170C" w:rsidRDefault="00D6738D" w:rsidP="00D6738D">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«Администратор обучения»</w:t>
      </w:r>
      <w:r w:rsidR="00024244">
        <w:rPr>
          <w:rFonts w:cs="Times New Roman"/>
          <w:lang w:eastAsia="ru-RU"/>
        </w:rPr>
        <w:t xml:space="preserve"> или «Менеджер»</w:t>
      </w:r>
      <w:r w:rsidR="009F5C75">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31A370F9" w14:textId="58322D1F" w:rsidR="00BF7074" w:rsidRPr="009D170C" w:rsidRDefault="00D6738D" w:rsidP="00BF7074">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p>
    <w:p w14:paraId="4FB74905" w14:textId="77777777" w:rsidR="00D6738D" w:rsidRPr="009D170C" w:rsidRDefault="00D6738D" w:rsidP="00D6738D">
      <w:pPr>
        <w:spacing w:after="120"/>
        <w:rPr>
          <w:rFonts w:cs="Times New Roman"/>
          <w:b/>
          <w:lang w:eastAsia="ru-RU"/>
        </w:rPr>
      </w:pPr>
      <w:r w:rsidRPr="009D170C">
        <w:rPr>
          <w:rFonts w:cs="Times New Roman"/>
          <w:b/>
          <w:lang w:eastAsia="ru-RU"/>
        </w:rPr>
        <w:lastRenderedPageBreak/>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1E3D6691" w14:textId="0DC7083F" w:rsidR="004F12BD" w:rsidRDefault="004F12BD" w:rsidP="004F12BD">
      <w:pPr>
        <w:pStyle w:val="10"/>
        <w:numPr>
          <w:ilvl w:val="0"/>
          <w:numId w:val="16"/>
        </w:numPr>
      </w:pPr>
      <w:r>
        <w:t>Пользователь переходит на страницу «</w:t>
      </w:r>
      <w:r>
        <w:t>Вопросы</w:t>
      </w:r>
      <w:r>
        <w:t>». ПМ открывает страницу «</w:t>
      </w:r>
      <w:r>
        <w:t>Вопросы</w:t>
      </w:r>
      <w:r>
        <w:t xml:space="preserve">» со списком </w:t>
      </w:r>
      <w:r>
        <w:t>вопросов</w:t>
      </w:r>
      <w:r>
        <w:t>.</w:t>
      </w:r>
    </w:p>
    <w:p w14:paraId="573B6FD0" w14:textId="5B7AA187" w:rsidR="004F12BD" w:rsidRDefault="004F12BD" w:rsidP="004F12BD">
      <w:pPr>
        <w:pStyle w:val="10"/>
        <w:numPr>
          <w:ilvl w:val="0"/>
          <w:numId w:val="16"/>
        </w:numPr>
      </w:pPr>
      <w:r>
        <w:t>Пользователь нажимает ссылку «Создать» (или нажимает ссылку «</w:t>
      </w:r>
      <w:commentRangeStart w:id="26"/>
      <w:r>
        <w:t>Просмотр</w:t>
      </w:r>
      <w:commentRangeEnd w:id="26"/>
      <w:r>
        <w:rPr>
          <w:rStyle w:val="afb"/>
          <w:spacing w:val="0"/>
        </w:rPr>
        <w:commentReference w:id="26"/>
      </w:r>
      <w:r>
        <w:t xml:space="preserve">» у выбранного </w:t>
      </w:r>
      <w:r>
        <w:t>вопроса</w:t>
      </w:r>
      <w:r>
        <w:t xml:space="preserve"> или ссылку в названии теста или в его идентификаторе, а в открывшемся окне нажимает кнопку «Создать»). ПМ открывает карточку создания </w:t>
      </w:r>
      <w:r>
        <w:t>вопроса</w:t>
      </w:r>
      <w:r>
        <w:t>.</w:t>
      </w:r>
    </w:p>
    <w:p w14:paraId="1DA619E1" w14:textId="7B1E8F46" w:rsidR="00BF36B3" w:rsidRDefault="00BF36B3" w:rsidP="004F12BD">
      <w:pPr>
        <w:pStyle w:val="10"/>
        <w:numPr>
          <w:ilvl w:val="0"/>
          <w:numId w:val="16"/>
        </w:numPr>
      </w:pPr>
      <w:r>
        <w:t>Пользователь заполняет поля и нажимает кнопку «Сохранить». ПМ осуществляет:</w:t>
      </w:r>
    </w:p>
    <w:p w14:paraId="7948B0D5" w14:textId="77777777" w:rsidR="00BF36B3" w:rsidRDefault="00BF36B3" w:rsidP="00BF36B3">
      <w:pPr>
        <w:pStyle w:val="21"/>
      </w:pPr>
      <w:r>
        <w:t>проверку заполнения всех обязательных полей. Обязательные поля заполнены.</w:t>
      </w:r>
    </w:p>
    <w:p w14:paraId="74B4CD58" w14:textId="77777777" w:rsidR="00BF36B3" w:rsidRDefault="00BF36B3" w:rsidP="00BF36B3">
      <w:pPr>
        <w:pStyle w:val="21"/>
      </w:pPr>
      <w:proofErr w:type="gramStart"/>
      <w:r>
        <w:t>п</w:t>
      </w:r>
      <w:proofErr w:type="gramEnd"/>
      <w:r>
        <w:t>роверку соответствия введенных значений форматам данных и маскам. Введенные значения соответствуют форматам и маскам.</w:t>
      </w:r>
    </w:p>
    <w:p w14:paraId="57368D72" w14:textId="11941472" w:rsidR="00BF36B3" w:rsidRDefault="00BF36B3" w:rsidP="00BF36B3">
      <w:pPr>
        <w:pStyle w:val="21"/>
      </w:pPr>
      <w:r>
        <w:t xml:space="preserve">создание </w:t>
      </w:r>
      <w:r>
        <w:t>вопроса</w:t>
      </w:r>
      <w:r>
        <w:t>;</w:t>
      </w:r>
    </w:p>
    <w:p w14:paraId="3657E2C7" w14:textId="0FFDF25B" w:rsidR="00C03C06" w:rsidRDefault="003F747C" w:rsidP="00BF36B3">
      <w:pPr>
        <w:pStyle w:val="21"/>
      </w:pPr>
      <w:r>
        <w:t>прикрепление</w:t>
      </w:r>
      <w:r w:rsidR="00C03C06">
        <w:t xml:space="preserve"> вопроса к тесту (если при заполнении тест был выбран);</w:t>
      </w:r>
    </w:p>
    <w:p w14:paraId="04BA5369" w14:textId="25B9591E" w:rsidR="00BF36B3" w:rsidRDefault="00BF36B3" w:rsidP="00BF36B3">
      <w:pPr>
        <w:pStyle w:val="21"/>
      </w:pPr>
      <w:r>
        <w:t xml:space="preserve">закрытие карточки создания </w:t>
      </w:r>
      <w:r>
        <w:t>вопроса</w:t>
      </w:r>
      <w:r>
        <w:t>, переход на страницу «</w:t>
      </w:r>
      <w:r>
        <w:t>Вопросы</w:t>
      </w:r>
      <w:r>
        <w:t xml:space="preserve">» с отображением только что созданного </w:t>
      </w:r>
      <w:r>
        <w:t>вопроса</w:t>
      </w:r>
      <w:r>
        <w:t xml:space="preserve"> в списке.</w:t>
      </w:r>
    </w:p>
    <w:p w14:paraId="529C9F33" w14:textId="69EA80F4" w:rsidR="00BF36B3" w:rsidRDefault="00BF36B3" w:rsidP="00BF36B3">
      <w:pPr>
        <w:pStyle w:val="10"/>
      </w:pPr>
      <w:r>
        <w:t>Пользователь повторяет шаги 2-3 нужное количество раз, создавая все вопросы теста. ПМ создает вопросы.</w:t>
      </w:r>
    </w:p>
    <w:p w14:paraId="18C6D988" w14:textId="59974926" w:rsidR="005A3252" w:rsidRDefault="005A3252" w:rsidP="00A270F4">
      <w:pPr>
        <w:pStyle w:val="10"/>
        <w:numPr>
          <w:ilvl w:val="0"/>
          <w:numId w:val="16"/>
        </w:numPr>
      </w:pPr>
      <w:r>
        <w:t>Пользователь переходит на страницу «</w:t>
      </w:r>
      <w:r w:rsidR="001E1AEE">
        <w:t>Тесты</w:t>
      </w:r>
      <w:r>
        <w:t>». ПМ открывает страницу «</w:t>
      </w:r>
      <w:r w:rsidR="009F12F7">
        <w:t>Тесты</w:t>
      </w:r>
      <w:r>
        <w:t xml:space="preserve">» со списком </w:t>
      </w:r>
      <w:r w:rsidR="009F12F7">
        <w:t>тестов</w:t>
      </w:r>
      <w:r>
        <w:t>.</w:t>
      </w:r>
    </w:p>
    <w:p w14:paraId="4C69A076" w14:textId="70681F4E" w:rsidR="005A3252" w:rsidRDefault="005A3252" w:rsidP="005A3252">
      <w:pPr>
        <w:pStyle w:val="10"/>
      </w:pPr>
      <w:r>
        <w:t>Пользователь нажимает ссылку «</w:t>
      </w:r>
      <w:commentRangeStart w:id="27"/>
      <w:r w:rsidR="002B1D58">
        <w:t>Создать</w:t>
      </w:r>
      <w:commentRangeEnd w:id="27"/>
      <w:r w:rsidR="002B1D58">
        <w:rPr>
          <w:rStyle w:val="afb"/>
          <w:spacing w:val="0"/>
        </w:rPr>
        <w:commentReference w:id="27"/>
      </w:r>
      <w:r w:rsidR="000D0524">
        <w:t>» (или нажимает ссылку «</w:t>
      </w:r>
      <w:commentRangeStart w:id="28"/>
      <w:r w:rsidR="000D0524">
        <w:t>Просмотр</w:t>
      </w:r>
      <w:commentRangeEnd w:id="28"/>
      <w:r w:rsidR="000D0524">
        <w:rPr>
          <w:rStyle w:val="afb"/>
          <w:spacing w:val="0"/>
        </w:rPr>
        <w:commentReference w:id="28"/>
      </w:r>
      <w:r w:rsidR="000D0524">
        <w:t xml:space="preserve">» </w:t>
      </w:r>
      <w:r w:rsidR="000D0524">
        <w:t>у выбранного теста</w:t>
      </w:r>
      <w:r w:rsidR="000D0524">
        <w:t xml:space="preserve"> или ссылку</w:t>
      </w:r>
      <w:r w:rsidR="009972DD">
        <w:t xml:space="preserve"> в </w:t>
      </w:r>
      <w:r>
        <w:t>названи</w:t>
      </w:r>
      <w:r w:rsidR="009972DD">
        <w:t>и</w:t>
      </w:r>
      <w:r>
        <w:t xml:space="preserve"> </w:t>
      </w:r>
      <w:r w:rsidR="009972DD">
        <w:t>теста или в его идентификаторе</w:t>
      </w:r>
      <w:r w:rsidR="000D0524">
        <w:t>, а в открывшемся окне нажимает кнопку «</w:t>
      </w:r>
      <w:commentRangeStart w:id="29"/>
      <w:r w:rsidR="000D0524">
        <w:t>Создать</w:t>
      </w:r>
      <w:commentRangeEnd w:id="29"/>
      <w:r w:rsidR="000D0524">
        <w:rPr>
          <w:rStyle w:val="afb"/>
          <w:spacing w:val="0"/>
        </w:rPr>
        <w:commentReference w:id="29"/>
      </w:r>
      <w:r w:rsidR="000D0524">
        <w:t>»</w:t>
      </w:r>
      <w:r>
        <w:t xml:space="preserve">). ПМ открывает карточку </w:t>
      </w:r>
      <w:r w:rsidR="002B1D58">
        <w:t xml:space="preserve">создания </w:t>
      </w:r>
      <w:r w:rsidR="009972DD">
        <w:t>теста</w:t>
      </w:r>
      <w:r>
        <w:t>.</w:t>
      </w:r>
    </w:p>
    <w:p w14:paraId="59E8DA54" w14:textId="39026ED3" w:rsidR="00F41203" w:rsidRDefault="005A3252" w:rsidP="00F41203">
      <w:pPr>
        <w:pStyle w:val="10"/>
      </w:pPr>
      <w:r>
        <w:t>Пользователь</w:t>
      </w:r>
      <w:r w:rsidR="00176C8E">
        <w:t xml:space="preserve"> </w:t>
      </w:r>
      <w:r w:rsidR="00C03C06">
        <w:t>заполняет поля, в том числе добавляя вопросы в тест и задавая их очередность, и нажимает «Сохранить»</w:t>
      </w:r>
      <w:r>
        <w:t>.</w:t>
      </w:r>
      <w:r w:rsidR="00F41203">
        <w:t xml:space="preserve"> ПМ осуществляет:</w:t>
      </w:r>
    </w:p>
    <w:p w14:paraId="24D53194" w14:textId="77777777" w:rsidR="00C03C06" w:rsidRDefault="00C03C06" w:rsidP="00C03C06">
      <w:pPr>
        <w:pStyle w:val="21"/>
      </w:pPr>
      <w:r>
        <w:t>проверку заполнения всех обязательных полей. Обязательные поля заполнены.</w:t>
      </w:r>
    </w:p>
    <w:p w14:paraId="21DBBEE1" w14:textId="77777777" w:rsidR="00C03C06" w:rsidRDefault="00C03C06" w:rsidP="00C03C06">
      <w:pPr>
        <w:pStyle w:val="21"/>
      </w:pPr>
      <w:r>
        <w:t>проверку соответствия введенных значений форматам данных и маскам. Введенные значения соответствуют форматам и маскам.</w:t>
      </w:r>
    </w:p>
    <w:p w14:paraId="0636757D" w14:textId="6E13AB3F" w:rsidR="00C03C06" w:rsidRDefault="00C03C06" w:rsidP="00C03C06">
      <w:pPr>
        <w:pStyle w:val="21"/>
      </w:pPr>
      <w:r>
        <w:t xml:space="preserve">создание </w:t>
      </w:r>
      <w:r>
        <w:t>теста</w:t>
      </w:r>
      <w:r>
        <w:t>;</w:t>
      </w:r>
    </w:p>
    <w:p w14:paraId="039D7DE3" w14:textId="77215B4E" w:rsidR="00C03C06" w:rsidRDefault="003F747C" w:rsidP="00C03C06">
      <w:pPr>
        <w:pStyle w:val="21"/>
      </w:pPr>
      <w:r>
        <w:t>прикрепление</w:t>
      </w:r>
      <w:r w:rsidR="00C03C06">
        <w:t xml:space="preserve"> вопросов к тесту (если вопросы к тесту не были привязаны на шаге 3 во время создания вопроса);</w:t>
      </w:r>
    </w:p>
    <w:p w14:paraId="7245F547" w14:textId="74C93C12" w:rsidR="00C03C06" w:rsidRDefault="00C03C06" w:rsidP="00C03C06">
      <w:pPr>
        <w:pStyle w:val="21"/>
      </w:pPr>
      <w:r>
        <w:t xml:space="preserve">закрытие карточки создания </w:t>
      </w:r>
      <w:r>
        <w:t>теста</w:t>
      </w:r>
      <w:r>
        <w:t>, переход на страницу «</w:t>
      </w:r>
      <w:r>
        <w:t>Тесты</w:t>
      </w:r>
      <w:r>
        <w:t xml:space="preserve">» с отображением только что созданного </w:t>
      </w:r>
      <w:r>
        <w:t>теста</w:t>
      </w:r>
      <w:r>
        <w:t xml:space="preserve"> в списке.</w:t>
      </w:r>
    </w:p>
    <w:p w14:paraId="13FD960E" w14:textId="4AE0D72E" w:rsidR="0086766D" w:rsidRDefault="0086766D" w:rsidP="0086766D">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w:t>
      </w:r>
      <w:r w:rsidR="005D7A2A">
        <w:rPr>
          <w:rFonts w:cs="Times New Roman"/>
          <w:b/>
          <w:lang w:eastAsia="ru-RU"/>
        </w:rPr>
        <w:t xml:space="preserve"> 1</w:t>
      </w:r>
      <w:r w:rsidRPr="009D170C">
        <w:rPr>
          <w:rFonts w:cs="Times New Roman"/>
          <w:b/>
          <w:lang w:eastAsia="ru-RU"/>
        </w:rPr>
        <w:t>:</w:t>
      </w:r>
    </w:p>
    <w:p w14:paraId="5BC59D76" w14:textId="033C2C25" w:rsidR="005D7A2A" w:rsidRDefault="005D7A2A" w:rsidP="00A270F4">
      <w:pPr>
        <w:pStyle w:val="10"/>
        <w:numPr>
          <w:ilvl w:val="0"/>
          <w:numId w:val="17"/>
        </w:numPr>
      </w:pPr>
      <w:r>
        <w:t>Пользователь переходит на страницу «</w:t>
      </w:r>
      <w:r w:rsidR="0072339B">
        <w:t>Анкеты</w:t>
      </w:r>
      <w:r>
        <w:t>»</w:t>
      </w:r>
      <w:r w:rsidR="0072339B">
        <w:t xml:space="preserve"> и нажимает на «</w:t>
      </w:r>
      <w:r w:rsidR="0072339B">
        <w:rPr>
          <w:lang w:val="en-US"/>
        </w:rPr>
        <w:t>Id</w:t>
      </w:r>
      <w:r w:rsidR="0072339B">
        <w:t>» или «Фамилия, Имя» выбранной анкеты</w:t>
      </w:r>
      <w:r>
        <w:t xml:space="preserve">. ПМ открывает </w:t>
      </w:r>
      <w:r w:rsidR="0072339B">
        <w:t>карточку анкеты в режиме просмотра</w:t>
      </w:r>
      <w:r>
        <w:t>.</w:t>
      </w:r>
    </w:p>
    <w:p w14:paraId="473697DA" w14:textId="302E087F" w:rsidR="005D7A2A" w:rsidRDefault="005D7A2A" w:rsidP="005D7A2A">
      <w:pPr>
        <w:pStyle w:val="10"/>
      </w:pPr>
      <w:r>
        <w:t xml:space="preserve">Пользователь нажимает </w:t>
      </w:r>
      <w:r w:rsidR="00F465B6">
        <w:t>кнопку</w:t>
      </w:r>
      <w:r>
        <w:t xml:space="preserve"> «</w:t>
      </w:r>
      <w:r w:rsidR="00F465B6">
        <w:t>Участие в группах</w:t>
      </w:r>
      <w:r>
        <w:t>». ПМ открывает</w:t>
      </w:r>
      <w:r w:rsidR="00F465B6">
        <w:t xml:space="preserve"> всплывающее окно</w:t>
      </w:r>
      <w:r w:rsidR="007A384C">
        <w:t xml:space="preserve"> «Выберите группы</w:t>
      </w:r>
      <w:proofErr w:type="gramStart"/>
      <w:r w:rsidR="007A384C">
        <w:t>:»</w:t>
      </w:r>
      <w:proofErr w:type="gramEnd"/>
      <w:r w:rsidR="00337A61">
        <w:t xml:space="preserve"> со списком групп</w:t>
      </w:r>
      <w:r w:rsidR="00F465B6">
        <w:t xml:space="preserve"> (</w:t>
      </w:r>
      <w:r w:rsidR="006A187F">
        <w:fldChar w:fldCharType="begin"/>
      </w:r>
      <w:r w:rsidR="006A187F">
        <w:instrText xml:space="preserve"> REF _Ref458438518 \h </w:instrText>
      </w:r>
      <w:r w:rsidR="006A187F">
        <w:fldChar w:fldCharType="separate"/>
      </w:r>
      <w:r w:rsidR="006E2C52">
        <w:t xml:space="preserve">Рисунок </w:t>
      </w:r>
      <w:r w:rsidR="006E2C52">
        <w:rPr>
          <w:noProof/>
        </w:rPr>
        <w:t>7</w:t>
      </w:r>
      <w:r w:rsidR="006A187F">
        <w:fldChar w:fldCharType="end"/>
      </w:r>
      <w:r w:rsidR="00F465B6">
        <w:t>)</w:t>
      </w:r>
      <w:r>
        <w:t>.</w:t>
      </w:r>
    </w:p>
    <w:p w14:paraId="146C53D3" w14:textId="25E02553" w:rsidR="005D7A2A" w:rsidRDefault="005D7A2A" w:rsidP="005D7A2A">
      <w:pPr>
        <w:pStyle w:val="10"/>
      </w:pPr>
      <w:r>
        <w:t xml:space="preserve">Пользователь </w:t>
      </w:r>
      <w:r w:rsidR="007A384C">
        <w:t>отмечает флажки у выбранных групп</w:t>
      </w:r>
      <w:r>
        <w:t xml:space="preserve"> и нажимает кнопку «</w:t>
      </w:r>
      <w:r w:rsidR="000174D9">
        <w:t>Сохранить</w:t>
      </w:r>
      <w:r>
        <w:t>». ПМ осуществляет:</w:t>
      </w:r>
    </w:p>
    <w:p w14:paraId="1AD88006" w14:textId="204398C3" w:rsidR="005D7A2A" w:rsidRDefault="004579F7" w:rsidP="005D7A2A">
      <w:pPr>
        <w:pStyle w:val="21"/>
      </w:pPr>
      <w:r>
        <w:t>прикрепление</w:t>
      </w:r>
      <w:r w:rsidR="005D7A2A">
        <w:t xml:space="preserve"> </w:t>
      </w:r>
      <w:r w:rsidR="007A384C">
        <w:t>анкеты волонтера</w:t>
      </w:r>
      <w:r w:rsidR="007A384C" w:rsidRPr="007A384C">
        <w:t>/</w:t>
      </w:r>
      <w:r w:rsidR="007A384C">
        <w:t>штатного сотрудника</w:t>
      </w:r>
      <w:r>
        <w:t xml:space="preserve"> к группе</w:t>
      </w:r>
      <w:r w:rsidR="005D7A2A">
        <w:t>;</w:t>
      </w:r>
    </w:p>
    <w:p w14:paraId="7EB42CC2" w14:textId="1585C6DA" w:rsidR="005D7A2A" w:rsidRPr="005A3252" w:rsidRDefault="007A384C" w:rsidP="005D7A2A">
      <w:pPr>
        <w:pStyle w:val="21"/>
      </w:pPr>
      <w:r>
        <w:t>закрытие всплывающего окна и возврат к карточке анкеты в режиме просмотра</w:t>
      </w:r>
      <w:r w:rsidR="005D7A2A">
        <w:t>.</w:t>
      </w:r>
    </w:p>
    <w:p w14:paraId="7D2CEE94" w14:textId="0A9EA28E" w:rsidR="005D7A2A" w:rsidRPr="009D170C" w:rsidRDefault="005D7A2A" w:rsidP="005D7A2A">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 2</w:t>
      </w:r>
      <w:r w:rsidRPr="009D170C">
        <w:rPr>
          <w:rFonts w:cs="Times New Roman"/>
          <w:b/>
          <w:lang w:eastAsia="ru-RU"/>
        </w:rPr>
        <w:t>:</w:t>
      </w:r>
    </w:p>
    <w:p w14:paraId="3A80D760" w14:textId="77777777" w:rsidR="007A384C" w:rsidRDefault="007A384C" w:rsidP="00A270F4">
      <w:pPr>
        <w:pStyle w:val="10"/>
        <w:numPr>
          <w:ilvl w:val="0"/>
          <w:numId w:val="18"/>
        </w:numPr>
      </w:pPr>
      <w:r>
        <w:t>Пользователь переходит на страницу «Группы». ПМ открывает страницу «Группы» со списком групп.</w:t>
      </w:r>
    </w:p>
    <w:p w14:paraId="7BD34D12" w14:textId="1A22DA37" w:rsidR="007A384C" w:rsidRDefault="007A384C" w:rsidP="007A384C">
      <w:pPr>
        <w:pStyle w:val="10"/>
      </w:pPr>
      <w:r>
        <w:t>Пользователь нажимает ссылку «Открыть» (или нажимает название группы)</w:t>
      </w:r>
      <w:r w:rsidR="00E35FCE">
        <w:t xml:space="preserve"> у выбранной группы</w:t>
      </w:r>
      <w:r>
        <w:t>. ПМ открывает карточку группы с заданными ранее при создании свойствами на просмотр</w:t>
      </w:r>
      <w:r w:rsidR="009972DD">
        <w:t>.</w:t>
      </w:r>
    </w:p>
    <w:p w14:paraId="69556D74" w14:textId="585C23AD" w:rsidR="007A384C" w:rsidRPr="005A3252" w:rsidRDefault="007A384C" w:rsidP="00E35FCE">
      <w:pPr>
        <w:pStyle w:val="10"/>
      </w:pPr>
      <w:r>
        <w:t>Пользователь нажимает кнопку «</w:t>
      </w:r>
      <w:commentRangeStart w:id="30"/>
      <w:r w:rsidR="00E35FCE">
        <w:t>Закры</w:t>
      </w:r>
      <w:r>
        <w:t>ть</w:t>
      </w:r>
      <w:commentRangeEnd w:id="30"/>
      <w:r w:rsidR="00D265DC">
        <w:rPr>
          <w:rStyle w:val="afb"/>
          <w:spacing w:val="0"/>
        </w:rPr>
        <w:commentReference w:id="30"/>
      </w:r>
      <w:r>
        <w:t xml:space="preserve">». </w:t>
      </w:r>
      <w:r w:rsidR="00E35FCE">
        <w:t>ПМ закрывает карточку группы, открывает страницу «Группы».</w:t>
      </w:r>
    </w:p>
    <w:p w14:paraId="047ABDF3" w14:textId="28318035" w:rsidR="007A384C" w:rsidRDefault="007A384C" w:rsidP="007A384C">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Pr>
          <w:rFonts w:cs="Times New Roman"/>
          <w:b/>
          <w:lang w:eastAsia="ru-RU"/>
        </w:rPr>
        <w:t>й 3</w:t>
      </w:r>
      <w:r w:rsidRPr="009D170C">
        <w:rPr>
          <w:rFonts w:cs="Times New Roman"/>
          <w:b/>
          <w:lang w:eastAsia="ru-RU"/>
        </w:rPr>
        <w:t>:</w:t>
      </w:r>
    </w:p>
    <w:p w14:paraId="1E5D3578" w14:textId="77777777" w:rsidR="00E35FCE" w:rsidRDefault="00E35FCE" w:rsidP="00A270F4">
      <w:pPr>
        <w:pStyle w:val="10"/>
        <w:numPr>
          <w:ilvl w:val="0"/>
          <w:numId w:val="19"/>
        </w:numPr>
      </w:pPr>
      <w:r>
        <w:t>Пользователь переходит на страницу «Анкеты» и нажимает на «</w:t>
      </w:r>
      <w:r w:rsidRPr="00E35FCE">
        <w:rPr>
          <w:lang w:val="en-US"/>
        </w:rPr>
        <w:t>Id</w:t>
      </w:r>
      <w:r>
        <w:t>» или «Фамилия, Имя» выбранной анкеты. ПМ открывает карточку анкеты в режиме просмотра.</w:t>
      </w:r>
    </w:p>
    <w:p w14:paraId="78D90738" w14:textId="126DEA9B" w:rsidR="00E35FCE" w:rsidRDefault="00E35FCE" w:rsidP="00E35FCE">
      <w:pPr>
        <w:pStyle w:val="10"/>
      </w:pPr>
      <w:r>
        <w:t>Пользователь нажимает кнопку «Участие в группах». ПМ открывает всплывающее окно «Выберите группы</w:t>
      </w:r>
      <w:proofErr w:type="gramStart"/>
      <w:r>
        <w:t>:»</w:t>
      </w:r>
      <w:proofErr w:type="gramEnd"/>
      <w:r>
        <w:t xml:space="preserve"> с карточкой добавления в группу со списком групп.</w:t>
      </w:r>
    </w:p>
    <w:p w14:paraId="5FEDAA7A" w14:textId="5E25E241" w:rsidR="00E35FCE" w:rsidRPr="005A3252" w:rsidRDefault="00E35FCE" w:rsidP="00E35FCE">
      <w:pPr>
        <w:pStyle w:val="10"/>
      </w:pPr>
      <w:r>
        <w:t>Пользователь нажимает кнопку «</w:t>
      </w:r>
      <w:commentRangeStart w:id="31"/>
      <w:r>
        <w:t>Закрыть</w:t>
      </w:r>
      <w:commentRangeEnd w:id="31"/>
      <w:r w:rsidR="00D265DC">
        <w:rPr>
          <w:rStyle w:val="afb"/>
          <w:spacing w:val="0"/>
        </w:rPr>
        <w:commentReference w:id="31"/>
      </w:r>
      <w:r>
        <w:t>». ПМ закрывает всплывающее окно и возвращает Пользователя к карточке анкеты в режиме просмотра.</w:t>
      </w:r>
    </w:p>
    <w:p w14:paraId="25828950" w14:textId="77777777" w:rsidR="009374BD" w:rsidRDefault="009374BD" w:rsidP="009374BD">
      <w:pPr>
        <w:pStyle w:val="21"/>
        <w:numPr>
          <w:ilvl w:val="0"/>
          <w:numId w:val="0"/>
        </w:numPr>
        <w:ind w:left="3351"/>
      </w:pPr>
    </w:p>
    <w:p w14:paraId="6ADE1255" w14:textId="1E4770FB" w:rsidR="00671986" w:rsidRDefault="006F477E" w:rsidP="00671986">
      <w:pPr>
        <w:pStyle w:val="31"/>
      </w:pPr>
      <w:r>
        <w:t>Просмотр теста к обучающему курсу</w:t>
      </w:r>
      <w:r w:rsidR="00282876">
        <w:t xml:space="preserve"> Администратором обучения</w:t>
      </w:r>
      <w:r w:rsidR="00024244">
        <w:t xml:space="preserve"> или Менеджером</w:t>
      </w:r>
    </w:p>
    <w:p w14:paraId="6472449B" w14:textId="35C606E1" w:rsidR="00671986" w:rsidRPr="009D170C" w:rsidRDefault="00671986" w:rsidP="00671986">
      <w:pPr>
        <w:spacing w:after="120"/>
        <w:rPr>
          <w:rFonts w:cs="Times New Roman"/>
          <w:b/>
          <w:lang w:eastAsia="ru-RU"/>
        </w:rPr>
      </w:pPr>
      <w:r w:rsidRPr="009D170C">
        <w:rPr>
          <w:rFonts w:cs="Times New Roman"/>
          <w:b/>
          <w:lang w:eastAsia="ru-RU"/>
        </w:rPr>
        <w:lastRenderedPageBreak/>
        <w:t xml:space="preserve">Наименование сценария: </w:t>
      </w:r>
      <w:r w:rsidR="006F477E">
        <w:rPr>
          <w:rFonts w:cs="Times New Roman"/>
          <w:lang w:eastAsia="ru-RU"/>
        </w:rPr>
        <w:t>Просмотр теста к обучающему курсу</w:t>
      </w:r>
      <w:r w:rsidR="00282876">
        <w:rPr>
          <w:rFonts w:cs="Times New Roman"/>
          <w:lang w:eastAsia="ru-RU"/>
        </w:rPr>
        <w:t xml:space="preserve"> Администратором обучения</w:t>
      </w:r>
      <w:r w:rsidR="00024244">
        <w:t xml:space="preserve"> или Менеджером</w:t>
      </w:r>
    </w:p>
    <w:p w14:paraId="0EBEE692" w14:textId="3839B592" w:rsidR="00671986" w:rsidRPr="009D170C" w:rsidRDefault="00671986" w:rsidP="00671986">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«Администратор обучения»</w:t>
      </w:r>
      <w:r w:rsidR="00024244">
        <w:rPr>
          <w:rFonts w:cs="Times New Roman"/>
          <w:lang w:eastAsia="ru-RU"/>
        </w:rPr>
        <w:t xml:space="preserve"> или «Менеджер»</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4CA036F8" w14:textId="134FBFA6" w:rsidR="00671986" w:rsidRPr="009D170C" w:rsidRDefault="00671986" w:rsidP="00671986">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Тест</w:t>
      </w:r>
      <w:r w:rsidR="00F55807">
        <w:rPr>
          <w:rFonts w:cs="Times New Roman"/>
          <w:lang w:eastAsia="ru-RU"/>
        </w:rPr>
        <w:t xml:space="preserve"> создан ранее</w:t>
      </w:r>
      <w:r>
        <w:rPr>
          <w:rFonts w:cs="Times New Roman"/>
          <w:lang w:eastAsia="ru-RU"/>
        </w:rPr>
        <w:t>.</w:t>
      </w:r>
    </w:p>
    <w:p w14:paraId="3969B052" w14:textId="77777777" w:rsidR="00671986" w:rsidRPr="009D170C" w:rsidRDefault="00671986" w:rsidP="00671986">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269E06AB" w14:textId="4CB862E5" w:rsidR="00671986" w:rsidRDefault="00671986" w:rsidP="00A270F4">
      <w:pPr>
        <w:pStyle w:val="10"/>
        <w:numPr>
          <w:ilvl w:val="0"/>
          <w:numId w:val="20"/>
        </w:numPr>
      </w:pPr>
      <w:r>
        <w:t>Пользователь переходит на страницу «</w:t>
      </w:r>
      <w:r w:rsidR="008B11E9">
        <w:t>Тесты</w:t>
      </w:r>
      <w:r>
        <w:t>». ПМ открывает страницу «</w:t>
      </w:r>
      <w:r w:rsidR="008B11E9">
        <w:t>Тесты</w:t>
      </w:r>
      <w:r>
        <w:t xml:space="preserve">» со списком </w:t>
      </w:r>
      <w:r w:rsidR="008B11E9">
        <w:t>тестов</w:t>
      </w:r>
      <w:r>
        <w:t>.</w:t>
      </w:r>
    </w:p>
    <w:p w14:paraId="17728F89" w14:textId="372BFEB2" w:rsidR="00671986" w:rsidRDefault="00671986" w:rsidP="00671986">
      <w:pPr>
        <w:pStyle w:val="10"/>
      </w:pPr>
      <w:r>
        <w:t>Пользователь нажимает ссылку «</w:t>
      </w:r>
      <w:commentRangeStart w:id="32"/>
      <w:r w:rsidR="008B11E9">
        <w:t>Просмотр</w:t>
      </w:r>
      <w:commentRangeEnd w:id="32"/>
      <w:r w:rsidR="008B11E9">
        <w:rPr>
          <w:rStyle w:val="afb"/>
          <w:spacing w:val="0"/>
        </w:rPr>
        <w:commentReference w:id="32"/>
      </w:r>
      <w:r>
        <w:t xml:space="preserve">» (или нажимает </w:t>
      </w:r>
      <w:r w:rsidR="008B11E9">
        <w:t xml:space="preserve">ссылку в </w:t>
      </w:r>
      <w:r>
        <w:t>названи</w:t>
      </w:r>
      <w:r w:rsidR="008B11E9">
        <w:t>и</w:t>
      </w:r>
      <w:r>
        <w:t xml:space="preserve"> </w:t>
      </w:r>
      <w:r w:rsidR="008B11E9">
        <w:t>тести или в идентификаторе теста</w:t>
      </w:r>
      <w:r>
        <w:t xml:space="preserve">) </w:t>
      </w:r>
      <w:r w:rsidR="008B11E9">
        <w:t>для</w:t>
      </w:r>
      <w:r>
        <w:t xml:space="preserve"> выбранно</w:t>
      </w:r>
      <w:r w:rsidR="008B11E9">
        <w:t>го</w:t>
      </w:r>
      <w:r>
        <w:t xml:space="preserve"> </w:t>
      </w:r>
      <w:r w:rsidR="008B11E9">
        <w:t>теста</w:t>
      </w:r>
      <w:r>
        <w:t xml:space="preserve">. ПМ открывает карточку </w:t>
      </w:r>
      <w:r w:rsidR="008B11E9">
        <w:t>теста в режиме просмотра</w:t>
      </w:r>
      <w:r>
        <w:t>.</w:t>
      </w:r>
    </w:p>
    <w:p w14:paraId="2336914E" w14:textId="7887EAA6" w:rsidR="00671986" w:rsidRPr="005A3252" w:rsidRDefault="00671986" w:rsidP="008B11E9">
      <w:pPr>
        <w:pStyle w:val="10"/>
      </w:pPr>
      <w:r>
        <w:t>Пользователь</w:t>
      </w:r>
      <w:r w:rsidR="00575131">
        <w:t xml:space="preserve"> </w:t>
      </w:r>
      <w:r w:rsidR="008B11E9">
        <w:t>просматривает тест и нажимает кнопку «Закрыть»</w:t>
      </w:r>
      <w:r>
        <w:t xml:space="preserve">. </w:t>
      </w:r>
      <w:r w:rsidR="008B11E9">
        <w:t xml:space="preserve">ПМ закрывает карточку </w:t>
      </w:r>
      <w:r w:rsidR="008B11E9">
        <w:t>теста</w:t>
      </w:r>
      <w:r w:rsidR="008B11E9">
        <w:t>, открывает страницу «</w:t>
      </w:r>
      <w:r w:rsidR="008B11E9">
        <w:t>Тесты</w:t>
      </w:r>
      <w:r w:rsidR="008B11E9">
        <w:t>».</w:t>
      </w:r>
    </w:p>
    <w:p w14:paraId="7F71263D" w14:textId="4A7A694B" w:rsidR="00671986" w:rsidRDefault="00671986" w:rsidP="00671986">
      <w:pPr>
        <w:spacing w:after="120"/>
        <w:rPr>
          <w:rFonts w:cs="Times New Roman"/>
          <w:b/>
          <w:lang w:eastAsia="ru-RU"/>
        </w:rPr>
      </w:pPr>
      <w:r>
        <w:rPr>
          <w:rFonts w:cs="Times New Roman"/>
          <w:b/>
          <w:lang w:eastAsia="ru-RU"/>
        </w:rPr>
        <w:t>Альтернативный</w:t>
      </w:r>
      <w:r w:rsidRPr="009D170C">
        <w:rPr>
          <w:rFonts w:cs="Times New Roman"/>
          <w:b/>
          <w:lang w:eastAsia="ru-RU"/>
        </w:rPr>
        <w:t xml:space="preserve"> сценари</w:t>
      </w:r>
      <w:r w:rsidR="008B11E9">
        <w:rPr>
          <w:rFonts w:cs="Times New Roman"/>
          <w:b/>
          <w:lang w:eastAsia="ru-RU"/>
        </w:rPr>
        <w:t>й</w:t>
      </w:r>
      <w:r w:rsidRPr="009D170C">
        <w:rPr>
          <w:rFonts w:cs="Times New Roman"/>
          <w:b/>
          <w:lang w:eastAsia="ru-RU"/>
        </w:rPr>
        <w:t>:</w:t>
      </w:r>
    </w:p>
    <w:p w14:paraId="00184006" w14:textId="77777777" w:rsidR="008B11E9" w:rsidRDefault="008B11E9" w:rsidP="008B11E9">
      <w:pPr>
        <w:pStyle w:val="af0"/>
      </w:pPr>
      <w:r>
        <w:t>Альтернативного сценария не предусмотрено.</w:t>
      </w:r>
    </w:p>
    <w:p w14:paraId="63856175" w14:textId="77777777" w:rsidR="00671986" w:rsidRDefault="00671986" w:rsidP="00671986">
      <w:pPr>
        <w:pStyle w:val="21"/>
        <w:numPr>
          <w:ilvl w:val="0"/>
          <w:numId w:val="0"/>
        </w:numPr>
        <w:ind w:left="3351"/>
      </w:pPr>
    </w:p>
    <w:p w14:paraId="5396EBDD" w14:textId="2A4CECF2" w:rsidR="00BD366E" w:rsidRPr="009374BD" w:rsidRDefault="006F477E" w:rsidP="00BD366E">
      <w:pPr>
        <w:pStyle w:val="31"/>
      </w:pPr>
      <w:r>
        <w:t>Редактирование теста</w:t>
      </w:r>
      <w:r w:rsidR="008A1BE1">
        <w:t xml:space="preserve"> и вопросов</w:t>
      </w:r>
      <w:r>
        <w:t xml:space="preserve"> к обучающему курсу</w:t>
      </w:r>
      <w:r w:rsidR="00282876">
        <w:t xml:space="preserve"> Администратором обучения</w:t>
      </w:r>
      <w:r w:rsidR="00024244">
        <w:t xml:space="preserve"> или Менеджером</w:t>
      </w:r>
    </w:p>
    <w:p w14:paraId="5FE359F8" w14:textId="642AC466" w:rsidR="00BD366E" w:rsidRPr="009D170C" w:rsidRDefault="00BD366E" w:rsidP="00BD366E">
      <w:pPr>
        <w:spacing w:after="120"/>
        <w:rPr>
          <w:rFonts w:cs="Times New Roman"/>
          <w:b/>
          <w:lang w:eastAsia="ru-RU"/>
        </w:rPr>
      </w:pPr>
      <w:r w:rsidRPr="009D170C">
        <w:rPr>
          <w:rFonts w:cs="Times New Roman"/>
          <w:b/>
          <w:lang w:eastAsia="ru-RU"/>
        </w:rPr>
        <w:t xml:space="preserve">Наименование сценария: </w:t>
      </w:r>
      <w:r w:rsidR="006F477E">
        <w:rPr>
          <w:rFonts w:cs="Times New Roman"/>
          <w:lang w:eastAsia="ru-RU"/>
        </w:rPr>
        <w:t xml:space="preserve">Редактирование теста </w:t>
      </w:r>
      <w:r w:rsidR="008A1BE1">
        <w:rPr>
          <w:rFonts w:cs="Times New Roman"/>
          <w:lang w:eastAsia="ru-RU"/>
        </w:rPr>
        <w:t xml:space="preserve">и вопросов </w:t>
      </w:r>
      <w:r w:rsidR="006F477E">
        <w:rPr>
          <w:rFonts w:cs="Times New Roman"/>
          <w:lang w:eastAsia="ru-RU"/>
        </w:rPr>
        <w:t>к обучающему курсу</w:t>
      </w:r>
      <w:r w:rsidR="00282876">
        <w:rPr>
          <w:rFonts w:cs="Times New Roman"/>
          <w:lang w:eastAsia="ru-RU"/>
        </w:rPr>
        <w:t xml:space="preserve"> Администратором обучения</w:t>
      </w:r>
      <w:r w:rsidR="00024244">
        <w:t xml:space="preserve"> или Менеджером</w:t>
      </w:r>
    </w:p>
    <w:p w14:paraId="2FFF7362" w14:textId="0F9EB718" w:rsidR="00BD366E" w:rsidRPr="009D170C" w:rsidRDefault="00BD366E" w:rsidP="00BD366E">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«Администратор обучения»</w:t>
      </w:r>
      <w:r w:rsidR="00024244">
        <w:rPr>
          <w:rFonts w:cs="Times New Roman"/>
          <w:lang w:eastAsia="ru-RU"/>
        </w:rPr>
        <w:t xml:space="preserve"> или «Менеджер»</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75FA4CD7" w14:textId="378A1917" w:rsidR="00BD366E" w:rsidRPr="009D170C" w:rsidRDefault="00BD366E" w:rsidP="00BD366E">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Тест</w:t>
      </w:r>
      <w:r w:rsidR="00F55807">
        <w:rPr>
          <w:rFonts w:cs="Times New Roman"/>
          <w:lang w:eastAsia="ru-RU"/>
        </w:rPr>
        <w:t xml:space="preserve"> создан ранее</w:t>
      </w:r>
      <w:r>
        <w:rPr>
          <w:rFonts w:cs="Times New Roman"/>
          <w:lang w:eastAsia="ru-RU"/>
        </w:rPr>
        <w:t>.</w:t>
      </w:r>
    </w:p>
    <w:p w14:paraId="1E62D6EF" w14:textId="77777777" w:rsidR="00BD366E" w:rsidRPr="009D170C" w:rsidRDefault="00BD366E" w:rsidP="00BD366E">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2771A2DB" w14:textId="77777777" w:rsidR="008A1BE1" w:rsidRDefault="008A1BE1" w:rsidP="008A1BE1">
      <w:pPr>
        <w:pStyle w:val="10"/>
        <w:numPr>
          <w:ilvl w:val="0"/>
          <w:numId w:val="43"/>
        </w:numPr>
      </w:pPr>
      <w:r>
        <w:t>Пользователь переходит на страницу «Вопросы». ПМ открывает страницу «Вопросы» со списком вопросов.</w:t>
      </w:r>
    </w:p>
    <w:p w14:paraId="4D8167CD" w14:textId="77777777" w:rsidR="008A1BE1" w:rsidRDefault="008A1BE1" w:rsidP="008A1BE1">
      <w:pPr>
        <w:pStyle w:val="10"/>
        <w:numPr>
          <w:ilvl w:val="0"/>
          <w:numId w:val="16"/>
        </w:numPr>
      </w:pPr>
      <w:r>
        <w:t>Пользователь нажимает ссылку «Создать» (или нажимает ссылку «</w:t>
      </w:r>
      <w:commentRangeStart w:id="33"/>
      <w:r>
        <w:t>Просмотр</w:t>
      </w:r>
      <w:commentRangeEnd w:id="33"/>
      <w:r>
        <w:rPr>
          <w:rStyle w:val="afb"/>
          <w:spacing w:val="0"/>
        </w:rPr>
        <w:commentReference w:id="33"/>
      </w:r>
      <w:r>
        <w:t>» у выбранного вопроса или ссылку в названии теста или в его идентификаторе, а в открывшемся окне нажимает кнопку «Создать»). ПМ открывает карточку создания вопроса.</w:t>
      </w:r>
    </w:p>
    <w:p w14:paraId="7877FECF" w14:textId="77777777" w:rsidR="008A1BE1" w:rsidRDefault="008A1BE1" w:rsidP="008A1BE1">
      <w:pPr>
        <w:pStyle w:val="10"/>
        <w:numPr>
          <w:ilvl w:val="0"/>
          <w:numId w:val="16"/>
        </w:numPr>
      </w:pPr>
      <w:r>
        <w:t>Пользователь заполняет поля и нажимает кнопку «Сохранить». ПМ осуществляет:</w:t>
      </w:r>
    </w:p>
    <w:p w14:paraId="2E773526" w14:textId="77777777" w:rsidR="008A1BE1" w:rsidRDefault="008A1BE1" w:rsidP="008A1BE1">
      <w:pPr>
        <w:pStyle w:val="21"/>
      </w:pPr>
      <w:r>
        <w:t>проверку заполнения всех обязательных полей. Обязательные поля заполнены.</w:t>
      </w:r>
    </w:p>
    <w:p w14:paraId="2E3EC680" w14:textId="77777777" w:rsidR="008A1BE1" w:rsidRDefault="008A1BE1" w:rsidP="008A1BE1">
      <w:pPr>
        <w:pStyle w:val="21"/>
      </w:pPr>
      <w:r>
        <w:t>проверку соответствия введенных значений форматам данных и маскам. Введенные значения соответствуют форматам и маскам.</w:t>
      </w:r>
    </w:p>
    <w:p w14:paraId="3951F238" w14:textId="77777777" w:rsidR="008A1BE1" w:rsidRDefault="008A1BE1" w:rsidP="008A1BE1">
      <w:pPr>
        <w:pStyle w:val="21"/>
      </w:pPr>
      <w:proofErr w:type="gramStart"/>
      <w:r>
        <w:t>с</w:t>
      </w:r>
      <w:proofErr w:type="gramEnd"/>
      <w:r>
        <w:t>оздание вопроса;</w:t>
      </w:r>
    </w:p>
    <w:p w14:paraId="17C62065" w14:textId="77777777" w:rsidR="008A1BE1" w:rsidRDefault="008A1BE1" w:rsidP="008A1BE1">
      <w:pPr>
        <w:pStyle w:val="21"/>
      </w:pPr>
      <w:r>
        <w:t>привязку вопроса к тесту (если при заполнении тест был выбран);</w:t>
      </w:r>
    </w:p>
    <w:p w14:paraId="26D57233" w14:textId="77777777" w:rsidR="008A1BE1" w:rsidRDefault="008A1BE1" w:rsidP="008A1BE1">
      <w:pPr>
        <w:pStyle w:val="21"/>
      </w:pPr>
      <w:r>
        <w:t>закрытие карточки создания вопроса, переход на страницу «Вопросы» с отображением только что созданного вопроса в списке.</w:t>
      </w:r>
    </w:p>
    <w:p w14:paraId="658AC825" w14:textId="77777777" w:rsidR="008A1BE1" w:rsidRDefault="008A1BE1" w:rsidP="008A1BE1">
      <w:pPr>
        <w:pStyle w:val="10"/>
      </w:pPr>
      <w:r>
        <w:t>Пользователь повторяет шаги 2-3 нужное количество раз, создавая все вопросы теста. ПМ создает вопросы.</w:t>
      </w:r>
    </w:p>
    <w:p w14:paraId="182D276F" w14:textId="77777777" w:rsidR="008A1BE1" w:rsidRDefault="008A1BE1" w:rsidP="008A1BE1">
      <w:pPr>
        <w:pStyle w:val="10"/>
        <w:numPr>
          <w:ilvl w:val="0"/>
          <w:numId w:val="16"/>
        </w:numPr>
      </w:pPr>
      <w:r>
        <w:t>Пользователь переходит на страницу «Тесты». ПМ открывает страницу «Тесты» со списком тестов.</w:t>
      </w:r>
    </w:p>
    <w:p w14:paraId="174E87B2" w14:textId="77777777" w:rsidR="008A1BE1" w:rsidRDefault="008A1BE1" w:rsidP="008A1BE1">
      <w:pPr>
        <w:pStyle w:val="10"/>
      </w:pPr>
      <w:r>
        <w:t>Пользователь нажимает ссылку «</w:t>
      </w:r>
      <w:commentRangeStart w:id="34"/>
      <w:r>
        <w:t>Создать</w:t>
      </w:r>
      <w:commentRangeEnd w:id="34"/>
      <w:r>
        <w:rPr>
          <w:rStyle w:val="afb"/>
          <w:spacing w:val="0"/>
        </w:rPr>
        <w:commentReference w:id="34"/>
      </w:r>
      <w:r>
        <w:t>» (или нажимает ссылку «</w:t>
      </w:r>
      <w:commentRangeStart w:id="35"/>
      <w:r>
        <w:t>Просмотр</w:t>
      </w:r>
      <w:commentRangeEnd w:id="35"/>
      <w:r>
        <w:rPr>
          <w:rStyle w:val="afb"/>
          <w:spacing w:val="0"/>
        </w:rPr>
        <w:commentReference w:id="35"/>
      </w:r>
      <w:r>
        <w:t>» у выбранного теста или ссылку в названии теста или в его идентификаторе, а в открывшемся окне нажимает кнопку «</w:t>
      </w:r>
      <w:commentRangeStart w:id="36"/>
      <w:r>
        <w:t>Создать</w:t>
      </w:r>
      <w:commentRangeEnd w:id="36"/>
      <w:r>
        <w:rPr>
          <w:rStyle w:val="afb"/>
          <w:spacing w:val="0"/>
        </w:rPr>
        <w:commentReference w:id="36"/>
      </w:r>
      <w:r>
        <w:t>»). ПМ открывает карточку создания теста.</w:t>
      </w:r>
    </w:p>
    <w:p w14:paraId="3AB87E3F" w14:textId="77777777" w:rsidR="008A1BE1" w:rsidRDefault="008A1BE1" w:rsidP="008A1BE1">
      <w:pPr>
        <w:pStyle w:val="10"/>
      </w:pPr>
      <w:r>
        <w:t>Пользователь заполняет поля, в том числе добавляя вопросы в тест и задавая их очередность, и нажимает «Сохранить». ПМ осуществляет:</w:t>
      </w:r>
    </w:p>
    <w:p w14:paraId="52D014C5" w14:textId="77777777" w:rsidR="008A1BE1" w:rsidRDefault="008A1BE1" w:rsidP="008A1BE1">
      <w:pPr>
        <w:pStyle w:val="21"/>
      </w:pPr>
      <w:r>
        <w:t>проверку заполнения всех обязательных полей. Обязательные поля заполнены.</w:t>
      </w:r>
    </w:p>
    <w:p w14:paraId="13B9BA43" w14:textId="77777777" w:rsidR="008A1BE1" w:rsidRDefault="008A1BE1" w:rsidP="008A1BE1">
      <w:pPr>
        <w:pStyle w:val="21"/>
      </w:pPr>
      <w:proofErr w:type="gramStart"/>
      <w:r>
        <w:t>п</w:t>
      </w:r>
      <w:proofErr w:type="gramEnd"/>
      <w:r>
        <w:t>роверку соответствия введенных значений форматам данных и маскам. Введенные значения соответствуют форматам и маскам.</w:t>
      </w:r>
    </w:p>
    <w:p w14:paraId="572B5702" w14:textId="77777777" w:rsidR="008A1BE1" w:rsidRDefault="008A1BE1" w:rsidP="008A1BE1">
      <w:pPr>
        <w:pStyle w:val="21"/>
      </w:pPr>
      <w:r>
        <w:t>создание теста;</w:t>
      </w:r>
    </w:p>
    <w:p w14:paraId="34B5CA2F" w14:textId="77777777" w:rsidR="008A1BE1" w:rsidRDefault="008A1BE1" w:rsidP="008A1BE1">
      <w:pPr>
        <w:pStyle w:val="21"/>
      </w:pPr>
      <w:r>
        <w:t>привязку вопросов к тесту (если вопросы к тесту не были привязаны на шаге 3 во время создания вопроса);</w:t>
      </w:r>
    </w:p>
    <w:p w14:paraId="14DC97CF" w14:textId="3D1A3A7A" w:rsidR="006D023B" w:rsidRDefault="008A1BE1" w:rsidP="008A1BE1">
      <w:pPr>
        <w:pStyle w:val="10"/>
        <w:numPr>
          <w:ilvl w:val="0"/>
          <w:numId w:val="0"/>
        </w:numPr>
        <w:ind w:left="1637"/>
      </w:pPr>
      <w:r>
        <w:t>закрытие карточки создания теста, переход на страницу «Тесты» с отображением только что созданного теста в списке.</w:t>
      </w:r>
    </w:p>
    <w:p w14:paraId="33CCDE1C" w14:textId="41BE61C4" w:rsidR="00BD366E" w:rsidRPr="009374BD" w:rsidRDefault="00BD366E" w:rsidP="00BD366E">
      <w:pPr>
        <w:pStyle w:val="af0"/>
        <w:ind w:firstLine="0"/>
        <w:rPr>
          <w:rFonts w:cs="Times New Roman"/>
          <w:b/>
          <w:lang w:eastAsia="ru-RU"/>
        </w:rPr>
      </w:pPr>
      <w:r w:rsidRPr="009374BD">
        <w:rPr>
          <w:rFonts w:cs="Times New Roman"/>
          <w:b/>
          <w:lang w:eastAsia="ru-RU"/>
        </w:rPr>
        <w:t>Альтернативный сценарий</w:t>
      </w:r>
      <w:r w:rsidR="00922B20">
        <w:rPr>
          <w:rFonts w:cs="Times New Roman"/>
          <w:b/>
          <w:lang w:eastAsia="ru-RU"/>
        </w:rPr>
        <w:t xml:space="preserve"> 1</w:t>
      </w:r>
      <w:r w:rsidRPr="009374BD">
        <w:rPr>
          <w:rFonts w:cs="Times New Roman"/>
          <w:b/>
          <w:lang w:eastAsia="ru-RU"/>
        </w:rPr>
        <w:t>:</w:t>
      </w:r>
    </w:p>
    <w:p w14:paraId="68532F82" w14:textId="77777777" w:rsidR="00E644FD" w:rsidRDefault="00E644FD" w:rsidP="00A270F4">
      <w:pPr>
        <w:pStyle w:val="10"/>
        <w:numPr>
          <w:ilvl w:val="0"/>
          <w:numId w:val="31"/>
        </w:numPr>
      </w:pPr>
      <w:r>
        <w:t>Пользователь переходит на страницу «Группы». ПМ открывает страницу «Группы» со списком групп.</w:t>
      </w:r>
    </w:p>
    <w:p w14:paraId="5A5275C7" w14:textId="6DF8B65B" w:rsidR="00E644FD" w:rsidRDefault="00E644FD" w:rsidP="00E644FD">
      <w:pPr>
        <w:pStyle w:val="10"/>
      </w:pPr>
      <w:r>
        <w:t>Пользователь нажимает ссылку «Открыть» (или нажимает название группы). ПМ открывает карточку</w:t>
      </w:r>
      <w:r w:rsidR="00B129FB">
        <w:t xml:space="preserve"> группы в режиме просмотра</w:t>
      </w:r>
      <w:r>
        <w:t>.</w:t>
      </w:r>
    </w:p>
    <w:p w14:paraId="3D66380E" w14:textId="4495FEB1" w:rsidR="00E644FD" w:rsidRDefault="00E644FD" w:rsidP="00E644FD">
      <w:pPr>
        <w:pStyle w:val="10"/>
      </w:pPr>
      <w:r>
        <w:t>Пользователь просматривает карточку группы и, не выбрав предварительно участников, нажимает кнопку «</w:t>
      </w:r>
      <w:r>
        <w:rPr>
          <w:lang w:val="en-US"/>
        </w:rPr>
        <w:t>XLS</w:t>
      </w:r>
      <w:r>
        <w:t>». ПМ:</w:t>
      </w:r>
    </w:p>
    <w:p w14:paraId="66C29D94" w14:textId="6A6AE73D" w:rsidR="00315010" w:rsidRDefault="00315010" w:rsidP="00315010">
      <w:pPr>
        <w:pStyle w:val="21"/>
      </w:pPr>
      <w:r>
        <w:lastRenderedPageBreak/>
        <w:t>проверяет, что выбран как минимум один участник. Ни один участник не выбран.</w:t>
      </w:r>
    </w:p>
    <w:p w14:paraId="3B2AEB48" w14:textId="63FF2EEF" w:rsidR="00E644FD" w:rsidRDefault="00E644FD" w:rsidP="00E644FD">
      <w:pPr>
        <w:pStyle w:val="21"/>
      </w:pPr>
      <w:proofErr w:type="gramStart"/>
      <w:r>
        <w:t>о</w:t>
      </w:r>
      <w:proofErr w:type="gramEnd"/>
      <w:r>
        <w:t>тображает всплывающее окно с текстом «</w:t>
      </w:r>
      <w:r w:rsidRPr="007233C5">
        <w:rPr>
          <w:i/>
        </w:rPr>
        <w:t>Выберите как минимум одного участника</w:t>
      </w:r>
      <w:r>
        <w:t>»</w:t>
      </w:r>
      <w:r w:rsidR="007233C5">
        <w:t>, перехода на новую страницу не происходит</w:t>
      </w:r>
      <w:r>
        <w:t>.</w:t>
      </w:r>
    </w:p>
    <w:p w14:paraId="4B792DAC" w14:textId="1297FD35" w:rsidR="00922B20" w:rsidRDefault="00922B20" w:rsidP="00922B20">
      <w:pPr>
        <w:pStyle w:val="af0"/>
        <w:ind w:firstLine="0"/>
        <w:rPr>
          <w:b/>
          <w:lang w:eastAsia="ru-RU"/>
        </w:rPr>
      </w:pPr>
      <w:r w:rsidRPr="00922B20">
        <w:rPr>
          <w:b/>
          <w:lang w:eastAsia="ru-RU"/>
        </w:rPr>
        <w:t>Альтернативный сценарий</w:t>
      </w:r>
      <w:r>
        <w:rPr>
          <w:b/>
          <w:lang w:eastAsia="ru-RU"/>
        </w:rPr>
        <w:t xml:space="preserve"> 2</w:t>
      </w:r>
      <w:r w:rsidRPr="00922B20">
        <w:rPr>
          <w:b/>
          <w:lang w:eastAsia="ru-RU"/>
        </w:rPr>
        <w:t>:</w:t>
      </w:r>
    </w:p>
    <w:p w14:paraId="3978E29B" w14:textId="77777777" w:rsidR="00922B20" w:rsidRDefault="00922B20" w:rsidP="00A270F4">
      <w:pPr>
        <w:pStyle w:val="10"/>
        <w:numPr>
          <w:ilvl w:val="0"/>
          <w:numId w:val="32"/>
        </w:numPr>
      </w:pPr>
      <w:r>
        <w:t>Пользователь переходит на страницу «Группы». ПМ открывает страницу «Группы» со списком групп.</w:t>
      </w:r>
    </w:p>
    <w:p w14:paraId="6D9A2275" w14:textId="77777777" w:rsidR="00922B20" w:rsidRDefault="00922B20" w:rsidP="00922B20">
      <w:pPr>
        <w:pStyle w:val="10"/>
      </w:pPr>
      <w:r>
        <w:t>Пользователь нажимает ссылку «Открыть» (или нажимает название группы). ПМ открывает карточку группы в режиме просмотра.</w:t>
      </w:r>
    </w:p>
    <w:p w14:paraId="4D28CDA7" w14:textId="77777777" w:rsidR="00922B20" w:rsidRDefault="00922B20" w:rsidP="00922B20">
      <w:pPr>
        <w:pStyle w:val="10"/>
      </w:pPr>
      <w:r>
        <w:t>Пользователь выбирает участников, отмечая флаги, и нажимает кнопку «</w:t>
      </w:r>
      <w:r>
        <w:rPr>
          <w:lang w:val="en-US"/>
        </w:rPr>
        <w:t>XLS</w:t>
      </w:r>
      <w:r>
        <w:t>». ПМ:</w:t>
      </w:r>
    </w:p>
    <w:p w14:paraId="31664FC4" w14:textId="77777777" w:rsidR="00922B20" w:rsidRDefault="00922B20" w:rsidP="00922B20">
      <w:pPr>
        <w:pStyle w:val="21"/>
      </w:pPr>
      <w:r>
        <w:t>проверяет, что выбран как минимум один участник. Проверка успешна.</w:t>
      </w:r>
    </w:p>
    <w:p w14:paraId="3D0EF2B6" w14:textId="77777777" w:rsidR="00922B20" w:rsidRDefault="00922B20" w:rsidP="00922B20">
      <w:pPr>
        <w:pStyle w:val="21"/>
      </w:pPr>
      <w:r>
        <w:t>открывает всплывающее окно «Выбор данных для отчета по группе».</w:t>
      </w:r>
    </w:p>
    <w:p w14:paraId="01820829" w14:textId="02E29052" w:rsidR="00922B20" w:rsidRDefault="00922B20" w:rsidP="00922B20">
      <w:pPr>
        <w:pStyle w:val="10"/>
      </w:pPr>
      <w:r>
        <w:t>Пользователь нажимает кнопку «Загрузить». ПМ:</w:t>
      </w:r>
    </w:p>
    <w:p w14:paraId="48C74552" w14:textId="02AB3330" w:rsidR="005336C6" w:rsidRDefault="005336C6" w:rsidP="00922B20">
      <w:pPr>
        <w:pStyle w:val="21"/>
      </w:pPr>
      <w:r>
        <w:t>Проверяет, что выбран как минимум один атрибут. Ни один атрибут не выбран.</w:t>
      </w:r>
    </w:p>
    <w:p w14:paraId="6BD99E70" w14:textId="41A8933E" w:rsidR="00922B20" w:rsidRPr="005336C6" w:rsidRDefault="005336C6" w:rsidP="005336C6">
      <w:pPr>
        <w:pStyle w:val="21"/>
        <w:rPr>
          <w:b/>
          <w:lang w:eastAsia="ru-RU"/>
        </w:rPr>
      </w:pPr>
      <w:proofErr w:type="gramStart"/>
      <w:r>
        <w:t>о</w:t>
      </w:r>
      <w:proofErr w:type="gramEnd"/>
      <w:r>
        <w:t>тображает всплывающее окно с текстом «</w:t>
      </w:r>
      <w:r w:rsidRPr="007233C5">
        <w:rPr>
          <w:i/>
        </w:rPr>
        <w:t xml:space="preserve">Выберите как минимум </w:t>
      </w:r>
      <w:r>
        <w:rPr>
          <w:i/>
        </w:rPr>
        <w:t>одно поле</w:t>
      </w:r>
      <w:r>
        <w:t>», перехода на новую страницу не происходит.</w:t>
      </w:r>
    </w:p>
    <w:p w14:paraId="31F06F9A" w14:textId="77777777" w:rsidR="005336C6" w:rsidRDefault="005336C6" w:rsidP="005336C6">
      <w:pPr>
        <w:pStyle w:val="af0"/>
        <w:rPr>
          <w:lang w:eastAsia="ru-RU"/>
        </w:rPr>
      </w:pPr>
    </w:p>
    <w:p w14:paraId="7B0A68D0" w14:textId="7740BDAF" w:rsidR="00282876" w:rsidRPr="009374BD" w:rsidRDefault="00282876" w:rsidP="00282876">
      <w:pPr>
        <w:pStyle w:val="31"/>
      </w:pPr>
      <w:r>
        <w:t>Просмотр обучающего теста Волонтером или Штатным сотрудником в Личном кабинете</w:t>
      </w:r>
    </w:p>
    <w:p w14:paraId="5963FB7B" w14:textId="135321B4" w:rsidR="00282876" w:rsidRPr="009D170C" w:rsidRDefault="00282876" w:rsidP="00282876">
      <w:pPr>
        <w:spacing w:after="120"/>
        <w:rPr>
          <w:rFonts w:cs="Times New Roman"/>
          <w:b/>
          <w:lang w:eastAsia="ru-RU"/>
        </w:rPr>
      </w:pPr>
      <w:r w:rsidRPr="009D170C">
        <w:rPr>
          <w:rFonts w:cs="Times New Roman"/>
          <w:b/>
          <w:lang w:eastAsia="ru-RU"/>
        </w:rPr>
        <w:t xml:space="preserve">Наименование сценария: </w:t>
      </w:r>
      <w:r>
        <w:rPr>
          <w:rFonts w:cs="Times New Roman"/>
          <w:lang w:eastAsia="ru-RU"/>
        </w:rPr>
        <w:t>Просмотр обучающего теста Волонтером или Штатным сотрудником в Личном кабинете</w:t>
      </w:r>
    </w:p>
    <w:p w14:paraId="6BB38A8D" w14:textId="00EFD52D" w:rsidR="00282876" w:rsidRPr="009D170C" w:rsidRDefault="00282876" w:rsidP="00282876">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w:t>
      </w:r>
      <w:r w:rsidR="00687162">
        <w:rPr>
          <w:rFonts w:cs="Times New Roman"/>
          <w:lang w:eastAsia="ru-RU"/>
        </w:rPr>
        <w:t>Волонтер» или «Штатный сотрудник</w:t>
      </w:r>
      <w:r w:rsidR="000E530D">
        <w:rPr>
          <w:rFonts w:cs="Times New Roman"/>
          <w:lang w:eastAsia="ru-RU"/>
        </w:rPr>
        <w:t>»</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61D74080" w14:textId="0698FDB3" w:rsidR="00282876" w:rsidRPr="009D170C" w:rsidRDefault="00282876" w:rsidP="00282876">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Тест</w:t>
      </w:r>
      <w:r w:rsidR="00F55807">
        <w:rPr>
          <w:rFonts w:cs="Times New Roman"/>
          <w:lang w:eastAsia="ru-RU"/>
        </w:rPr>
        <w:t xml:space="preserve"> создан ранее</w:t>
      </w:r>
      <w:r>
        <w:rPr>
          <w:rFonts w:cs="Times New Roman"/>
          <w:lang w:eastAsia="ru-RU"/>
        </w:rPr>
        <w:t>.</w:t>
      </w:r>
    </w:p>
    <w:p w14:paraId="19D26351" w14:textId="77777777" w:rsidR="00282876" w:rsidRPr="009D170C" w:rsidRDefault="00282876" w:rsidP="00282876">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3738D4B9" w14:textId="77777777" w:rsidR="00282876" w:rsidRDefault="00282876" w:rsidP="00282876">
      <w:pPr>
        <w:pStyle w:val="10"/>
        <w:numPr>
          <w:ilvl w:val="0"/>
          <w:numId w:val="29"/>
        </w:numPr>
      </w:pPr>
      <w:r>
        <w:t>Пользователь переходит на страницу «Группы». ПМ открывает страницу «Группы» со списком групп.</w:t>
      </w:r>
    </w:p>
    <w:p w14:paraId="1A457CD3" w14:textId="77777777" w:rsidR="00282876" w:rsidRDefault="00282876" w:rsidP="00282876">
      <w:pPr>
        <w:pStyle w:val="10"/>
      </w:pPr>
      <w:r>
        <w:t>Пользователь нажимает ссылку «Открыть» (или нажимает название группы). ПМ открывает карточку группы.</w:t>
      </w:r>
    </w:p>
    <w:p w14:paraId="76D2664B" w14:textId="77777777" w:rsidR="00282876" w:rsidRDefault="00282876" w:rsidP="00282876">
      <w:pPr>
        <w:pStyle w:val="10"/>
      </w:pPr>
      <w:r>
        <w:t xml:space="preserve">Пользователь просматривает карточку группы и нажимает кнопку «Версия для печати». ПМ открывает </w:t>
      </w:r>
      <w:commentRangeStart w:id="37"/>
      <w:r>
        <w:t xml:space="preserve">в новой вкладке </w:t>
      </w:r>
      <w:commentRangeEnd w:id="37"/>
      <w:r>
        <w:rPr>
          <w:rStyle w:val="afb"/>
          <w:spacing w:val="0"/>
        </w:rPr>
        <w:commentReference w:id="37"/>
      </w:r>
      <w:r>
        <w:t>браузера окно с версией для печати.</w:t>
      </w:r>
    </w:p>
    <w:p w14:paraId="00AB3B91" w14:textId="77777777" w:rsidR="00282876" w:rsidRPr="009374BD" w:rsidRDefault="00282876" w:rsidP="00282876">
      <w:pPr>
        <w:pStyle w:val="af0"/>
        <w:ind w:firstLine="0"/>
        <w:rPr>
          <w:rFonts w:cs="Times New Roman"/>
          <w:b/>
          <w:lang w:eastAsia="ru-RU"/>
        </w:rPr>
      </w:pPr>
      <w:r w:rsidRPr="009374BD">
        <w:rPr>
          <w:rFonts w:cs="Times New Roman"/>
          <w:b/>
          <w:lang w:eastAsia="ru-RU"/>
        </w:rPr>
        <w:t>Альтернативный сценарий:</w:t>
      </w:r>
    </w:p>
    <w:p w14:paraId="188D2D2A" w14:textId="4418E7F1" w:rsidR="00282876" w:rsidRDefault="00282876" w:rsidP="00282876">
      <w:pPr>
        <w:pStyle w:val="af0"/>
      </w:pPr>
      <w:r>
        <w:t>Альтернативного сценария не предусмотрено</w:t>
      </w:r>
    </w:p>
    <w:p w14:paraId="73549736" w14:textId="77777777" w:rsidR="00282876" w:rsidRDefault="00282876" w:rsidP="00282876">
      <w:pPr>
        <w:pStyle w:val="af0"/>
      </w:pPr>
    </w:p>
    <w:p w14:paraId="3C89FB05" w14:textId="37653A39" w:rsidR="00282876" w:rsidRPr="009374BD" w:rsidRDefault="00282876" w:rsidP="00282876">
      <w:pPr>
        <w:pStyle w:val="31"/>
      </w:pPr>
      <w:r>
        <w:t>Прохождение обучающего теста Волонтером или Штатным сотрудником в Личном кабинете</w:t>
      </w:r>
    </w:p>
    <w:p w14:paraId="146FC789" w14:textId="1D429F19" w:rsidR="00282876" w:rsidRPr="009D170C" w:rsidRDefault="00282876" w:rsidP="00282876">
      <w:pPr>
        <w:spacing w:after="120"/>
        <w:rPr>
          <w:rFonts w:cs="Times New Roman"/>
          <w:b/>
          <w:lang w:eastAsia="ru-RU"/>
        </w:rPr>
      </w:pPr>
      <w:r w:rsidRPr="009D170C">
        <w:rPr>
          <w:rFonts w:cs="Times New Roman"/>
          <w:b/>
          <w:lang w:eastAsia="ru-RU"/>
        </w:rPr>
        <w:lastRenderedPageBreak/>
        <w:t xml:space="preserve">Наименование сценария: </w:t>
      </w:r>
      <w:r>
        <w:rPr>
          <w:rFonts w:cs="Times New Roman"/>
          <w:lang w:eastAsia="ru-RU"/>
        </w:rPr>
        <w:t>Прохождение обучающего теста Волонтером или Штатным сотрудником в Личном кабинете</w:t>
      </w:r>
    </w:p>
    <w:p w14:paraId="1F4688A5" w14:textId="0ACE4320" w:rsidR="00282876" w:rsidRPr="009D170C" w:rsidRDefault="00282876" w:rsidP="00282876">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w:t>
      </w:r>
      <w:r w:rsidR="00687162">
        <w:rPr>
          <w:rFonts w:cs="Times New Roman"/>
          <w:lang w:eastAsia="ru-RU"/>
        </w:rPr>
        <w:t>Волонтер» или «Штатный сотрудник</w:t>
      </w:r>
      <w:r w:rsidR="000E530D">
        <w:rPr>
          <w:rFonts w:cs="Times New Roman"/>
          <w:lang w:eastAsia="ru-RU"/>
        </w:rPr>
        <w:t>»</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6FF4EC6B" w14:textId="5D92BD26" w:rsidR="00282876" w:rsidRPr="009D170C" w:rsidRDefault="00282876" w:rsidP="00282876">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Тест</w:t>
      </w:r>
      <w:r w:rsidR="00F55807">
        <w:rPr>
          <w:rFonts w:cs="Times New Roman"/>
          <w:lang w:eastAsia="ru-RU"/>
        </w:rPr>
        <w:t xml:space="preserve"> создан ранее</w:t>
      </w:r>
      <w:r>
        <w:rPr>
          <w:rFonts w:cs="Times New Roman"/>
          <w:lang w:eastAsia="ru-RU"/>
        </w:rPr>
        <w:t>.</w:t>
      </w:r>
    </w:p>
    <w:p w14:paraId="221EB3D8" w14:textId="77777777" w:rsidR="00282876" w:rsidRPr="009D170C" w:rsidRDefault="00282876" w:rsidP="00282876">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0EE61966" w14:textId="77777777" w:rsidR="00282876" w:rsidRDefault="00282876" w:rsidP="00282876">
      <w:pPr>
        <w:pStyle w:val="10"/>
        <w:numPr>
          <w:ilvl w:val="0"/>
          <w:numId w:val="29"/>
        </w:numPr>
      </w:pPr>
      <w:r>
        <w:t>Пользователь переходит на страницу «Группы». ПМ открывает страницу «Группы» со списком групп.</w:t>
      </w:r>
    </w:p>
    <w:p w14:paraId="2C690CD0" w14:textId="77777777" w:rsidR="00282876" w:rsidRDefault="00282876" w:rsidP="00282876">
      <w:pPr>
        <w:pStyle w:val="10"/>
      </w:pPr>
      <w:r>
        <w:t>Пользователь нажимает ссылку «Открыть» (или нажимает название группы). ПМ открывает карточку группы.</w:t>
      </w:r>
    </w:p>
    <w:p w14:paraId="551D483A" w14:textId="77777777" w:rsidR="00282876" w:rsidRDefault="00282876" w:rsidP="00282876">
      <w:pPr>
        <w:pStyle w:val="10"/>
      </w:pPr>
      <w:r>
        <w:t xml:space="preserve">Пользователь просматривает карточку группы и нажимает кнопку «Версия для печати». ПМ открывает </w:t>
      </w:r>
      <w:commentRangeStart w:id="38"/>
      <w:r>
        <w:t xml:space="preserve">в новой вкладке </w:t>
      </w:r>
      <w:commentRangeEnd w:id="38"/>
      <w:r>
        <w:rPr>
          <w:rStyle w:val="afb"/>
          <w:spacing w:val="0"/>
        </w:rPr>
        <w:commentReference w:id="38"/>
      </w:r>
      <w:r>
        <w:t>браузера окно с версией для печати.</w:t>
      </w:r>
    </w:p>
    <w:p w14:paraId="5F68A98B" w14:textId="77777777" w:rsidR="00282876" w:rsidRPr="009374BD" w:rsidRDefault="00282876" w:rsidP="00282876">
      <w:pPr>
        <w:pStyle w:val="af0"/>
        <w:ind w:firstLine="0"/>
        <w:rPr>
          <w:rFonts w:cs="Times New Roman"/>
          <w:b/>
          <w:lang w:eastAsia="ru-RU"/>
        </w:rPr>
      </w:pPr>
      <w:r w:rsidRPr="009374BD">
        <w:rPr>
          <w:rFonts w:cs="Times New Roman"/>
          <w:b/>
          <w:lang w:eastAsia="ru-RU"/>
        </w:rPr>
        <w:t>Альтернативный сценарий:</w:t>
      </w:r>
    </w:p>
    <w:p w14:paraId="0F39EEC7" w14:textId="4D3D167B" w:rsidR="00282876" w:rsidRDefault="00282876" w:rsidP="00282876">
      <w:pPr>
        <w:pStyle w:val="af0"/>
        <w:rPr>
          <w:lang w:eastAsia="ru-RU"/>
        </w:rPr>
      </w:pPr>
      <w:r>
        <w:t>Альтернативного сценария не предусмотрено</w:t>
      </w:r>
    </w:p>
    <w:p w14:paraId="7F05B211" w14:textId="77777777" w:rsidR="00282876" w:rsidRDefault="00282876" w:rsidP="005336C6">
      <w:pPr>
        <w:pStyle w:val="af0"/>
        <w:rPr>
          <w:lang w:eastAsia="ru-RU"/>
        </w:rPr>
      </w:pPr>
    </w:p>
    <w:p w14:paraId="42F43D14" w14:textId="55E6907D" w:rsidR="00395F06" w:rsidRPr="009374BD" w:rsidRDefault="006F477E" w:rsidP="00395F06">
      <w:pPr>
        <w:pStyle w:val="31"/>
      </w:pPr>
      <w:r>
        <w:t>Удаление теста к обучающему курсу</w:t>
      </w:r>
      <w:r w:rsidR="00024244">
        <w:t xml:space="preserve"> </w:t>
      </w:r>
      <w:r w:rsidR="00024244">
        <w:t xml:space="preserve">Администратором обучения </w:t>
      </w:r>
      <w:r w:rsidR="00024244">
        <w:t>или Менеджером</w:t>
      </w:r>
    </w:p>
    <w:p w14:paraId="2ED80421" w14:textId="42493FCC" w:rsidR="00395F06" w:rsidRPr="009D170C" w:rsidRDefault="00395F06" w:rsidP="00395F06">
      <w:pPr>
        <w:spacing w:after="120"/>
        <w:rPr>
          <w:rFonts w:cs="Times New Roman"/>
          <w:b/>
          <w:lang w:eastAsia="ru-RU"/>
        </w:rPr>
      </w:pPr>
      <w:r w:rsidRPr="009D170C">
        <w:rPr>
          <w:rFonts w:cs="Times New Roman"/>
          <w:b/>
          <w:lang w:eastAsia="ru-RU"/>
        </w:rPr>
        <w:t xml:space="preserve">Наименование сценария: </w:t>
      </w:r>
      <w:r w:rsidR="006F477E">
        <w:rPr>
          <w:rFonts w:cs="Times New Roman"/>
          <w:lang w:eastAsia="ru-RU"/>
        </w:rPr>
        <w:t>Удаление теста к обучающему курсу</w:t>
      </w:r>
      <w:r w:rsidR="00024244">
        <w:rPr>
          <w:rFonts w:cs="Times New Roman"/>
          <w:lang w:eastAsia="ru-RU"/>
        </w:rPr>
        <w:t xml:space="preserve"> Администратором обучения </w:t>
      </w:r>
      <w:r w:rsidR="00024244">
        <w:t>или Менеджером</w:t>
      </w:r>
    </w:p>
    <w:p w14:paraId="302333FD" w14:textId="0C752E20" w:rsidR="00395F06" w:rsidRPr="009D170C" w:rsidRDefault="00395F06" w:rsidP="00395F06">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«Администратор обучения»</w:t>
      </w:r>
      <w:r w:rsidR="00024244">
        <w:rPr>
          <w:rFonts w:cs="Times New Roman"/>
          <w:lang w:eastAsia="ru-RU"/>
        </w:rPr>
        <w:t xml:space="preserve"> или «Менеджер»</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518E4E1F" w14:textId="33F1A8BE" w:rsidR="00395F06" w:rsidRPr="009D170C" w:rsidRDefault="00395F06" w:rsidP="00395F06">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Тест</w:t>
      </w:r>
      <w:r w:rsidR="00F55807">
        <w:rPr>
          <w:rFonts w:cs="Times New Roman"/>
          <w:lang w:eastAsia="ru-RU"/>
        </w:rPr>
        <w:t xml:space="preserve"> создан ранее</w:t>
      </w:r>
      <w:r>
        <w:rPr>
          <w:rFonts w:cs="Times New Roman"/>
          <w:lang w:eastAsia="ru-RU"/>
        </w:rPr>
        <w:t>.</w:t>
      </w:r>
    </w:p>
    <w:p w14:paraId="5B57D39A" w14:textId="77777777" w:rsidR="00395F06" w:rsidRPr="009D170C" w:rsidRDefault="00395F06" w:rsidP="00395F06">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535D9AB4" w14:textId="4643DEE5" w:rsidR="00395F06" w:rsidRDefault="00395F06" w:rsidP="00A270F4">
      <w:pPr>
        <w:pStyle w:val="10"/>
        <w:numPr>
          <w:ilvl w:val="0"/>
          <w:numId w:val="33"/>
        </w:numPr>
      </w:pPr>
      <w:r>
        <w:t>Пользователь переходит на страницу «</w:t>
      </w:r>
      <w:r w:rsidR="003F747C">
        <w:t>Тесты</w:t>
      </w:r>
      <w:r>
        <w:t>». ПМ открывает страницу «</w:t>
      </w:r>
      <w:r w:rsidR="003F747C">
        <w:t>Тесты</w:t>
      </w:r>
      <w:r>
        <w:t xml:space="preserve">» со списком </w:t>
      </w:r>
      <w:r w:rsidR="003F747C">
        <w:t>тестов</w:t>
      </w:r>
      <w:r>
        <w:t>.</w:t>
      </w:r>
    </w:p>
    <w:p w14:paraId="4904CA79" w14:textId="48D61155" w:rsidR="00395F06" w:rsidRDefault="00395F06" w:rsidP="00395F06">
      <w:pPr>
        <w:pStyle w:val="10"/>
      </w:pPr>
      <w:r>
        <w:t>Пользователь нажимает ссылку «</w:t>
      </w:r>
      <w:r w:rsidR="003F747C">
        <w:t>Удалить</w:t>
      </w:r>
      <w:r>
        <w:t>» (или нажимает</w:t>
      </w:r>
      <w:r w:rsidR="003F747C">
        <w:t xml:space="preserve"> ссылку «Просмотр» или ссылку в</w:t>
      </w:r>
      <w:r>
        <w:t xml:space="preserve"> названи</w:t>
      </w:r>
      <w:r w:rsidR="003F747C">
        <w:t>и</w:t>
      </w:r>
      <w:r>
        <w:t xml:space="preserve"> </w:t>
      </w:r>
      <w:r w:rsidR="003F747C">
        <w:t>теста или в идентификаторе, а в открывшемся окне нажимает кнопку «Удалить»</w:t>
      </w:r>
      <w:r>
        <w:t xml:space="preserve">). ПМ </w:t>
      </w:r>
      <w:r w:rsidR="003F747C">
        <w:t>отображает всплывающее окно с запросом подтверждения</w:t>
      </w:r>
      <w:r>
        <w:t>.</w:t>
      </w:r>
    </w:p>
    <w:p w14:paraId="21BDCD71" w14:textId="1C6230D9" w:rsidR="00925F45" w:rsidRDefault="00395F06" w:rsidP="00395F06">
      <w:pPr>
        <w:pStyle w:val="10"/>
      </w:pPr>
      <w:r>
        <w:t xml:space="preserve">Пользователь </w:t>
      </w:r>
      <w:r w:rsidR="003F747C">
        <w:t>нажимает кнопку «</w:t>
      </w:r>
      <w:commentRangeStart w:id="39"/>
      <w:r w:rsidR="003F747C">
        <w:t>Да</w:t>
      </w:r>
      <w:commentRangeEnd w:id="39"/>
      <w:r w:rsidR="003F747C">
        <w:rPr>
          <w:rStyle w:val="afb"/>
          <w:spacing w:val="0"/>
        </w:rPr>
        <w:commentReference w:id="39"/>
      </w:r>
      <w:r w:rsidR="003F747C">
        <w:t>», подтверждая удаление. ПМ осуществляет:</w:t>
      </w:r>
    </w:p>
    <w:p w14:paraId="087C197B" w14:textId="17B118C7" w:rsidR="003F747C" w:rsidRDefault="003F747C" w:rsidP="003F747C">
      <w:pPr>
        <w:pStyle w:val="21"/>
      </w:pPr>
      <w:r>
        <w:t>открепление вопросов от теста</w:t>
      </w:r>
      <w:r w:rsidR="006D5AA0">
        <w:t>;</w:t>
      </w:r>
    </w:p>
    <w:p w14:paraId="3DBFF074" w14:textId="2B5C8586" w:rsidR="003F747C" w:rsidRDefault="003F747C" w:rsidP="003F747C">
      <w:pPr>
        <w:pStyle w:val="21"/>
      </w:pPr>
      <w:r>
        <w:t>удаление теста;</w:t>
      </w:r>
    </w:p>
    <w:p w14:paraId="405E6C61" w14:textId="56995954" w:rsidR="00395F06" w:rsidRDefault="003F747C" w:rsidP="003F747C">
      <w:pPr>
        <w:pStyle w:val="21"/>
      </w:pPr>
      <w:r>
        <w:t>закрытие всплывающего окна</w:t>
      </w:r>
      <w:r w:rsidR="006D5AA0">
        <w:t xml:space="preserve"> подтверждения</w:t>
      </w:r>
      <w:r>
        <w:t>, возвращение пользователя</w:t>
      </w:r>
      <w:r>
        <w:t xml:space="preserve"> на страницу «</w:t>
      </w:r>
      <w:r>
        <w:t>Тесты</w:t>
      </w:r>
      <w:r>
        <w:t xml:space="preserve">» с обновленным списком </w:t>
      </w:r>
      <w:r>
        <w:t>тестов</w:t>
      </w:r>
      <w:r>
        <w:t xml:space="preserve"> без удаленно</w:t>
      </w:r>
      <w:r>
        <w:t>го</w:t>
      </w:r>
      <w:r>
        <w:t xml:space="preserve"> </w:t>
      </w:r>
      <w:r>
        <w:t>теста</w:t>
      </w:r>
      <w:r w:rsidR="00395F06">
        <w:t>.</w:t>
      </w:r>
    </w:p>
    <w:p w14:paraId="017093C4" w14:textId="1D775008" w:rsidR="00395F06" w:rsidRPr="009374BD" w:rsidRDefault="00395F06" w:rsidP="00395F06">
      <w:pPr>
        <w:pStyle w:val="af0"/>
        <w:ind w:firstLine="0"/>
        <w:rPr>
          <w:rFonts w:cs="Times New Roman"/>
          <w:b/>
          <w:lang w:eastAsia="ru-RU"/>
        </w:rPr>
      </w:pPr>
      <w:r w:rsidRPr="009374BD">
        <w:rPr>
          <w:rFonts w:cs="Times New Roman"/>
          <w:b/>
          <w:lang w:eastAsia="ru-RU"/>
        </w:rPr>
        <w:t>Альтернативный сценарий:</w:t>
      </w:r>
    </w:p>
    <w:p w14:paraId="6890F931" w14:textId="77777777" w:rsidR="006D5AA0" w:rsidRDefault="006D5AA0" w:rsidP="006D5AA0">
      <w:pPr>
        <w:pStyle w:val="10"/>
        <w:numPr>
          <w:ilvl w:val="0"/>
          <w:numId w:val="44"/>
        </w:numPr>
      </w:pPr>
      <w:r>
        <w:lastRenderedPageBreak/>
        <w:t>Пользователь переходит на страницу «Тесты». ПМ открывает страницу «Тесты» со списком тестов.</w:t>
      </w:r>
    </w:p>
    <w:p w14:paraId="1CB4CAAF" w14:textId="77777777" w:rsidR="006D5AA0" w:rsidRDefault="006D5AA0" w:rsidP="006D5AA0">
      <w:pPr>
        <w:pStyle w:val="10"/>
      </w:pPr>
      <w:r>
        <w:t>Пользователь нажимает ссылку «Удалить» (или нажимает ссылку «Просмотр» или ссылку в названии теста или в идентификаторе, а в открывшемся окне нажимает кнопку «Удалить»). ПМ отображает всплывающее окно с запросом подтверждения.</w:t>
      </w:r>
    </w:p>
    <w:p w14:paraId="4ECDBCFE" w14:textId="770B722D" w:rsidR="00395F06" w:rsidRDefault="006D5AA0" w:rsidP="006D5AA0">
      <w:pPr>
        <w:pStyle w:val="10"/>
      </w:pPr>
      <w:r>
        <w:t>Пользователь нажимает кнопку «</w:t>
      </w:r>
      <w:commentRangeStart w:id="40"/>
      <w:proofErr w:type="spellStart"/>
      <w:r>
        <w:t>Нет</w:t>
      </w:r>
      <w:commentRangeEnd w:id="40"/>
      <w:r>
        <w:rPr>
          <w:rStyle w:val="afb"/>
          <w:spacing w:val="0"/>
        </w:rPr>
        <w:commentReference w:id="40"/>
      </w:r>
      <w:r>
        <w:t>»</w:t>
      </w:r>
      <w:proofErr w:type="spellEnd"/>
      <w:r>
        <w:t>. ПМ осуществляет</w:t>
      </w:r>
      <w:r>
        <w:t xml:space="preserve"> </w:t>
      </w:r>
      <w:r>
        <w:t>закрытие всплывающего окна</w:t>
      </w:r>
      <w:r>
        <w:t xml:space="preserve"> </w:t>
      </w:r>
      <w:r>
        <w:t xml:space="preserve">подтверждения, </w:t>
      </w:r>
      <w:r>
        <w:t xml:space="preserve">оставляя пользователя </w:t>
      </w:r>
      <w:commentRangeStart w:id="41"/>
      <w:r>
        <w:t>на той же странице</w:t>
      </w:r>
      <w:commentRangeEnd w:id="41"/>
      <w:r>
        <w:rPr>
          <w:rStyle w:val="afb"/>
          <w:spacing w:val="0"/>
        </w:rPr>
        <w:commentReference w:id="41"/>
      </w:r>
      <w:r>
        <w:t>.</w:t>
      </w:r>
    </w:p>
    <w:p w14:paraId="03CF091D" w14:textId="23988130" w:rsidR="00395F06" w:rsidRPr="005336C6" w:rsidRDefault="00395F06" w:rsidP="006D5AA0">
      <w:pPr>
        <w:pStyle w:val="af0"/>
        <w:rPr>
          <w:lang w:eastAsia="ru-RU"/>
        </w:rPr>
      </w:pPr>
    </w:p>
    <w:p w14:paraId="3B1FE7B6" w14:textId="28989CF6" w:rsidR="009374BD" w:rsidRPr="009374BD" w:rsidRDefault="00D11F67" w:rsidP="009374BD">
      <w:pPr>
        <w:pStyle w:val="31"/>
      </w:pPr>
      <w:r>
        <w:t xml:space="preserve">Удаление </w:t>
      </w:r>
      <w:r w:rsidR="006F477E">
        <w:t>обучающего курса</w:t>
      </w:r>
      <w:r w:rsidR="00024244">
        <w:t xml:space="preserve"> Администратором обучения</w:t>
      </w:r>
      <w:r w:rsidR="00024244">
        <w:t xml:space="preserve"> или Менеджером</w:t>
      </w:r>
    </w:p>
    <w:p w14:paraId="5208FFB8" w14:textId="49055FB0" w:rsidR="009374BD" w:rsidRPr="009D170C" w:rsidRDefault="009374BD" w:rsidP="009374BD">
      <w:pPr>
        <w:spacing w:after="120"/>
        <w:rPr>
          <w:rFonts w:cs="Times New Roman"/>
          <w:b/>
          <w:lang w:eastAsia="ru-RU"/>
        </w:rPr>
      </w:pPr>
      <w:r w:rsidRPr="009D170C">
        <w:rPr>
          <w:rFonts w:cs="Times New Roman"/>
          <w:b/>
          <w:lang w:eastAsia="ru-RU"/>
        </w:rPr>
        <w:t xml:space="preserve">Наименование сценария: </w:t>
      </w:r>
      <w:r w:rsidR="00D11F67">
        <w:rPr>
          <w:rFonts w:cs="Times New Roman"/>
          <w:lang w:eastAsia="ru-RU"/>
        </w:rPr>
        <w:t xml:space="preserve">Удаление </w:t>
      </w:r>
      <w:r w:rsidR="006F477E">
        <w:rPr>
          <w:rFonts w:cs="Times New Roman"/>
          <w:lang w:eastAsia="ru-RU"/>
        </w:rPr>
        <w:t>обучающего курса</w:t>
      </w:r>
      <w:r w:rsidR="00024244">
        <w:rPr>
          <w:rFonts w:cs="Times New Roman"/>
          <w:lang w:eastAsia="ru-RU"/>
        </w:rPr>
        <w:t xml:space="preserve"> Администратором обучения </w:t>
      </w:r>
      <w:r w:rsidR="00024244">
        <w:t>или Менеджером</w:t>
      </w:r>
    </w:p>
    <w:p w14:paraId="3E47098A" w14:textId="523E4E74" w:rsidR="009374BD" w:rsidRPr="009D170C" w:rsidRDefault="009374BD" w:rsidP="009374BD">
      <w:pPr>
        <w:spacing w:after="120"/>
        <w:rPr>
          <w:rFonts w:cs="Times New Roman"/>
          <w:lang w:eastAsia="ru-RU"/>
        </w:rPr>
      </w:pPr>
      <w:proofErr w:type="gramStart"/>
      <w:r w:rsidRPr="009D170C">
        <w:rPr>
          <w:rFonts w:cs="Times New Roman"/>
          <w:b/>
          <w:lang w:eastAsia="ru-RU"/>
        </w:rPr>
        <w:t>Участники сценария:</w:t>
      </w:r>
      <w:r w:rsidRPr="009D170C">
        <w:rPr>
          <w:rFonts w:cs="Times New Roman"/>
          <w:lang w:eastAsia="ru-RU"/>
        </w:rPr>
        <w:t xml:space="preserve"> </w:t>
      </w:r>
      <w:r w:rsidR="000E530D">
        <w:rPr>
          <w:rFonts w:cs="Times New Roman"/>
          <w:lang w:eastAsia="ru-RU"/>
        </w:rPr>
        <w:t>пользователь с ролью «Администратор обучения»</w:t>
      </w:r>
      <w:r w:rsidR="00024244">
        <w:rPr>
          <w:rFonts w:cs="Times New Roman"/>
          <w:lang w:eastAsia="ru-RU"/>
        </w:rPr>
        <w:t xml:space="preserve"> или «Менеджер»</w:t>
      </w:r>
      <w:r>
        <w:rPr>
          <w:rFonts w:cs="Times New Roman"/>
          <w:lang w:eastAsia="ru-RU"/>
        </w:rPr>
        <w:t xml:space="preserve">, </w:t>
      </w:r>
      <w:r w:rsidR="000E530D">
        <w:rPr>
          <w:rFonts w:cs="Times New Roman"/>
          <w:lang w:eastAsia="ru-RU"/>
        </w:rPr>
        <w:t>Программный модуль «Волонтеры» (ПМ)</w:t>
      </w:r>
      <w:r w:rsidRPr="009D170C">
        <w:rPr>
          <w:rFonts w:cs="Times New Roman"/>
          <w:lang w:eastAsia="ru-RU"/>
        </w:rPr>
        <w:t>.</w:t>
      </w:r>
      <w:proofErr w:type="gramEnd"/>
    </w:p>
    <w:p w14:paraId="4645C8DA" w14:textId="06E2839C" w:rsidR="009374BD" w:rsidRPr="009D170C" w:rsidRDefault="009374BD" w:rsidP="009374BD">
      <w:pPr>
        <w:spacing w:after="120"/>
        <w:rPr>
          <w:rFonts w:cs="Times New Roman"/>
          <w:lang w:eastAsia="ru-RU"/>
        </w:rPr>
      </w:pPr>
      <w:r w:rsidRPr="009D170C">
        <w:rPr>
          <w:rFonts w:cs="Times New Roman"/>
          <w:b/>
          <w:lang w:eastAsia="ru-RU"/>
        </w:rPr>
        <w:t xml:space="preserve">Предусловия: </w:t>
      </w:r>
      <w:r w:rsidRPr="004E0AF6">
        <w:rPr>
          <w:rFonts w:cs="Times New Roman"/>
          <w:lang w:eastAsia="ru-RU"/>
        </w:rPr>
        <w:t>пользователь авторизован</w:t>
      </w:r>
      <w:r>
        <w:rPr>
          <w:rFonts w:cs="Times New Roman"/>
          <w:lang w:eastAsia="ru-RU"/>
        </w:rPr>
        <w:t xml:space="preserve">. </w:t>
      </w:r>
      <w:r w:rsidR="00F55807">
        <w:rPr>
          <w:rFonts w:cs="Times New Roman"/>
          <w:lang w:eastAsia="ru-RU"/>
        </w:rPr>
        <w:t>Курс создан ранее</w:t>
      </w:r>
      <w:r w:rsidR="00323F24">
        <w:rPr>
          <w:rFonts w:cs="Times New Roman"/>
          <w:lang w:eastAsia="ru-RU"/>
        </w:rPr>
        <w:t>.</w:t>
      </w:r>
    </w:p>
    <w:p w14:paraId="7E37253D" w14:textId="77777777" w:rsidR="009374BD" w:rsidRPr="009D170C" w:rsidRDefault="009374BD" w:rsidP="009374BD">
      <w:pPr>
        <w:spacing w:after="120"/>
        <w:rPr>
          <w:rFonts w:cs="Times New Roman"/>
          <w:b/>
          <w:lang w:eastAsia="ru-RU"/>
        </w:rPr>
      </w:pPr>
      <w:r w:rsidRPr="009D170C">
        <w:rPr>
          <w:rFonts w:cs="Times New Roman"/>
          <w:b/>
          <w:lang w:eastAsia="ru-RU"/>
        </w:rPr>
        <w:t>Основн</w:t>
      </w:r>
      <w:r>
        <w:rPr>
          <w:rFonts w:cs="Times New Roman"/>
          <w:b/>
          <w:lang w:eastAsia="ru-RU"/>
        </w:rPr>
        <w:t>ой</w:t>
      </w:r>
      <w:r w:rsidRPr="009D170C">
        <w:rPr>
          <w:rFonts w:cs="Times New Roman"/>
          <w:b/>
          <w:lang w:eastAsia="ru-RU"/>
        </w:rPr>
        <w:t xml:space="preserve"> сценари</w:t>
      </w:r>
      <w:r>
        <w:rPr>
          <w:rFonts w:cs="Times New Roman"/>
          <w:b/>
          <w:lang w:eastAsia="ru-RU"/>
        </w:rPr>
        <w:t>й</w:t>
      </w:r>
      <w:r w:rsidRPr="009D170C">
        <w:rPr>
          <w:rFonts w:cs="Times New Roman"/>
          <w:b/>
          <w:lang w:eastAsia="ru-RU"/>
        </w:rPr>
        <w:t>:</w:t>
      </w:r>
    </w:p>
    <w:p w14:paraId="5F65EEDB" w14:textId="1AAC2FAF" w:rsidR="006D5AA0" w:rsidRDefault="006D5AA0" w:rsidP="006D5AA0">
      <w:pPr>
        <w:pStyle w:val="10"/>
        <w:numPr>
          <w:ilvl w:val="0"/>
          <w:numId w:val="45"/>
        </w:numPr>
      </w:pPr>
      <w:r>
        <w:t>Пользователь переходит на страницу «</w:t>
      </w:r>
      <w:r>
        <w:t>Курсы</w:t>
      </w:r>
      <w:r>
        <w:t>». ПМ открывает страницу «</w:t>
      </w:r>
      <w:r>
        <w:t>Курсы</w:t>
      </w:r>
      <w:r>
        <w:t xml:space="preserve">» со списком </w:t>
      </w:r>
      <w:r>
        <w:t>курсов</w:t>
      </w:r>
      <w:r>
        <w:t>.</w:t>
      </w:r>
    </w:p>
    <w:p w14:paraId="64892AB0" w14:textId="61D7324A" w:rsidR="006D5AA0" w:rsidRDefault="006D5AA0" w:rsidP="006D5AA0">
      <w:pPr>
        <w:pStyle w:val="10"/>
      </w:pPr>
      <w:r>
        <w:t xml:space="preserve">Пользователь нажимает ссылку «Удалить» (или нажимает ссылку «Просмотр» или ссылку в названии </w:t>
      </w:r>
      <w:r>
        <w:t>курса</w:t>
      </w:r>
      <w:r>
        <w:t xml:space="preserve"> или в идентификаторе, а в открывшемся окне нажимает кнопку «Удалить»). ПМ отображает всплывающее окно с запросом подтверждения.</w:t>
      </w:r>
    </w:p>
    <w:p w14:paraId="7D3787B0" w14:textId="77777777" w:rsidR="006D5AA0" w:rsidRDefault="006D5AA0" w:rsidP="006D5AA0">
      <w:pPr>
        <w:pStyle w:val="10"/>
      </w:pPr>
      <w:r>
        <w:t>Пользователь нажимает кнопку «</w:t>
      </w:r>
      <w:commentRangeStart w:id="42"/>
      <w:r>
        <w:t>Да</w:t>
      </w:r>
      <w:commentRangeEnd w:id="42"/>
      <w:r>
        <w:rPr>
          <w:rStyle w:val="afb"/>
          <w:spacing w:val="0"/>
        </w:rPr>
        <w:commentReference w:id="42"/>
      </w:r>
      <w:r>
        <w:t>», подтверждая удаление. ПМ осуществляет:</w:t>
      </w:r>
    </w:p>
    <w:p w14:paraId="56FB6BCF" w14:textId="0A7D5BF9" w:rsidR="006D5AA0" w:rsidRDefault="006D5AA0" w:rsidP="006D5AA0">
      <w:pPr>
        <w:pStyle w:val="21"/>
      </w:pPr>
      <w:r>
        <w:t xml:space="preserve">удаление </w:t>
      </w:r>
      <w:r>
        <w:t>курса</w:t>
      </w:r>
      <w:r>
        <w:t>;</w:t>
      </w:r>
    </w:p>
    <w:p w14:paraId="0663CE9A" w14:textId="774F2826" w:rsidR="006D5AA0" w:rsidRDefault="006D5AA0" w:rsidP="006D5AA0">
      <w:pPr>
        <w:pStyle w:val="21"/>
      </w:pPr>
      <w:r>
        <w:t>закрытие всплывающего окна подтверждения, возвращение пользователя на страницу «</w:t>
      </w:r>
      <w:r>
        <w:t>Курсы</w:t>
      </w:r>
      <w:r>
        <w:t xml:space="preserve">» с обновленным списком </w:t>
      </w:r>
      <w:r>
        <w:t>курс</w:t>
      </w:r>
      <w:r>
        <w:t xml:space="preserve">ов без удаленного </w:t>
      </w:r>
      <w:r>
        <w:t>курс</w:t>
      </w:r>
      <w:r>
        <w:t>а.</w:t>
      </w:r>
    </w:p>
    <w:p w14:paraId="3DF99AB9" w14:textId="77777777" w:rsidR="006D5AA0" w:rsidRPr="009374BD" w:rsidRDefault="006D5AA0" w:rsidP="006D5AA0">
      <w:pPr>
        <w:pStyle w:val="af0"/>
        <w:ind w:firstLine="0"/>
        <w:rPr>
          <w:rFonts w:cs="Times New Roman"/>
          <w:b/>
          <w:lang w:eastAsia="ru-RU"/>
        </w:rPr>
      </w:pPr>
      <w:r w:rsidRPr="009374BD">
        <w:rPr>
          <w:rFonts w:cs="Times New Roman"/>
          <w:b/>
          <w:lang w:eastAsia="ru-RU"/>
        </w:rPr>
        <w:t>Альтернативный сценарий:</w:t>
      </w:r>
    </w:p>
    <w:p w14:paraId="38F5A9B9" w14:textId="77777777" w:rsidR="006D5AA0" w:rsidRDefault="006D5AA0" w:rsidP="006D5AA0">
      <w:pPr>
        <w:pStyle w:val="10"/>
        <w:numPr>
          <w:ilvl w:val="0"/>
          <w:numId w:val="47"/>
        </w:numPr>
      </w:pPr>
      <w:r>
        <w:t>Пользователь переходит на страницу «Курсы». ПМ открывает страницу «Курсы» со списком курсов.</w:t>
      </w:r>
    </w:p>
    <w:p w14:paraId="437CF353" w14:textId="77777777" w:rsidR="006D5AA0" w:rsidRDefault="006D5AA0" w:rsidP="006D5AA0">
      <w:pPr>
        <w:pStyle w:val="10"/>
      </w:pPr>
      <w:r>
        <w:t>Пользователь нажимает ссылку «Удалить» (или нажимает ссылку «Просмотр» или ссылку в названии курса или в идентификаторе, а в открывшемся окне нажимает кнопку «Удалить»). ПМ отображает всплывающее окно с запросом подтверждения.</w:t>
      </w:r>
      <w:bookmarkStart w:id="43" w:name="_GoBack"/>
      <w:bookmarkEnd w:id="43"/>
    </w:p>
    <w:p w14:paraId="08E64AD4" w14:textId="23ADB7E1" w:rsidR="00DE7C49" w:rsidRDefault="006D5AA0" w:rsidP="006D5AA0">
      <w:pPr>
        <w:pStyle w:val="10"/>
      </w:pPr>
      <w:r>
        <w:t>Пользователь нажимает кнопку «</w:t>
      </w:r>
      <w:commentRangeStart w:id="44"/>
      <w:r>
        <w:t>Нет</w:t>
      </w:r>
      <w:commentRangeEnd w:id="44"/>
      <w:r>
        <w:rPr>
          <w:rStyle w:val="afb"/>
          <w:spacing w:val="0"/>
        </w:rPr>
        <w:commentReference w:id="44"/>
      </w:r>
      <w:r>
        <w:t xml:space="preserve">». ПМ осуществляет закрытие всплывающего окна подтверждения, оставляя пользователя </w:t>
      </w:r>
      <w:commentRangeStart w:id="45"/>
      <w:r>
        <w:t>на той же странице</w:t>
      </w:r>
      <w:commentRangeEnd w:id="45"/>
      <w:r>
        <w:rPr>
          <w:rStyle w:val="afb"/>
          <w:spacing w:val="0"/>
        </w:rPr>
        <w:commentReference w:id="45"/>
      </w:r>
      <w:r>
        <w:t>.</w:t>
      </w:r>
    </w:p>
    <w:p w14:paraId="260DB7C7" w14:textId="77777777" w:rsidR="00DE7C49" w:rsidRPr="009374BD" w:rsidRDefault="00DE7C49" w:rsidP="009374BD">
      <w:pPr>
        <w:pStyle w:val="af0"/>
        <w:ind w:firstLine="0"/>
        <w:rPr>
          <w:rFonts w:cs="Times New Roman"/>
          <w:b/>
          <w:lang w:eastAsia="ru-RU"/>
        </w:rPr>
      </w:pPr>
    </w:p>
    <w:p w14:paraId="10159E5B" w14:textId="1E78CA26" w:rsidR="00112457" w:rsidRPr="00984A21" w:rsidRDefault="00112457" w:rsidP="00112457">
      <w:pPr>
        <w:pStyle w:val="11"/>
        <w:rPr>
          <w:highlight w:val="yellow"/>
        </w:rPr>
      </w:pPr>
      <w:bookmarkStart w:id="46" w:name="_Toc460231140"/>
      <w:r w:rsidRPr="00984A21">
        <w:rPr>
          <w:highlight w:val="yellow"/>
        </w:rPr>
        <w:lastRenderedPageBreak/>
        <w:t>Жизненный цикл</w:t>
      </w:r>
      <w:bookmarkEnd w:id="46"/>
    </w:p>
    <w:p w14:paraId="58CA3AC3" w14:textId="59F740A1" w:rsidR="00112457" w:rsidRPr="008354A3" w:rsidRDefault="00112457" w:rsidP="00112457">
      <w:pPr>
        <w:pStyle w:val="20"/>
        <w:rPr>
          <w:highlight w:val="yellow"/>
          <w:lang w:val="en-US"/>
        </w:rPr>
      </w:pPr>
      <w:bookmarkStart w:id="47" w:name="_Toc460231141"/>
      <w:r w:rsidRPr="008354A3">
        <w:rPr>
          <w:highlight w:val="yellow"/>
        </w:rPr>
        <w:t>Схема жизненного цикла</w:t>
      </w:r>
      <w:bookmarkEnd w:id="47"/>
    </w:p>
    <w:p w14:paraId="7A20C1E1" w14:textId="4A93EDF3" w:rsidR="003D5067" w:rsidRDefault="00012735" w:rsidP="003D5067">
      <w:pPr>
        <w:pStyle w:val="af8"/>
        <w:keepNext/>
      </w:pPr>
      <w:r>
        <w:rPr>
          <w:noProof/>
          <w:lang w:eastAsia="ru-RU"/>
        </w:rPr>
        <w:drawing>
          <wp:inline distT="0" distB="0" distL="0" distR="0" wp14:anchorId="281C5267" wp14:editId="4B44D228">
            <wp:extent cx="5940425" cy="1718548"/>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718548"/>
                    </a:xfrm>
                    <a:prstGeom prst="rect">
                      <a:avLst/>
                    </a:prstGeom>
                  </pic:spPr>
                </pic:pic>
              </a:graphicData>
            </a:graphic>
          </wp:inline>
        </w:drawing>
      </w:r>
    </w:p>
    <w:p w14:paraId="43CF73A2" w14:textId="26099679" w:rsidR="003D5067" w:rsidRDefault="003D5067" w:rsidP="003D5067">
      <w:pPr>
        <w:pStyle w:val="aff0"/>
      </w:pPr>
      <w:r>
        <w:t xml:space="preserve">Рисунок </w:t>
      </w:r>
      <w:r w:rsidR="00897A11">
        <w:fldChar w:fldCharType="begin"/>
      </w:r>
      <w:r w:rsidR="00897A11">
        <w:instrText xml:space="preserve"> SEQ Рисунок \* ARABIC </w:instrText>
      </w:r>
      <w:r w:rsidR="00897A11">
        <w:fldChar w:fldCharType="separate"/>
      </w:r>
      <w:r w:rsidR="006E2C52">
        <w:rPr>
          <w:noProof/>
        </w:rPr>
        <w:t>8</w:t>
      </w:r>
      <w:r w:rsidR="00897A11">
        <w:rPr>
          <w:noProof/>
        </w:rPr>
        <w:fldChar w:fldCharType="end"/>
      </w:r>
      <w:r>
        <w:t xml:space="preserve">. </w:t>
      </w:r>
      <w:r w:rsidRPr="00F97E79">
        <w:rPr>
          <w:noProof/>
        </w:rPr>
        <w:t xml:space="preserve">Схема </w:t>
      </w:r>
      <w:r w:rsidR="00012735">
        <w:rPr>
          <w:noProof/>
        </w:rPr>
        <w:t>жизненного цикла группы</w:t>
      </w:r>
      <w:r w:rsidRPr="00F97E79">
        <w:rPr>
          <w:noProof/>
        </w:rPr>
        <w:t>.</w:t>
      </w:r>
    </w:p>
    <w:p w14:paraId="72B75AF6" w14:textId="7D77529A" w:rsidR="00112457" w:rsidRDefault="00B67C3E" w:rsidP="00112457">
      <w:pPr>
        <w:pStyle w:val="20"/>
        <w:rPr>
          <w:lang w:val="en-US"/>
        </w:rPr>
      </w:pPr>
      <w:bookmarkStart w:id="48" w:name="_Toc460231142"/>
      <w:r>
        <w:t>О</w:t>
      </w:r>
      <w:r w:rsidR="00B56F4A">
        <w:t>писание жизненного цикла</w:t>
      </w:r>
      <w:bookmarkEnd w:id="48"/>
    </w:p>
    <w:p w14:paraId="7CB9F623" w14:textId="399CD1C7" w:rsidR="00011BEA" w:rsidRDefault="00011BEA" w:rsidP="00011BEA">
      <w:pPr>
        <w:pStyle w:val="af0"/>
      </w:pPr>
      <w:r>
        <w:t xml:space="preserve">Статусы </w:t>
      </w:r>
      <w:r w:rsidR="00984A21">
        <w:t>группы</w:t>
      </w:r>
      <w:r>
        <w:t xml:space="preserve"> и переходы между статусами приведены в таблице (</w:t>
      </w:r>
      <w:r>
        <w:fldChar w:fldCharType="begin"/>
      </w:r>
      <w:r>
        <w:instrText xml:space="preserve"> REF _Ref456189988 \h </w:instrText>
      </w:r>
      <w:r>
        <w:fldChar w:fldCharType="separate"/>
      </w:r>
      <w:r w:rsidR="006E2C52">
        <w:t xml:space="preserve">Таблица </w:t>
      </w:r>
      <w:r w:rsidR="006E2C52">
        <w:rPr>
          <w:noProof/>
        </w:rPr>
        <w:t>2</w:t>
      </w:r>
      <w:r>
        <w:fldChar w:fldCharType="end"/>
      </w:r>
      <w:r>
        <w:t>).</w:t>
      </w:r>
    </w:p>
    <w:p w14:paraId="1B02C917" w14:textId="3E84F62C" w:rsidR="00011BEA" w:rsidRDefault="00011BEA" w:rsidP="00011BEA">
      <w:pPr>
        <w:pStyle w:val="af7"/>
      </w:pPr>
      <w:bookmarkStart w:id="49" w:name="_Ref456189988"/>
      <w:r>
        <w:t xml:space="preserve">Таблица </w:t>
      </w:r>
      <w:r w:rsidR="00897A11">
        <w:fldChar w:fldCharType="begin"/>
      </w:r>
      <w:r w:rsidR="00897A11">
        <w:instrText xml:space="preserve"> SEQ Таблица \* ARABIC </w:instrText>
      </w:r>
      <w:r w:rsidR="00897A11">
        <w:fldChar w:fldCharType="separate"/>
      </w:r>
      <w:r w:rsidR="006E2C52">
        <w:rPr>
          <w:noProof/>
        </w:rPr>
        <w:t>2</w:t>
      </w:r>
      <w:r w:rsidR="00897A11">
        <w:rPr>
          <w:noProof/>
        </w:rPr>
        <w:fldChar w:fldCharType="end"/>
      </w:r>
      <w:bookmarkEnd w:id="49"/>
      <w:r>
        <w:t xml:space="preserve">. Статусы </w:t>
      </w:r>
      <w:r w:rsidR="00984A21">
        <w:t>группы</w:t>
      </w:r>
      <w:r>
        <w:t xml:space="preserve"> и переходы между статусами</w:t>
      </w:r>
    </w:p>
    <w:tbl>
      <w:tblPr>
        <w:tblStyle w:val="af6"/>
        <w:tblW w:w="5000" w:type="pct"/>
        <w:tblLayout w:type="fixed"/>
        <w:tblLook w:val="04A0" w:firstRow="1" w:lastRow="0" w:firstColumn="1" w:lastColumn="0" w:noHBand="0" w:noVBand="1"/>
      </w:tblPr>
      <w:tblGrid>
        <w:gridCol w:w="2235"/>
        <w:gridCol w:w="3543"/>
        <w:gridCol w:w="1417"/>
        <w:gridCol w:w="2376"/>
      </w:tblGrid>
      <w:tr w:rsidR="002B2371" w:rsidRPr="004A0C67" w14:paraId="02EED424" w14:textId="77777777" w:rsidTr="00D70B05">
        <w:trPr>
          <w:tblHeader/>
        </w:trPr>
        <w:tc>
          <w:tcPr>
            <w:tcW w:w="1168" w:type="pct"/>
          </w:tcPr>
          <w:p w14:paraId="57910F3A" w14:textId="77777777" w:rsidR="002B2371" w:rsidRPr="004A0C67" w:rsidRDefault="002B2371" w:rsidP="00711A98">
            <w:pPr>
              <w:pStyle w:val="af5"/>
              <w:jc w:val="center"/>
              <w:rPr>
                <w:b/>
              </w:rPr>
            </w:pPr>
            <w:r w:rsidRPr="004A0C67">
              <w:rPr>
                <w:b/>
              </w:rPr>
              <w:t>Исходный статус</w:t>
            </w:r>
          </w:p>
        </w:tc>
        <w:tc>
          <w:tcPr>
            <w:tcW w:w="1851" w:type="pct"/>
          </w:tcPr>
          <w:p w14:paraId="7301F630" w14:textId="77777777" w:rsidR="002B2371" w:rsidRPr="004A0C67" w:rsidRDefault="002B2371" w:rsidP="00711A98">
            <w:pPr>
              <w:pStyle w:val="af5"/>
              <w:jc w:val="center"/>
              <w:rPr>
                <w:b/>
              </w:rPr>
            </w:pPr>
            <w:r w:rsidRPr="004A0C67">
              <w:rPr>
                <w:b/>
              </w:rPr>
              <w:t>Действие</w:t>
            </w:r>
          </w:p>
        </w:tc>
        <w:tc>
          <w:tcPr>
            <w:tcW w:w="740" w:type="pct"/>
          </w:tcPr>
          <w:p w14:paraId="2D4E92A3" w14:textId="77777777" w:rsidR="002B2371" w:rsidRPr="004A0C67" w:rsidRDefault="002B2371" w:rsidP="00711A98">
            <w:pPr>
              <w:pStyle w:val="af5"/>
              <w:jc w:val="center"/>
              <w:rPr>
                <w:b/>
              </w:rPr>
            </w:pPr>
            <w:r w:rsidRPr="004A0C67">
              <w:rPr>
                <w:b/>
              </w:rPr>
              <w:t>Роль</w:t>
            </w:r>
          </w:p>
        </w:tc>
        <w:tc>
          <w:tcPr>
            <w:tcW w:w="1241" w:type="pct"/>
          </w:tcPr>
          <w:p w14:paraId="3A5C5327" w14:textId="77777777" w:rsidR="002B2371" w:rsidRPr="004A0C67" w:rsidRDefault="002B2371" w:rsidP="00711A98">
            <w:pPr>
              <w:pStyle w:val="af5"/>
              <w:jc w:val="center"/>
              <w:rPr>
                <w:b/>
              </w:rPr>
            </w:pPr>
            <w:r w:rsidRPr="004A0C67">
              <w:rPr>
                <w:b/>
              </w:rPr>
              <w:t>Результирующий статус</w:t>
            </w:r>
          </w:p>
        </w:tc>
      </w:tr>
      <w:tr w:rsidR="002B2371" w:rsidRPr="004A0C67" w14:paraId="59B4131C" w14:textId="77777777" w:rsidTr="00D70B05">
        <w:tc>
          <w:tcPr>
            <w:tcW w:w="1168" w:type="pct"/>
          </w:tcPr>
          <w:p w14:paraId="1F4D1BCF" w14:textId="2B5C9C2C" w:rsidR="002B2371" w:rsidRPr="004A0C67" w:rsidRDefault="00D91A64" w:rsidP="00711A98">
            <w:pPr>
              <w:pStyle w:val="af5"/>
            </w:pPr>
            <w:r>
              <w:t>-</w:t>
            </w:r>
          </w:p>
        </w:tc>
        <w:tc>
          <w:tcPr>
            <w:tcW w:w="1851" w:type="pct"/>
            <w:vAlign w:val="center"/>
          </w:tcPr>
          <w:p w14:paraId="6C30868D" w14:textId="3E8B16C2" w:rsidR="002B2371" w:rsidRPr="004A0C67" w:rsidRDefault="001C35BC" w:rsidP="001C35BC">
            <w:pPr>
              <w:pStyle w:val="af5"/>
            </w:pPr>
            <w:r w:rsidRPr="007C1E87">
              <w:t xml:space="preserve">Нажатие на </w:t>
            </w:r>
            <w:r>
              <w:t>кнопку</w:t>
            </w:r>
            <w:r w:rsidRPr="007C1E87">
              <w:t xml:space="preserve"> «</w:t>
            </w:r>
            <w:r>
              <w:t>Создать</w:t>
            </w:r>
            <w:r w:rsidRPr="007C1E87">
              <w:t>»</w:t>
            </w:r>
            <w:r>
              <w:t xml:space="preserve"> на странице «Группы»</w:t>
            </w:r>
            <w:r w:rsidRPr="007C1E87">
              <w:t>,</w:t>
            </w:r>
            <w:r w:rsidRPr="004A0C67">
              <w:t xml:space="preserve"> заполнение всех обязательных полей и нажатие на кнопку «</w:t>
            </w:r>
            <w:r>
              <w:t>Сохранить</w:t>
            </w:r>
            <w:r w:rsidRPr="004A0C67">
              <w:t>»</w:t>
            </w:r>
          </w:p>
        </w:tc>
        <w:tc>
          <w:tcPr>
            <w:tcW w:w="740" w:type="pct"/>
          </w:tcPr>
          <w:p w14:paraId="1CA6C277" w14:textId="426B7E71" w:rsidR="002B2371" w:rsidRPr="004A0C67" w:rsidRDefault="00D70B05" w:rsidP="00711A98">
            <w:pPr>
              <w:pStyle w:val="af5"/>
            </w:pPr>
            <w:r>
              <w:t>Менеджер</w:t>
            </w:r>
          </w:p>
        </w:tc>
        <w:tc>
          <w:tcPr>
            <w:tcW w:w="1241" w:type="pct"/>
          </w:tcPr>
          <w:p w14:paraId="447F10CB" w14:textId="1AE02073" w:rsidR="002B2371" w:rsidRPr="004A0C67" w:rsidRDefault="00D91A64" w:rsidP="00711A98">
            <w:pPr>
              <w:pStyle w:val="af5"/>
            </w:pPr>
            <w:r>
              <w:t>Созданная группа</w:t>
            </w:r>
          </w:p>
        </w:tc>
      </w:tr>
      <w:tr w:rsidR="006724F4" w:rsidRPr="004A0C67" w14:paraId="15B378F6" w14:textId="77777777" w:rsidTr="006724F4">
        <w:trPr>
          <w:trHeight w:val="1000"/>
        </w:trPr>
        <w:tc>
          <w:tcPr>
            <w:tcW w:w="1168" w:type="pct"/>
            <w:vMerge w:val="restart"/>
          </w:tcPr>
          <w:p w14:paraId="6C4E116E" w14:textId="60329FD1" w:rsidR="006724F4" w:rsidRPr="004A0C67" w:rsidRDefault="006724F4" w:rsidP="00711A98">
            <w:pPr>
              <w:pStyle w:val="af5"/>
            </w:pPr>
            <w:r>
              <w:t>Созданная группа</w:t>
            </w:r>
          </w:p>
        </w:tc>
        <w:tc>
          <w:tcPr>
            <w:tcW w:w="1851" w:type="pct"/>
            <w:vAlign w:val="center"/>
          </w:tcPr>
          <w:p w14:paraId="426DBAEA" w14:textId="06A877D5" w:rsidR="006724F4" w:rsidRPr="006724F4" w:rsidRDefault="006724F4" w:rsidP="006724F4">
            <w:pPr>
              <w:pStyle w:val="af5"/>
              <w:rPr>
                <w:u w:val="single"/>
              </w:rPr>
            </w:pPr>
            <w:r w:rsidRPr="006724F4">
              <w:rPr>
                <w:u w:val="single"/>
              </w:rPr>
              <w:t>Вариант 1:</w:t>
            </w:r>
          </w:p>
          <w:p w14:paraId="09FF9742" w14:textId="11995565" w:rsidR="006724F4" w:rsidRPr="004A0C67" w:rsidRDefault="006724F4" w:rsidP="006724F4">
            <w:pPr>
              <w:pStyle w:val="af5"/>
            </w:pPr>
            <w:r w:rsidRPr="007C1E87">
              <w:t xml:space="preserve">Нажатие на </w:t>
            </w:r>
            <w:r>
              <w:t>ссылку</w:t>
            </w:r>
            <w:r w:rsidRPr="007C1E87">
              <w:t xml:space="preserve"> «</w:t>
            </w:r>
            <w:r>
              <w:t>Редактировать</w:t>
            </w:r>
            <w:r w:rsidRPr="007C1E87">
              <w:t>»</w:t>
            </w:r>
            <w:r>
              <w:t xml:space="preserve"> на странице «Группы»</w:t>
            </w:r>
            <w:r w:rsidRPr="007C1E87">
              <w:t>,</w:t>
            </w:r>
            <w:r w:rsidRPr="004A0C67">
              <w:t xml:space="preserve"> </w:t>
            </w:r>
            <w:r>
              <w:t>редактирование</w:t>
            </w:r>
            <w:r w:rsidRPr="004A0C67">
              <w:t xml:space="preserve"> полей</w:t>
            </w:r>
            <w:r>
              <w:t xml:space="preserve"> в карточке группы</w:t>
            </w:r>
            <w:r w:rsidRPr="004A0C67">
              <w:t xml:space="preserve"> и нажатие на кнопку «</w:t>
            </w:r>
            <w:r>
              <w:t>Сохранить</w:t>
            </w:r>
            <w:r w:rsidRPr="004A0C67">
              <w:t>»</w:t>
            </w:r>
          </w:p>
        </w:tc>
        <w:tc>
          <w:tcPr>
            <w:tcW w:w="740" w:type="pct"/>
            <w:vMerge w:val="restart"/>
          </w:tcPr>
          <w:p w14:paraId="2D5A80D7" w14:textId="673348D4" w:rsidR="006724F4" w:rsidRPr="004A0C67" w:rsidRDefault="006724F4" w:rsidP="00711A98">
            <w:pPr>
              <w:pStyle w:val="af5"/>
            </w:pPr>
            <w:r>
              <w:t>Менеджер</w:t>
            </w:r>
          </w:p>
        </w:tc>
        <w:tc>
          <w:tcPr>
            <w:tcW w:w="1241" w:type="pct"/>
            <w:vMerge w:val="restart"/>
          </w:tcPr>
          <w:p w14:paraId="040D84FC" w14:textId="1129FEE1" w:rsidR="006724F4" w:rsidRPr="004A0C67" w:rsidRDefault="006724F4" w:rsidP="00711A98">
            <w:pPr>
              <w:pStyle w:val="af5"/>
            </w:pPr>
            <w:r>
              <w:t>Отредактированная группа</w:t>
            </w:r>
          </w:p>
        </w:tc>
      </w:tr>
      <w:tr w:rsidR="006724F4" w:rsidRPr="004A0C67" w14:paraId="2F76E1C3" w14:textId="77777777" w:rsidTr="00D70B05">
        <w:trPr>
          <w:trHeight w:val="1000"/>
        </w:trPr>
        <w:tc>
          <w:tcPr>
            <w:tcW w:w="1168" w:type="pct"/>
            <w:vMerge/>
          </w:tcPr>
          <w:p w14:paraId="44C4430A" w14:textId="77777777" w:rsidR="006724F4" w:rsidRDefault="006724F4" w:rsidP="00711A98">
            <w:pPr>
              <w:pStyle w:val="af5"/>
            </w:pPr>
          </w:p>
        </w:tc>
        <w:tc>
          <w:tcPr>
            <w:tcW w:w="1851" w:type="pct"/>
            <w:vAlign w:val="center"/>
          </w:tcPr>
          <w:p w14:paraId="2997A1CA" w14:textId="77777777" w:rsidR="006724F4" w:rsidRPr="00A849D0" w:rsidRDefault="006724F4" w:rsidP="006724F4">
            <w:pPr>
              <w:pStyle w:val="af5"/>
              <w:rPr>
                <w:u w:val="single"/>
              </w:rPr>
            </w:pPr>
            <w:r w:rsidRPr="00A849D0">
              <w:rPr>
                <w:u w:val="single"/>
              </w:rPr>
              <w:t>Вариант 2:</w:t>
            </w:r>
          </w:p>
          <w:p w14:paraId="384CA8FB" w14:textId="3BE4B7A5" w:rsidR="006724F4" w:rsidRDefault="006724F4" w:rsidP="006724F4">
            <w:pPr>
              <w:pStyle w:val="af5"/>
            </w:pPr>
            <w:r w:rsidRPr="007C1E87">
              <w:t xml:space="preserve">Нажатие на </w:t>
            </w:r>
            <w:r>
              <w:t>ссылку</w:t>
            </w:r>
            <w:r w:rsidRPr="007C1E87">
              <w:t xml:space="preserve"> «</w:t>
            </w:r>
            <w:r>
              <w:t>Просмотр</w:t>
            </w:r>
            <w:r w:rsidRPr="007C1E87">
              <w:t>»</w:t>
            </w:r>
            <w:r>
              <w:t xml:space="preserve"> на странице «Группы»</w:t>
            </w:r>
            <w:r w:rsidRPr="007C1E87">
              <w:t>,</w:t>
            </w:r>
            <w:r w:rsidRPr="004A0C67">
              <w:t xml:space="preserve"> </w:t>
            </w:r>
            <w:r>
              <w:t>в карточке группы в режиме просмотра нажатие на кнопку «Редактировать», редактирование</w:t>
            </w:r>
            <w:r w:rsidRPr="004A0C67">
              <w:t xml:space="preserve"> полей</w:t>
            </w:r>
            <w:r>
              <w:t xml:space="preserve"> в карточке группы</w:t>
            </w:r>
            <w:r w:rsidRPr="004A0C67">
              <w:t xml:space="preserve"> и нажатие на кнопку «</w:t>
            </w:r>
            <w:r>
              <w:t>Сохранить</w:t>
            </w:r>
            <w:r w:rsidRPr="004A0C67">
              <w:t>»</w:t>
            </w:r>
          </w:p>
        </w:tc>
        <w:tc>
          <w:tcPr>
            <w:tcW w:w="740" w:type="pct"/>
            <w:vMerge/>
          </w:tcPr>
          <w:p w14:paraId="6FFB708F" w14:textId="77777777" w:rsidR="006724F4" w:rsidRDefault="006724F4" w:rsidP="00711A98">
            <w:pPr>
              <w:pStyle w:val="af5"/>
            </w:pPr>
          </w:p>
        </w:tc>
        <w:tc>
          <w:tcPr>
            <w:tcW w:w="1241" w:type="pct"/>
            <w:vMerge/>
          </w:tcPr>
          <w:p w14:paraId="1C1A13D0" w14:textId="77777777" w:rsidR="006724F4" w:rsidRDefault="006724F4" w:rsidP="00711A98">
            <w:pPr>
              <w:pStyle w:val="af5"/>
            </w:pPr>
          </w:p>
        </w:tc>
      </w:tr>
      <w:tr w:rsidR="00A849D0" w:rsidRPr="004A0C67" w14:paraId="1574CDE7" w14:textId="77777777" w:rsidTr="00A849D0">
        <w:trPr>
          <w:trHeight w:val="360"/>
        </w:trPr>
        <w:tc>
          <w:tcPr>
            <w:tcW w:w="1168" w:type="pct"/>
            <w:vMerge w:val="restart"/>
            <w:shd w:val="clear" w:color="auto" w:fill="auto"/>
          </w:tcPr>
          <w:p w14:paraId="21343ECD" w14:textId="39269DA5" w:rsidR="00A849D0" w:rsidRPr="004A0C67" w:rsidRDefault="00A849D0" w:rsidP="00711A98">
            <w:pPr>
              <w:pStyle w:val="af5"/>
            </w:pPr>
            <w:r>
              <w:t>Созданная группа</w:t>
            </w:r>
          </w:p>
        </w:tc>
        <w:tc>
          <w:tcPr>
            <w:tcW w:w="1851" w:type="pct"/>
            <w:shd w:val="clear" w:color="auto" w:fill="auto"/>
            <w:vAlign w:val="center"/>
          </w:tcPr>
          <w:p w14:paraId="1B766422" w14:textId="77777777" w:rsidR="00A849D0" w:rsidRPr="00A849D0" w:rsidRDefault="00A849D0" w:rsidP="00711A98">
            <w:pPr>
              <w:pStyle w:val="af5"/>
              <w:rPr>
                <w:u w:val="single"/>
              </w:rPr>
            </w:pPr>
            <w:r w:rsidRPr="00A849D0">
              <w:rPr>
                <w:u w:val="single"/>
              </w:rPr>
              <w:t>Вариант 1:</w:t>
            </w:r>
          </w:p>
          <w:p w14:paraId="6C59F23F" w14:textId="63D75614" w:rsidR="00A849D0" w:rsidRPr="004A0C67" w:rsidRDefault="00A849D0" w:rsidP="00A849D0">
            <w:pPr>
              <w:pStyle w:val="af5"/>
            </w:pPr>
            <w:r w:rsidRPr="007C1E87">
              <w:t xml:space="preserve">Нажатие на </w:t>
            </w:r>
            <w:r>
              <w:t>ссылку</w:t>
            </w:r>
            <w:r w:rsidRPr="007C1E87">
              <w:t xml:space="preserve"> «</w:t>
            </w:r>
            <w:r>
              <w:t>Просмотр</w:t>
            </w:r>
            <w:r w:rsidRPr="007C1E87">
              <w:t>»</w:t>
            </w:r>
            <w:r>
              <w:t xml:space="preserve"> на странице «Группы»</w:t>
            </w:r>
            <w:r w:rsidRPr="007C1E87">
              <w:t>,</w:t>
            </w:r>
            <w:r w:rsidRPr="004A0C67">
              <w:t xml:space="preserve"> </w:t>
            </w:r>
            <w:r>
              <w:t>в карточке группы в режиме просмотра в блоке «Анкеты» выбор флагов для выбранных анкет</w:t>
            </w:r>
          </w:p>
        </w:tc>
        <w:tc>
          <w:tcPr>
            <w:tcW w:w="740" w:type="pct"/>
            <w:vMerge w:val="restart"/>
            <w:shd w:val="clear" w:color="auto" w:fill="auto"/>
          </w:tcPr>
          <w:p w14:paraId="51AF486E" w14:textId="357DE8B9" w:rsidR="00A849D0" w:rsidRPr="004A0C67" w:rsidRDefault="00A849D0" w:rsidP="00711A98">
            <w:pPr>
              <w:pStyle w:val="af5"/>
            </w:pPr>
            <w:r>
              <w:t>Менеджер</w:t>
            </w:r>
          </w:p>
        </w:tc>
        <w:tc>
          <w:tcPr>
            <w:tcW w:w="1241" w:type="pct"/>
            <w:vMerge w:val="restart"/>
            <w:shd w:val="clear" w:color="auto" w:fill="auto"/>
          </w:tcPr>
          <w:p w14:paraId="4C7A9361" w14:textId="2E35F90D" w:rsidR="00A849D0" w:rsidRPr="004A0C67" w:rsidRDefault="00A849D0" w:rsidP="00711A98">
            <w:pPr>
              <w:pStyle w:val="af5"/>
            </w:pPr>
            <w:r>
              <w:t>Участники прикреплены к группе</w:t>
            </w:r>
          </w:p>
        </w:tc>
      </w:tr>
      <w:tr w:rsidR="00A849D0" w:rsidRPr="004A0C67" w14:paraId="56835C59" w14:textId="77777777" w:rsidTr="00D70B05">
        <w:trPr>
          <w:trHeight w:val="360"/>
        </w:trPr>
        <w:tc>
          <w:tcPr>
            <w:tcW w:w="1168" w:type="pct"/>
            <w:vMerge/>
            <w:shd w:val="clear" w:color="auto" w:fill="auto"/>
          </w:tcPr>
          <w:p w14:paraId="18A55DE8" w14:textId="27EC29F2" w:rsidR="00A849D0" w:rsidRDefault="00A849D0" w:rsidP="00711A98">
            <w:pPr>
              <w:pStyle w:val="af5"/>
            </w:pPr>
          </w:p>
        </w:tc>
        <w:tc>
          <w:tcPr>
            <w:tcW w:w="1851" w:type="pct"/>
            <w:shd w:val="clear" w:color="auto" w:fill="auto"/>
            <w:vAlign w:val="center"/>
          </w:tcPr>
          <w:p w14:paraId="4CD3B8E0" w14:textId="77777777" w:rsidR="00A849D0" w:rsidRPr="00C82E4A" w:rsidRDefault="00A849D0" w:rsidP="00711A98">
            <w:pPr>
              <w:pStyle w:val="af5"/>
              <w:rPr>
                <w:u w:val="single"/>
              </w:rPr>
            </w:pPr>
            <w:r w:rsidRPr="00C82E4A">
              <w:rPr>
                <w:u w:val="single"/>
              </w:rPr>
              <w:t>Вариант 2:</w:t>
            </w:r>
          </w:p>
          <w:p w14:paraId="079AE556" w14:textId="00F146A8" w:rsidR="00C82E4A" w:rsidRDefault="00C82E4A" w:rsidP="00711A98">
            <w:pPr>
              <w:pStyle w:val="af5"/>
            </w:pPr>
            <w:r>
              <w:t>Нажатие на кнопку «Участие в группах» в карточке анкеты выбранного участника, выбор флагов для выбранных групп, нажатие на кнопку «Подтвердить»</w:t>
            </w:r>
          </w:p>
          <w:p w14:paraId="1B103FA3" w14:textId="5E5A64A3" w:rsidR="00A849D0" w:rsidRPr="004A0C67" w:rsidRDefault="00A849D0" w:rsidP="00711A98">
            <w:pPr>
              <w:pStyle w:val="af5"/>
            </w:pPr>
          </w:p>
        </w:tc>
        <w:tc>
          <w:tcPr>
            <w:tcW w:w="740" w:type="pct"/>
            <w:vMerge/>
            <w:shd w:val="clear" w:color="auto" w:fill="auto"/>
          </w:tcPr>
          <w:p w14:paraId="59660616" w14:textId="77777777" w:rsidR="00A849D0" w:rsidRDefault="00A849D0" w:rsidP="00711A98">
            <w:pPr>
              <w:pStyle w:val="af5"/>
            </w:pPr>
          </w:p>
        </w:tc>
        <w:tc>
          <w:tcPr>
            <w:tcW w:w="1241" w:type="pct"/>
            <w:vMerge/>
            <w:shd w:val="clear" w:color="auto" w:fill="auto"/>
          </w:tcPr>
          <w:p w14:paraId="3A046AD6" w14:textId="77777777" w:rsidR="00A849D0" w:rsidRDefault="00A849D0" w:rsidP="00711A98">
            <w:pPr>
              <w:pStyle w:val="af5"/>
            </w:pPr>
          </w:p>
        </w:tc>
      </w:tr>
      <w:tr w:rsidR="00D70B05" w:rsidRPr="004A0C67" w14:paraId="58D90DBF" w14:textId="77777777" w:rsidTr="00D70B05">
        <w:trPr>
          <w:trHeight w:val="210"/>
        </w:trPr>
        <w:tc>
          <w:tcPr>
            <w:tcW w:w="1168" w:type="pct"/>
            <w:shd w:val="clear" w:color="auto" w:fill="auto"/>
          </w:tcPr>
          <w:p w14:paraId="3D0BCC58" w14:textId="71684649" w:rsidR="002B2371" w:rsidRPr="004A0C67" w:rsidRDefault="00CC5D15" w:rsidP="00711A98">
            <w:pPr>
              <w:pStyle w:val="af5"/>
            </w:pPr>
            <w:r>
              <w:lastRenderedPageBreak/>
              <w:t>Участники прикреплены к группе</w:t>
            </w:r>
          </w:p>
        </w:tc>
        <w:tc>
          <w:tcPr>
            <w:tcW w:w="1851" w:type="pct"/>
            <w:shd w:val="clear" w:color="auto" w:fill="auto"/>
            <w:vAlign w:val="center"/>
          </w:tcPr>
          <w:p w14:paraId="08AB1301" w14:textId="747C72AF" w:rsidR="002B2371" w:rsidRPr="004A0C67" w:rsidRDefault="002B2371" w:rsidP="00711A98">
            <w:pPr>
              <w:pStyle w:val="af5"/>
            </w:pPr>
          </w:p>
        </w:tc>
        <w:tc>
          <w:tcPr>
            <w:tcW w:w="740" w:type="pct"/>
            <w:shd w:val="clear" w:color="auto" w:fill="auto"/>
          </w:tcPr>
          <w:p w14:paraId="2604C855" w14:textId="3A55D6C7" w:rsidR="002B2371" w:rsidRPr="004A0C67" w:rsidRDefault="00D70B05" w:rsidP="00711A98">
            <w:pPr>
              <w:pStyle w:val="af5"/>
            </w:pPr>
            <w:r>
              <w:t>Менеджер</w:t>
            </w:r>
          </w:p>
        </w:tc>
        <w:tc>
          <w:tcPr>
            <w:tcW w:w="1241" w:type="pct"/>
            <w:shd w:val="clear" w:color="auto" w:fill="auto"/>
          </w:tcPr>
          <w:p w14:paraId="20863CD9" w14:textId="35734224" w:rsidR="002B2371" w:rsidRPr="004A0C67" w:rsidRDefault="002B2371" w:rsidP="00711A98">
            <w:pPr>
              <w:pStyle w:val="af5"/>
            </w:pPr>
          </w:p>
        </w:tc>
      </w:tr>
      <w:tr w:rsidR="002B2371" w:rsidRPr="004A0C67" w14:paraId="1C75E46E" w14:textId="77777777" w:rsidTr="00D70B05">
        <w:tc>
          <w:tcPr>
            <w:tcW w:w="1168" w:type="pct"/>
          </w:tcPr>
          <w:p w14:paraId="19F14C14" w14:textId="69A2D856" w:rsidR="002B2371" w:rsidRPr="004A0C67" w:rsidRDefault="002B2371" w:rsidP="00711A98">
            <w:pPr>
              <w:pStyle w:val="af5"/>
            </w:pPr>
          </w:p>
        </w:tc>
        <w:tc>
          <w:tcPr>
            <w:tcW w:w="1851" w:type="pct"/>
          </w:tcPr>
          <w:p w14:paraId="59006020" w14:textId="4E673D2D" w:rsidR="002B2371" w:rsidRPr="004A0C67" w:rsidRDefault="002B2371" w:rsidP="00711A98">
            <w:pPr>
              <w:pStyle w:val="af5"/>
            </w:pPr>
          </w:p>
        </w:tc>
        <w:tc>
          <w:tcPr>
            <w:tcW w:w="740" w:type="pct"/>
          </w:tcPr>
          <w:p w14:paraId="7E7482B0" w14:textId="0A1D5468" w:rsidR="002B2371" w:rsidRPr="004A0C67" w:rsidRDefault="00D70B05" w:rsidP="00711A98">
            <w:pPr>
              <w:pStyle w:val="af5"/>
            </w:pPr>
            <w:r>
              <w:t>Менеджер</w:t>
            </w:r>
          </w:p>
        </w:tc>
        <w:tc>
          <w:tcPr>
            <w:tcW w:w="1241" w:type="pct"/>
          </w:tcPr>
          <w:p w14:paraId="56C69CB0" w14:textId="2F1EB6B3" w:rsidR="002B2371" w:rsidRPr="004A0C67" w:rsidRDefault="002B2371" w:rsidP="00711A98">
            <w:pPr>
              <w:pStyle w:val="af5"/>
            </w:pPr>
          </w:p>
        </w:tc>
      </w:tr>
      <w:tr w:rsidR="002B2371" w:rsidRPr="004A0C67" w14:paraId="569787F5" w14:textId="77777777" w:rsidTr="00D70B05">
        <w:tc>
          <w:tcPr>
            <w:tcW w:w="1168" w:type="pct"/>
          </w:tcPr>
          <w:p w14:paraId="71C9174A" w14:textId="18124BE8" w:rsidR="002B2371" w:rsidRPr="004A0C67" w:rsidRDefault="002B2371" w:rsidP="00711A98">
            <w:pPr>
              <w:pStyle w:val="af5"/>
            </w:pPr>
          </w:p>
        </w:tc>
        <w:tc>
          <w:tcPr>
            <w:tcW w:w="1851" w:type="pct"/>
          </w:tcPr>
          <w:p w14:paraId="4A8F6F16" w14:textId="02F55032" w:rsidR="002B2371" w:rsidRPr="004A0C67" w:rsidRDefault="002B2371" w:rsidP="00711A98">
            <w:pPr>
              <w:pStyle w:val="af5"/>
            </w:pPr>
          </w:p>
        </w:tc>
        <w:tc>
          <w:tcPr>
            <w:tcW w:w="740" w:type="pct"/>
          </w:tcPr>
          <w:p w14:paraId="7BA58CE9" w14:textId="223BD188" w:rsidR="002B2371" w:rsidRPr="004A0C67" w:rsidRDefault="00D70B05" w:rsidP="00711A98">
            <w:pPr>
              <w:pStyle w:val="af5"/>
            </w:pPr>
            <w:r>
              <w:t>Менеджер</w:t>
            </w:r>
          </w:p>
        </w:tc>
        <w:tc>
          <w:tcPr>
            <w:tcW w:w="1241" w:type="pct"/>
          </w:tcPr>
          <w:p w14:paraId="191BB265" w14:textId="27525826" w:rsidR="002B2371" w:rsidRPr="004A0C67" w:rsidRDefault="002B2371" w:rsidP="00711A98">
            <w:pPr>
              <w:pStyle w:val="af5"/>
            </w:pPr>
          </w:p>
        </w:tc>
      </w:tr>
      <w:tr w:rsidR="002B2371" w:rsidRPr="004A0C67" w14:paraId="3B825F15" w14:textId="77777777" w:rsidTr="00D70B05">
        <w:tc>
          <w:tcPr>
            <w:tcW w:w="1168" w:type="pct"/>
          </w:tcPr>
          <w:p w14:paraId="0E47B5D9" w14:textId="50A91F93" w:rsidR="002B2371" w:rsidRPr="004A0C67" w:rsidRDefault="002B2371" w:rsidP="00711A98">
            <w:pPr>
              <w:pStyle w:val="af5"/>
            </w:pPr>
          </w:p>
        </w:tc>
        <w:tc>
          <w:tcPr>
            <w:tcW w:w="1851" w:type="pct"/>
          </w:tcPr>
          <w:p w14:paraId="7017F243" w14:textId="234607E2" w:rsidR="002B2371" w:rsidRPr="004A0C67" w:rsidRDefault="002B2371" w:rsidP="00711A98">
            <w:pPr>
              <w:pStyle w:val="af5"/>
            </w:pPr>
          </w:p>
        </w:tc>
        <w:tc>
          <w:tcPr>
            <w:tcW w:w="740" w:type="pct"/>
          </w:tcPr>
          <w:p w14:paraId="61B5E987" w14:textId="6BE20746" w:rsidR="002B2371" w:rsidRPr="004A0C67" w:rsidRDefault="00D70B05" w:rsidP="00711A98">
            <w:pPr>
              <w:pStyle w:val="af5"/>
            </w:pPr>
            <w:r>
              <w:t>Менеджер</w:t>
            </w:r>
          </w:p>
        </w:tc>
        <w:tc>
          <w:tcPr>
            <w:tcW w:w="1241" w:type="pct"/>
          </w:tcPr>
          <w:p w14:paraId="1ACCBD2E" w14:textId="10F6D08A" w:rsidR="002B2371" w:rsidRPr="004A0C67" w:rsidRDefault="002B2371" w:rsidP="00711A98">
            <w:pPr>
              <w:pStyle w:val="af5"/>
            </w:pPr>
          </w:p>
        </w:tc>
      </w:tr>
    </w:tbl>
    <w:p w14:paraId="252D7748" w14:textId="77777777" w:rsidR="00603030" w:rsidRPr="00603030" w:rsidRDefault="00603030" w:rsidP="00603030">
      <w:pPr>
        <w:pStyle w:val="af0"/>
        <w:rPr>
          <w:lang w:val="en-US"/>
        </w:rPr>
      </w:pPr>
    </w:p>
    <w:p w14:paraId="416107D0" w14:textId="77777777" w:rsidR="00112457" w:rsidRPr="00112457" w:rsidRDefault="00112457" w:rsidP="00112457">
      <w:pPr>
        <w:pStyle w:val="af0"/>
      </w:pPr>
    </w:p>
    <w:p w14:paraId="6548B22D" w14:textId="7AA277E5" w:rsidR="003D0F86" w:rsidRDefault="00975571" w:rsidP="00975571">
      <w:pPr>
        <w:pStyle w:val="11"/>
      </w:pPr>
      <w:bookmarkStart w:id="50" w:name="_Toc460231143"/>
      <w:r>
        <w:lastRenderedPageBreak/>
        <w:t>Ролевая модель</w:t>
      </w:r>
      <w:bookmarkEnd w:id="50"/>
    </w:p>
    <w:p w14:paraId="6122BA0C" w14:textId="26FC667D" w:rsidR="00583092" w:rsidRDefault="00583092" w:rsidP="006F7BDF">
      <w:pPr>
        <w:pStyle w:val="affe"/>
      </w:pPr>
      <w:r>
        <w:t>В сценариях участвуют следующие роли:</w:t>
      </w:r>
    </w:p>
    <w:p w14:paraId="0588CC7D" w14:textId="77777777" w:rsidR="00C26E9E" w:rsidRDefault="00C26E9E" w:rsidP="00583092">
      <w:pPr>
        <w:pStyle w:val="21"/>
      </w:pPr>
      <w:r>
        <w:t>Администратор обучения;</w:t>
      </w:r>
    </w:p>
    <w:p w14:paraId="2CF1A11E" w14:textId="77777777" w:rsidR="00C26E9E" w:rsidRDefault="00C26E9E" w:rsidP="00583092">
      <w:pPr>
        <w:pStyle w:val="21"/>
      </w:pPr>
      <w:r>
        <w:t>Волонтер;</w:t>
      </w:r>
    </w:p>
    <w:p w14:paraId="5972A9E1" w14:textId="4F570E20" w:rsidR="00583092" w:rsidRDefault="00C26E9E" w:rsidP="00583092">
      <w:pPr>
        <w:pStyle w:val="21"/>
      </w:pPr>
      <w:r>
        <w:t>Штатный сотрудник</w:t>
      </w:r>
      <w:r w:rsidR="00583092">
        <w:t>.</w:t>
      </w:r>
    </w:p>
    <w:p w14:paraId="39052342" w14:textId="7F3ABB0E" w:rsidR="006F7BDF" w:rsidRPr="00D410EF" w:rsidRDefault="006F7BDF" w:rsidP="006F7BDF">
      <w:pPr>
        <w:pStyle w:val="affe"/>
      </w:pPr>
      <w:r w:rsidRPr="004420DA">
        <w:t xml:space="preserve">Матрица ролей </w:t>
      </w:r>
      <w:r w:rsidR="0041605C">
        <w:t xml:space="preserve">ПМ в части дорабатываемых функций </w:t>
      </w:r>
      <w:r>
        <w:t>пр</w:t>
      </w:r>
      <w:r w:rsidR="00583092">
        <w:t>иведена</w:t>
      </w:r>
      <w:r>
        <w:t xml:space="preserve"> в таблице (</w:t>
      </w:r>
      <w:r w:rsidR="00583092">
        <w:fldChar w:fldCharType="begin"/>
      </w:r>
      <w:r w:rsidR="00583092">
        <w:instrText xml:space="preserve"> REF _Ref456116261 \h </w:instrText>
      </w:r>
      <w:r w:rsidR="00583092">
        <w:fldChar w:fldCharType="separate"/>
      </w:r>
      <w:r w:rsidR="006E2C52">
        <w:t xml:space="preserve">Таблица </w:t>
      </w:r>
      <w:r w:rsidR="006E2C52">
        <w:rPr>
          <w:noProof/>
        </w:rPr>
        <w:t>3</w:t>
      </w:r>
      <w:r w:rsidR="00583092">
        <w:fldChar w:fldCharType="end"/>
      </w:r>
      <w:r>
        <w:t>).</w:t>
      </w:r>
    </w:p>
    <w:p w14:paraId="5AA2BD0A" w14:textId="04C6ECA5" w:rsidR="0029701C" w:rsidRDefault="0029701C" w:rsidP="0029701C">
      <w:pPr>
        <w:pStyle w:val="af7"/>
      </w:pPr>
      <w:bookmarkStart w:id="51" w:name="_Ref456116261"/>
      <w:r>
        <w:t xml:space="preserve">Таблица </w:t>
      </w:r>
      <w:r w:rsidR="00897A11">
        <w:fldChar w:fldCharType="begin"/>
      </w:r>
      <w:r w:rsidR="00897A11">
        <w:instrText xml:space="preserve"> SEQ Таблица \* ARABIC </w:instrText>
      </w:r>
      <w:r w:rsidR="00897A11">
        <w:fldChar w:fldCharType="separate"/>
      </w:r>
      <w:r w:rsidR="006E2C52">
        <w:rPr>
          <w:noProof/>
        </w:rPr>
        <w:t>3</w:t>
      </w:r>
      <w:r w:rsidR="00897A11">
        <w:rPr>
          <w:noProof/>
        </w:rPr>
        <w:fldChar w:fldCharType="end"/>
      </w:r>
      <w:bookmarkEnd w:id="51"/>
      <w:r>
        <w:t xml:space="preserve">. </w:t>
      </w:r>
      <w:r>
        <w:rPr>
          <w:noProof/>
        </w:rPr>
        <w:t>Мартрица ролей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040"/>
        <w:gridCol w:w="1123"/>
        <w:gridCol w:w="1104"/>
        <w:gridCol w:w="1591"/>
        <w:gridCol w:w="1591"/>
        <w:gridCol w:w="1591"/>
      </w:tblGrid>
      <w:tr w:rsidR="009374BD" w:rsidRPr="003B4824" w14:paraId="7B48514D" w14:textId="77777777" w:rsidTr="006F7BDF">
        <w:trPr>
          <w:trHeight w:val="437"/>
        </w:trPr>
        <w:tc>
          <w:tcPr>
            <w:tcW w:w="0" w:type="auto"/>
            <w:shd w:val="clear" w:color="auto" w:fill="auto"/>
            <w:vAlign w:val="center"/>
          </w:tcPr>
          <w:p w14:paraId="7F2B69CB" w14:textId="77777777" w:rsidR="006F7BDF" w:rsidRPr="00D410EF" w:rsidRDefault="006F7BDF" w:rsidP="00E64EE7">
            <w:pPr>
              <w:pStyle w:val="affc"/>
            </w:pPr>
            <w:r w:rsidRPr="00D410EF">
              <w:t>Функция</w:t>
            </w:r>
          </w:p>
        </w:tc>
        <w:tc>
          <w:tcPr>
            <w:tcW w:w="0" w:type="auto"/>
            <w:shd w:val="clear" w:color="auto" w:fill="auto"/>
            <w:vAlign w:val="center"/>
          </w:tcPr>
          <w:p w14:paraId="3F8689D5" w14:textId="77777777" w:rsidR="006F7BDF" w:rsidRPr="00D410EF" w:rsidRDefault="006F7BDF" w:rsidP="00E64EE7">
            <w:pPr>
              <w:pStyle w:val="affc"/>
            </w:pPr>
            <w:r w:rsidRPr="00D410EF">
              <w:t>Волонтер</w:t>
            </w:r>
          </w:p>
        </w:tc>
        <w:tc>
          <w:tcPr>
            <w:tcW w:w="0" w:type="auto"/>
            <w:shd w:val="clear" w:color="auto" w:fill="auto"/>
            <w:vAlign w:val="center"/>
          </w:tcPr>
          <w:p w14:paraId="2762783D" w14:textId="46885D83" w:rsidR="006F7BDF" w:rsidRPr="00A767C7" w:rsidRDefault="009374BD" w:rsidP="00E64EE7">
            <w:pPr>
              <w:pStyle w:val="affc"/>
            </w:pPr>
            <w:r>
              <w:t>Штатный сотрудник</w:t>
            </w:r>
          </w:p>
        </w:tc>
        <w:tc>
          <w:tcPr>
            <w:tcW w:w="0" w:type="auto"/>
            <w:shd w:val="clear" w:color="auto" w:fill="auto"/>
          </w:tcPr>
          <w:p w14:paraId="07AB770F" w14:textId="2CE20659" w:rsidR="006F7BDF" w:rsidRPr="00A767C7" w:rsidRDefault="009374BD" w:rsidP="00E64EE7">
            <w:pPr>
              <w:pStyle w:val="affc"/>
            </w:pPr>
            <w:r>
              <w:t>Менеджер</w:t>
            </w:r>
          </w:p>
        </w:tc>
        <w:tc>
          <w:tcPr>
            <w:tcW w:w="0" w:type="auto"/>
            <w:shd w:val="clear" w:color="auto" w:fill="auto"/>
          </w:tcPr>
          <w:p w14:paraId="58032515" w14:textId="3F8C868E" w:rsidR="006F7BDF" w:rsidRPr="00A767C7" w:rsidRDefault="006F7BDF" w:rsidP="009374BD">
            <w:pPr>
              <w:pStyle w:val="affc"/>
            </w:pPr>
            <w:r w:rsidRPr="00A767C7">
              <w:t xml:space="preserve">Администратор </w:t>
            </w:r>
            <w:r w:rsidR="009374BD">
              <w:t>событий</w:t>
            </w:r>
          </w:p>
        </w:tc>
        <w:tc>
          <w:tcPr>
            <w:tcW w:w="0" w:type="auto"/>
            <w:shd w:val="clear" w:color="auto" w:fill="auto"/>
          </w:tcPr>
          <w:p w14:paraId="0BB27E09" w14:textId="23425614" w:rsidR="006F7BDF" w:rsidRPr="00A767C7" w:rsidRDefault="006F7BDF" w:rsidP="009374BD">
            <w:pPr>
              <w:pStyle w:val="affc"/>
            </w:pPr>
            <w:r w:rsidRPr="00A767C7">
              <w:t xml:space="preserve">Администратор </w:t>
            </w:r>
            <w:r w:rsidR="009374BD">
              <w:t>обучения</w:t>
            </w:r>
          </w:p>
        </w:tc>
        <w:tc>
          <w:tcPr>
            <w:tcW w:w="0" w:type="auto"/>
            <w:shd w:val="clear" w:color="auto" w:fill="auto"/>
            <w:vAlign w:val="center"/>
          </w:tcPr>
          <w:p w14:paraId="5999C5DB" w14:textId="4922D2A6" w:rsidR="006F7BDF" w:rsidRPr="00D410EF" w:rsidRDefault="006F7BDF" w:rsidP="00583092">
            <w:pPr>
              <w:pStyle w:val="affc"/>
            </w:pPr>
            <w:r w:rsidRPr="00D410EF">
              <w:t xml:space="preserve">Администратор </w:t>
            </w:r>
            <w:r w:rsidR="00583092">
              <w:t>ПМ</w:t>
            </w:r>
          </w:p>
        </w:tc>
      </w:tr>
      <w:tr w:rsidR="003D7A33" w:rsidRPr="00B07CB7" w14:paraId="3EBDE80B" w14:textId="77777777" w:rsidTr="006F7BDF">
        <w:trPr>
          <w:trHeight w:val="214"/>
        </w:trPr>
        <w:tc>
          <w:tcPr>
            <w:tcW w:w="0" w:type="auto"/>
          </w:tcPr>
          <w:p w14:paraId="32FAAE88" w14:textId="17A183E5" w:rsidR="003D7A33" w:rsidRPr="009374BD" w:rsidRDefault="003D7A33" w:rsidP="003D7A33">
            <w:pPr>
              <w:pStyle w:val="affd"/>
            </w:pPr>
            <w:r>
              <w:t>Создание обучающего курса</w:t>
            </w:r>
          </w:p>
        </w:tc>
        <w:tc>
          <w:tcPr>
            <w:tcW w:w="0" w:type="auto"/>
          </w:tcPr>
          <w:p w14:paraId="56066209" w14:textId="383A5E67" w:rsidR="003D7A33" w:rsidRPr="00D410EF" w:rsidRDefault="003D7A33" w:rsidP="00E64EE7">
            <w:pPr>
              <w:pStyle w:val="afff"/>
            </w:pPr>
            <w:r>
              <w:t>-</w:t>
            </w:r>
          </w:p>
        </w:tc>
        <w:tc>
          <w:tcPr>
            <w:tcW w:w="0" w:type="auto"/>
          </w:tcPr>
          <w:p w14:paraId="4DEBC9D0" w14:textId="77777777" w:rsidR="003D7A33" w:rsidRPr="00A767C7" w:rsidRDefault="003D7A33" w:rsidP="00E64EE7">
            <w:pPr>
              <w:pStyle w:val="afff"/>
            </w:pPr>
            <w:r w:rsidRPr="00A767C7">
              <w:t>-</w:t>
            </w:r>
          </w:p>
        </w:tc>
        <w:tc>
          <w:tcPr>
            <w:tcW w:w="0" w:type="auto"/>
          </w:tcPr>
          <w:p w14:paraId="69AA0288" w14:textId="0704497E" w:rsidR="003D7A33" w:rsidRPr="00A767C7" w:rsidRDefault="003D7A33" w:rsidP="00E64EE7">
            <w:pPr>
              <w:pStyle w:val="afff"/>
            </w:pPr>
            <w:r>
              <w:t>+</w:t>
            </w:r>
          </w:p>
        </w:tc>
        <w:tc>
          <w:tcPr>
            <w:tcW w:w="0" w:type="auto"/>
          </w:tcPr>
          <w:p w14:paraId="3A3010AB" w14:textId="77777777" w:rsidR="003D7A33" w:rsidRPr="00A767C7" w:rsidRDefault="003D7A33" w:rsidP="00E64EE7">
            <w:pPr>
              <w:pStyle w:val="afff"/>
            </w:pPr>
            <w:r w:rsidRPr="00A767C7">
              <w:t>-</w:t>
            </w:r>
          </w:p>
        </w:tc>
        <w:tc>
          <w:tcPr>
            <w:tcW w:w="0" w:type="auto"/>
          </w:tcPr>
          <w:p w14:paraId="60FC5439" w14:textId="63AB0B4A" w:rsidR="003D7A33" w:rsidRPr="00A767C7" w:rsidRDefault="003D7A33" w:rsidP="00E64EE7">
            <w:pPr>
              <w:pStyle w:val="afff"/>
            </w:pPr>
            <w:r>
              <w:t>+</w:t>
            </w:r>
          </w:p>
        </w:tc>
        <w:tc>
          <w:tcPr>
            <w:tcW w:w="0" w:type="auto"/>
          </w:tcPr>
          <w:p w14:paraId="4B380252" w14:textId="06D1A420" w:rsidR="003D7A33" w:rsidRPr="00D410EF" w:rsidRDefault="003D7A33" w:rsidP="00E64EE7">
            <w:pPr>
              <w:pStyle w:val="afff"/>
            </w:pPr>
            <w:r>
              <w:t>+</w:t>
            </w:r>
          </w:p>
        </w:tc>
      </w:tr>
      <w:tr w:rsidR="003D7A33" w:rsidRPr="00B07CB7" w14:paraId="394665AC" w14:textId="77777777" w:rsidTr="006F7BDF">
        <w:trPr>
          <w:trHeight w:val="214"/>
        </w:trPr>
        <w:tc>
          <w:tcPr>
            <w:tcW w:w="0" w:type="auto"/>
          </w:tcPr>
          <w:p w14:paraId="6991EC45" w14:textId="0CE33846" w:rsidR="003D7A33" w:rsidRDefault="003D7A33" w:rsidP="003D7A33">
            <w:pPr>
              <w:pStyle w:val="affd"/>
            </w:pPr>
            <w:r>
              <w:t>Просмотр обучающего курса</w:t>
            </w:r>
          </w:p>
        </w:tc>
        <w:tc>
          <w:tcPr>
            <w:tcW w:w="0" w:type="auto"/>
          </w:tcPr>
          <w:p w14:paraId="1E2203FC" w14:textId="523C1F8C" w:rsidR="003D7A33" w:rsidRPr="00D410EF" w:rsidRDefault="003D7A33" w:rsidP="00E64EE7">
            <w:pPr>
              <w:pStyle w:val="afff"/>
            </w:pPr>
            <w:r>
              <w:t>+</w:t>
            </w:r>
          </w:p>
        </w:tc>
        <w:tc>
          <w:tcPr>
            <w:tcW w:w="0" w:type="auto"/>
          </w:tcPr>
          <w:p w14:paraId="19FFAA20" w14:textId="11A7CF34" w:rsidR="003D7A33" w:rsidRPr="00A767C7" w:rsidRDefault="003D7A33" w:rsidP="00E64EE7">
            <w:pPr>
              <w:pStyle w:val="afff"/>
            </w:pPr>
            <w:r>
              <w:t>+</w:t>
            </w:r>
          </w:p>
        </w:tc>
        <w:tc>
          <w:tcPr>
            <w:tcW w:w="0" w:type="auto"/>
          </w:tcPr>
          <w:p w14:paraId="002E3D5C" w14:textId="0CA74378" w:rsidR="003D7A33" w:rsidRPr="00A767C7" w:rsidRDefault="003D7A33" w:rsidP="00E64EE7">
            <w:pPr>
              <w:pStyle w:val="afff"/>
            </w:pPr>
            <w:r>
              <w:t>+</w:t>
            </w:r>
          </w:p>
        </w:tc>
        <w:tc>
          <w:tcPr>
            <w:tcW w:w="0" w:type="auto"/>
          </w:tcPr>
          <w:p w14:paraId="08F49A96" w14:textId="07D3FF2E" w:rsidR="003D7A33" w:rsidRPr="00A767C7" w:rsidRDefault="003D7A33" w:rsidP="00E64EE7">
            <w:pPr>
              <w:pStyle w:val="afff"/>
            </w:pPr>
            <w:r w:rsidRPr="00A767C7">
              <w:t>-</w:t>
            </w:r>
          </w:p>
        </w:tc>
        <w:tc>
          <w:tcPr>
            <w:tcW w:w="0" w:type="auto"/>
          </w:tcPr>
          <w:p w14:paraId="2ADB2DC2" w14:textId="42A5472D" w:rsidR="003D7A33" w:rsidRPr="00A767C7" w:rsidRDefault="003D7A33" w:rsidP="00E64EE7">
            <w:pPr>
              <w:pStyle w:val="afff"/>
            </w:pPr>
            <w:r>
              <w:t>+</w:t>
            </w:r>
          </w:p>
        </w:tc>
        <w:tc>
          <w:tcPr>
            <w:tcW w:w="0" w:type="auto"/>
          </w:tcPr>
          <w:p w14:paraId="35773559" w14:textId="43E88D11" w:rsidR="003D7A33" w:rsidRPr="00D410EF" w:rsidRDefault="003D7A33" w:rsidP="00E64EE7">
            <w:pPr>
              <w:pStyle w:val="afff"/>
            </w:pPr>
            <w:r>
              <w:t>+</w:t>
            </w:r>
          </w:p>
        </w:tc>
      </w:tr>
      <w:tr w:rsidR="003D7A33" w:rsidRPr="00B07CB7" w14:paraId="73BE08E6" w14:textId="77777777" w:rsidTr="006F7BDF">
        <w:trPr>
          <w:trHeight w:val="214"/>
        </w:trPr>
        <w:tc>
          <w:tcPr>
            <w:tcW w:w="0" w:type="auto"/>
          </w:tcPr>
          <w:p w14:paraId="2D3E452A" w14:textId="69EEE1C3" w:rsidR="003D7A33" w:rsidRDefault="003D7A33" w:rsidP="003D7A33">
            <w:pPr>
              <w:pStyle w:val="affd"/>
            </w:pPr>
            <w:r>
              <w:t>Редактирование обучающего курса</w:t>
            </w:r>
          </w:p>
        </w:tc>
        <w:tc>
          <w:tcPr>
            <w:tcW w:w="0" w:type="auto"/>
          </w:tcPr>
          <w:p w14:paraId="48F02A8F" w14:textId="42CEB157" w:rsidR="003D7A33" w:rsidRDefault="003D7A33" w:rsidP="00E64EE7">
            <w:pPr>
              <w:pStyle w:val="afff"/>
            </w:pPr>
            <w:r>
              <w:t>-</w:t>
            </w:r>
          </w:p>
        </w:tc>
        <w:tc>
          <w:tcPr>
            <w:tcW w:w="0" w:type="auto"/>
          </w:tcPr>
          <w:p w14:paraId="409D82AC" w14:textId="0E7626DB" w:rsidR="003D7A33" w:rsidRPr="00A767C7" w:rsidRDefault="003D7A33" w:rsidP="00E64EE7">
            <w:pPr>
              <w:pStyle w:val="afff"/>
            </w:pPr>
            <w:r w:rsidRPr="00A767C7">
              <w:t>-</w:t>
            </w:r>
          </w:p>
        </w:tc>
        <w:tc>
          <w:tcPr>
            <w:tcW w:w="0" w:type="auto"/>
          </w:tcPr>
          <w:p w14:paraId="75AAC856" w14:textId="65BD67A3" w:rsidR="003D7A33" w:rsidRDefault="003D7A33" w:rsidP="00E64EE7">
            <w:pPr>
              <w:pStyle w:val="afff"/>
            </w:pPr>
            <w:r>
              <w:t>+</w:t>
            </w:r>
          </w:p>
        </w:tc>
        <w:tc>
          <w:tcPr>
            <w:tcW w:w="0" w:type="auto"/>
          </w:tcPr>
          <w:p w14:paraId="33D492DD" w14:textId="2E3DCE61" w:rsidR="003D7A33" w:rsidRPr="00A767C7" w:rsidRDefault="003D7A33" w:rsidP="00E64EE7">
            <w:pPr>
              <w:pStyle w:val="afff"/>
            </w:pPr>
            <w:r w:rsidRPr="00A767C7">
              <w:t>-</w:t>
            </w:r>
          </w:p>
        </w:tc>
        <w:tc>
          <w:tcPr>
            <w:tcW w:w="0" w:type="auto"/>
          </w:tcPr>
          <w:p w14:paraId="7D12F947" w14:textId="2959F7FC" w:rsidR="003D7A33" w:rsidRPr="00A767C7" w:rsidRDefault="003D7A33" w:rsidP="00E64EE7">
            <w:pPr>
              <w:pStyle w:val="afff"/>
            </w:pPr>
            <w:r>
              <w:t>+</w:t>
            </w:r>
          </w:p>
        </w:tc>
        <w:tc>
          <w:tcPr>
            <w:tcW w:w="0" w:type="auto"/>
          </w:tcPr>
          <w:p w14:paraId="5BF2268E" w14:textId="23240A8A" w:rsidR="003D7A33" w:rsidRDefault="003D7A33" w:rsidP="00E64EE7">
            <w:pPr>
              <w:pStyle w:val="afff"/>
            </w:pPr>
            <w:r>
              <w:t>+</w:t>
            </w:r>
          </w:p>
        </w:tc>
      </w:tr>
      <w:tr w:rsidR="003D7A33" w:rsidRPr="00B07CB7" w14:paraId="0080A5A6" w14:textId="77777777" w:rsidTr="006F7BDF">
        <w:trPr>
          <w:trHeight w:val="214"/>
        </w:trPr>
        <w:tc>
          <w:tcPr>
            <w:tcW w:w="0" w:type="auto"/>
          </w:tcPr>
          <w:p w14:paraId="7357DCA7" w14:textId="70E480AB" w:rsidR="003D7A33" w:rsidRDefault="003D7A33" w:rsidP="003D7A33">
            <w:pPr>
              <w:pStyle w:val="affd"/>
            </w:pPr>
            <w:r w:rsidRPr="00FB4ED2">
              <w:t>Выгрузка материа</w:t>
            </w:r>
            <w:r>
              <w:t>лов обучающего курса в PDF файл</w:t>
            </w:r>
          </w:p>
        </w:tc>
        <w:tc>
          <w:tcPr>
            <w:tcW w:w="0" w:type="auto"/>
          </w:tcPr>
          <w:p w14:paraId="0CB8EC6E" w14:textId="69EF2AFC" w:rsidR="003D7A33" w:rsidRPr="00D410EF" w:rsidRDefault="003D7A33" w:rsidP="00E64EE7">
            <w:pPr>
              <w:pStyle w:val="afff"/>
            </w:pPr>
            <w:r>
              <w:t>+</w:t>
            </w:r>
          </w:p>
        </w:tc>
        <w:tc>
          <w:tcPr>
            <w:tcW w:w="0" w:type="auto"/>
          </w:tcPr>
          <w:p w14:paraId="2D52F1E2" w14:textId="1796281C" w:rsidR="003D7A33" w:rsidRPr="00A767C7" w:rsidRDefault="003D7A33" w:rsidP="00E64EE7">
            <w:pPr>
              <w:pStyle w:val="afff"/>
            </w:pPr>
            <w:r>
              <w:t>+</w:t>
            </w:r>
          </w:p>
        </w:tc>
        <w:tc>
          <w:tcPr>
            <w:tcW w:w="0" w:type="auto"/>
          </w:tcPr>
          <w:p w14:paraId="62162E3C" w14:textId="4032D9D9" w:rsidR="003D7A33" w:rsidRDefault="003D7A33" w:rsidP="00E64EE7">
            <w:pPr>
              <w:pStyle w:val="afff"/>
            </w:pPr>
            <w:r>
              <w:t>+</w:t>
            </w:r>
          </w:p>
        </w:tc>
        <w:tc>
          <w:tcPr>
            <w:tcW w:w="0" w:type="auto"/>
          </w:tcPr>
          <w:p w14:paraId="07F8AA69" w14:textId="79DC2009" w:rsidR="003D7A33" w:rsidRPr="00A767C7" w:rsidRDefault="003D7A33" w:rsidP="00E64EE7">
            <w:pPr>
              <w:pStyle w:val="afff"/>
            </w:pPr>
            <w:r w:rsidRPr="00A767C7">
              <w:t>-</w:t>
            </w:r>
          </w:p>
        </w:tc>
        <w:tc>
          <w:tcPr>
            <w:tcW w:w="0" w:type="auto"/>
          </w:tcPr>
          <w:p w14:paraId="69AE4639" w14:textId="2AA84CB3" w:rsidR="003D7A33" w:rsidRPr="00A767C7" w:rsidRDefault="003D7A33" w:rsidP="00E64EE7">
            <w:pPr>
              <w:pStyle w:val="afff"/>
            </w:pPr>
            <w:r>
              <w:t>+</w:t>
            </w:r>
          </w:p>
        </w:tc>
        <w:tc>
          <w:tcPr>
            <w:tcW w:w="0" w:type="auto"/>
          </w:tcPr>
          <w:p w14:paraId="5DC8EEDE" w14:textId="2322BB92" w:rsidR="003D7A33" w:rsidRPr="00D410EF" w:rsidRDefault="003D7A33" w:rsidP="00E64EE7">
            <w:pPr>
              <w:pStyle w:val="afff"/>
            </w:pPr>
            <w:r>
              <w:t>+</w:t>
            </w:r>
          </w:p>
        </w:tc>
      </w:tr>
      <w:tr w:rsidR="003D7A33" w:rsidRPr="00B07CB7" w14:paraId="55113953" w14:textId="77777777" w:rsidTr="006F7BDF">
        <w:trPr>
          <w:trHeight w:val="214"/>
        </w:trPr>
        <w:tc>
          <w:tcPr>
            <w:tcW w:w="0" w:type="auto"/>
          </w:tcPr>
          <w:p w14:paraId="2A826F71" w14:textId="714AEC1F" w:rsidR="003D7A33" w:rsidRPr="00D410EF" w:rsidRDefault="003D7A33" w:rsidP="003D7A33">
            <w:pPr>
              <w:pStyle w:val="affd"/>
            </w:pPr>
            <w:r w:rsidRPr="00FB4ED2">
              <w:t>Со</w:t>
            </w:r>
            <w:r>
              <w:t>здание теста к обучающему курсу</w:t>
            </w:r>
          </w:p>
        </w:tc>
        <w:tc>
          <w:tcPr>
            <w:tcW w:w="0" w:type="auto"/>
          </w:tcPr>
          <w:p w14:paraId="68FA17EB" w14:textId="5ED825F0" w:rsidR="003D7A33" w:rsidRPr="00D410EF" w:rsidRDefault="003D7A33" w:rsidP="00E64EE7">
            <w:pPr>
              <w:pStyle w:val="afff"/>
            </w:pPr>
            <w:r>
              <w:t>+</w:t>
            </w:r>
          </w:p>
        </w:tc>
        <w:tc>
          <w:tcPr>
            <w:tcW w:w="0" w:type="auto"/>
          </w:tcPr>
          <w:p w14:paraId="5D74725A" w14:textId="6259E6C1" w:rsidR="003D7A33" w:rsidRPr="00A767C7" w:rsidRDefault="003D7A33" w:rsidP="00E64EE7">
            <w:pPr>
              <w:pStyle w:val="afff"/>
            </w:pPr>
            <w:r>
              <w:t>+</w:t>
            </w:r>
          </w:p>
        </w:tc>
        <w:tc>
          <w:tcPr>
            <w:tcW w:w="0" w:type="auto"/>
          </w:tcPr>
          <w:p w14:paraId="5753DAAF" w14:textId="60CB491C" w:rsidR="003D7A33" w:rsidRPr="00A767C7" w:rsidRDefault="003D7A33" w:rsidP="00E64EE7">
            <w:pPr>
              <w:pStyle w:val="afff"/>
            </w:pPr>
            <w:r>
              <w:t>+</w:t>
            </w:r>
          </w:p>
        </w:tc>
        <w:tc>
          <w:tcPr>
            <w:tcW w:w="0" w:type="auto"/>
          </w:tcPr>
          <w:p w14:paraId="46F94C4E" w14:textId="04E981DC" w:rsidR="003D7A33" w:rsidRPr="00A767C7" w:rsidRDefault="003D7A33" w:rsidP="00E64EE7">
            <w:pPr>
              <w:pStyle w:val="afff"/>
            </w:pPr>
            <w:r>
              <w:t>-</w:t>
            </w:r>
          </w:p>
        </w:tc>
        <w:tc>
          <w:tcPr>
            <w:tcW w:w="0" w:type="auto"/>
          </w:tcPr>
          <w:p w14:paraId="64F13948" w14:textId="3F60D178" w:rsidR="003D7A33" w:rsidRPr="00A767C7" w:rsidRDefault="003D7A33" w:rsidP="00E64EE7">
            <w:pPr>
              <w:pStyle w:val="afff"/>
            </w:pPr>
            <w:r>
              <w:t>+</w:t>
            </w:r>
          </w:p>
        </w:tc>
        <w:tc>
          <w:tcPr>
            <w:tcW w:w="0" w:type="auto"/>
          </w:tcPr>
          <w:p w14:paraId="152F5D0B" w14:textId="3698DE7A" w:rsidR="003D7A33" w:rsidRPr="00D410EF" w:rsidRDefault="003D7A33" w:rsidP="00E64EE7">
            <w:pPr>
              <w:pStyle w:val="afff"/>
            </w:pPr>
            <w:r>
              <w:t>+</w:t>
            </w:r>
          </w:p>
        </w:tc>
      </w:tr>
      <w:tr w:rsidR="003D7A33" w:rsidRPr="00B07CB7" w14:paraId="5B56E8DC" w14:textId="77777777" w:rsidTr="006F7BDF">
        <w:trPr>
          <w:trHeight w:val="214"/>
        </w:trPr>
        <w:tc>
          <w:tcPr>
            <w:tcW w:w="0" w:type="auto"/>
          </w:tcPr>
          <w:p w14:paraId="51F62C1A" w14:textId="4919F942" w:rsidR="003D7A33" w:rsidRPr="00D410EF" w:rsidRDefault="003D7A33" w:rsidP="003D7A33">
            <w:pPr>
              <w:pStyle w:val="affd"/>
            </w:pPr>
            <w:r w:rsidRPr="00FB4ED2">
              <w:t>Пр</w:t>
            </w:r>
            <w:r>
              <w:t>осмотр теста к обучающему курсу</w:t>
            </w:r>
          </w:p>
        </w:tc>
        <w:tc>
          <w:tcPr>
            <w:tcW w:w="0" w:type="auto"/>
          </w:tcPr>
          <w:p w14:paraId="6C06CB65" w14:textId="047C45ED" w:rsidR="003D7A33" w:rsidRDefault="003D7A33" w:rsidP="00E64EE7">
            <w:pPr>
              <w:pStyle w:val="afff"/>
            </w:pPr>
            <w:r>
              <w:t>+</w:t>
            </w:r>
          </w:p>
        </w:tc>
        <w:tc>
          <w:tcPr>
            <w:tcW w:w="0" w:type="auto"/>
          </w:tcPr>
          <w:p w14:paraId="5BB5C3C5" w14:textId="2E934C9F" w:rsidR="003D7A33" w:rsidRPr="00A767C7" w:rsidRDefault="003D7A33" w:rsidP="00E64EE7">
            <w:pPr>
              <w:pStyle w:val="afff"/>
            </w:pPr>
            <w:r>
              <w:t>+</w:t>
            </w:r>
          </w:p>
        </w:tc>
        <w:tc>
          <w:tcPr>
            <w:tcW w:w="0" w:type="auto"/>
          </w:tcPr>
          <w:p w14:paraId="672453ED" w14:textId="63EF3A17" w:rsidR="003D7A33" w:rsidRDefault="003D7A33" w:rsidP="00E64EE7">
            <w:pPr>
              <w:pStyle w:val="afff"/>
            </w:pPr>
            <w:r>
              <w:t>+</w:t>
            </w:r>
          </w:p>
        </w:tc>
        <w:tc>
          <w:tcPr>
            <w:tcW w:w="0" w:type="auto"/>
          </w:tcPr>
          <w:p w14:paraId="77B4927F" w14:textId="6B946563" w:rsidR="003D7A33" w:rsidRPr="00A767C7" w:rsidRDefault="003D7A33" w:rsidP="00E64EE7">
            <w:pPr>
              <w:pStyle w:val="afff"/>
            </w:pPr>
            <w:r>
              <w:t>-</w:t>
            </w:r>
          </w:p>
        </w:tc>
        <w:tc>
          <w:tcPr>
            <w:tcW w:w="0" w:type="auto"/>
          </w:tcPr>
          <w:p w14:paraId="65650573" w14:textId="3702696C" w:rsidR="003D7A33" w:rsidRPr="00A767C7" w:rsidRDefault="003D7A33" w:rsidP="00E64EE7">
            <w:pPr>
              <w:pStyle w:val="afff"/>
            </w:pPr>
            <w:r>
              <w:t>+</w:t>
            </w:r>
          </w:p>
        </w:tc>
        <w:tc>
          <w:tcPr>
            <w:tcW w:w="0" w:type="auto"/>
          </w:tcPr>
          <w:p w14:paraId="6F8EFB98" w14:textId="729321A2" w:rsidR="003D7A33" w:rsidRDefault="003D7A33" w:rsidP="00E64EE7">
            <w:pPr>
              <w:pStyle w:val="afff"/>
            </w:pPr>
            <w:r>
              <w:t>+</w:t>
            </w:r>
          </w:p>
        </w:tc>
      </w:tr>
      <w:tr w:rsidR="003D7A33" w:rsidRPr="00B07CB7" w14:paraId="0C4056FF" w14:textId="77777777" w:rsidTr="006F7BDF">
        <w:trPr>
          <w:trHeight w:val="214"/>
        </w:trPr>
        <w:tc>
          <w:tcPr>
            <w:tcW w:w="0" w:type="auto"/>
          </w:tcPr>
          <w:p w14:paraId="45847BF1" w14:textId="4938F850" w:rsidR="003D7A33" w:rsidRPr="00D410EF" w:rsidRDefault="003D7A33" w:rsidP="003D7A33">
            <w:pPr>
              <w:pStyle w:val="affd"/>
            </w:pPr>
            <w:r w:rsidRPr="00FB4ED2">
              <w:t>Редактир</w:t>
            </w:r>
            <w:r>
              <w:t>ование теста к обучающему курсу</w:t>
            </w:r>
          </w:p>
        </w:tc>
        <w:tc>
          <w:tcPr>
            <w:tcW w:w="0" w:type="auto"/>
          </w:tcPr>
          <w:p w14:paraId="0693ADA9" w14:textId="79B3253D" w:rsidR="003D7A33" w:rsidRDefault="003D7A33" w:rsidP="00E64EE7">
            <w:pPr>
              <w:pStyle w:val="afff"/>
            </w:pPr>
            <w:r>
              <w:t>-</w:t>
            </w:r>
          </w:p>
        </w:tc>
        <w:tc>
          <w:tcPr>
            <w:tcW w:w="0" w:type="auto"/>
          </w:tcPr>
          <w:p w14:paraId="6A79EF74" w14:textId="68A88613" w:rsidR="003D7A33" w:rsidRPr="00A767C7" w:rsidRDefault="003D7A33" w:rsidP="00E64EE7">
            <w:pPr>
              <w:pStyle w:val="afff"/>
            </w:pPr>
            <w:r w:rsidRPr="00A767C7">
              <w:t>-</w:t>
            </w:r>
          </w:p>
        </w:tc>
        <w:tc>
          <w:tcPr>
            <w:tcW w:w="0" w:type="auto"/>
          </w:tcPr>
          <w:p w14:paraId="62E424C8" w14:textId="242C7CEB" w:rsidR="003D7A33" w:rsidRDefault="003D7A33" w:rsidP="00E64EE7">
            <w:pPr>
              <w:pStyle w:val="afff"/>
            </w:pPr>
            <w:r>
              <w:t>+</w:t>
            </w:r>
          </w:p>
        </w:tc>
        <w:tc>
          <w:tcPr>
            <w:tcW w:w="0" w:type="auto"/>
          </w:tcPr>
          <w:p w14:paraId="6563FF38" w14:textId="59C0FA11" w:rsidR="003D7A33" w:rsidRPr="00A767C7" w:rsidRDefault="003D7A33" w:rsidP="00E64EE7">
            <w:pPr>
              <w:pStyle w:val="afff"/>
            </w:pPr>
            <w:r w:rsidRPr="00A767C7">
              <w:t>-</w:t>
            </w:r>
          </w:p>
        </w:tc>
        <w:tc>
          <w:tcPr>
            <w:tcW w:w="0" w:type="auto"/>
          </w:tcPr>
          <w:p w14:paraId="4842FD21" w14:textId="5B464EF1" w:rsidR="003D7A33" w:rsidRPr="00A767C7" w:rsidRDefault="003D7A33" w:rsidP="00E64EE7">
            <w:pPr>
              <w:pStyle w:val="afff"/>
            </w:pPr>
            <w:r>
              <w:t>+</w:t>
            </w:r>
          </w:p>
        </w:tc>
        <w:tc>
          <w:tcPr>
            <w:tcW w:w="0" w:type="auto"/>
          </w:tcPr>
          <w:p w14:paraId="4CF5C982" w14:textId="334F5B8D" w:rsidR="003D7A33" w:rsidRDefault="003D7A33" w:rsidP="00E64EE7">
            <w:pPr>
              <w:pStyle w:val="afff"/>
            </w:pPr>
            <w:r>
              <w:t>+</w:t>
            </w:r>
          </w:p>
        </w:tc>
      </w:tr>
      <w:tr w:rsidR="003D7A33" w:rsidRPr="00B07CB7" w14:paraId="17039F40" w14:textId="77777777" w:rsidTr="006F7BDF">
        <w:trPr>
          <w:trHeight w:val="214"/>
        </w:trPr>
        <w:tc>
          <w:tcPr>
            <w:tcW w:w="0" w:type="auto"/>
          </w:tcPr>
          <w:p w14:paraId="7E6E632D" w14:textId="7A0086B2" w:rsidR="003D7A33" w:rsidRPr="00D410EF" w:rsidRDefault="003D7A33" w:rsidP="003D7A33">
            <w:pPr>
              <w:pStyle w:val="affd"/>
            </w:pPr>
            <w:r>
              <w:t xml:space="preserve">Прохождение обучающего </w:t>
            </w:r>
            <w:r>
              <w:lastRenderedPageBreak/>
              <w:t>теста</w:t>
            </w:r>
          </w:p>
        </w:tc>
        <w:tc>
          <w:tcPr>
            <w:tcW w:w="0" w:type="auto"/>
          </w:tcPr>
          <w:p w14:paraId="6BDFA849" w14:textId="73E863FA" w:rsidR="003D7A33" w:rsidRDefault="003D7A33" w:rsidP="00E64EE7">
            <w:pPr>
              <w:pStyle w:val="afff"/>
            </w:pPr>
            <w:r>
              <w:lastRenderedPageBreak/>
              <w:t>+</w:t>
            </w:r>
          </w:p>
        </w:tc>
        <w:tc>
          <w:tcPr>
            <w:tcW w:w="0" w:type="auto"/>
          </w:tcPr>
          <w:p w14:paraId="7E47EAC8" w14:textId="35505EBD" w:rsidR="003D7A33" w:rsidRPr="00A767C7" w:rsidRDefault="003D7A33" w:rsidP="00E64EE7">
            <w:pPr>
              <w:pStyle w:val="afff"/>
            </w:pPr>
            <w:r>
              <w:t>+</w:t>
            </w:r>
          </w:p>
        </w:tc>
        <w:tc>
          <w:tcPr>
            <w:tcW w:w="0" w:type="auto"/>
          </w:tcPr>
          <w:p w14:paraId="2806FB03" w14:textId="674F484F" w:rsidR="003D7A33" w:rsidRDefault="003D7A33" w:rsidP="00E64EE7">
            <w:pPr>
              <w:pStyle w:val="afff"/>
            </w:pPr>
            <w:r>
              <w:t>+</w:t>
            </w:r>
          </w:p>
        </w:tc>
        <w:tc>
          <w:tcPr>
            <w:tcW w:w="0" w:type="auto"/>
          </w:tcPr>
          <w:p w14:paraId="2ED85B69" w14:textId="6795DBC2" w:rsidR="003D7A33" w:rsidRPr="00A767C7" w:rsidRDefault="003D7A33" w:rsidP="00E64EE7">
            <w:pPr>
              <w:pStyle w:val="afff"/>
            </w:pPr>
            <w:r>
              <w:t>-</w:t>
            </w:r>
          </w:p>
        </w:tc>
        <w:tc>
          <w:tcPr>
            <w:tcW w:w="0" w:type="auto"/>
          </w:tcPr>
          <w:p w14:paraId="3D37A343" w14:textId="7B1C923E" w:rsidR="003D7A33" w:rsidRPr="00A767C7" w:rsidRDefault="003D7A33" w:rsidP="00E64EE7">
            <w:pPr>
              <w:pStyle w:val="afff"/>
            </w:pPr>
            <w:r>
              <w:t>+</w:t>
            </w:r>
          </w:p>
        </w:tc>
        <w:tc>
          <w:tcPr>
            <w:tcW w:w="0" w:type="auto"/>
          </w:tcPr>
          <w:p w14:paraId="1A7F0C32" w14:textId="12233C87" w:rsidR="003D7A33" w:rsidRDefault="003D7A33" w:rsidP="00E64EE7">
            <w:pPr>
              <w:pStyle w:val="afff"/>
            </w:pPr>
            <w:r>
              <w:t>+</w:t>
            </w:r>
          </w:p>
        </w:tc>
      </w:tr>
      <w:tr w:rsidR="003D7A33" w:rsidRPr="00B07CB7" w14:paraId="5605BFC5" w14:textId="77777777" w:rsidTr="006F7BDF">
        <w:trPr>
          <w:trHeight w:val="214"/>
        </w:trPr>
        <w:tc>
          <w:tcPr>
            <w:tcW w:w="0" w:type="auto"/>
          </w:tcPr>
          <w:p w14:paraId="0EA88325" w14:textId="2F1401BE" w:rsidR="003D7A33" w:rsidRPr="00D410EF" w:rsidRDefault="003D7A33" w:rsidP="003D7A33">
            <w:pPr>
              <w:pStyle w:val="affd"/>
            </w:pPr>
            <w:r w:rsidRPr="00FB4ED2">
              <w:lastRenderedPageBreak/>
              <w:t xml:space="preserve">Удаление теста к </w:t>
            </w:r>
            <w:r>
              <w:t>обучающему курсу</w:t>
            </w:r>
          </w:p>
        </w:tc>
        <w:tc>
          <w:tcPr>
            <w:tcW w:w="0" w:type="auto"/>
          </w:tcPr>
          <w:p w14:paraId="71BBD7B6" w14:textId="3FFAD43D" w:rsidR="003D7A33" w:rsidRDefault="003D7A33" w:rsidP="00E64EE7">
            <w:pPr>
              <w:pStyle w:val="afff"/>
            </w:pPr>
            <w:r>
              <w:t>-</w:t>
            </w:r>
          </w:p>
        </w:tc>
        <w:tc>
          <w:tcPr>
            <w:tcW w:w="0" w:type="auto"/>
          </w:tcPr>
          <w:p w14:paraId="4E4F66F0" w14:textId="4D1FB10A" w:rsidR="003D7A33" w:rsidRPr="00A767C7" w:rsidRDefault="003D7A33" w:rsidP="00E64EE7">
            <w:pPr>
              <w:pStyle w:val="afff"/>
            </w:pPr>
            <w:r w:rsidRPr="00A767C7">
              <w:t>-</w:t>
            </w:r>
          </w:p>
        </w:tc>
        <w:tc>
          <w:tcPr>
            <w:tcW w:w="0" w:type="auto"/>
          </w:tcPr>
          <w:p w14:paraId="572CEEC3" w14:textId="14595347" w:rsidR="003D7A33" w:rsidRDefault="003D7A33" w:rsidP="00E64EE7">
            <w:pPr>
              <w:pStyle w:val="afff"/>
            </w:pPr>
            <w:r>
              <w:t>+</w:t>
            </w:r>
          </w:p>
        </w:tc>
        <w:tc>
          <w:tcPr>
            <w:tcW w:w="0" w:type="auto"/>
          </w:tcPr>
          <w:p w14:paraId="71D0860E" w14:textId="4343CA78" w:rsidR="003D7A33" w:rsidRPr="00A767C7" w:rsidRDefault="003D7A33" w:rsidP="00E64EE7">
            <w:pPr>
              <w:pStyle w:val="afff"/>
            </w:pPr>
            <w:r w:rsidRPr="00A767C7">
              <w:t>-</w:t>
            </w:r>
          </w:p>
        </w:tc>
        <w:tc>
          <w:tcPr>
            <w:tcW w:w="0" w:type="auto"/>
          </w:tcPr>
          <w:p w14:paraId="67B3B168" w14:textId="1DD6F1A4" w:rsidR="003D7A33" w:rsidRPr="00A767C7" w:rsidRDefault="003D7A33" w:rsidP="00E64EE7">
            <w:pPr>
              <w:pStyle w:val="afff"/>
            </w:pPr>
            <w:r>
              <w:t>+</w:t>
            </w:r>
          </w:p>
        </w:tc>
        <w:tc>
          <w:tcPr>
            <w:tcW w:w="0" w:type="auto"/>
          </w:tcPr>
          <w:p w14:paraId="73A9D964" w14:textId="704C26CB" w:rsidR="003D7A33" w:rsidRDefault="003D7A33" w:rsidP="00E64EE7">
            <w:pPr>
              <w:pStyle w:val="afff"/>
            </w:pPr>
            <w:r>
              <w:t>+</w:t>
            </w:r>
          </w:p>
        </w:tc>
      </w:tr>
      <w:tr w:rsidR="003D7A33" w:rsidRPr="00B07CB7" w14:paraId="4795AAA7" w14:textId="77777777" w:rsidTr="006F7BDF">
        <w:trPr>
          <w:trHeight w:val="214"/>
        </w:trPr>
        <w:tc>
          <w:tcPr>
            <w:tcW w:w="0" w:type="auto"/>
          </w:tcPr>
          <w:p w14:paraId="19186D8B" w14:textId="53C09851" w:rsidR="003D7A33" w:rsidRPr="00FB4ED2" w:rsidRDefault="003D7A33" w:rsidP="003D7A33">
            <w:pPr>
              <w:pStyle w:val="affd"/>
            </w:pPr>
            <w:r>
              <w:t>Удаление обучающего курса</w:t>
            </w:r>
          </w:p>
        </w:tc>
        <w:tc>
          <w:tcPr>
            <w:tcW w:w="0" w:type="auto"/>
          </w:tcPr>
          <w:p w14:paraId="592F2F5B" w14:textId="05850D58" w:rsidR="003D7A33" w:rsidRDefault="003D7A33" w:rsidP="00E64EE7">
            <w:pPr>
              <w:pStyle w:val="afff"/>
            </w:pPr>
            <w:r>
              <w:t>-</w:t>
            </w:r>
          </w:p>
        </w:tc>
        <w:tc>
          <w:tcPr>
            <w:tcW w:w="0" w:type="auto"/>
          </w:tcPr>
          <w:p w14:paraId="0238A94D" w14:textId="5C5D9DCB" w:rsidR="003D7A33" w:rsidRDefault="003D7A33" w:rsidP="00E64EE7">
            <w:pPr>
              <w:pStyle w:val="afff"/>
            </w:pPr>
            <w:r w:rsidRPr="00A767C7">
              <w:t>-</w:t>
            </w:r>
          </w:p>
        </w:tc>
        <w:tc>
          <w:tcPr>
            <w:tcW w:w="0" w:type="auto"/>
          </w:tcPr>
          <w:p w14:paraId="52C3B062" w14:textId="0E7B50C3" w:rsidR="003D7A33" w:rsidRDefault="003D7A33" w:rsidP="00E64EE7">
            <w:pPr>
              <w:pStyle w:val="afff"/>
            </w:pPr>
            <w:r>
              <w:t>+</w:t>
            </w:r>
          </w:p>
        </w:tc>
        <w:tc>
          <w:tcPr>
            <w:tcW w:w="0" w:type="auto"/>
          </w:tcPr>
          <w:p w14:paraId="38528F66" w14:textId="2BD5FE6A" w:rsidR="003D7A33" w:rsidRDefault="003D7A33" w:rsidP="00E64EE7">
            <w:pPr>
              <w:pStyle w:val="afff"/>
            </w:pPr>
            <w:r w:rsidRPr="00A767C7">
              <w:t>-</w:t>
            </w:r>
          </w:p>
        </w:tc>
        <w:tc>
          <w:tcPr>
            <w:tcW w:w="0" w:type="auto"/>
          </w:tcPr>
          <w:p w14:paraId="525406D5" w14:textId="4B8DFD7A" w:rsidR="003D7A33" w:rsidRDefault="003D7A33" w:rsidP="00E64EE7">
            <w:pPr>
              <w:pStyle w:val="afff"/>
            </w:pPr>
            <w:r>
              <w:t>+</w:t>
            </w:r>
          </w:p>
        </w:tc>
        <w:tc>
          <w:tcPr>
            <w:tcW w:w="0" w:type="auto"/>
          </w:tcPr>
          <w:p w14:paraId="7C96FDDB" w14:textId="21420A6A" w:rsidR="003D7A33" w:rsidRDefault="003D7A33" w:rsidP="00E64EE7">
            <w:pPr>
              <w:pStyle w:val="afff"/>
            </w:pPr>
            <w:r>
              <w:t>+</w:t>
            </w:r>
          </w:p>
        </w:tc>
      </w:tr>
    </w:tbl>
    <w:p w14:paraId="4637AE0E" w14:textId="611D3849" w:rsidR="006F7BDF" w:rsidRPr="00B84932" w:rsidRDefault="006F7BDF" w:rsidP="006F7BDF">
      <w:pPr>
        <w:pStyle w:val="af0"/>
      </w:pPr>
    </w:p>
    <w:p w14:paraId="45DE78FD" w14:textId="02D451DD" w:rsidR="00975571" w:rsidRPr="00D91A64" w:rsidRDefault="00975571" w:rsidP="00975571">
      <w:pPr>
        <w:pStyle w:val="11"/>
        <w:rPr>
          <w:highlight w:val="yellow"/>
        </w:rPr>
      </w:pPr>
      <w:bookmarkStart w:id="52" w:name="_Toc460231144"/>
      <w:r w:rsidRPr="00D91A64">
        <w:rPr>
          <w:highlight w:val="yellow"/>
        </w:rPr>
        <w:lastRenderedPageBreak/>
        <w:t>Справочники</w:t>
      </w:r>
      <w:bookmarkEnd w:id="52"/>
    </w:p>
    <w:p w14:paraId="762EC6ED" w14:textId="2A5582B9" w:rsidR="00BF323C" w:rsidRDefault="00503F04" w:rsidP="00503F04">
      <w:pPr>
        <w:pStyle w:val="af0"/>
      </w:pPr>
      <w:r>
        <w:t>Для реализации функциональности справочники не требуются.</w:t>
      </w:r>
    </w:p>
    <w:p w14:paraId="1433BB34" w14:textId="77777777" w:rsidR="00503F04" w:rsidRPr="00503F04" w:rsidRDefault="00503F04" w:rsidP="00503F04"/>
    <w:p w14:paraId="37E7C297" w14:textId="5120E209" w:rsidR="00975571" w:rsidRDefault="00975571" w:rsidP="00975571">
      <w:pPr>
        <w:pStyle w:val="11"/>
      </w:pPr>
      <w:bookmarkStart w:id="53" w:name="_Toc460231145"/>
      <w:r>
        <w:lastRenderedPageBreak/>
        <w:t>Интеграции</w:t>
      </w:r>
      <w:bookmarkEnd w:id="53"/>
    </w:p>
    <w:p w14:paraId="5D3BE87A" w14:textId="3F88C5B2" w:rsidR="009E3875" w:rsidRDefault="009E3875" w:rsidP="009E3875">
      <w:pPr>
        <w:pStyle w:val="af0"/>
      </w:pPr>
      <w:r>
        <w:t xml:space="preserve">Для реализации функциональности </w:t>
      </w:r>
      <w:r>
        <w:t>интеграции</w:t>
      </w:r>
      <w:r>
        <w:t xml:space="preserve"> не требуются.</w:t>
      </w:r>
    </w:p>
    <w:sectPr w:rsidR="009E3875" w:rsidSect="004F166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Автор" w:initials="A">
    <w:p w14:paraId="275B6A6B" w14:textId="6CC30110" w:rsidR="00897A11" w:rsidRDefault="00897A11">
      <w:pPr>
        <w:pStyle w:val="afc"/>
      </w:pPr>
      <w:r>
        <w:rPr>
          <w:rStyle w:val="afb"/>
        </w:rPr>
        <w:annotationRef/>
      </w:r>
      <w:r>
        <w:t>Сейчас дает поля для английского языка заполнить кириллицей. Нужно добавить проверку.</w:t>
      </w:r>
    </w:p>
  </w:comment>
  <w:comment w:id="17" w:author="Автор" w:initials="A">
    <w:p w14:paraId="6EA2517E" w14:textId="542F15C6" w:rsidR="00897A11" w:rsidRDefault="00897A11">
      <w:pPr>
        <w:pStyle w:val="afc"/>
      </w:pPr>
      <w:r>
        <w:rPr>
          <w:rStyle w:val="afb"/>
        </w:rPr>
        <w:annotationRef/>
      </w:r>
      <w:r>
        <w:t>Этой кнопки сейчас нет, нужно добавить</w:t>
      </w:r>
    </w:p>
  </w:comment>
  <w:comment w:id="18" w:author="Автор" w:initials="A">
    <w:p w14:paraId="377C347B" w14:textId="750E3EC4" w:rsidR="00897A11" w:rsidRDefault="00897A11">
      <w:pPr>
        <w:pStyle w:val="afc"/>
      </w:pPr>
      <w:r>
        <w:t>Ссылку «</w:t>
      </w:r>
      <w:r>
        <w:rPr>
          <w:rStyle w:val="afb"/>
        </w:rPr>
        <w:annotationRef/>
      </w:r>
      <w:r>
        <w:t>Открыть» переименовываем в «Просмотр»</w:t>
      </w:r>
    </w:p>
  </w:comment>
  <w:comment w:id="19" w:author="Автор" w:initials="A">
    <w:p w14:paraId="7CA62C11" w14:textId="1DC316E7" w:rsidR="00897A11" w:rsidRDefault="00897A11">
      <w:pPr>
        <w:pStyle w:val="afc"/>
      </w:pPr>
      <w:r>
        <w:rPr>
          <w:rStyle w:val="afb"/>
        </w:rPr>
        <w:annotationRef/>
      </w:r>
      <w:r>
        <w:t>Этой кнопки сейчас нет, надо добавить</w:t>
      </w:r>
    </w:p>
  </w:comment>
  <w:comment w:id="20" w:author="Автор" w:initials="A">
    <w:p w14:paraId="21055D0F" w14:textId="77777777" w:rsidR="00897A11" w:rsidRDefault="00897A11" w:rsidP="007C05D3">
      <w:pPr>
        <w:pStyle w:val="afc"/>
      </w:pPr>
      <w:r>
        <w:rPr>
          <w:rStyle w:val="afb"/>
        </w:rPr>
        <w:annotationRef/>
      </w:r>
      <w:r>
        <w:t>Сейчас дает поля для английского языка заполнить кириллицей. Нужно добавить проверку.</w:t>
      </w:r>
    </w:p>
  </w:comment>
  <w:comment w:id="21" w:author="Автор" w:initials="A">
    <w:p w14:paraId="65CFC8F6" w14:textId="4C80A24E" w:rsidR="00897A11" w:rsidRDefault="00897A11" w:rsidP="007C05D3">
      <w:pPr>
        <w:pStyle w:val="afc"/>
      </w:pPr>
      <w:r>
        <w:rPr>
          <w:rStyle w:val="afb"/>
        </w:rPr>
        <w:annotationRef/>
      </w:r>
      <w:r>
        <w:t>Эту кнопку нужно разместить справа от кнопки «Сохранить», сейчас она в верхнем правом углу</w:t>
      </w:r>
    </w:p>
  </w:comment>
  <w:comment w:id="22" w:author="Автор" w:initials="A">
    <w:p w14:paraId="4E2CCD42" w14:textId="499E1438" w:rsidR="00DE7E28" w:rsidRDefault="00DE7E28">
      <w:pPr>
        <w:pStyle w:val="afc"/>
      </w:pPr>
      <w:r>
        <w:rPr>
          <w:rStyle w:val="afb"/>
        </w:rPr>
        <w:annotationRef/>
      </w:r>
      <w:r>
        <w:t>Ссылку «Экспорт» переименовываем в «Выгрузить»</w:t>
      </w:r>
    </w:p>
  </w:comment>
  <w:comment w:id="23" w:author="Автор" w:initials="A">
    <w:p w14:paraId="68579F16" w14:textId="65F7D004" w:rsidR="00D342F0" w:rsidRDefault="00D342F0">
      <w:pPr>
        <w:pStyle w:val="afc"/>
      </w:pPr>
      <w:r>
        <w:rPr>
          <w:rStyle w:val="afb"/>
        </w:rPr>
        <w:annotationRef/>
      </w:r>
      <w:r>
        <w:t>Страницу «Профиль кандидата» переименовать в «Профиль»</w:t>
      </w:r>
    </w:p>
  </w:comment>
  <w:comment w:id="24" w:author="Автор" w:initials="A">
    <w:p w14:paraId="1A79B810" w14:textId="1EF5100D" w:rsidR="000308DF" w:rsidRDefault="000308DF">
      <w:pPr>
        <w:pStyle w:val="afc"/>
      </w:pPr>
      <w:r>
        <w:rPr>
          <w:rStyle w:val="afb"/>
        </w:rPr>
        <w:annotationRef/>
      </w:r>
      <w:r>
        <w:t>Сейчас этой кнопки нет, нужно добавить</w:t>
      </w:r>
    </w:p>
  </w:comment>
  <w:comment w:id="25" w:author="Автор" w:initials="A">
    <w:p w14:paraId="47A39316" w14:textId="0788CFE7" w:rsidR="001C0036" w:rsidRDefault="001C0036">
      <w:pPr>
        <w:pStyle w:val="afc"/>
      </w:pPr>
      <w:r>
        <w:rPr>
          <w:rStyle w:val="afb"/>
        </w:rPr>
        <w:annotationRef/>
      </w:r>
      <w:r>
        <w:t>Новая кнопка</w:t>
      </w:r>
    </w:p>
  </w:comment>
  <w:comment w:id="26" w:author="Автор" w:initials="A">
    <w:p w14:paraId="7AACA3EE" w14:textId="77777777" w:rsidR="004F12BD" w:rsidRDefault="004F12BD" w:rsidP="004F12BD">
      <w:pPr>
        <w:pStyle w:val="afc"/>
      </w:pPr>
      <w:r>
        <w:rPr>
          <w:rStyle w:val="afb"/>
        </w:rPr>
        <w:annotationRef/>
      </w:r>
      <w:r>
        <w:t>Ссылку «Открыть» переименовываем в «Просмотр»</w:t>
      </w:r>
    </w:p>
  </w:comment>
  <w:comment w:id="27" w:author="Автор" w:initials="A">
    <w:p w14:paraId="010664A3" w14:textId="6D85AADC" w:rsidR="002B1D58" w:rsidRDefault="002B1D58">
      <w:pPr>
        <w:pStyle w:val="afc"/>
      </w:pPr>
      <w:r>
        <w:rPr>
          <w:rStyle w:val="afb"/>
        </w:rPr>
        <w:annotationRef/>
      </w:r>
      <w:r>
        <w:t>Кнопку «Создать тест» переименовываем в «Создать».</w:t>
      </w:r>
    </w:p>
  </w:comment>
  <w:comment w:id="28" w:author="Автор" w:initials="A">
    <w:p w14:paraId="6DFC0C55" w14:textId="271D5801" w:rsidR="000D0524" w:rsidRDefault="000D0524">
      <w:pPr>
        <w:pStyle w:val="afc"/>
      </w:pPr>
      <w:r>
        <w:rPr>
          <w:rStyle w:val="afb"/>
        </w:rPr>
        <w:annotationRef/>
      </w:r>
      <w:r>
        <w:t>Ссылку «Открыть» переименовываем в «Просмотр»</w:t>
      </w:r>
    </w:p>
  </w:comment>
  <w:comment w:id="29" w:author="Автор" w:initials="A">
    <w:p w14:paraId="2BC5DE34" w14:textId="2EE938B2" w:rsidR="000D0524" w:rsidRDefault="000D0524">
      <w:pPr>
        <w:pStyle w:val="afc"/>
      </w:pPr>
      <w:r>
        <w:rPr>
          <w:rStyle w:val="afb"/>
        </w:rPr>
        <w:annotationRef/>
      </w:r>
      <w:r>
        <w:t>Кнопку «Создать тест» переименовываем в «Создать»</w:t>
      </w:r>
    </w:p>
  </w:comment>
  <w:comment w:id="30" w:author="Автор" w:initials="A">
    <w:p w14:paraId="6BEBD4D6" w14:textId="2B38EAB9" w:rsidR="00897A11" w:rsidRDefault="00897A11">
      <w:pPr>
        <w:pStyle w:val="afc"/>
      </w:pPr>
      <w:r>
        <w:rPr>
          <w:rStyle w:val="afb"/>
        </w:rPr>
        <w:annotationRef/>
      </w:r>
      <w:r>
        <w:t>Этой кнопки сейчас нет, надо добавить</w:t>
      </w:r>
    </w:p>
  </w:comment>
  <w:comment w:id="31" w:author="Автор" w:initials="A">
    <w:p w14:paraId="419178E0" w14:textId="6B44B898" w:rsidR="00897A11" w:rsidRDefault="00897A11">
      <w:pPr>
        <w:pStyle w:val="afc"/>
      </w:pPr>
      <w:r>
        <w:rPr>
          <w:rStyle w:val="afb"/>
        </w:rPr>
        <w:annotationRef/>
      </w:r>
      <w:r>
        <w:t>Сейчас закрытие реализовано иконкой крестик, нужно сделать кнопкой</w:t>
      </w:r>
    </w:p>
  </w:comment>
  <w:comment w:id="32" w:author="Автор" w:initials="A">
    <w:p w14:paraId="36D3FBE2" w14:textId="6EB6AA63" w:rsidR="008B11E9" w:rsidRDefault="008B11E9">
      <w:pPr>
        <w:pStyle w:val="afc"/>
      </w:pPr>
      <w:r>
        <w:rPr>
          <w:rStyle w:val="afb"/>
        </w:rPr>
        <w:annotationRef/>
      </w:r>
      <w:r>
        <w:t>Ссылку «Открыть» переименовываем в «Просмотр»</w:t>
      </w:r>
    </w:p>
  </w:comment>
  <w:comment w:id="33" w:author="Автор" w:initials="A">
    <w:p w14:paraId="32422626" w14:textId="77777777" w:rsidR="008A1BE1" w:rsidRDefault="008A1BE1" w:rsidP="008A1BE1">
      <w:pPr>
        <w:pStyle w:val="afc"/>
      </w:pPr>
      <w:r>
        <w:rPr>
          <w:rStyle w:val="afb"/>
        </w:rPr>
        <w:annotationRef/>
      </w:r>
      <w:r>
        <w:t>Ссылку «Открыть» переименовываем в «Просмотр»</w:t>
      </w:r>
    </w:p>
  </w:comment>
  <w:comment w:id="34" w:author="Автор" w:initials="A">
    <w:p w14:paraId="2EBE52C0" w14:textId="77777777" w:rsidR="008A1BE1" w:rsidRDefault="008A1BE1" w:rsidP="008A1BE1">
      <w:pPr>
        <w:pStyle w:val="afc"/>
      </w:pPr>
      <w:r>
        <w:rPr>
          <w:rStyle w:val="afb"/>
        </w:rPr>
        <w:annotationRef/>
      </w:r>
      <w:r>
        <w:t>Кнопку «Создать тест» переименовываем в «Создать».</w:t>
      </w:r>
    </w:p>
  </w:comment>
  <w:comment w:id="35" w:author="Автор" w:initials="A">
    <w:p w14:paraId="56796C83" w14:textId="77777777" w:rsidR="008A1BE1" w:rsidRDefault="008A1BE1" w:rsidP="008A1BE1">
      <w:pPr>
        <w:pStyle w:val="afc"/>
      </w:pPr>
      <w:r>
        <w:rPr>
          <w:rStyle w:val="afb"/>
        </w:rPr>
        <w:annotationRef/>
      </w:r>
      <w:r>
        <w:t>Ссылку «Открыть» переименовываем в «Просмотр»</w:t>
      </w:r>
    </w:p>
  </w:comment>
  <w:comment w:id="36" w:author="Автор" w:initials="A">
    <w:p w14:paraId="0B44B27D" w14:textId="77777777" w:rsidR="008A1BE1" w:rsidRDefault="008A1BE1" w:rsidP="008A1BE1">
      <w:pPr>
        <w:pStyle w:val="afc"/>
      </w:pPr>
      <w:r>
        <w:rPr>
          <w:rStyle w:val="afb"/>
        </w:rPr>
        <w:annotationRef/>
      </w:r>
      <w:r>
        <w:t>Кнопку «Создать тест» переименовываем в «Создать»</w:t>
      </w:r>
    </w:p>
  </w:comment>
  <w:comment w:id="37" w:author="Автор" w:initials="A">
    <w:p w14:paraId="0A86E039" w14:textId="77777777" w:rsidR="00897A11" w:rsidRDefault="00897A11" w:rsidP="00282876">
      <w:pPr>
        <w:pStyle w:val="afc"/>
      </w:pPr>
      <w:r>
        <w:rPr>
          <w:rStyle w:val="afb"/>
        </w:rPr>
        <w:annotationRef/>
      </w:r>
      <w:r>
        <w:t>Сейчас открывает в той же вкладке</w:t>
      </w:r>
    </w:p>
  </w:comment>
  <w:comment w:id="38" w:author="Автор" w:initials="A">
    <w:p w14:paraId="3B94567C" w14:textId="77777777" w:rsidR="00897A11" w:rsidRDefault="00897A11" w:rsidP="00282876">
      <w:pPr>
        <w:pStyle w:val="afc"/>
      </w:pPr>
      <w:r>
        <w:rPr>
          <w:rStyle w:val="afb"/>
        </w:rPr>
        <w:annotationRef/>
      </w:r>
      <w:r>
        <w:t>Сейчас открывает в той же вкладке</w:t>
      </w:r>
    </w:p>
  </w:comment>
  <w:comment w:id="39" w:author="Автор" w:initials="A">
    <w:p w14:paraId="2F7A88E3" w14:textId="03013114" w:rsidR="003F747C" w:rsidRDefault="003F747C">
      <w:pPr>
        <w:pStyle w:val="afc"/>
      </w:pPr>
      <w:r>
        <w:rPr>
          <w:rStyle w:val="afb"/>
        </w:rPr>
        <w:annotationRef/>
      </w:r>
      <w:r>
        <w:t>Кнопку «ОК» переименовываем в «Да»</w:t>
      </w:r>
    </w:p>
  </w:comment>
  <w:comment w:id="40" w:author="Автор" w:initials="A">
    <w:p w14:paraId="0A9940B4" w14:textId="42EAD0A5" w:rsidR="006D5AA0" w:rsidRDefault="006D5AA0" w:rsidP="006D5AA0">
      <w:pPr>
        <w:pStyle w:val="afc"/>
      </w:pPr>
      <w:r>
        <w:rPr>
          <w:rStyle w:val="afb"/>
        </w:rPr>
        <w:annotationRef/>
      </w:r>
      <w:r>
        <w:t>Кнопку «</w:t>
      </w:r>
      <w:r>
        <w:t>Отмена</w:t>
      </w:r>
      <w:r>
        <w:t>» переименовываем в «</w:t>
      </w:r>
      <w:r>
        <w:t>Нет</w:t>
      </w:r>
      <w:r>
        <w:t>»</w:t>
      </w:r>
    </w:p>
  </w:comment>
  <w:comment w:id="41" w:author="Автор" w:initials="A">
    <w:p w14:paraId="0D2825A2" w14:textId="0C613AFD" w:rsidR="006D5AA0" w:rsidRDefault="006D5AA0">
      <w:pPr>
        <w:pStyle w:val="afc"/>
      </w:pPr>
      <w:r>
        <w:rPr>
          <w:rStyle w:val="afb"/>
        </w:rPr>
        <w:annotationRef/>
      </w:r>
      <w:proofErr w:type="gramStart"/>
      <w:r>
        <w:t>Смотря откуда он инициировал удаление: со</w:t>
      </w:r>
      <w:proofErr w:type="gramEnd"/>
      <w:r>
        <w:t xml:space="preserve"> страницы «Тесты» или из карточки теста</w:t>
      </w:r>
    </w:p>
  </w:comment>
  <w:comment w:id="42" w:author="Автор" w:initials="A">
    <w:p w14:paraId="3C55FE96" w14:textId="77777777" w:rsidR="006D5AA0" w:rsidRDefault="006D5AA0" w:rsidP="006D5AA0">
      <w:pPr>
        <w:pStyle w:val="afc"/>
      </w:pPr>
      <w:r>
        <w:rPr>
          <w:rStyle w:val="afb"/>
        </w:rPr>
        <w:annotationRef/>
      </w:r>
      <w:r>
        <w:t>Кнопку «ОК» переименовываем в «Да»</w:t>
      </w:r>
    </w:p>
  </w:comment>
  <w:comment w:id="44" w:author="Автор" w:initials="A">
    <w:p w14:paraId="4A14995B" w14:textId="77777777" w:rsidR="006D5AA0" w:rsidRDefault="006D5AA0" w:rsidP="006D5AA0">
      <w:pPr>
        <w:pStyle w:val="afc"/>
      </w:pPr>
      <w:r>
        <w:rPr>
          <w:rStyle w:val="afb"/>
        </w:rPr>
        <w:annotationRef/>
      </w:r>
      <w:r>
        <w:t>Кнопку «Отмена» переименовываем в «Нет»</w:t>
      </w:r>
    </w:p>
  </w:comment>
  <w:comment w:id="45" w:author="Автор" w:initials="A">
    <w:p w14:paraId="134C223C" w14:textId="1E32E279" w:rsidR="006D5AA0" w:rsidRDefault="006D5AA0" w:rsidP="006D5AA0">
      <w:pPr>
        <w:pStyle w:val="afc"/>
      </w:pPr>
      <w:r>
        <w:rPr>
          <w:rStyle w:val="afb"/>
        </w:rPr>
        <w:annotationRef/>
      </w:r>
      <w:proofErr w:type="gramStart"/>
      <w:r>
        <w:t>Смотря откуда он инициировал удаление: со</w:t>
      </w:r>
      <w:proofErr w:type="gramEnd"/>
      <w:r>
        <w:t xml:space="preserve"> страницы «</w:t>
      </w:r>
      <w:r>
        <w:t>Курсы</w:t>
      </w:r>
      <w:r>
        <w:t>»</w:t>
      </w:r>
      <w:r>
        <w:t xml:space="preserve"> или из карточки курса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B1274A" w15:done="0"/>
  <w15:commentEx w15:paraId="1AC8A6E1" w15:done="0"/>
  <w15:commentEx w15:paraId="1B6833C3" w15:done="0"/>
  <w15:commentEx w15:paraId="34103CF7" w15:done="0"/>
  <w15:commentEx w15:paraId="55C1D926" w15:done="0"/>
  <w15:commentEx w15:paraId="52120708" w15:done="0"/>
  <w15:commentEx w15:paraId="50715604" w15:done="0"/>
  <w15:commentEx w15:paraId="71E0F29E" w15:done="0"/>
  <w15:commentEx w15:paraId="2939537F" w15:done="0"/>
  <w15:commentEx w15:paraId="4F4442C8" w15:done="0"/>
  <w15:commentEx w15:paraId="2ACED2CB" w15:done="0"/>
  <w15:commentEx w15:paraId="5F9D9526" w15:done="0"/>
  <w15:commentEx w15:paraId="47AEF70F" w15:done="0"/>
  <w15:commentEx w15:paraId="50588E7F" w15:done="0"/>
  <w15:commentEx w15:paraId="7A7C6630" w15:done="0"/>
  <w15:commentEx w15:paraId="1E48DD6F" w15:done="0"/>
  <w15:commentEx w15:paraId="3F873A9A" w15:done="0"/>
  <w15:commentEx w15:paraId="6C639CC6" w15:done="0"/>
  <w15:commentEx w15:paraId="0547FBA5" w15:done="0"/>
  <w15:commentEx w15:paraId="4D721EDC" w15:done="0"/>
  <w15:commentEx w15:paraId="50FAF1C4" w15:done="0"/>
  <w15:commentEx w15:paraId="0195CFFD" w15:done="0"/>
  <w15:commentEx w15:paraId="44D6AF83" w15:done="0"/>
  <w15:commentEx w15:paraId="11C3C726" w15:done="0"/>
  <w15:commentEx w15:paraId="58B810E1" w15:done="0"/>
  <w15:commentEx w15:paraId="6B1D6BE8" w15:done="0"/>
  <w15:commentEx w15:paraId="6BF5B766" w15:done="0"/>
  <w15:commentEx w15:paraId="73160DCB" w15:done="0"/>
  <w15:commentEx w15:paraId="0ADE8822" w15:done="0"/>
  <w15:commentEx w15:paraId="475285FF" w15:done="0"/>
  <w15:commentEx w15:paraId="1D094B8D" w15:done="0"/>
  <w15:commentEx w15:paraId="448253A3" w15:done="0"/>
  <w15:commentEx w15:paraId="6E1CE7FF" w15:done="0"/>
  <w15:commentEx w15:paraId="3B0DC698" w15:done="0"/>
  <w15:commentEx w15:paraId="1A888D56" w15:done="0"/>
  <w15:commentEx w15:paraId="03A2E719" w15:done="0"/>
  <w15:commentEx w15:paraId="1B886F2B" w15:done="0"/>
  <w15:commentEx w15:paraId="744CC974" w15:done="0"/>
  <w15:commentEx w15:paraId="6F52ED3B" w15:done="0"/>
  <w15:commentEx w15:paraId="5B63E146" w15:done="0"/>
  <w15:commentEx w15:paraId="21C6298D" w15:done="0"/>
  <w15:commentEx w15:paraId="4A34C802" w15:done="0"/>
  <w15:commentEx w15:paraId="58698288" w15:done="0"/>
  <w15:commentEx w15:paraId="35F79E50" w15:done="0"/>
  <w15:commentEx w15:paraId="77813ED9" w15:done="0"/>
  <w15:commentEx w15:paraId="3454F83A" w15:done="0"/>
  <w15:commentEx w15:paraId="3AC3AA67" w15:done="0"/>
  <w15:commentEx w15:paraId="150DD7E2" w15:done="0"/>
  <w15:commentEx w15:paraId="110F0EB2" w15:done="0"/>
  <w15:commentEx w15:paraId="09B36F40" w15:done="0"/>
  <w15:commentEx w15:paraId="43BFA0A6" w15:done="0"/>
  <w15:commentEx w15:paraId="2982D533" w15:done="0"/>
  <w15:commentEx w15:paraId="1512D825" w15:done="0"/>
  <w15:commentEx w15:paraId="4395C38D" w15:done="0"/>
  <w15:commentEx w15:paraId="637BD56E" w15:done="0"/>
  <w15:commentEx w15:paraId="20B7DBAB" w15:done="0"/>
  <w15:commentEx w15:paraId="4872E884" w15:done="0"/>
  <w15:commentEx w15:paraId="1E35195E" w15:done="0"/>
  <w15:commentEx w15:paraId="028D52C3" w15:done="0"/>
  <w15:commentEx w15:paraId="02ACBE69" w15:done="0"/>
  <w15:commentEx w15:paraId="38118522" w15:done="0"/>
  <w15:commentEx w15:paraId="132D42AA" w15:done="0"/>
  <w15:commentEx w15:paraId="5AB6A584" w15:done="0"/>
  <w15:commentEx w15:paraId="7D82A09E" w15:done="0"/>
  <w15:commentEx w15:paraId="1758C476" w15:done="0"/>
  <w15:commentEx w15:paraId="4375AE78" w15:done="0"/>
  <w15:commentEx w15:paraId="14B31600" w15:done="0"/>
  <w15:commentEx w15:paraId="3572CC9C" w15:done="0"/>
  <w15:commentEx w15:paraId="4410EC59" w15:done="0"/>
  <w15:commentEx w15:paraId="5847E893" w15:done="0"/>
  <w15:commentEx w15:paraId="59B22BDD" w15:done="0"/>
  <w15:commentEx w15:paraId="23499CAC" w15:done="0"/>
  <w15:commentEx w15:paraId="206970E9" w15:done="0"/>
  <w15:commentEx w15:paraId="69B4D120" w15:done="0"/>
  <w15:commentEx w15:paraId="58C7B4B4" w15:done="0"/>
  <w15:commentEx w15:paraId="006C55CE" w15:done="0"/>
  <w15:commentEx w15:paraId="57246F57" w15:done="0"/>
  <w15:commentEx w15:paraId="6EB145F1" w15:done="0"/>
  <w15:commentEx w15:paraId="0A4455BB" w15:done="0"/>
  <w15:commentEx w15:paraId="7A998B0C" w15:done="0"/>
  <w15:commentEx w15:paraId="6F783A53" w15:done="0"/>
  <w15:commentEx w15:paraId="726282CD" w15:done="0"/>
  <w15:commentEx w15:paraId="7DF8709C" w15:done="0"/>
  <w15:commentEx w15:paraId="3F6B1E4C" w15:done="0"/>
  <w15:commentEx w15:paraId="0B763044" w15:done="0"/>
  <w15:commentEx w15:paraId="50264E55" w15:done="0"/>
  <w15:commentEx w15:paraId="68980478" w15:done="0"/>
  <w15:commentEx w15:paraId="615A60AE" w15:done="0"/>
  <w15:commentEx w15:paraId="0CC548E4" w15:done="0"/>
  <w15:commentEx w15:paraId="078A14B2" w15:done="0"/>
  <w15:commentEx w15:paraId="16DC8120" w15:done="0"/>
  <w15:commentEx w15:paraId="09EE5D3A" w15:done="0"/>
  <w15:commentEx w15:paraId="187B4141" w15:done="0"/>
  <w15:commentEx w15:paraId="4B832385" w15:done="0"/>
  <w15:commentEx w15:paraId="00F6750B" w15:done="0"/>
  <w15:commentEx w15:paraId="12F5140B" w15:done="0"/>
  <w15:commentEx w15:paraId="52A2DFB0" w15:done="0"/>
  <w15:commentEx w15:paraId="4D6C42D8" w15:done="0"/>
  <w15:commentEx w15:paraId="4D4D457D" w15:done="0"/>
  <w15:commentEx w15:paraId="286FB144" w15:done="0"/>
  <w15:commentEx w15:paraId="5FF043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B6A99" w14:textId="77777777" w:rsidR="00897A11" w:rsidRDefault="00897A11" w:rsidP="004F1668">
      <w:pPr>
        <w:spacing w:after="0"/>
      </w:pPr>
      <w:r>
        <w:separator/>
      </w:r>
    </w:p>
  </w:endnote>
  <w:endnote w:type="continuationSeparator" w:id="0">
    <w:p w14:paraId="1F64D295" w14:textId="77777777" w:rsidR="00897A11" w:rsidRDefault="00897A11" w:rsidP="004F16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5BB4E" w14:textId="77777777" w:rsidR="00897A11" w:rsidRDefault="00897A11" w:rsidP="004F1668">
      <w:pPr>
        <w:spacing w:after="0"/>
      </w:pPr>
      <w:r>
        <w:separator/>
      </w:r>
    </w:p>
  </w:footnote>
  <w:footnote w:type="continuationSeparator" w:id="0">
    <w:p w14:paraId="01A3312F" w14:textId="77777777" w:rsidR="00897A11" w:rsidRDefault="00897A11" w:rsidP="004F16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32459"/>
      <w:docPartObj>
        <w:docPartGallery w:val="Page Numbers (Top of Page)"/>
        <w:docPartUnique/>
      </w:docPartObj>
    </w:sdtPr>
    <w:sdtContent>
      <w:p w14:paraId="124B0C3E" w14:textId="77777777" w:rsidR="00897A11" w:rsidRDefault="00897A11">
        <w:pPr>
          <w:pStyle w:val="aff1"/>
          <w:jc w:val="center"/>
        </w:pPr>
        <w:r>
          <w:fldChar w:fldCharType="begin"/>
        </w:r>
        <w:r>
          <w:instrText>PAGE   \* MERGEFORMAT</w:instrText>
        </w:r>
        <w:r>
          <w:fldChar w:fldCharType="separate"/>
        </w:r>
        <w:r w:rsidR="006D5AA0">
          <w:rPr>
            <w:noProof/>
          </w:rPr>
          <w:t>23</w:t>
        </w:r>
        <w:r>
          <w:fldChar w:fldCharType="end"/>
        </w:r>
      </w:p>
    </w:sdtContent>
  </w:sdt>
  <w:p w14:paraId="64216250" w14:textId="77777777" w:rsidR="00897A11" w:rsidRDefault="00897A11">
    <w:pPr>
      <w:pStyle w:val="af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0F4"/>
    <w:multiLevelType w:val="multilevel"/>
    <w:tmpl w:val="8DC8C024"/>
    <w:lvl w:ilvl="0">
      <w:start w:val="1"/>
      <w:numFmt w:val="decimal"/>
      <w:pStyle w:val="1"/>
      <w:suff w:val="space"/>
      <w:lvlText w:val="%1"/>
      <w:lvlJc w:val="left"/>
      <w:pPr>
        <w:ind w:left="0" w:firstLine="57"/>
      </w:pPr>
      <w:rPr>
        <w:rFonts w:hint="default"/>
      </w:rPr>
    </w:lvl>
    <w:lvl w:ilvl="1">
      <w:start w:val="1"/>
      <w:numFmt w:val="decimal"/>
      <w:pStyle w:val="2"/>
      <w:suff w:val="space"/>
      <w:lvlText w:val="%1.%2"/>
      <w:lvlJc w:val="left"/>
      <w:pPr>
        <w:ind w:left="0" w:firstLine="17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403163B"/>
    <w:multiLevelType w:val="multilevel"/>
    <w:tmpl w:val="54A48F66"/>
    <w:styleLink w:val="a"/>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35"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568"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DD71290"/>
    <w:multiLevelType w:val="hybridMultilevel"/>
    <w:tmpl w:val="458A1654"/>
    <w:lvl w:ilvl="0" w:tplc="346ED6A2">
      <w:start w:val="1"/>
      <w:numFmt w:val="decimal"/>
      <w:pStyle w:val="10"/>
      <w:lvlText w:val="%1."/>
      <w:lvlJc w:val="left"/>
      <w:pPr>
        <w:ind w:left="1637" w:hanging="360"/>
      </w:pPr>
    </w:lvl>
    <w:lvl w:ilvl="1" w:tplc="04190019" w:tentative="1">
      <w:start w:val="1"/>
      <w:numFmt w:val="lowerLetter"/>
      <w:lvlText w:val="%2."/>
      <w:lvlJc w:val="left"/>
      <w:pPr>
        <w:ind w:left="2787" w:hanging="360"/>
      </w:pPr>
    </w:lvl>
    <w:lvl w:ilvl="2" w:tplc="0419001B">
      <w:start w:val="1"/>
      <w:numFmt w:val="lowerRoman"/>
      <w:lvlText w:val="%3."/>
      <w:lvlJc w:val="right"/>
      <w:pPr>
        <w:ind w:left="3507" w:hanging="180"/>
      </w:pPr>
    </w:lvl>
    <w:lvl w:ilvl="3" w:tplc="0419000F">
      <w:start w:val="1"/>
      <w:numFmt w:val="decimal"/>
      <w:lvlText w:val="%4."/>
      <w:lvlJc w:val="left"/>
      <w:pPr>
        <w:ind w:left="4227" w:hanging="360"/>
      </w:pPr>
    </w:lvl>
    <w:lvl w:ilvl="4" w:tplc="04190019" w:tentative="1">
      <w:start w:val="1"/>
      <w:numFmt w:val="lowerLetter"/>
      <w:lvlText w:val="%5."/>
      <w:lvlJc w:val="left"/>
      <w:pPr>
        <w:ind w:left="4947" w:hanging="360"/>
      </w:pPr>
    </w:lvl>
    <w:lvl w:ilvl="5" w:tplc="0419001B" w:tentative="1">
      <w:start w:val="1"/>
      <w:numFmt w:val="lowerRoman"/>
      <w:lvlText w:val="%6."/>
      <w:lvlJc w:val="right"/>
      <w:pPr>
        <w:ind w:left="5667" w:hanging="180"/>
      </w:pPr>
    </w:lvl>
    <w:lvl w:ilvl="6" w:tplc="0419000F" w:tentative="1">
      <w:start w:val="1"/>
      <w:numFmt w:val="decimal"/>
      <w:lvlText w:val="%7."/>
      <w:lvlJc w:val="left"/>
      <w:pPr>
        <w:ind w:left="6387" w:hanging="360"/>
      </w:pPr>
    </w:lvl>
    <w:lvl w:ilvl="7" w:tplc="04190019" w:tentative="1">
      <w:start w:val="1"/>
      <w:numFmt w:val="lowerLetter"/>
      <w:lvlText w:val="%8."/>
      <w:lvlJc w:val="left"/>
      <w:pPr>
        <w:ind w:left="7107" w:hanging="360"/>
      </w:pPr>
    </w:lvl>
    <w:lvl w:ilvl="8" w:tplc="0419001B" w:tentative="1">
      <w:start w:val="1"/>
      <w:numFmt w:val="lowerRoman"/>
      <w:lvlText w:val="%9."/>
      <w:lvlJc w:val="right"/>
      <w:pPr>
        <w:ind w:left="7827" w:hanging="180"/>
      </w:pPr>
    </w:lvl>
  </w:abstractNum>
  <w:abstractNum w:abstractNumId="3">
    <w:nsid w:val="14890BE3"/>
    <w:multiLevelType w:val="hybridMultilevel"/>
    <w:tmpl w:val="1A06AB8E"/>
    <w:lvl w:ilvl="0" w:tplc="E90E6E32">
      <w:start w:val="1"/>
      <w:numFmt w:val="bullet"/>
      <w:pStyle w:val="3"/>
      <w:lvlText w:val="o"/>
      <w:lvlJc w:val="left"/>
      <w:pPr>
        <w:ind w:left="3192" w:hanging="360"/>
      </w:pPr>
      <w:rPr>
        <w:rFonts w:ascii="Courier New" w:hAnsi="Courier New" w:cs="Courier New" w:hint="default"/>
      </w:rPr>
    </w:lvl>
    <w:lvl w:ilvl="1" w:tplc="04190003" w:tentative="1">
      <w:start w:val="1"/>
      <w:numFmt w:val="bullet"/>
      <w:lvlText w:val="o"/>
      <w:lvlJc w:val="left"/>
      <w:pPr>
        <w:ind w:left="3912" w:hanging="360"/>
      </w:pPr>
      <w:rPr>
        <w:rFonts w:ascii="Courier New" w:hAnsi="Courier New" w:cs="Courier New" w:hint="default"/>
      </w:rPr>
    </w:lvl>
    <w:lvl w:ilvl="2" w:tplc="04190005">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4">
    <w:nsid w:val="16A01BDB"/>
    <w:multiLevelType w:val="hybridMultilevel"/>
    <w:tmpl w:val="5426B0CC"/>
    <w:lvl w:ilvl="0" w:tplc="3E827922">
      <w:start w:val="1"/>
      <w:numFmt w:val="bullet"/>
      <w:pStyle w:val="a0"/>
      <w:lvlText w:val=""/>
      <w:lvlJc w:val="left"/>
      <w:pPr>
        <w:tabs>
          <w:tab w:val="num" w:pos="1021"/>
        </w:tabs>
        <w:ind w:left="1021" w:hanging="397"/>
      </w:pPr>
      <w:rPr>
        <w:rFonts w:ascii="Symbol" w:hAnsi="Symbol" w:hint="default"/>
        <w:sz w:val="20"/>
        <w:szCs w:val="20"/>
      </w:rPr>
    </w:lvl>
    <w:lvl w:ilvl="1" w:tplc="04190019">
      <w:start w:val="1"/>
      <w:numFmt w:val="decimal"/>
      <w:lvlText w:val="%2."/>
      <w:lvlJc w:val="left"/>
      <w:pPr>
        <w:tabs>
          <w:tab w:val="num" w:pos="2007"/>
        </w:tabs>
        <w:ind w:left="2007" w:hanging="360"/>
      </w:pPr>
      <w:rPr>
        <w:rFonts w:hint="default"/>
        <w:sz w:val="20"/>
        <w:szCs w:val="20"/>
      </w:rPr>
    </w:lvl>
    <w:lvl w:ilvl="2" w:tplc="0419001B">
      <w:start w:val="1"/>
      <w:numFmt w:val="bullet"/>
      <w:lvlText w:val=""/>
      <w:lvlJc w:val="left"/>
      <w:pPr>
        <w:tabs>
          <w:tab w:val="num" w:pos="2727"/>
        </w:tabs>
        <w:ind w:left="2727" w:hanging="360"/>
      </w:pPr>
      <w:rPr>
        <w:rFonts w:ascii="Wingdings" w:hAnsi="Wingdings" w:hint="default"/>
      </w:rPr>
    </w:lvl>
    <w:lvl w:ilvl="3" w:tplc="0419000F">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5">
    <w:nsid w:val="2A857CC4"/>
    <w:multiLevelType w:val="hybridMultilevel"/>
    <w:tmpl w:val="42A42072"/>
    <w:lvl w:ilvl="0" w:tplc="2A4E50DC">
      <w:start w:val="1"/>
      <w:numFmt w:val="bullet"/>
      <w:pStyle w:val="30"/>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C59023C"/>
    <w:multiLevelType w:val="multilevel"/>
    <w:tmpl w:val="EDF20ED2"/>
    <w:lvl w:ilvl="0">
      <w:start w:val="1"/>
      <w:numFmt w:val="decimal"/>
      <w:pStyle w:val="11"/>
      <w:suff w:val="space"/>
      <w:lvlText w:val="%1"/>
      <w:lvlJc w:val="left"/>
      <w:pPr>
        <w:ind w:left="0" w:firstLine="0"/>
      </w:pPr>
      <w:rPr>
        <w:rFonts w:ascii="Times New Roman" w:hAnsi="Times New Roman" w:cs="Times New Roman" w:hint="default"/>
      </w:rPr>
    </w:lvl>
    <w:lvl w:ilvl="1">
      <w:start w:val="1"/>
      <w:numFmt w:val="decimal"/>
      <w:pStyle w:val="20"/>
      <w:suff w:val="space"/>
      <w:lvlText w:val="%1.%2"/>
      <w:lvlJc w:val="left"/>
      <w:pPr>
        <w:ind w:left="0" w:firstLine="0"/>
      </w:pPr>
      <w:rPr>
        <w:rFonts w:hint="default"/>
      </w:rPr>
    </w:lvl>
    <w:lvl w:ilvl="2">
      <w:start w:val="1"/>
      <w:numFmt w:val="decimal"/>
      <w:pStyle w:val="31"/>
      <w:suff w:val="space"/>
      <w:lvlText w:val="%1.%2.%3"/>
      <w:lvlJc w:val="left"/>
      <w:pPr>
        <w:ind w:left="3969" w:firstLine="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hint="default"/>
      </w:rPr>
    </w:lvl>
    <w:lvl w:ilvl="4">
      <w:start w:val="1"/>
      <w:numFmt w:val="decimal"/>
      <w:pStyle w:val="5"/>
      <w:suff w:val="space"/>
      <w:lvlText w:val="%1.%2.%3.%4.%5"/>
      <w:lvlJc w:val="left"/>
      <w:pPr>
        <w:ind w:left="568" w:firstLine="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nsid w:val="39D31F98"/>
    <w:multiLevelType w:val="hybridMultilevel"/>
    <w:tmpl w:val="74C2C13E"/>
    <w:lvl w:ilvl="0" w:tplc="60249890">
      <w:start w:val="1"/>
      <w:numFmt w:val="bullet"/>
      <w:pStyle w:val="12"/>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nsid w:val="3B1E268D"/>
    <w:multiLevelType w:val="hybridMultilevel"/>
    <w:tmpl w:val="BC4EA6C4"/>
    <w:lvl w:ilvl="0" w:tplc="5964AEA4">
      <w:start w:val="1"/>
      <w:numFmt w:val="bullet"/>
      <w:pStyle w:val="21"/>
      <w:lvlText w:val=""/>
      <w:lvlJc w:val="left"/>
      <w:pPr>
        <w:ind w:left="1911" w:hanging="360"/>
      </w:pPr>
      <w:rPr>
        <w:rFonts w:ascii="Symbol" w:hAnsi="Symbol" w:hint="default"/>
      </w:rPr>
    </w:lvl>
    <w:lvl w:ilvl="1" w:tplc="04190003">
      <w:start w:val="1"/>
      <w:numFmt w:val="bullet"/>
      <w:lvlText w:val="o"/>
      <w:lvlJc w:val="left"/>
      <w:pPr>
        <w:ind w:left="2631" w:hanging="360"/>
      </w:pPr>
      <w:rPr>
        <w:rFonts w:ascii="Courier New" w:hAnsi="Courier New" w:cs="Courier New" w:hint="default"/>
      </w:rPr>
    </w:lvl>
    <w:lvl w:ilvl="2" w:tplc="04190005">
      <w:start w:val="1"/>
      <w:numFmt w:val="bullet"/>
      <w:lvlText w:val=""/>
      <w:lvlJc w:val="left"/>
      <w:pPr>
        <w:ind w:left="3351" w:hanging="360"/>
      </w:pPr>
      <w:rPr>
        <w:rFonts w:ascii="Wingdings" w:hAnsi="Wingdings" w:hint="default"/>
      </w:rPr>
    </w:lvl>
    <w:lvl w:ilvl="3" w:tplc="04190001">
      <w:start w:val="1"/>
      <w:numFmt w:val="bullet"/>
      <w:lvlText w:val=""/>
      <w:lvlJc w:val="left"/>
      <w:pPr>
        <w:ind w:left="4071" w:hanging="360"/>
      </w:pPr>
      <w:rPr>
        <w:rFonts w:ascii="Symbol" w:hAnsi="Symbol" w:hint="default"/>
      </w:rPr>
    </w:lvl>
    <w:lvl w:ilvl="4" w:tplc="04190003" w:tentative="1">
      <w:start w:val="1"/>
      <w:numFmt w:val="bullet"/>
      <w:lvlText w:val="o"/>
      <w:lvlJc w:val="left"/>
      <w:pPr>
        <w:ind w:left="4791" w:hanging="360"/>
      </w:pPr>
      <w:rPr>
        <w:rFonts w:ascii="Courier New" w:hAnsi="Courier New" w:cs="Courier New" w:hint="default"/>
      </w:rPr>
    </w:lvl>
    <w:lvl w:ilvl="5" w:tplc="04190005" w:tentative="1">
      <w:start w:val="1"/>
      <w:numFmt w:val="bullet"/>
      <w:lvlText w:val=""/>
      <w:lvlJc w:val="left"/>
      <w:pPr>
        <w:ind w:left="5511" w:hanging="360"/>
      </w:pPr>
      <w:rPr>
        <w:rFonts w:ascii="Wingdings" w:hAnsi="Wingdings" w:hint="default"/>
      </w:rPr>
    </w:lvl>
    <w:lvl w:ilvl="6" w:tplc="04190001" w:tentative="1">
      <w:start w:val="1"/>
      <w:numFmt w:val="bullet"/>
      <w:lvlText w:val=""/>
      <w:lvlJc w:val="left"/>
      <w:pPr>
        <w:ind w:left="6231" w:hanging="360"/>
      </w:pPr>
      <w:rPr>
        <w:rFonts w:ascii="Symbol" w:hAnsi="Symbol" w:hint="default"/>
      </w:rPr>
    </w:lvl>
    <w:lvl w:ilvl="7" w:tplc="04190003" w:tentative="1">
      <w:start w:val="1"/>
      <w:numFmt w:val="bullet"/>
      <w:lvlText w:val="o"/>
      <w:lvlJc w:val="left"/>
      <w:pPr>
        <w:ind w:left="6951" w:hanging="360"/>
      </w:pPr>
      <w:rPr>
        <w:rFonts w:ascii="Courier New" w:hAnsi="Courier New" w:cs="Courier New" w:hint="default"/>
      </w:rPr>
    </w:lvl>
    <w:lvl w:ilvl="8" w:tplc="04190005" w:tentative="1">
      <w:start w:val="1"/>
      <w:numFmt w:val="bullet"/>
      <w:lvlText w:val=""/>
      <w:lvlJc w:val="left"/>
      <w:pPr>
        <w:ind w:left="7671" w:hanging="360"/>
      </w:pPr>
      <w:rPr>
        <w:rFonts w:ascii="Wingdings" w:hAnsi="Wingdings" w:hint="default"/>
      </w:rPr>
    </w:lvl>
  </w:abstractNum>
  <w:abstractNum w:abstractNumId="9">
    <w:nsid w:val="3F544A0D"/>
    <w:multiLevelType w:val="hybridMultilevel"/>
    <w:tmpl w:val="0F489820"/>
    <w:lvl w:ilvl="0" w:tplc="91C47E8E">
      <w:start w:val="1"/>
      <w:numFmt w:val="bullet"/>
      <w:pStyle w:val="13"/>
      <w:lvlText w:val=""/>
      <w:lvlJc w:val="left"/>
      <w:pPr>
        <w:tabs>
          <w:tab w:val="num" w:pos="1854"/>
        </w:tabs>
        <w:ind w:left="1854"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E4577A1"/>
    <w:multiLevelType w:val="hybridMultilevel"/>
    <w:tmpl w:val="BED23924"/>
    <w:lvl w:ilvl="0" w:tplc="3996AC84">
      <w:start w:val="1"/>
      <w:numFmt w:val="bullet"/>
      <w:pStyle w:val="22"/>
      <w:lvlText w:val=""/>
      <w:lvlJc w:val="left"/>
      <w:pPr>
        <w:ind w:left="77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0"/>
  </w:num>
  <w:num w:numId="6">
    <w:abstractNumId w:val="4"/>
  </w:num>
  <w:num w:numId="7">
    <w:abstractNumId w:val="9"/>
  </w:num>
  <w:num w:numId="8">
    <w:abstractNumId w:val="10"/>
  </w:num>
  <w:num w:numId="9">
    <w:abstractNumId w:val="5"/>
  </w:num>
  <w:num w:numId="10">
    <w:abstractNumId w:val="7"/>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removePersonalInformation/>
  <w:removeDateAndTime/>
  <w:proofState w:spelling="clean" w:grammar="clean"/>
  <w:stylePaneSortMethod w:val="0000"/>
  <w:styleLockQFSet/>
  <w:defaultTabStop w:val="708"/>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6D"/>
    <w:rsid w:val="0000037B"/>
    <w:rsid w:val="00000468"/>
    <w:rsid w:val="00000508"/>
    <w:rsid w:val="00000E03"/>
    <w:rsid w:val="000019D5"/>
    <w:rsid w:val="00001B58"/>
    <w:rsid w:val="00001DA4"/>
    <w:rsid w:val="00001EA8"/>
    <w:rsid w:val="0000215F"/>
    <w:rsid w:val="000025B2"/>
    <w:rsid w:val="00002607"/>
    <w:rsid w:val="00002886"/>
    <w:rsid w:val="00002FC9"/>
    <w:rsid w:val="000035EC"/>
    <w:rsid w:val="00004C53"/>
    <w:rsid w:val="00004D58"/>
    <w:rsid w:val="0000578C"/>
    <w:rsid w:val="00005C6D"/>
    <w:rsid w:val="00006886"/>
    <w:rsid w:val="00006ABF"/>
    <w:rsid w:val="00006B14"/>
    <w:rsid w:val="00011144"/>
    <w:rsid w:val="00011779"/>
    <w:rsid w:val="00011BEA"/>
    <w:rsid w:val="00012735"/>
    <w:rsid w:val="00013C82"/>
    <w:rsid w:val="00013CCC"/>
    <w:rsid w:val="00013DC6"/>
    <w:rsid w:val="000140C8"/>
    <w:rsid w:val="00014D6D"/>
    <w:rsid w:val="0001538D"/>
    <w:rsid w:val="00015987"/>
    <w:rsid w:val="00015EA7"/>
    <w:rsid w:val="0001623D"/>
    <w:rsid w:val="000174D9"/>
    <w:rsid w:val="00017AD7"/>
    <w:rsid w:val="00017E82"/>
    <w:rsid w:val="00020BD2"/>
    <w:rsid w:val="000213EB"/>
    <w:rsid w:val="00021490"/>
    <w:rsid w:val="00022296"/>
    <w:rsid w:val="00023352"/>
    <w:rsid w:val="0002355F"/>
    <w:rsid w:val="000238F9"/>
    <w:rsid w:val="00023963"/>
    <w:rsid w:val="00023986"/>
    <w:rsid w:val="00023C38"/>
    <w:rsid w:val="00023E55"/>
    <w:rsid w:val="00024244"/>
    <w:rsid w:val="00024917"/>
    <w:rsid w:val="00024A47"/>
    <w:rsid w:val="0002517B"/>
    <w:rsid w:val="00025A71"/>
    <w:rsid w:val="000265AE"/>
    <w:rsid w:val="000279F1"/>
    <w:rsid w:val="00027E05"/>
    <w:rsid w:val="000308DF"/>
    <w:rsid w:val="00030E9B"/>
    <w:rsid w:val="00031D27"/>
    <w:rsid w:val="00031FCD"/>
    <w:rsid w:val="000328AE"/>
    <w:rsid w:val="00033119"/>
    <w:rsid w:val="00033437"/>
    <w:rsid w:val="000337E5"/>
    <w:rsid w:val="00034045"/>
    <w:rsid w:val="000340BC"/>
    <w:rsid w:val="00034433"/>
    <w:rsid w:val="00034FDF"/>
    <w:rsid w:val="00035344"/>
    <w:rsid w:val="00035EE0"/>
    <w:rsid w:val="0003720C"/>
    <w:rsid w:val="00037471"/>
    <w:rsid w:val="00037721"/>
    <w:rsid w:val="00037C0A"/>
    <w:rsid w:val="00037C86"/>
    <w:rsid w:val="000400AE"/>
    <w:rsid w:val="00040A16"/>
    <w:rsid w:val="000419C6"/>
    <w:rsid w:val="00041B07"/>
    <w:rsid w:val="00041ECC"/>
    <w:rsid w:val="00042E8B"/>
    <w:rsid w:val="00042EE3"/>
    <w:rsid w:val="00043539"/>
    <w:rsid w:val="000435C3"/>
    <w:rsid w:val="000437BA"/>
    <w:rsid w:val="0004391A"/>
    <w:rsid w:val="0004433D"/>
    <w:rsid w:val="00044568"/>
    <w:rsid w:val="00045B2F"/>
    <w:rsid w:val="00046297"/>
    <w:rsid w:val="00046604"/>
    <w:rsid w:val="00046B64"/>
    <w:rsid w:val="00046BAC"/>
    <w:rsid w:val="00046DAC"/>
    <w:rsid w:val="00047CD7"/>
    <w:rsid w:val="00047E47"/>
    <w:rsid w:val="0005062F"/>
    <w:rsid w:val="0005070B"/>
    <w:rsid w:val="00050916"/>
    <w:rsid w:val="0005271D"/>
    <w:rsid w:val="0005329A"/>
    <w:rsid w:val="000537F7"/>
    <w:rsid w:val="000541A6"/>
    <w:rsid w:val="00054B45"/>
    <w:rsid w:val="0005576D"/>
    <w:rsid w:val="000557AA"/>
    <w:rsid w:val="00055E0A"/>
    <w:rsid w:val="00056466"/>
    <w:rsid w:val="00056483"/>
    <w:rsid w:val="00056578"/>
    <w:rsid w:val="00056797"/>
    <w:rsid w:val="0005689D"/>
    <w:rsid w:val="00056CB3"/>
    <w:rsid w:val="000606CA"/>
    <w:rsid w:val="00061139"/>
    <w:rsid w:val="00061475"/>
    <w:rsid w:val="000615B8"/>
    <w:rsid w:val="0006165E"/>
    <w:rsid w:val="0006368F"/>
    <w:rsid w:val="00063D81"/>
    <w:rsid w:val="0006494F"/>
    <w:rsid w:val="00067056"/>
    <w:rsid w:val="00067422"/>
    <w:rsid w:val="0006768E"/>
    <w:rsid w:val="0006770C"/>
    <w:rsid w:val="00067AB1"/>
    <w:rsid w:val="00067BC7"/>
    <w:rsid w:val="00067C6E"/>
    <w:rsid w:val="00067EDD"/>
    <w:rsid w:val="0007058E"/>
    <w:rsid w:val="000705F9"/>
    <w:rsid w:val="00071148"/>
    <w:rsid w:val="00071CBB"/>
    <w:rsid w:val="00072060"/>
    <w:rsid w:val="00072D68"/>
    <w:rsid w:val="00073ACA"/>
    <w:rsid w:val="00073F4D"/>
    <w:rsid w:val="00074D93"/>
    <w:rsid w:val="000757A6"/>
    <w:rsid w:val="000759F2"/>
    <w:rsid w:val="00075E3D"/>
    <w:rsid w:val="00076871"/>
    <w:rsid w:val="00076AE4"/>
    <w:rsid w:val="000778CE"/>
    <w:rsid w:val="00080DC5"/>
    <w:rsid w:val="0008101E"/>
    <w:rsid w:val="000811D6"/>
    <w:rsid w:val="00081CC7"/>
    <w:rsid w:val="00082246"/>
    <w:rsid w:val="00082338"/>
    <w:rsid w:val="00082B46"/>
    <w:rsid w:val="000837B4"/>
    <w:rsid w:val="00084766"/>
    <w:rsid w:val="00085143"/>
    <w:rsid w:val="0008539F"/>
    <w:rsid w:val="00085455"/>
    <w:rsid w:val="000854BD"/>
    <w:rsid w:val="00085C33"/>
    <w:rsid w:val="0008664D"/>
    <w:rsid w:val="000867A0"/>
    <w:rsid w:val="00086E6A"/>
    <w:rsid w:val="00087586"/>
    <w:rsid w:val="000875E9"/>
    <w:rsid w:val="00087628"/>
    <w:rsid w:val="00090C1B"/>
    <w:rsid w:val="00091F5A"/>
    <w:rsid w:val="00093766"/>
    <w:rsid w:val="000946C2"/>
    <w:rsid w:val="00094873"/>
    <w:rsid w:val="00094C6E"/>
    <w:rsid w:val="00094FA6"/>
    <w:rsid w:val="000958D3"/>
    <w:rsid w:val="0009625D"/>
    <w:rsid w:val="00097004"/>
    <w:rsid w:val="00097063"/>
    <w:rsid w:val="0009797A"/>
    <w:rsid w:val="000A06F5"/>
    <w:rsid w:val="000A1035"/>
    <w:rsid w:val="000A1799"/>
    <w:rsid w:val="000A1C78"/>
    <w:rsid w:val="000A2687"/>
    <w:rsid w:val="000A2F69"/>
    <w:rsid w:val="000A39FF"/>
    <w:rsid w:val="000A5600"/>
    <w:rsid w:val="000A5ACE"/>
    <w:rsid w:val="000A6637"/>
    <w:rsid w:val="000A688F"/>
    <w:rsid w:val="000A691C"/>
    <w:rsid w:val="000A7518"/>
    <w:rsid w:val="000B0423"/>
    <w:rsid w:val="000B0D82"/>
    <w:rsid w:val="000B102B"/>
    <w:rsid w:val="000B1119"/>
    <w:rsid w:val="000B20D7"/>
    <w:rsid w:val="000B2264"/>
    <w:rsid w:val="000B30B9"/>
    <w:rsid w:val="000B3426"/>
    <w:rsid w:val="000B391D"/>
    <w:rsid w:val="000B3D75"/>
    <w:rsid w:val="000B3ED3"/>
    <w:rsid w:val="000B425E"/>
    <w:rsid w:val="000B5082"/>
    <w:rsid w:val="000B51C7"/>
    <w:rsid w:val="000B63AD"/>
    <w:rsid w:val="000B6673"/>
    <w:rsid w:val="000B6F18"/>
    <w:rsid w:val="000B7C6C"/>
    <w:rsid w:val="000C07C2"/>
    <w:rsid w:val="000C0CAE"/>
    <w:rsid w:val="000C2396"/>
    <w:rsid w:val="000C28A9"/>
    <w:rsid w:val="000C28B5"/>
    <w:rsid w:val="000C2AB1"/>
    <w:rsid w:val="000C2F26"/>
    <w:rsid w:val="000C4138"/>
    <w:rsid w:val="000C42F4"/>
    <w:rsid w:val="000C57D3"/>
    <w:rsid w:val="000C5B62"/>
    <w:rsid w:val="000C6241"/>
    <w:rsid w:val="000C6804"/>
    <w:rsid w:val="000C71DF"/>
    <w:rsid w:val="000D019D"/>
    <w:rsid w:val="000D0387"/>
    <w:rsid w:val="000D0524"/>
    <w:rsid w:val="000D069A"/>
    <w:rsid w:val="000D1BD9"/>
    <w:rsid w:val="000D23B3"/>
    <w:rsid w:val="000D2650"/>
    <w:rsid w:val="000D2801"/>
    <w:rsid w:val="000D2F36"/>
    <w:rsid w:val="000D345B"/>
    <w:rsid w:val="000D376F"/>
    <w:rsid w:val="000D4D06"/>
    <w:rsid w:val="000D55A3"/>
    <w:rsid w:val="000D60B2"/>
    <w:rsid w:val="000D62E0"/>
    <w:rsid w:val="000D6A36"/>
    <w:rsid w:val="000D6FB4"/>
    <w:rsid w:val="000D6FC8"/>
    <w:rsid w:val="000D7D8C"/>
    <w:rsid w:val="000D7D9A"/>
    <w:rsid w:val="000D7EAF"/>
    <w:rsid w:val="000E11DF"/>
    <w:rsid w:val="000E1303"/>
    <w:rsid w:val="000E1EAF"/>
    <w:rsid w:val="000E2302"/>
    <w:rsid w:val="000E2536"/>
    <w:rsid w:val="000E3393"/>
    <w:rsid w:val="000E3D10"/>
    <w:rsid w:val="000E4371"/>
    <w:rsid w:val="000E4F26"/>
    <w:rsid w:val="000E530D"/>
    <w:rsid w:val="000E55D6"/>
    <w:rsid w:val="000E5F39"/>
    <w:rsid w:val="000E6857"/>
    <w:rsid w:val="000E69FD"/>
    <w:rsid w:val="000E77B2"/>
    <w:rsid w:val="000F01D7"/>
    <w:rsid w:val="000F0C38"/>
    <w:rsid w:val="000F0DF7"/>
    <w:rsid w:val="000F106F"/>
    <w:rsid w:val="000F12A1"/>
    <w:rsid w:val="000F1351"/>
    <w:rsid w:val="000F184B"/>
    <w:rsid w:val="000F1EAE"/>
    <w:rsid w:val="000F201D"/>
    <w:rsid w:val="000F215B"/>
    <w:rsid w:val="000F3C80"/>
    <w:rsid w:val="000F47AB"/>
    <w:rsid w:val="000F4E5D"/>
    <w:rsid w:val="000F5F9C"/>
    <w:rsid w:val="000F65A4"/>
    <w:rsid w:val="000F6DA6"/>
    <w:rsid w:val="000F749E"/>
    <w:rsid w:val="000F79CA"/>
    <w:rsid w:val="00100DF0"/>
    <w:rsid w:val="001013B0"/>
    <w:rsid w:val="00101AD6"/>
    <w:rsid w:val="001020F0"/>
    <w:rsid w:val="0010240F"/>
    <w:rsid w:val="0010262A"/>
    <w:rsid w:val="00104D95"/>
    <w:rsid w:val="001051A7"/>
    <w:rsid w:val="001057FC"/>
    <w:rsid w:val="00105A0B"/>
    <w:rsid w:val="001060E2"/>
    <w:rsid w:val="001066FC"/>
    <w:rsid w:val="00106D75"/>
    <w:rsid w:val="00106EE4"/>
    <w:rsid w:val="001072E4"/>
    <w:rsid w:val="001076D5"/>
    <w:rsid w:val="0010771D"/>
    <w:rsid w:val="00110B4C"/>
    <w:rsid w:val="00111913"/>
    <w:rsid w:val="00112457"/>
    <w:rsid w:val="0011258A"/>
    <w:rsid w:val="0011275D"/>
    <w:rsid w:val="00112DD4"/>
    <w:rsid w:val="0011318C"/>
    <w:rsid w:val="00113A09"/>
    <w:rsid w:val="001144A0"/>
    <w:rsid w:val="00114A64"/>
    <w:rsid w:val="001151BC"/>
    <w:rsid w:val="001153AC"/>
    <w:rsid w:val="0011540B"/>
    <w:rsid w:val="0011590E"/>
    <w:rsid w:val="00116566"/>
    <w:rsid w:val="00116F45"/>
    <w:rsid w:val="0011799F"/>
    <w:rsid w:val="0012003D"/>
    <w:rsid w:val="001206A5"/>
    <w:rsid w:val="00120946"/>
    <w:rsid w:val="0012118E"/>
    <w:rsid w:val="001212BA"/>
    <w:rsid w:val="00121DBA"/>
    <w:rsid w:val="0012248C"/>
    <w:rsid w:val="001232BC"/>
    <w:rsid w:val="001235CD"/>
    <w:rsid w:val="001249BF"/>
    <w:rsid w:val="00124A5A"/>
    <w:rsid w:val="00126979"/>
    <w:rsid w:val="00127CF3"/>
    <w:rsid w:val="00130288"/>
    <w:rsid w:val="0013091B"/>
    <w:rsid w:val="001312B8"/>
    <w:rsid w:val="00131854"/>
    <w:rsid w:val="00131C3A"/>
    <w:rsid w:val="00131CAE"/>
    <w:rsid w:val="00132567"/>
    <w:rsid w:val="00132FA7"/>
    <w:rsid w:val="00133212"/>
    <w:rsid w:val="00133618"/>
    <w:rsid w:val="00134261"/>
    <w:rsid w:val="00134713"/>
    <w:rsid w:val="00134B12"/>
    <w:rsid w:val="00135098"/>
    <w:rsid w:val="00135CF6"/>
    <w:rsid w:val="001363B3"/>
    <w:rsid w:val="001368B6"/>
    <w:rsid w:val="00137802"/>
    <w:rsid w:val="001378EF"/>
    <w:rsid w:val="00137CBB"/>
    <w:rsid w:val="00137DAB"/>
    <w:rsid w:val="00140184"/>
    <w:rsid w:val="00140951"/>
    <w:rsid w:val="00141818"/>
    <w:rsid w:val="00141E33"/>
    <w:rsid w:val="0014217A"/>
    <w:rsid w:val="00142195"/>
    <w:rsid w:val="001421A1"/>
    <w:rsid w:val="00142605"/>
    <w:rsid w:val="001430FB"/>
    <w:rsid w:val="001447A5"/>
    <w:rsid w:val="00144816"/>
    <w:rsid w:val="001450A1"/>
    <w:rsid w:val="0014559B"/>
    <w:rsid w:val="001460C3"/>
    <w:rsid w:val="0014620C"/>
    <w:rsid w:val="00146AF5"/>
    <w:rsid w:val="00146D1E"/>
    <w:rsid w:val="00147549"/>
    <w:rsid w:val="00152630"/>
    <w:rsid w:val="00153486"/>
    <w:rsid w:val="00154698"/>
    <w:rsid w:val="00154E82"/>
    <w:rsid w:val="0015502F"/>
    <w:rsid w:val="001555EE"/>
    <w:rsid w:val="001557DF"/>
    <w:rsid w:val="00156537"/>
    <w:rsid w:val="00156772"/>
    <w:rsid w:val="00157A64"/>
    <w:rsid w:val="00157B0C"/>
    <w:rsid w:val="001609A9"/>
    <w:rsid w:val="00160BAB"/>
    <w:rsid w:val="00160ECF"/>
    <w:rsid w:val="00161232"/>
    <w:rsid w:val="0016149F"/>
    <w:rsid w:val="00161BF7"/>
    <w:rsid w:val="00162BB7"/>
    <w:rsid w:val="00162FAF"/>
    <w:rsid w:val="0016354E"/>
    <w:rsid w:val="00165575"/>
    <w:rsid w:val="001657D4"/>
    <w:rsid w:val="00165CA5"/>
    <w:rsid w:val="00166206"/>
    <w:rsid w:val="00166B75"/>
    <w:rsid w:val="001671A3"/>
    <w:rsid w:val="00167DE9"/>
    <w:rsid w:val="00170914"/>
    <w:rsid w:val="00170BE9"/>
    <w:rsid w:val="001714AD"/>
    <w:rsid w:val="00171C10"/>
    <w:rsid w:val="00171D6C"/>
    <w:rsid w:val="00172735"/>
    <w:rsid w:val="001729DB"/>
    <w:rsid w:val="00172AEA"/>
    <w:rsid w:val="00173227"/>
    <w:rsid w:val="00175BB2"/>
    <w:rsid w:val="00175DAB"/>
    <w:rsid w:val="001760A2"/>
    <w:rsid w:val="00176C8E"/>
    <w:rsid w:val="00176EA4"/>
    <w:rsid w:val="00177164"/>
    <w:rsid w:val="001772EE"/>
    <w:rsid w:val="00177FAC"/>
    <w:rsid w:val="001808BD"/>
    <w:rsid w:val="00180AA5"/>
    <w:rsid w:val="00181093"/>
    <w:rsid w:val="00181120"/>
    <w:rsid w:val="0018126F"/>
    <w:rsid w:val="0018252A"/>
    <w:rsid w:val="0018396E"/>
    <w:rsid w:val="0018476B"/>
    <w:rsid w:val="001848B0"/>
    <w:rsid w:val="001848D2"/>
    <w:rsid w:val="00184A74"/>
    <w:rsid w:val="00184D09"/>
    <w:rsid w:val="00185AAB"/>
    <w:rsid w:val="00186D13"/>
    <w:rsid w:val="001871DE"/>
    <w:rsid w:val="0018721D"/>
    <w:rsid w:val="0019036A"/>
    <w:rsid w:val="001904E7"/>
    <w:rsid w:val="00191635"/>
    <w:rsid w:val="00192314"/>
    <w:rsid w:val="00193276"/>
    <w:rsid w:val="001940AC"/>
    <w:rsid w:val="001944C5"/>
    <w:rsid w:val="001946B5"/>
    <w:rsid w:val="00195241"/>
    <w:rsid w:val="00195504"/>
    <w:rsid w:val="00195F69"/>
    <w:rsid w:val="001A08AE"/>
    <w:rsid w:val="001A0EA0"/>
    <w:rsid w:val="001A1D85"/>
    <w:rsid w:val="001A1DDC"/>
    <w:rsid w:val="001A1E9B"/>
    <w:rsid w:val="001A307C"/>
    <w:rsid w:val="001A3914"/>
    <w:rsid w:val="001A3BA9"/>
    <w:rsid w:val="001A3C96"/>
    <w:rsid w:val="001A46E9"/>
    <w:rsid w:val="001A48C0"/>
    <w:rsid w:val="001A54A4"/>
    <w:rsid w:val="001A5511"/>
    <w:rsid w:val="001A5524"/>
    <w:rsid w:val="001A5AC4"/>
    <w:rsid w:val="001A5D55"/>
    <w:rsid w:val="001A5F93"/>
    <w:rsid w:val="001A6234"/>
    <w:rsid w:val="001A65D2"/>
    <w:rsid w:val="001A6A2D"/>
    <w:rsid w:val="001B0E51"/>
    <w:rsid w:val="001B1046"/>
    <w:rsid w:val="001B2B04"/>
    <w:rsid w:val="001B311E"/>
    <w:rsid w:val="001B3564"/>
    <w:rsid w:val="001B42FC"/>
    <w:rsid w:val="001B4A1C"/>
    <w:rsid w:val="001B4F73"/>
    <w:rsid w:val="001B5D9B"/>
    <w:rsid w:val="001B5DCB"/>
    <w:rsid w:val="001B618A"/>
    <w:rsid w:val="001B663D"/>
    <w:rsid w:val="001B6B54"/>
    <w:rsid w:val="001B6DFE"/>
    <w:rsid w:val="001B72BE"/>
    <w:rsid w:val="001B7518"/>
    <w:rsid w:val="001B75A2"/>
    <w:rsid w:val="001B7A2A"/>
    <w:rsid w:val="001B7F38"/>
    <w:rsid w:val="001C0036"/>
    <w:rsid w:val="001C0562"/>
    <w:rsid w:val="001C09BB"/>
    <w:rsid w:val="001C13FA"/>
    <w:rsid w:val="001C271B"/>
    <w:rsid w:val="001C32EA"/>
    <w:rsid w:val="001C35BC"/>
    <w:rsid w:val="001C3A45"/>
    <w:rsid w:val="001C4195"/>
    <w:rsid w:val="001C4709"/>
    <w:rsid w:val="001C4B94"/>
    <w:rsid w:val="001C52DE"/>
    <w:rsid w:val="001C55F5"/>
    <w:rsid w:val="001C55FA"/>
    <w:rsid w:val="001C585E"/>
    <w:rsid w:val="001C5FCE"/>
    <w:rsid w:val="001C5FE5"/>
    <w:rsid w:val="001C6762"/>
    <w:rsid w:val="001D0015"/>
    <w:rsid w:val="001D16F9"/>
    <w:rsid w:val="001D1F2F"/>
    <w:rsid w:val="001D37C2"/>
    <w:rsid w:val="001D440D"/>
    <w:rsid w:val="001D4899"/>
    <w:rsid w:val="001D504D"/>
    <w:rsid w:val="001D5BD4"/>
    <w:rsid w:val="001D63FC"/>
    <w:rsid w:val="001D6C85"/>
    <w:rsid w:val="001D6F24"/>
    <w:rsid w:val="001D7E19"/>
    <w:rsid w:val="001E112B"/>
    <w:rsid w:val="001E1179"/>
    <w:rsid w:val="001E15EF"/>
    <w:rsid w:val="001E1AEE"/>
    <w:rsid w:val="001E1D66"/>
    <w:rsid w:val="001E2688"/>
    <w:rsid w:val="001E361E"/>
    <w:rsid w:val="001E36B0"/>
    <w:rsid w:val="001E38DE"/>
    <w:rsid w:val="001E6337"/>
    <w:rsid w:val="001E6773"/>
    <w:rsid w:val="001E7336"/>
    <w:rsid w:val="001E73D6"/>
    <w:rsid w:val="001F1139"/>
    <w:rsid w:val="001F123F"/>
    <w:rsid w:val="001F19C6"/>
    <w:rsid w:val="001F2ABC"/>
    <w:rsid w:val="001F3151"/>
    <w:rsid w:val="001F31AD"/>
    <w:rsid w:val="001F31F7"/>
    <w:rsid w:val="001F3E50"/>
    <w:rsid w:val="001F3F87"/>
    <w:rsid w:val="001F4258"/>
    <w:rsid w:val="001F4B50"/>
    <w:rsid w:val="001F4FE7"/>
    <w:rsid w:val="001F524D"/>
    <w:rsid w:val="001F5EA6"/>
    <w:rsid w:val="001F62CE"/>
    <w:rsid w:val="001F65FD"/>
    <w:rsid w:val="001F66E8"/>
    <w:rsid w:val="001F6A3A"/>
    <w:rsid w:val="001F6DF6"/>
    <w:rsid w:val="001F6E50"/>
    <w:rsid w:val="001F7E25"/>
    <w:rsid w:val="001F7E5C"/>
    <w:rsid w:val="001F7EC8"/>
    <w:rsid w:val="002001E9"/>
    <w:rsid w:val="00201029"/>
    <w:rsid w:val="00201099"/>
    <w:rsid w:val="002015C3"/>
    <w:rsid w:val="002017E2"/>
    <w:rsid w:val="002018E3"/>
    <w:rsid w:val="002028B1"/>
    <w:rsid w:val="002028C4"/>
    <w:rsid w:val="00202F32"/>
    <w:rsid w:val="0020442A"/>
    <w:rsid w:val="00204DAF"/>
    <w:rsid w:val="002058F1"/>
    <w:rsid w:val="002058F7"/>
    <w:rsid w:val="0020730E"/>
    <w:rsid w:val="00207B75"/>
    <w:rsid w:val="002106A1"/>
    <w:rsid w:val="00210763"/>
    <w:rsid w:val="00210E56"/>
    <w:rsid w:val="002113BA"/>
    <w:rsid w:val="00211CB9"/>
    <w:rsid w:val="00211E20"/>
    <w:rsid w:val="00211EA6"/>
    <w:rsid w:val="00212F48"/>
    <w:rsid w:val="002134FA"/>
    <w:rsid w:val="0021397E"/>
    <w:rsid w:val="002139B5"/>
    <w:rsid w:val="00213DDC"/>
    <w:rsid w:val="00214CB0"/>
    <w:rsid w:val="00214D30"/>
    <w:rsid w:val="0021529A"/>
    <w:rsid w:val="00215A95"/>
    <w:rsid w:val="002176CA"/>
    <w:rsid w:val="00217A2A"/>
    <w:rsid w:val="00220371"/>
    <w:rsid w:val="00220C84"/>
    <w:rsid w:val="00220D66"/>
    <w:rsid w:val="002216A5"/>
    <w:rsid w:val="002239F5"/>
    <w:rsid w:val="00223BED"/>
    <w:rsid w:val="002240E8"/>
    <w:rsid w:val="002241BB"/>
    <w:rsid w:val="0022423D"/>
    <w:rsid w:val="002250D6"/>
    <w:rsid w:val="00225469"/>
    <w:rsid w:val="00225766"/>
    <w:rsid w:val="00225B33"/>
    <w:rsid w:val="00225EF2"/>
    <w:rsid w:val="00226212"/>
    <w:rsid w:val="00226539"/>
    <w:rsid w:val="00226971"/>
    <w:rsid w:val="00227220"/>
    <w:rsid w:val="00227439"/>
    <w:rsid w:val="0022787E"/>
    <w:rsid w:val="002304E8"/>
    <w:rsid w:val="00231773"/>
    <w:rsid w:val="002317BD"/>
    <w:rsid w:val="00232EDC"/>
    <w:rsid w:val="00232EF0"/>
    <w:rsid w:val="002339AE"/>
    <w:rsid w:val="00233C30"/>
    <w:rsid w:val="00233F0F"/>
    <w:rsid w:val="00233F89"/>
    <w:rsid w:val="002345C6"/>
    <w:rsid w:val="002345E2"/>
    <w:rsid w:val="00234963"/>
    <w:rsid w:val="00235EF1"/>
    <w:rsid w:val="002364F1"/>
    <w:rsid w:val="00236656"/>
    <w:rsid w:val="00236992"/>
    <w:rsid w:val="002371DD"/>
    <w:rsid w:val="00237516"/>
    <w:rsid w:val="0023778E"/>
    <w:rsid w:val="0024003E"/>
    <w:rsid w:val="00240235"/>
    <w:rsid w:val="00240793"/>
    <w:rsid w:val="00240853"/>
    <w:rsid w:val="00242715"/>
    <w:rsid w:val="00242913"/>
    <w:rsid w:val="00242B1D"/>
    <w:rsid w:val="00242E99"/>
    <w:rsid w:val="00242FA1"/>
    <w:rsid w:val="0024517C"/>
    <w:rsid w:val="002452EE"/>
    <w:rsid w:val="0024538E"/>
    <w:rsid w:val="00245B70"/>
    <w:rsid w:val="002506AB"/>
    <w:rsid w:val="00251080"/>
    <w:rsid w:val="00251773"/>
    <w:rsid w:val="00252757"/>
    <w:rsid w:val="002530D4"/>
    <w:rsid w:val="0025385A"/>
    <w:rsid w:val="00254FDC"/>
    <w:rsid w:val="002550D0"/>
    <w:rsid w:val="00256773"/>
    <w:rsid w:val="00257A17"/>
    <w:rsid w:val="00257FB8"/>
    <w:rsid w:val="002605D5"/>
    <w:rsid w:val="00260970"/>
    <w:rsid w:val="00260B5A"/>
    <w:rsid w:val="00260F5A"/>
    <w:rsid w:val="0026142E"/>
    <w:rsid w:val="00261B94"/>
    <w:rsid w:val="002624BE"/>
    <w:rsid w:val="00262A7A"/>
    <w:rsid w:val="002637E1"/>
    <w:rsid w:val="00264987"/>
    <w:rsid w:val="00264A29"/>
    <w:rsid w:val="00264B6E"/>
    <w:rsid w:val="00264E94"/>
    <w:rsid w:val="00265174"/>
    <w:rsid w:val="002653F3"/>
    <w:rsid w:val="00265672"/>
    <w:rsid w:val="0026648B"/>
    <w:rsid w:val="002669A1"/>
    <w:rsid w:val="00266A80"/>
    <w:rsid w:val="00266B51"/>
    <w:rsid w:val="00266B6E"/>
    <w:rsid w:val="002676BB"/>
    <w:rsid w:val="00267978"/>
    <w:rsid w:val="00270146"/>
    <w:rsid w:val="00271888"/>
    <w:rsid w:val="0027220E"/>
    <w:rsid w:val="00272D52"/>
    <w:rsid w:val="002736B9"/>
    <w:rsid w:val="00273A7D"/>
    <w:rsid w:val="00274125"/>
    <w:rsid w:val="002741BF"/>
    <w:rsid w:val="00274C2C"/>
    <w:rsid w:val="00274DBF"/>
    <w:rsid w:val="00275395"/>
    <w:rsid w:val="0027567A"/>
    <w:rsid w:val="00275992"/>
    <w:rsid w:val="00276820"/>
    <w:rsid w:val="00276F49"/>
    <w:rsid w:val="00277E13"/>
    <w:rsid w:val="0028049E"/>
    <w:rsid w:val="00280A8F"/>
    <w:rsid w:val="00280D8A"/>
    <w:rsid w:val="0028184C"/>
    <w:rsid w:val="002818D6"/>
    <w:rsid w:val="00281FAD"/>
    <w:rsid w:val="00282582"/>
    <w:rsid w:val="00282851"/>
    <w:rsid w:val="00282876"/>
    <w:rsid w:val="00282C33"/>
    <w:rsid w:val="00282EC7"/>
    <w:rsid w:val="00283FE0"/>
    <w:rsid w:val="00284EF2"/>
    <w:rsid w:val="002851FE"/>
    <w:rsid w:val="00285726"/>
    <w:rsid w:val="0028593B"/>
    <w:rsid w:val="00285BA7"/>
    <w:rsid w:val="00286234"/>
    <w:rsid w:val="00286473"/>
    <w:rsid w:val="00286C5C"/>
    <w:rsid w:val="00290BA0"/>
    <w:rsid w:val="00290BBC"/>
    <w:rsid w:val="00290C62"/>
    <w:rsid w:val="002922E5"/>
    <w:rsid w:val="0029235D"/>
    <w:rsid w:val="00292B4A"/>
    <w:rsid w:val="002930D4"/>
    <w:rsid w:val="002932A2"/>
    <w:rsid w:val="00293416"/>
    <w:rsid w:val="002936B8"/>
    <w:rsid w:val="002936FE"/>
    <w:rsid w:val="0029419B"/>
    <w:rsid w:val="00294353"/>
    <w:rsid w:val="002951EE"/>
    <w:rsid w:val="00295852"/>
    <w:rsid w:val="002960AD"/>
    <w:rsid w:val="00296698"/>
    <w:rsid w:val="0029701C"/>
    <w:rsid w:val="00297307"/>
    <w:rsid w:val="002A0213"/>
    <w:rsid w:val="002A066F"/>
    <w:rsid w:val="002A188A"/>
    <w:rsid w:val="002A1A75"/>
    <w:rsid w:val="002A1B31"/>
    <w:rsid w:val="002A1F44"/>
    <w:rsid w:val="002A344F"/>
    <w:rsid w:val="002A35C0"/>
    <w:rsid w:val="002A3AAF"/>
    <w:rsid w:val="002A3BEF"/>
    <w:rsid w:val="002A3D62"/>
    <w:rsid w:val="002A3E55"/>
    <w:rsid w:val="002A5605"/>
    <w:rsid w:val="002A6802"/>
    <w:rsid w:val="002A68D8"/>
    <w:rsid w:val="002A77E8"/>
    <w:rsid w:val="002A7F62"/>
    <w:rsid w:val="002A7FC5"/>
    <w:rsid w:val="002B043E"/>
    <w:rsid w:val="002B108E"/>
    <w:rsid w:val="002B13DE"/>
    <w:rsid w:val="002B1B0E"/>
    <w:rsid w:val="002B1D58"/>
    <w:rsid w:val="002B2371"/>
    <w:rsid w:val="002B3659"/>
    <w:rsid w:val="002B3F0E"/>
    <w:rsid w:val="002B530B"/>
    <w:rsid w:val="002B6005"/>
    <w:rsid w:val="002B66C0"/>
    <w:rsid w:val="002B68EB"/>
    <w:rsid w:val="002B6BAF"/>
    <w:rsid w:val="002B710E"/>
    <w:rsid w:val="002B71B2"/>
    <w:rsid w:val="002B723D"/>
    <w:rsid w:val="002B7287"/>
    <w:rsid w:val="002C02BF"/>
    <w:rsid w:val="002C0C0D"/>
    <w:rsid w:val="002C0D73"/>
    <w:rsid w:val="002C0DF5"/>
    <w:rsid w:val="002C0F77"/>
    <w:rsid w:val="002C29B8"/>
    <w:rsid w:val="002C3E62"/>
    <w:rsid w:val="002C4587"/>
    <w:rsid w:val="002C4C10"/>
    <w:rsid w:val="002C4DD3"/>
    <w:rsid w:val="002C4E5B"/>
    <w:rsid w:val="002C5905"/>
    <w:rsid w:val="002C5A03"/>
    <w:rsid w:val="002C6BEB"/>
    <w:rsid w:val="002C6F41"/>
    <w:rsid w:val="002C7B54"/>
    <w:rsid w:val="002C7E3A"/>
    <w:rsid w:val="002D04D3"/>
    <w:rsid w:val="002D0689"/>
    <w:rsid w:val="002D090E"/>
    <w:rsid w:val="002D0E41"/>
    <w:rsid w:val="002D164B"/>
    <w:rsid w:val="002D29C3"/>
    <w:rsid w:val="002D2AE1"/>
    <w:rsid w:val="002D2CCA"/>
    <w:rsid w:val="002D3F09"/>
    <w:rsid w:val="002D42F1"/>
    <w:rsid w:val="002D4B46"/>
    <w:rsid w:val="002D4EF5"/>
    <w:rsid w:val="002D5C08"/>
    <w:rsid w:val="002D5F9D"/>
    <w:rsid w:val="002D5FEB"/>
    <w:rsid w:val="002D62EC"/>
    <w:rsid w:val="002D6340"/>
    <w:rsid w:val="002D7A4C"/>
    <w:rsid w:val="002D7B67"/>
    <w:rsid w:val="002D7B86"/>
    <w:rsid w:val="002E0A86"/>
    <w:rsid w:val="002E0E70"/>
    <w:rsid w:val="002E17EF"/>
    <w:rsid w:val="002E199E"/>
    <w:rsid w:val="002E2434"/>
    <w:rsid w:val="002E25D3"/>
    <w:rsid w:val="002E2C06"/>
    <w:rsid w:val="002E3027"/>
    <w:rsid w:val="002E3535"/>
    <w:rsid w:val="002E3575"/>
    <w:rsid w:val="002E3A7E"/>
    <w:rsid w:val="002E41F8"/>
    <w:rsid w:val="002E44BE"/>
    <w:rsid w:val="002E46E0"/>
    <w:rsid w:val="002E493F"/>
    <w:rsid w:val="002E4DA3"/>
    <w:rsid w:val="002E5719"/>
    <w:rsid w:val="002E596B"/>
    <w:rsid w:val="002E5A95"/>
    <w:rsid w:val="002E7056"/>
    <w:rsid w:val="002E7329"/>
    <w:rsid w:val="002E76FF"/>
    <w:rsid w:val="002E7750"/>
    <w:rsid w:val="002E7C06"/>
    <w:rsid w:val="002F00D3"/>
    <w:rsid w:val="002F07DC"/>
    <w:rsid w:val="002F0D77"/>
    <w:rsid w:val="002F1914"/>
    <w:rsid w:val="002F1A06"/>
    <w:rsid w:val="002F2C49"/>
    <w:rsid w:val="002F2D63"/>
    <w:rsid w:val="002F304B"/>
    <w:rsid w:val="002F3092"/>
    <w:rsid w:val="002F3DF2"/>
    <w:rsid w:val="002F3F11"/>
    <w:rsid w:val="002F4B12"/>
    <w:rsid w:val="002F4E4E"/>
    <w:rsid w:val="002F4EFE"/>
    <w:rsid w:val="002F5B8B"/>
    <w:rsid w:val="002F5BBA"/>
    <w:rsid w:val="002F5DCD"/>
    <w:rsid w:val="002F6323"/>
    <w:rsid w:val="002F69FF"/>
    <w:rsid w:val="002F6E48"/>
    <w:rsid w:val="00300424"/>
    <w:rsid w:val="0030160F"/>
    <w:rsid w:val="00301712"/>
    <w:rsid w:val="00303D7F"/>
    <w:rsid w:val="00304518"/>
    <w:rsid w:val="003055FF"/>
    <w:rsid w:val="003066A8"/>
    <w:rsid w:val="0030699A"/>
    <w:rsid w:val="0030701E"/>
    <w:rsid w:val="003072A8"/>
    <w:rsid w:val="0030749F"/>
    <w:rsid w:val="00307AAD"/>
    <w:rsid w:val="00311273"/>
    <w:rsid w:val="003115CF"/>
    <w:rsid w:val="00312A6B"/>
    <w:rsid w:val="003134E9"/>
    <w:rsid w:val="00313CE8"/>
    <w:rsid w:val="00314A21"/>
    <w:rsid w:val="00314F86"/>
    <w:rsid w:val="00315010"/>
    <w:rsid w:val="00315A19"/>
    <w:rsid w:val="0031674E"/>
    <w:rsid w:val="003169EB"/>
    <w:rsid w:val="00316BC2"/>
    <w:rsid w:val="00316F25"/>
    <w:rsid w:val="00320164"/>
    <w:rsid w:val="00320479"/>
    <w:rsid w:val="00320EB5"/>
    <w:rsid w:val="003218DA"/>
    <w:rsid w:val="0032224B"/>
    <w:rsid w:val="00322D2B"/>
    <w:rsid w:val="00323326"/>
    <w:rsid w:val="0032335E"/>
    <w:rsid w:val="00323937"/>
    <w:rsid w:val="00323F01"/>
    <w:rsid w:val="00323F24"/>
    <w:rsid w:val="00324555"/>
    <w:rsid w:val="00324731"/>
    <w:rsid w:val="00324BB3"/>
    <w:rsid w:val="00326309"/>
    <w:rsid w:val="00326AFC"/>
    <w:rsid w:val="00326CF6"/>
    <w:rsid w:val="00326E09"/>
    <w:rsid w:val="00327430"/>
    <w:rsid w:val="00330412"/>
    <w:rsid w:val="00330AB0"/>
    <w:rsid w:val="0033126D"/>
    <w:rsid w:val="00331632"/>
    <w:rsid w:val="00331672"/>
    <w:rsid w:val="00331D53"/>
    <w:rsid w:val="00332E88"/>
    <w:rsid w:val="00333218"/>
    <w:rsid w:val="00333323"/>
    <w:rsid w:val="003335E6"/>
    <w:rsid w:val="00333AE4"/>
    <w:rsid w:val="00333C9C"/>
    <w:rsid w:val="00333ECF"/>
    <w:rsid w:val="00334387"/>
    <w:rsid w:val="003347B9"/>
    <w:rsid w:val="00334868"/>
    <w:rsid w:val="00334949"/>
    <w:rsid w:val="00334EBE"/>
    <w:rsid w:val="003365E7"/>
    <w:rsid w:val="00336C5B"/>
    <w:rsid w:val="0033711B"/>
    <w:rsid w:val="00337968"/>
    <w:rsid w:val="00337A61"/>
    <w:rsid w:val="00337E76"/>
    <w:rsid w:val="003402AA"/>
    <w:rsid w:val="00340B32"/>
    <w:rsid w:val="00341782"/>
    <w:rsid w:val="003417E4"/>
    <w:rsid w:val="00341C5B"/>
    <w:rsid w:val="003433F3"/>
    <w:rsid w:val="00344BB6"/>
    <w:rsid w:val="0034643E"/>
    <w:rsid w:val="0034745B"/>
    <w:rsid w:val="00347655"/>
    <w:rsid w:val="003477D2"/>
    <w:rsid w:val="00350044"/>
    <w:rsid w:val="003504B5"/>
    <w:rsid w:val="0035071C"/>
    <w:rsid w:val="00350B5F"/>
    <w:rsid w:val="00351225"/>
    <w:rsid w:val="0035241E"/>
    <w:rsid w:val="00352D48"/>
    <w:rsid w:val="0035435C"/>
    <w:rsid w:val="00355396"/>
    <w:rsid w:val="00355E58"/>
    <w:rsid w:val="00355EDB"/>
    <w:rsid w:val="00356457"/>
    <w:rsid w:val="00356B54"/>
    <w:rsid w:val="003574B9"/>
    <w:rsid w:val="0035788B"/>
    <w:rsid w:val="00360A23"/>
    <w:rsid w:val="00360CE1"/>
    <w:rsid w:val="00361225"/>
    <w:rsid w:val="00361A58"/>
    <w:rsid w:val="00363657"/>
    <w:rsid w:val="003636E8"/>
    <w:rsid w:val="003638FA"/>
    <w:rsid w:val="00363B4D"/>
    <w:rsid w:val="00363F44"/>
    <w:rsid w:val="00364428"/>
    <w:rsid w:val="00364C80"/>
    <w:rsid w:val="003650E1"/>
    <w:rsid w:val="003650E2"/>
    <w:rsid w:val="00365277"/>
    <w:rsid w:val="00365749"/>
    <w:rsid w:val="00365B0E"/>
    <w:rsid w:val="00365C20"/>
    <w:rsid w:val="00365E62"/>
    <w:rsid w:val="00366A5C"/>
    <w:rsid w:val="003674BD"/>
    <w:rsid w:val="00367505"/>
    <w:rsid w:val="0036761A"/>
    <w:rsid w:val="00367D3A"/>
    <w:rsid w:val="00370562"/>
    <w:rsid w:val="0037095F"/>
    <w:rsid w:val="003709B5"/>
    <w:rsid w:val="00370BD7"/>
    <w:rsid w:val="00370D25"/>
    <w:rsid w:val="00370E22"/>
    <w:rsid w:val="0037176F"/>
    <w:rsid w:val="00371A7B"/>
    <w:rsid w:val="00371F82"/>
    <w:rsid w:val="0037288D"/>
    <w:rsid w:val="003731E0"/>
    <w:rsid w:val="00373491"/>
    <w:rsid w:val="00374271"/>
    <w:rsid w:val="00374459"/>
    <w:rsid w:val="003748A7"/>
    <w:rsid w:val="00374AF6"/>
    <w:rsid w:val="00374DD1"/>
    <w:rsid w:val="0037567B"/>
    <w:rsid w:val="00376562"/>
    <w:rsid w:val="00377907"/>
    <w:rsid w:val="0038012F"/>
    <w:rsid w:val="003804AC"/>
    <w:rsid w:val="003805A0"/>
    <w:rsid w:val="00380612"/>
    <w:rsid w:val="00380A1C"/>
    <w:rsid w:val="003811AB"/>
    <w:rsid w:val="00381204"/>
    <w:rsid w:val="00382214"/>
    <w:rsid w:val="003824C3"/>
    <w:rsid w:val="00382B30"/>
    <w:rsid w:val="00382E44"/>
    <w:rsid w:val="00383D81"/>
    <w:rsid w:val="003842D2"/>
    <w:rsid w:val="00384356"/>
    <w:rsid w:val="00385F0D"/>
    <w:rsid w:val="00386AA0"/>
    <w:rsid w:val="00386CF8"/>
    <w:rsid w:val="00387D64"/>
    <w:rsid w:val="00390767"/>
    <w:rsid w:val="00390884"/>
    <w:rsid w:val="00390F8C"/>
    <w:rsid w:val="00392861"/>
    <w:rsid w:val="00393ED5"/>
    <w:rsid w:val="003947B1"/>
    <w:rsid w:val="003949AF"/>
    <w:rsid w:val="00394F07"/>
    <w:rsid w:val="003953B0"/>
    <w:rsid w:val="00395565"/>
    <w:rsid w:val="00395A2B"/>
    <w:rsid w:val="00395F06"/>
    <w:rsid w:val="00396280"/>
    <w:rsid w:val="00396564"/>
    <w:rsid w:val="0039678B"/>
    <w:rsid w:val="00396A41"/>
    <w:rsid w:val="00396C2F"/>
    <w:rsid w:val="003A0B50"/>
    <w:rsid w:val="003A3493"/>
    <w:rsid w:val="003A36CB"/>
    <w:rsid w:val="003A3EFC"/>
    <w:rsid w:val="003A4045"/>
    <w:rsid w:val="003A4862"/>
    <w:rsid w:val="003A4AB3"/>
    <w:rsid w:val="003A4D11"/>
    <w:rsid w:val="003A4F63"/>
    <w:rsid w:val="003A5359"/>
    <w:rsid w:val="003A5449"/>
    <w:rsid w:val="003A67EC"/>
    <w:rsid w:val="003A6CF4"/>
    <w:rsid w:val="003B11FB"/>
    <w:rsid w:val="003B175A"/>
    <w:rsid w:val="003B1A4B"/>
    <w:rsid w:val="003B2F25"/>
    <w:rsid w:val="003B3793"/>
    <w:rsid w:val="003B3C09"/>
    <w:rsid w:val="003B4785"/>
    <w:rsid w:val="003B4EC2"/>
    <w:rsid w:val="003B5DCA"/>
    <w:rsid w:val="003B6E6D"/>
    <w:rsid w:val="003B6EB8"/>
    <w:rsid w:val="003B7065"/>
    <w:rsid w:val="003B79F5"/>
    <w:rsid w:val="003B7C82"/>
    <w:rsid w:val="003B7D19"/>
    <w:rsid w:val="003C0007"/>
    <w:rsid w:val="003C0BC9"/>
    <w:rsid w:val="003C0E57"/>
    <w:rsid w:val="003C3C72"/>
    <w:rsid w:val="003C3FAF"/>
    <w:rsid w:val="003C4A54"/>
    <w:rsid w:val="003C4A5B"/>
    <w:rsid w:val="003C4B85"/>
    <w:rsid w:val="003C4F0D"/>
    <w:rsid w:val="003C5625"/>
    <w:rsid w:val="003C574D"/>
    <w:rsid w:val="003C5BB2"/>
    <w:rsid w:val="003C5C21"/>
    <w:rsid w:val="003C6380"/>
    <w:rsid w:val="003C68B5"/>
    <w:rsid w:val="003C6C1D"/>
    <w:rsid w:val="003C77DD"/>
    <w:rsid w:val="003D04D2"/>
    <w:rsid w:val="003D0579"/>
    <w:rsid w:val="003D0F86"/>
    <w:rsid w:val="003D104E"/>
    <w:rsid w:val="003D1118"/>
    <w:rsid w:val="003D16A8"/>
    <w:rsid w:val="003D1A62"/>
    <w:rsid w:val="003D2399"/>
    <w:rsid w:val="003D2FB9"/>
    <w:rsid w:val="003D362F"/>
    <w:rsid w:val="003D40AE"/>
    <w:rsid w:val="003D4301"/>
    <w:rsid w:val="003D4B03"/>
    <w:rsid w:val="003D4F32"/>
    <w:rsid w:val="003D5067"/>
    <w:rsid w:val="003D57F6"/>
    <w:rsid w:val="003D5A98"/>
    <w:rsid w:val="003D5FFB"/>
    <w:rsid w:val="003D604C"/>
    <w:rsid w:val="003D6B47"/>
    <w:rsid w:val="003D7831"/>
    <w:rsid w:val="003D7A33"/>
    <w:rsid w:val="003D7FA0"/>
    <w:rsid w:val="003E0368"/>
    <w:rsid w:val="003E1B5A"/>
    <w:rsid w:val="003E1FD8"/>
    <w:rsid w:val="003E22E8"/>
    <w:rsid w:val="003E2ECC"/>
    <w:rsid w:val="003E34FA"/>
    <w:rsid w:val="003E3997"/>
    <w:rsid w:val="003E3B8A"/>
    <w:rsid w:val="003E3F51"/>
    <w:rsid w:val="003E439E"/>
    <w:rsid w:val="003E5AD6"/>
    <w:rsid w:val="003E6723"/>
    <w:rsid w:val="003E6A6C"/>
    <w:rsid w:val="003E7708"/>
    <w:rsid w:val="003E7C91"/>
    <w:rsid w:val="003F00A4"/>
    <w:rsid w:val="003F034D"/>
    <w:rsid w:val="003F1310"/>
    <w:rsid w:val="003F1D30"/>
    <w:rsid w:val="003F2C0F"/>
    <w:rsid w:val="003F365D"/>
    <w:rsid w:val="003F3A3A"/>
    <w:rsid w:val="003F3DE3"/>
    <w:rsid w:val="003F4729"/>
    <w:rsid w:val="003F4DB7"/>
    <w:rsid w:val="003F4DDA"/>
    <w:rsid w:val="003F53A7"/>
    <w:rsid w:val="003F55CE"/>
    <w:rsid w:val="003F5817"/>
    <w:rsid w:val="003F642F"/>
    <w:rsid w:val="003F67E0"/>
    <w:rsid w:val="003F67E4"/>
    <w:rsid w:val="003F6F28"/>
    <w:rsid w:val="003F7028"/>
    <w:rsid w:val="003F747C"/>
    <w:rsid w:val="003F7645"/>
    <w:rsid w:val="003F7F1B"/>
    <w:rsid w:val="00400636"/>
    <w:rsid w:val="004010AD"/>
    <w:rsid w:val="0040214A"/>
    <w:rsid w:val="004033C0"/>
    <w:rsid w:val="00403E27"/>
    <w:rsid w:val="00404157"/>
    <w:rsid w:val="0040479C"/>
    <w:rsid w:val="00404936"/>
    <w:rsid w:val="004049F6"/>
    <w:rsid w:val="00404BE1"/>
    <w:rsid w:val="00405A01"/>
    <w:rsid w:val="00406331"/>
    <w:rsid w:val="004073DC"/>
    <w:rsid w:val="0040757A"/>
    <w:rsid w:val="004103A7"/>
    <w:rsid w:val="00410D6E"/>
    <w:rsid w:val="004115E0"/>
    <w:rsid w:val="004122A0"/>
    <w:rsid w:val="00413148"/>
    <w:rsid w:val="00413334"/>
    <w:rsid w:val="00413462"/>
    <w:rsid w:val="0041380D"/>
    <w:rsid w:val="00414737"/>
    <w:rsid w:val="00414852"/>
    <w:rsid w:val="00414E41"/>
    <w:rsid w:val="00415CDD"/>
    <w:rsid w:val="00415D0E"/>
    <w:rsid w:val="0041605C"/>
    <w:rsid w:val="0041620B"/>
    <w:rsid w:val="00416410"/>
    <w:rsid w:val="004167D4"/>
    <w:rsid w:val="00416A26"/>
    <w:rsid w:val="00417778"/>
    <w:rsid w:val="00417BFB"/>
    <w:rsid w:val="00417CC3"/>
    <w:rsid w:val="00417E8B"/>
    <w:rsid w:val="00421CA3"/>
    <w:rsid w:val="0042227E"/>
    <w:rsid w:val="004224E0"/>
    <w:rsid w:val="004238AE"/>
    <w:rsid w:val="00424CA1"/>
    <w:rsid w:val="00424E9B"/>
    <w:rsid w:val="00425605"/>
    <w:rsid w:val="0042608C"/>
    <w:rsid w:val="00426632"/>
    <w:rsid w:val="00427021"/>
    <w:rsid w:val="004276E1"/>
    <w:rsid w:val="00427C23"/>
    <w:rsid w:val="00427CF4"/>
    <w:rsid w:val="00427EAE"/>
    <w:rsid w:val="00430434"/>
    <w:rsid w:val="0043159B"/>
    <w:rsid w:val="00431A7D"/>
    <w:rsid w:val="00431C7D"/>
    <w:rsid w:val="00431E37"/>
    <w:rsid w:val="00432102"/>
    <w:rsid w:val="004326F8"/>
    <w:rsid w:val="00432BDC"/>
    <w:rsid w:val="00433C11"/>
    <w:rsid w:val="00433D30"/>
    <w:rsid w:val="00433F5E"/>
    <w:rsid w:val="00434409"/>
    <w:rsid w:val="0043463A"/>
    <w:rsid w:val="00434E7F"/>
    <w:rsid w:val="00435D2A"/>
    <w:rsid w:val="0043724D"/>
    <w:rsid w:val="00437FD9"/>
    <w:rsid w:val="004400DF"/>
    <w:rsid w:val="00440F49"/>
    <w:rsid w:val="00441B2D"/>
    <w:rsid w:val="0044207F"/>
    <w:rsid w:val="0044214A"/>
    <w:rsid w:val="00442E7B"/>
    <w:rsid w:val="00443BC0"/>
    <w:rsid w:val="00443CB4"/>
    <w:rsid w:val="00443E0E"/>
    <w:rsid w:val="00443E3E"/>
    <w:rsid w:val="00443F8C"/>
    <w:rsid w:val="00444866"/>
    <w:rsid w:val="00444BCA"/>
    <w:rsid w:val="0044538D"/>
    <w:rsid w:val="00445970"/>
    <w:rsid w:val="00446429"/>
    <w:rsid w:val="004475ED"/>
    <w:rsid w:val="00447ACA"/>
    <w:rsid w:val="00450276"/>
    <w:rsid w:val="00450487"/>
    <w:rsid w:val="004508C4"/>
    <w:rsid w:val="0045151A"/>
    <w:rsid w:val="00451637"/>
    <w:rsid w:val="0045274C"/>
    <w:rsid w:val="00452FC3"/>
    <w:rsid w:val="0045300B"/>
    <w:rsid w:val="004546B2"/>
    <w:rsid w:val="00454759"/>
    <w:rsid w:val="004549EC"/>
    <w:rsid w:val="0045610C"/>
    <w:rsid w:val="00456946"/>
    <w:rsid w:val="00456A98"/>
    <w:rsid w:val="004579F7"/>
    <w:rsid w:val="00457D08"/>
    <w:rsid w:val="004600DE"/>
    <w:rsid w:val="00460E41"/>
    <w:rsid w:val="0046114E"/>
    <w:rsid w:val="004613EC"/>
    <w:rsid w:val="00462AAE"/>
    <w:rsid w:val="00462C25"/>
    <w:rsid w:val="0046304E"/>
    <w:rsid w:val="004630A8"/>
    <w:rsid w:val="004632BF"/>
    <w:rsid w:val="00463400"/>
    <w:rsid w:val="00463EBB"/>
    <w:rsid w:val="00463FF0"/>
    <w:rsid w:val="00464321"/>
    <w:rsid w:val="004646C7"/>
    <w:rsid w:val="004653CF"/>
    <w:rsid w:val="00465905"/>
    <w:rsid w:val="00465D52"/>
    <w:rsid w:val="0046616D"/>
    <w:rsid w:val="00466615"/>
    <w:rsid w:val="0047113C"/>
    <w:rsid w:val="00471360"/>
    <w:rsid w:val="004722A4"/>
    <w:rsid w:val="00472356"/>
    <w:rsid w:val="00472404"/>
    <w:rsid w:val="0047244A"/>
    <w:rsid w:val="00473E62"/>
    <w:rsid w:val="004744C4"/>
    <w:rsid w:val="00475427"/>
    <w:rsid w:val="0047544E"/>
    <w:rsid w:val="00475DAC"/>
    <w:rsid w:val="004760E3"/>
    <w:rsid w:val="004764CC"/>
    <w:rsid w:val="00477B20"/>
    <w:rsid w:val="00480546"/>
    <w:rsid w:val="00480828"/>
    <w:rsid w:val="004814F5"/>
    <w:rsid w:val="004831B8"/>
    <w:rsid w:val="00483282"/>
    <w:rsid w:val="0048341E"/>
    <w:rsid w:val="00483AB7"/>
    <w:rsid w:val="00483EBA"/>
    <w:rsid w:val="004843E1"/>
    <w:rsid w:val="004850D6"/>
    <w:rsid w:val="0048516D"/>
    <w:rsid w:val="00486199"/>
    <w:rsid w:val="00486379"/>
    <w:rsid w:val="0048683B"/>
    <w:rsid w:val="00487B02"/>
    <w:rsid w:val="00487C97"/>
    <w:rsid w:val="0049047B"/>
    <w:rsid w:val="00490BE7"/>
    <w:rsid w:val="00490D43"/>
    <w:rsid w:val="00491193"/>
    <w:rsid w:val="0049157C"/>
    <w:rsid w:val="00492B33"/>
    <w:rsid w:val="00493237"/>
    <w:rsid w:val="00494570"/>
    <w:rsid w:val="00494D49"/>
    <w:rsid w:val="00494F49"/>
    <w:rsid w:val="004952E8"/>
    <w:rsid w:val="0049586B"/>
    <w:rsid w:val="00496DB8"/>
    <w:rsid w:val="00496E8B"/>
    <w:rsid w:val="004972BE"/>
    <w:rsid w:val="004A01C0"/>
    <w:rsid w:val="004A024F"/>
    <w:rsid w:val="004A085C"/>
    <w:rsid w:val="004A08CE"/>
    <w:rsid w:val="004A0C67"/>
    <w:rsid w:val="004A0DAF"/>
    <w:rsid w:val="004A11C0"/>
    <w:rsid w:val="004A29BD"/>
    <w:rsid w:val="004A2E5C"/>
    <w:rsid w:val="004A2F7A"/>
    <w:rsid w:val="004A3021"/>
    <w:rsid w:val="004A3A8C"/>
    <w:rsid w:val="004A45CE"/>
    <w:rsid w:val="004A4783"/>
    <w:rsid w:val="004A4F66"/>
    <w:rsid w:val="004A4F74"/>
    <w:rsid w:val="004A5745"/>
    <w:rsid w:val="004A60D3"/>
    <w:rsid w:val="004A63CD"/>
    <w:rsid w:val="004A6B84"/>
    <w:rsid w:val="004A769A"/>
    <w:rsid w:val="004A782E"/>
    <w:rsid w:val="004A7CC3"/>
    <w:rsid w:val="004B0078"/>
    <w:rsid w:val="004B01F1"/>
    <w:rsid w:val="004B0612"/>
    <w:rsid w:val="004B094B"/>
    <w:rsid w:val="004B0DC6"/>
    <w:rsid w:val="004B0DE9"/>
    <w:rsid w:val="004B22B4"/>
    <w:rsid w:val="004B27B4"/>
    <w:rsid w:val="004B2E1A"/>
    <w:rsid w:val="004B4249"/>
    <w:rsid w:val="004B480D"/>
    <w:rsid w:val="004B4C03"/>
    <w:rsid w:val="004B5163"/>
    <w:rsid w:val="004B67A6"/>
    <w:rsid w:val="004B6895"/>
    <w:rsid w:val="004B7188"/>
    <w:rsid w:val="004B72CD"/>
    <w:rsid w:val="004B758A"/>
    <w:rsid w:val="004B7DA0"/>
    <w:rsid w:val="004C0BD6"/>
    <w:rsid w:val="004C0DAF"/>
    <w:rsid w:val="004C17C5"/>
    <w:rsid w:val="004C21D1"/>
    <w:rsid w:val="004C2362"/>
    <w:rsid w:val="004C39BC"/>
    <w:rsid w:val="004C4BEB"/>
    <w:rsid w:val="004C5032"/>
    <w:rsid w:val="004C5ED4"/>
    <w:rsid w:val="004C60F7"/>
    <w:rsid w:val="004C742C"/>
    <w:rsid w:val="004C762D"/>
    <w:rsid w:val="004D07B2"/>
    <w:rsid w:val="004D0922"/>
    <w:rsid w:val="004D13FC"/>
    <w:rsid w:val="004D1F02"/>
    <w:rsid w:val="004D2186"/>
    <w:rsid w:val="004D3E30"/>
    <w:rsid w:val="004D53CB"/>
    <w:rsid w:val="004D55FA"/>
    <w:rsid w:val="004D5968"/>
    <w:rsid w:val="004D5FFB"/>
    <w:rsid w:val="004D64F3"/>
    <w:rsid w:val="004D67A9"/>
    <w:rsid w:val="004D6A89"/>
    <w:rsid w:val="004D70EB"/>
    <w:rsid w:val="004D7C33"/>
    <w:rsid w:val="004E0AF6"/>
    <w:rsid w:val="004E0B04"/>
    <w:rsid w:val="004E0CCD"/>
    <w:rsid w:val="004E0FDE"/>
    <w:rsid w:val="004E104A"/>
    <w:rsid w:val="004E14EC"/>
    <w:rsid w:val="004E1C2A"/>
    <w:rsid w:val="004E1F90"/>
    <w:rsid w:val="004E2074"/>
    <w:rsid w:val="004E223E"/>
    <w:rsid w:val="004E28C7"/>
    <w:rsid w:val="004E336B"/>
    <w:rsid w:val="004E336F"/>
    <w:rsid w:val="004E39B4"/>
    <w:rsid w:val="004E42EA"/>
    <w:rsid w:val="004E5226"/>
    <w:rsid w:val="004E6623"/>
    <w:rsid w:val="004E6832"/>
    <w:rsid w:val="004E6AA0"/>
    <w:rsid w:val="004E6D09"/>
    <w:rsid w:val="004F02B5"/>
    <w:rsid w:val="004F0630"/>
    <w:rsid w:val="004F0C4F"/>
    <w:rsid w:val="004F12BD"/>
    <w:rsid w:val="004F13FC"/>
    <w:rsid w:val="004F1668"/>
    <w:rsid w:val="004F1839"/>
    <w:rsid w:val="004F1D68"/>
    <w:rsid w:val="004F323E"/>
    <w:rsid w:val="004F3E0B"/>
    <w:rsid w:val="004F4E48"/>
    <w:rsid w:val="004F67DC"/>
    <w:rsid w:val="004F73A4"/>
    <w:rsid w:val="004F7BBE"/>
    <w:rsid w:val="0050096A"/>
    <w:rsid w:val="00501E61"/>
    <w:rsid w:val="00501E7B"/>
    <w:rsid w:val="00501FE0"/>
    <w:rsid w:val="0050277D"/>
    <w:rsid w:val="00502B21"/>
    <w:rsid w:val="00503F04"/>
    <w:rsid w:val="005040B3"/>
    <w:rsid w:val="005054B2"/>
    <w:rsid w:val="005058C0"/>
    <w:rsid w:val="00505E41"/>
    <w:rsid w:val="005061D0"/>
    <w:rsid w:val="00506287"/>
    <w:rsid w:val="00506954"/>
    <w:rsid w:val="005069CD"/>
    <w:rsid w:val="00506A42"/>
    <w:rsid w:val="005075FB"/>
    <w:rsid w:val="00507974"/>
    <w:rsid w:val="005105CA"/>
    <w:rsid w:val="005109C1"/>
    <w:rsid w:val="005116F0"/>
    <w:rsid w:val="00512559"/>
    <w:rsid w:val="00512CE6"/>
    <w:rsid w:val="0051485B"/>
    <w:rsid w:val="00514F6A"/>
    <w:rsid w:val="0051675B"/>
    <w:rsid w:val="00516F00"/>
    <w:rsid w:val="00520460"/>
    <w:rsid w:val="005204CF"/>
    <w:rsid w:val="005209BA"/>
    <w:rsid w:val="005225AF"/>
    <w:rsid w:val="00522ADE"/>
    <w:rsid w:val="0052351B"/>
    <w:rsid w:val="00523CE3"/>
    <w:rsid w:val="00525AB5"/>
    <w:rsid w:val="00525D13"/>
    <w:rsid w:val="00526222"/>
    <w:rsid w:val="0052682C"/>
    <w:rsid w:val="00526DC6"/>
    <w:rsid w:val="00527EF2"/>
    <w:rsid w:val="00531B79"/>
    <w:rsid w:val="00532817"/>
    <w:rsid w:val="005336C6"/>
    <w:rsid w:val="00533C3A"/>
    <w:rsid w:val="00533DF6"/>
    <w:rsid w:val="00535A9A"/>
    <w:rsid w:val="00535E7F"/>
    <w:rsid w:val="00536417"/>
    <w:rsid w:val="00536484"/>
    <w:rsid w:val="005364AC"/>
    <w:rsid w:val="00536F20"/>
    <w:rsid w:val="005375B9"/>
    <w:rsid w:val="0053777A"/>
    <w:rsid w:val="00537AAC"/>
    <w:rsid w:val="00537B11"/>
    <w:rsid w:val="005403F3"/>
    <w:rsid w:val="00540C12"/>
    <w:rsid w:val="00540C17"/>
    <w:rsid w:val="005411CF"/>
    <w:rsid w:val="00542CE8"/>
    <w:rsid w:val="0054356C"/>
    <w:rsid w:val="00544306"/>
    <w:rsid w:val="005444AE"/>
    <w:rsid w:val="00545017"/>
    <w:rsid w:val="00545050"/>
    <w:rsid w:val="00546E14"/>
    <w:rsid w:val="00547159"/>
    <w:rsid w:val="005505DF"/>
    <w:rsid w:val="0055088F"/>
    <w:rsid w:val="00550D6D"/>
    <w:rsid w:val="005514BB"/>
    <w:rsid w:val="00551D50"/>
    <w:rsid w:val="005520F1"/>
    <w:rsid w:val="005527ED"/>
    <w:rsid w:val="00552C45"/>
    <w:rsid w:val="0055329B"/>
    <w:rsid w:val="00553774"/>
    <w:rsid w:val="005542A4"/>
    <w:rsid w:val="00554C59"/>
    <w:rsid w:val="00555377"/>
    <w:rsid w:val="005557FC"/>
    <w:rsid w:val="00556F4C"/>
    <w:rsid w:val="005573AF"/>
    <w:rsid w:val="00560119"/>
    <w:rsid w:val="005619B9"/>
    <w:rsid w:val="00561A3E"/>
    <w:rsid w:val="00561DC8"/>
    <w:rsid w:val="0056244B"/>
    <w:rsid w:val="00562838"/>
    <w:rsid w:val="00562A26"/>
    <w:rsid w:val="0056322B"/>
    <w:rsid w:val="005636AF"/>
    <w:rsid w:val="00563942"/>
    <w:rsid w:val="00563A0D"/>
    <w:rsid w:val="00563BE0"/>
    <w:rsid w:val="00564700"/>
    <w:rsid w:val="00564749"/>
    <w:rsid w:val="00564A4C"/>
    <w:rsid w:val="00564C3E"/>
    <w:rsid w:val="005655D2"/>
    <w:rsid w:val="00565978"/>
    <w:rsid w:val="00565A1D"/>
    <w:rsid w:val="00566CFF"/>
    <w:rsid w:val="005702A1"/>
    <w:rsid w:val="005708E9"/>
    <w:rsid w:val="00570B99"/>
    <w:rsid w:val="00571B78"/>
    <w:rsid w:val="00572395"/>
    <w:rsid w:val="0057274B"/>
    <w:rsid w:val="0057398B"/>
    <w:rsid w:val="00573A26"/>
    <w:rsid w:val="00574935"/>
    <w:rsid w:val="005749B5"/>
    <w:rsid w:val="00574CBC"/>
    <w:rsid w:val="00574FE6"/>
    <w:rsid w:val="00575131"/>
    <w:rsid w:val="005754A4"/>
    <w:rsid w:val="00575AA5"/>
    <w:rsid w:val="00575C84"/>
    <w:rsid w:val="00576708"/>
    <w:rsid w:val="005774E3"/>
    <w:rsid w:val="00577609"/>
    <w:rsid w:val="00577BCE"/>
    <w:rsid w:val="00577C8A"/>
    <w:rsid w:val="00577D93"/>
    <w:rsid w:val="00577FFC"/>
    <w:rsid w:val="005808D2"/>
    <w:rsid w:val="00580B63"/>
    <w:rsid w:val="0058157C"/>
    <w:rsid w:val="00582DDB"/>
    <w:rsid w:val="00582F82"/>
    <w:rsid w:val="00583092"/>
    <w:rsid w:val="00583B73"/>
    <w:rsid w:val="0058464D"/>
    <w:rsid w:val="00584759"/>
    <w:rsid w:val="00584C22"/>
    <w:rsid w:val="00585124"/>
    <w:rsid w:val="00585CE2"/>
    <w:rsid w:val="00586993"/>
    <w:rsid w:val="00586CFD"/>
    <w:rsid w:val="00587290"/>
    <w:rsid w:val="00587723"/>
    <w:rsid w:val="005877A7"/>
    <w:rsid w:val="0059220E"/>
    <w:rsid w:val="005926A0"/>
    <w:rsid w:val="00592960"/>
    <w:rsid w:val="00592BB0"/>
    <w:rsid w:val="00592E20"/>
    <w:rsid w:val="005935D8"/>
    <w:rsid w:val="00593AC7"/>
    <w:rsid w:val="00594305"/>
    <w:rsid w:val="00595A70"/>
    <w:rsid w:val="00596327"/>
    <w:rsid w:val="0059696B"/>
    <w:rsid w:val="00596B2C"/>
    <w:rsid w:val="0059701A"/>
    <w:rsid w:val="005972BB"/>
    <w:rsid w:val="00597761"/>
    <w:rsid w:val="00597EE6"/>
    <w:rsid w:val="005A03B4"/>
    <w:rsid w:val="005A04A2"/>
    <w:rsid w:val="005A06E0"/>
    <w:rsid w:val="005A1293"/>
    <w:rsid w:val="005A196D"/>
    <w:rsid w:val="005A22B7"/>
    <w:rsid w:val="005A24ED"/>
    <w:rsid w:val="005A294F"/>
    <w:rsid w:val="005A2F81"/>
    <w:rsid w:val="005A3252"/>
    <w:rsid w:val="005A3958"/>
    <w:rsid w:val="005A40E1"/>
    <w:rsid w:val="005A528A"/>
    <w:rsid w:val="005A5A62"/>
    <w:rsid w:val="005A62D0"/>
    <w:rsid w:val="005A6761"/>
    <w:rsid w:val="005A762A"/>
    <w:rsid w:val="005A7878"/>
    <w:rsid w:val="005A7CBB"/>
    <w:rsid w:val="005A7E40"/>
    <w:rsid w:val="005B0403"/>
    <w:rsid w:val="005B1224"/>
    <w:rsid w:val="005B17A6"/>
    <w:rsid w:val="005B2194"/>
    <w:rsid w:val="005B29B4"/>
    <w:rsid w:val="005B2A79"/>
    <w:rsid w:val="005B33CA"/>
    <w:rsid w:val="005B46E2"/>
    <w:rsid w:val="005B47B7"/>
    <w:rsid w:val="005B4D41"/>
    <w:rsid w:val="005B4D59"/>
    <w:rsid w:val="005B4FD9"/>
    <w:rsid w:val="005B5732"/>
    <w:rsid w:val="005B5F31"/>
    <w:rsid w:val="005B68FD"/>
    <w:rsid w:val="005B7250"/>
    <w:rsid w:val="005C002B"/>
    <w:rsid w:val="005C1A06"/>
    <w:rsid w:val="005C230F"/>
    <w:rsid w:val="005C2834"/>
    <w:rsid w:val="005C2FB0"/>
    <w:rsid w:val="005C3375"/>
    <w:rsid w:val="005C3746"/>
    <w:rsid w:val="005C3C49"/>
    <w:rsid w:val="005C3ED2"/>
    <w:rsid w:val="005C43FB"/>
    <w:rsid w:val="005C55B2"/>
    <w:rsid w:val="005C5D98"/>
    <w:rsid w:val="005C6495"/>
    <w:rsid w:val="005C6EB8"/>
    <w:rsid w:val="005D16F4"/>
    <w:rsid w:val="005D1BA4"/>
    <w:rsid w:val="005D1C8B"/>
    <w:rsid w:val="005D1F72"/>
    <w:rsid w:val="005D3213"/>
    <w:rsid w:val="005D3270"/>
    <w:rsid w:val="005D32D7"/>
    <w:rsid w:val="005D369A"/>
    <w:rsid w:val="005D4A8C"/>
    <w:rsid w:val="005D50CE"/>
    <w:rsid w:val="005D7443"/>
    <w:rsid w:val="005D783E"/>
    <w:rsid w:val="005D796C"/>
    <w:rsid w:val="005D7A2A"/>
    <w:rsid w:val="005D7AF4"/>
    <w:rsid w:val="005D7EF5"/>
    <w:rsid w:val="005E0325"/>
    <w:rsid w:val="005E0E3C"/>
    <w:rsid w:val="005E13E5"/>
    <w:rsid w:val="005E1E19"/>
    <w:rsid w:val="005E3A90"/>
    <w:rsid w:val="005E3DF8"/>
    <w:rsid w:val="005E3E1B"/>
    <w:rsid w:val="005E4A15"/>
    <w:rsid w:val="005E4C10"/>
    <w:rsid w:val="005E4FEB"/>
    <w:rsid w:val="005E5191"/>
    <w:rsid w:val="005E56E1"/>
    <w:rsid w:val="005E57A2"/>
    <w:rsid w:val="005E5CC8"/>
    <w:rsid w:val="005E5F53"/>
    <w:rsid w:val="005E610F"/>
    <w:rsid w:val="005F1806"/>
    <w:rsid w:val="005F2007"/>
    <w:rsid w:val="005F2180"/>
    <w:rsid w:val="005F2188"/>
    <w:rsid w:val="005F2201"/>
    <w:rsid w:val="005F2BB9"/>
    <w:rsid w:val="005F2C37"/>
    <w:rsid w:val="005F2D42"/>
    <w:rsid w:val="005F33AF"/>
    <w:rsid w:val="005F3687"/>
    <w:rsid w:val="005F36BC"/>
    <w:rsid w:val="005F4068"/>
    <w:rsid w:val="005F44BF"/>
    <w:rsid w:val="005F4DAF"/>
    <w:rsid w:val="005F5636"/>
    <w:rsid w:val="005F795E"/>
    <w:rsid w:val="00600176"/>
    <w:rsid w:val="0060061F"/>
    <w:rsid w:val="006008A8"/>
    <w:rsid w:val="00600F24"/>
    <w:rsid w:val="00600F2E"/>
    <w:rsid w:val="006011C0"/>
    <w:rsid w:val="00601AE1"/>
    <w:rsid w:val="006022BB"/>
    <w:rsid w:val="006025D0"/>
    <w:rsid w:val="00603030"/>
    <w:rsid w:val="00604125"/>
    <w:rsid w:val="00604274"/>
    <w:rsid w:val="006043AE"/>
    <w:rsid w:val="00604A1F"/>
    <w:rsid w:val="006057F5"/>
    <w:rsid w:val="006061AF"/>
    <w:rsid w:val="00606B50"/>
    <w:rsid w:val="00606F72"/>
    <w:rsid w:val="00607E31"/>
    <w:rsid w:val="00610492"/>
    <w:rsid w:val="006108DF"/>
    <w:rsid w:val="006110A2"/>
    <w:rsid w:val="00611261"/>
    <w:rsid w:val="006113A1"/>
    <w:rsid w:val="0061141B"/>
    <w:rsid w:val="0061193B"/>
    <w:rsid w:val="006124D4"/>
    <w:rsid w:val="006128E4"/>
    <w:rsid w:val="006128EB"/>
    <w:rsid w:val="006130C3"/>
    <w:rsid w:val="006134C3"/>
    <w:rsid w:val="0061434A"/>
    <w:rsid w:val="00615525"/>
    <w:rsid w:val="0061621A"/>
    <w:rsid w:val="00616A70"/>
    <w:rsid w:val="00617445"/>
    <w:rsid w:val="006174B9"/>
    <w:rsid w:val="0061752A"/>
    <w:rsid w:val="0061763D"/>
    <w:rsid w:val="0062074C"/>
    <w:rsid w:val="00620FCE"/>
    <w:rsid w:val="00621058"/>
    <w:rsid w:val="006216F5"/>
    <w:rsid w:val="00621776"/>
    <w:rsid w:val="006225D2"/>
    <w:rsid w:val="00622F04"/>
    <w:rsid w:val="00623F95"/>
    <w:rsid w:val="00624091"/>
    <w:rsid w:val="00624968"/>
    <w:rsid w:val="00624BF3"/>
    <w:rsid w:val="0062602F"/>
    <w:rsid w:val="0062642A"/>
    <w:rsid w:val="00626702"/>
    <w:rsid w:val="00626ACD"/>
    <w:rsid w:val="00627121"/>
    <w:rsid w:val="006274A7"/>
    <w:rsid w:val="00627A13"/>
    <w:rsid w:val="006303D5"/>
    <w:rsid w:val="006311EF"/>
    <w:rsid w:val="0063163F"/>
    <w:rsid w:val="006316CC"/>
    <w:rsid w:val="006317BE"/>
    <w:rsid w:val="00631928"/>
    <w:rsid w:val="006319A3"/>
    <w:rsid w:val="006333C9"/>
    <w:rsid w:val="00633AA8"/>
    <w:rsid w:val="00633AC3"/>
    <w:rsid w:val="0063489A"/>
    <w:rsid w:val="00634A2E"/>
    <w:rsid w:val="00635243"/>
    <w:rsid w:val="0063557D"/>
    <w:rsid w:val="0063695F"/>
    <w:rsid w:val="006376AC"/>
    <w:rsid w:val="00637716"/>
    <w:rsid w:val="0063790D"/>
    <w:rsid w:val="006400E9"/>
    <w:rsid w:val="00640358"/>
    <w:rsid w:val="006407ED"/>
    <w:rsid w:val="00640806"/>
    <w:rsid w:val="00640F4C"/>
    <w:rsid w:val="00641767"/>
    <w:rsid w:val="00642228"/>
    <w:rsid w:val="006427F5"/>
    <w:rsid w:val="00642D65"/>
    <w:rsid w:val="00643E61"/>
    <w:rsid w:val="006448EF"/>
    <w:rsid w:val="00644EC1"/>
    <w:rsid w:val="00645006"/>
    <w:rsid w:val="0064506F"/>
    <w:rsid w:val="00645148"/>
    <w:rsid w:val="006453FB"/>
    <w:rsid w:val="006454F0"/>
    <w:rsid w:val="006455D0"/>
    <w:rsid w:val="00646D1F"/>
    <w:rsid w:val="0064735C"/>
    <w:rsid w:val="006476F1"/>
    <w:rsid w:val="0065000E"/>
    <w:rsid w:val="00650641"/>
    <w:rsid w:val="006507D7"/>
    <w:rsid w:val="00650B5D"/>
    <w:rsid w:val="006513B3"/>
    <w:rsid w:val="00651C75"/>
    <w:rsid w:val="00651F54"/>
    <w:rsid w:val="00652AA4"/>
    <w:rsid w:val="00653D22"/>
    <w:rsid w:val="00654865"/>
    <w:rsid w:val="00654CDC"/>
    <w:rsid w:val="00654D07"/>
    <w:rsid w:val="00655037"/>
    <w:rsid w:val="0065563B"/>
    <w:rsid w:val="006558DE"/>
    <w:rsid w:val="006602DB"/>
    <w:rsid w:val="006611C5"/>
    <w:rsid w:val="006618A0"/>
    <w:rsid w:val="006625DD"/>
    <w:rsid w:val="00663649"/>
    <w:rsid w:val="00664464"/>
    <w:rsid w:val="006649AB"/>
    <w:rsid w:val="006649B6"/>
    <w:rsid w:val="00664D93"/>
    <w:rsid w:val="00664DB9"/>
    <w:rsid w:val="00665448"/>
    <w:rsid w:val="00666820"/>
    <w:rsid w:val="00667324"/>
    <w:rsid w:val="00667951"/>
    <w:rsid w:val="006706B0"/>
    <w:rsid w:val="006711E7"/>
    <w:rsid w:val="00671986"/>
    <w:rsid w:val="00671A8E"/>
    <w:rsid w:val="00672115"/>
    <w:rsid w:val="006723AF"/>
    <w:rsid w:val="00672446"/>
    <w:rsid w:val="006724F4"/>
    <w:rsid w:val="00672688"/>
    <w:rsid w:val="00672D77"/>
    <w:rsid w:val="00672FB4"/>
    <w:rsid w:val="00673FC8"/>
    <w:rsid w:val="0067459E"/>
    <w:rsid w:val="00674C63"/>
    <w:rsid w:val="00674F23"/>
    <w:rsid w:val="006755B3"/>
    <w:rsid w:val="006756AB"/>
    <w:rsid w:val="00676517"/>
    <w:rsid w:val="00676AF1"/>
    <w:rsid w:val="00677094"/>
    <w:rsid w:val="006771A7"/>
    <w:rsid w:val="00677540"/>
    <w:rsid w:val="00677629"/>
    <w:rsid w:val="00677CCF"/>
    <w:rsid w:val="0068069F"/>
    <w:rsid w:val="00680A4C"/>
    <w:rsid w:val="00680C8B"/>
    <w:rsid w:val="00681139"/>
    <w:rsid w:val="00682EA1"/>
    <w:rsid w:val="006832DB"/>
    <w:rsid w:val="00683A3A"/>
    <w:rsid w:val="006842F8"/>
    <w:rsid w:val="00685398"/>
    <w:rsid w:val="0068558D"/>
    <w:rsid w:val="0068689A"/>
    <w:rsid w:val="00687162"/>
    <w:rsid w:val="006877DE"/>
    <w:rsid w:val="00687800"/>
    <w:rsid w:val="00691070"/>
    <w:rsid w:val="00691877"/>
    <w:rsid w:val="006918B5"/>
    <w:rsid w:val="0069207E"/>
    <w:rsid w:val="006939FF"/>
    <w:rsid w:val="006943B7"/>
    <w:rsid w:val="00694A7E"/>
    <w:rsid w:val="006955A3"/>
    <w:rsid w:val="006956A5"/>
    <w:rsid w:val="00695E77"/>
    <w:rsid w:val="00697170"/>
    <w:rsid w:val="00697EE6"/>
    <w:rsid w:val="006A1610"/>
    <w:rsid w:val="006A187F"/>
    <w:rsid w:val="006A23DC"/>
    <w:rsid w:val="006A2924"/>
    <w:rsid w:val="006A2F7E"/>
    <w:rsid w:val="006A3537"/>
    <w:rsid w:val="006A41F9"/>
    <w:rsid w:val="006A4A0A"/>
    <w:rsid w:val="006A4F54"/>
    <w:rsid w:val="006A5381"/>
    <w:rsid w:val="006A6CDB"/>
    <w:rsid w:val="006A702C"/>
    <w:rsid w:val="006B0188"/>
    <w:rsid w:val="006B1DF9"/>
    <w:rsid w:val="006B2519"/>
    <w:rsid w:val="006B2555"/>
    <w:rsid w:val="006B3100"/>
    <w:rsid w:val="006B472D"/>
    <w:rsid w:val="006B56C6"/>
    <w:rsid w:val="006B5803"/>
    <w:rsid w:val="006B6908"/>
    <w:rsid w:val="006B7897"/>
    <w:rsid w:val="006B7E89"/>
    <w:rsid w:val="006C0136"/>
    <w:rsid w:val="006C0D7D"/>
    <w:rsid w:val="006C1610"/>
    <w:rsid w:val="006C1D69"/>
    <w:rsid w:val="006C20EC"/>
    <w:rsid w:val="006C2241"/>
    <w:rsid w:val="006C2969"/>
    <w:rsid w:val="006C4042"/>
    <w:rsid w:val="006C4CE7"/>
    <w:rsid w:val="006C5E65"/>
    <w:rsid w:val="006C62E5"/>
    <w:rsid w:val="006C692B"/>
    <w:rsid w:val="006C6C9A"/>
    <w:rsid w:val="006D023B"/>
    <w:rsid w:val="006D08D7"/>
    <w:rsid w:val="006D0BB0"/>
    <w:rsid w:val="006D1B83"/>
    <w:rsid w:val="006D2DB5"/>
    <w:rsid w:val="006D2DDD"/>
    <w:rsid w:val="006D2EF1"/>
    <w:rsid w:val="006D328A"/>
    <w:rsid w:val="006D44B0"/>
    <w:rsid w:val="006D51BF"/>
    <w:rsid w:val="006D5AA0"/>
    <w:rsid w:val="006D600E"/>
    <w:rsid w:val="006D6D36"/>
    <w:rsid w:val="006D6E49"/>
    <w:rsid w:val="006D6E8D"/>
    <w:rsid w:val="006D6E93"/>
    <w:rsid w:val="006D7282"/>
    <w:rsid w:val="006D7596"/>
    <w:rsid w:val="006D765E"/>
    <w:rsid w:val="006E00DA"/>
    <w:rsid w:val="006E07D9"/>
    <w:rsid w:val="006E0EA3"/>
    <w:rsid w:val="006E0EC8"/>
    <w:rsid w:val="006E14CA"/>
    <w:rsid w:val="006E27DC"/>
    <w:rsid w:val="006E2B4A"/>
    <w:rsid w:val="006E2C52"/>
    <w:rsid w:val="006E2CDB"/>
    <w:rsid w:val="006E300C"/>
    <w:rsid w:val="006E3311"/>
    <w:rsid w:val="006E3ABB"/>
    <w:rsid w:val="006E3C85"/>
    <w:rsid w:val="006E444E"/>
    <w:rsid w:val="006E4514"/>
    <w:rsid w:val="006E4978"/>
    <w:rsid w:val="006E5590"/>
    <w:rsid w:val="006E68E1"/>
    <w:rsid w:val="006E6A40"/>
    <w:rsid w:val="006E6BE5"/>
    <w:rsid w:val="006E7090"/>
    <w:rsid w:val="006E71F6"/>
    <w:rsid w:val="006E74F0"/>
    <w:rsid w:val="006E7672"/>
    <w:rsid w:val="006E7B3F"/>
    <w:rsid w:val="006E7BA5"/>
    <w:rsid w:val="006E7DFB"/>
    <w:rsid w:val="006F04F6"/>
    <w:rsid w:val="006F1436"/>
    <w:rsid w:val="006F1C1A"/>
    <w:rsid w:val="006F21C3"/>
    <w:rsid w:val="006F2499"/>
    <w:rsid w:val="006F2569"/>
    <w:rsid w:val="006F2EAD"/>
    <w:rsid w:val="006F3526"/>
    <w:rsid w:val="006F3D21"/>
    <w:rsid w:val="006F4281"/>
    <w:rsid w:val="006F4544"/>
    <w:rsid w:val="006F477E"/>
    <w:rsid w:val="006F4FB5"/>
    <w:rsid w:val="006F5091"/>
    <w:rsid w:val="006F6270"/>
    <w:rsid w:val="006F633C"/>
    <w:rsid w:val="006F69E2"/>
    <w:rsid w:val="006F6A32"/>
    <w:rsid w:val="006F7A75"/>
    <w:rsid w:val="006F7BDF"/>
    <w:rsid w:val="006F7D66"/>
    <w:rsid w:val="00701373"/>
    <w:rsid w:val="00701A54"/>
    <w:rsid w:val="00701C52"/>
    <w:rsid w:val="00701C6B"/>
    <w:rsid w:val="007030BF"/>
    <w:rsid w:val="0070346F"/>
    <w:rsid w:val="00703FC1"/>
    <w:rsid w:val="00705790"/>
    <w:rsid w:val="00705CE0"/>
    <w:rsid w:val="00707680"/>
    <w:rsid w:val="0071007D"/>
    <w:rsid w:val="00710126"/>
    <w:rsid w:val="00710A6B"/>
    <w:rsid w:val="0071118E"/>
    <w:rsid w:val="00711A98"/>
    <w:rsid w:val="007124A8"/>
    <w:rsid w:val="007128D3"/>
    <w:rsid w:val="0071305C"/>
    <w:rsid w:val="007130EC"/>
    <w:rsid w:val="0071316A"/>
    <w:rsid w:val="007140D5"/>
    <w:rsid w:val="00714CDF"/>
    <w:rsid w:val="00715DFB"/>
    <w:rsid w:val="00716D58"/>
    <w:rsid w:val="007172BF"/>
    <w:rsid w:val="00717671"/>
    <w:rsid w:val="0071767E"/>
    <w:rsid w:val="00717DD8"/>
    <w:rsid w:val="00720046"/>
    <w:rsid w:val="007201CA"/>
    <w:rsid w:val="00720629"/>
    <w:rsid w:val="00720F60"/>
    <w:rsid w:val="007224CB"/>
    <w:rsid w:val="0072339B"/>
    <w:rsid w:val="007233C5"/>
    <w:rsid w:val="007237BA"/>
    <w:rsid w:val="00723ACD"/>
    <w:rsid w:val="00723B8B"/>
    <w:rsid w:val="00724CC2"/>
    <w:rsid w:val="00725275"/>
    <w:rsid w:val="0072556F"/>
    <w:rsid w:val="00725611"/>
    <w:rsid w:val="0072572A"/>
    <w:rsid w:val="007257B3"/>
    <w:rsid w:val="00725BC8"/>
    <w:rsid w:val="00725C3B"/>
    <w:rsid w:val="00725FDF"/>
    <w:rsid w:val="00726716"/>
    <w:rsid w:val="00727322"/>
    <w:rsid w:val="00727338"/>
    <w:rsid w:val="007274EE"/>
    <w:rsid w:val="0072765B"/>
    <w:rsid w:val="00727892"/>
    <w:rsid w:val="00727F1D"/>
    <w:rsid w:val="00730302"/>
    <w:rsid w:val="007307D1"/>
    <w:rsid w:val="00730CB5"/>
    <w:rsid w:val="007317AB"/>
    <w:rsid w:val="00732369"/>
    <w:rsid w:val="007329E3"/>
    <w:rsid w:val="00732FDB"/>
    <w:rsid w:val="00733DD3"/>
    <w:rsid w:val="00734BFB"/>
    <w:rsid w:val="007358C7"/>
    <w:rsid w:val="0073647B"/>
    <w:rsid w:val="007400C2"/>
    <w:rsid w:val="00740405"/>
    <w:rsid w:val="00740F09"/>
    <w:rsid w:val="00741126"/>
    <w:rsid w:val="007415D2"/>
    <w:rsid w:val="00741B12"/>
    <w:rsid w:val="00741E8F"/>
    <w:rsid w:val="00742423"/>
    <w:rsid w:val="0074260A"/>
    <w:rsid w:val="00742796"/>
    <w:rsid w:val="007431C3"/>
    <w:rsid w:val="00744A5B"/>
    <w:rsid w:val="00744A72"/>
    <w:rsid w:val="00744ABC"/>
    <w:rsid w:val="00744AC3"/>
    <w:rsid w:val="00744F86"/>
    <w:rsid w:val="00745F21"/>
    <w:rsid w:val="0074679D"/>
    <w:rsid w:val="00746B9C"/>
    <w:rsid w:val="0074779A"/>
    <w:rsid w:val="00747D21"/>
    <w:rsid w:val="0075023C"/>
    <w:rsid w:val="0075098A"/>
    <w:rsid w:val="00750E4C"/>
    <w:rsid w:val="00751528"/>
    <w:rsid w:val="007516EE"/>
    <w:rsid w:val="007524E1"/>
    <w:rsid w:val="00752F19"/>
    <w:rsid w:val="00753692"/>
    <w:rsid w:val="007537A1"/>
    <w:rsid w:val="00755D06"/>
    <w:rsid w:val="00756038"/>
    <w:rsid w:val="00756755"/>
    <w:rsid w:val="00756E22"/>
    <w:rsid w:val="00756E44"/>
    <w:rsid w:val="00757A94"/>
    <w:rsid w:val="00757B5A"/>
    <w:rsid w:val="00757BC2"/>
    <w:rsid w:val="00757D39"/>
    <w:rsid w:val="00757EE5"/>
    <w:rsid w:val="00760154"/>
    <w:rsid w:val="0076016E"/>
    <w:rsid w:val="0076069A"/>
    <w:rsid w:val="00760E18"/>
    <w:rsid w:val="007613F2"/>
    <w:rsid w:val="0076183D"/>
    <w:rsid w:val="00761DA1"/>
    <w:rsid w:val="00761DCD"/>
    <w:rsid w:val="00763841"/>
    <w:rsid w:val="00763CB4"/>
    <w:rsid w:val="00763CBE"/>
    <w:rsid w:val="00763DB4"/>
    <w:rsid w:val="00763EEB"/>
    <w:rsid w:val="00764974"/>
    <w:rsid w:val="00764E40"/>
    <w:rsid w:val="0076545F"/>
    <w:rsid w:val="0076558E"/>
    <w:rsid w:val="00766619"/>
    <w:rsid w:val="007666DD"/>
    <w:rsid w:val="007676C1"/>
    <w:rsid w:val="00767840"/>
    <w:rsid w:val="007703B2"/>
    <w:rsid w:val="00770CB5"/>
    <w:rsid w:val="00770F7B"/>
    <w:rsid w:val="00771677"/>
    <w:rsid w:val="00771777"/>
    <w:rsid w:val="00772BB5"/>
    <w:rsid w:val="00773A91"/>
    <w:rsid w:val="007742DB"/>
    <w:rsid w:val="00774765"/>
    <w:rsid w:val="00775944"/>
    <w:rsid w:val="0077611A"/>
    <w:rsid w:val="00776460"/>
    <w:rsid w:val="00776C06"/>
    <w:rsid w:val="00777349"/>
    <w:rsid w:val="00777896"/>
    <w:rsid w:val="00777BD8"/>
    <w:rsid w:val="00780322"/>
    <w:rsid w:val="00781E3E"/>
    <w:rsid w:val="007829EB"/>
    <w:rsid w:val="00783542"/>
    <w:rsid w:val="00783B1F"/>
    <w:rsid w:val="00784695"/>
    <w:rsid w:val="00785303"/>
    <w:rsid w:val="007853DD"/>
    <w:rsid w:val="0078607A"/>
    <w:rsid w:val="00786344"/>
    <w:rsid w:val="00786652"/>
    <w:rsid w:val="007867F0"/>
    <w:rsid w:val="00786EDB"/>
    <w:rsid w:val="007879B0"/>
    <w:rsid w:val="007902E9"/>
    <w:rsid w:val="007905CA"/>
    <w:rsid w:val="00790944"/>
    <w:rsid w:val="00791D4B"/>
    <w:rsid w:val="00792145"/>
    <w:rsid w:val="007924C5"/>
    <w:rsid w:val="00792907"/>
    <w:rsid w:val="0079328A"/>
    <w:rsid w:val="00793576"/>
    <w:rsid w:val="007939BD"/>
    <w:rsid w:val="00793AC2"/>
    <w:rsid w:val="00795571"/>
    <w:rsid w:val="0079569E"/>
    <w:rsid w:val="007961B7"/>
    <w:rsid w:val="007968CD"/>
    <w:rsid w:val="00797799"/>
    <w:rsid w:val="00797CCE"/>
    <w:rsid w:val="007A0795"/>
    <w:rsid w:val="007A0BA6"/>
    <w:rsid w:val="007A1882"/>
    <w:rsid w:val="007A19A6"/>
    <w:rsid w:val="007A2A5C"/>
    <w:rsid w:val="007A2AB2"/>
    <w:rsid w:val="007A2C19"/>
    <w:rsid w:val="007A3661"/>
    <w:rsid w:val="007A384C"/>
    <w:rsid w:val="007A393A"/>
    <w:rsid w:val="007A3EBB"/>
    <w:rsid w:val="007A3F16"/>
    <w:rsid w:val="007A4F27"/>
    <w:rsid w:val="007A5096"/>
    <w:rsid w:val="007A53BB"/>
    <w:rsid w:val="007A57DF"/>
    <w:rsid w:val="007A5E31"/>
    <w:rsid w:val="007A5E9E"/>
    <w:rsid w:val="007A6710"/>
    <w:rsid w:val="007A6D7E"/>
    <w:rsid w:val="007B008F"/>
    <w:rsid w:val="007B00E6"/>
    <w:rsid w:val="007B082B"/>
    <w:rsid w:val="007B09F8"/>
    <w:rsid w:val="007B12FC"/>
    <w:rsid w:val="007B1736"/>
    <w:rsid w:val="007B1EF6"/>
    <w:rsid w:val="007B3A18"/>
    <w:rsid w:val="007B3B56"/>
    <w:rsid w:val="007B3FDF"/>
    <w:rsid w:val="007B4599"/>
    <w:rsid w:val="007B45B9"/>
    <w:rsid w:val="007B4663"/>
    <w:rsid w:val="007B46A5"/>
    <w:rsid w:val="007B4B42"/>
    <w:rsid w:val="007B6596"/>
    <w:rsid w:val="007B68AD"/>
    <w:rsid w:val="007B6E17"/>
    <w:rsid w:val="007B7437"/>
    <w:rsid w:val="007B7F33"/>
    <w:rsid w:val="007C05D3"/>
    <w:rsid w:val="007C1E87"/>
    <w:rsid w:val="007C22A3"/>
    <w:rsid w:val="007C2393"/>
    <w:rsid w:val="007C2963"/>
    <w:rsid w:val="007C2A2B"/>
    <w:rsid w:val="007C424E"/>
    <w:rsid w:val="007C47B6"/>
    <w:rsid w:val="007C5313"/>
    <w:rsid w:val="007C6A85"/>
    <w:rsid w:val="007C6AF9"/>
    <w:rsid w:val="007C6EC4"/>
    <w:rsid w:val="007C7E33"/>
    <w:rsid w:val="007D02EA"/>
    <w:rsid w:val="007D03A3"/>
    <w:rsid w:val="007D052B"/>
    <w:rsid w:val="007D0DFA"/>
    <w:rsid w:val="007D1153"/>
    <w:rsid w:val="007D164F"/>
    <w:rsid w:val="007D1AD5"/>
    <w:rsid w:val="007D1AF7"/>
    <w:rsid w:val="007D1C9D"/>
    <w:rsid w:val="007D3B71"/>
    <w:rsid w:val="007D3E0D"/>
    <w:rsid w:val="007D4F6A"/>
    <w:rsid w:val="007D5DD6"/>
    <w:rsid w:val="007D6179"/>
    <w:rsid w:val="007D6EF2"/>
    <w:rsid w:val="007D7CDB"/>
    <w:rsid w:val="007E0233"/>
    <w:rsid w:val="007E0DD9"/>
    <w:rsid w:val="007E1517"/>
    <w:rsid w:val="007E1753"/>
    <w:rsid w:val="007E1D05"/>
    <w:rsid w:val="007E2392"/>
    <w:rsid w:val="007E3339"/>
    <w:rsid w:val="007E3BD8"/>
    <w:rsid w:val="007E3D9B"/>
    <w:rsid w:val="007E4609"/>
    <w:rsid w:val="007E4863"/>
    <w:rsid w:val="007E4C02"/>
    <w:rsid w:val="007E503D"/>
    <w:rsid w:val="007E66A9"/>
    <w:rsid w:val="007E6B1E"/>
    <w:rsid w:val="007E6BD2"/>
    <w:rsid w:val="007E77BF"/>
    <w:rsid w:val="007F01C3"/>
    <w:rsid w:val="007F0344"/>
    <w:rsid w:val="007F0713"/>
    <w:rsid w:val="007F1056"/>
    <w:rsid w:val="007F120D"/>
    <w:rsid w:val="007F37B1"/>
    <w:rsid w:val="007F4028"/>
    <w:rsid w:val="007F4E0B"/>
    <w:rsid w:val="007F5984"/>
    <w:rsid w:val="007F5F58"/>
    <w:rsid w:val="007F6584"/>
    <w:rsid w:val="007F6954"/>
    <w:rsid w:val="007F7393"/>
    <w:rsid w:val="007F776C"/>
    <w:rsid w:val="0080056F"/>
    <w:rsid w:val="00800998"/>
    <w:rsid w:val="00801A7A"/>
    <w:rsid w:val="00802743"/>
    <w:rsid w:val="0080350D"/>
    <w:rsid w:val="00803FFA"/>
    <w:rsid w:val="0080450C"/>
    <w:rsid w:val="00804803"/>
    <w:rsid w:val="00804C85"/>
    <w:rsid w:val="0080532E"/>
    <w:rsid w:val="008059D6"/>
    <w:rsid w:val="00805C52"/>
    <w:rsid w:val="0080632A"/>
    <w:rsid w:val="008072B8"/>
    <w:rsid w:val="00810A44"/>
    <w:rsid w:val="00810AA8"/>
    <w:rsid w:val="0081121D"/>
    <w:rsid w:val="00812630"/>
    <w:rsid w:val="00812F7C"/>
    <w:rsid w:val="00813B37"/>
    <w:rsid w:val="00813BCF"/>
    <w:rsid w:val="00813E7A"/>
    <w:rsid w:val="00815E3E"/>
    <w:rsid w:val="00816105"/>
    <w:rsid w:val="0081673F"/>
    <w:rsid w:val="00816EED"/>
    <w:rsid w:val="008172F6"/>
    <w:rsid w:val="00817901"/>
    <w:rsid w:val="008179E6"/>
    <w:rsid w:val="00821128"/>
    <w:rsid w:val="008216E5"/>
    <w:rsid w:val="00821C62"/>
    <w:rsid w:val="00822DF2"/>
    <w:rsid w:val="0082449A"/>
    <w:rsid w:val="008247AB"/>
    <w:rsid w:val="00825C9D"/>
    <w:rsid w:val="0082601F"/>
    <w:rsid w:val="00826327"/>
    <w:rsid w:val="00826785"/>
    <w:rsid w:val="00827143"/>
    <w:rsid w:val="008278A1"/>
    <w:rsid w:val="00830508"/>
    <w:rsid w:val="008309C7"/>
    <w:rsid w:val="008312D5"/>
    <w:rsid w:val="008316B2"/>
    <w:rsid w:val="00831D6D"/>
    <w:rsid w:val="008320A7"/>
    <w:rsid w:val="00832198"/>
    <w:rsid w:val="00833E92"/>
    <w:rsid w:val="00834006"/>
    <w:rsid w:val="00834103"/>
    <w:rsid w:val="00835143"/>
    <w:rsid w:val="008354A3"/>
    <w:rsid w:val="00835ECD"/>
    <w:rsid w:val="00836A59"/>
    <w:rsid w:val="00836BCB"/>
    <w:rsid w:val="00836FFA"/>
    <w:rsid w:val="008371B3"/>
    <w:rsid w:val="00837754"/>
    <w:rsid w:val="0083793F"/>
    <w:rsid w:val="00837E23"/>
    <w:rsid w:val="0084123C"/>
    <w:rsid w:val="008413C2"/>
    <w:rsid w:val="00841C65"/>
    <w:rsid w:val="00841FE4"/>
    <w:rsid w:val="008420E1"/>
    <w:rsid w:val="008423DF"/>
    <w:rsid w:val="00842CC2"/>
    <w:rsid w:val="0084484F"/>
    <w:rsid w:val="0084493D"/>
    <w:rsid w:val="00844E87"/>
    <w:rsid w:val="00844FD1"/>
    <w:rsid w:val="00846274"/>
    <w:rsid w:val="008479B6"/>
    <w:rsid w:val="00847C74"/>
    <w:rsid w:val="008501AF"/>
    <w:rsid w:val="00850BD7"/>
    <w:rsid w:val="008511F5"/>
    <w:rsid w:val="008527E7"/>
    <w:rsid w:val="00852CFE"/>
    <w:rsid w:val="008534E4"/>
    <w:rsid w:val="00853C6A"/>
    <w:rsid w:val="00853D0C"/>
    <w:rsid w:val="0085404D"/>
    <w:rsid w:val="00854251"/>
    <w:rsid w:val="00854503"/>
    <w:rsid w:val="008549DF"/>
    <w:rsid w:val="00854A32"/>
    <w:rsid w:val="00855EE5"/>
    <w:rsid w:val="008573B2"/>
    <w:rsid w:val="008577C2"/>
    <w:rsid w:val="00857F9E"/>
    <w:rsid w:val="00860DE8"/>
    <w:rsid w:val="00861013"/>
    <w:rsid w:val="0086157A"/>
    <w:rsid w:val="0086157E"/>
    <w:rsid w:val="00861690"/>
    <w:rsid w:val="0086174A"/>
    <w:rsid w:val="008617D8"/>
    <w:rsid w:val="0086210B"/>
    <w:rsid w:val="008629C2"/>
    <w:rsid w:val="00864EA9"/>
    <w:rsid w:val="008651CB"/>
    <w:rsid w:val="0086545E"/>
    <w:rsid w:val="00865A38"/>
    <w:rsid w:val="00865C5D"/>
    <w:rsid w:val="00866819"/>
    <w:rsid w:val="0086766D"/>
    <w:rsid w:val="0086773B"/>
    <w:rsid w:val="00870395"/>
    <w:rsid w:val="0087054F"/>
    <w:rsid w:val="00871519"/>
    <w:rsid w:val="00872A79"/>
    <w:rsid w:val="00872AAB"/>
    <w:rsid w:val="00873893"/>
    <w:rsid w:val="008738C5"/>
    <w:rsid w:val="00873C1F"/>
    <w:rsid w:val="00874B20"/>
    <w:rsid w:val="00875087"/>
    <w:rsid w:val="00875866"/>
    <w:rsid w:val="0087693E"/>
    <w:rsid w:val="008775E8"/>
    <w:rsid w:val="00881631"/>
    <w:rsid w:val="00881835"/>
    <w:rsid w:val="00881C65"/>
    <w:rsid w:val="008825AC"/>
    <w:rsid w:val="008828FE"/>
    <w:rsid w:val="00883176"/>
    <w:rsid w:val="00883E2A"/>
    <w:rsid w:val="00884997"/>
    <w:rsid w:val="00884BCD"/>
    <w:rsid w:val="00884DBE"/>
    <w:rsid w:val="00885B6A"/>
    <w:rsid w:val="00885F94"/>
    <w:rsid w:val="00886C49"/>
    <w:rsid w:val="00887187"/>
    <w:rsid w:val="00887675"/>
    <w:rsid w:val="00887ADE"/>
    <w:rsid w:val="00890016"/>
    <w:rsid w:val="008904C2"/>
    <w:rsid w:val="00890562"/>
    <w:rsid w:val="00890918"/>
    <w:rsid w:val="008915B9"/>
    <w:rsid w:val="00891BF0"/>
    <w:rsid w:val="00891DA5"/>
    <w:rsid w:val="00891ED2"/>
    <w:rsid w:val="008920A1"/>
    <w:rsid w:val="0089363F"/>
    <w:rsid w:val="00893691"/>
    <w:rsid w:val="0089388A"/>
    <w:rsid w:val="0089424A"/>
    <w:rsid w:val="008942AF"/>
    <w:rsid w:val="008949F1"/>
    <w:rsid w:val="008949F9"/>
    <w:rsid w:val="0089516A"/>
    <w:rsid w:val="00895221"/>
    <w:rsid w:val="008956F7"/>
    <w:rsid w:val="00895F38"/>
    <w:rsid w:val="00896134"/>
    <w:rsid w:val="00896348"/>
    <w:rsid w:val="00896949"/>
    <w:rsid w:val="00896D54"/>
    <w:rsid w:val="0089734E"/>
    <w:rsid w:val="00897581"/>
    <w:rsid w:val="00897652"/>
    <w:rsid w:val="00897A11"/>
    <w:rsid w:val="00897CDF"/>
    <w:rsid w:val="00897EC9"/>
    <w:rsid w:val="008A1465"/>
    <w:rsid w:val="008A1BE1"/>
    <w:rsid w:val="008A1C40"/>
    <w:rsid w:val="008A29D1"/>
    <w:rsid w:val="008A3429"/>
    <w:rsid w:val="008A34F6"/>
    <w:rsid w:val="008A3D07"/>
    <w:rsid w:val="008A3FEC"/>
    <w:rsid w:val="008A418F"/>
    <w:rsid w:val="008A4F01"/>
    <w:rsid w:val="008A57DD"/>
    <w:rsid w:val="008A5BEC"/>
    <w:rsid w:val="008A6F66"/>
    <w:rsid w:val="008A7C67"/>
    <w:rsid w:val="008A7D5E"/>
    <w:rsid w:val="008B01D1"/>
    <w:rsid w:val="008B0871"/>
    <w:rsid w:val="008B0A42"/>
    <w:rsid w:val="008B11E9"/>
    <w:rsid w:val="008B17E0"/>
    <w:rsid w:val="008B3459"/>
    <w:rsid w:val="008B349C"/>
    <w:rsid w:val="008B3CAC"/>
    <w:rsid w:val="008B4843"/>
    <w:rsid w:val="008B53C8"/>
    <w:rsid w:val="008B58B3"/>
    <w:rsid w:val="008B6178"/>
    <w:rsid w:val="008B750B"/>
    <w:rsid w:val="008C0891"/>
    <w:rsid w:val="008C23D7"/>
    <w:rsid w:val="008C2628"/>
    <w:rsid w:val="008C3A62"/>
    <w:rsid w:val="008C3FE1"/>
    <w:rsid w:val="008C4047"/>
    <w:rsid w:val="008C427E"/>
    <w:rsid w:val="008C5005"/>
    <w:rsid w:val="008C5283"/>
    <w:rsid w:val="008C667F"/>
    <w:rsid w:val="008C6EBB"/>
    <w:rsid w:val="008C7AD1"/>
    <w:rsid w:val="008C7AF3"/>
    <w:rsid w:val="008D007A"/>
    <w:rsid w:val="008D09D9"/>
    <w:rsid w:val="008D09F6"/>
    <w:rsid w:val="008D0D78"/>
    <w:rsid w:val="008D0F2B"/>
    <w:rsid w:val="008D10C2"/>
    <w:rsid w:val="008D1702"/>
    <w:rsid w:val="008D28A1"/>
    <w:rsid w:val="008D2D88"/>
    <w:rsid w:val="008D2F10"/>
    <w:rsid w:val="008D3C5A"/>
    <w:rsid w:val="008D3D0B"/>
    <w:rsid w:val="008D40E2"/>
    <w:rsid w:val="008D46DD"/>
    <w:rsid w:val="008D5286"/>
    <w:rsid w:val="008D533C"/>
    <w:rsid w:val="008D7B28"/>
    <w:rsid w:val="008E0B0A"/>
    <w:rsid w:val="008E1CC4"/>
    <w:rsid w:val="008E1E1C"/>
    <w:rsid w:val="008E20B9"/>
    <w:rsid w:val="008E251E"/>
    <w:rsid w:val="008E2E96"/>
    <w:rsid w:val="008E32B1"/>
    <w:rsid w:val="008E4CA1"/>
    <w:rsid w:val="008E5231"/>
    <w:rsid w:val="008E534F"/>
    <w:rsid w:val="008E5463"/>
    <w:rsid w:val="008E5DD7"/>
    <w:rsid w:val="008E60CD"/>
    <w:rsid w:val="008E66FC"/>
    <w:rsid w:val="008E739B"/>
    <w:rsid w:val="008E74AE"/>
    <w:rsid w:val="008E7659"/>
    <w:rsid w:val="008E7795"/>
    <w:rsid w:val="008E7ABC"/>
    <w:rsid w:val="008F0072"/>
    <w:rsid w:val="008F06B4"/>
    <w:rsid w:val="008F0A99"/>
    <w:rsid w:val="008F129C"/>
    <w:rsid w:val="008F2A6E"/>
    <w:rsid w:val="008F387C"/>
    <w:rsid w:val="008F3C58"/>
    <w:rsid w:val="008F5955"/>
    <w:rsid w:val="008F5C4E"/>
    <w:rsid w:val="008F6435"/>
    <w:rsid w:val="008F6899"/>
    <w:rsid w:val="008F69BB"/>
    <w:rsid w:val="008F6B23"/>
    <w:rsid w:val="008F7199"/>
    <w:rsid w:val="00900F3C"/>
    <w:rsid w:val="00901CF8"/>
    <w:rsid w:val="00902665"/>
    <w:rsid w:val="00902CB7"/>
    <w:rsid w:val="00902D38"/>
    <w:rsid w:val="0090328D"/>
    <w:rsid w:val="009041E0"/>
    <w:rsid w:val="00904506"/>
    <w:rsid w:val="00904910"/>
    <w:rsid w:val="00904B53"/>
    <w:rsid w:val="00904CD2"/>
    <w:rsid w:val="00904E41"/>
    <w:rsid w:val="00905743"/>
    <w:rsid w:val="00905BDC"/>
    <w:rsid w:val="00905F72"/>
    <w:rsid w:val="009067F1"/>
    <w:rsid w:val="009069DB"/>
    <w:rsid w:val="009105BB"/>
    <w:rsid w:val="00910F7C"/>
    <w:rsid w:val="00911300"/>
    <w:rsid w:val="00912D6F"/>
    <w:rsid w:val="00912EE5"/>
    <w:rsid w:val="009135B1"/>
    <w:rsid w:val="00914404"/>
    <w:rsid w:val="00914590"/>
    <w:rsid w:val="009156BF"/>
    <w:rsid w:val="00916FA1"/>
    <w:rsid w:val="009170D4"/>
    <w:rsid w:val="0091743C"/>
    <w:rsid w:val="00917558"/>
    <w:rsid w:val="009177DA"/>
    <w:rsid w:val="00917D07"/>
    <w:rsid w:val="0092026C"/>
    <w:rsid w:val="009217D9"/>
    <w:rsid w:val="00921A4B"/>
    <w:rsid w:val="00921D43"/>
    <w:rsid w:val="009222E9"/>
    <w:rsid w:val="00922A3D"/>
    <w:rsid w:val="00922B20"/>
    <w:rsid w:val="00922B55"/>
    <w:rsid w:val="0092372C"/>
    <w:rsid w:val="00923DAC"/>
    <w:rsid w:val="00923E6B"/>
    <w:rsid w:val="0092412D"/>
    <w:rsid w:val="00924B26"/>
    <w:rsid w:val="00924F27"/>
    <w:rsid w:val="0092589F"/>
    <w:rsid w:val="00925CC9"/>
    <w:rsid w:val="00925F45"/>
    <w:rsid w:val="0092641C"/>
    <w:rsid w:val="00926AA6"/>
    <w:rsid w:val="00926EB7"/>
    <w:rsid w:val="0093009F"/>
    <w:rsid w:val="00930A9E"/>
    <w:rsid w:val="00931740"/>
    <w:rsid w:val="00932D2E"/>
    <w:rsid w:val="00932F0E"/>
    <w:rsid w:val="009335B1"/>
    <w:rsid w:val="009338B2"/>
    <w:rsid w:val="00933F29"/>
    <w:rsid w:val="00934116"/>
    <w:rsid w:val="009358C2"/>
    <w:rsid w:val="00935BE8"/>
    <w:rsid w:val="00935E23"/>
    <w:rsid w:val="00935FB9"/>
    <w:rsid w:val="009367E6"/>
    <w:rsid w:val="00936E14"/>
    <w:rsid w:val="009374BD"/>
    <w:rsid w:val="0094071D"/>
    <w:rsid w:val="009408DE"/>
    <w:rsid w:val="00940DD9"/>
    <w:rsid w:val="00941718"/>
    <w:rsid w:val="00942881"/>
    <w:rsid w:val="009429ED"/>
    <w:rsid w:val="009436A2"/>
    <w:rsid w:val="00943AFA"/>
    <w:rsid w:val="009447DE"/>
    <w:rsid w:val="00944924"/>
    <w:rsid w:val="009451DB"/>
    <w:rsid w:val="00945904"/>
    <w:rsid w:val="00946F16"/>
    <w:rsid w:val="00947400"/>
    <w:rsid w:val="00950A4D"/>
    <w:rsid w:val="00950B9F"/>
    <w:rsid w:val="00950FD2"/>
    <w:rsid w:val="00951FCF"/>
    <w:rsid w:val="009521E6"/>
    <w:rsid w:val="00952358"/>
    <w:rsid w:val="0095241D"/>
    <w:rsid w:val="00952D5B"/>
    <w:rsid w:val="00953615"/>
    <w:rsid w:val="00953DEF"/>
    <w:rsid w:val="00954474"/>
    <w:rsid w:val="00954B0E"/>
    <w:rsid w:val="00955129"/>
    <w:rsid w:val="0095547C"/>
    <w:rsid w:val="009555BD"/>
    <w:rsid w:val="0095645F"/>
    <w:rsid w:val="00956B13"/>
    <w:rsid w:val="00956B87"/>
    <w:rsid w:val="00957DCF"/>
    <w:rsid w:val="00960223"/>
    <w:rsid w:val="00960955"/>
    <w:rsid w:val="00960A89"/>
    <w:rsid w:val="00964349"/>
    <w:rsid w:val="00964E07"/>
    <w:rsid w:val="00964E2F"/>
    <w:rsid w:val="00965484"/>
    <w:rsid w:val="0096745B"/>
    <w:rsid w:val="00967F76"/>
    <w:rsid w:val="00970C54"/>
    <w:rsid w:val="0097254B"/>
    <w:rsid w:val="00972AE8"/>
    <w:rsid w:val="00973DE5"/>
    <w:rsid w:val="00974984"/>
    <w:rsid w:val="00974C20"/>
    <w:rsid w:val="009753B1"/>
    <w:rsid w:val="00975571"/>
    <w:rsid w:val="00975F2B"/>
    <w:rsid w:val="00976327"/>
    <w:rsid w:val="00976F4B"/>
    <w:rsid w:val="00977AF2"/>
    <w:rsid w:val="00977EF3"/>
    <w:rsid w:val="00980C33"/>
    <w:rsid w:val="00980F27"/>
    <w:rsid w:val="009825AA"/>
    <w:rsid w:val="00982751"/>
    <w:rsid w:val="00982C79"/>
    <w:rsid w:val="00983C9E"/>
    <w:rsid w:val="00983E32"/>
    <w:rsid w:val="009845AB"/>
    <w:rsid w:val="00984A21"/>
    <w:rsid w:val="00985CB8"/>
    <w:rsid w:val="0098612C"/>
    <w:rsid w:val="00987B64"/>
    <w:rsid w:val="00987C3A"/>
    <w:rsid w:val="00990B54"/>
    <w:rsid w:val="00990B92"/>
    <w:rsid w:val="0099215D"/>
    <w:rsid w:val="0099246C"/>
    <w:rsid w:val="00992531"/>
    <w:rsid w:val="009925B9"/>
    <w:rsid w:val="00992746"/>
    <w:rsid w:val="00994C55"/>
    <w:rsid w:val="00995FA3"/>
    <w:rsid w:val="009972DD"/>
    <w:rsid w:val="009A13BC"/>
    <w:rsid w:val="009A1727"/>
    <w:rsid w:val="009A1B75"/>
    <w:rsid w:val="009A200F"/>
    <w:rsid w:val="009A2307"/>
    <w:rsid w:val="009A23F8"/>
    <w:rsid w:val="009A25B1"/>
    <w:rsid w:val="009A2725"/>
    <w:rsid w:val="009A38B5"/>
    <w:rsid w:val="009A4175"/>
    <w:rsid w:val="009A656F"/>
    <w:rsid w:val="009A6618"/>
    <w:rsid w:val="009A693F"/>
    <w:rsid w:val="009A7FA5"/>
    <w:rsid w:val="009B00D7"/>
    <w:rsid w:val="009B039E"/>
    <w:rsid w:val="009B0F7D"/>
    <w:rsid w:val="009B10CF"/>
    <w:rsid w:val="009B12C5"/>
    <w:rsid w:val="009B1587"/>
    <w:rsid w:val="009B19C4"/>
    <w:rsid w:val="009B3490"/>
    <w:rsid w:val="009B3F7C"/>
    <w:rsid w:val="009B40DE"/>
    <w:rsid w:val="009B47AC"/>
    <w:rsid w:val="009B4968"/>
    <w:rsid w:val="009B4DD3"/>
    <w:rsid w:val="009B4DEF"/>
    <w:rsid w:val="009B545C"/>
    <w:rsid w:val="009B5509"/>
    <w:rsid w:val="009C0223"/>
    <w:rsid w:val="009C0435"/>
    <w:rsid w:val="009C06BF"/>
    <w:rsid w:val="009C0E5D"/>
    <w:rsid w:val="009C106E"/>
    <w:rsid w:val="009C1D7E"/>
    <w:rsid w:val="009C212B"/>
    <w:rsid w:val="009C27C2"/>
    <w:rsid w:val="009C282A"/>
    <w:rsid w:val="009C2DE6"/>
    <w:rsid w:val="009C2EBF"/>
    <w:rsid w:val="009C3A91"/>
    <w:rsid w:val="009C3E4C"/>
    <w:rsid w:val="009C4A30"/>
    <w:rsid w:val="009C4A6F"/>
    <w:rsid w:val="009C55B2"/>
    <w:rsid w:val="009C5A3E"/>
    <w:rsid w:val="009C5E0B"/>
    <w:rsid w:val="009C7C24"/>
    <w:rsid w:val="009C7D1E"/>
    <w:rsid w:val="009D05BB"/>
    <w:rsid w:val="009D0D14"/>
    <w:rsid w:val="009D13C1"/>
    <w:rsid w:val="009D1689"/>
    <w:rsid w:val="009D1F22"/>
    <w:rsid w:val="009D2181"/>
    <w:rsid w:val="009D2A1D"/>
    <w:rsid w:val="009D2AB2"/>
    <w:rsid w:val="009D2BA0"/>
    <w:rsid w:val="009D2E23"/>
    <w:rsid w:val="009D340F"/>
    <w:rsid w:val="009D426E"/>
    <w:rsid w:val="009D4C3D"/>
    <w:rsid w:val="009D56F6"/>
    <w:rsid w:val="009D5F9E"/>
    <w:rsid w:val="009E020F"/>
    <w:rsid w:val="009E0A10"/>
    <w:rsid w:val="009E0C7D"/>
    <w:rsid w:val="009E1B54"/>
    <w:rsid w:val="009E1B84"/>
    <w:rsid w:val="009E2908"/>
    <w:rsid w:val="009E298E"/>
    <w:rsid w:val="009E3508"/>
    <w:rsid w:val="009E3875"/>
    <w:rsid w:val="009E3929"/>
    <w:rsid w:val="009E3CC2"/>
    <w:rsid w:val="009E4B2E"/>
    <w:rsid w:val="009E593A"/>
    <w:rsid w:val="009E67FB"/>
    <w:rsid w:val="009E799B"/>
    <w:rsid w:val="009F0ECE"/>
    <w:rsid w:val="009F1033"/>
    <w:rsid w:val="009F12F7"/>
    <w:rsid w:val="009F1BB2"/>
    <w:rsid w:val="009F247A"/>
    <w:rsid w:val="009F2888"/>
    <w:rsid w:val="009F28E8"/>
    <w:rsid w:val="009F4132"/>
    <w:rsid w:val="009F53C0"/>
    <w:rsid w:val="009F5C75"/>
    <w:rsid w:val="009F5E57"/>
    <w:rsid w:val="009F6610"/>
    <w:rsid w:val="009F682E"/>
    <w:rsid w:val="009F6B33"/>
    <w:rsid w:val="009F79D3"/>
    <w:rsid w:val="009F7FED"/>
    <w:rsid w:val="00A000CC"/>
    <w:rsid w:val="00A01EB4"/>
    <w:rsid w:val="00A01FDE"/>
    <w:rsid w:val="00A0235B"/>
    <w:rsid w:val="00A028D7"/>
    <w:rsid w:val="00A02CE2"/>
    <w:rsid w:val="00A0351F"/>
    <w:rsid w:val="00A035F8"/>
    <w:rsid w:val="00A041A2"/>
    <w:rsid w:val="00A04594"/>
    <w:rsid w:val="00A04983"/>
    <w:rsid w:val="00A04B13"/>
    <w:rsid w:val="00A050D8"/>
    <w:rsid w:val="00A06166"/>
    <w:rsid w:val="00A0678E"/>
    <w:rsid w:val="00A07297"/>
    <w:rsid w:val="00A07382"/>
    <w:rsid w:val="00A07943"/>
    <w:rsid w:val="00A07B11"/>
    <w:rsid w:val="00A07D27"/>
    <w:rsid w:val="00A10687"/>
    <w:rsid w:val="00A117F8"/>
    <w:rsid w:val="00A1197E"/>
    <w:rsid w:val="00A11A7D"/>
    <w:rsid w:val="00A1214A"/>
    <w:rsid w:val="00A12241"/>
    <w:rsid w:val="00A1290A"/>
    <w:rsid w:val="00A12EC2"/>
    <w:rsid w:val="00A13FBB"/>
    <w:rsid w:val="00A141E4"/>
    <w:rsid w:val="00A1450B"/>
    <w:rsid w:val="00A1472E"/>
    <w:rsid w:val="00A148FF"/>
    <w:rsid w:val="00A14FAC"/>
    <w:rsid w:val="00A160C0"/>
    <w:rsid w:val="00A17CB9"/>
    <w:rsid w:val="00A20443"/>
    <w:rsid w:val="00A216A7"/>
    <w:rsid w:val="00A219FD"/>
    <w:rsid w:val="00A21EA3"/>
    <w:rsid w:val="00A22CEB"/>
    <w:rsid w:val="00A23A4C"/>
    <w:rsid w:val="00A24087"/>
    <w:rsid w:val="00A2454F"/>
    <w:rsid w:val="00A25AD6"/>
    <w:rsid w:val="00A26422"/>
    <w:rsid w:val="00A267F0"/>
    <w:rsid w:val="00A26887"/>
    <w:rsid w:val="00A26961"/>
    <w:rsid w:val="00A26F48"/>
    <w:rsid w:val="00A270F4"/>
    <w:rsid w:val="00A27E4B"/>
    <w:rsid w:val="00A30503"/>
    <w:rsid w:val="00A3087A"/>
    <w:rsid w:val="00A30F38"/>
    <w:rsid w:val="00A31D19"/>
    <w:rsid w:val="00A32507"/>
    <w:rsid w:val="00A328DD"/>
    <w:rsid w:val="00A32C6D"/>
    <w:rsid w:val="00A32E66"/>
    <w:rsid w:val="00A335DE"/>
    <w:rsid w:val="00A33B9C"/>
    <w:rsid w:val="00A35482"/>
    <w:rsid w:val="00A35524"/>
    <w:rsid w:val="00A35826"/>
    <w:rsid w:val="00A3754B"/>
    <w:rsid w:val="00A375A5"/>
    <w:rsid w:val="00A37ABB"/>
    <w:rsid w:val="00A40BF0"/>
    <w:rsid w:val="00A41088"/>
    <w:rsid w:val="00A41359"/>
    <w:rsid w:val="00A41E59"/>
    <w:rsid w:val="00A41F2D"/>
    <w:rsid w:val="00A43372"/>
    <w:rsid w:val="00A44358"/>
    <w:rsid w:val="00A4476F"/>
    <w:rsid w:val="00A4487C"/>
    <w:rsid w:val="00A44917"/>
    <w:rsid w:val="00A45126"/>
    <w:rsid w:val="00A45988"/>
    <w:rsid w:val="00A45A50"/>
    <w:rsid w:val="00A45DFC"/>
    <w:rsid w:val="00A46DCF"/>
    <w:rsid w:val="00A46F90"/>
    <w:rsid w:val="00A47B8C"/>
    <w:rsid w:val="00A51891"/>
    <w:rsid w:val="00A5198F"/>
    <w:rsid w:val="00A51BC8"/>
    <w:rsid w:val="00A536AC"/>
    <w:rsid w:val="00A5387F"/>
    <w:rsid w:val="00A53A51"/>
    <w:rsid w:val="00A53C1D"/>
    <w:rsid w:val="00A53D76"/>
    <w:rsid w:val="00A5401A"/>
    <w:rsid w:val="00A5457A"/>
    <w:rsid w:val="00A55B09"/>
    <w:rsid w:val="00A57AB4"/>
    <w:rsid w:val="00A57BB9"/>
    <w:rsid w:val="00A606A7"/>
    <w:rsid w:val="00A61B31"/>
    <w:rsid w:val="00A61C9F"/>
    <w:rsid w:val="00A624BA"/>
    <w:rsid w:val="00A62E98"/>
    <w:rsid w:val="00A635B8"/>
    <w:rsid w:val="00A6381B"/>
    <w:rsid w:val="00A648B0"/>
    <w:rsid w:val="00A64BC5"/>
    <w:rsid w:val="00A6542A"/>
    <w:rsid w:val="00A66177"/>
    <w:rsid w:val="00A67707"/>
    <w:rsid w:val="00A70F83"/>
    <w:rsid w:val="00A712D4"/>
    <w:rsid w:val="00A71F8C"/>
    <w:rsid w:val="00A722F3"/>
    <w:rsid w:val="00A728A6"/>
    <w:rsid w:val="00A7354E"/>
    <w:rsid w:val="00A7377A"/>
    <w:rsid w:val="00A73ACB"/>
    <w:rsid w:val="00A73FC7"/>
    <w:rsid w:val="00A745D4"/>
    <w:rsid w:val="00A751E2"/>
    <w:rsid w:val="00A75572"/>
    <w:rsid w:val="00A7605C"/>
    <w:rsid w:val="00A767C7"/>
    <w:rsid w:val="00A76BFD"/>
    <w:rsid w:val="00A76F13"/>
    <w:rsid w:val="00A777F0"/>
    <w:rsid w:val="00A80E04"/>
    <w:rsid w:val="00A81737"/>
    <w:rsid w:val="00A81D88"/>
    <w:rsid w:val="00A82113"/>
    <w:rsid w:val="00A83AC8"/>
    <w:rsid w:val="00A847E4"/>
    <w:rsid w:val="00A849D0"/>
    <w:rsid w:val="00A85188"/>
    <w:rsid w:val="00A85BE9"/>
    <w:rsid w:val="00A86AB7"/>
    <w:rsid w:val="00A8769E"/>
    <w:rsid w:val="00A9044B"/>
    <w:rsid w:val="00A908C8"/>
    <w:rsid w:val="00A91C5B"/>
    <w:rsid w:val="00A91F48"/>
    <w:rsid w:val="00A92B19"/>
    <w:rsid w:val="00A92F1E"/>
    <w:rsid w:val="00A933E8"/>
    <w:rsid w:val="00A942A1"/>
    <w:rsid w:val="00A94988"/>
    <w:rsid w:val="00A94EFB"/>
    <w:rsid w:val="00A94FED"/>
    <w:rsid w:val="00A95478"/>
    <w:rsid w:val="00A95A8C"/>
    <w:rsid w:val="00A95BD0"/>
    <w:rsid w:val="00A95FEC"/>
    <w:rsid w:val="00A969DD"/>
    <w:rsid w:val="00A96F50"/>
    <w:rsid w:val="00A97108"/>
    <w:rsid w:val="00A9772C"/>
    <w:rsid w:val="00A97DE8"/>
    <w:rsid w:val="00AA037B"/>
    <w:rsid w:val="00AA0789"/>
    <w:rsid w:val="00AA174A"/>
    <w:rsid w:val="00AA2870"/>
    <w:rsid w:val="00AA3DBE"/>
    <w:rsid w:val="00AA3F6F"/>
    <w:rsid w:val="00AA41B6"/>
    <w:rsid w:val="00AA4244"/>
    <w:rsid w:val="00AA513E"/>
    <w:rsid w:val="00AA572E"/>
    <w:rsid w:val="00AA5B31"/>
    <w:rsid w:val="00AA62B1"/>
    <w:rsid w:val="00AA7701"/>
    <w:rsid w:val="00AB024A"/>
    <w:rsid w:val="00AB0610"/>
    <w:rsid w:val="00AB08E5"/>
    <w:rsid w:val="00AB0EC5"/>
    <w:rsid w:val="00AB1677"/>
    <w:rsid w:val="00AB17EB"/>
    <w:rsid w:val="00AB2479"/>
    <w:rsid w:val="00AB2B7F"/>
    <w:rsid w:val="00AB4019"/>
    <w:rsid w:val="00AB41AB"/>
    <w:rsid w:val="00AB45CD"/>
    <w:rsid w:val="00AB48CD"/>
    <w:rsid w:val="00AB4F69"/>
    <w:rsid w:val="00AB6214"/>
    <w:rsid w:val="00AC01F2"/>
    <w:rsid w:val="00AC0B08"/>
    <w:rsid w:val="00AC17C6"/>
    <w:rsid w:val="00AC23FD"/>
    <w:rsid w:val="00AC274F"/>
    <w:rsid w:val="00AC283C"/>
    <w:rsid w:val="00AC2F80"/>
    <w:rsid w:val="00AC33A9"/>
    <w:rsid w:val="00AC3AED"/>
    <w:rsid w:val="00AC3EAC"/>
    <w:rsid w:val="00AC458F"/>
    <w:rsid w:val="00AC470D"/>
    <w:rsid w:val="00AC5180"/>
    <w:rsid w:val="00AC579E"/>
    <w:rsid w:val="00AC5E2B"/>
    <w:rsid w:val="00AC68EB"/>
    <w:rsid w:val="00AC69C6"/>
    <w:rsid w:val="00AC7078"/>
    <w:rsid w:val="00AC7093"/>
    <w:rsid w:val="00AC7115"/>
    <w:rsid w:val="00AC7AA2"/>
    <w:rsid w:val="00AC7D94"/>
    <w:rsid w:val="00AD056C"/>
    <w:rsid w:val="00AD068B"/>
    <w:rsid w:val="00AD071F"/>
    <w:rsid w:val="00AD0B50"/>
    <w:rsid w:val="00AD13FB"/>
    <w:rsid w:val="00AD165F"/>
    <w:rsid w:val="00AD23D1"/>
    <w:rsid w:val="00AD2468"/>
    <w:rsid w:val="00AD3545"/>
    <w:rsid w:val="00AD546A"/>
    <w:rsid w:val="00AD55C6"/>
    <w:rsid w:val="00AD56CF"/>
    <w:rsid w:val="00AD5A88"/>
    <w:rsid w:val="00AD5CA0"/>
    <w:rsid w:val="00AD632F"/>
    <w:rsid w:val="00AD7545"/>
    <w:rsid w:val="00AE0DCA"/>
    <w:rsid w:val="00AE16CE"/>
    <w:rsid w:val="00AE1DA0"/>
    <w:rsid w:val="00AE205F"/>
    <w:rsid w:val="00AE2470"/>
    <w:rsid w:val="00AE462B"/>
    <w:rsid w:val="00AE474A"/>
    <w:rsid w:val="00AE5673"/>
    <w:rsid w:val="00AE601F"/>
    <w:rsid w:val="00AE60AE"/>
    <w:rsid w:val="00AE6AD2"/>
    <w:rsid w:val="00AE7003"/>
    <w:rsid w:val="00AE71F4"/>
    <w:rsid w:val="00AE7B07"/>
    <w:rsid w:val="00AF0A2A"/>
    <w:rsid w:val="00AF102D"/>
    <w:rsid w:val="00AF1886"/>
    <w:rsid w:val="00AF2E96"/>
    <w:rsid w:val="00AF34C1"/>
    <w:rsid w:val="00AF367B"/>
    <w:rsid w:val="00AF3B51"/>
    <w:rsid w:val="00AF3CF3"/>
    <w:rsid w:val="00AF51D8"/>
    <w:rsid w:val="00AF5AD7"/>
    <w:rsid w:val="00AF5CF0"/>
    <w:rsid w:val="00AF631B"/>
    <w:rsid w:val="00AF64D8"/>
    <w:rsid w:val="00B004B5"/>
    <w:rsid w:val="00B00AF8"/>
    <w:rsid w:val="00B013AF"/>
    <w:rsid w:val="00B0305C"/>
    <w:rsid w:val="00B034DC"/>
    <w:rsid w:val="00B03562"/>
    <w:rsid w:val="00B03B7B"/>
    <w:rsid w:val="00B04A9C"/>
    <w:rsid w:val="00B057BB"/>
    <w:rsid w:val="00B05E7F"/>
    <w:rsid w:val="00B05ED8"/>
    <w:rsid w:val="00B0655C"/>
    <w:rsid w:val="00B06712"/>
    <w:rsid w:val="00B0678C"/>
    <w:rsid w:val="00B0719E"/>
    <w:rsid w:val="00B11848"/>
    <w:rsid w:val="00B12955"/>
    <w:rsid w:val="00B129FB"/>
    <w:rsid w:val="00B14FDB"/>
    <w:rsid w:val="00B15605"/>
    <w:rsid w:val="00B157A0"/>
    <w:rsid w:val="00B15816"/>
    <w:rsid w:val="00B1683D"/>
    <w:rsid w:val="00B171AC"/>
    <w:rsid w:val="00B17270"/>
    <w:rsid w:val="00B172F8"/>
    <w:rsid w:val="00B20349"/>
    <w:rsid w:val="00B20FB1"/>
    <w:rsid w:val="00B2129E"/>
    <w:rsid w:val="00B21339"/>
    <w:rsid w:val="00B21EEC"/>
    <w:rsid w:val="00B21F27"/>
    <w:rsid w:val="00B228CB"/>
    <w:rsid w:val="00B23C56"/>
    <w:rsid w:val="00B23F49"/>
    <w:rsid w:val="00B240E9"/>
    <w:rsid w:val="00B24320"/>
    <w:rsid w:val="00B24718"/>
    <w:rsid w:val="00B24DA9"/>
    <w:rsid w:val="00B2590B"/>
    <w:rsid w:val="00B25AD0"/>
    <w:rsid w:val="00B2715F"/>
    <w:rsid w:val="00B276CD"/>
    <w:rsid w:val="00B2781E"/>
    <w:rsid w:val="00B301F1"/>
    <w:rsid w:val="00B30FA2"/>
    <w:rsid w:val="00B313F4"/>
    <w:rsid w:val="00B318F3"/>
    <w:rsid w:val="00B32188"/>
    <w:rsid w:val="00B32433"/>
    <w:rsid w:val="00B32A61"/>
    <w:rsid w:val="00B32E2B"/>
    <w:rsid w:val="00B34709"/>
    <w:rsid w:val="00B349D0"/>
    <w:rsid w:val="00B34BB6"/>
    <w:rsid w:val="00B34F32"/>
    <w:rsid w:val="00B3516C"/>
    <w:rsid w:val="00B3564F"/>
    <w:rsid w:val="00B35969"/>
    <w:rsid w:val="00B35DB8"/>
    <w:rsid w:val="00B36BA5"/>
    <w:rsid w:val="00B3746F"/>
    <w:rsid w:val="00B40B55"/>
    <w:rsid w:val="00B420C3"/>
    <w:rsid w:val="00B42844"/>
    <w:rsid w:val="00B43B3E"/>
    <w:rsid w:val="00B43E0F"/>
    <w:rsid w:val="00B441AD"/>
    <w:rsid w:val="00B449EC"/>
    <w:rsid w:val="00B450DB"/>
    <w:rsid w:val="00B45AAF"/>
    <w:rsid w:val="00B45C9C"/>
    <w:rsid w:val="00B462A9"/>
    <w:rsid w:val="00B46306"/>
    <w:rsid w:val="00B46DB2"/>
    <w:rsid w:val="00B46DC9"/>
    <w:rsid w:val="00B47531"/>
    <w:rsid w:val="00B47F40"/>
    <w:rsid w:val="00B507BD"/>
    <w:rsid w:val="00B5096E"/>
    <w:rsid w:val="00B50DDE"/>
    <w:rsid w:val="00B53178"/>
    <w:rsid w:val="00B54BDC"/>
    <w:rsid w:val="00B55031"/>
    <w:rsid w:val="00B5517D"/>
    <w:rsid w:val="00B55A54"/>
    <w:rsid w:val="00B55F44"/>
    <w:rsid w:val="00B56126"/>
    <w:rsid w:val="00B56282"/>
    <w:rsid w:val="00B56F4A"/>
    <w:rsid w:val="00B574FC"/>
    <w:rsid w:val="00B575B7"/>
    <w:rsid w:val="00B579CC"/>
    <w:rsid w:val="00B6021E"/>
    <w:rsid w:val="00B60239"/>
    <w:rsid w:val="00B604D7"/>
    <w:rsid w:val="00B60612"/>
    <w:rsid w:val="00B61320"/>
    <w:rsid w:val="00B614F9"/>
    <w:rsid w:val="00B616A6"/>
    <w:rsid w:val="00B61E41"/>
    <w:rsid w:val="00B6217F"/>
    <w:rsid w:val="00B62EAE"/>
    <w:rsid w:val="00B6410F"/>
    <w:rsid w:val="00B660C2"/>
    <w:rsid w:val="00B67942"/>
    <w:rsid w:val="00B67C3E"/>
    <w:rsid w:val="00B70480"/>
    <w:rsid w:val="00B70B7F"/>
    <w:rsid w:val="00B70CE7"/>
    <w:rsid w:val="00B712EF"/>
    <w:rsid w:val="00B7222B"/>
    <w:rsid w:val="00B7266C"/>
    <w:rsid w:val="00B727DD"/>
    <w:rsid w:val="00B73E0C"/>
    <w:rsid w:val="00B746C4"/>
    <w:rsid w:val="00B74A22"/>
    <w:rsid w:val="00B75959"/>
    <w:rsid w:val="00B75A85"/>
    <w:rsid w:val="00B75AF9"/>
    <w:rsid w:val="00B75B14"/>
    <w:rsid w:val="00B75BEC"/>
    <w:rsid w:val="00B75BFC"/>
    <w:rsid w:val="00B7662A"/>
    <w:rsid w:val="00B766B4"/>
    <w:rsid w:val="00B769FA"/>
    <w:rsid w:val="00B76D00"/>
    <w:rsid w:val="00B77026"/>
    <w:rsid w:val="00B7768B"/>
    <w:rsid w:val="00B81445"/>
    <w:rsid w:val="00B81F59"/>
    <w:rsid w:val="00B82036"/>
    <w:rsid w:val="00B8253C"/>
    <w:rsid w:val="00B82CCD"/>
    <w:rsid w:val="00B83338"/>
    <w:rsid w:val="00B833D0"/>
    <w:rsid w:val="00B83432"/>
    <w:rsid w:val="00B83461"/>
    <w:rsid w:val="00B836EF"/>
    <w:rsid w:val="00B83832"/>
    <w:rsid w:val="00B839C6"/>
    <w:rsid w:val="00B83A96"/>
    <w:rsid w:val="00B83D7E"/>
    <w:rsid w:val="00B842E5"/>
    <w:rsid w:val="00B84932"/>
    <w:rsid w:val="00B84B8D"/>
    <w:rsid w:val="00B84E86"/>
    <w:rsid w:val="00B85C73"/>
    <w:rsid w:val="00B862C9"/>
    <w:rsid w:val="00B86737"/>
    <w:rsid w:val="00B86FA5"/>
    <w:rsid w:val="00B87F47"/>
    <w:rsid w:val="00B903CB"/>
    <w:rsid w:val="00B90886"/>
    <w:rsid w:val="00B90E69"/>
    <w:rsid w:val="00B927EE"/>
    <w:rsid w:val="00B92E9E"/>
    <w:rsid w:val="00B934B3"/>
    <w:rsid w:val="00B939CA"/>
    <w:rsid w:val="00B943EF"/>
    <w:rsid w:val="00B9458F"/>
    <w:rsid w:val="00B94A5A"/>
    <w:rsid w:val="00B956E0"/>
    <w:rsid w:val="00B959BF"/>
    <w:rsid w:val="00B9635E"/>
    <w:rsid w:val="00B96B9F"/>
    <w:rsid w:val="00B96D4E"/>
    <w:rsid w:val="00B96E62"/>
    <w:rsid w:val="00B97D69"/>
    <w:rsid w:val="00B97F89"/>
    <w:rsid w:val="00BA1A0F"/>
    <w:rsid w:val="00BA1E83"/>
    <w:rsid w:val="00BA22F4"/>
    <w:rsid w:val="00BA2BE9"/>
    <w:rsid w:val="00BA2DB2"/>
    <w:rsid w:val="00BA3545"/>
    <w:rsid w:val="00BA37B0"/>
    <w:rsid w:val="00BA3E48"/>
    <w:rsid w:val="00BA432E"/>
    <w:rsid w:val="00BA4B74"/>
    <w:rsid w:val="00BA60F0"/>
    <w:rsid w:val="00BA6547"/>
    <w:rsid w:val="00BA703F"/>
    <w:rsid w:val="00BA7073"/>
    <w:rsid w:val="00BA7268"/>
    <w:rsid w:val="00BA7BD4"/>
    <w:rsid w:val="00BB0E63"/>
    <w:rsid w:val="00BB0EC5"/>
    <w:rsid w:val="00BB0FC5"/>
    <w:rsid w:val="00BB1B6D"/>
    <w:rsid w:val="00BB1FB4"/>
    <w:rsid w:val="00BB2020"/>
    <w:rsid w:val="00BB218C"/>
    <w:rsid w:val="00BB2B93"/>
    <w:rsid w:val="00BB318B"/>
    <w:rsid w:val="00BB358F"/>
    <w:rsid w:val="00BB459B"/>
    <w:rsid w:val="00BB4B81"/>
    <w:rsid w:val="00BB5958"/>
    <w:rsid w:val="00BB7553"/>
    <w:rsid w:val="00BB769E"/>
    <w:rsid w:val="00BC009F"/>
    <w:rsid w:val="00BC1944"/>
    <w:rsid w:val="00BC2789"/>
    <w:rsid w:val="00BC2798"/>
    <w:rsid w:val="00BC2AE8"/>
    <w:rsid w:val="00BC333F"/>
    <w:rsid w:val="00BC462E"/>
    <w:rsid w:val="00BC5DE5"/>
    <w:rsid w:val="00BC5FD1"/>
    <w:rsid w:val="00BC62CD"/>
    <w:rsid w:val="00BC6939"/>
    <w:rsid w:val="00BC6E7E"/>
    <w:rsid w:val="00BC6EE9"/>
    <w:rsid w:val="00BC7C28"/>
    <w:rsid w:val="00BD01EC"/>
    <w:rsid w:val="00BD09A6"/>
    <w:rsid w:val="00BD0C82"/>
    <w:rsid w:val="00BD1259"/>
    <w:rsid w:val="00BD19DB"/>
    <w:rsid w:val="00BD24F6"/>
    <w:rsid w:val="00BD2C13"/>
    <w:rsid w:val="00BD319F"/>
    <w:rsid w:val="00BD3316"/>
    <w:rsid w:val="00BD366E"/>
    <w:rsid w:val="00BD408D"/>
    <w:rsid w:val="00BD457E"/>
    <w:rsid w:val="00BD46BC"/>
    <w:rsid w:val="00BD4899"/>
    <w:rsid w:val="00BD4FE0"/>
    <w:rsid w:val="00BD5099"/>
    <w:rsid w:val="00BD60FD"/>
    <w:rsid w:val="00BD633F"/>
    <w:rsid w:val="00BD6790"/>
    <w:rsid w:val="00BD743A"/>
    <w:rsid w:val="00BD7920"/>
    <w:rsid w:val="00BD7A89"/>
    <w:rsid w:val="00BD7FB3"/>
    <w:rsid w:val="00BE0890"/>
    <w:rsid w:val="00BE2D96"/>
    <w:rsid w:val="00BE40B1"/>
    <w:rsid w:val="00BE40B3"/>
    <w:rsid w:val="00BE4507"/>
    <w:rsid w:val="00BE4FC7"/>
    <w:rsid w:val="00BE686C"/>
    <w:rsid w:val="00BE7F74"/>
    <w:rsid w:val="00BF04B4"/>
    <w:rsid w:val="00BF272B"/>
    <w:rsid w:val="00BF2BA6"/>
    <w:rsid w:val="00BF323C"/>
    <w:rsid w:val="00BF36B3"/>
    <w:rsid w:val="00BF3FD2"/>
    <w:rsid w:val="00BF416E"/>
    <w:rsid w:val="00BF46BD"/>
    <w:rsid w:val="00BF5511"/>
    <w:rsid w:val="00BF61AF"/>
    <w:rsid w:val="00BF6851"/>
    <w:rsid w:val="00BF7074"/>
    <w:rsid w:val="00BF7798"/>
    <w:rsid w:val="00BF7ADF"/>
    <w:rsid w:val="00BF7B10"/>
    <w:rsid w:val="00BF7CFF"/>
    <w:rsid w:val="00BF7E65"/>
    <w:rsid w:val="00C0203C"/>
    <w:rsid w:val="00C03088"/>
    <w:rsid w:val="00C033E6"/>
    <w:rsid w:val="00C03694"/>
    <w:rsid w:val="00C03C06"/>
    <w:rsid w:val="00C04B46"/>
    <w:rsid w:val="00C04FA4"/>
    <w:rsid w:val="00C0563E"/>
    <w:rsid w:val="00C05681"/>
    <w:rsid w:val="00C05F96"/>
    <w:rsid w:val="00C060A0"/>
    <w:rsid w:val="00C06E78"/>
    <w:rsid w:val="00C07374"/>
    <w:rsid w:val="00C101ED"/>
    <w:rsid w:val="00C102EE"/>
    <w:rsid w:val="00C1045B"/>
    <w:rsid w:val="00C109E4"/>
    <w:rsid w:val="00C1162C"/>
    <w:rsid w:val="00C11F89"/>
    <w:rsid w:val="00C1206B"/>
    <w:rsid w:val="00C131DB"/>
    <w:rsid w:val="00C13418"/>
    <w:rsid w:val="00C137E8"/>
    <w:rsid w:val="00C15188"/>
    <w:rsid w:val="00C15247"/>
    <w:rsid w:val="00C1579D"/>
    <w:rsid w:val="00C1608A"/>
    <w:rsid w:val="00C16AA6"/>
    <w:rsid w:val="00C170B2"/>
    <w:rsid w:val="00C20888"/>
    <w:rsid w:val="00C215E7"/>
    <w:rsid w:val="00C21711"/>
    <w:rsid w:val="00C22689"/>
    <w:rsid w:val="00C23D46"/>
    <w:rsid w:val="00C23EFC"/>
    <w:rsid w:val="00C252C4"/>
    <w:rsid w:val="00C25AD2"/>
    <w:rsid w:val="00C25CAF"/>
    <w:rsid w:val="00C26946"/>
    <w:rsid w:val="00C26CCB"/>
    <w:rsid w:val="00C26E9E"/>
    <w:rsid w:val="00C26F88"/>
    <w:rsid w:val="00C27182"/>
    <w:rsid w:val="00C30E69"/>
    <w:rsid w:val="00C31DC9"/>
    <w:rsid w:val="00C321DE"/>
    <w:rsid w:val="00C323F1"/>
    <w:rsid w:val="00C3266D"/>
    <w:rsid w:val="00C3292D"/>
    <w:rsid w:val="00C32D95"/>
    <w:rsid w:val="00C3355E"/>
    <w:rsid w:val="00C335AC"/>
    <w:rsid w:val="00C33779"/>
    <w:rsid w:val="00C33804"/>
    <w:rsid w:val="00C33B0F"/>
    <w:rsid w:val="00C33CBD"/>
    <w:rsid w:val="00C33FAD"/>
    <w:rsid w:val="00C3422D"/>
    <w:rsid w:val="00C345DE"/>
    <w:rsid w:val="00C3532D"/>
    <w:rsid w:val="00C35961"/>
    <w:rsid w:val="00C36FF5"/>
    <w:rsid w:val="00C40053"/>
    <w:rsid w:val="00C40B0A"/>
    <w:rsid w:val="00C41009"/>
    <w:rsid w:val="00C418A7"/>
    <w:rsid w:val="00C4195B"/>
    <w:rsid w:val="00C419B9"/>
    <w:rsid w:val="00C42BFF"/>
    <w:rsid w:val="00C433C3"/>
    <w:rsid w:val="00C43743"/>
    <w:rsid w:val="00C43930"/>
    <w:rsid w:val="00C43E60"/>
    <w:rsid w:val="00C45201"/>
    <w:rsid w:val="00C45AF5"/>
    <w:rsid w:val="00C45B0A"/>
    <w:rsid w:val="00C461B3"/>
    <w:rsid w:val="00C471EF"/>
    <w:rsid w:val="00C505CF"/>
    <w:rsid w:val="00C516B5"/>
    <w:rsid w:val="00C51C13"/>
    <w:rsid w:val="00C51C3A"/>
    <w:rsid w:val="00C52F59"/>
    <w:rsid w:val="00C534E6"/>
    <w:rsid w:val="00C53DEC"/>
    <w:rsid w:val="00C550E3"/>
    <w:rsid w:val="00C556DE"/>
    <w:rsid w:val="00C557DF"/>
    <w:rsid w:val="00C55856"/>
    <w:rsid w:val="00C5608B"/>
    <w:rsid w:val="00C563EC"/>
    <w:rsid w:val="00C57282"/>
    <w:rsid w:val="00C57401"/>
    <w:rsid w:val="00C57B41"/>
    <w:rsid w:val="00C60429"/>
    <w:rsid w:val="00C61CC6"/>
    <w:rsid w:val="00C62AE4"/>
    <w:rsid w:val="00C63118"/>
    <w:rsid w:val="00C63637"/>
    <w:rsid w:val="00C6366E"/>
    <w:rsid w:val="00C6437A"/>
    <w:rsid w:val="00C6443F"/>
    <w:rsid w:val="00C64F52"/>
    <w:rsid w:val="00C65950"/>
    <w:rsid w:val="00C65D62"/>
    <w:rsid w:val="00C6653E"/>
    <w:rsid w:val="00C66AC0"/>
    <w:rsid w:val="00C66B9E"/>
    <w:rsid w:val="00C66E70"/>
    <w:rsid w:val="00C67390"/>
    <w:rsid w:val="00C67A06"/>
    <w:rsid w:val="00C712E7"/>
    <w:rsid w:val="00C719BB"/>
    <w:rsid w:val="00C72946"/>
    <w:rsid w:val="00C72F54"/>
    <w:rsid w:val="00C734D8"/>
    <w:rsid w:val="00C73C21"/>
    <w:rsid w:val="00C74525"/>
    <w:rsid w:val="00C7471E"/>
    <w:rsid w:val="00C74A5B"/>
    <w:rsid w:val="00C74AD0"/>
    <w:rsid w:val="00C74DD9"/>
    <w:rsid w:val="00C74EDF"/>
    <w:rsid w:val="00C75770"/>
    <w:rsid w:val="00C76A91"/>
    <w:rsid w:val="00C76CBE"/>
    <w:rsid w:val="00C775B3"/>
    <w:rsid w:val="00C77771"/>
    <w:rsid w:val="00C80485"/>
    <w:rsid w:val="00C80F6B"/>
    <w:rsid w:val="00C81204"/>
    <w:rsid w:val="00C8195B"/>
    <w:rsid w:val="00C82371"/>
    <w:rsid w:val="00C82B91"/>
    <w:rsid w:val="00C82BC4"/>
    <w:rsid w:val="00C82E4A"/>
    <w:rsid w:val="00C83034"/>
    <w:rsid w:val="00C8380B"/>
    <w:rsid w:val="00C838E7"/>
    <w:rsid w:val="00C83F72"/>
    <w:rsid w:val="00C84E51"/>
    <w:rsid w:val="00C85013"/>
    <w:rsid w:val="00C8536B"/>
    <w:rsid w:val="00C85D83"/>
    <w:rsid w:val="00C86493"/>
    <w:rsid w:val="00C86E4E"/>
    <w:rsid w:val="00C87B8C"/>
    <w:rsid w:val="00C9035F"/>
    <w:rsid w:val="00C90CEC"/>
    <w:rsid w:val="00C919D2"/>
    <w:rsid w:val="00C91D53"/>
    <w:rsid w:val="00C9235F"/>
    <w:rsid w:val="00C92E21"/>
    <w:rsid w:val="00C9303D"/>
    <w:rsid w:val="00C958FC"/>
    <w:rsid w:val="00C959CF"/>
    <w:rsid w:val="00C966CC"/>
    <w:rsid w:val="00C96EEC"/>
    <w:rsid w:val="00C97673"/>
    <w:rsid w:val="00C97759"/>
    <w:rsid w:val="00C97D83"/>
    <w:rsid w:val="00C97E26"/>
    <w:rsid w:val="00CA0308"/>
    <w:rsid w:val="00CA0399"/>
    <w:rsid w:val="00CA0C13"/>
    <w:rsid w:val="00CA1AA0"/>
    <w:rsid w:val="00CA27AA"/>
    <w:rsid w:val="00CA374F"/>
    <w:rsid w:val="00CA3945"/>
    <w:rsid w:val="00CA433D"/>
    <w:rsid w:val="00CA43FC"/>
    <w:rsid w:val="00CA4446"/>
    <w:rsid w:val="00CA4A73"/>
    <w:rsid w:val="00CA64E0"/>
    <w:rsid w:val="00CB0A13"/>
    <w:rsid w:val="00CB0B64"/>
    <w:rsid w:val="00CB212A"/>
    <w:rsid w:val="00CB2695"/>
    <w:rsid w:val="00CB38B0"/>
    <w:rsid w:val="00CB3B61"/>
    <w:rsid w:val="00CB427E"/>
    <w:rsid w:val="00CB4A34"/>
    <w:rsid w:val="00CB5060"/>
    <w:rsid w:val="00CB5693"/>
    <w:rsid w:val="00CB62B2"/>
    <w:rsid w:val="00CB6647"/>
    <w:rsid w:val="00CB6E95"/>
    <w:rsid w:val="00CC0544"/>
    <w:rsid w:val="00CC1578"/>
    <w:rsid w:val="00CC1BF8"/>
    <w:rsid w:val="00CC1DE6"/>
    <w:rsid w:val="00CC1E05"/>
    <w:rsid w:val="00CC28EB"/>
    <w:rsid w:val="00CC2F89"/>
    <w:rsid w:val="00CC3111"/>
    <w:rsid w:val="00CC34F6"/>
    <w:rsid w:val="00CC5289"/>
    <w:rsid w:val="00CC579B"/>
    <w:rsid w:val="00CC59D8"/>
    <w:rsid w:val="00CC5A32"/>
    <w:rsid w:val="00CC5D15"/>
    <w:rsid w:val="00CC619F"/>
    <w:rsid w:val="00CC658B"/>
    <w:rsid w:val="00CC6948"/>
    <w:rsid w:val="00CC7F04"/>
    <w:rsid w:val="00CD02B3"/>
    <w:rsid w:val="00CD040F"/>
    <w:rsid w:val="00CD0706"/>
    <w:rsid w:val="00CD118D"/>
    <w:rsid w:val="00CD1A91"/>
    <w:rsid w:val="00CD2072"/>
    <w:rsid w:val="00CD2592"/>
    <w:rsid w:val="00CD3032"/>
    <w:rsid w:val="00CD33FB"/>
    <w:rsid w:val="00CD37CC"/>
    <w:rsid w:val="00CD4695"/>
    <w:rsid w:val="00CD4A7B"/>
    <w:rsid w:val="00CD5784"/>
    <w:rsid w:val="00CD58A4"/>
    <w:rsid w:val="00CD5980"/>
    <w:rsid w:val="00CD5AFB"/>
    <w:rsid w:val="00CD5D84"/>
    <w:rsid w:val="00CD5F01"/>
    <w:rsid w:val="00CD6134"/>
    <w:rsid w:val="00CD6560"/>
    <w:rsid w:val="00CD6A9A"/>
    <w:rsid w:val="00CD6C49"/>
    <w:rsid w:val="00CD6D33"/>
    <w:rsid w:val="00CE05D2"/>
    <w:rsid w:val="00CE0644"/>
    <w:rsid w:val="00CE1157"/>
    <w:rsid w:val="00CE118F"/>
    <w:rsid w:val="00CE17DC"/>
    <w:rsid w:val="00CE1AAB"/>
    <w:rsid w:val="00CE2A90"/>
    <w:rsid w:val="00CE32A4"/>
    <w:rsid w:val="00CE40F9"/>
    <w:rsid w:val="00CE43E9"/>
    <w:rsid w:val="00CE5536"/>
    <w:rsid w:val="00CE5AF7"/>
    <w:rsid w:val="00CE5BCD"/>
    <w:rsid w:val="00CE5DAA"/>
    <w:rsid w:val="00CE5F98"/>
    <w:rsid w:val="00CE6E21"/>
    <w:rsid w:val="00CE7B1E"/>
    <w:rsid w:val="00CE7F83"/>
    <w:rsid w:val="00CF017D"/>
    <w:rsid w:val="00CF06BF"/>
    <w:rsid w:val="00CF0969"/>
    <w:rsid w:val="00CF09B0"/>
    <w:rsid w:val="00CF187D"/>
    <w:rsid w:val="00CF19CB"/>
    <w:rsid w:val="00CF29EF"/>
    <w:rsid w:val="00CF2D20"/>
    <w:rsid w:val="00CF3019"/>
    <w:rsid w:val="00CF425C"/>
    <w:rsid w:val="00CF53F2"/>
    <w:rsid w:val="00CF5509"/>
    <w:rsid w:val="00CF6312"/>
    <w:rsid w:val="00CF68B9"/>
    <w:rsid w:val="00CF6C93"/>
    <w:rsid w:val="00CF792C"/>
    <w:rsid w:val="00D00A9C"/>
    <w:rsid w:val="00D00D9B"/>
    <w:rsid w:val="00D0102F"/>
    <w:rsid w:val="00D014D7"/>
    <w:rsid w:val="00D017E9"/>
    <w:rsid w:val="00D01ED7"/>
    <w:rsid w:val="00D038A1"/>
    <w:rsid w:val="00D038C2"/>
    <w:rsid w:val="00D041A6"/>
    <w:rsid w:val="00D04410"/>
    <w:rsid w:val="00D06063"/>
    <w:rsid w:val="00D062D1"/>
    <w:rsid w:val="00D06342"/>
    <w:rsid w:val="00D06E37"/>
    <w:rsid w:val="00D07045"/>
    <w:rsid w:val="00D079D1"/>
    <w:rsid w:val="00D10ADA"/>
    <w:rsid w:val="00D11243"/>
    <w:rsid w:val="00D11317"/>
    <w:rsid w:val="00D114B7"/>
    <w:rsid w:val="00D11879"/>
    <w:rsid w:val="00D119B4"/>
    <w:rsid w:val="00D11F67"/>
    <w:rsid w:val="00D14246"/>
    <w:rsid w:val="00D1468E"/>
    <w:rsid w:val="00D146CB"/>
    <w:rsid w:val="00D15B9B"/>
    <w:rsid w:val="00D15FEF"/>
    <w:rsid w:val="00D16CF3"/>
    <w:rsid w:val="00D178C8"/>
    <w:rsid w:val="00D17EA9"/>
    <w:rsid w:val="00D20439"/>
    <w:rsid w:val="00D216E3"/>
    <w:rsid w:val="00D21A08"/>
    <w:rsid w:val="00D22157"/>
    <w:rsid w:val="00D22C5F"/>
    <w:rsid w:val="00D22EE7"/>
    <w:rsid w:val="00D2363A"/>
    <w:rsid w:val="00D24246"/>
    <w:rsid w:val="00D242B9"/>
    <w:rsid w:val="00D246AA"/>
    <w:rsid w:val="00D24931"/>
    <w:rsid w:val="00D265DC"/>
    <w:rsid w:val="00D2686B"/>
    <w:rsid w:val="00D26CB5"/>
    <w:rsid w:val="00D26E79"/>
    <w:rsid w:val="00D276BE"/>
    <w:rsid w:val="00D30164"/>
    <w:rsid w:val="00D304A4"/>
    <w:rsid w:val="00D30B3E"/>
    <w:rsid w:val="00D31E40"/>
    <w:rsid w:val="00D322B6"/>
    <w:rsid w:val="00D3256D"/>
    <w:rsid w:val="00D3271E"/>
    <w:rsid w:val="00D32A4D"/>
    <w:rsid w:val="00D335D8"/>
    <w:rsid w:val="00D342F0"/>
    <w:rsid w:val="00D34571"/>
    <w:rsid w:val="00D3499B"/>
    <w:rsid w:val="00D35223"/>
    <w:rsid w:val="00D3547A"/>
    <w:rsid w:val="00D3575C"/>
    <w:rsid w:val="00D35DD4"/>
    <w:rsid w:val="00D35FF6"/>
    <w:rsid w:val="00D363FB"/>
    <w:rsid w:val="00D365E7"/>
    <w:rsid w:val="00D36875"/>
    <w:rsid w:val="00D373F1"/>
    <w:rsid w:val="00D37A45"/>
    <w:rsid w:val="00D4030C"/>
    <w:rsid w:val="00D4175D"/>
    <w:rsid w:val="00D42117"/>
    <w:rsid w:val="00D43449"/>
    <w:rsid w:val="00D439F5"/>
    <w:rsid w:val="00D43A65"/>
    <w:rsid w:val="00D45243"/>
    <w:rsid w:val="00D452E5"/>
    <w:rsid w:val="00D45E56"/>
    <w:rsid w:val="00D46168"/>
    <w:rsid w:val="00D46325"/>
    <w:rsid w:val="00D46BAC"/>
    <w:rsid w:val="00D46D6E"/>
    <w:rsid w:val="00D46D83"/>
    <w:rsid w:val="00D46F00"/>
    <w:rsid w:val="00D47C4B"/>
    <w:rsid w:val="00D50B39"/>
    <w:rsid w:val="00D50E93"/>
    <w:rsid w:val="00D51156"/>
    <w:rsid w:val="00D51191"/>
    <w:rsid w:val="00D51823"/>
    <w:rsid w:val="00D5277A"/>
    <w:rsid w:val="00D52871"/>
    <w:rsid w:val="00D53203"/>
    <w:rsid w:val="00D53EE2"/>
    <w:rsid w:val="00D5417D"/>
    <w:rsid w:val="00D54784"/>
    <w:rsid w:val="00D54A12"/>
    <w:rsid w:val="00D54D10"/>
    <w:rsid w:val="00D54EE5"/>
    <w:rsid w:val="00D54FE0"/>
    <w:rsid w:val="00D55368"/>
    <w:rsid w:val="00D5564E"/>
    <w:rsid w:val="00D55F72"/>
    <w:rsid w:val="00D560D0"/>
    <w:rsid w:val="00D566CF"/>
    <w:rsid w:val="00D5688B"/>
    <w:rsid w:val="00D5750F"/>
    <w:rsid w:val="00D60097"/>
    <w:rsid w:val="00D6029E"/>
    <w:rsid w:val="00D60641"/>
    <w:rsid w:val="00D606C9"/>
    <w:rsid w:val="00D60D6C"/>
    <w:rsid w:val="00D60FC2"/>
    <w:rsid w:val="00D610C9"/>
    <w:rsid w:val="00D6119C"/>
    <w:rsid w:val="00D61D20"/>
    <w:rsid w:val="00D64B7D"/>
    <w:rsid w:val="00D656CD"/>
    <w:rsid w:val="00D65C71"/>
    <w:rsid w:val="00D66D51"/>
    <w:rsid w:val="00D6738D"/>
    <w:rsid w:val="00D67E8A"/>
    <w:rsid w:val="00D70749"/>
    <w:rsid w:val="00D707C6"/>
    <w:rsid w:val="00D70B05"/>
    <w:rsid w:val="00D711BD"/>
    <w:rsid w:val="00D71E91"/>
    <w:rsid w:val="00D74120"/>
    <w:rsid w:val="00D74559"/>
    <w:rsid w:val="00D74FE5"/>
    <w:rsid w:val="00D754CB"/>
    <w:rsid w:val="00D75830"/>
    <w:rsid w:val="00D75E03"/>
    <w:rsid w:val="00D767C9"/>
    <w:rsid w:val="00D77AB4"/>
    <w:rsid w:val="00D77BC8"/>
    <w:rsid w:val="00D8006B"/>
    <w:rsid w:val="00D80572"/>
    <w:rsid w:val="00D80B15"/>
    <w:rsid w:val="00D81EB4"/>
    <w:rsid w:val="00D82119"/>
    <w:rsid w:val="00D82ABE"/>
    <w:rsid w:val="00D84737"/>
    <w:rsid w:val="00D86EFD"/>
    <w:rsid w:val="00D8724B"/>
    <w:rsid w:val="00D87288"/>
    <w:rsid w:val="00D87702"/>
    <w:rsid w:val="00D87889"/>
    <w:rsid w:val="00D879A4"/>
    <w:rsid w:val="00D87B93"/>
    <w:rsid w:val="00D91045"/>
    <w:rsid w:val="00D9137C"/>
    <w:rsid w:val="00D91A64"/>
    <w:rsid w:val="00D91A66"/>
    <w:rsid w:val="00D91F0D"/>
    <w:rsid w:val="00D91FD9"/>
    <w:rsid w:val="00D92091"/>
    <w:rsid w:val="00D92113"/>
    <w:rsid w:val="00D92563"/>
    <w:rsid w:val="00D930B9"/>
    <w:rsid w:val="00D9322A"/>
    <w:rsid w:val="00D93351"/>
    <w:rsid w:val="00D933DA"/>
    <w:rsid w:val="00D94C49"/>
    <w:rsid w:val="00D94E42"/>
    <w:rsid w:val="00D9524D"/>
    <w:rsid w:val="00D96087"/>
    <w:rsid w:val="00D9620B"/>
    <w:rsid w:val="00D96331"/>
    <w:rsid w:val="00D970C0"/>
    <w:rsid w:val="00D975AD"/>
    <w:rsid w:val="00D97A70"/>
    <w:rsid w:val="00D97AD8"/>
    <w:rsid w:val="00D97D3D"/>
    <w:rsid w:val="00DA0163"/>
    <w:rsid w:val="00DA0C3B"/>
    <w:rsid w:val="00DA0D51"/>
    <w:rsid w:val="00DA166D"/>
    <w:rsid w:val="00DA1FB5"/>
    <w:rsid w:val="00DA22AD"/>
    <w:rsid w:val="00DA315A"/>
    <w:rsid w:val="00DA322D"/>
    <w:rsid w:val="00DA47F8"/>
    <w:rsid w:val="00DA4F86"/>
    <w:rsid w:val="00DA4FAC"/>
    <w:rsid w:val="00DA5334"/>
    <w:rsid w:val="00DA557A"/>
    <w:rsid w:val="00DA5704"/>
    <w:rsid w:val="00DA583E"/>
    <w:rsid w:val="00DA5883"/>
    <w:rsid w:val="00DA5D16"/>
    <w:rsid w:val="00DA5F29"/>
    <w:rsid w:val="00DA6539"/>
    <w:rsid w:val="00DA697D"/>
    <w:rsid w:val="00DA6B52"/>
    <w:rsid w:val="00DA7284"/>
    <w:rsid w:val="00DB0198"/>
    <w:rsid w:val="00DB0688"/>
    <w:rsid w:val="00DB1643"/>
    <w:rsid w:val="00DB1D6E"/>
    <w:rsid w:val="00DB2244"/>
    <w:rsid w:val="00DB24BE"/>
    <w:rsid w:val="00DB2834"/>
    <w:rsid w:val="00DB2A95"/>
    <w:rsid w:val="00DB2AF5"/>
    <w:rsid w:val="00DB302F"/>
    <w:rsid w:val="00DB32A2"/>
    <w:rsid w:val="00DB4787"/>
    <w:rsid w:val="00DB4B24"/>
    <w:rsid w:val="00DB52F9"/>
    <w:rsid w:val="00DB5A61"/>
    <w:rsid w:val="00DB5E21"/>
    <w:rsid w:val="00DB692D"/>
    <w:rsid w:val="00DB7A3E"/>
    <w:rsid w:val="00DB7ADB"/>
    <w:rsid w:val="00DC072C"/>
    <w:rsid w:val="00DC0A23"/>
    <w:rsid w:val="00DC0F11"/>
    <w:rsid w:val="00DC1602"/>
    <w:rsid w:val="00DC1C67"/>
    <w:rsid w:val="00DC20DD"/>
    <w:rsid w:val="00DC28BC"/>
    <w:rsid w:val="00DC2EE2"/>
    <w:rsid w:val="00DC319B"/>
    <w:rsid w:val="00DC39F8"/>
    <w:rsid w:val="00DC3B5B"/>
    <w:rsid w:val="00DC3D34"/>
    <w:rsid w:val="00DC3FDA"/>
    <w:rsid w:val="00DC4FEA"/>
    <w:rsid w:val="00DC519A"/>
    <w:rsid w:val="00DC5AAC"/>
    <w:rsid w:val="00DC5F05"/>
    <w:rsid w:val="00DC6271"/>
    <w:rsid w:val="00DC6D7F"/>
    <w:rsid w:val="00DC7075"/>
    <w:rsid w:val="00DC77A9"/>
    <w:rsid w:val="00DC78A1"/>
    <w:rsid w:val="00DD001B"/>
    <w:rsid w:val="00DD0C60"/>
    <w:rsid w:val="00DD1872"/>
    <w:rsid w:val="00DD1D4F"/>
    <w:rsid w:val="00DD2160"/>
    <w:rsid w:val="00DD219B"/>
    <w:rsid w:val="00DD2599"/>
    <w:rsid w:val="00DD28CD"/>
    <w:rsid w:val="00DD37BE"/>
    <w:rsid w:val="00DD3CA9"/>
    <w:rsid w:val="00DD42FB"/>
    <w:rsid w:val="00DD449F"/>
    <w:rsid w:val="00DD44C7"/>
    <w:rsid w:val="00DD5B84"/>
    <w:rsid w:val="00DD5BC9"/>
    <w:rsid w:val="00DD5D7B"/>
    <w:rsid w:val="00DD7D51"/>
    <w:rsid w:val="00DE1909"/>
    <w:rsid w:val="00DE23FE"/>
    <w:rsid w:val="00DE347B"/>
    <w:rsid w:val="00DE348B"/>
    <w:rsid w:val="00DE3533"/>
    <w:rsid w:val="00DE3635"/>
    <w:rsid w:val="00DE56AA"/>
    <w:rsid w:val="00DE591E"/>
    <w:rsid w:val="00DE5CF1"/>
    <w:rsid w:val="00DE5E03"/>
    <w:rsid w:val="00DE5E5D"/>
    <w:rsid w:val="00DE625E"/>
    <w:rsid w:val="00DE6699"/>
    <w:rsid w:val="00DE689F"/>
    <w:rsid w:val="00DE68DA"/>
    <w:rsid w:val="00DE71A2"/>
    <w:rsid w:val="00DE72B1"/>
    <w:rsid w:val="00DE72F8"/>
    <w:rsid w:val="00DE7C49"/>
    <w:rsid w:val="00DE7E0B"/>
    <w:rsid w:val="00DE7E28"/>
    <w:rsid w:val="00DF2291"/>
    <w:rsid w:val="00DF29CE"/>
    <w:rsid w:val="00DF34CE"/>
    <w:rsid w:val="00DF3702"/>
    <w:rsid w:val="00DF4246"/>
    <w:rsid w:val="00DF4C66"/>
    <w:rsid w:val="00DF6B39"/>
    <w:rsid w:val="00DF6CF8"/>
    <w:rsid w:val="00E0012A"/>
    <w:rsid w:val="00E005F9"/>
    <w:rsid w:val="00E017F6"/>
    <w:rsid w:val="00E02BE0"/>
    <w:rsid w:val="00E02D54"/>
    <w:rsid w:val="00E043C9"/>
    <w:rsid w:val="00E043ED"/>
    <w:rsid w:val="00E04927"/>
    <w:rsid w:val="00E04E26"/>
    <w:rsid w:val="00E054A6"/>
    <w:rsid w:val="00E054C3"/>
    <w:rsid w:val="00E05D16"/>
    <w:rsid w:val="00E07453"/>
    <w:rsid w:val="00E07B8D"/>
    <w:rsid w:val="00E10418"/>
    <w:rsid w:val="00E10784"/>
    <w:rsid w:val="00E11B8E"/>
    <w:rsid w:val="00E12403"/>
    <w:rsid w:val="00E12DDD"/>
    <w:rsid w:val="00E13927"/>
    <w:rsid w:val="00E14814"/>
    <w:rsid w:val="00E14858"/>
    <w:rsid w:val="00E14902"/>
    <w:rsid w:val="00E1531D"/>
    <w:rsid w:val="00E15DFF"/>
    <w:rsid w:val="00E1741C"/>
    <w:rsid w:val="00E179F6"/>
    <w:rsid w:val="00E17B4B"/>
    <w:rsid w:val="00E20830"/>
    <w:rsid w:val="00E20A39"/>
    <w:rsid w:val="00E211AA"/>
    <w:rsid w:val="00E224B7"/>
    <w:rsid w:val="00E22BEF"/>
    <w:rsid w:val="00E24056"/>
    <w:rsid w:val="00E24331"/>
    <w:rsid w:val="00E248F8"/>
    <w:rsid w:val="00E24BA3"/>
    <w:rsid w:val="00E24FB8"/>
    <w:rsid w:val="00E2575C"/>
    <w:rsid w:val="00E266BF"/>
    <w:rsid w:val="00E267BD"/>
    <w:rsid w:val="00E26FE2"/>
    <w:rsid w:val="00E27093"/>
    <w:rsid w:val="00E272B6"/>
    <w:rsid w:val="00E27E01"/>
    <w:rsid w:val="00E30E13"/>
    <w:rsid w:val="00E32580"/>
    <w:rsid w:val="00E32B7D"/>
    <w:rsid w:val="00E334E3"/>
    <w:rsid w:val="00E3380F"/>
    <w:rsid w:val="00E33CC3"/>
    <w:rsid w:val="00E352DF"/>
    <w:rsid w:val="00E354A5"/>
    <w:rsid w:val="00E35FCE"/>
    <w:rsid w:val="00E37DFF"/>
    <w:rsid w:val="00E40C70"/>
    <w:rsid w:val="00E40CD3"/>
    <w:rsid w:val="00E41323"/>
    <w:rsid w:val="00E41AFB"/>
    <w:rsid w:val="00E42793"/>
    <w:rsid w:val="00E42F4B"/>
    <w:rsid w:val="00E43055"/>
    <w:rsid w:val="00E4337D"/>
    <w:rsid w:val="00E43632"/>
    <w:rsid w:val="00E438F4"/>
    <w:rsid w:val="00E43A87"/>
    <w:rsid w:val="00E43ECD"/>
    <w:rsid w:val="00E44562"/>
    <w:rsid w:val="00E44F33"/>
    <w:rsid w:val="00E45505"/>
    <w:rsid w:val="00E4779B"/>
    <w:rsid w:val="00E47CFC"/>
    <w:rsid w:val="00E5047F"/>
    <w:rsid w:val="00E506F6"/>
    <w:rsid w:val="00E51A42"/>
    <w:rsid w:val="00E52B3B"/>
    <w:rsid w:val="00E53323"/>
    <w:rsid w:val="00E53E83"/>
    <w:rsid w:val="00E5461F"/>
    <w:rsid w:val="00E54D2B"/>
    <w:rsid w:val="00E550FD"/>
    <w:rsid w:val="00E555E4"/>
    <w:rsid w:val="00E55C8D"/>
    <w:rsid w:val="00E5655F"/>
    <w:rsid w:val="00E56786"/>
    <w:rsid w:val="00E57BC0"/>
    <w:rsid w:val="00E60595"/>
    <w:rsid w:val="00E606B3"/>
    <w:rsid w:val="00E60BD7"/>
    <w:rsid w:val="00E614F5"/>
    <w:rsid w:val="00E61AD7"/>
    <w:rsid w:val="00E627B7"/>
    <w:rsid w:val="00E6322A"/>
    <w:rsid w:val="00E639BF"/>
    <w:rsid w:val="00E644FD"/>
    <w:rsid w:val="00E64777"/>
    <w:rsid w:val="00E64EE7"/>
    <w:rsid w:val="00E659E6"/>
    <w:rsid w:val="00E66388"/>
    <w:rsid w:val="00E6639A"/>
    <w:rsid w:val="00E663B7"/>
    <w:rsid w:val="00E66941"/>
    <w:rsid w:val="00E66B91"/>
    <w:rsid w:val="00E66DB7"/>
    <w:rsid w:val="00E671C4"/>
    <w:rsid w:val="00E7026C"/>
    <w:rsid w:val="00E708C2"/>
    <w:rsid w:val="00E7190B"/>
    <w:rsid w:val="00E720E1"/>
    <w:rsid w:val="00E723F0"/>
    <w:rsid w:val="00E72E39"/>
    <w:rsid w:val="00E733FB"/>
    <w:rsid w:val="00E74505"/>
    <w:rsid w:val="00E74680"/>
    <w:rsid w:val="00E74D2F"/>
    <w:rsid w:val="00E751BA"/>
    <w:rsid w:val="00E755DF"/>
    <w:rsid w:val="00E75E16"/>
    <w:rsid w:val="00E76766"/>
    <w:rsid w:val="00E76779"/>
    <w:rsid w:val="00E76910"/>
    <w:rsid w:val="00E769B3"/>
    <w:rsid w:val="00E77490"/>
    <w:rsid w:val="00E77EA8"/>
    <w:rsid w:val="00E8070E"/>
    <w:rsid w:val="00E81544"/>
    <w:rsid w:val="00E81A98"/>
    <w:rsid w:val="00E81BA9"/>
    <w:rsid w:val="00E82349"/>
    <w:rsid w:val="00E830B2"/>
    <w:rsid w:val="00E83476"/>
    <w:rsid w:val="00E8491F"/>
    <w:rsid w:val="00E84A63"/>
    <w:rsid w:val="00E851A0"/>
    <w:rsid w:val="00E8526D"/>
    <w:rsid w:val="00E852EF"/>
    <w:rsid w:val="00E863CB"/>
    <w:rsid w:val="00E86847"/>
    <w:rsid w:val="00E86A42"/>
    <w:rsid w:val="00E86C2A"/>
    <w:rsid w:val="00E86E09"/>
    <w:rsid w:val="00E8762E"/>
    <w:rsid w:val="00E87AA3"/>
    <w:rsid w:val="00E87BB7"/>
    <w:rsid w:val="00E90DFE"/>
    <w:rsid w:val="00E913F3"/>
    <w:rsid w:val="00E91757"/>
    <w:rsid w:val="00E92818"/>
    <w:rsid w:val="00E92CDC"/>
    <w:rsid w:val="00E92CFB"/>
    <w:rsid w:val="00E92D9A"/>
    <w:rsid w:val="00E9369C"/>
    <w:rsid w:val="00E937ED"/>
    <w:rsid w:val="00E94699"/>
    <w:rsid w:val="00E947F5"/>
    <w:rsid w:val="00E9482F"/>
    <w:rsid w:val="00E9490C"/>
    <w:rsid w:val="00E94A3A"/>
    <w:rsid w:val="00E951CA"/>
    <w:rsid w:val="00E95537"/>
    <w:rsid w:val="00E960B2"/>
    <w:rsid w:val="00E97121"/>
    <w:rsid w:val="00E976E5"/>
    <w:rsid w:val="00E97CCF"/>
    <w:rsid w:val="00EA1D4F"/>
    <w:rsid w:val="00EA21C5"/>
    <w:rsid w:val="00EA2928"/>
    <w:rsid w:val="00EA3469"/>
    <w:rsid w:val="00EA3EC0"/>
    <w:rsid w:val="00EA4268"/>
    <w:rsid w:val="00EA4633"/>
    <w:rsid w:val="00EA48BA"/>
    <w:rsid w:val="00EA4A28"/>
    <w:rsid w:val="00EA530B"/>
    <w:rsid w:val="00EA535F"/>
    <w:rsid w:val="00EA5717"/>
    <w:rsid w:val="00EA5EB2"/>
    <w:rsid w:val="00EA5FE5"/>
    <w:rsid w:val="00EA664C"/>
    <w:rsid w:val="00EA6768"/>
    <w:rsid w:val="00EA7417"/>
    <w:rsid w:val="00EA7543"/>
    <w:rsid w:val="00EA782E"/>
    <w:rsid w:val="00EB0B71"/>
    <w:rsid w:val="00EB18F3"/>
    <w:rsid w:val="00EB2238"/>
    <w:rsid w:val="00EB2799"/>
    <w:rsid w:val="00EB2D9B"/>
    <w:rsid w:val="00EB315E"/>
    <w:rsid w:val="00EB351C"/>
    <w:rsid w:val="00EB377C"/>
    <w:rsid w:val="00EB4657"/>
    <w:rsid w:val="00EB4723"/>
    <w:rsid w:val="00EB5151"/>
    <w:rsid w:val="00EB6ECB"/>
    <w:rsid w:val="00EB6F46"/>
    <w:rsid w:val="00EB7326"/>
    <w:rsid w:val="00EC0411"/>
    <w:rsid w:val="00EC06B8"/>
    <w:rsid w:val="00EC0C69"/>
    <w:rsid w:val="00EC0F1B"/>
    <w:rsid w:val="00EC1522"/>
    <w:rsid w:val="00EC152A"/>
    <w:rsid w:val="00EC1C4A"/>
    <w:rsid w:val="00EC2375"/>
    <w:rsid w:val="00EC2F03"/>
    <w:rsid w:val="00EC5134"/>
    <w:rsid w:val="00EC5CFB"/>
    <w:rsid w:val="00EC6015"/>
    <w:rsid w:val="00EC6D5C"/>
    <w:rsid w:val="00EC70DE"/>
    <w:rsid w:val="00EC7DDC"/>
    <w:rsid w:val="00EC7F3D"/>
    <w:rsid w:val="00ED02CB"/>
    <w:rsid w:val="00ED14B2"/>
    <w:rsid w:val="00ED204A"/>
    <w:rsid w:val="00ED2339"/>
    <w:rsid w:val="00ED2384"/>
    <w:rsid w:val="00ED241F"/>
    <w:rsid w:val="00ED2B8D"/>
    <w:rsid w:val="00ED2F84"/>
    <w:rsid w:val="00ED31DF"/>
    <w:rsid w:val="00ED3884"/>
    <w:rsid w:val="00ED3AEC"/>
    <w:rsid w:val="00ED3B6A"/>
    <w:rsid w:val="00ED43C9"/>
    <w:rsid w:val="00ED492B"/>
    <w:rsid w:val="00ED4D9F"/>
    <w:rsid w:val="00ED53C6"/>
    <w:rsid w:val="00ED6151"/>
    <w:rsid w:val="00ED6856"/>
    <w:rsid w:val="00ED7185"/>
    <w:rsid w:val="00ED7753"/>
    <w:rsid w:val="00ED77E5"/>
    <w:rsid w:val="00EE047F"/>
    <w:rsid w:val="00EE05DD"/>
    <w:rsid w:val="00EE2DEA"/>
    <w:rsid w:val="00EE35E6"/>
    <w:rsid w:val="00EE50C5"/>
    <w:rsid w:val="00EE55E6"/>
    <w:rsid w:val="00EE5AC4"/>
    <w:rsid w:val="00EE6541"/>
    <w:rsid w:val="00EE65F7"/>
    <w:rsid w:val="00EE6CC4"/>
    <w:rsid w:val="00EE702F"/>
    <w:rsid w:val="00EE70C9"/>
    <w:rsid w:val="00EE7119"/>
    <w:rsid w:val="00EE73BC"/>
    <w:rsid w:val="00EF00EC"/>
    <w:rsid w:val="00EF1B09"/>
    <w:rsid w:val="00EF1F39"/>
    <w:rsid w:val="00EF267B"/>
    <w:rsid w:val="00EF36DA"/>
    <w:rsid w:val="00EF3D2D"/>
    <w:rsid w:val="00EF4117"/>
    <w:rsid w:val="00EF4344"/>
    <w:rsid w:val="00EF53F2"/>
    <w:rsid w:val="00EF5424"/>
    <w:rsid w:val="00EF7062"/>
    <w:rsid w:val="00EF756F"/>
    <w:rsid w:val="00EF7EEE"/>
    <w:rsid w:val="00F0009A"/>
    <w:rsid w:val="00F00208"/>
    <w:rsid w:val="00F02791"/>
    <w:rsid w:val="00F03459"/>
    <w:rsid w:val="00F034B3"/>
    <w:rsid w:val="00F0448F"/>
    <w:rsid w:val="00F04891"/>
    <w:rsid w:val="00F04A53"/>
    <w:rsid w:val="00F04E74"/>
    <w:rsid w:val="00F052AD"/>
    <w:rsid w:val="00F059F2"/>
    <w:rsid w:val="00F05D99"/>
    <w:rsid w:val="00F05EF6"/>
    <w:rsid w:val="00F06095"/>
    <w:rsid w:val="00F06E11"/>
    <w:rsid w:val="00F07DEE"/>
    <w:rsid w:val="00F101D9"/>
    <w:rsid w:val="00F10206"/>
    <w:rsid w:val="00F10AC5"/>
    <w:rsid w:val="00F113DC"/>
    <w:rsid w:val="00F11712"/>
    <w:rsid w:val="00F143B8"/>
    <w:rsid w:val="00F1492F"/>
    <w:rsid w:val="00F14B7E"/>
    <w:rsid w:val="00F14FEE"/>
    <w:rsid w:val="00F15593"/>
    <w:rsid w:val="00F15738"/>
    <w:rsid w:val="00F16ADC"/>
    <w:rsid w:val="00F16E02"/>
    <w:rsid w:val="00F170C8"/>
    <w:rsid w:val="00F173DF"/>
    <w:rsid w:val="00F17453"/>
    <w:rsid w:val="00F20CAB"/>
    <w:rsid w:val="00F2174E"/>
    <w:rsid w:val="00F21DA5"/>
    <w:rsid w:val="00F22911"/>
    <w:rsid w:val="00F233FA"/>
    <w:rsid w:val="00F241F6"/>
    <w:rsid w:val="00F245AB"/>
    <w:rsid w:val="00F24684"/>
    <w:rsid w:val="00F24AF2"/>
    <w:rsid w:val="00F24B89"/>
    <w:rsid w:val="00F24CBA"/>
    <w:rsid w:val="00F24D97"/>
    <w:rsid w:val="00F2535C"/>
    <w:rsid w:val="00F25530"/>
    <w:rsid w:val="00F25C81"/>
    <w:rsid w:val="00F25D53"/>
    <w:rsid w:val="00F268EE"/>
    <w:rsid w:val="00F30224"/>
    <w:rsid w:val="00F30281"/>
    <w:rsid w:val="00F302C2"/>
    <w:rsid w:val="00F30C28"/>
    <w:rsid w:val="00F30FE8"/>
    <w:rsid w:val="00F312C9"/>
    <w:rsid w:val="00F31587"/>
    <w:rsid w:val="00F32F63"/>
    <w:rsid w:val="00F335FF"/>
    <w:rsid w:val="00F33917"/>
    <w:rsid w:val="00F33E80"/>
    <w:rsid w:val="00F3419A"/>
    <w:rsid w:val="00F34534"/>
    <w:rsid w:val="00F35715"/>
    <w:rsid w:val="00F36140"/>
    <w:rsid w:val="00F361AC"/>
    <w:rsid w:val="00F36630"/>
    <w:rsid w:val="00F36C67"/>
    <w:rsid w:val="00F37075"/>
    <w:rsid w:val="00F37F73"/>
    <w:rsid w:val="00F405AA"/>
    <w:rsid w:val="00F40DA4"/>
    <w:rsid w:val="00F40F51"/>
    <w:rsid w:val="00F41203"/>
    <w:rsid w:val="00F41456"/>
    <w:rsid w:val="00F41695"/>
    <w:rsid w:val="00F426ED"/>
    <w:rsid w:val="00F436B8"/>
    <w:rsid w:val="00F43B8E"/>
    <w:rsid w:val="00F440B0"/>
    <w:rsid w:val="00F440EB"/>
    <w:rsid w:val="00F444CC"/>
    <w:rsid w:val="00F44EAF"/>
    <w:rsid w:val="00F457A2"/>
    <w:rsid w:val="00F45AC5"/>
    <w:rsid w:val="00F45CA7"/>
    <w:rsid w:val="00F4619A"/>
    <w:rsid w:val="00F465B6"/>
    <w:rsid w:val="00F46B60"/>
    <w:rsid w:val="00F46C11"/>
    <w:rsid w:val="00F4763E"/>
    <w:rsid w:val="00F509B0"/>
    <w:rsid w:val="00F50F39"/>
    <w:rsid w:val="00F50F77"/>
    <w:rsid w:val="00F51598"/>
    <w:rsid w:val="00F5244A"/>
    <w:rsid w:val="00F52F63"/>
    <w:rsid w:val="00F530FA"/>
    <w:rsid w:val="00F53A42"/>
    <w:rsid w:val="00F53E03"/>
    <w:rsid w:val="00F54761"/>
    <w:rsid w:val="00F54BFC"/>
    <w:rsid w:val="00F55807"/>
    <w:rsid w:val="00F5632A"/>
    <w:rsid w:val="00F56B34"/>
    <w:rsid w:val="00F56CB7"/>
    <w:rsid w:val="00F5741B"/>
    <w:rsid w:val="00F5765F"/>
    <w:rsid w:val="00F6070B"/>
    <w:rsid w:val="00F6103D"/>
    <w:rsid w:val="00F613AC"/>
    <w:rsid w:val="00F62900"/>
    <w:rsid w:val="00F62963"/>
    <w:rsid w:val="00F62A5D"/>
    <w:rsid w:val="00F63B29"/>
    <w:rsid w:val="00F6431E"/>
    <w:rsid w:val="00F6564C"/>
    <w:rsid w:val="00F65A2B"/>
    <w:rsid w:val="00F66CA9"/>
    <w:rsid w:val="00F6776B"/>
    <w:rsid w:val="00F70A92"/>
    <w:rsid w:val="00F71095"/>
    <w:rsid w:val="00F7186C"/>
    <w:rsid w:val="00F71907"/>
    <w:rsid w:val="00F7198A"/>
    <w:rsid w:val="00F71A05"/>
    <w:rsid w:val="00F7242D"/>
    <w:rsid w:val="00F72F07"/>
    <w:rsid w:val="00F73BDA"/>
    <w:rsid w:val="00F73DEF"/>
    <w:rsid w:val="00F74CC7"/>
    <w:rsid w:val="00F7586F"/>
    <w:rsid w:val="00F75C87"/>
    <w:rsid w:val="00F75DE5"/>
    <w:rsid w:val="00F76701"/>
    <w:rsid w:val="00F76FCA"/>
    <w:rsid w:val="00F773B8"/>
    <w:rsid w:val="00F7795F"/>
    <w:rsid w:val="00F77A07"/>
    <w:rsid w:val="00F77B66"/>
    <w:rsid w:val="00F80108"/>
    <w:rsid w:val="00F80E00"/>
    <w:rsid w:val="00F80F21"/>
    <w:rsid w:val="00F81076"/>
    <w:rsid w:val="00F8136D"/>
    <w:rsid w:val="00F81397"/>
    <w:rsid w:val="00F813D0"/>
    <w:rsid w:val="00F81704"/>
    <w:rsid w:val="00F82912"/>
    <w:rsid w:val="00F82B8D"/>
    <w:rsid w:val="00F82EAE"/>
    <w:rsid w:val="00F839C4"/>
    <w:rsid w:val="00F84C73"/>
    <w:rsid w:val="00F850B5"/>
    <w:rsid w:val="00F8512D"/>
    <w:rsid w:val="00F859E8"/>
    <w:rsid w:val="00F85DAE"/>
    <w:rsid w:val="00F86552"/>
    <w:rsid w:val="00F8666D"/>
    <w:rsid w:val="00F87576"/>
    <w:rsid w:val="00F9015D"/>
    <w:rsid w:val="00F9049E"/>
    <w:rsid w:val="00F9067B"/>
    <w:rsid w:val="00F9199E"/>
    <w:rsid w:val="00F93063"/>
    <w:rsid w:val="00F93A32"/>
    <w:rsid w:val="00F93B87"/>
    <w:rsid w:val="00F93D9C"/>
    <w:rsid w:val="00F9443F"/>
    <w:rsid w:val="00F94522"/>
    <w:rsid w:val="00F94F99"/>
    <w:rsid w:val="00F94FA0"/>
    <w:rsid w:val="00F95300"/>
    <w:rsid w:val="00F953D4"/>
    <w:rsid w:val="00F95710"/>
    <w:rsid w:val="00F95BA9"/>
    <w:rsid w:val="00F96802"/>
    <w:rsid w:val="00F968EC"/>
    <w:rsid w:val="00F9763F"/>
    <w:rsid w:val="00FA06BD"/>
    <w:rsid w:val="00FA2A22"/>
    <w:rsid w:val="00FA2D8B"/>
    <w:rsid w:val="00FA2EB7"/>
    <w:rsid w:val="00FA3006"/>
    <w:rsid w:val="00FA3655"/>
    <w:rsid w:val="00FA3E82"/>
    <w:rsid w:val="00FA3FCA"/>
    <w:rsid w:val="00FA410C"/>
    <w:rsid w:val="00FA5582"/>
    <w:rsid w:val="00FA59DA"/>
    <w:rsid w:val="00FA5C23"/>
    <w:rsid w:val="00FA69F4"/>
    <w:rsid w:val="00FA6B37"/>
    <w:rsid w:val="00FA6D5C"/>
    <w:rsid w:val="00FA6F05"/>
    <w:rsid w:val="00FA799C"/>
    <w:rsid w:val="00FA7B80"/>
    <w:rsid w:val="00FB06AF"/>
    <w:rsid w:val="00FB0B14"/>
    <w:rsid w:val="00FB0B66"/>
    <w:rsid w:val="00FB21EF"/>
    <w:rsid w:val="00FB3401"/>
    <w:rsid w:val="00FB34EB"/>
    <w:rsid w:val="00FB46AF"/>
    <w:rsid w:val="00FB49F3"/>
    <w:rsid w:val="00FB4B3E"/>
    <w:rsid w:val="00FB6490"/>
    <w:rsid w:val="00FB710E"/>
    <w:rsid w:val="00FB7EED"/>
    <w:rsid w:val="00FC0198"/>
    <w:rsid w:val="00FC07C0"/>
    <w:rsid w:val="00FC09A3"/>
    <w:rsid w:val="00FC1F29"/>
    <w:rsid w:val="00FC2BE7"/>
    <w:rsid w:val="00FC331C"/>
    <w:rsid w:val="00FC35DE"/>
    <w:rsid w:val="00FC3D58"/>
    <w:rsid w:val="00FC3E4C"/>
    <w:rsid w:val="00FC408D"/>
    <w:rsid w:val="00FC5504"/>
    <w:rsid w:val="00FC653F"/>
    <w:rsid w:val="00FC67C6"/>
    <w:rsid w:val="00FC690A"/>
    <w:rsid w:val="00FC6A40"/>
    <w:rsid w:val="00FC6BB9"/>
    <w:rsid w:val="00FC6BF8"/>
    <w:rsid w:val="00FC7030"/>
    <w:rsid w:val="00FC7F2F"/>
    <w:rsid w:val="00FD00B3"/>
    <w:rsid w:val="00FD1173"/>
    <w:rsid w:val="00FD1D59"/>
    <w:rsid w:val="00FD2A61"/>
    <w:rsid w:val="00FD2AAD"/>
    <w:rsid w:val="00FD2AFF"/>
    <w:rsid w:val="00FD3435"/>
    <w:rsid w:val="00FD41F5"/>
    <w:rsid w:val="00FD6D9A"/>
    <w:rsid w:val="00FD7358"/>
    <w:rsid w:val="00FD74E8"/>
    <w:rsid w:val="00FD7CB5"/>
    <w:rsid w:val="00FD7DE9"/>
    <w:rsid w:val="00FE00A0"/>
    <w:rsid w:val="00FE0C95"/>
    <w:rsid w:val="00FE140A"/>
    <w:rsid w:val="00FE19D7"/>
    <w:rsid w:val="00FE2BE9"/>
    <w:rsid w:val="00FE3ECA"/>
    <w:rsid w:val="00FE51AA"/>
    <w:rsid w:val="00FE52BF"/>
    <w:rsid w:val="00FE53FF"/>
    <w:rsid w:val="00FE5819"/>
    <w:rsid w:val="00FE5B86"/>
    <w:rsid w:val="00FE5DE0"/>
    <w:rsid w:val="00FE69CF"/>
    <w:rsid w:val="00FE6A7B"/>
    <w:rsid w:val="00FE6DAB"/>
    <w:rsid w:val="00FE77CD"/>
    <w:rsid w:val="00FF002D"/>
    <w:rsid w:val="00FF0115"/>
    <w:rsid w:val="00FF011F"/>
    <w:rsid w:val="00FF0450"/>
    <w:rsid w:val="00FF0E3E"/>
    <w:rsid w:val="00FF12F3"/>
    <w:rsid w:val="00FF26C5"/>
    <w:rsid w:val="00FF29F3"/>
    <w:rsid w:val="00FF3981"/>
    <w:rsid w:val="00FF3A5C"/>
    <w:rsid w:val="00FF4B5B"/>
    <w:rsid w:val="00FF51A2"/>
    <w:rsid w:val="00FF60DB"/>
    <w:rsid w:val="00FF63A6"/>
    <w:rsid w:val="00FF648E"/>
    <w:rsid w:val="00FF6916"/>
    <w:rsid w:val="00FF6FE4"/>
    <w:rsid w:val="00FF7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A82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locked="0"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2454F"/>
    <w:pPr>
      <w:spacing w:line="240" w:lineRule="auto"/>
    </w:pPr>
    <w:rPr>
      <w:rFonts w:ascii="Times New Roman" w:hAnsi="Times New Roman"/>
      <w:sz w:val="24"/>
    </w:rPr>
  </w:style>
  <w:style w:type="paragraph" w:styleId="14">
    <w:name w:val="heading 1"/>
    <w:basedOn w:val="a1"/>
    <w:next w:val="a1"/>
    <w:link w:val="15"/>
    <w:uiPriority w:val="9"/>
    <w:qFormat/>
    <w:locked/>
    <w:rsid w:val="002F6E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3">
    <w:name w:val="heading 2"/>
    <w:basedOn w:val="a1"/>
    <w:next w:val="a1"/>
    <w:link w:val="24"/>
    <w:unhideWhenUsed/>
    <w:qFormat/>
    <w:locked/>
    <w:rsid w:val="0028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nhideWhenUsed/>
    <w:qFormat/>
    <w:locked/>
    <w:rsid w:val="0028593B"/>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semiHidden/>
    <w:unhideWhenUsed/>
    <w:qFormat/>
    <w:locked/>
    <w:rsid w:val="0028593B"/>
    <w:pPr>
      <w:keepNext/>
      <w:keepLines/>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1"/>
    <w:next w:val="a1"/>
    <w:link w:val="51"/>
    <w:uiPriority w:val="9"/>
    <w:semiHidden/>
    <w:unhideWhenUsed/>
    <w:qFormat/>
    <w:locked/>
    <w:rsid w:val="0028593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unhideWhenUsed/>
    <w:qFormat/>
    <w:locked/>
    <w:rsid w:val="0028593B"/>
    <w:pPr>
      <w:keepNext/>
      <w:keepLines/>
      <w:numPr>
        <w:ilvl w:val="5"/>
        <w:numId w:val="2"/>
      </w:numPr>
      <w:spacing w:before="200" w:after="0" w:line="276" w:lineRule="auto"/>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unhideWhenUsed/>
    <w:qFormat/>
    <w:locked/>
    <w:rsid w:val="0028593B"/>
    <w:pPr>
      <w:keepNext/>
      <w:keepLines/>
      <w:widowControl w:val="0"/>
      <w:numPr>
        <w:ilvl w:val="6"/>
        <w:numId w:val="2"/>
      </w:numPr>
      <w:autoSpaceDN w:val="0"/>
      <w:adjustRightInd w:val="0"/>
      <w:spacing w:before="200" w:after="0" w:line="360" w:lineRule="atLeast"/>
      <w:jc w:val="both"/>
      <w:textAlignment w:val="baseline"/>
      <w:outlineLvl w:val="6"/>
    </w:pPr>
    <w:rPr>
      <w:rFonts w:asciiTheme="majorHAnsi" w:eastAsiaTheme="majorEastAsia" w:hAnsiTheme="majorHAnsi" w:cstheme="majorBidi"/>
      <w:i/>
      <w:iCs/>
      <w:color w:val="404040" w:themeColor="text1" w:themeTint="BF"/>
      <w:szCs w:val="24"/>
      <w:lang w:eastAsia="ru-RU"/>
    </w:rPr>
  </w:style>
  <w:style w:type="paragraph" w:styleId="8">
    <w:name w:val="heading 8"/>
    <w:basedOn w:val="a1"/>
    <w:next w:val="a1"/>
    <w:link w:val="80"/>
    <w:uiPriority w:val="9"/>
    <w:unhideWhenUsed/>
    <w:qFormat/>
    <w:locked/>
    <w:rsid w:val="0028593B"/>
    <w:pPr>
      <w:keepNext/>
      <w:keepLines/>
      <w:widowControl w:val="0"/>
      <w:numPr>
        <w:ilvl w:val="7"/>
        <w:numId w:val="2"/>
      </w:numPr>
      <w:autoSpaceDN w:val="0"/>
      <w:adjustRightInd w:val="0"/>
      <w:spacing w:before="200" w:after="0" w:line="360" w:lineRule="atLeast"/>
      <w:jc w:val="both"/>
      <w:textAlignment w:val="baseline"/>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1"/>
    <w:next w:val="a1"/>
    <w:link w:val="90"/>
    <w:uiPriority w:val="9"/>
    <w:unhideWhenUsed/>
    <w:qFormat/>
    <w:locked/>
    <w:rsid w:val="0028593B"/>
    <w:pPr>
      <w:keepNext/>
      <w:keepLines/>
      <w:widowControl w:val="0"/>
      <w:numPr>
        <w:ilvl w:val="8"/>
        <w:numId w:val="2"/>
      </w:numPr>
      <w:autoSpaceDN w:val="0"/>
      <w:adjustRightInd w:val="0"/>
      <w:spacing w:before="200" w:after="0" w:line="360" w:lineRule="atLeast"/>
      <w:jc w:val="both"/>
      <w:textAlignment w:val="baseline"/>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Book Title"/>
    <w:basedOn w:val="a2"/>
    <w:uiPriority w:val="33"/>
    <w:qFormat/>
    <w:locked/>
    <w:rsid w:val="00643E61"/>
    <w:rPr>
      <w:rFonts w:ascii="Times New Roman Полужирный" w:hAnsi="Times New Roman Полужирный"/>
      <w:b/>
      <w:bCs/>
      <w:caps w:val="0"/>
      <w:smallCaps/>
      <w:color w:val="auto"/>
      <w:spacing w:val="5"/>
      <w:sz w:val="24"/>
    </w:rPr>
  </w:style>
  <w:style w:type="paragraph" w:customStyle="1" w:styleId="a6">
    <w:name w:val="_Название титул"/>
    <w:basedOn w:val="a1"/>
    <w:next w:val="a1"/>
    <w:qFormat/>
    <w:rsid w:val="00002886"/>
    <w:pPr>
      <w:pBdr>
        <w:bottom w:val="single" w:sz="4" w:space="0" w:color="auto"/>
      </w:pBdr>
      <w:spacing w:after="0"/>
      <w:contextualSpacing/>
      <w:jc w:val="center"/>
    </w:pPr>
    <w:rPr>
      <w:rFonts w:ascii="Times New Roman Полужирный" w:hAnsi="Times New Roman Полужирный"/>
      <w:b/>
      <w:caps/>
      <w:spacing w:val="4"/>
      <w:position w:val="20"/>
    </w:rPr>
  </w:style>
  <w:style w:type="paragraph" w:styleId="a7">
    <w:name w:val="Normal (Web)"/>
    <w:basedOn w:val="a1"/>
    <w:uiPriority w:val="99"/>
    <w:unhideWhenUsed/>
    <w:locked/>
    <w:rsid w:val="00974984"/>
    <w:pPr>
      <w:widowControl w:val="0"/>
      <w:autoSpaceDN w:val="0"/>
      <w:adjustRightInd w:val="0"/>
      <w:spacing w:after="0" w:line="360" w:lineRule="atLeast"/>
      <w:jc w:val="both"/>
      <w:textAlignment w:val="baseline"/>
    </w:pPr>
    <w:rPr>
      <w:rFonts w:eastAsia="Times New Roman" w:cs="Times New Roman"/>
      <w:szCs w:val="24"/>
      <w:lang w:eastAsia="ru-RU"/>
    </w:rPr>
  </w:style>
  <w:style w:type="paragraph" w:customStyle="1" w:styleId="a8">
    <w:name w:val="_Примечания на титульном"/>
    <w:basedOn w:val="a1"/>
    <w:next w:val="a1"/>
    <w:qFormat/>
    <w:rsid w:val="00642228"/>
    <w:pPr>
      <w:jc w:val="center"/>
    </w:pPr>
    <w:rPr>
      <w:position w:val="20"/>
      <w:sz w:val="20"/>
    </w:rPr>
  </w:style>
  <w:style w:type="paragraph" w:customStyle="1" w:styleId="a9">
    <w:name w:val="_Наименование документа на титульном"/>
    <w:basedOn w:val="a6"/>
    <w:next w:val="a1"/>
    <w:qFormat/>
    <w:rsid w:val="00355396"/>
    <w:rPr>
      <w:caps w:val="0"/>
      <w:sz w:val="32"/>
    </w:rPr>
  </w:style>
  <w:style w:type="paragraph" w:customStyle="1" w:styleId="aa">
    <w:name w:val="_Титул Город"/>
    <w:basedOn w:val="a1"/>
    <w:next w:val="a1"/>
    <w:qFormat/>
    <w:rsid w:val="00002886"/>
    <w:pPr>
      <w:keepLines/>
      <w:jc w:val="center"/>
    </w:pPr>
    <w:rPr>
      <w:b/>
    </w:rPr>
  </w:style>
  <w:style w:type="paragraph" w:customStyle="1" w:styleId="ab">
    <w:name w:val="_Заголовок без нумерации"/>
    <w:basedOn w:val="a1"/>
    <w:next w:val="a1"/>
    <w:qFormat/>
    <w:rsid w:val="00F22911"/>
    <w:pPr>
      <w:pageBreakBefore/>
      <w:spacing w:before="120" w:after="240"/>
      <w:outlineLvl w:val="0"/>
    </w:pPr>
    <w:rPr>
      <w:b/>
      <w:caps/>
      <w:spacing w:val="28"/>
      <w:sz w:val="28"/>
    </w:rPr>
  </w:style>
  <w:style w:type="paragraph" w:customStyle="1" w:styleId="ac">
    <w:name w:val="_Столбцы таблицы"/>
    <w:basedOn w:val="a1"/>
    <w:rsid w:val="00BD633F"/>
    <w:pPr>
      <w:keepNext/>
      <w:spacing w:before="120" w:after="120"/>
      <w:jc w:val="center"/>
    </w:pPr>
    <w:rPr>
      <w:rFonts w:eastAsia="Times New Roman" w:cs="Times New Roman"/>
      <w:b/>
      <w:szCs w:val="24"/>
      <w:lang w:eastAsia="ru-RU"/>
    </w:rPr>
  </w:style>
  <w:style w:type="paragraph" w:styleId="ad">
    <w:name w:val="List Paragraph"/>
    <w:aliases w:val="Table-Normal,RSHB_Table-Normal,Bullet List,FooterText,numbered,ПС - Нумерованный,A_маркированный_список"/>
    <w:basedOn w:val="a1"/>
    <w:link w:val="ae"/>
    <w:uiPriority w:val="34"/>
    <w:qFormat/>
    <w:locked/>
    <w:rsid w:val="006A41F9"/>
    <w:pPr>
      <w:ind w:left="720"/>
      <w:contextualSpacing/>
    </w:pPr>
  </w:style>
  <w:style w:type="paragraph" w:styleId="af">
    <w:name w:val="Bibliography"/>
    <w:basedOn w:val="a1"/>
    <w:next w:val="a1"/>
    <w:uiPriority w:val="37"/>
    <w:semiHidden/>
    <w:unhideWhenUsed/>
    <w:locked/>
    <w:rsid w:val="006A41F9"/>
  </w:style>
  <w:style w:type="paragraph" w:customStyle="1" w:styleId="af0">
    <w:name w:val="_Основной текст"/>
    <w:basedOn w:val="a1"/>
    <w:qFormat/>
    <w:rsid w:val="002C0D73"/>
    <w:pPr>
      <w:spacing w:before="120" w:after="120"/>
      <w:ind w:firstLine="680"/>
      <w:jc w:val="both"/>
    </w:pPr>
  </w:style>
  <w:style w:type="character" w:customStyle="1" w:styleId="15">
    <w:name w:val="Заголовок 1 Знак"/>
    <w:basedOn w:val="a2"/>
    <w:link w:val="14"/>
    <w:uiPriority w:val="9"/>
    <w:rsid w:val="002F6E48"/>
    <w:rPr>
      <w:rFonts w:asciiTheme="majorHAnsi" w:eastAsiaTheme="majorEastAsia" w:hAnsiTheme="majorHAnsi" w:cstheme="majorBidi"/>
      <w:b/>
      <w:bCs/>
      <w:color w:val="365F91" w:themeColor="accent1" w:themeShade="BF"/>
      <w:sz w:val="28"/>
      <w:szCs w:val="28"/>
    </w:rPr>
  </w:style>
  <w:style w:type="paragraph" w:styleId="af1">
    <w:name w:val="TOC Heading"/>
    <w:basedOn w:val="14"/>
    <w:next w:val="a1"/>
    <w:uiPriority w:val="39"/>
    <w:semiHidden/>
    <w:unhideWhenUsed/>
    <w:qFormat/>
    <w:locked/>
    <w:rsid w:val="00F25C81"/>
    <w:pPr>
      <w:spacing w:line="276" w:lineRule="auto"/>
      <w:outlineLvl w:val="9"/>
    </w:pPr>
    <w:rPr>
      <w:lang w:eastAsia="ru-RU"/>
    </w:rPr>
  </w:style>
  <w:style w:type="paragraph" w:styleId="16">
    <w:name w:val="toc 1"/>
    <w:aliases w:val="_Оглавление 1"/>
    <w:basedOn w:val="a1"/>
    <w:next w:val="a1"/>
    <w:autoRedefine/>
    <w:uiPriority w:val="39"/>
    <w:unhideWhenUsed/>
    <w:qFormat/>
    <w:locked/>
    <w:rsid w:val="00266B6E"/>
    <w:pPr>
      <w:tabs>
        <w:tab w:val="right" w:leader="dot" w:pos="9345"/>
      </w:tabs>
      <w:spacing w:after="0" w:line="360" w:lineRule="auto"/>
    </w:pPr>
    <w:rPr>
      <w:rFonts w:asciiTheme="majorHAnsi" w:hAnsiTheme="majorHAnsi"/>
      <w:b/>
      <w:bCs/>
      <w:caps/>
      <w:szCs w:val="24"/>
    </w:rPr>
  </w:style>
  <w:style w:type="character" w:styleId="af2">
    <w:name w:val="Hyperlink"/>
    <w:basedOn w:val="a2"/>
    <w:uiPriority w:val="99"/>
    <w:unhideWhenUsed/>
    <w:locked/>
    <w:rsid w:val="002339AE"/>
    <w:rPr>
      <w:rFonts w:ascii="Times New Roman" w:hAnsi="Times New Roman"/>
      <w:noProof/>
      <w:color w:val="0000FF" w:themeColor="hyperlink"/>
      <w:sz w:val="24"/>
      <w:u w:val="single"/>
    </w:rPr>
  </w:style>
  <w:style w:type="paragraph" w:styleId="af3">
    <w:name w:val="Balloon Text"/>
    <w:basedOn w:val="a1"/>
    <w:link w:val="af4"/>
    <w:uiPriority w:val="99"/>
    <w:semiHidden/>
    <w:unhideWhenUsed/>
    <w:locked/>
    <w:rsid w:val="00F25C81"/>
    <w:pPr>
      <w:spacing w:after="0"/>
    </w:pPr>
    <w:rPr>
      <w:rFonts w:ascii="Tahoma" w:hAnsi="Tahoma" w:cs="Tahoma"/>
      <w:sz w:val="16"/>
      <w:szCs w:val="16"/>
    </w:rPr>
  </w:style>
  <w:style w:type="character" w:customStyle="1" w:styleId="af4">
    <w:name w:val="Текст выноски Знак"/>
    <w:basedOn w:val="a2"/>
    <w:link w:val="af3"/>
    <w:uiPriority w:val="99"/>
    <w:semiHidden/>
    <w:rsid w:val="00F25C81"/>
    <w:rPr>
      <w:rFonts w:ascii="Tahoma" w:hAnsi="Tahoma" w:cs="Tahoma"/>
      <w:sz w:val="16"/>
      <w:szCs w:val="16"/>
    </w:rPr>
  </w:style>
  <w:style w:type="paragraph" w:styleId="25">
    <w:name w:val="toc 2"/>
    <w:aliases w:val="_Оглавление 2"/>
    <w:basedOn w:val="a1"/>
    <w:next w:val="a1"/>
    <w:autoRedefine/>
    <w:uiPriority w:val="39"/>
    <w:unhideWhenUsed/>
    <w:qFormat/>
    <w:locked/>
    <w:rsid w:val="007676C1"/>
    <w:pPr>
      <w:spacing w:before="120"/>
      <w:ind w:left="227"/>
    </w:pPr>
    <w:rPr>
      <w:rFonts w:asciiTheme="majorHAnsi" w:hAnsiTheme="majorHAnsi"/>
      <w:bCs/>
      <w:szCs w:val="20"/>
    </w:rPr>
  </w:style>
  <w:style w:type="paragraph" w:styleId="34">
    <w:name w:val="toc 3"/>
    <w:aliases w:val="_Оглавление 3"/>
    <w:basedOn w:val="a1"/>
    <w:next w:val="a1"/>
    <w:autoRedefine/>
    <w:uiPriority w:val="39"/>
    <w:unhideWhenUsed/>
    <w:qFormat/>
    <w:locked/>
    <w:rsid w:val="00266B6E"/>
    <w:pPr>
      <w:ind w:left="340"/>
    </w:pPr>
    <w:rPr>
      <w:rFonts w:asciiTheme="majorHAnsi" w:hAnsiTheme="majorHAnsi"/>
      <w:szCs w:val="20"/>
    </w:rPr>
  </w:style>
  <w:style w:type="paragraph" w:styleId="42">
    <w:name w:val="toc 4"/>
    <w:basedOn w:val="a1"/>
    <w:next w:val="a1"/>
    <w:autoRedefine/>
    <w:uiPriority w:val="39"/>
    <w:unhideWhenUsed/>
    <w:locked/>
    <w:rsid w:val="002339AE"/>
    <w:pPr>
      <w:spacing w:after="0"/>
      <w:ind w:left="440"/>
    </w:pPr>
    <w:rPr>
      <w:rFonts w:asciiTheme="minorHAnsi" w:hAnsiTheme="minorHAnsi"/>
      <w:sz w:val="20"/>
      <w:szCs w:val="20"/>
    </w:rPr>
  </w:style>
  <w:style w:type="paragraph" w:styleId="52">
    <w:name w:val="toc 5"/>
    <w:basedOn w:val="a1"/>
    <w:next w:val="a1"/>
    <w:autoRedefine/>
    <w:uiPriority w:val="39"/>
    <w:unhideWhenUsed/>
    <w:locked/>
    <w:rsid w:val="002339AE"/>
    <w:pPr>
      <w:spacing w:after="0"/>
      <w:ind w:left="660"/>
    </w:pPr>
    <w:rPr>
      <w:rFonts w:asciiTheme="minorHAnsi" w:hAnsiTheme="minorHAnsi"/>
      <w:sz w:val="20"/>
      <w:szCs w:val="20"/>
    </w:rPr>
  </w:style>
  <w:style w:type="paragraph" w:customStyle="1" w:styleId="af5">
    <w:name w:val="_Запись в таблице"/>
    <w:basedOn w:val="a1"/>
    <w:qFormat/>
    <w:rsid w:val="00404BE1"/>
    <w:pPr>
      <w:spacing w:before="40" w:after="40"/>
      <w:ind w:left="113"/>
    </w:pPr>
    <w:rPr>
      <w:sz w:val="20"/>
    </w:rPr>
  </w:style>
  <w:style w:type="character" w:customStyle="1" w:styleId="60">
    <w:name w:val="Заголовок 6 Знак"/>
    <w:basedOn w:val="a2"/>
    <w:link w:val="6"/>
    <w:uiPriority w:val="9"/>
    <w:rsid w:val="0028593B"/>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2"/>
    <w:link w:val="7"/>
    <w:uiPriority w:val="9"/>
    <w:rsid w:val="0028593B"/>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rsid w:val="0028593B"/>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rsid w:val="0028593B"/>
    <w:rPr>
      <w:rFonts w:asciiTheme="majorHAnsi" w:eastAsiaTheme="majorEastAsia" w:hAnsiTheme="majorHAnsi" w:cstheme="majorBidi"/>
      <w:i/>
      <w:iCs/>
      <w:color w:val="404040" w:themeColor="text1" w:themeTint="BF"/>
      <w:sz w:val="20"/>
      <w:szCs w:val="20"/>
      <w:lang w:eastAsia="ru-RU"/>
    </w:rPr>
  </w:style>
  <w:style w:type="paragraph" w:customStyle="1" w:styleId="11">
    <w:name w:val="_Заголовок 1"/>
    <w:basedOn w:val="a1"/>
    <w:next w:val="af0"/>
    <w:qFormat/>
    <w:rsid w:val="003F034D"/>
    <w:pPr>
      <w:keepNext/>
      <w:keepLines/>
      <w:pageBreakBefore/>
      <w:numPr>
        <w:numId w:val="2"/>
      </w:numPr>
      <w:spacing w:before="120" w:after="360" w:line="288" w:lineRule="auto"/>
      <w:outlineLvl w:val="0"/>
    </w:pPr>
    <w:rPr>
      <w:b/>
      <w:caps/>
      <w:spacing w:val="28"/>
      <w:sz w:val="28"/>
    </w:rPr>
  </w:style>
  <w:style w:type="paragraph" w:customStyle="1" w:styleId="20">
    <w:name w:val="_Заголовок 2"/>
    <w:basedOn w:val="a1"/>
    <w:next w:val="af0"/>
    <w:qFormat/>
    <w:rsid w:val="00EC7DDC"/>
    <w:pPr>
      <w:keepNext/>
      <w:keepLines/>
      <w:numPr>
        <w:ilvl w:val="1"/>
        <w:numId w:val="2"/>
      </w:numPr>
      <w:spacing w:before="240" w:after="240" w:line="288" w:lineRule="auto"/>
      <w:jc w:val="both"/>
      <w:outlineLvl w:val="1"/>
    </w:pPr>
    <w:rPr>
      <w:b/>
      <w:spacing w:val="18"/>
      <w:sz w:val="28"/>
    </w:rPr>
  </w:style>
  <w:style w:type="paragraph" w:customStyle="1" w:styleId="31">
    <w:name w:val="_Заголовок 3"/>
    <w:basedOn w:val="20"/>
    <w:next w:val="a1"/>
    <w:qFormat/>
    <w:rsid w:val="00577D93"/>
    <w:pPr>
      <w:keepNext w:val="0"/>
      <w:keepLines w:val="0"/>
      <w:widowControl w:val="0"/>
      <w:numPr>
        <w:ilvl w:val="2"/>
      </w:numPr>
      <w:spacing w:before="120" w:after="200" w:line="240" w:lineRule="auto"/>
      <w:ind w:left="0" w:firstLine="567"/>
      <w:outlineLvl w:val="2"/>
    </w:pPr>
    <w:rPr>
      <w:spacing w:val="14"/>
    </w:rPr>
  </w:style>
  <w:style w:type="paragraph" w:customStyle="1" w:styleId="4">
    <w:name w:val="_Заголовок 4"/>
    <w:basedOn w:val="a1"/>
    <w:next w:val="af0"/>
    <w:uiPriority w:val="1"/>
    <w:qFormat/>
    <w:rsid w:val="00577D93"/>
    <w:pPr>
      <w:numPr>
        <w:ilvl w:val="3"/>
        <w:numId w:val="2"/>
      </w:numPr>
      <w:spacing w:before="120" w:after="120" w:line="288" w:lineRule="auto"/>
      <w:ind w:firstLine="1134"/>
      <w:jc w:val="both"/>
    </w:pPr>
    <w:rPr>
      <w:b/>
      <w:spacing w:val="2"/>
      <w:sz w:val="28"/>
    </w:rPr>
  </w:style>
  <w:style w:type="paragraph" w:customStyle="1" w:styleId="5">
    <w:name w:val="_Заголовок 5"/>
    <w:basedOn w:val="20"/>
    <w:next w:val="a1"/>
    <w:qFormat/>
    <w:rsid w:val="000D23B3"/>
    <w:pPr>
      <w:numPr>
        <w:ilvl w:val="4"/>
      </w:numPr>
      <w:spacing w:after="60"/>
      <w:outlineLvl w:val="4"/>
    </w:pPr>
  </w:style>
  <w:style w:type="character" w:customStyle="1" w:styleId="24">
    <w:name w:val="Заголовок 2 Знак"/>
    <w:basedOn w:val="a2"/>
    <w:link w:val="23"/>
    <w:uiPriority w:val="9"/>
    <w:semiHidden/>
    <w:rsid w:val="0028593B"/>
    <w:rPr>
      <w:rFonts w:asciiTheme="majorHAnsi" w:eastAsiaTheme="majorEastAsia" w:hAnsiTheme="majorHAnsi" w:cstheme="majorBidi"/>
      <w:b/>
      <w:bCs/>
      <w:color w:val="4F81BD" w:themeColor="accent1"/>
      <w:sz w:val="26"/>
      <w:szCs w:val="26"/>
    </w:rPr>
  </w:style>
  <w:style w:type="character" w:customStyle="1" w:styleId="33">
    <w:name w:val="Заголовок 3 Знак"/>
    <w:basedOn w:val="a2"/>
    <w:link w:val="32"/>
    <w:uiPriority w:val="9"/>
    <w:semiHidden/>
    <w:rsid w:val="0028593B"/>
    <w:rPr>
      <w:rFonts w:asciiTheme="majorHAnsi" w:eastAsiaTheme="majorEastAsia" w:hAnsiTheme="majorHAnsi" w:cstheme="majorBidi"/>
      <w:b/>
      <w:bCs/>
      <w:color w:val="4F81BD" w:themeColor="accent1"/>
    </w:rPr>
  </w:style>
  <w:style w:type="character" w:customStyle="1" w:styleId="41">
    <w:name w:val="Заголовок 4 Знак"/>
    <w:basedOn w:val="a2"/>
    <w:link w:val="40"/>
    <w:uiPriority w:val="9"/>
    <w:semiHidden/>
    <w:rsid w:val="0028593B"/>
    <w:rPr>
      <w:rFonts w:asciiTheme="majorHAnsi" w:eastAsiaTheme="majorEastAsia" w:hAnsiTheme="majorHAnsi" w:cstheme="majorBidi"/>
      <w:b/>
      <w:bCs/>
      <w:i/>
      <w:iCs/>
      <w:color w:val="4F81BD" w:themeColor="accent1"/>
    </w:rPr>
  </w:style>
  <w:style w:type="character" w:customStyle="1" w:styleId="51">
    <w:name w:val="Заголовок 5 Знак"/>
    <w:basedOn w:val="a2"/>
    <w:link w:val="50"/>
    <w:uiPriority w:val="9"/>
    <w:semiHidden/>
    <w:rsid w:val="0028593B"/>
    <w:rPr>
      <w:rFonts w:asciiTheme="majorHAnsi" w:eastAsiaTheme="majorEastAsia" w:hAnsiTheme="majorHAnsi" w:cstheme="majorBidi"/>
      <w:color w:val="243F60" w:themeColor="accent1" w:themeShade="7F"/>
    </w:rPr>
  </w:style>
  <w:style w:type="numbering" w:styleId="a">
    <w:name w:val="Outline List 3"/>
    <w:basedOn w:val="a4"/>
    <w:uiPriority w:val="99"/>
    <w:semiHidden/>
    <w:unhideWhenUsed/>
    <w:locked/>
    <w:rsid w:val="0028593B"/>
    <w:pPr>
      <w:numPr>
        <w:numId w:val="1"/>
      </w:numPr>
    </w:pPr>
  </w:style>
  <w:style w:type="paragraph" w:customStyle="1" w:styleId="10">
    <w:name w:val="_Список 1 уровня"/>
    <w:basedOn w:val="a1"/>
    <w:rsid w:val="00021490"/>
    <w:pPr>
      <w:numPr>
        <w:numId w:val="11"/>
      </w:numPr>
      <w:spacing w:before="120" w:after="0"/>
      <w:jc w:val="both"/>
    </w:pPr>
    <w:rPr>
      <w:spacing w:val="2"/>
    </w:rPr>
  </w:style>
  <w:style w:type="paragraph" w:customStyle="1" w:styleId="21">
    <w:name w:val="_Список 2 уровня"/>
    <w:basedOn w:val="a1"/>
    <w:rsid w:val="000A1C78"/>
    <w:pPr>
      <w:numPr>
        <w:numId w:val="3"/>
      </w:numPr>
      <w:spacing w:before="120" w:after="0"/>
      <w:jc w:val="both"/>
    </w:pPr>
    <w:rPr>
      <w:spacing w:val="2"/>
    </w:rPr>
  </w:style>
  <w:style w:type="paragraph" w:customStyle="1" w:styleId="3">
    <w:name w:val="_Список 3 уровня"/>
    <w:basedOn w:val="a1"/>
    <w:rsid w:val="00A5387F"/>
    <w:pPr>
      <w:numPr>
        <w:numId w:val="4"/>
      </w:numPr>
      <w:spacing w:before="120" w:after="0"/>
      <w:jc w:val="both"/>
    </w:pPr>
    <w:rPr>
      <w:spacing w:val="2"/>
      <w:lang w:val="en-US"/>
    </w:rPr>
  </w:style>
  <w:style w:type="table" w:styleId="af6">
    <w:name w:val="Table Grid"/>
    <w:basedOn w:val="a3"/>
    <w:uiPriority w:val="59"/>
    <w:locked/>
    <w:rsid w:val="00E87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_Название таблицы"/>
    <w:basedOn w:val="a1"/>
    <w:next w:val="a1"/>
    <w:uiPriority w:val="1"/>
    <w:qFormat/>
    <w:rsid w:val="00E87AA3"/>
    <w:pPr>
      <w:tabs>
        <w:tab w:val="left" w:pos="1134"/>
      </w:tabs>
      <w:spacing w:before="120" w:after="120" w:line="288" w:lineRule="auto"/>
      <w:jc w:val="right"/>
    </w:pPr>
    <w:rPr>
      <w:spacing w:val="2"/>
    </w:rPr>
  </w:style>
  <w:style w:type="paragraph" w:customStyle="1" w:styleId="af8">
    <w:name w:val="_Рисунок"/>
    <w:basedOn w:val="a1"/>
    <w:next w:val="a1"/>
    <w:qFormat/>
    <w:rsid w:val="00273A7D"/>
    <w:pPr>
      <w:spacing w:after="120"/>
      <w:jc w:val="center"/>
    </w:pPr>
  </w:style>
  <w:style w:type="paragraph" w:customStyle="1" w:styleId="17">
    <w:name w:val="_Список таблицы (1 уровень)"/>
    <w:basedOn w:val="a1"/>
    <w:link w:val="18"/>
    <w:rsid w:val="000A1C78"/>
    <w:pPr>
      <w:spacing w:before="40" w:after="40"/>
    </w:pPr>
    <w:rPr>
      <w:spacing w:val="2"/>
      <w:sz w:val="20"/>
    </w:rPr>
  </w:style>
  <w:style w:type="paragraph" w:customStyle="1" w:styleId="22">
    <w:name w:val="_Список таблицы (2 уровень)"/>
    <w:basedOn w:val="a1"/>
    <w:rsid w:val="00B06712"/>
    <w:pPr>
      <w:numPr>
        <w:numId w:val="8"/>
      </w:numPr>
      <w:spacing w:before="40" w:after="40"/>
    </w:pPr>
    <w:rPr>
      <w:spacing w:val="2"/>
      <w:sz w:val="20"/>
    </w:rPr>
  </w:style>
  <w:style w:type="paragraph" w:customStyle="1" w:styleId="30">
    <w:name w:val="_Список таблицы (3 уровень)"/>
    <w:basedOn w:val="3"/>
    <w:rsid w:val="00F43B8E"/>
    <w:pPr>
      <w:numPr>
        <w:numId w:val="9"/>
      </w:numPr>
      <w:ind w:left="1068"/>
    </w:pPr>
    <w:rPr>
      <w:sz w:val="20"/>
      <w:szCs w:val="20"/>
    </w:rPr>
  </w:style>
  <w:style w:type="character" w:customStyle="1" w:styleId="ae">
    <w:name w:val="Абзац списка Знак"/>
    <w:aliases w:val="Table-Normal Знак,RSHB_Table-Normal Знак,Bullet List Знак,FooterText Знак,numbered Знак,ПС - Нумерованный Знак,A_маркированный_список Знак"/>
    <w:basedOn w:val="a2"/>
    <w:link w:val="ad"/>
    <w:uiPriority w:val="34"/>
    <w:rsid w:val="002C0D73"/>
    <w:rPr>
      <w:rFonts w:ascii="Times New Roman" w:hAnsi="Times New Roman"/>
      <w:sz w:val="24"/>
    </w:rPr>
  </w:style>
  <w:style w:type="paragraph" w:styleId="af9">
    <w:name w:val="Body Text"/>
    <w:aliases w:val="Знак Знак Знак,Знак Знак,Знак Знак Знак Знак,Основной текст Знак2 Знак Знак,Основной текст Знак Знак Знак Знак,Основной текст Знак Знак Знак Знак Знак Знак,Основной текст Знак2,Основной текст Знак1 Знак Знак Знак"/>
    <w:basedOn w:val="a1"/>
    <w:link w:val="afa"/>
    <w:unhideWhenUsed/>
    <w:locked/>
    <w:rsid w:val="002C0D73"/>
    <w:pPr>
      <w:spacing w:after="120"/>
    </w:pPr>
  </w:style>
  <w:style w:type="character" w:customStyle="1" w:styleId="afa">
    <w:name w:val="Основной текст Знак"/>
    <w:aliases w:val="Знак Знак Знак Знак1,Знак Знак Знак1,Знак Знак Знак Знак Знак,Основной текст Знак2 Знак Знак Знак,Основной текст Знак Знак Знак Знак Знак,Основной текст Знак Знак Знак Знак Знак Знак Знак,Основной текст Знак2 Знак"/>
    <w:basedOn w:val="a2"/>
    <w:link w:val="af9"/>
    <w:rsid w:val="002C0D73"/>
    <w:rPr>
      <w:rFonts w:ascii="Times New Roman" w:hAnsi="Times New Roman"/>
      <w:sz w:val="24"/>
    </w:rPr>
  </w:style>
  <w:style w:type="character" w:styleId="afb">
    <w:name w:val="annotation reference"/>
    <w:basedOn w:val="a2"/>
    <w:uiPriority w:val="99"/>
    <w:semiHidden/>
    <w:unhideWhenUsed/>
    <w:locked/>
    <w:rsid w:val="00087628"/>
    <w:rPr>
      <w:sz w:val="16"/>
      <w:szCs w:val="16"/>
    </w:rPr>
  </w:style>
  <w:style w:type="paragraph" w:styleId="afc">
    <w:name w:val="annotation text"/>
    <w:basedOn w:val="a1"/>
    <w:link w:val="afd"/>
    <w:uiPriority w:val="99"/>
    <w:semiHidden/>
    <w:unhideWhenUsed/>
    <w:locked/>
    <w:rsid w:val="00087628"/>
    <w:rPr>
      <w:sz w:val="20"/>
      <w:szCs w:val="20"/>
    </w:rPr>
  </w:style>
  <w:style w:type="character" w:customStyle="1" w:styleId="afd">
    <w:name w:val="Текст примечания Знак"/>
    <w:basedOn w:val="a2"/>
    <w:link w:val="afc"/>
    <w:uiPriority w:val="99"/>
    <w:semiHidden/>
    <w:rsid w:val="00087628"/>
    <w:rPr>
      <w:rFonts w:ascii="Times New Roman" w:hAnsi="Times New Roman"/>
      <w:sz w:val="20"/>
      <w:szCs w:val="20"/>
    </w:rPr>
  </w:style>
  <w:style w:type="paragraph" w:styleId="afe">
    <w:name w:val="annotation subject"/>
    <w:basedOn w:val="afc"/>
    <w:next w:val="afc"/>
    <w:link w:val="aff"/>
    <w:uiPriority w:val="99"/>
    <w:semiHidden/>
    <w:unhideWhenUsed/>
    <w:locked/>
    <w:rsid w:val="00087628"/>
    <w:rPr>
      <w:b/>
      <w:bCs/>
    </w:rPr>
  </w:style>
  <w:style w:type="character" w:customStyle="1" w:styleId="aff">
    <w:name w:val="Тема примечания Знак"/>
    <w:basedOn w:val="afd"/>
    <w:link w:val="afe"/>
    <w:uiPriority w:val="99"/>
    <w:semiHidden/>
    <w:rsid w:val="00087628"/>
    <w:rPr>
      <w:rFonts w:ascii="Times New Roman" w:hAnsi="Times New Roman"/>
      <w:b/>
      <w:bCs/>
      <w:sz w:val="20"/>
      <w:szCs w:val="20"/>
    </w:rPr>
  </w:style>
  <w:style w:type="paragraph" w:styleId="aff0">
    <w:name w:val="caption"/>
    <w:aliases w:val="_Название рисунка"/>
    <w:basedOn w:val="a1"/>
    <w:next w:val="a1"/>
    <w:uiPriority w:val="35"/>
    <w:unhideWhenUsed/>
    <w:qFormat/>
    <w:locked/>
    <w:rsid w:val="00F63B29"/>
    <w:pPr>
      <w:jc w:val="center"/>
    </w:pPr>
    <w:rPr>
      <w:bCs/>
      <w:szCs w:val="18"/>
    </w:rPr>
  </w:style>
  <w:style w:type="paragraph" w:customStyle="1" w:styleId="1">
    <w:name w:val="_Пункты в таблице (1 уровень)"/>
    <w:basedOn w:val="17"/>
    <w:link w:val="19"/>
    <w:qFormat/>
    <w:rsid w:val="00067EDD"/>
    <w:pPr>
      <w:numPr>
        <w:numId w:val="5"/>
      </w:numPr>
      <w:spacing w:before="80" w:after="80"/>
    </w:pPr>
  </w:style>
  <w:style w:type="paragraph" w:customStyle="1" w:styleId="2">
    <w:name w:val="_Пункты в таблице (2 уровень)"/>
    <w:basedOn w:val="1"/>
    <w:link w:val="26"/>
    <w:qFormat/>
    <w:rsid w:val="00067EDD"/>
    <w:pPr>
      <w:numPr>
        <w:ilvl w:val="1"/>
      </w:numPr>
    </w:pPr>
  </w:style>
  <w:style w:type="character" w:customStyle="1" w:styleId="26">
    <w:name w:val="_Пункты в таблице (2 уровень) Знак"/>
    <w:basedOn w:val="a2"/>
    <w:link w:val="2"/>
    <w:rsid w:val="00067EDD"/>
    <w:rPr>
      <w:rFonts w:ascii="Times New Roman" w:hAnsi="Times New Roman"/>
      <w:spacing w:val="2"/>
      <w:sz w:val="20"/>
    </w:rPr>
  </w:style>
  <w:style w:type="paragraph" w:styleId="aff1">
    <w:name w:val="header"/>
    <w:basedOn w:val="a1"/>
    <w:link w:val="aff2"/>
    <w:uiPriority w:val="99"/>
    <w:unhideWhenUsed/>
    <w:locked/>
    <w:rsid w:val="004F1668"/>
    <w:pPr>
      <w:tabs>
        <w:tab w:val="center" w:pos="4677"/>
        <w:tab w:val="right" w:pos="9355"/>
      </w:tabs>
      <w:spacing w:after="0"/>
    </w:pPr>
  </w:style>
  <w:style w:type="character" w:customStyle="1" w:styleId="aff2">
    <w:name w:val="Верхний колонтитул Знак"/>
    <w:basedOn w:val="a2"/>
    <w:link w:val="aff1"/>
    <w:uiPriority w:val="99"/>
    <w:rsid w:val="004F1668"/>
    <w:rPr>
      <w:rFonts w:ascii="Times New Roman" w:hAnsi="Times New Roman"/>
      <w:sz w:val="24"/>
    </w:rPr>
  </w:style>
  <w:style w:type="paragraph" w:styleId="aff3">
    <w:name w:val="footer"/>
    <w:basedOn w:val="a1"/>
    <w:link w:val="aff4"/>
    <w:uiPriority w:val="99"/>
    <w:unhideWhenUsed/>
    <w:locked/>
    <w:rsid w:val="004F1668"/>
    <w:pPr>
      <w:tabs>
        <w:tab w:val="center" w:pos="4677"/>
        <w:tab w:val="right" w:pos="9355"/>
      </w:tabs>
      <w:spacing w:after="0"/>
    </w:pPr>
  </w:style>
  <w:style w:type="character" w:customStyle="1" w:styleId="aff4">
    <w:name w:val="Нижний колонтитул Знак"/>
    <w:basedOn w:val="a2"/>
    <w:link w:val="aff3"/>
    <w:uiPriority w:val="99"/>
    <w:rsid w:val="004F1668"/>
    <w:rPr>
      <w:rFonts w:ascii="Times New Roman" w:hAnsi="Times New Roman"/>
      <w:sz w:val="24"/>
    </w:rPr>
  </w:style>
  <w:style w:type="paragraph" w:styleId="aff5">
    <w:name w:val="No Spacing"/>
    <w:uiPriority w:val="99"/>
    <w:qFormat/>
    <w:locked/>
    <w:rsid w:val="00732FDB"/>
    <w:pPr>
      <w:spacing w:after="0" w:line="240" w:lineRule="auto"/>
    </w:pPr>
    <w:rPr>
      <w:rFonts w:eastAsiaTheme="minorEastAsia"/>
      <w:lang w:eastAsia="ru-RU"/>
    </w:rPr>
  </w:style>
  <w:style w:type="character" w:customStyle="1" w:styleId="19">
    <w:name w:val="_Пункты в таблице (1 уровень) Знак"/>
    <w:basedOn w:val="a2"/>
    <w:link w:val="1"/>
    <w:rsid w:val="003B7065"/>
    <w:rPr>
      <w:rFonts w:ascii="Times New Roman" w:hAnsi="Times New Roman"/>
      <w:spacing w:val="2"/>
      <w:sz w:val="20"/>
    </w:rPr>
  </w:style>
  <w:style w:type="paragraph" w:styleId="a0">
    <w:name w:val="List Bullet"/>
    <w:basedOn w:val="a1"/>
    <w:locked/>
    <w:rsid w:val="00365277"/>
    <w:pPr>
      <w:numPr>
        <w:numId w:val="6"/>
      </w:numPr>
      <w:spacing w:after="60"/>
      <w:jc w:val="both"/>
    </w:pPr>
    <w:rPr>
      <w:rFonts w:eastAsia="Times New Roman" w:cs="Times New Roman"/>
      <w:szCs w:val="24"/>
      <w:lang w:eastAsia="ru-RU"/>
    </w:rPr>
  </w:style>
  <w:style w:type="paragraph" w:customStyle="1" w:styleId="aff6">
    <w:name w:val="Рис имя"/>
    <w:basedOn w:val="a1"/>
    <w:locked/>
    <w:rsid w:val="00365277"/>
    <w:pPr>
      <w:keepNext/>
      <w:keepLines/>
      <w:suppressAutoHyphens/>
      <w:spacing w:before="240" w:after="120"/>
      <w:jc w:val="center"/>
    </w:pPr>
    <w:rPr>
      <w:rFonts w:eastAsia="Times New Roman" w:cs="Times New Roman"/>
      <w:b/>
      <w:sz w:val="16"/>
      <w:szCs w:val="16"/>
      <w:lang w:val="en-US" w:eastAsia="ar-SA"/>
    </w:rPr>
  </w:style>
  <w:style w:type="character" w:styleId="aff7">
    <w:name w:val="footnote reference"/>
    <w:locked/>
    <w:rsid w:val="008E7ABC"/>
    <w:rPr>
      <w:vertAlign w:val="superscript"/>
    </w:rPr>
  </w:style>
  <w:style w:type="paragraph" w:styleId="aff8">
    <w:name w:val="footnote text"/>
    <w:basedOn w:val="a1"/>
    <w:link w:val="aff9"/>
    <w:locked/>
    <w:rsid w:val="008E7ABC"/>
    <w:pPr>
      <w:spacing w:after="0"/>
    </w:pPr>
    <w:rPr>
      <w:rFonts w:eastAsia="Calibri" w:cs="Times New Roman"/>
      <w:sz w:val="20"/>
      <w:szCs w:val="20"/>
      <w:lang w:eastAsia="ru-RU"/>
    </w:rPr>
  </w:style>
  <w:style w:type="character" w:customStyle="1" w:styleId="aff9">
    <w:name w:val="Текст сноски Знак"/>
    <w:basedOn w:val="a2"/>
    <w:link w:val="aff8"/>
    <w:rsid w:val="008E7ABC"/>
    <w:rPr>
      <w:rFonts w:ascii="Times New Roman" w:eastAsia="Calibri" w:hAnsi="Times New Roman" w:cs="Times New Roman"/>
      <w:sz w:val="20"/>
      <w:szCs w:val="20"/>
      <w:lang w:eastAsia="ru-RU"/>
    </w:rPr>
  </w:style>
  <w:style w:type="character" w:customStyle="1" w:styleId="18">
    <w:name w:val="_Список таблицы (1 уровень) Знак"/>
    <w:basedOn w:val="a2"/>
    <w:link w:val="17"/>
    <w:rsid w:val="00A24087"/>
    <w:rPr>
      <w:rFonts w:ascii="Times New Roman" w:hAnsi="Times New Roman"/>
      <w:spacing w:val="2"/>
      <w:sz w:val="20"/>
    </w:rPr>
  </w:style>
  <w:style w:type="paragraph" w:customStyle="1" w:styleId="1a">
    <w:name w:val="Обычный1"/>
    <w:locked/>
    <w:rsid w:val="003650E1"/>
    <w:pPr>
      <w:spacing w:after="0" w:line="240" w:lineRule="auto"/>
      <w:jc w:val="both"/>
    </w:pPr>
    <w:rPr>
      <w:rFonts w:ascii="Times New Roman" w:eastAsia="Times New Roman" w:hAnsi="Times New Roman" w:cs="Times New Roman"/>
      <w:noProof/>
      <w:sz w:val="24"/>
      <w:szCs w:val="20"/>
      <w:lang w:eastAsia="ru-RU"/>
    </w:rPr>
  </w:style>
  <w:style w:type="character" w:customStyle="1" w:styleId="affa">
    <w:name w:val="Обычный_ТТ Знак"/>
    <w:basedOn w:val="a2"/>
    <w:link w:val="affb"/>
    <w:locked/>
    <w:rsid w:val="003D0F86"/>
    <w:rPr>
      <w:rFonts w:ascii="Times New Roman" w:hAnsi="Times New Roman" w:cs="Times New Roman"/>
      <w:sz w:val="24"/>
      <w:szCs w:val="24"/>
      <w:lang w:val="x-none" w:eastAsia="x-none"/>
    </w:rPr>
  </w:style>
  <w:style w:type="paragraph" w:customStyle="1" w:styleId="affb">
    <w:name w:val="Обычный_ТТ"/>
    <w:basedOn w:val="af9"/>
    <w:link w:val="affa"/>
    <w:qFormat/>
    <w:rsid w:val="003D0F86"/>
    <w:pPr>
      <w:spacing w:before="120" w:after="0" w:line="240" w:lineRule="atLeast"/>
      <w:ind w:firstLine="720"/>
      <w:jc w:val="both"/>
    </w:pPr>
    <w:rPr>
      <w:rFonts w:cs="Times New Roman"/>
      <w:szCs w:val="24"/>
      <w:lang w:val="x-none" w:eastAsia="x-none"/>
    </w:rPr>
  </w:style>
  <w:style w:type="character" w:customStyle="1" w:styleId="120">
    <w:name w:val="Заголовок 1 Знак2"/>
    <w:rsid w:val="00C74AD0"/>
    <w:rPr>
      <w:sz w:val="28"/>
    </w:rPr>
  </w:style>
  <w:style w:type="paragraph" w:customStyle="1" w:styleId="13">
    <w:name w:val="Маркер1"/>
    <w:basedOn w:val="a1"/>
    <w:link w:val="1b"/>
    <w:uiPriority w:val="99"/>
    <w:rsid w:val="004E1F90"/>
    <w:pPr>
      <w:numPr>
        <w:numId w:val="7"/>
      </w:numPr>
      <w:tabs>
        <w:tab w:val="left" w:pos="1056"/>
      </w:tabs>
      <w:spacing w:before="120" w:after="0"/>
      <w:jc w:val="both"/>
    </w:pPr>
    <w:rPr>
      <w:rFonts w:eastAsia="Calibri" w:cs="Times New Roman"/>
      <w:sz w:val="28"/>
      <w:szCs w:val="28"/>
      <w:lang w:eastAsia="ru-RU"/>
    </w:rPr>
  </w:style>
  <w:style w:type="character" w:customStyle="1" w:styleId="1b">
    <w:name w:val="Маркер1 Знак"/>
    <w:link w:val="13"/>
    <w:uiPriority w:val="99"/>
    <w:locked/>
    <w:rsid w:val="004E1F90"/>
    <w:rPr>
      <w:rFonts w:ascii="Times New Roman" w:eastAsia="Calibri" w:hAnsi="Times New Roman" w:cs="Times New Roman"/>
      <w:sz w:val="28"/>
      <w:szCs w:val="28"/>
      <w:lang w:eastAsia="ru-RU"/>
    </w:rPr>
  </w:style>
  <w:style w:type="paragraph" w:styleId="61">
    <w:name w:val="toc 6"/>
    <w:basedOn w:val="a1"/>
    <w:next w:val="a1"/>
    <w:autoRedefine/>
    <w:uiPriority w:val="39"/>
    <w:unhideWhenUsed/>
    <w:locked/>
    <w:rsid w:val="00757EE5"/>
    <w:pPr>
      <w:spacing w:after="100" w:line="276" w:lineRule="auto"/>
      <w:ind w:left="1100"/>
    </w:pPr>
    <w:rPr>
      <w:rFonts w:asciiTheme="minorHAnsi" w:eastAsiaTheme="minorEastAsia" w:hAnsiTheme="minorHAnsi"/>
      <w:sz w:val="22"/>
      <w:lang w:eastAsia="ru-RU"/>
    </w:rPr>
  </w:style>
  <w:style w:type="paragraph" w:styleId="71">
    <w:name w:val="toc 7"/>
    <w:basedOn w:val="a1"/>
    <w:next w:val="a1"/>
    <w:autoRedefine/>
    <w:uiPriority w:val="39"/>
    <w:unhideWhenUsed/>
    <w:locked/>
    <w:rsid w:val="00757EE5"/>
    <w:pPr>
      <w:spacing w:after="100" w:line="276" w:lineRule="auto"/>
      <w:ind w:left="1320"/>
    </w:pPr>
    <w:rPr>
      <w:rFonts w:asciiTheme="minorHAnsi" w:eastAsiaTheme="minorEastAsia" w:hAnsiTheme="minorHAnsi"/>
      <w:sz w:val="22"/>
      <w:lang w:eastAsia="ru-RU"/>
    </w:rPr>
  </w:style>
  <w:style w:type="paragraph" w:styleId="81">
    <w:name w:val="toc 8"/>
    <w:basedOn w:val="a1"/>
    <w:next w:val="a1"/>
    <w:autoRedefine/>
    <w:uiPriority w:val="39"/>
    <w:unhideWhenUsed/>
    <w:locked/>
    <w:rsid w:val="00757EE5"/>
    <w:pPr>
      <w:spacing w:after="100" w:line="276" w:lineRule="auto"/>
      <w:ind w:left="1540"/>
    </w:pPr>
    <w:rPr>
      <w:rFonts w:asciiTheme="minorHAnsi" w:eastAsiaTheme="minorEastAsia" w:hAnsiTheme="minorHAnsi"/>
      <w:sz w:val="22"/>
      <w:lang w:eastAsia="ru-RU"/>
    </w:rPr>
  </w:style>
  <w:style w:type="paragraph" w:styleId="91">
    <w:name w:val="toc 9"/>
    <w:basedOn w:val="a1"/>
    <w:next w:val="a1"/>
    <w:autoRedefine/>
    <w:uiPriority w:val="39"/>
    <w:unhideWhenUsed/>
    <w:locked/>
    <w:rsid w:val="00757EE5"/>
    <w:pPr>
      <w:spacing w:after="100" w:line="276" w:lineRule="auto"/>
      <w:ind w:left="1760"/>
    </w:pPr>
    <w:rPr>
      <w:rFonts w:asciiTheme="minorHAnsi" w:eastAsiaTheme="minorEastAsia" w:hAnsiTheme="minorHAnsi"/>
      <w:sz w:val="22"/>
      <w:lang w:eastAsia="ru-RU"/>
    </w:rPr>
  </w:style>
  <w:style w:type="table" w:customStyle="1" w:styleId="1c">
    <w:name w:val="Сетка таблицы1"/>
    <w:basedOn w:val="a3"/>
    <w:next w:val="af6"/>
    <w:uiPriority w:val="59"/>
    <w:rsid w:val="000C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_Шапка таблицы"/>
    <w:basedOn w:val="a1"/>
    <w:rsid w:val="001A08AE"/>
    <w:pPr>
      <w:spacing w:before="40" w:after="40" w:line="288" w:lineRule="auto"/>
      <w:jc w:val="center"/>
    </w:pPr>
    <w:rPr>
      <w:b/>
      <w:spacing w:val="2"/>
      <w:sz w:val="20"/>
    </w:rPr>
  </w:style>
  <w:style w:type="paragraph" w:customStyle="1" w:styleId="affd">
    <w:name w:val="_Строки таблицы (л)"/>
    <w:basedOn w:val="a1"/>
    <w:rsid w:val="001A08AE"/>
    <w:pPr>
      <w:spacing w:before="40" w:after="40" w:line="288" w:lineRule="auto"/>
    </w:pPr>
    <w:rPr>
      <w:spacing w:val="2"/>
      <w:sz w:val="20"/>
    </w:rPr>
  </w:style>
  <w:style w:type="paragraph" w:customStyle="1" w:styleId="1d">
    <w:name w:val="_Строки таблицы (1 уровень)"/>
    <w:basedOn w:val="affd"/>
    <w:rsid w:val="001A08AE"/>
  </w:style>
  <w:style w:type="paragraph" w:customStyle="1" w:styleId="27">
    <w:name w:val="_Строки таблицы (2 уровень)"/>
    <w:basedOn w:val="affd"/>
    <w:rsid w:val="001A08AE"/>
    <w:pPr>
      <w:ind w:firstLine="227"/>
    </w:pPr>
  </w:style>
  <w:style w:type="paragraph" w:customStyle="1" w:styleId="35">
    <w:name w:val="_Строки таблицы (3 уровень)"/>
    <w:basedOn w:val="affd"/>
    <w:rsid w:val="001A08AE"/>
    <w:pPr>
      <w:ind w:firstLine="454"/>
    </w:pPr>
  </w:style>
  <w:style w:type="paragraph" w:customStyle="1" w:styleId="affe">
    <w:name w:val="_Обычный (Основной текст)"/>
    <w:qFormat/>
    <w:rsid w:val="00923E6B"/>
    <w:pPr>
      <w:tabs>
        <w:tab w:val="left" w:pos="1134"/>
      </w:tabs>
      <w:spacing w:before="120" w:after="0" w:line="288" w:lineRule="auto"/>
      <w:ind w:firstLine="624"/>
      <w:jc w:val="both"/>
    </w:pPr>
    <w:rPr>
      <w:rFonts w:ascii="Times New Roman" w:hAnsi="Times New Roman"/>
      <w:spacing w:val="2"/>
      <w:sz w:val="24"/>
    </w:rPr>
  </w:style>
  <w:style w:type="paragraph" w:customStyle="1" w:styleId="12">
    <w:name w:val="_Маркированный список уровня 1"/>
    <w:basedOn w:val="a1"/>
    <w:qFormat/>
    <w:rsid w:val="006F04F6"/>
    <w:pPr>
      <w:widowControl w:val="0"/>
      <w:numPr>
        <w:numId w:val="10"/>
      </w:numPr>
      <w:tabs>
        <w:tab w:val="left" w:pos="1134"/>
      </w:tabs>
      <w:autoSpaceDN w:val="0"/>
      <w:adjustRightInd w:val="0"/>
      <w:spacing w:after="60" w:line="360" w:lineRule="atLeast"/>
      <w:jc w:val="both"/>
      <w:textAlignment w:val="baseline"/>
    </w:pPr>
    <w:rPr>
      <w:rFonts w:eastAsia="Times New Roman" w:cs="Times New Roman"/>
      <w:szCs w:val="24"/>
      <w:lang w:eastAsia="ru-RU"/>
    </w:rPr>
  </w:style>
  <w:style w:type="paragraph" w:customStyle="1" w:styleId="afff">
    <w:name w:val="_Строки таблицы (ц)"/>
    <w:basedOn w:val="affe"/>
    <w:rsid w:val="006F7BDF"/>
    <w:pPr>
      <w:tabs>
        <w:tab w:val="clear" w:pos="1134"/>
      </w:tabs>
      <w:spacing w:before="40" w:after="40"/>
      <w:ind w:firstLine="0"/>
      <w:jc w:val="center"/>
    </w:pPr>
    <w:rPr>
      <w:sz w:val="20"/>
    </w:rPr>
  </w:style>
  <w:style w:type="character" w:customStyle="1" w:styleId="propdesc">
    <w:name w:val="propdesc"/>
    <w:basedOn w:val="a2"/>
    <w:rsid w:val="00320164"/>
  </w:style>
  <w:style w:type="character" w:styleId="afff0">
    <w:name w:val="Strong"/>
    <w:basedOn w:val="a2"/>
    <w:uiPriority w:val="22"/>
    <w:qFormat/>
    <w:locked/>
    <w:rsid w:val="004B094B"/>
    <w:rPr>
      <w:b/>
      <w:bCs/>
    </w:rPr>
  </w:style>
  <w:style w:type="character" w:customStyle="1" w:styleId="apple-converted-space">
    <w:name w:val="apple-converted-space"/>
    <w:basedOn w:val="a2"/>
    <w:rsid w:val="004B0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locked="0"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2454F"/>
    <w:pPr>
      <w:spacing w:line="240" w:lineRule="auto"/>
    </w:pPr>
    <w:rPr>
      <w:rFonts w:ascii="Times New Roman" w:hAnsi="Times New Roman"/>
      <w:sz w:val="24"/>
    </w:rPr>
  </w:style>
  <w:style w:type="paragraph" w:styleId="14">
    <w:name w:val="heading 1"/>
    <w:basedOn w:val="a1"/>
    <w:next w:val="a1"/>
    <w:link w:val="15"/>
    <w:uiPriority w:val="9"/>
    <w:qFormat/>
    <w:locked/>
    <w:rsid w:val="002F6E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3">
    <w:name w:val="heading 2"/>
    <w:basedOn w:val="a1"/>
    <w:next w:val="a1"/>
    <w:link w:val="24"/>
    <w:unhideWhenUsed/>
    <w:qFormat/>
    <w:locked/>
    <w:rsid w:val="0028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nhideWhenUsed/>
    <w:qFormat/>
    <w:locked/>
    <w:rsid w:val="0028593B"/>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semiHidden/>
    <w:unhideWhenUsed/>
    <w:qFormat/>
    <w:locked/>
    <w:rsid w:val="0028593B"/>
    <w:pPr>
      <w:keepNext/>
      <w:keepLines/>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1"/>
    <w:next w:val="a1"/>
    <w:link w:val="51"/>
    <w:uiPriority w:val="9"/>
    <w:semiHidden/>
    <w:unhideWhenUsed/>
    <w:qFormat/>
    <w:locked/>
    <w:rsid w:val="0028593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unhideWhenUsed/>
    <w:qFormat/>
    <w:locked/>
    <w:rsid w:val="0028593B"/>
    <w:pPr>
      <w:keepNext/>
      <w:keepLines/>
      <w:numPr>
        <w:ilvl w:val="5"/>
        <w:numId w:val="2"/>
      </w:numPr>
      <w:spacing w:before="200" w:after="0" w:line="276" w:lineRule="auto"/>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unhideWhenUsed/>
    <w:qFormat/>
    <w:locked/>
    <w:rsid w:val="0028593B"/>
    <w:pPr>
      <w:keepNext/>
      <w:keepLines/>
      <w:widowControl w:val="0"/>
      <w:numPr>
        <w:ilvl w:val="6"/>
        <w:numId w:val="2"/>
      </w:numPr>
      <w:autoSpaceDN w:val="0"/>
      <w:adjustRightInd w:val="0"/>
      <w:spacing w:before="200" w:after="0" w:line="360" w:lineRule="atLeast"/>
      <w:jc w:val="both"/>
      <w:textAlignment w:val="baseline"/>
      <w:outlineLvl w:val="6"/>
    </w:pPr>
    <w:rPr>
      <w:rFonts w:asciiTheme="majorHAnsi" w:eastAsiaTheme="majorEastAsia" w:hAnsiTheme="majorHAnsi" w:cstheme="majorBidi"/>
      <w:i/>
      <w:iCs/>
      <w:color w:val="404040" w:themeColor="text1" w:themeTint="BF"/>
      <w:szCs w:val="24"/>
      <w:lang w:eastAsia="ru-RU"/>
    </w:rPr>
  </w:style>
  <w:style w:type="paragraph" w:styleId="8">
    <w:name w:val="heading 8"/>
    <w:basedOn w:val="a1"/>
    <w:next w:val="a1"/>
    <w:link w:val="80"/>
    <w:uiPriority w:val="9"/>
    <w:unhideWhenUsed/>
    <w:qFormat/>
    <w:locked/>
    <w:rsid w:val="0028593B"/>
    <w:pPr>
      <w:keepNext/>
      <w:keepLines/>
      <w:widowControl w:val="0"/>
      <w:numPr>
        <w:ilvl w:val="7"/>
        <w:numId w:val="2"/>
      </w:numPr>
      <w:autoSpaceDN w:val="0"/>
      <w:adjustRightInd w:val="0"/>
      <w:spacing w:before="200" w:after="0" w:line="360" w:lineRule="atLeast"/>
      <w:jc w:val="both"/>
      <w:textAlignment w:val="baseline"/>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1"/>
    <w:next w:val="a1"/>
    <w:link w:val="90"/>
    <w:uiPriority w:val="9"/>
    <w:unhideWhenUsed/>
    <w:qFormat/>
    <w:locked/>
    <w:rsid w:val="0028593B"/>
    <w:pPr>
      <w:keepNext/>
      <w:keepLines/>
      <w:widowControl w:val="0"/>
      <w:numPr>
        <w:ilvl w:val="8"/>
        <w:numId w:val="2"/>
      </w:numPr>
      <w:autoSpaceDN w:val="0"/>
      <w:adjustRightInd w:val="0"/>
      <w:spacing w:before="200" w:after="0" w:line="360" w:lineRule="atLeast"/>
      <w:jc w:val="both"/>
      <w:textAlignment w:val="baseline"/>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Book Title"/>
    <w:basedOn w:val="a2"/>
    <w:uiPriority w:val="33"/>
    <w:qFormat/>
    <w:locked/>
    <w:rsid w:val="00643E61"/>
    <w:rPr>
      <w:rFonts w:ascii="Times New Roman Полужирный" w:hAnsi="Times New Roman Полужирный"/>
      <w:b/>
      <w:bCs/>
      <w:caps w:val="0"/>
      <w:smallCaps/>
      <w:color w:val="auto"/>
      <w:spacing w:val="5"/>
      <w:sz w:val="24"/>
    </w:rPr>
  </w:style>
  <w:style w:type="paragraph" w:customStyle="1" w:styleId="a6">
    <w:name w:val="_Название титул"/>
    <w:basedOn w:val="a1"/>
    <w:next w:val="a1"/>
    <w:qFormat/>
    <w:rsid w:val="00002886"/>
    <w:pPr>
      <w:pBdr>
        <w:bottom w:val="single" w:sz="4" w:space="0" w:color="auto"/>
      </w:pBdr>
      <w:spacing w:after="0"/>
      <w:contextualSpacing/>
      <w:jc w:val="center"/>
    </w:pPr>
    <w:rPr>
      <w:rFonts w:ascii="Times New Roman Полужирный" w:hAnsi="Times New Roman Полужирный"/>
      <w:b/>
      <w:caps/>
      <w:spacing w:val="4"/>
      <w:position w:val="20"/>
    </w:rPr>
  </w:style>
  <w:style w:type="paragraph" w:styleId="a7">
    <w:name w:val="Normal (Web)"/>
    <w:basedOn w:val="a1"/>
    <w:uiPriority w:val="99"/>
    <w:unhideWhenUsed/>
    <w:locked/>
    <w:rsid w:val="00974984"/>
    <w:pPr>
      <w:widowControl w:val="0"/>
      <w:autoSpaceDN w:val="0"/>
      <w:adjustRightInd w:val="0"/>
      <w:spacing w:after="0" w:line="360" w:lineRule="atLeast"/>
      <w:jc w:val="both"/>
      <w:textAlignment w:val="baseline"/>
    </w:pPr>
    <w:rPr>
      <w:rFonts w:eastAsia="Times New Roman" w:cs="Times New Roman"/>
      <w:szCs w:val="24"/>
      <w:lang w:eastAsia="ru-RU"/>
    </w:rPr>
  </w:style>
  <w:style w:type="paragraph" w:customStyle="1" w:styleId="a8">
    <w:name w:val="_Примечания на титульном"/>
    <w:basedOn w:val="a1"/>
    <w:next w:val="a1"/>
    <w:qFormat/>
    <w:rsid w:val="00642228"/>
    <w:pPr>
      <w:jc w:val="center"/>
    </w:pPr>
    <w:rPr>
      <w:position w:val="20"/>
      <w:sz w:val="20"/>
    </w:rPr>
  </w:style>
  <w:style w:type="paragraph" w:customStyle="1" w:styleId="a9">
    <w:name w:val="_Наименование документа на титульном"/>
    <w:basedOn w:val="a6"/>
    <w:next w:val="a1"/>
    <w:qFormat/>
    <w:rsid w:val="00355396"/>
    <w:rPr>
      <w:caps w:val="0"/>
      <w:sz w:val="32"/>
    </w:rPr>
  </w:style>
  <w:style w:type="paragraph" w:customStyle="1" w:styleId="aa">
    <w:name w:val="_Титул Город"/>
    <w:basedOn w:val="a1"/>
    <w:next w:val="a1"/>
    <w:qFormat/>
    <w:rsid w:val="00002886"/>
    <w:pPr>
      <w:keepLines/>
      <w:jc w:val="center"/>
    </w:pPr>
    <w:rPr>
      <w:b/>
    </w:rPr>
  </w:style>
  <w:style w:type="paragraph" w:customStyle="1" w:styleId="ab">
    <w:name w:val="_Заголовок без нумерации"/>
    <w:basedOn w:val="a1"/>
    <w:next w:val="a1"/>
    <w:qFormat/>
    <w:rsid w:val="00F22911"/>
    <w:pPr>
      <w:pageBreakBefore/>
      <w:spacing w:before="120" w:after="240"/>
      <w:outlineLvl w:val="0"/>
    </w:pPr>
    <w:rPr>
      <w:b/>
      <w:caps/>
      <w:spacing w:val="28"/>
      <w:sz w:val="28"/>
    </w:rPr>
  </w:style>
  <w:style w:type="paragraph" w:customStyle="1" w:styleId="ac">
    <w:name w:val="_Столбцы таблицы"/>
    <w:basedOn w:val="a1"/>
    <w:rsid w:val="00BD633F"/>
    <w:pPr>
      <w:keepNext/>
      <w:spacing w:before="120" w:after="120"/>
      <w:jc w:val="center"/>
    </w:pPr>
    <w:rPr>
      <w:rFonts w:eastAsia="Times New Roman" w:cs="Times New Roman"/>
      <w:b/>
      <w:szCs w:val="24"/>
      <w:lang w:eastAsia="ru-RU"/>
    </w:rPr>
  </w:style>
  <w:style w:type="paragraph" w:styleId="ad">
    <w:name w:val="List Paragraph"/>
    <w:aliases w:val="Table-Normal,RSHB_Table-Normal,Bullet List,FooterText,numbered,ПС - Нумерованный,A_маркированный_список"/>
    <w:basedOn w:val="a1"/>
    <w:link w:val="ae"/>
    <w:uiPriority w:val="34"/>
    <w:qFormat/>
    <w:locked/>
    <w:rsid w:val="006A41F9"/>
    <w:pPr>
      <w:ind w:left="720"/>
      <w:contextualSpacing/>
    </w:pPr>
  </w:style>
  <w:style w:type="paragraph" w:styleId="af">
    <w:name w:val="Bibliography"/>
    <w:basedOn w:val="a1"/>
    <w:next w:val="a1"/>
    <w:uiPriority w:val="37"/>
    <w:semiHidden/>
    <w:unhideWhenUsed/>
    <w:locked/>
    <w:rsid w:val="006A41F9"/>
  </w:style>
  <w:style w:type="paragraph" w:customStyle="1" w:styleId="af0">
    <w:name w:val="_Основной текст"/>
    <w:basedOn w:val="a1"/>
    <w:qFormat/>
    <w:rsid w:val="002C0D73"/>
    <w:pPr>
      <w:spacing w:before="120" w:after="120"/>
      <w:ind w:firstLine="680"/>
      <w:jc w:val="both"/>
    </w:pPr>
  </w:style>
  <w:style w:type="character" w:customStyle="1" w:styleId="15">
    <w:name w:val="Заголовок 1 Знак"/>
    <w:basedOn w:val="a2"/>
    <w:link w:val="14"/>
    <w:uiPriority w:val="9"/>
    <w:rsid w:val="002F6E48"/>
    <w:rPr>
      <w:rFonts w:asciiTheme="majorHAnsi" w:eastAsiaTheme="majorEastAsia" w:hAnsiTheme="majorHAnsi" w:cstheme="majorBidi"/>
      <w:b/>
      <w:bCs/>
      <w:color w:val="365F91" w:themeColor="accent1" w:themeShade="BF"/>
      <w:sz w:val="28"/>
      <w:szCs w:val="28"/>
    </w:rPr>
  </w:style>
  <w:style w:type="paragraph" w:styleId="af1">
    <w:name w:val="TOC Heading"/>
    <w:basedOn w:val="14"/>
    <w:next w:val="a1"/>
    <w:uiPriority w:val="39"/>
    <w:semiHidden/>
    <w:unhideWhenUsed/>
    <w:qFormat/>
    <w:locked/>
    <w:rsid w:val="00F25C81"/>
    <w:pPr>
      <w:spacing w:line="276" w:lineRule="auto"/>
      <w:outlineLvl w:val="9"/>
    </w:pPr>
    <w:rPr>
      <w:lang w:eastAsia="ru-RU"/>
    </w:rPr>
  </w:style>
  <w:style w:type="paragraph" w:styleId="16">
    <w:name w:val="toc 1"/>
    <w:aliases w:val="_Оглавление 1"/>
    <w:basedOn w:val="a1"/>
    <w:next w:val="a1"/>
    <w:autoRedefine/>
    <w:uiPriority w:val="39"/>
    <w:unhideWhenUsed/>
    <w:qFormat/>
    <w:locked/>
    <w:rsid w:val="00266B6E"/>
    <w:pPr>
      <w:tabs>
        <w:tab w:val="right" w:leader="dot" w:pos="9345"/>
      </w:tabs>
      <w:spacing w:after="0" w:line="360" w:lineRule="auto"/>
    </w:pPr>
    <w:rPr>
      <w:rFonts w:asciiTheme="majorHAnsi" w:hAnsiTheme="majorHAnsi"/>
      <w:b/>
      <w:bCs/>
      <w:caps/>
      <w:szCs w:val="24"/>
    </w:rPr>
  </w:style>
  <w:style w:type="character" w:styleId="af2">
    <w:name w:val="Hyperlink"/>
    <w:basedOn w:val="a2"/>
    <w:uiPriority w:val="99"/>
    <w:unhideWhenUsed/>
    <w:locked/>
    <w:rsid w:val="002339AE"/>
    <w:rPr>
      <w:rFonts w:ascii="Times New Roman" w:hAnsi="Times New Roman"/>
      <w:noProof/>
      <w:color w:val="0000FF" w:themeColor="hyperlink"/>
      <w:sz w:val="24"/>
      <w:u w:val="single"/>
    </w:rPr>
  </w:style>
  <w:style w:type="paragraph" w:styleId="af3">
    <w:name w:val="Balloon Text"/>
    <w:basedOn w:val="a1"/>
    <w:link w:val="af4"/>
    <w:uiPriority w:val="99"/>
    <w:semiHidden/>
    <w:unhideWhenUsed/>
    <w:locked/>
    <w:rsid w:val="00F25C81"/>
    <w:pPr>
      <w:spacing w:after="0"/>
    </w:pPr>
    <w:rPr>
      <w:rFonts w:ascii="Tahoma" w:hAnsi="Tahoma" w:cs="Tahoma"/>
      <w:sz w:val="16"/>
      <w:szCs w:val="16"/>
    </w:rPr>
  </w:style>
  <w:style w:type="character" w:customStyle="1" w:styleId="af4">
    <w:name w:val="Текст выноски Знак"/>
    <w:basedOn w:val="a2"/>
    <w:link w:val="af3"/>
    <w:uiPriority w:val="99"/>
    <w:semiHidden/>
    <w:rsid w:val="00F25C81"/>
    <w:rPr>
      <w:rFonts w:ascii="Tahoma" w:hAnsi="Tahoma" w:cs="Tahoma"/>
      <w:sz w:val="16"/>
      <w:szCs w:val="16"/>
    </w:rPr>
  </w:style>
  <w:style w:type="paragraph" w:styleId="25">
    <w:name w:val="toc 2"/>
    <w:aliases w:val="_Оглавление 2"/>
    <w:basedOn w:val="a1"/>
    <w:next w:val="a1"/>
    <w:autoRedefine/>
    <w:uiPriority w:val="39"/>
    <w:unhideWhenUsed/>
    <w:qFormat/>
    <w:locked/>
    <w:rsid w:val="007676C1"/>
    <w:pPr>
      <w:spacing w:before="120"/>
      <w:ind w:left="227"/>
    </w:pPr>
    <w:rPr>
      <w:rFonts w:asciiTheme="majorHAnsi" w:hAnsiTheme="majorHAnsi"/>
      <w:bCs/>
      <w:szCs w:val="20"/>
    </w:rPr>
  </w:style>
  <w:style w:type="paragraph" w:styleId="34">
    <w:name w:val="toc 3"/>
    <w:aliases w:val="_Оглавление 3"/>
    <w:basedOn w:val="a1"/>
    <w:next w:val="a1"/>
    <w:autoRedefine/>
    <w:uiPriority w:val="39"/>
    <w:unhideWhenUsed/>
    <w:qFormat/>
    <w:locked/>
    <w:rsid w:val="00266B6E"/>
    <w:pPr>
      <w:ind w:left="340"/>
    </w:pPr>
    <w:rPr>
      <w:rFonts w:asciiTheme="majorHAnsi" w:hAnsiTheme="majorHAnsi"/>
      <w:szCs w:val="20"/>
    </w:rPr>
  </w:style>
  <w:style w:type="paragraph" w:styleId="42">
    <w:name w:val="toc 4"/>
    <w:basedOn w:val="a1"/>
    <w:next w:val="a1"/>
    <w:autoRedefine/>
    <w:uiPriority w:val="39"/>
    <w:unhideWhenUsed/>
    <w:locked/>
    <w:rsid w:val="002339AE"/>
    <w:pPr>
      <w:spacing w:after="0"/>
      <w:ind w:left="440"/>
    </w:pPr>
    <w:rPr>
      <w:rFonts w:asciiTheme="minorHAnsi" w:hAnsiTheme="minorHAnsi"/>
      <w:sz w:val="20"/>
      <w:szCs w:val="20"/>
    </w:rPr>
  </w:style>
  <w:style w:type="paragraph" w:styleId="52">
    <w:name w:val="toc 5"/>
    <w:basedOn w:val="a1"/>
    <w:next w:val="a1"/>
    <w:autoRedefine/>
    <w:uiPriority w:val="39"/>
    <w:unhideWhenUsed/>
    <w:locked/>
    <w:rsid w:val="002339AE"/>
    <w:pPr>
      <w:spacing w:after="0"/>
      <w:ind w:left="660"/>
    </w:pPr>
    <w:rPr>
      <w:rFonts w:asciiTheme="minorHAnsi" w:hAnsiTheme="minorHAnsi"/>
      <w:sz w:val="20"/>
      <w:szCs w:val="20"/>
    </w:rPr>
  </w:style>
  <w:style w:type="paragraph" w:customStyle="1" w:styleId="af5">
    <w:name w:val="_Запись в таблице"/>
    <w:basedOn w:val="a1"/>
    <w:qFormat/>
    <w:rsid w:val="00404BE1"/>
    <w:pPr>
      <w:spacing w:before="40" w:after="40"/>
      <w:ind w:left="113"/>
    </w:pPr>
    <w:rPr>
      <w:sz w:val="20"/>
    </w:rPr>
  </w:style>
  <w:style w:type="character" w:customStyle="1" w:styleId="60">
    <w:name w:val="Заголовок 6 Знак"/>
    <w:basedOn w:val="a2"/>
    <w:link w:val="6"/>
    <w:uiPriority w:val="9"/>
    <w:rsid w:val="0028593B"/>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2"/>
    <w:link w:val="7"/>
    <w:uiPriority w:val="9"/>
    <w:rsid w:val="0028593B"/>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rsid w:val="0028593B"/>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rsid w:val="0028593B"/>
    <w:rPr>
      <w:rFonts w:asciiTheme="majorHAnsi" w:eastAsiaTheme="majorEastAsia" w:hAnsiTheme="majorHAnsi" w:cstheme="majorBidi"/>
      <w:i/>
      <w:iCs/>
      <w:color w:val="404040" w:themeColor="text1" w:themeTint="BF"/>
      <w:sz w:val="20"/>
      <w:szCs w:val="20"/>
      <w:lang w:eastAsia="ru-RU"/>
    </w:rPr>
  </w:style>
  <w:style w:type="paragraph" w:customStyle="1" w:styleId="11">
    <w:name w:val="_Заголовок 1"/>
    <w:basedOn w:val="a1"/>
    <w:next w:val="af0"/>
    <w:qFormat/>
    <w:rsid w:val="003F034D"/>
    <w:pPr>
      <w:keepNext/>
      <w:keepLines/>
      <w:pageBreakBefore/>
      <w:numPr>
        <w:numId w:val="2"/>
      </w:numPr>
      <w:spacing w:before="120" w:after="360" w:line="288" w:lineRule="auto"/>
      <w:outlineLvl w:val="0"/>
    </w:pPr>
    <w:rPr>
      <w:b/>
      <w:caps/>
      <w:spacing w:val="28"/>
      <w:sz w:val="28"/>
    </w:rPr>
  </w:style>
  <w:style w:type="paragraph" w:customStyle="1" w:styleId="20">
    <w:name w:val="_Заголовок 2"/>
    <w:basedOn w:val="a1"/>
    <w:next w:val="af0"/>
    <w:qFormat/>
    <w:rsid w:val="00EC7DDC"/>
    <w:pPr>
      <w:keepNext/>
      <w:keepLines/>
      <w:numPr>
        <w:ilvl w:val="1"/>
        <w:numId w:val="2"/>
      </w:numPr>
      <w:spacing w:before="240" w:after="240" w:line="288" w:lineRule="auto"/>
      <w:jc w:val="both"/>
      <w:outlineLvl w:val="1"/>
    </w:pPr>
    <w:rPr>
      <w:b/>
      <w:spacing w:val="18"/>
      <w:sz w:val="28"/>
    </w:rPr>
  </w:style>
  <w:style w:type="paragraph" w:customStyle="1" w:styleId="31">
    <w:name w:val="_Заголовок 3"/>
    <w:basedOn w:val="20"/>
    <w:next w:val="a1"/>
    <w:qFormat/>
    <w:rsid w:val="00577D93"/>
    <w:pPr>
      <w:keepNext w:val="0"/>
      <w:keepLines w:val="0"/>
      <w:widowControl w:val="0"/>
      <w:numPr>
        <w:ilvl w:val="2"/>
      </w:numPr>
      <w:spacing w:before="120" w:after="200" w:line="240" w:lineRule="auto"/>
      <w:ind w:left="0" w:firstLine="567"/>
      <w:outlineLvl w:val="2"/>
    </w:pPr>
    <w:rPr>
      <w:spacing w:val="14"/>
    </w:rPr>
  </w:style>
  <w:style w:type="paragraph" w:customStyle="1" w:styleId="4">
    <w:name w:val="_Заголовок 4"/>
    <w:basedOn w:val="a1"/>
    <w:next w:val="af0"/>
    <w:uiPriority w:val="1"/>
    <w:qFormat/>
    <w:rsid w:val="00577D93"/>
    <w:pPr>
      <w:numPr>
        <w:ilvl w:val="3"/>
        <w:numId w:val="2"/>
      </w:numPr>
      <w:spacing w:before="120" w:after="120" w:line="288" w:lineRule="auto"/>
      <w:ind w:firstLine="1134"/>
      <w:jc w:val="both"/>
    </w:pPr>
    <w:rPr>
      <w:b/>
      <w:spacing w:val="2"/>
      <w:sz w:val="28"/>
    </w:rPr>
  </w:style>
  <w:style w:type="paragraph" w:customStyle="1" w:styleId="5">
    <w:name w:val="_Заголовок 5"/>
    <w:basedOn w:val="20"/>
    <w:next w:val="a1"/>
    <w:qFormat/>
    <w:rsid w:val="000D23B3"/>
    <w:pPr>
      <w:numPr>
        <w:ilvl w:val="4"/>
      </w:numPr>
      <w:spacing w:after="60"/>
      <w:outlineLvl w:val="4"/>
    </w:pPr>
  </w:style>
  <w:style w:type="character" w:customStyle="1" w:styleId="24">
    <w:name w:val="Заголовок 2 Знак"/>
    <w:basedOn w:val="a2"/>
    <w:link w:val="23"/>
    <w:uiPriority w:val="9"/>
    <w:semiHidden/>
    <w:rsid w:val="0028593B"/>
    <w:rPr>
      <w:rFonts w:asciiTheme="majorHAnsi" w:eastAsiaTheme="majorEastAsia" w:hAnsiTheme="majorHAnsi" w:cstheme="majorBidi"/>
      <w:b/>
      <w:bCs/>
      <w:color w:val="4F81BD" w:themeColor="accent1"/>
      <w:sz w:val="26"/>
      <w:szCs w:val="26"/>
    </w:rPr>
  </w:style>
  <w:style w:type="character" w:customStyle="1" w:styleId="33">
    <w:name w:val="Заголовок 3 Знак"/>
    <w:basedOn w:val="a2"/>
    <w:link w:val="32"/>
    <w:uiPriority w:val="9"/>
    <w:semiHidden/>
    <w:rsid w:val="0028593B"/>
    <w:rPr>
      <w:rFonts w:asciiTheme="majorHAnsi" w:eastAsiaTheme="majorEastAsia" w:hAnsiTheme="majorHAnsi" w:cstheme="majorBidi"/>
      <w:b/>
      <w:bCs/>
      <w:color w:val="4F81BD" w:themeColor="accent1"/>
    </w:rPr>
  </w:style>
  <w:style w:type="character" w:customStyle="1" w:styleId="41">
    <w:name w:val="Заголовок 4 Знак"/>
    <w:basedOn w:val="a2"/>
    <w:link w:val="40"/>
    <w:uiPriority w:val="9"/>
    <w:semiHidden/>
    <w:rsid w:val="0028593B"/>
    <w:rPr>
      <w:rFonts w:asciiTheme="majorHAnsi" w:eastAsiaTheme="majorEastAsia" w:hAnsiTheme="majorHAnsi" w:cstheme="majorBidi"/>
      <w:b/>
      <w:bCs/>
      <w:i/>
      <w:iCs/>
      <w:color w:val="4F81BD" w:themeColor="accent1"/>
    </w:rPr>
  </w:style>
  <w:style w:type="character" w:customStyle="1" w:styleId="51">
    <w:name w:val="Заголовок 5 Знак"/>
    <w:basedOn w:val="a2"/>
    <w:link w:val="50"/>
    <w:uiPriority w:val="9"/>
    <w:semiHidden/>
    <w:rsid w:val="0028593B"/>
    <w:rPr>
      <w:rFonts w:asciiTheme="majorHAnsi" w:eastAsiaTheme="majorEastAsia" w:hAnsiTheme="majorHAnsi" w:cstheme="majorBidi"/>
      <w:color w:val="243F60" w:themeColor="accent1" w:themeShade="7F"/>
    </w:rPr>
  </w:style>
  <w:style w:type="numbering" w:styleId="a">
    <w:name w:val="Outline List 3"/>
    <w:basedOn w:val="a4"/>
    <w:uiPriority w:val="99"/>
    <w:semiHidden/>
    <w:unhideWhenUsed/>
    <w:locked/>
    <w:rsid w:val="0028593B"/>
    <w:pPr>
      <w:numPr>
        <w:numId w:val="1"/>
      </w:numPr>
    </w:pPr>
  </w:style>
  <w:style w:type="paragraph" w:customStyle="1" w:styleId="10">
    <w:name w:val="_Список 1 уровня"/>
    <w:basedOn w:val="a1"/>
    <w:rsid w:val="00021490"/>
    <w:pPr>
      <w:numPr>
        <w:numId w:val="11"/>
      </w:numPr>
      <w:spacing w:before="120" w:after="0"/>
      <w:jc w:val="both"/>
    </w:pPr>
    <w:rPr>
      <w:spacing w:val="2"/>
    </w:rPr>
  </w:style>
  <w:style w:type="paragraph" w:customStyle="1" w:styleId="21">
    <w:name w:val="_Список 2 уровня"/>
    <w:basedOn w:val="a1"/>
    <w:rsid w:val="000A1C78"/>
    <w:pPr>
      <w:numPr>
        <w:numId w:val="3"/>
      </w:numPr>
      <w:spacing w:before="120" w:after="0"/>
      <w:jc w:val="both"/>
    </w:pPr>
    <w:rPr>
      <w:spacing w:val="2"/>
    </w:rPr>
  </w:style>
  <w:style w:type="paragraph" w:customStyle="1" w:styleId="3">
    <w:name w:val="_Список 3 уровня"/>
    <w:basedOn w:val="a1"/>
    <w:rsid w:val="00A5387F"/>
    <w:pPr>
      <w:numPr>
        <w:numId w:val="4"/>
      </w:numPr>
      <w:spacing w:before="120" w:after="0"/>
      <w:jc w:val="both"/>
    </w:pPr>
    <w:rPr>
      <w:spacing w:val="2"/>
      <w:lang w:val="en-US"/>
    </w:rPr>
  </w:style>
  <w:style w:type="table" w:styleId="af6">
    <w:name w:val="Table Grid"/>
    <w:basedOn w:val="a3"/>
    <w:uiPriority w:val="59"/>
    <w:locked/>
    <w:rsid w:val="00E87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_Название таблицы"/>
    <w:basedOn w:val="a1"/>
    <w:next w:val="a1"/>
    <w:uiPriority w:val="1"/>
    <w:qFormat/>
    <w:rsid w:val="00E87AA3"/>
    <w:pPr>
      <w:tabs>
        <w:tab w:val="left" w:pos="1134"/>
      </w:tabs>
      <w:spacing w:before="120" w:after="120" w:line="288" w:lineRule="auto"/>
      <w:jc w:val="right"/>
    </w:pPr>
    <w:rPr>
      <w:spacing w:val="2"/>
    </w:rPr>
  </w:style>
  <w:style w:type="paragraph" w:customStyle="1" w:styleId="af8">
    <w:name w:val="_Рисунок"/>
    <w:basedOn w:val="a1"/>
    <w:next w:val="a1"/>
    <w:qFormat/>
    <w:rsid w:val="00273A7D"/>
    <w:pPr>
      <w:spacing w:after="120"/>
      <w:jc w:val="center"/>
    </w:pPr>
  </w:style>
  <w:style w:type="paragraph" w:customStyle="1" w:styleId="17">
    <w:name w:val="_Список таблицы (1 уровень)"/>
    <w:basedOn w:val="a1"/>
    <w:link w:val="18"/>
    <w:rsid w:val="000A1C78"/>
    <w:pPr>
      <w:spacing w:before="40" w:after="40"/>
    </w:pPr>
    <w:rPr>
      <w:spacing w:val="2"/>
      <w:sz w:val="20"/>
    </w:rPr>
  </w:style>
  <w:style w:type="paragraph" w:customStyle="1" w:styleId="22">
    <w:name w:val="_Список таблицы (2 уровень)"/>
    <w:basedOn w:val="a1"/>
    <w:rsid w:val="00B06712"/>
    <w:pPr>
      <w:numPr>
        <w:numId w:val="8"/>
      </w:numPr>
      <w:spacing w:before="40" w:after="40"/>
    </w:pPr>
    <w:rPr>
      <w:spacing w:val="2"/>
      <w:sz w:val="20"/>
    </w:rPr>
  </w:style>
  <w:style w:type="paragraph" w:customStyle="1" w:styleId="30">
    <w:name w:val="_Список таблицы (3 уровень)"/>
    <w:basedOn w:val="3"/>
    <w:rsid w:val="00F43B8E"/>
    <w:pPr>
      <w:numPr>
        <w:numId w:val="9"/>
      </w:numPr>
      <w:ind w:left="1068"/>
    </w:pPr>
    <w:rPr>
      <w:sz w:val="20"/>
      <w:szCs w:val="20"/>
    </w:rPr>
  </w:style>
  <w:style w:type="character" w:customStyle="1" w:styleId="ae">
    <w:name w:val="Абзац списка Знак"/>
    <w:aliases w:val="Table-Normal Знак,RSHB_Table-Normal Знак,Bullet List Знак,FooterText Знак,numbered Знак,ПС - Нумерованный Знак,A_маркированный_список Знак"/>
    <w:basedOn w:val="a2"/>
    <w:link w:val="ad"/>
    <w:uiPriority w:val="34"/>
    <w:rsid w:val="002C0D73"/>
    <w:rPr>
      <w:rFonts w:ascii="Times New Roman" w:hAnsi="Times New Roman"/>
      <w:sz w:val="24"/>
    </w:rPr>
  </w:style>
  <w:style w:type="paragraph" w:styleId="af9">
    <w:name w:val="Body Text"/>
    <w:aliases w:val="Знак Знак Знак,Знак Знак,Знак Знак Знак Знак,Основной текст Знак2 Знак Знак,Основной текст Знак Знак Знак Знак,Основной текст Знак Знак Знак Знак Знак Знак,Основной текст Знак2,Основной текст Знак1 Знак Знак Знак"/>
    <w:basedOn w:val="a1"/>
    <w:link w:val="afa"/>
    <w:unhideWhenUsed/>
    <w:locked/>
    <w:rsid w:val="002C0D73"/>
    <w:pPr>
      <w:spacing w:after="120"/>
    </w:pPr>
  </w:style>
  <w:style w:type="character" w:customStyle="1" w:styleId="afa">
    <w:name w:val="Основной текст Знак"/>
    <w:aliases w:val="Знак Знак Знак Знак1,Знак Знак Знак1,Знак Знак Знак Знак Знак,Основной текст Знак2 Знак Знак Знак,Основной текст Знак Знак Знак Знак Знак,Основной текст Знак Знак Знак Знак Знак Знак Знак,Основной текст Знак2 Знак"/>
    <w:basedOn w:val="a2"/>
    <w:link w:val="af9"/>
    <w:rsid w:val="002C0D73"/>
    <w:rPr>
      <w:rFonts w:ascii="Times New Roman" w:hAnsi="Times New Roman"/>
      <w:sz w:val="24"/>
    </w:rPr>
  </w:style>
  <w:style w:type="character" w:styleId="afb">
    <w:name w:val="annotation reference"/>
    <w:basedOn w:val="a2"/>
    <w:uiPriority w:val="99"/>
    <w:semiHidden/>
    <w:unhideWhenUsed/>
    <w:locked/>
    <w:rsid w:val="00087628"/>
    <w:rPr>
      <w:sz w:val="16"/>
      <w:szCs w:val="16"/>
    </w:rPr>
  </w:style>
  <w:style w:type="paragraph" w:styleId="afc">
    <w:name w:val="annotation text"/>
    <w:basedOn w:val="a1"/>
    <w:link w:val="afd"/>
    <w:uiPriority w:val="99"/>
    <w:semiHidden/>
    <w:unhideWhenUsed/>
    <w:locked/>
    <w:rsid w:val="00087628"/>
    <w:rPr>
      <w:sz w:val="20"/>
      <w:szCs w:val="20"/>
    </w:rPr>
  </w:style>
  <w:style w:type="character" w:customStyle="1" w:styleId="afd">
    <w:name w:val="Текст примечания Знак"/>
    <w:basedOn w:val="a2"/>
    <w:link w:val="afc"/>
    <w:uiPriority w:val="99"/>
    <w:semiHidden/>
    <w:rsid w:val="00087628"/>
    <w:rPr>
      <w:rFonts w:ascii="Times New Roman" w:hAnsi="Times New Roman"/>
      <w:sz w:val="20"/>
      <w:szCs w:val="20"/>
    </w:rPr>
  </w:style>
  <w:style w:type="paragraph" w:styleId="afe">
    <w:name w:val="annotation subject"/>
    <w:basedOn w:val="afc"/>
    <w:next w:val="afc"/>
    <w:link w:val="aff"/>
    <w:uiPriority w:val="99"/>
    <w:semiHidden/>
    <w:unhideWhenUsed/>
    <w:locked/>
    <w:rsid w:val="00087628"/>
    <w:rPr>
      <w:b/>
      <w:bCs/>
    </w:rPr>
  </w:style>
  <w:style w:type="character" w:customStyle="1" w:styleId="aff">
    <w:name w:val="Тема примечания Знак"/>
    <w:basedOn w:val="afd"/>
    <w:link w:val="afe"/>
    <w:uiPriority w:val="99"/>
    <w:semiHidden/>
    <w:rsid w:val="00087628"/>
    <w:rPr>
      <w:rFonts w:ascii="Times New Roman" w:hAnsi="Times New Roman"/>
      <w:b/>
      <w:bCs/>
      <w:sz w:val="20"/>
      <w:szCs w:val="20"/>
    </w:rPr>
  </w:style>
  <w:style w:type="paragraph" w:styleId="aff0">
    <w:name w:val="caption"/>
    <w:aliases w:val="_Название рисунка"/>
    <w:basedOn w:val="a1"/>
    <w:next w:val="a1"/>
    <w:uiPriority w:val="35"/>
    <w:unhideWhenUsed/>
    <w:qFormat/>
    <w:locked/>
    <w:rsid w:val="00F63B29"/>
    <w:pPr>
      <w:jc w:val="center"/>
    </w:pPr>
    <w:rPr>
      <w:bCs/>
      <w:szCs w:val="18"/>
    </w:rPr>
  </w:style>
  <w:style w:type="paragraph" w:customStyle="1" w:styleId="1">
    <w:name w:val="_Пункты в таблице (1 уровень)"/>
    <w:basedOn w:val="17"/>
    <w:link w:val="19"/>
    <w:qFormat/>
    <w:rsid w:val="00067EDD"/>
    <w:pPr>
      <w:numPr>
        <w:numId w:val="5"/>
      </w:numPr>
      <w:spacing w:before="80" w:after="80"/>
    </w:pPr>
  </w:style>
  <w:style w:type="paragraph" w:customStyle="1" w:styleId="2">
    <w:name w:val="_Пункты в таблице (2 уровень)"/>
    <w:basedOn w:val="1"/>
    <w:link w:val="26"/>
    <w:qFormat/>
    <w:rsid w:val="00067EDD"/>
    <w:pPr>
      <w:numPr>
        <w:ilvl w:val="1"/>
      </w:numPr>
    </w:pPr>
  </w:style>
  <w:style w:type="character" w:customStyle="1" w:styleId="26">
    <w:name w:val="_Пункты в таблице (2 уровень) Знак"/>
    <w:basedOn w:val="a2"/>
    <w:link w:val="2"/>
    <w:rsid w:val="00067EDD"/>
    <w:rPr>
      <w:rFonts w:ascii="Times New Roman" w:hAnsi="Times New Roman"/>
      <w:spacing w:val="2"/>
      <w:sz w:val="20"/>
    </w:rPr>
  </w:style>
  <w:style w:type="paragraph" w:styleId="aff1">
    <w:name w:val="header"/>
    <w:basedOn w:val="a1"/>
    <w:link w:val="aff2"/>
    <w:uiPriority w:val="99"/>
    <w:unhideWhenUsed/>
    <w:locked/>
    <w:rsid w:val="004F1668"/>
    <w:pPr>
      <w:tabs>
        <w:tab w:val="center" w:pos="4677"/>
        <w:tab w:val="right" w:pos="9355"/>
      </w:tabs>
      <w:spacing w:after="0"/>
    </w:pPr>
  </w:style>
  <w:style w:type="character" w:customStyle="1" w:styleId="aff2">
    <w:name w:val="Верхний колонтитул Знак"/>
    <w:basedOn w:val="a2"/>
    <w:link w:val="aff1"/>
    <w:uiPriority w:val="99"/>
    <w:rsid w:val="004F1668"/>
    <w:rPr>
      <w:rFonts w:ascii="Times New Roman" w:hAnsi="Times New Roman"/>
      <w:sz w:val="24"/>
    </w:rPr>
  </w:style>
  <w:style w:type="paragraph" w:styleId="aff3">
    <w:name w:val="footer"/>
    <w:basedOn w:val="a1"/>
    <w:link w:val="aff4"/>
    <w:uiPriority w:val="99"/>
    <w:unhideWhenUsed/>
    <w:locked/>
    <w:rsid w:val="004F1668"/>
    <w:pPr>
      <w:tabs>
        <w:tab w:val="center" w:pos="4677"/>
        <w:tab w:val="right" w:pos="9355"/>
      </w:tabs>
      <w:spacing w:after="0"/>
    </w:pPr>
  </w:style>
  <w:style w:type="character" w:customStyle="1" w:styleId="aff4">
    <w:name w:val="Нижний колонтитул Знак"/>
    <w:basedOn w:val="a2"/>
    <w:link w:val="aff3"/>
    <w:uiPriority w:val="99"/>
    <w:rsid w:val="004F1668"/>
    <w:rPr>
      <w:rFonts w:ascii="Times New Roman" w:hAnsi="Times New Roman"/>
      <w:sz w:val="24"/>
    </w:rPr>
  </w:style>
  <w:style w:type="paragraph" w:styleId="aff5">
    <w:name w:val="No Spacing"/>
    <w:uiPriority w:val="99"/>
    <w:qFormat/>
    <w:locked/>
    <w:rsid w:val="00732FDB"/>
    <w:pPr>
      <w:spacing w:after="0" w:line="240" w:lineRule="auto"/>
    </w:pPr>
    <w:rPr>
      <w:rFonts w:eastAsiaTheme="minorEastAsia"/>
      <w:lang w:eastAsia="ru-RU"/>
    </w:rPr>
  </w:style>
  <w:style w:type="character" w:customStyle="1" w:styleId="19">
    <w:name w:val="_Пункты в таблице (1 уровень) Знак"/>
    <w:basedOn w:val="a2"/>
    <w:link w:val="1"/>
    <w:rsid w:val="003B7065"/>
    <w:rPr>
      <w:rFonts w:ascii="Times New Roman" w:hAnsi="Times New Roman"/>
      <w:spacing w:val="2"/>
      <w:sz w:val="20"/>
    </w:rPr>
  </w:style>
  <w:style w:type="paragraph" w:styleId="a0">
    <w:name w:val="List Bullet"/>
    <w:basedOn w:val="a1"/>
    <w:locked/>
    <w:rsid w:val="00365277"/>
    <w:pPr>
      <w:numPr>
        <w:numId w:val="6"/>
      </w:numPr>
      <w:spacing w:after="60"/>
      <w:jc w:val="both"/>
    </w:pPr>
    <w:rPr>
      <w:rFonts w:eastAsia="Times New Roman" w:cs="Times New Roman"/>
      <w:szCs w:val="24"/>
      <w:lang w:eastAsia="ru-RU"/>
    </w:rPr>
  </w:style>
  <w:style w:type="paragraph" w:customStyle="1" w:styleId="aff6">
    <w:name w:val="Рис имя"/>
    <w:basedOn w:val="a1"/>
    <w:locked/>
    <w:rsid w:val="00365277"/>
    <w:pPr>
      <w:keepNext/>
      <w:keepLines/>
      <w:suppressAutoHyphens/>
      <w:spacing w:before="240" w:after="120"/>
      <w:jc w:val="center"/>
    </w:pPr>
    <w:rPr>
      <w:rFonts w:eastAsia="Times New Roman" w:cs="Times New Roman"/>
      <w:b/>
      <w:sz w:val="16"/>
      <w:szCs w:val="16"/>
      <w:lang w:val="en-US" w:eastAsia="ar-SA"/>
    </w:rPr>
  </w:style>
  <w:style w:type="character" w:styleId="aff7">
    <w:name w:val="footnote reference"/>
    <w:locked/>
    <w:rsid w:val="008E7ABC"/>
    <w:rPr>
      <w:vertAlign w:val="superscript"/>
    </w:rPr>
  </w:style>
  <w:style w:type="paragraph" w:styleId="aff8">
    <w:name w:val="footnote text"/>
    <w:basedOn w:val="a1"/>
    <w:link w:val="aff9"/>
    <w:locked/>
    <w:rsid w:val="008E7ABC"/>
    <w:pPr>
      <w:spacing w:after="0"/>
    </w:pPr>
    <w:rPr>
      <w:rFonts w:eastAsia="Calibri" w:cs="Times New Roman"/>
      <w:sz w:val="20"/>
      <w:szCs w:val="20"/>
      <w:lang w:eastAsia="ru-RU"/>
    </w:rPr>
  </w:style>
  <w:style w:type="character" w:customStyle="1" w:styleId="aff9">
    <w:name w:val="Текст сноски Знак"/>
    <w:basedOn w:val="a2"/>
    <w:link w:val="aff8"/>
    <w:rsid w:val="008E7ABC"/>
    <w:rPr>
      <w:rFonts w:ascii="Times New Roman" w:eastAsia="Calibri" w:hAnsi="Times New Roman" w:cs="Times New Roman"/>
      <w:sz w:val="20"/>
      <w:szCs w:val="20"/>
      <w:lang w:eastAsia="ru-RU"/>
    </w:rPr>
  </w:style>
  <w:style w:type="character" w:customStyle="1" w:styleId="18">
    <w:name w:val="_Список таблицы (1 уровень) Знак"/>
    <w:basedOn w:val="a2"/>
    <w:link w:val="17"/>
    <w:rsid w:val="00A24087"/>
    <w:rPr>
      <w:rFonts w:ascii="Times New Roman" w:hAnsi="Times New Roman"/>
      <w:spacing w:val="2"/>
      <w:sz w:val="20"/>
    </w:rPr>
  </w:style>
  <w:style w:type="paragraph" w:customStyle="1" w:styleId="1a">
    <w:name w:val="Обычный1"/>
    <w:locked/>
    <w:rsid w:val="003650E1"/>
    <w:pPr>
      <w:spacing w:after="0" w:line="240" w:lineRule="auto"/>
      <w:jc w:val="both"/>
    </w:pPr>
    <w:rPr>
      <w:rFonts w:ascii="Times New Roman" w:eastAsia="Times New Roman" w:hAnsi="Times New Roman" w:cs="Times New Roman"/>
      <w:noProof/>
      <w:sz w:val="24"/>
      <w:szCs w:val="20"/>
      <w:lang w:eastAsia="ru-RU"/>
    </w:rPr>
  </w:style>
  <w:style w:type="character" w:customStyle="1" w:styleId="affa">
    <w:name w:val="Обычный_ТТ Знак"/>
    <w:basedOn w:val="a2"/>
    <w:link w:val="affb"/>
    <w:locked/>
    <w:rsid w:val="003D0F86"/>
    <w:rPr>
      <w:rFonts w:ascii="Times New Roman" w:hAnsi="Times New Roman" w:cs="Times New Roman"/>
      <w:sz w:val="24"/>
      <w:szCs w:val="24"/>
      <w:lang w:val="x-none" w:eastAsia="x-none"/>
    </w:rPr>
  </w:style>
  <w:style w:type="paragraph" w:customStyle="1" w:styleId="affb">
    <w:name w:val="Обычный_ТТ"/>
    <w:basedOn w:val="af9"/>
    <w:link w:val="affa"/>
    <w:qFormat/>
    <w:rsid w:val="003D0F86"/>
    <w:pPr>
      <w:spacing w:before="120" w:after="0" w:line="240" w:lineRule="atLeast"/>
      <w:ind w:firstLine="720"/>
      <w:jc w:val="both"/>
    </w:pPr>
    <w:rPr>
      <w:rFonts w:cs="Times New Roman"/>
      <w:szCs w:val="24"/>
      <w:lang w:val="x-none" w:eastAsia="x-none"/>
    </w:rPr>
  </w:style>
  <w:style w:type="character" w:customStyle="1" w:styleId="120">
    <w:name w:val="Заголовок 1 Знак2"/>
    <w:rsid w:val="00C74AD0"/>
    <w:rPr>
      <w:sz w:val="28"/>
    </w:rPr>
  </w:style>
  <w:style w:type="paragraph" w:customStyle="1" w:styleId="13">
    <w:name w:val="Маркер1"/>
    <w:basedOn w:val="a1"/>
    <w:link w:val="1b"/>
    <w:uiPriority w:val="99"/>
    <w:rsid w:val="004E1F90"/>
    <w:pPr>
      <w:numPr>
        <w:numId w:val="7"/>
      </w:numPr>
      <w:tabs>
        <w:tab w:val="left" w:pos="1056"/>
      </w:tabs>
      <w:spacing w:before="120" w:after="0"/>
      <w:jc w:val="both"/>
    </w:pPr>
    <w:rPr>
      <w:rFonts w:eastAsia="Calibri" w:cs="Times New Roman"/>
      <w:sz w:val="28"/>
      <w:szCs w:val="28"/>
      <w:lang w:eastAsia="ru-RU"/>
    </w:rPr>
  </w:style>
  <w:style w:type="character" w:customStyle="1" w:styleId="1b">
    <w:name w:val="Маркер1 Знак"/>
    <w:link w:val="13"/>
    <w:uiPriority w:val="99"/>
    <w:locked/>
    <w:rsid w:val="004E1F90"/>
    <w:rPr>
      <w:rFonts w:ascii="Times New Roman" w:eastAsia="Calibri" w:hAnsi="Times New Roman" w:cs="Times New Roman"/>
      <w:sz w:val="28"/>
      <w:szCs w:val="28"/>
      <w:lang w:eastAsia="ru-RU"/>
    </w:rPr>
  </w:style>
  <w:style w:type="paragraph" w:styleId="61">
    <w:name w:val="toc 6"/>
    <w:basedOn w:val="a1"/>
    <w:next w:val="a1"/>
    <w:autoRedefine/>
    <w:uiPriority w:val="39"/>
    <w:unhideWhenUsed/>
    <w:locked/>
    <w:rsid w:val="00757EE5"/>
    <w:pPr>
      <w:spacing w:after="100" w:line="276" w:lineRule="auto"/>
      <w:ind w:left="1100"/>
    </w:pPr>
    <w:rPr>
      <w:rFonts w:asciiTheme="minorHAnsi" w:eastAsiaTheme="minorEastAsia" w:hAnsiTheme="minorHAnsi"/>
      <w:sz w:val="22"/>
      <w:lang w:eastAsia="ru-RU"/>
    </w:rPr>
  </w:style>
  <w:style w:type="paragraph" w:styleId="71">
    <w:name w:val="toc 7"/>
    <w:basedOn w:val="a1"/>
    <w:next w:val="a1"/>
    <w:autoRedefine/>
    <w:uiPriority w:val="39"/>
    <w:unhideWhenUsed/>
    <w:locked/>
    <w:rsid w:val="00757EE5"/>
    <w:pPr>
      <w:spacing w:after="100" w:line="276" w:lineRule="auto"/>
      <w:ind w:left="1320"/>
    </w:pPr>
    <w:rPr>
      <w:rFonts w:asciiTheme="minorHAnsi" w:eastAsiaTheme="minorEastAsia" w:hAnsiTheme="minorHAnsi"/>
      <w:sz w:val="22"/>
      <w:lang w:eastAsia="ru-RU"/>
    </w:rPr>
  </w:style>
  <w:style w:type="paragraph" w:styleId="81">
    <w:name w:val="toc 8"/>
    <w:basedOn w:val="a1"/>
    <w:next w:val="a1"/>
    <w:autoRedefine/>
    <w:uiPriority w:val="39"/>
    <w:unhideWhenUsed/>
    <w:locked/>
    <w:rsid w:val="00757EE5"/>
    <w:pPr>
      <w:spacing w:after="100" w:line="276" w:lineRule="auto"/>
      <w:ind w:left="1540"/>
    </w:pPr>
    <w:rPr>
      <w:rFonts w:asciiTheme="minorHAnsi" w:eastAsiaTheme="minorEastAsia" w:hAnsiTheme="minorHAnsi"/>
      <w:sz w:val="22"/>
      <w:lang w:eastAsia="ru-RU"/>
    </w:rPr>
  </w:style>
  <w:style w:type="paragraph" w:styleId="91">
    <w:name w:val="toc 9"/>
    <w:basedOn w:val="a1"/>
    <w:next w:val="a1"/>
    <w:autoRedefine/>
    <w:uiPriority w:val="39"/>
    <w:unhideWhenUsed/>
    <w:locked/>
    <w:rsid w:val="00757EE5"/>
    <w:pPr>
      <w:spacing w:after="100" w:line="276" w:lineRule="auto"/>
      <w:ind w:left="1760"/>
    </w:pPr>
    <w:rPr>
      <w:rFonts w:asciiTheme="minorHAnsi" w:eastAsiaTheme="minorEastAsia" w:hAnsiTheme="minorHAnsi"/>
      <w:sz w:val="22"/>
      <w:lang w:eastAsia="ru-RU"/>
    </w:rPr>
  </w:style>
  <w:style w:type="table" w:customStyle="1" w:styleId="1c">
    <w:name w:val="Сетка таблицы1"/>
    <w:basedOn w:val="a3"/>
    <w:next w:val="af6"/>
    <w:uiPriority w:val="59"/>
    <w:rsid w:val="000C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_Шапка таблицы"/>
    <w:basedOn w:val="a1"/>
    <w:rsid w:val="001A08AE"/>
    <w:pPr>
      <w:spacing w:before="40" w:after="40" w:line="288" w:lineRule="auto"/>
      <w:jc w:val="center"/>
    </w:pPr>
    <w:rPr>
      <w:b/>
      <w:spacing w:val="2"/>
      <w:sz w:val="20"/>
    </w:rPr>
  </w:style>
  <w:style w:type="paragraph" w:customStyle="1" w:styleId="affd">
    <w:name w:val="_Строки таблицы (л)"/>
    <w:basedOn w:val="a1"/>
    <w:rsid w:val="001A08AE"/>
    <w:pPr>
      <w:spacing w:before="40" w:after="40" w:line="288" w:lineRule="auto"/>
    </w:pPr>
    <w:rPr>
      <w:spacing w:val="2"/>
      <w:sz w:val="20"/>
    </w:rPr>
  </w:style>
  <w:style w:type="paragraph" w:customStyle="1" w:styleId="1d">
    <w:name w:val="_Строки таблицы (1 уровень)"/>
    <w:basedOn w:val="affd"/>
    <w:rsid w:val="001A08AE"/>
  </w:style>
  <w:style w:type="paragraph" w:customStyle="1" w:styleId="27">
    <w:name w:val="_Строки таблицы (2 уровень)"/>
    <w:basedOn w:val="affd"/>
    <w:rsid w:val="001A08AE"/>
    <w:pPr>
      <w:ind w:firstLine="227"/>
    </w:pPr>
  </w:style>
  <w:style w:type="paragraph" w:customStyle="1" w:styleId="35">
    <w:name w:val="_Строки таблицы (3 уровень)"/>
    <w:basedOn w:val="affd"/>
    <w:rsid w:val="001A08AE"/>
    <w:pPr>
      <w:ind w:firstLine="454"/>
    </w:pPr>
  </w:style>
  <w:style w:type="paragraph" w:customStyle="1" w:styleId="affe">
    <w:name w:val="_Обычный (Основной текст)"/>
    <w:qFormat/>
    <w:rsid w:val="00923E6B"/>
    <w:pPr>
      <w:tabs>
        <w:tab w:val="left" w:pos="1134"/>
      </w:tabs>
      <w:spacing w:before="120" w:after="0" w:line="288" w:lineRule="auto"/>
      <w:ind w:firstLine="624"/>
      <w:jc w:val="both"/>
    </w:pPr>
    <w:rPr>
      <w:rFonts w:ascii="Times New Roman" w:hAnsi="Times New Roman"/>
      <w:spacing w:val="2"/>
      <w:sz w:val="24"/>
    </w:rPr>
  </w:style>
  <w:style w:type="paragraph" w:customStyle="1" w:styleId="12">
    <w:name w:val="_Маркированный список уровня 1"/>
    <w:basedOn w:val="a1"/>
    <w:qFormat/>
    <w:rsid w:val="006F04F6"/>
    <w:pPr>
      <w:widowControl w:val="0"/>
      <w:numPr>
        <w:numId w:val="10"/>
      </w:numPr>
      <w:tabs>
        <w:tab w:val="left" w:pos="1134"/>
      </w:tabs>
      <w:autoSpaceDN w:val="0"/>
      <w:adjustRightInd w:val="0"/>
      <w:spacing w:after="60" w:line="360" w:lineRule="atLeast"/>
      <w:jc w:val="both"/>
      <w:textAlignment w:val="baseline"/>
    </w:pPr>
    <w:rPr>
      <w:rFonts w:eastAsia="Times New Roman" w:cs="Times New Roman"/>
      <w:szCs w:val="24"/>
      <w:lang w:eastAsia="ru-RU"/>
    </w:rPr>
  </w:style>
  <w:style w:type="paragraph" w:customStyle="1" w:styleId="afff">
    <w:name w:val="_Строки таблицы (ц)"/>
    <w:basedOn w:val="affe"/>
    <w:rsid w:val="006F7BDF"/>
    <w:pPr>
      <w:tabs>
        <w:tab w:val="clear" w:pos="1134"/>
      </w:tabs>
      <w:spacing w:before="40" w:after="40"/>
      <w:ind w:firstLine="0"/>
      <w:jc w:val="center"/>
    </w:pPr>
    <w:rPr>
      <w:sz w:val="20"/>
    </w:rPr>
  </w:style>
  <w:style w:type="character" w:customStyle="1" w:styleId="propdesc">
    <w:name w:val="propdesc"/>
    <w:basedOn w:val="a2"/>
    <w:rsid w:val="00320164"/>
  </w:style>
  <w:style w:type="character" w:styleId="afff0">
    <w:name w:val="Strong"/>
    <w:basedOn w:val="a2"/>
    <w:uiPriority w:val="22"/>
    <w:qFormat/>
    <w:locked/>
    <w:rsid w:val="004B094B"/>
    <w:rPr>
      <w:b/>
      <w:bCs/>
    </w:rPr>
  </w:style>
  <w:style w:type="character" w:customStyle="1" w:styleId="apple-converted-space">
    <w:name w:val="apple-converted-space"/>
    <w:basedOn w:val="a2"/>
    <w:rsid w:val="004B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3149">
      <w:bodyDiv w:val="1"/>
      <w:marLeft w:val="0"/>
      <w:marRight w:val="0"/>
      <w:marTop w:val="0"/>
      <w:marBottom w:val="0"/>
      <w:divBdr>
        <w:top w:val="none" w:sz="0" w:space="0" w:color="auto"/>
        <w:left w:val="none" w:sz="0" w:space="0" w:color="auto"/>
        <w:bottom w:val="none" w:sz="0" w:space="0" w:color="auto"/>
        <w:right w:val="none" w:sz="0" w:space="0" w:color="auto"/>
      </w:divBdr>
    </w:div>
    <w:div w:id="522716550">
      <w:bodyDiv w:val="1"/>
      <w:marLeft w:val="0"/>
      <w:marRight w:val="0"/>
      <w:marTop w:val="0"/>
      <w:marBottom w:val="0"/>
      <w:divBdr>
        <w:top w:val="none" w:sz="0" w:space="0" w:color="auto"/>
        <w:left w:val="none" w:sz="0" w:space="0" w:color="auto"/>
        <w:bottom w:val="none" w:sz="0" w:space="0" w:color="auto"/>
        <w:right w:val="none" w:sz="0" w:space="0" w:color="auto"/>
      </w:divBdr>
    </w:div>
    <w:div w:id="534149727">
      <w:bodyDiv w:val="1"/>
      <w:marLeft w:val="0"/>
      <w:marRight w:val="0"/>
      <w:marTop w:val="0"/>
      <w:marBottom w:val="0"/>
      <w:divBdr>
        <w:top w:val="none" w:sz="0" w:space="0" w:color="auto"/>
        <w:left w:val="none" w:sz="0" w:space="0" w:color="auto"/>
        <w:bottom w:val="none" w:sz="0" w:space="0" w:color="auto"/>
        <w:right w:val="none" w:sz="0" w:space="0" w:color="auto"/>
      </w:divBdr>
    </w:div>
    <w:div w:id="721947009">
      <w:bodyDiv w:val="1"/>
      <w:marLeft w:val="0"/>
      <w:marRight w:val="0"/>
      <w:marTop w:val="0"/>
      <w:marBottom w:val="0"/>
      <w:divBdr>
        <w:top w:val="none" w:sz="0" w:space="0" w:color="auto"/>
        <w:left w:val="none" w:sz="0" w:space="0" w:color="auto"/>
        <w:bottom w:val="none" w:sz="0" w:space="0" w:color="auto"/>
        <w:right w:val="none" w:sz="0" w:space="0" w:color="auto"/>
      </w:divBdr>
    </w:div>
    <w:div w:id="804549229">
      <w:bodyDiv w:val="1"/>
      <w:marLeft w:val="0"/>
      <w:marRight w:val="0"/>
      <w:marTop w:val="0"/>
      <w:marBottom w:val="0"/>
      <w:divBdr>
        <w:top w:val="none" w:sz="0" w:space="0" w:color="auto"/>
        <w:left w:val="none" w:sz="0" w:space="0" w:color="auto"/>
        <w:bottom w:val="none" w:sz="0" w:space="0" w:color="auto"/>
        <w:right w:val="none" w:sz="0" w:space="0" w:color="auto"/>
      </w:divBdr>
    </w:div>
    <w:div w:id="1045637569">
      <w:bodyDiv w:val="1"/>
      <w:marLeft w:val="0"/>
      <w:marRight w:val="0"/>
      <w:marTop w:val="0"/>
      <w:marBottom w:val="0"/>
      <w:divBdr>
        <w:top w:val="none" w:sz="0" w:space="0" w:color="auto"/>
        <w:left w:val="none" w:sz="0" w:space="0" w:color="auto"/>
        <w:bottom w:val="none" w:sz="0" w:space="0" w:color="auto"/>
        <w:right w:val="none" w:sz="0" w:space="0" w:color="auto"/>
      </w:divBdr>
    </w:div>
    <w:div w:id="1049186748">
      <w:bodyDiv w:val="1"/>
      <w:marLeft w:val="0"/>
      <w:marRight w:val="0"/>
      <w:marTop w:val="0"/>
      <w:marBottom w:val="0"/>
      <w:divBdr>
        <w:top w:val="none" w:sz="0" w:space="0" w:color="auto"/>
        <w:left w:val="none" w:sz="0" w:space="0" w:color="auto"/>
        <w:bottom w:val="none" w:sz="0" w:space="0" w:color="auto"/>
        <w:right w:val="none" w:sz="0" w:space="0" w:color="auto"/>
      </w:divBdr>
    </w:div>
    <w:div w:id="1152215436">
      <w:bodyDiv w:val="1"/>
      <w:marLeft w:val="0"/>
      <w:marRight w:val="0"/>
      <w:marTop w:val="0"/>
      <w:marBottom w:val="0"/>
      <w:divBdr>
        <w:top w:val="none" w:sz="0" w:space="0" w:color="auto"/>
        <w:left w:val="none" w:sz="0" w:space="0" w:color="auto"/>
        <w:bottom w:val="none" w:sz="0" w:space="0" w:color="auto"/>
        <w:right w:val="none" w:sz="0" w:space="0" w:color="auto"/>
      </w:divBdr>
    </w:div>
    <w:div w:id="1155490493">
      <w:bodyDiv w:val="1"/>
      <w:marLeft w:val="0"/>
      <w:marRight w:val="0"/>
      <w:marTop w:val="0"/>
      <w:marBottom w:val="0"/>
      <w:divBdr>
        <w:top w:val="none" w:sz="0" w:space="0" w:color="auto"/>
        <w:left w:val="none" w:sz="0" w:space="0" w:color="auto"/>
        <w:bottom w:val="none" w:sz="0" w:space="0" w:color="auto"/>
        <w:right w:val="none" w:sz="0" w:space="0" w:color="auto"/>
      </w:divBdr>
    </w:div>
    <w:div w:id="1651515951">
      <w:bodyDiv w:val="1"/>
      <w:marLeft w:val="0"/>
      <w:marRight w:val="0"/>
      <w:marTop w:val="0"/>
      <w:marBottom w:val="0"/>
      <w:divBdr>
        <w:top w:val="none" w:sz="0" w:space="0" w:color="auto"/>
        <w:left w:val="none" w:sz="0" w:space="0" w:color="auto"/>
        <w:bottom w:val="none" w:sz="0" w:space="0" w:color="auto"/>
        <w:right w:val="none" w:sz="0" w:space="0" w:color="auto"/>
      </w:divBdr>
    </w:div>
    <w:div w:id="189596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2E5C7-1713-4803-B5DB-DDFEA53C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4544</Words>
  <Characters>25905</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2016-08-29T07:40:00Z</dcterms:created>
  <dcterms:modified xsi:type="dcterms:W3CDTF">2016-08-30T16:49:00Z</dcterms:modified>
</cp:coreProperties>
</file>