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Hypothesis</w:t>
      </w:r>
      <w:r>
        <w:t xml:space="preserve"> </w:t>
      </w:r>
      <w:r>
        <w:t xml:space="preserve">Test</w:t>
      </w:r>
      <w:r>
        <w:t xml:space="preserve"> </w:t>
      </w:r>
      <w:r>
        <w:t xml:space="preserve">-</w:t>
      </w:r>
      <w:r>
        <w:t xml:space="preserve"> </w:t>
      </w:r>
      <w:r>
        <w:t xml:space="preserve">Population</w:t>
      </w:r>
      <w:r>
        <w:t xml:space="preserve"> </w:t>
      </w:r>
      <w:r>
        <w:t xml:space="preserve">Mean</w:t>
      </w:r>
      <w:r>
        <w:t xml:space="preserve"> </w:t>
      </w:r>
      <w:r>
        <w:t xml:space="preserve">-</w:t>
      </w:r>
      <w:r>
        <w:t xml:space="preserve"> </w:t>
      </w:r>
      <w:r>
        <w:t xml:space="preserve">Two</w:t>
      </w:r>
      <w:r>
        <w:t xml:space="preserve"> </w:t>
      </w:r>
      <w:r>
        <w:t xml:space="preserve">Tailed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Abhirup</w:t>
      </w:r>
      <w:r>
        <w:t xml:space="preserve"> </w:t>
      </w:r>
      <w:r>
        <w:t xml:space="preserve">Sen</w:t>
      </w:r>
    </w:p>
    <w:p>
      <w:pPr>
        <w:pStyle w:val="Date"/>
      </w:pPr>
      <w:r>
        <w:t xml:space="preserve">13/05/2021</w:t>
      </w:r>
    </w:p>
    <w:p>
      <w:pPr>
        <w:pStyle w:val="SourceCode"/>
      </w:pPr>
      <w:r>
        <w:rPr>
          <w:rStyle w:val="CommentTok"/>
        </w:rPr>
        <w:t xml:space="preserve"># writeLines('PATH="${RTOOLS40_HOME}\\usr\\bin;${C:\rtools40}"', con = "~/.Renviron")</w:t>
      </w:r>
      <w:r>
        <w:br/>
      </w:r>
      <w:r>
        <w:br/>
      </w:r>
      <w:r>
        <w:rPr>
          <w:rStyle w:val="CommentTok"/>
        </w:rPr>
        <w:t xml:space="preserve"># install.packages("tinytex")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</w:p>
    <w:bookmarkStart w:id="20" w:name="X1f8a277e9032a725813682210e06e8ae880ad12"/>
    <w:p>
      <w:pPr>
        <w:pStyle w:val="Heading3"/>
      </w:pPr>
      <w:r>
        <w:t xml:space="preserve">For an insurance company the average liability insurance for each board seat is $2000.</w:t>
      </w:r>
    </w:p>
    <w:p>
      <w:pPr>
        <w:pStyle w:val="FirstParagraph"/>
      </w:pPr>
      <w:r>
        <w:t xml:space="preserve">###Significance level is 0.01.</w:t>
      </w:r>
      <w:r>
        <w:t xml:space="preserve"> </w:t>
      </w:r>
      <w:r>
        <w:t xml:space="preserve">###Population std dev = 947</w:t>
      </w:r>
      <w:r>
        <w:t xml:space="preserve"> </w:t>
      </w:r>
      <w:r>
        <w:t xml:space="preserve">###Let’s test this hypothesis using the Growth Resources, Inc. survey data.</w:t>
      </w:r>
      <w:r>
        <w:t xml:space="preserve"> </w:t>
      </w:r>
      <w:r>
        <w:t xml:space="preserve">###Sample : n = 100,sample mean = 2700</w:t>
      </w:r>
    </w:p>
    <w:p>
      <w:pPr>
        <w:pStyle w:val="BodyText"/>
      </w:pPr>
      <w:r>
        <w:t xml:space="preserve">###Solution</w:t>
      </w:r>
    </w:p>
    <w:bookmarkEnd w:id="20"/>
    <w:bookmarkStart w:id="21" w:name="step-1"/>
    <w:p>
      <w:pPr>
        <w:pStyle w:val="Heading2"/>
      </w:pPr>
      <w:r>
        <w:t xml:space="preserve">Step 1:</w:t>
      </w:r>
    </w:p>
    <w:p>
      <w:pPr>
        <w:pStyle w:val="FirstParagraph"/>
      </w:pPr>
      <w:r>
        <w:t xml:space="preserve">###Set up null hypothesis and alternative hypothesis</w:t>
      </w:r>
      <w:r>
        <w:t xml:space="preserve"> </w:t>
      </w:r>
      <w:r>
        <w:t xml:space="preserve">###H0 = μ = 2000 # Null Hypothesis</w:t>
      </w:r>
      <w:r>
        <w:t xml:space="preserve"> </w:t>
      </w:r>
      <w:r>
        <w:t xml:space="preserve">###H1 = μ != 2000 # Alternative Hypothesis - Lower tailed test</w:t>
      </w:r>
    </w:p>
    <w:p>
      <w:pPr>
        <w:pStyle w:val="SourceCode"/>
      </w:pPr>
      <w:r>
        <w:rPr>
          <w:rStyle w:val="NormalTok"/>
        </w:rPr>
        <w:t xml:space="preserve">α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level of significance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</w:t>
      </w:r>
    </w:p>
    <w:bookmarkEnd w:id="21"/>
    <w:bookmarkStart w:id="22" w:name="step-2-compute-test-statistics"/>
    <w:p>
      <w:pPr>
        <w:pStyle w:val="Heading2"/>
      </w:pPr>
      <w:r>
        <w:t xml:space="preserve">Step 2: Compute Test Statistics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2700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947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7.391763</w:t>
      </w:r>
    </w:p>
    <w:bookmarkEnd w:id="22"/>
    <w:bookmarkStart w:id="24" w:name="X71f926e0be73ccb660c0907e9730e33c61a298f"/>
    <w:p>
      <w:pPr>
        <w:pStyle w:val="Heading2"/>
      </w:pPr>
      <w:r>
        <w:t xml:space="preserve">Step 3: Compute critical value for significance level = 0.05 or Confidence Interval = 95%</w:t>
      </w:r>
    </w:p>
    <w:p>
      <w:pPr>
        <w:pStyle w:val="SourceCode"/>
      </w:pPr>
      <w:r>
        <w:rPr>
          <w:rStyle w:val="NormalTok"/>
        </w:rPr>
        <w:t xml:space="preserve">Zα1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α,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Zα2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α,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Zα1</w:t>
      </w:r>
    </w:p>
    <w:p>
      <w:pPr>
        <w:pStyle w:val="SourceCode"/>
      </w:pPr>
      <w:r>
        <w:rPr>
          <w:rStyle w:val="VerbatimChar"/>
        </w:rPr>
        <w:t xml:space="preserve">## [1] -2.326348</w:t>
      </w:r>
    </w:p>
    <w:p>
      <w:pPr>
        <w:pStyle w:val="SourceCode"/>
      </w:pPr>
      <w:r>
        <w:rPr>
          <w:rStyle w:val="NormalTok"/>
        </w:rPr>
        <w:t xml:space="preserve">Zα2</w:t>
      </w:r>
    </w:p>
    <w:p>
      <w:pPr>
        <w:pStyle w:val="SourceCode"/>
      </w:pPr>
      <w:r>
        <w:rPr>
          <w:rStyle w:val="VerbatimChar"/>
        </w:rPr>
        <w:t xml:space="preserve">## [1] 2.326348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#Some calcualatioins to plot the confidence interval - which i failed.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Zα2</w:t>
      </w:r>
      <w:r>
        <w:br/>
      </w:r>
      <w:r>
        <w:rPr>
          <w:rStyle w:val="NormalTok"/>
        </w:rPr>
        <w:t xml:space="preserve">xU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(xU,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(U,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y1</w:t>
      </w:r>
    </w:p>
    <w:p>
      <w:pPr>
        <w:pStyle w:val="SourceCode"/>
      </w:pPr>
      <w:r>
        <w:rPr>
          <w:rStyle w:val="VerbatimChar"/>
        </w:rPr>
        <w:t xml:space="preserve">## [1] 7.285333e-06</w:t>
      </w:r>
    </w:p>
    <w:p>
      <w:pPr>
        <w:pStyle w:val="SourceCode"/>
      </w:pP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Zα2</w:t>
      </w:r>
      <w:r>
        <w:br/>
      </w:r>
      <w:r>
        <w:rPr>
          <w:rStyle w:val="NormalTok"/>
        </w:rPr>
        <w:t xml:space="preserve">xL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(xL,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(x)),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(y))),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(xL,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(xL)),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(yL,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(yL))),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(xU,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(xU)),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(yU,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(yU))),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)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lines(1000,y1,col ="red")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lines(5000, col ="blue")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(xU,yU,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(xL,yL,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points(U,yU, pch=16)</w:t>
      </w:r>
      <w:r>
        <w:br/>
      </w:r>
      <w:r>
        <w:rPr>
          <w:rStyle w:val="CommentTok"/>
        </w:rPr>
        <w:t xml:space="preserve"># points(L,yL, pch=16)</w:t>
      </w:r>
      <w:r>
        <w:br/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,y1,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,y1,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-Test---Population-Mean---Two-Tailed-Tes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 Z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Zα1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Z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Zα2){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 Z is not significant and the null hypothesis may, therefore, be accepted"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Z is significant and the null hypothesis is rejected"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 Z is not significant and the null hypothesis may, therefore, be accepted"</w:t>
      </w:r>
    </w:p>
    <w:bookmarkEnd w:id="24"/>
    <w:bookmarkStart w:id="26" w:name="X5c0bdb91e7b816303d5be4f8df4f31b290b2559"/>
    <w:p>
      <w:pPr>
        <w:pStyle w:val="Heading2"/>
      </w:pPr>
      <w:r>
        <w:t xml:space="preserve">Step 4: Compare Test statistic with critical value and conclude the test</w:t>
      </w:r>
    </w:p>
    <w:bookmarkStart w:id="25" w:name="X5cd5d91f6d27a9f0742fc12966282d8525106ce"/>
    <w:p>
      <w:pPr>
        <w:pStyle w:val="Heading3"/>
      </w:pPr>
      <w:r>
        <w:t xml:space="preserve">Conclusion - the test statistic falls in the upper rejection region; therefore,</w:t>
      </w:r>
    </w:p>
    <w:bookmarkEnd w:id="25"/>
    <w:bookmarkEnd w:id="26"/>
    <w:bookmarkStart w:id="27" w:name="X7e8c0024c5ee6db3a70c12bc60aa3249bb6524a"/>
    <w:p>
      <w:pPr>
        <w:pStyle w:val="Heading1"/>
      </w:pPr>
      <w:r>
        <w:t xml:space="preserve">Ho is rejected and the average insurance liability is more than $2000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Hypothesis Test - Population Mean - Two Tailed Test</dc:title>
  <dc:creator>Abhirup Sen</dc:creator>
  <cp:keywords/>
  <dcterms:created xsi:type="dcterms:W3CDTF">2021-05-14T14:02:54Z</dcterms:created>
  <dcterms:modified xsi:type="dcterms:W3CDTF">2021-05-14T14:02:54Z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13/05/2021</vt:lpwstr>
  </property>
  <property fmtid="{D5CDD505-2E9C-101B-9397-08002B2CF9AE}" pid="3" name="output">
    <vt:lpwstr/>
  </property>
</Properties>
</file>