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6D" w:rsidRDefault="009A7D6D" w:rsidP="009A7D6D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Website: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5179203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WEBSITE BÁN THIẾT BỊ WIFI</w:t>
      </w:r>
    </w:p>
    <w:bookmarkEnd w:id="0"/>
    <w:p w:rsidR="009A7D6D" w:rsidRDefault="009A7D6D" w:rsidP="009A7D6D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 Cơ sở dữ liệu </w:t>
      </w: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2.1. Cơ sở dữ liệu quan hệ </w:t>
      </w:r>
    </w:p>
    <w:p w:rsidR="009A7D6D" w:rsidRDefault="009A7D6D" w:rsidP="009A7D6D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 Sơ Đồ Lớp</w:t>
      </w:r>
      <w:bookmarkStart w:id="1" w:name="_GoBack"/>
      <w:bookmarkEnd w:id="1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A7D6D" w:rsidRDefault="009A7D6D" w:rsidP="009A7D6D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6520815" cy="655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6D" w:rsidRDefault="009A7D6D" w:rsidP="009A7D6D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b. Sơ Đồ CSDL tren SQL Sever:</w:t>
      </w:r>
    </w:p>
    <w:p w:rsidR="009A7D6D" w:rsidRDefault="009A7D6D" w:rsidP="009A7D6D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6520815" cy="547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6D" w:rsidRDefault="009A7D6D" w:rsidP="009A7D6D">
      <w:pPr>
        <w:pStyle w:val="ListParagraph"/>
        <w:numPr>
          <w:ilvl w:val="0"/>
          <w:numId w:val="1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(Class Diagram)</w:t>
      </w:r>
    </w:p>
    <w:p w:rsidR="009A7D6D" w:rsidRDefault="009A7D6D" w:rsidP="009A7D6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9A7D6D" w:rsidRDefault="009A7D6D" w:rsidP="009A7D6D">
      <w:pPr>
        <w:pStyle w:val="ListParagraph"/>
        <w:numPr>
          <w:ilvl w:val="0"/>
          <w:numId w:val="1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tổng quát</w:t>
      </w:r>
    </w:p>
    <w:p w:rsidR="009A7D6D" w:rsidRDefault="009A7D6D" w:rsidP="009A7D6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9A7D6D" w:rsidRDefault="009A7D6D" w:rsidP="009A7D6D">
      <w:pPr>
        <w:pStyle w:val="ListParagraph"/>
        <w:numPr>
          <w:ilvl w:val="0"/>
          <w:numId w:val="1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Khách hàng: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Mã khách hàng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‘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khách hàng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Số điện thoại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\\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rPr>
          <w:rFonts w:ascii="Times New Roman" w:hAnsi="Times New Roman"/>
          <w:b/>
          <w:sz w:val="26"/>
          <w:szCs w:val="26"/>
        </w:rPr>
      </w:pPr>
      <w:r>
        <w:br w:type="page"/>
      </w:r>
      <w:r>
        <w:rPr>
          <w:b/>
          <w:color w:val="000000" w:themeColor="text1"/>
          <w:sz w:val="26"/>
          <w:szCs w:val="26"/>
        </w:rPr>
        <w:lastRenderedPageBreak/>
        <w:t>Thực Thể Hóa đơn: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Mã 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rPr>
          <w:trHeight w:val="5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mua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datetime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giá tiền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Hình thức thanh toán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Giao hàng: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398"/>
        <w:gridCol w:w="1066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rPr>
                <w:sz w:val="26"/>
                <w:szCs w:val="26"/>
              </w:rPr>
            </w:pPr>
            <w:r>
              <w:t xml:space="preserve">  </w:t>
            </w:r>
            <w:r>
              <w:rPr>
                <w:sz w:val="26"/>
                <w:szCs w:val="26"/>
              </w:rPr>
              <w:t>Mã giao hàng</w:t>
            </w:r>
          </w:p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Công ty Ship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Địa chỉ giao hàng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Sản phẩm trong giỏ hàng: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sản phẩm trong giỏ hàng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Hình ảnh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byte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Giá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Số lượng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Sản phẩm: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Mã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img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byte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Loại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Giá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Trạng thái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Số lượng trong kho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Thông tin sản phẩm: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rPr>
          <w:trHeight w:val="93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Mã thông tin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img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byte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cung cấp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Bảo hành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Tài khoản: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Tài khoản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Mật khẩu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Thực thể Giỏ hàng:</w:t>
      </w: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511"/>
      </w:tblGrid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giỏ hàng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Mật khẩu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A7D6D" w:rsidTr="009A7D6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6D" w:rsidRDefault="009A7D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 Các ràng buộc toàn vẹn trong CSDL </w:t>
      </w: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A7D6D" w:rsidRDefault="009A7D6D" w:rsidP="009A7D6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9A7D6D" w:rsidRDefault="00C47CC9" w:rsidP="009A7D6D"/>
    <w:sectPr w:rsidR="00C47CC9" w:rsidRPr="009A7D6D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F10" w:rsidRDefault="00334F10" w:rsidP="0007450D">
      <w:pPr>
        <w:spacing w:after="0" w:line="240" w:lineRule="auto"/>
      </w:pPr>
      <w:r>
        <w:separator/>
      </w:r>
    </w:p>
  </w:endnote>
  <w:endnote w:type="continuationSeparator" w:id="0">
    <w:p w:rsidR="00334F10" w:rsidRDefault="00334F1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5C17720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A7D6D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F10" w:rsidRDefault="00334F10" w:rsidP="0007450D">
      <w:pPr>
        <w:spacing w:after="0" w:line="240" w:lineRule="auto"/>
      </w:pPr>
      <w:r>
        <w:separator/>
      </w:r>
    </w:p>
  </w:footnote>
  <w:footnote w:type="continuationSeparator" w:id="0">
    <w:p w:rsidR="00334F10" w:rsidRDefault="00334F1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578"/>
    <w:multiLevelType w:val="hybridMultilevel"/>
    <w:tmpl w:val="5630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0ACC"/>
    <w:rsid w:val="000120D7"/>
    <w:rsid w:val="000557FC"/>
    <w:rsid w:val="0007450D"/>
    <w:rsid w:val="00075BC0"/>
    <w:rsid w:val="000964B3"/>
    <w:rsid w:val="0010503A"/>
    <w:rsid w:val="0011406F"/>
    <w:rsid w:val="0011769B"/>
    <w:rsid w:val="001517BD"/>
    <w:rsid w:val="00156153"/>
    <w:rsid w:val="001643E3"/>
    <w:rsid w:val="00175454"/>
    <w:rsid w:val="00180938"/>
    <w:rsid w:val="00180A51"/>
    <w:rsid w:val="00234C3A"/>
    <w:rsid w:val="002477E2"/>
    <w:rsid w:val="00251A54"/>
    <w:rsid w:val="00276A13"/>
    <w:rsid w:val="002C39C2"/>
    <w:rsid w:val="002E07A6"/>
    <w:rsid w:val="00310A14"/>
    <w:rsid w:val="00311C43"/>
    <w:rsid w:val="00333BE5"/>
    <w:rsid w:val="00334F10"/>
    <w:rsid w:val="00335D4C"/>
    <w:rsid w:val="00345D80"/>
    <w:rsid w:val="00357E48"/>
    <w:rsid w:val="003D4367"/>
    <w:rsid w:val="00404FBB"/>
    <w:rsid w:val="00446AFC"/>
    <w:rsid w:val="00472490"/>
    <w:rsid w:val="00472CA7"/>
    <w:rsid w:val="0047493D"/>
    <w:rsid w:val="004873AD"/>
    <w:rsid w:val="0049328E"/>
    <w:rsid w:val="004B3DDE"/>
    <w:rsid w:val="004E7B4E"/>
    <w:rsid w:val="005343C1"/>
    <w:rsid w:val="00541CB1"/>
    <w:rsid w:val="00556651"/>
    <w:rsid w:val="00581771"/>
    <w:rsid w:val="00595E5C"/>
    <w:rsid w:val="005B2BB8"/>
    <w:rsid w:val="005B30C2"/>
    <w:rsid w:val="005D314D"/>
    <w:rsid w:val="005D31D3"/>
    <w:rsid w:val="00602A3E"/>
    <w:rsid w:val="0061529D"/>
    <w:rsid w:val="0062134E"/>
    <w:rsid w:val="00625C09"/>
    <w:rsid w:val="00633687"/>
    <w:rsid w:val="00663D53"/>
    <w:rsid w:val="006B09C2"/>
    <w:rsid w:val="006D1ABE"/>
    <w:rsid w:val="006F231E"/>
    <w:rsid w:val="00704142"/>
    <w:rsid w:val="00711EA7"/>
    <w:rsid w:val="00713147"/>
    <w:rsid w:val="00723593"/>
    <w:rsid w:val="007572A5"/>
    <w:rsid w:val="00793E62"/>
    <w:rsid w:val="007D1DA9"/>
    <w:rsid w:val="007E631C"/>
    <w:rsid w:val="007F51C5"/>
    <w:rsid w:val="007F57F2"/>
    <w:rsid w:val="008743F2"/>
    <w:rsid w:val="00895FB2"/>
    <w:rsid w:val="008E1DE1"/>
    <w:rsid w:val="00927882"/>
    <w:rsid w:val="00927A87"/>
    <w:rsid w:val="0093603B"/>
    <w:rsid w:val="00936B04"/>
    <w:rsid w:val="009427CD"/>
    <w:rsid w:val="009430FE"/>
    <w:rsid w:val="00961035"/>
    <w:rsid w:val="00962003"/>
    <w:rsid w:val="00973520"/>
    <w:rsid w:val="009A7D6D"/>
    <w:rsid w:val="009C6714"/>
    <w:rsid w:val="009D45CE"/>
    <w:rsid w:val="009D60D6"/>
    <w:rsid w:val="009F136A"/>
    <w:rsid w:val="00A04405"/>
    <w:rsid w:val="00A1252A"/>
    <w:rsid w:val="00A3162F"/>
    <w:rsid w:val="00A72275"/>
    <w:rsid w:val="00A922D2"/>
    <w:rsid w:val="00AA4F52"/>
    <w:rsid w:val="00AF53F6"/>
    <w:rsid w:val="00B12555"/>
    <w:rsid w:val="00B251E5"/>
    <w:rsid w:val="00B44CBC"/>
    <w:rsid w:val="00B76D2F"/>
    <w:rsid w:val="00BC74E2"/>
    <w:rsid w:val="00BD5E90"/>
    <w:rsid w:val="00C0332A"/>
    <w:rsid w:val="00C03B0F"/>
    <w:rsid w:val="00C240B2"/>
    <w:rsid w:val="00C27EB1"/>
    <w:rsid w:val="00C41BB9"/>
    <w:rsid w:val="00C423F2"/>
    <w:rsid w:val="00C47CC9"/>
    <w:rsid w:val="00C53D4E"/>
    <w:rsid w:val="00C71D63"/>
    <w:rsid w:val="00CB1CF3"/>
    <w:rsid w:val="00CF42C2"/>
    <w:rsid w:val="00CF58E6"/>
    <w:rsid w:val="00D259EB"/>
    <w:rsid w:val="00D267CA"/>
    <w:rsid w:val="00D27084"/>
    <w:rsid w:val="00D34EDB"/>
    <w:rsid w:val="00D4178C"/>
    <w:rsid w:val="00D710C1"/>
    <w:rsid w:val="00D72233"/>
    <w:rsid w:val="00D95448"/>
    <w:rsid w:val="00D95CDC"/>
    <w:rsid w:val="00DA3136"/>
    <w:rsid w:val="00DC3842"/>
    <w:rsid w:val="00DD52A3"/>
    <w:rsid w:val="00DE64E8"/>
    <w:rsid w:val="00DF6F3C"/>
    <w:rsid w:val="00DF7700"/>
    <w:rsid w:val="00E36C53"/>
    <w:rsid w:val="00EA256E"/>
    <w:rsid w:val="00EA27D1"/>
    <w:rsid w:val="00EA4C97"/>
    <w:rsid w:val="00EA5DBA"/>
    <w:rsid w:val="00EE6F4E"/>
    <w:rsid w:val="00EF68BD"/>
    <w:rsid w:val="00F1266F"/>
    <w:rsid w:val="00F23AFE"/>
    <w:rsid w:val="00F34513"/>
    <w:rsid w:val="00F663B2"/>
    <w:rsid w:val="00F72385"/>
    <w:rsid w:val="00FA039B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7891C"/>
  <w15:chartTrackingRefBased/>
  <w15:docId w15:val="{317D52A6-0927-4361-8558-6E741868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unhideWhenUsed/>
    <w:rsid w:val="004B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23</cp:revision>
  <dcterms:created xsi:type="dcterms:W3CDTF">2020-10-18T04:12:00Z</dcterms:created>
  <dcterms:modified xsi:type="dcterms:W3CDTF">2021-05-31T14:42:00Z</dcterms:modified>
</cp:coreProperties>
</file>