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/>
          <w:b/>
          <w:color w:val="1A1A2E"/>
          <w:sz w:val="44"/>
        </w:rPr>
        <w:t>ТЕХНИЧЕСКОЕ ЗАДАНИЕ</w:t>
      </w:r>
    </w:p>
    <w:p>
      <w:pPr>
        <w:jc w:val="center"/>
      </w:pPr>
      <w:r>
        <w:rPr>
          <w:rFonts w:ascii="Arial" w:hAnsi="Arial"/>
          <w:b/>
          <w:color w:val="16628A"/>
          <w:sz w:val="32"/>
        </w:rPr>
        <w:t>Мобильное приложение «Контроль ремонта»</w:t>
      </w:r>
    </w:p>
    <w:p>
      <w:pPr>
        <w:spacing w:before="0" w:after="160"/>
      </w:pPr>
    </w:p>
    <w:p>
      <w:pPr>
        <w:jc w:val="center"/>
      </w:pPr>
      <w:r>
        <w:rPr>
          <w:rFonts w:ascii="Arial" w:hAnsi="Arial"/>
          <w:color w:val="555555"/>
          <w:sz w:val="22"/>
        </w:rPr>
        <w:t>Версия 3.0  |  01.03.2026</w:t>
      </w:r>
    </w:p>
    <w:p>
      <w:pPr>
        <w:spacing w:before="0" w:after="120"/>
      </w:pPr>
    </w:p>
    <w:p>
      <w:pPr>
        <w:jc w:val="center"/>
      </w:pPr>
      <w:r>
        <w:rPr>
          <w:rFonts w:ascii="Arial" w:hAnsi="Arial"/>
          <w:i/>
          <w:color w:val="444444"/>
          <w:sz w:val="20"/>
        </w:rPr>
        <w:t>Документ описывает ЧТО должно работать и КАК ведёт себя система.</w:t>
        <w:br/>
        <w:t>Техническую реализацию разработчик выбирает самостоятельно.</w:t>
      </w:r>
    </w:p>
    <w:p>
      <w:r>
        <w:br w:type="page"/>
      </w: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0. Общее описание продукта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0.1 Назначение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«Контроль ремонта» — мобильное приложение (iOS / Android) для управления ремонтными и строительными проектами. Обеспечивает дистанционный контроль хода работ, координацию между заказчиком, бригадиром и мастерами, фиксацию всех действий в неизменяемом журнале.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0.2 Три ключевые проблемы, которые решает продукт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9"/>
        <w:gridCol w:w="4679"/>
      </w:tblGrid>
      <w:tr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103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Проблема</w:t>
            </w:r>
          </w:p>
        </w:tc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103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Решение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10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Качество работ: заказчик не может проверить, как сделано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10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Чек-листы с методичками, эталонные фото, фотоотчёты на каждом шаге, система согласований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103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Сроки: непонятно, кто отстаёт и почему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103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Светофорная система, таймер этапа, push-уведомления, лента событий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10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Деньги: нет прозрачности расходов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10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Бюджет проекта и этапа (работа + материалы), выплаты с двусторонним подтверждением, учёт закупок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0.3 Ключевые принципы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Светофорная система — цветовая индикация состояния на всех уровнях (проект, этап, шаг)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Чек-лист методология — каждый этап декомпозирован на проверяемые шаги с критериями приёмки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Геймификация — визуализация прогресса (картинка дома заполняется цветом по мере завершения шагов)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Документирование — фото и файлы привязаны к каждому шагу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Неизменяемость — ключевые даты и действия фиксируются без возможности редактирования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Дистанционный контроль — заказчик управляет ремонтом из любой точки мира через push-уведомления</w:t>
      </w:r>
    </w:p>
    <w:p>
      <w:pPr>
        <w:spacing w:before="0" w:after="80"/>
      </w:pP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1. Глоссарий и иерархия сущностей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1.1 Термины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9"/>
        <w:gridCol w:w="4679"/>
      </w:tblGrid>
      <w:tr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Термин</w:t>
            </w:r>
          </w:p>
        </w:tc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371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Определение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Проект (объект)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37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Ремонт конкретного помещения: квартиры, дома, офиса. Верхний уровень иерархии.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Этап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37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Крупный блок работ внутри проекта: демонтаж, электрика, сантехника, штукатурка.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Шаг (пункт чек-листа)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37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Атомарная задача внутри этапа: «Штробление стен под кабели», «Сборка щитка».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Подшаг (задача)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37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Дочерняя задача внутри шага с чекбоксом. Добавляется заказчиком, бригадиром или мастером.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Методичка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37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Общая база знаний (справочник) с текстом, эталонными фото и критериями приёмки. Наполняет только администратор приложения.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Согласование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37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Запрос от подрядчика к заказчику/бригадиру с фото и описанием для принятия решения.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Заявка на материалы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37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Список позиций, которые подрядчик запрашивает для выполнения работ.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Лента событий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37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Неизменяемый хронологический журнал всех действий в проекте.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Светофор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37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Цветовой индикатор: зелёный (в норме), жёлтый (риск), красный (просрочка), синий (нужно действие заказчика).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Доп. работа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37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Шаг с типом "дополнительная работа" — имеет название, количество и цену, сумма автоматически добавляется в бюджет.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1.2 Иерархия данных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Проект → Этапы → Шаги → Подшаги / Документы / Фото. Каждый уровень наследует контекст от верхнего.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Уровень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Содержит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Ключевые метрики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Проект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N этапов, бюджет (работа + материалы), список участников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Общий прогресс, светофор, дедлайн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Этап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N шагов, дедлайн, таймер, подрядчик, бюджет этапа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% выполнения, светофор, 4 индикатора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Шаг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N подшагов, методичка, фото выполнения, документы, статус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Выполнен / не выполнен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Подшаг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Текст задачи, чекбокс, автор, дата создания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Выполнен / не выполнен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Документ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Файл (PDF/JPG/PNG/XLSX/DOCX), автор, дата, тег этапа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—</w:t>
            </w:r>
          </w:p>
        </w:tc>
      </w:tr>
    </w:tbl>
    <w:p>
      <w:pPr>
        <w:spacing w:before="0" w:after="120"/>
      </w:pP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2. Роли, регистрация, авторизация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2.1 Регистрация и вход</w:t>
      </w:r>
    </w:p>
    <w:p>
      <w:pPr>
        <w:spacing w:before="160" w:after="40"/>
      </w:pPr>
      <w:r>
        <w:rPr>
          <w:rFonts w:ascii="Arial" w:hAnsi="Arial"/>
          <w:b/>
          <w:color w:val="1A73E8"/>
          <w:sz w:val="22"/>
        </w:rPr>
        <w:t>Основной способ: по номеру телефона + пароль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На старте реализуется регистрация по номеру телефона без SMS-подтверждения. Пользователь вводит номер как логин и устанавливает пароль. SMS-верификация (OTP) откладывается до этапа масштабирования.</w:t>
      </w: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«На первоначальном этапе, когда мы ещё ничего не зарабатываем — зачем платить за каждую смску? Он просто зарегистрировался, номер телефона — логин, и всё.»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Пользователь открывает приложение → экран приветствия с кнопками «Войти» и «Зарегистрироваться»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Нажимает «Зарегистрироваться»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Вводит номер телефона в международном формате. Поле содержит выбор кода страны (флаг + код) — как в WhatsApp/Telegram. Жёсткая маска под +7 не применяется.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Устанавливает пароль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Заполняет обязательные поля: Имя, Фамилия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Выбирает основную роль: Заказчик / Подрядчик / Представитель. Роль «Представитель» для тех, кто никогда не выступает заказчиком или подрядчиком — дизайнер, доверенное лицо, проверяющий.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Попадает на главный экран</w:t>
      </w:r>
    </w:p>
    <w:p>
      <w:pPr>
        <w:spacing w:before="160" w:after="40"/>
      </w:pPr>
      <w:r>
        <w:rPr>
          <w:rFonts w:ascii="Arial" w:hAnsi="Arial"/>
          <w:b/>
          <w:color w:val="1A73E8"/>
          <w:sz w:val="22"/>
        </w:rPr>
        <w:t>Дополнительный способ: по email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Email-регистрация доступна как альтернатива. Поля: email, пароль, имя, фамилия, роль.</w:t>
      </w:r>
    </w:p>
    <w:p>
      <w:pPr>
        <w:spacing w:before="160" w:after="40"/>
      </w:pPr>
      <w:r>
        <w:rPr>
          <w:rFonts w:ascii="Arial" w:hAnsi="Arial"/>
          <w:b/>
          <w:color w:val="1A73E8"/>
          <w:sz w:val="22"/>
        </w:rPr>
        <w:t>Вход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Пользователь вводит номер телефона (или email)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Вводит пароль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Попадает на главный экран в текущей активной роли</w:t>
      </w:r>
    </w:p>
    <w:p>
      <w:pPr>
        <w:spacing w:before="160" w:after="40"/>
      </w:pPr>
      <w:r>
        <w:rPr>
          <w:rFonts w:ascii="Arial" w:hAnsi="Arial"/>
          <w:b/>
          <w:color w:val="1A73E8"/>
          <w:sz w:val="22"/>
        </w:rPr>
        <w:t>Граничные случаи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9"/>
        <w:gridCol w:w="4679"/>
      </w:tblGrid>
      <w:tr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402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Ситуация</w:t>
            </w:r>
          </w:p>
        </w:tc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520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Поведение системы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402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Номер уже зарегистрирован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520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«Этот номер уже зарегистрирован. Войти?»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402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Неверный пароль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520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«Неверный пароль. Осталось N попыток». 5 попыток, затем блокировка на 5 минут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402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Номер не зарегистрирован при входе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520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Предложить зарегистрироваться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402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 будущем (масштабирование)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520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SMS OTP при регистрации и восстановлении пароля — отдельная итерация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2.2 Иерархия ролей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В системе 4 роли. Роли Заказчика и Бригадира структурно симметричны — каждый управляет своим уровнем иерархии и может нанять представителя на свой уровень.</w:t>
      </w: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«Заказчик по отношению к бригадиру — это заказчик и мастер. А бригадир и мастер — это то же самое. Они равнозначные истории.»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Роль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237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Описание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Кто добавляет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23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Владелец проекта. Создаёт проект, устанавливает бюджет и сроки, принимает работы, управляет доступом. Видит только тех, кого нанял напрямую.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Самостоятельная регистрация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Представитель заказчика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23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Доверенное лицо заказчика (муж/жена/ассистент/дизайнер). Права настраиваются заказчиком. Неограниченное количество.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 (подрядчик)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23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Исполнитель работ — управляющий, физически не работает руками. Может добавлять своих мастеров на этапы. Может нанять своего представителя.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 назначает на этап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Представитель бригадира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23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Аналогичен представителю заказчика, но в рамках уровня бригадира. Заказчик его не видит — внутренняя кухня бригадира.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Мастер (субподрядчик)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23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Выполняет конкретные шаги чек-листа. Добавляется бригадиром. Заказчик его НЕ видит совсем — ни имени, ни контактов. Фотоотчёты от мастера отображаются у заказчика как отправленные бригадиром.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</w:t>
            </w:r>
          </w:p>
        </w:tc>
      </w:tr>
    </w:tbl>
    <w:p>
      <w:pPr>
        <w:spacing w:before="0" w:after="120"/>
      </w:pP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«Никакой там Максим не должен фигурировать у заказчика. Есть только бригадир. А у самого бригадира внутри видно, что там Максим.»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2.3 Два рабочих сценария</w:t>
      </w:r>
    </w:p>
    <w:p>
      <w:pPr>
        <w:spacing w:before="160" w:after="40"/>
      </w:pPr>
      <w:r>
        <w:rPr>
          <w:rFonts w:ascii="Arial" w:hAnsi="Arial"/>
          <w:b/>
          <w:color w:val="1A73E8"/>
          <w:sz w:val="22"/>
        </w:rPr>
        <w:t>Сценарий A: Прямой найм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Заказчик нанимает мастеров напрямую на конкретные этапы. Заказчик видит всех мастеров, может общаться с ними напрямую. Уведомления идут заказчику.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Заказчик → Мастер 1 (плитка), Мастер 2 (пол), Мастер 3 (потолки), Мастер 4 (электрика)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Заказчик видит всех четырёх и может с ними взаимодействовать</w:t>
      </w:r>
    </w:p>
    <w:p>
      <w:pPr>
        <w:spacing w:before="160" w:after="40"/>
      </w:pPr>
      <w:r>
        <w:rPr>
          <w:rFonts w:ascii="Arial" w:hAnsi="Arial"/>
          <w:b/>
          <w:color w:val="1A73E8"/>
          <w:sz w:val="22"/>
        </w:rPr>
        <w:t>Сценарий B: Через бригадира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Заказчик нанимает одного бригадира (или компанию) на весь проект или несколько этапов. Бригадир добавляет мастеров. Заказчик видит только бригадира. Фото и отчёты от мастеров прилетают заказчику от имени бригадира.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Заказчик → Бригадир → Мастер 1, Мастер 2, Мастер 3, Мастер 4, Мастер 5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Уведомления идут бригадиру И заказчику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Заказчик видит только бригадира. Контакты мастеров скрыты — это защита от «увода» людей</w:t>
      </w: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«Заказчик не должен напрямую связываться с мастером, только через бригадира, чтобы не уводили людей на следующий объект.»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2.4 Переключение ролей без перелогина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Пользователь может иметь несколько ролей в одном аккаунте. Переключение происходит в разделе Профиль → сегмент-контрол (таб-бар) с активными ролями. Неактивные роли — серые. Активация дополнительной роли: Профиль → Мои роли → «Добавить роль».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Элемент интерфейса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Заказчик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Подрядчик (бригадир)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Представитель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Главный экран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Свои проекты (владелец)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Проекты, куда добавлен как исполнитель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Проекты, куда добавлен заказчиком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Бюджет проекта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Полный: бюджет + потрачено + остаток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Только стоимость своих этапов + выплаты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Как у заказчика (если дали доступ)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Подрядчики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Видит всех, может добавлять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Видит своих субподрядчиков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Только просмотр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Согласования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Принимает / отклоняет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Отправляет на согласование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Может принимать (если разрешено)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Создание проекта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2.5 Матрица прав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Действие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Заказчик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Представитель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Бригадир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Мастер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Создать проект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Добавить этап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Настраивается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Назначить бригадира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Настраивается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Добавить мастера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Добавить подшаг к шагу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Настраивается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Изменить существующий шаг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Настраивается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Выполнить шаг чек-листа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Отправить на согласование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Принять / отклонить работу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Настраивается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Видеть бюджет проекта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Настраивается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Только свой этап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Создать доп. работу с ценой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Заказать материалы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Создать выплату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Распределить аванс мастерам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Подтвердить получение выплаты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Видеть контакты мастера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 (своих)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 (свои)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Управлять инструментом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Видеть ленту событий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Полную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Настраивается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По своим этапам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Только свой этап</w:t>
            </w:r>
          </w:p>
        </w:tc>
      </w:tr>
    </w:tbl>
    <w:p>
      <w:pPr>
        <w:spacing w:before="0" w:after="120"/>
      </w:pP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3. Главный экран — Мои объекты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3.1 Назначение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Стартовый экран приложения. Пользователь видит все свои проекты, мгновенно оценивает их состояние по светофорной индикации, нажимает на проблемный проект для детализации.</w:t>
      </w: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«У меня 25 проектов в работе. Захожу на первую страницу и сразу смотрю, какие в жёлтом — в зоне риска. Нажимаю, захожу, вижу картину, смотрю какие этапы в зоне риска. Сначала тушим пожары, потом налаживаем основную работу.»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3.2 Карточка проекта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Каждая карточка проекта отображает: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Название проекта (первая буква автоматически заглавная)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Адрес объекта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Цветной индикатор светофора (зелёный / жёлтый / красный / синий)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Прогресс-бар с процентом выполнения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Дата начала и дата окончания (планируемая)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Количество этапов и количество назначенных бригадиров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Пометка «Просрочка» при наличии просроченных этапов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Если есть отставание — текстовый индикатор «Отставание N дней»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3.3 Меню карточки проекта (три точки «…»)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Редактировать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Копировать проект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Архивировать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Удаление недоступно — только архивация. Архивный проект скрывается из основного списка, но данные сохраняются полностью.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3.4 Формула расчёта прогресса проекта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Прогресс (%) = (Количество завершённых шагов всех этапов / Общее количество шагов всех этапов) × 100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Пример: 5 этапов × 3 шага = 15 шагов. Выполнено 5 шагов → 33%.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3.5 Светофорная система (логика цветов)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9"/>
        <w:gridCol w:w="4679"/>
      </w:tblGrid>
      <w:tr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Цвет</w:t>
            </w:r>
          </w:p>
        </w:tc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8505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Условие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🟢 Зелёный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850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Фактический прогресс &gt;= ожидаемому по времени. Пример: прошло 50% времени, сделано 55% шагов.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🟡 Жёлтый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850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Фактический прогресс &lt; ожидаемого по времени. Пример: прошло 50% времени, сделано 30% шагов.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🔴 Красный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850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Дедлайн пройден, а проект не завершён.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🔵 Синий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850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Есть хотя бы одно действие, требующее реакции заказчика: согласование на рассмотрении, или дедлайн пройден при высоком % выполнения.</w:t>
            </w:r>
          </w:p>
        </w:tc>
      </w:tr>
    </w:tbl>
    <w:p>
      <w:pPr>
        <w:spacing w:before="0" w:after="120"/>
      </w:pPr>
    </w:p>
    <w:p>
      <w:pPr>
        <w:spacing w:before="40" w:after="80"/>
      </w:pPr>
      <w:r>
        <w:rPr>
          <w:rFonts w:ascii="Arial" w:hAnsi="Arial"/>
          <w:color w:val="222222"/>
          <w:sz w:val="20"/>
        </w:rPr>
        <w:t>Ожидаемый прогресс = (Прошло дней от старта / Общая длительность проекта) × 100</w:t>
      </w: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4. Центральная консоль проекта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4.1 Назначение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Детальный экран конкретного проекта. Открывается при нажатии на карточку. Содержит все основные разделы проекта в виде навигационной сетки кнопок.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4.2 Состав навигационной сетки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Этапы — список всех этапов проекта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Бюджет — финансовый раздел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Подрядчики — список бригадиров и представителей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Документы — все файлы проекта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Материалы — заявки на закупку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Инструмент — учёт выданного инструмента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Заметки — личные и общие заметки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Лента событий — хронологический журнал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Чат (проектный) — общий чат всех участников проекта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4.3 Информационный блок проекта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Вверху консоли всегда отображается: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Название проекта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Адрес объекта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Светофорный индикатор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Прогресс-бар + процент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Бюджет: план / потрачено / остаток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Бюджет раздельно: работа / материалы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Дедлайн проекта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Список бригадиров с мини-карточками этапов + % завершения каждого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4.4 Согласование плана работ до старта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Бригадир расставляет мастеров по этапам, прописывает сроки и бюджеты — и отправляет весь план заказчику на согласование. Работа начинается только после одобрения.</w:t>
      </w: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«Я сразу всех расставил — кого куда прописал. У нас общий срок, дедлайн. Как бригадир, распределил это всё по времени и отправил на согласование. Директор: окей, поехали.»</w:t>
      </w:r>
    </w:p>
    <w:p>
      <w:pPr>
        <w:spacing w:before="160" w:after="40"/>
      </w:pPr>
      <w:r>
        <w:rPr>
          <w:rFonts w:ascii="Arial" w:hAnsi="Arial"/>
          <w:b/>
          <w:color w:val="1A73E8"/>
          <w:sz w:val="22"/>
        </w:rPr>
        <w:t>Поведение системы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Бригадир нажимает «Отправить план на согласование»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Заказчик видит список этапов с: датами начала/окончания, бюджетом этапа, именем бригадира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Заказчик нажимает «Принять» или «Отклонить» (с обязательным комментарием)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При отклонении — бригадир получает комментарий, вносит правки, отправляет повторно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Всё фиксируется в ленте событий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Заказчик в плане видит уровень этапов — что делается, когда, за сколько. Внутрь этапов (чек-листы, мастера) не заходит — это детали исполнения.</w:t>
      </w: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5. Модуль этапов работ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5.1 Карточка этапа в списке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Каждая карточка этапа отображает: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Название этапа (первая буква автоматически заглавная)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Светофорный индикатор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Статус этапа текстом: «Ожидает», «В работе», «На паузе», «На проверке», «Завершён», «Просрочен»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Планируемая дата завершения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Если этап на паузе — мини-таймер «Отставание N дней»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% выполнения шагов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Иконка наличия документов (зелёная — есть, серая — нет)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Имя бригадира (цвет: зелёный — в срок, красный — просрочен)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Иконка наличия материалов на рассмотрении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5.2 Жизненный цикл этапа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984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Статус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Кто переводит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Условие / действие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984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Ожидает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Система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Этап создан, кнопка Старт не нажата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984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 работе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 / мастер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Нажата кнопка «Старт». Фиксируется в ленте. Запускается таймер.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984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 паузе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 / мастер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Нажата кнопка «Пауза». Обязательная причина: ожидание материалов, согласование, форс-мажор, другое.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984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 проверке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Нажата кнопка «Отправить на проверку»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984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Завершён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Нажал «Принять работу»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984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Просрочен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Система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Дедлайн пройден, статус не «Завершён»</w:t>
            </w:r>
          </w:p>
        </w:tc>
      </w:tr>
    </w:tbl>
    <w:p>
      <w:pPr>
        <w:spacing w:before="0" w:after="120"/>
      </w:pP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«Когда ставим паузу — заказчику прилетает уведомление с причиной. Заказчик может принять причину или оспорить.»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5.3 Таймер и отслеживание отставания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С момента нажатия «Старт» запускается таймер продолжительности этапа.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При нажатии «Пауза» запускается отдельный счётчик времени простоя (отставания).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После нажатия «Возобновить» — время паузы добавляется к плановому дедлайну.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На карточке этапа отображается «Отставание N дней» пока этап на паузе.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Планируемая дата = исходная дата + суммарное время всех пауз.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5.4 Drag-and-drop сортировка этапов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Этапы можно менять местами перетаскиванием. Порядок сохраняется как основной по умолчанию.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5.5 Несколько бригадиров на одном этапе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На один этап можно назначить нескольких бригадиров. Роли равноправны — все получают уведомления, все несут ответственность за этап.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5.6 Фильтрация и сортировка этапов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9"/>
        <w:gridCol w:w="4679"/>
      </w:tblGrid>
      <w:tr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Тип</w:t>
            </w:r>
          </w:p>
        </w:tc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654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Значения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По статусу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654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Все / Ожидает / В работе / На паузе / На проверке / Завершён / Просрочен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По бригадиру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654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Все / Конкретный бригадир / Без бригадира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По наличию проблем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654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Есть просрочка / Есть открытые согласования / Требуются материалы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Сортировка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654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По порядку (drag-and-drop, по умолчанию) / По дедлайну / По % выполнения / Просроченные автоматически наверх</w:t>
            </w:r>
          </w:p>
        </w:tc>
      </w:tr>
    </w:tbl>
    <w:p>
      <w:pPr>
        <w:spacing w:before="0" w:after="120"/>
      </w:pP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6. Детальный экран этапа и чек-лист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6.1 Информационный блок этапа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Название, статус, светофор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Дата начала, планируемая дата завершения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Таймер работы (с момента Старта)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Список назначенных бригадиров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Плановый бюджет этапа (работа + материалы)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Кнопки управления: Старт / Пауза (с причиной) / Возобновить / Отправить на проверку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Секция документов этапа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Секция заметок этапа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6.2 Структура шага чек-листа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Каждый шаг содержит: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Название шага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Тип шага: обычный / доп. работа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Статус: не выполнен / выполнен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Чекбокс выполнения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Кнопка «Прикрепить фото»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Иконка наличия файлов/фото (зелёная / серая)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Список подшагов (задач) с чекбоксами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Кнопка «Добавить подшаг»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Кнопка «Методичка» — переход в общую базу знаний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Кнопка «Задать вопрос / оставить заметку» — создаёт заметку этапа с уведомлением адресату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6.3 Типы шагов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984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Тип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9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Описание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9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Особенности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984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Обычный шаг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9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Стандартный пункт чек-листа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9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Входит в плановый бюджет этапа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984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Доп. работа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9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Шаг с типом «дополнительная работа»: название, количество, цена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9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Сумма автоматически добавляется в бюджет + уведомление заказчику</w:t>
            </w:r>
          </w:p>
        </w:tc>
      </w:tr>
    </w:tbl>
    <w:p>
      <w:pPr>
        <w:spacing w:before="0" w:after="120"/>
      </w:pP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«Договорились на 30 розеток, понадобилось ещё 15. Нажали «Доп. работа» — 15 розеток, прописали сумму. Всё зафиксировано.»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6.4 Подшаги (задачи внутри шага)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Дерево: Этап → Шаг → Подшаги. Подшаг — это задача с чекбоксом, текстом, автором и датой создания.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18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Действие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Заказчик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Бригадир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Мастер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1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Добавить подшаг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1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Изменить/удалить свой подшаг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1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Изменить чужой подшаг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1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Отметить подшаг выполненным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Нет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Да</w:t>
            </w:r>
          </w:p>
        </w:tc>
      </w:tr>
    </w:tbl>
    <w:p>
      <w:pPr>
        <w:spacing w:before="0" w:after="120"/>
      </w:pPr>
    </w:p>
    <w:p>
      <w:pPr>
        <w:spacing w:before="40" w:after="80"/>
      </w:pPr>
      <w:r>
        <w:rPr>
          <w:rFonts w:ascii="Arial" w:hAnsi="Arial"/>
          <w:color w:val="222222"/>
          <w:sz w:val="20"/>
        </w:rPr>
        <w:t>При добавлении подшага заказчиком — бригадир/мастер этапа получает уведомление о новой задаче.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6.5 Фото выполнения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К каждому шагу можно прикрепить одно или несколько фото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При выполнении шага без фото — заказчику приходит уведомление с повышенным приоритетом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Фото хранятся на сервере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Заказчик может запросить фото по конкретному шагу — бригадиру/мастеру приходит уведомление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6.6 Заметки этапа и задание вопросов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Внутри этапа есть секция «Заметки этапа» — общие заметки-задачи для всех участников этапа. Содержат текст, автора, дату создания. Видны всем участникам этапа.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Логика «задать вопрос»: создаётся заметка этапа + отправляется уведомление адресату. Используется когда нужно что-то уточнить без остановки работ (отличие от Паузы).</w:t>
      </w: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«Стоп — когда реально не можем продолжить работу. Вопрос/заметка — просто зашли, задали вопрос, отправили. Всё. Идеально.»</w:t>
      </w: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7. Методичка — общая база знаний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7.1 Концепция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Методичка — единая общая база знаний всего приложения (не привязана к конкретному шагу). Содержит текстовые инструкции, эталонные фото, критерии приёмки по всем типам работ. Доступна из любого шага через кнопку «?» / «Методичка».</w:t>
      </w: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«Пользователь заходит в этот вопросик, у него открывается методичка. Сверху поисковое окно, забивает «прокладка кабеля» — система находит нужный раздел. Всё расписано.»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7.2 Функционал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Поиск по тексту — полнотекстовый поиск по всей базе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Иерархическая структура: разделы по типу работ (Электрика, Сантехника, Штукатурка и т.д.)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Каждая статья: заголовок, текст, фото (эталонные)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Пользователи могут читать и использовать — редактировать не могут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Доступна офлайн (кешируется)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7.3 Управление базой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Наполнять и редактировать методичку может только администратор приложения (владелец/клиент). Делается через веб-панель администратора (см. Раздел 18).</w:t>
      </w: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«Методичка создаётся администратором, по-любому. Только у одного человека на всё приложение такая возможность.»</w:t>
      </w: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8. Система согласований и приёмки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8.1 Типы согласований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Тип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Кто инициирует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252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Кто принимает решение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Согласование шага/работы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 или мастер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252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 или его представитель (при наличии прав)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Согласование этапа (приёмка)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252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Согласование плана работ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252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Согласование корректировки бюджета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 (через подшаг или запрос)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252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8.2 Сценарий: согласование шага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Бригадир/мастер прикрепляет фото + описание к шагу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Нажимает «Отправить на согласование»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Заказчику приходит уведомление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Заказчик открывает запрос, видит фото и описание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Нажимает «Одобрить» или «Отклонить» (обязательный комментарий при отклонении)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Бригадир получает уведомление с результатом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Всё фиксируется в ленте событий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8.3 Приёмка этапа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После завершения всех шагов бригадир нажимает «Отправить на проверку». Заказчик проверяет фотоотчёты и принимает решение: принять или отклонить с комментарием.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При отклонении: бригадир видит комментарий, устраняет замечания, отправляет повторно.</w:t>
      </w: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9. Модуль заказа материалов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9.1 Создание заявки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Заявку создаёт бригадир или мастер из экрана этапа.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Форма заявки: список позиций, каждая содержит: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Название материала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Количество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Единица измерения (опционально, свободное поле)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Примечание (опционально)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При создании заявки указывается получатель: заказчик или бригадир.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Дата и время отправки фиксируются автоматически и не могут быть изменены.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9.2 Обработка заявки получателем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Получатель видит список позиций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Идёт в магазин, отмечает галочками купленные позиции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Нажимает «Всё куплено» или «Частично куплено»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Дата покупки фиксируется автоматически, не редактируется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9.3 Подтверждение получения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Исполнитель отмечает: «Материалы получены» или «Не получил» (с обязательной причиной — открывает спор)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Любая сторона может нажать «Оспорить» на любом шаге с обязательной причиной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Спор закрывает та сторона, которая его открыла, когда вопрос урегулирован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Все статусы и даты фиксируются в ленте событий и неизменяемы.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9.4 Самозакуп подрядчиком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Бригадир купил всё сам → прикрепляет фото чеков и указывает общую сумму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Заказчик подтверждает или отклоняет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При подтверждении — сумма уходит в бюджет проекта (статья «материалы»)</w:t>
      </w: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10. Учёт выданного инструмента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10.1 Концепция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Бригадир ведёт учёт инструмента, выданного своим мастерам. Заказчик этот раздел не видит — внутренняя кухня бригадира. Расположение: отдельная кнопка в навигационной сетке консоли проекта (или в профиле бригадира).</w:t>
      </w: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«Захожу в подрядчики, выбираю Василия — и ему набиваю инструмент. Либо глобальный список всего инструмента, из него выдаю галочками 10 позиций человеку.»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10.2 Функционал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Глобальный список инструмента бригадира: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Название инструмента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Количество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Статус каждой единицы: на складе / выдан (кому, дата) / возвращён (дата)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Действия: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Выдать инструмент мастеру — выбрать позиции из списка, выбрать получателя → мастер получает уведомление «Вам выдано N позиций инструмента»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Мастер подтверждает получение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Мастер нажимает «Сдать инструмент» → бригадир получает уведомление, подтверждает или не подтверждает возврат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Фильтры: все инструменты / выданные / возвращённые.</w:t>
      </w: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11. Финансовый модуль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11.1 Структура бюджета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Бюджет разделён на два потока: работа и материалы. Каждый поток имеет план и факт.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9"/>
        <w:gridCol w:w="4679"/>
      </w:tblGrid>
      <w:tr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Показатель</w:t>
            </w:r>
          </w:p>
        </w:tc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87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Описание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Бюджет работ (план)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8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Устанавливается заказчиком при создании этапа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Бюджет материалов (план)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8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Устанавливается заказчиком при создании этапа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Потрачено на работу (факт)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8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Сумма подтверждённых выплат бригадирам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Потрачено на материалы (факт)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8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Подтверждённые заявки на закупку + самозакупы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Остаток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8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План минус факт по каждому потоку</w:t>
            </w:r>
          </w:p>
        </w:tc>
      </w:tr>
    </w:tbl>
    <w:p>
      <w:pPr>
        <w:spacing w:before="0" w:after="120"/>
      </w:pPr>
    </w:p>
    <w:p>
      <w:pPr>
        <w:spacing w:before="40" w:after="80"/>
      </w:pPr>
      <w:r>
        <w:rPr>
          <w:rFonts w:ascii="Arial" w:hAnsi="Arial"/>
          <w:color w:val="222222"/>
          <w:sz w:val="20"/>
        </w:rPr>
        <w:t>Формат валюты: разделение тысяч пробелом, рубли без копеек. Пример: 55 550 ₽</w:t>
      </w: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«Там у нас 55 000 написано, а реально потратили 55 550. 550 рублей — это деньги.»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11.2 Кто устанавливает бюджет этапа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Бюджет этапа устанавливает заказчик при создании этапа. Это защищает заказчика: он знает сколько готов заплатить до назначения бригадира. Бригадир может предложить корректировку через механизм согласования — заказчик подтверждает или отклоняет.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11.3 Выплаты с двусторонним подтверждением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Заказчик создаёт выплату: сумма, комментарий, фото (скриншот перевода)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Бригадир получает уведомление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Бригадир подтверждает получение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Только подтверждённые выплаты учитываются в бюджете</w:t>
      </w:r>
    </w:p>
    <w:p>
      <w:pPr>
        <w:pStyle w:val="ListNumber"/>
        <w:spacing w:before="20" w:after="40"/>
        <w:ind w:left="283"/>
      </w:pPr>
      <w:r>
        <w:rPr>
          <w:rFonts w:ascii="Arial" w:hAnsi="Arial"/>
          <w:color w:val="222222"/>
          <w:sz w:val="20"/>
        </w:rPr>
        <w:t>При споре — фиксируется в ленте событий, обе стороны получают уведомления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11.4 Распределение аванса бригадиром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Бригадир получил аванс от заказчика → видит эту сумму → создаёт выплаты своим мастерам из полученного аванса. Мастер подтверждает получение. Двустороннее подтверждение обязательно.</w:t>
      </w: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«Они закинули аванс — я его распределил. В свою очередь я авансы выдаю ребятам, которые уже зашли.»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11.5 Доп. работы в бюджете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Шаг типа «Доп. работа» добавляет сумму в бюджет автоматически. Заказчик получает уведомление о добавлении доп. работы с суммой.</w:t>
      </w: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12. Лента событий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12.1 Концепция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Неизменяемый хронологический журнал всех значимых действий в проекте. Никто не может удалять, редактировать или скрывать записи. Все записи создаются системой автоматически.</w:t>
      </w: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«Хочу скачать это в А4, просмотреть. Скачал — и всё.»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12.2 Формат записи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[Дата/время] | [Кто: имя + роль] | [Что сделал] | [Детали]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Пример: 27.02.2026 14:32 | Василий Петрович (бригадир) | Завершил шаг «Штробление стен» | Фото прикреплено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12.3 Что фиксируется в ленте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9"/>
        <w:gridCol w:w="4679"/>
      </w:tblGrid>
      <w:tr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Категория</w:t>
            </w:r>
          </w:p>
        </w:tc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654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События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Этапы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654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Создание, изменение, старт, пауза (с причиной), возобновление, завершение, отклонение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Шаги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654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Выполнение шага, прикрепление фото, добавление подшага, выполнение подшага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Согласования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654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Отправлен запрос, одобрено, отклонено (с причиной), запрошено уточнение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Материалы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654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Заявка создана, куплено (частично/полностью), доставлено, самозакуп, спор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Финансы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654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Выплата создана, подтверждена, оспорена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Участники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654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 добавлен, назначен на этап, мастер добавлен бригадиром, представитель добавлен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Дедлайны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654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Изменение планируемой даты завершения (с фиксацией старой и новой даты)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Согласование плана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654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Отправлен, принят, отклонён (с комментарием)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12.4 Фильтрация и отображение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Расположение: кнопка «Лента событий» в навигационной сетке консоли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Фильтр по этапу: все / конкретный этап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Фильтр по типу: этапы / финансы / материалы / согласования / участники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Фильтр по дате: от — до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Сортировка: от нового к старому (по умолчанию)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Экспорт в PDF — кнопка «Скачать отчёт»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12.5 Права на просмотр ленты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Мастер видит только события своего этапа и только те категории, к которым ему дали доступ (например, бюджет может быть скрыт).</w:t>
      </w: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13. Заметки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13.1 Типы заметок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Тип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Видимость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86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Описание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Личные заметки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Только владелец аккаунта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86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Личные записи пользователя. Никто другой не видит.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«Для меня»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Адресат + отправитель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86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Заметки, адресованные конкретному участнику. Появляются как входящие.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Заметки этапа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Все участники этапа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86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Общие заметки/задачи внутри конкретного этапа. Текст + автор + дата.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13.2 Интерфейс заметок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Кнопка «Заметки» в навигационной сетке консоли проекта.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Внутри — два таба: «Мои заметки» и «Для меня».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Список с датой создания, сортировка от новых к старым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Полнотекстовый поиск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Редактирование и удаление своих заметок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Нельзя редактировать/удалять чужие заметки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13.3 Поведение «заметок этапа»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При создании заметки этапа с адресатом — адресату приходит уведомление «Для вас оставлена заметка в этапе X». Видна всем участникам этапа. Не удаляется.</w:t>
      </w: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14. Чаты и коммуникации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14.1 Типы чатов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984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Тип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Участники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Кто создаёт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Именование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984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Чат проекта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 + все бригадиры проекта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Система (автоматически)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Название проекта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984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Чат этапа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 + его мастера конкретного этапа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Система (при назначении мастера на этап)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Название этапа + название проекта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984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Личный чат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Два участника проекта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Любой участник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984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Групповой чат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Несколько участников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Любой участник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Задаётся при создании</w:t>
            </w:r>
          </w:p>
        </w:tc>
      </w:tr>
    </w:tbl>
    <w:p>
      <w:pPr>
        <w:spacing w:before="0" w:after="120"/>
      </w:pP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«Заказчик нанимает 4 компании и добавляет их в чат. Бригадир создаёт чат со своими работниками. Они там общаются. Если два работника общаются между собой — никто этого не увидит.»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14.2 Функционал чата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Отправка текста, фото, файлов (PDF, JPG, PNG, XLSX, DOCX)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Пересылка сообщений: долгое нажатие → «Переслать» → выбор чата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Поиск по чатам: по названию проекта / имени участника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Бригадир может опционально дать заказчику доступ к чату своих мастеров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Бригадир НЕ видит чаты мастеров между собой по умолчанию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14.3 Навигация по чатам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Нижняя навигация → вкладка «Чаты». Список всех чатов с поиском. Сортировка по дате последнего сообщения.</w:t>
      </w: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15. Система push-уведомлений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15.1 Приоритеты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Уровень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9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Push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252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Визуальный бейдж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Критичное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9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 звуком + вибрация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252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Красный бейдж на иконке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Важное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9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Без звука + вибрация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252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Синий бейдж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Информационное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9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Без звука (опционально)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252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Серый бейдж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15.2 Таблица событий и получателей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Событие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Получатели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Уровень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Этап запущен (Старт)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Заказчик, бригадир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Информационное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Шаг выполнен (с фото)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Заказчик, бригадир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Информационное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Шаг выполнен (без фото)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Важное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Добавлен подшаг заказчиком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Бригадир/мастер этапа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Важное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Добавлена доп. работа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Важное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Этап отправлен на проверку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Важное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Этап принят заказчиком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Информационное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Этап отклонён заказчиком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Важное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Этап просрочен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Все участники проекта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Критичное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Этап поставлен на паузу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Заказчик, бригадир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Важное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Этап возобновлён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Заказчик, бригадир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Информационное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Запрос на согласование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 или бригадир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Важное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Согласование одобрено/отклонено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Важное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 материалов создан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 или бригадир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Важное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Материалы закуплены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Исполнитель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Информационное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Спор по материалам открыт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Противоположная сторона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Критичное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Инструмент выдан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Мастер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Важное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Инструмент сдан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Важное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Выплата создана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Важное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Выплата подтверждена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Информационное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Выплата оспорена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Критичное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 запросил фото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Бригадир/мастер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Важное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Новое сообщение в чате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Участники чата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Информационное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Согласование плана отправлено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Важное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Согласование плана принято/отклонено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Бригадир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Важное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6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Изменён дедлайн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Все участники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Информационное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15.3 Центр уведомлений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Отдельный экран — иконка колокольчика на главном экране. Группировка по уровню. Кнопки «Прочитать все» и «Очистить».</w:t>
      </w: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16. Документы проекта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16.1 Два уровня хранения документов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Уровень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402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Расположение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252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Содержит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Документы этапа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402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Внутри детального экрана этапа — секция «Документы этапа»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252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Схемы, планы, чертежи, спецификации привязанные к данному этапу (не фото шагов)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Документы проекта (общие)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402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Кнопка «Документы» в консоли проекта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252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Все файлы проекта. При загрузке из этапа — дублируется сюда автоматически с тегом этапа</w:t>
            </w:r>
          </w:p>
        </w:tc>
      </w:tr>
    </w:tbl>
    <w:p>
      <w:pPr>
        <w:spacing w:before="0" w:after="120"/>
      </w:pPr>
    </w:p>
    <w:p>
      <w:pPr>
        <w:spacing w:before="40" w:after="80"/>
      </w:pPr>
      <w:r>
        <w:rPr>
          <w:rFonts w:ascii="Arial" w:hAnsi="Arial"/>
          <w:color w:val="222222"/>
          <w:sz w:val="20"/>
        </w:rPr>
        <w:t>Правило: при загрузке файла в этап он автоматически появляется в общем разделе с тегом этапа.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16.2 Функционал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Загрузка: любой участник может загрузить PDF, JPG, PNG, XLSX, DOCX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Встроенный просмотрщик: PDF и изображения открываются внутри приложения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Скачивание файла на устройство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Иконка наличия документов на карточке этапа (зелёная / серая)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Иконка наличия файлов на карточке шага (зелёная / серая)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16.3 Категории и фильтры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Категории: договоры, акты, сметы, гарантии, фото, чертежи.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Фильтры: по этапу, по категории, по дате загрузки. Поиск по названию файла.</w:t>
      </w: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17. Шаблоны и копирование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17.1 Копирование проекта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Меню «…» на карточке проекта → «Копировать проект».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9"/>
        <w:gridCol w:w="4679"/>
      </w:tblGrid>
      <w:tr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819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Копируется</w:t>
            </w:r>
          </w:p>
        </w:tc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103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НЕ копируется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819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Название (+ «(копия)»), этапы, чек-листы, методички, плановые бюджеты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10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Прогресс, выплаты, документы, бригадиры, лента событий, заметки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17.2 Копирование этапа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Меню «…» на карточке этапа → «Копировать этап». Создаёт дубль в том же проекте.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9"/>
        <w:gridCol w:w="4679"/>
      </w:tblGrid>
      <w:tr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819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Копируется</w:t>
            </w:r>
          </w:p>
        </w:tc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103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НЕ копируется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819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Чек-лист, методички, плановый бюджет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10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Прогресс, бригадир, документы, выплаты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17.3 Шаблоны этапов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8 предустановленных шаблонов от платформы: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Демонтаж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Электрика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Сантехника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Штукатурка и стяжка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Плиточные работы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Покраска и обои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Заливка полов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Кондиционирование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Каждый шаблон содержит: название, чек-лист (5–15 шагов), методички с текстом и эталонными фото.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17.4 Пользовательские шаблоны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Заказчик/бригадир может сохранить настроенный этап как шаблон: кнопка «Сохранить как шаблон».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Шаблоны доступны при создании нового этапа: «Выбрать из шаблонов» / «Создать с нуля»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Редактирование/удаление своих шаблонов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Чужие шаблоны не видны</w:t>
      </w: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«Новый проект за 3 минуты — у меня уже с прошлых объектов есть этапы, шаблоны. Помчался.»</w:t>
      </w: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18. Административная панель (Admin Panel)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18.1 Назначение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Веб-интерфейс для владельца приложения (администратора). Позволяет управлять контентом без привлечения разработчика.</w:t>
      </w: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«Мы с самого начала разговаривали, что будет админка. Как сайт — мне дают доступ и я его изменяю.»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18.2 Функционал администратора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Редактирование методичек (базы знаний): добавление/изменение/удаление статей, загрузка эталонных фото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Управление предустановленными шаблонами этапов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Редактирование FAQ (частые вопросы в разделе «Помощь»)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Просмотр обратной связи от пользователей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color w:val="222222"/>
          <w:sz w:val="20"/>
        </w:rPr>
        <w:t>Управление пользователями (при необходимости)</w:t>
      </w: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19. Хранение данных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19.1 Принцип хранения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Все данные хранятся на сервере, не на устройстве пользователя. Это обеспечивает сохранность данных при смене телефона.</w:t>
      </w: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«Хочу зайти через 10 лет и найти, где проходит скрытая проводка. Это должно быть доступно — вот зачем это нужно.»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19.2 Архивация проектов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Завершённые проекты могут быть архивированы. Архивный проект скрывается из основного списка, но данные сохраняются полностью. Восстановление — одна кнопка.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19.3 Экспорт архива проекта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Кнопка «Скачать архив проекта» — выгружает ZIP-архив, содержащий: все фото по шагам, документы, ленту событий в PDF. Это страховка на случай закрытия приложения.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19.4 Стоимость хранения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С ростом числа пользователей и объёма файлов растут расходы на хранение. Это переменная часть ежемесячных операционных расходов. На старте расходы минимальны, планировать бюджет нужно по мере масштабирования.</w:t>
      </w: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20. Обратная связь от пользователей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20.1 Расположение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Иконка «сообщение» / «обратная связь» на главном экране приложения — на видном месте. Дополнительно: в разделе Профиль → Помощь.</w:t>
      </w:r>
    </w:p>
    <w:p>
      <w:pPr>
        <w:spacing w:before="80" w:after="120"/>
        <w:ind w:left="283"/>
        <w:shd w:val="clear" w:color="auto" w:fill="FFF9C4"/>
      </w:pPr>
      <w:r>
        <w:rPr>
          <w:rFonts w:ascii="Arial" w:hAnsi="Arial"/>
          <w:b/>
          <w:color w:val="8B6200"/>
          <w:sz w:val="18"/>
        </w:rPr>
        <w:t xml:space="preserve">💬 Заказчик: </w:t>
      </w:r>
      <w:r>
        <w:rPr>
          <w:rFonts w:ascii="Arial" w:hAnsi="Arial"/>
          <w:color w:val="333300"/>
          <w:sz w:val="18"/>
        </w:rPr>
        <w:t>«Хочу, чтобы это было на самом видном месте. Пользователи пишут что не хватает или что тормозит.»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20.2 Механика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Нажатие на кнопку → переход в Telegram (личный чат с владельцем приложения через ссылку t.me/username). На старте: прямая связь. В будущем при росте аудитории можно заменить на бота или группу.</w:t>
      </w:r>
    </w:p>
    <w:p>
      <w:pPr>
        <w:spacing w:before="240" w:after="80"/>
      </w:pPr>
      <w:r>
        <w:rPr>
          <w:rFonts w:ascii="Arial" w:hAnsi="Arial"/>
          <w:b/>
          <w:color w:val="16628A"/>
          <w:sz w:val="24"/>
        </w:rPr>
        <w:t>20.3 Раздел «Помощь» / FAQ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В профиле → Помощь: часто задаваемые вопросы. Наполняется и редактируется через административную панель.</w:t>
      </w: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21. Общие UI/UX-правила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9"/>
        <w:gridCol w:w="4679"/>
      </w:tblGrid>
      <w:tr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Правило</w:t>
            </w:r>
          </w:p>
        </w:tc>
        <w:tc>
          <w:tcPr>
            <w:tcW w:type="dxa" w:w="467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87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Описание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Автозаглавная буква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8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Название проекта, адрес, название этапа — первая буква всегда заглавная при вводе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Формат валюты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8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Разделение тысяч пробелом: 1 200 000 ₽. Без копеек, но с рублями полностью (не округлять до тысяч)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Формат дат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8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ДД.ММ.ГГГГ (27.02.2026)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Состояния экранов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8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Каждый экран имеет 4 состояния: loading (спиннер), empty (пустое + CTA), error (сообщение + «Повторить»), data (контент)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Деструктивные действия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8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Удаление: двойное подтверждение. Отклонение: обязательная причина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Архивация вместо удаления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8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Проект/этап скрывается, данные сохраняются. Восстановление одной кнопкой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Pull-to-refresh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8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 всех списках: потянуть вниз → обновление данных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Плавность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8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Целевой FPS: ~60. Анимации переходов между экранами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Нижняя навигация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8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4 вкладки: Проекты | Подрядчики | Чаты | Профиль. Бейджи с количеством непрочитанных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Поиск подрядчиков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8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По email и по номеру телефона среди зарегистрированных пользователей. Если не найден → «Отправить приглашение»</w:t>
            </w:r>
          </w:p>
        </w:tc>
      </w:tr>
      <w:tr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3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Просроченные этапы</w:t>
            </w:r>
          </w:p>
        </w:tc>
        <w:tc>
          <w:tcPr>
            <w:tcW w:type="dxa" w:w="46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8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Автоматически получают красную рамку карточки и поднимаются в начало списка</w:t>
            </w:r>
          </w:p>
        </w:tc>
      </w:tr>
    </w:tbl>
    <w:p>
      <w:pPr>
        <w:spacing w:before="0" w:after="120"/>
      </w:pP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22. Дорожная карта — отложенные функции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Следующие функции зафиксированы как будущие итерации и НЕ входят в текущую версию: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Функция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103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Описание</w:t>
            </w:r>
          </w:p>
        </w:tc>
        <w:tc>
          <w:tcPr>
            <w:tcW w:type="dxa" w:w="311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Приоритет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Pro-версия приложения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10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Базовый функционал бесплатно, расширенные роли и функции — платно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Средний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SMS OTP при регистрации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103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Подтверждение номера через SMS-код. На старте заменено паролем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Высокий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Аннотации на фото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10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Стрелки и пометки прямо на изображении (как в WhatsApp). Требует отдельной оценки стоимости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Средний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Эскроу-арбитраж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103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Модуль разрешения финансовых споров с третьей стороной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Низкий</w:t>
            </w:r>
          </w:p>
        </w:tc>
      </w:tr>
      <w:tr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5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Рекомендуемые сроки в шаблонах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10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Автоматические рекомендации по длительности этапов на основе типа работ</w:t>
            </w:r>
          </w:p>
        </w:tc>
        <w:tc>
          <w:tcPr>
            <w:tcW w:type="dxa" w:w="31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01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Низкий</w:t>
            </w:r>
          </w:p>
        </w:tc>
      </w:tr>
    </w:tbl>
    <w:p>
      <w:pPr>
        <w:spacing w:before="0" w:after="120"/>
      </w:pPr>
    </w:p>
    <w:p>
      <w:pPr>
        <w:spacing w:before="360" w:after="12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30"/>
        </w:rPr>
        <w:t>23. Открытые вопросы</w:t>
      </w:r>
    </w:p>
    <w:p>
      <w:pPr>
        <w:spacing w:before="40" w:after="80"/>
      </w:pPr>
      <w:r>
        <w:rPr>
          <w:rFonts w:ascii="Arial" w:hAnsi="Arial"/>
          <w:color w:val="222222"/>
          <w:sz w:val="20"/>
        </w:rPr>
        <w:t>Вопросы, требующие финального решения перед стартом разработки: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№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252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Вопрос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Рекомендация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Статус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1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252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Сколько стоит SMS-сервис для будущего масштабирования?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Уточнить стоимость Firebase/SMS-провайдера для РФ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Открыт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2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252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Аннотации на фото: если клиент готов доплатить — нужна отдельная оценка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Вынести в следующую итерацию или оценить отдельно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Открыт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3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252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Конкретная ссылка Telegram для кнопки обратной связи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Клиент предоставляет свой t.me/username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Открыт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4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252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Заказчиков: один на проект или может быть несколько?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85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Один заказчик, неограниченное число представителей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17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Уточнить у клиента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9" w:h="16834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