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3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3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Выборка данных</w:t>
            </w:r>
          </w:p>
        </w:tc>
      </w:tr>
    </w:tbl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чтения данных из таблиц используется инструкция выборки – SELECT. </w:t>
      </w:r>
    </w:p>
    <w:tbl>
      <w:tblPr>
        <w:tblStyle w:val="Table2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7"/>
        <w:gridCol w:w="8718"/>
        <w:tblGridChange w:id="0">
          <w:tblGrid>
            <w:gridCol w:w="1487"/>
            <w:gridCol w:w="8718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Пример: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проверки работоспособности выполним инструкции, приведенные ниже: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1;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N’Привет’</w:t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Ответ: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4210050" cy="18288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с помощью инструкции SELECT мы можем выполнять операции без привлечения таблиц.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1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выведет в качестве результата следующее: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1952625" cy="8572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57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Приведем шаблон выбора данных из таблицы:</w:t>
      </w:r>
    </w:p>
    <w:tbl>
      <w:tblPr>
        <w:tblStyle w:val="Table4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Шаблон выбора всех записей со всеми столбцами из таблицы: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* FROM названиеВашейТаблицы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шаблоне специальный символ «*» говорит о том, что мы хотим показать данные всех столбцов для записи.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2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выбирает все данные из таблицы Production.Culture (база данных Adventure Works 2014)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выбора конкретных столбцов из таблицы используется следующий шаблон:</w:t>
      </w:r>
    </w:p>
    <w:tbl>
      <w:tblPr>
        <w:tblStyle w:val="Table6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Шаблон выбора всех записей и отображением конкретных столбцов из таблицы: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названиеСтобца_1, названиеСтолбца_2, … FROM названиеВашейТаблицы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3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 выборки из таблицы Person.AddressType (база данных Adventure Works 2014) по столбцу Name.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опроса. Результат выполнения инструкции записать в лист опроса</w:t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выбора всех записей из двух (/трех/четырех…) таблиц используется следующий шаблон:</w:t>
      </w:r>
    </w:p>
    <w:tbl>
      <w:tblPr>
        <w:tblStyle w:val="Table8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Шаблон выбора всех записей из двух (/трех/четырех…) таблиц: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* FROM названиеВашейТаблицы_1, названиеВашейТаблицы_2,…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13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18"/>
        <w:gridCol w:w="8895"/>
        <w:tblGridChange w:id="0">
          <w:tblGrid>
            <w:gridCol w:w="1418"/>
            <w:gridCol w:w="8895"/>
          </w:tblGrid>
        </w:tblGridChange>
      </w:tblGrid>
      <w:tr>
        <w:trPr>
          <w:cantSplit w:val="0"/>
          <w:trHeight w:val="1003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724388" cy="66861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Столбцы разных таблиц могут иметь одинаковые имена. Чтобы не было проблем с выполнением запросов при выборке из нескольких таблиц  необходимо указывать у столбца в имени принадлежность к таблице:</w:t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Шаблон выбора всех записей из двух (/трех/четырех…) таблиц с отображением только конкретных столбцов, имена которых схожи: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названиеВашейТаблицы_1.названиеСтолбцаТаблицы_1, названиеВашейТаблицы_2.названиеСтолбцаТаблицы_2,… FROM названиеВашейТаблицы_1, названиеВашейТаблицы_2,…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4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выбирает столбец BusinessEntityID из таблиц Person.Person и Person.Password (база данных Adventure Works 2014).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опроса. </w:t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3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3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Выборка с использованием арифметических выражений</w:t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Использоваться могут следующие арифметические операторы: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Плюс +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Минус –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Умножить 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Разделить 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Деление с остатком %</w:t>
      </w:r>
    </w:p>
    <w:tbl>
      <w:tblPr>
        <w:tblStyle w:val="Table13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23"/>
        <w:gridCol w:w="8682"/>
        <w:tblGridChange w:id="0">
          <w:tblGrid>
            <w:gridCol w:w="1523"/>
            <w:gridCol w:w="8682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Пример: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 выборки всех записей из таблицы table по конкретным столбцам: s1, s2, а также выдавать результат сложения столбцов s1 и s2.</w:t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Решение: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s1, s2, (s1+s2) FROM table</w:t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5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осуществляет выборку столбцов OrderQty, UnitPrice и LineTotal таблицы Purchasing.PurchaseOrderDetail (база данных Adventure Works 2014), а также выводит результат перемножения OrderQty на UnitPrice.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опроса. </w:t>
            </w:r>
          </w:p>
        </w:tc>
      </w:tr>
    </w:tbl>
    <w:p w:rsidR="00000000" w:rsidDel="00000000" w:rsidP="00000000" w:rsidRDefault="00000000" w:rsidRPr="00000000" w14:paraId="0000004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3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3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Выборка с использованием условных выражений</w:t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конкретизации выбора записей из таблицы возможно использование условий посредство параметра WHERE. Вместе с условием используются операторы сравнения (Comparison Operators):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Равно =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Больше 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Меньше 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Больше либо равно &gt;=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Меньше либо равно &lt;=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Неравно &lt;&gt; или !=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больше !&gt;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меньше !&lt;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Шаблон выбора записей по соответствию условию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названиеСтолбца_1, названиеСтолбца_2,… FROM названиеВашейТаблицы WHERE условиеОтбораЗаписей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5"/>
        <w:gridCol w:w="1418"/>
        <w:gridCol w:w="8682"/>
        <w:tblGridChange w:id="0">
          <w:tblGrid>
            <w:gridCol w:w="105"/>
            <w:gridCol w:w="1418"/>
            <w:gridCol w:w="8682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Пример: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 выборки записей с выводом только столбца id из таблицы table где столбец name записи имеет значение «Тестов Тест Тестович»</w:t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Решение: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id FROM table WHERE name = ‘Тестов Тест Тестович’</w:t>
            </w:r>
          </w:p>
        </w:tc>
      </w:tr>
      <w:tr>
        <w:trPr>
          <w:cantSplit w:val="0"/>
          <w:trHeight w:val="1003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724388" cy="668611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Условий у инструкции выборки может быть более одного, для их объединения используются логические операторы AND (И) и OR (или)</w:t>
            </w:r>
          </w:p>
        </w:tc>
      </w:tr>
    </w:tbl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Шаблон выбора записей по соответствию условиям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названиеСтолбца_1, названиеСтолбца_2,… FROM названиеВашейТаблицы WHERE условие_1ОтбораЗаписей AND (или OR) условие_2ОтбораЗаписей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6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выбирает все записи из таблицы Person.Address (база данных Adventure Works 2014) с городом Kenmore.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Подсказка: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того, чтобы узнать, какое имя столбца у таблицы отвечает за название города, потребуется сначала вывести все данные из таблицы или же воспользоваться визуальными возможностями Management Studio и раскрыть содержимое по столбцам таблицы Person.Address.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562225" cy="246697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466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выборки с условием города Kenmore проверить в среде Management Studio и записать в лист опроса</w:t>
            </w:r>
          </w:p>
        </w:tc>
      </w:tr>
    </w:tbl>
    <w:p w:rsidR="00000000" w:rsidDel="00000000" w:rsidP="00000000" w:rsidRDefault="00000000" w:rsidRPr="00000000" w14:paraId="0000007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всегда условие можно описать с помощью специального символа, особенно, если в ячейке хранится не конкретное значение, а NULL. В таком случае используются параметры:</w:t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is null – условие верно, если в ячейке значение null;</w:t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  <w:tab/>
        <w:t xml:space="preserve">is not null – условие верно, если в ячейке хранится любое значение, кроме null.</w:t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Шаблон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названиеСтолбца FROM названиеВашейТаблицы WHERE нвазниеСтолбцаКоторыйПроверяем is null (или is not null)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7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выбирает все записи из таблицы Person.Address (база данных Adventure Works 2014) где столбец AddressLine2 имеет НЕ null-значение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</w:tbl>
    <w:p w:rsidR="00000000" w:rsidDel="00000000" w:rsidP="00000000" w:rsidRDefault="00000000" w:rsidRPr="00000000" w14:paraId="0000008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8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найдет человека с именем Rob и фамилией Caron из таблицы Person.Person (база данных Adventure Works 2014)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9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найдет все записи с фамилией James из таблицы Person.Person (база данных Adventure Works 2014) у которых нет отчества (Middle Name)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</w:tbl>
    <w:p w:rsidR="00000000" w:rsidDel="00000000" w:rsidP="00000000" w:rsidRDefault="00000000" w:rsidRPr="00000000" w14:paraId="0000008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10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найдет номера (это НЕ столбец id) всех кредитных карт из таблицы Sales.CreditCard (база данных Adventure Works 2014) с истекающим сроком действия (месяц или меньше) (столбец ExpMonth считать как “количество месяцев до истечения”).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</w:tbl>
    <w:p w:rsidR="00000000" w:rsidDel="00000000" w:rsidP="00000000" w:rsidRDefault="00000000" w:rsidRPr="00000000" w14:paraId="0000009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11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найдет все кредитные карты из таблицы Sales.CreditCard (база данных Adventure Works 2014) с сроком действия в год (12 месяцев) и годом истечения не раньше 2008 (столбец ExpMonth считать как “количество месяцев до истечения”)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</w:tbl>
    <w:p w:rsidR="00000000" w:rsidDel="00000000" w:rsidP="00000000" w:rsidRDefault="00000000" w:rsidRPr="00000000" w14:paraId="0000009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12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выведет 3 столбца: дата установки курса, основная валюта, валюта к которой надо перевести основную из таблицы Sales.CurrencyRate (база данных Adventure Works 2014) с учетом того, что основная валюта – USD, переводная – EUR, дата установки должна быть между 2011 и 2014 годами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</w:tbl>
    <w:p w:rsidR="00000000" w:rsidDel="00000000" w:rsidP="00000000" w:rsidRDefault="00000000" w:rsidRPr="00000000" w14:paraId="0000009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13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выведет 1 столбец: переводной курс на конец дня из таблицы Sales.CurrencyRate (база данных Adventure Works 2014) с учетом того, что основная валюса – USD, переводная – JPY, дата- 20 марта 2013 года (обратить внимание, что дату необходимо задавать по системе дд:мм:гггг)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 </w:t>
            </w:r>
          </w:p>
        </w:tc>
      </w:tr>
    </w:tbl>
    <w:p w:rsidR="00000000" w:rsidDel="00000000" w:rsidP="00000000" w:rsidRDefault="00000000" w:rsidRPr="00000000" w14:paraId="0000009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 с условием WHERE может использовать дополнительные операторы для уточнения поиска: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BETWEEN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LIKE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6" w:right="0" w:hanging="56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A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BETWEEN позволяет выбрать диапазон значений от A до B, это касается как строковых значений, так и числовых.</w:t>
      </w:r>
    </w:p>
    <w:tbl>
      <w:tblPr>
        <w:tblStyle w:val="Table28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Шаблон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названиеСтолбцов FROM названиеВашейТаблицы WHERE названиеСтолбца BETWEEN A AND B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где A и B – конкретные значения начала и конца диапазона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14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выводит из таблицы Production.Product поля Name и ProductNumber с учетом того, что номер продукта (ProductID) должен быть от 300 до 400 (база данных Adventure Works 2014)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 </w:t>
            </w:r>
          </w:p>
        </w:tc>
      </w:tr>
    </w:tbl>
    <w:p w:rsidR="00000000" w:rsidDel="00000000" w:rsidP="00000000" w:rsidRDefault="00000000" w:rsidRPr="00000000" w14:paraId="000000A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LIKE позволяет осуществлять поиск по фрагменту текста. Для этого используются шаблоны со специальными символами:</w:t>
      </w:r>
    </w:p>
    <w:p w:rsidR="00000000" w:rsidDel="00000000" w:rsidP="00000000" w:rsidRDefault="00000000" w:rsidRPr="00000000" w14:paraId="000000A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 - сколько угодно и каких угодно символов</w:t>
      </w:r>
    </w:p>
    <w:p w:rsidR="00000000" w:rsidDel="00000000" w:rsidP="00000000" w:rsidRDefault="00000000" w:rsidRPr="00000000" w14:paraId="000000B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 - один любой символ</w:t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23"/>
        <w:gridCol w:w="8682"/>
        <w:tblGridChange w:id="0">
          <w:tblGrid>
            <w:gridCol w:w="1523"/>
            <w:gridCol w:w="8682"/>
          </w:tblGrid>
        </w:tblGridChange>
      </w:tblGrid>
      <w:tr>
        <w:trPr>
          <w:cantSplit w:val="0"/>
          <w:trHeight w:val="475" w:hRule="atLeast"/>
          <w:tblHeader w:val="0"/>
        </w:trPr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Пример: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 выборки записей из таблицы table с учетом того, что значение столбца telephone записи должно соответствовать шаблону «сколько угодно и каких угодно цифр впереди далее 45 и одна любая цифра в окончании»</w:t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Решение: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* FROM table WHERE telephone LIKE ‘%45_’</w:t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724388" cy="668611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зависимости от расположения специальных символов во фрагменте шаблона, зависят и возможные варианты поиска.</w:t>
            </w:r>
          </w:p>
        </w:tc>
      </w:tr>
    </w:tbl>
    <w:p w:rsidR="00000000" w:rsidDel="00000000" w:rsidP="00000000" w:rsidRDefault="00000000" w:rsidRPr="00000000" w14:paraId="000000B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15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найдет все адреса первой линии с частицей «sun» в названии из таблицы Person.Address и выведет их вместе с городами, которым они принадлежат (база данных Adventure Works 2014)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16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найдет все не пустые адреса второй линии из таблицы Person.Address с учетом того, что почтовый код должен обязательно содержать третьей с конца цифру 1 (база данных Adventure Works 2014)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</w:tbl>
    <w:p w:rsidR="00000000" w:rsidDel="00000000" w:rsidP="00000000" w:rsidRDefault="00000000" w:rsidRPr="00000000" w14:paraId="000000C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IN позволяет искать значения, входящие в определенное множество.</w:t>
      </w:r>
    </w:p>
    <w:tbl>
      <w:tblPr>
        <w:tblStyle w:val="Table32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Шаблон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названиеСтолбцов FROM названиеВашейТаблицы WHERE названиеСтолбца IN (A,B,C,…)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где A, B, С,… – конкретные значения, на соответствие которым будет проверка</w:t>
            </w:r>
          </w:p>
        </w:tc>
      </w:tr>
    </w:tbl>
    <w:p w:rsidR="00000000" w:rsidDel="00000000" w:rsidP="00000000" w:rsidRDefault="00000000" w:rsidRPr="00000000" w14:paraId="000000C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17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 с помощью оператора IN, которая отберет из таблицы Person.Person всех людей с фамилиями Brown, Wood, Liu (база данных Adventure Works 2014)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</w:tbl>
    <w:p w:rsidR="00000000" w:rsidDel="00000000" w:rsidP="00000000" w:rsidRDefault="00000000" w:rsidRPr="00000000" w14:paraId="000000C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Выборка с условием и определенным выводом осуществляется с использованием специального оператора CASE.</w:t>
      </w:r>
    </w:p>
    <w:tbl>
      <w:tblPr>
        <w:tblStyle w:val="Table34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32"/>
        <w:gridCol w:w="7973"/>
        <w:tblGridChange w:id="0">
          <w:tblGrid>
            <w:gridCol w:w="2232"/>
            <w:gridCol w:w="7973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Шаблон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именаСтолбцов = CASE имяСтолбцаЗначениеКоторогоБудемПроверять WHEN значениеСтобца THEN значениеВывода ELSE иначеЗначениеИноеДляВывода (WHEN …) END FROM названиеТаблицы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724388" cy="668611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ELSE не является обязательной частью конструкции CASE</w:t>
            </w:r>
          </w:p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Имена столбцов после оператора SELECT могут быть как действительно существующими в таблице, так и указываемыми в первый раз – для хранения результата в случае нахождения соответствия</w:t>
            </w:r>
          </w:p>
        </w:tc>
      </w:tr>
    </w:tbl>
    <w:p w:rsidR="00000000" w:rsidDel="00000000" w:rsidP="00000000" w:rsidRDefault="00000000" w:rsidRPr="00000000" w14:paraId="000000D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18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 к таблице Person.Person, которая будет для имени James выводить  слово «радуга», а для имени Kim  слово «солнце» (база данных Adventure Works 2014)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3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spacing w:before="3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Выборка с использованием дополнительных ограничений</w:t>
            </w:r>
          </w:p>
        </w:tc>
      </w:tr>
    </w:tbl>
    <w:p w:rsidR="00000000" w:rsidDel="00000000" w:rsidP="00000000" w:rsidRDefault="00000000" w:rsidRPr="00000000" w14:paraId="000000D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дополнительных операторов является TOP.</w:t>
      </w:r>
    </w:p>
    <w:p w:rsidR="00000000" w:rsidDel="00000000" w:rsidP="00000000" w:rsidRDefault="00000000" w:rsidRPr="00000000" w14:paraId="000000E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 - ограничивает число строк, возвращаемых в результирующем наборе запроса до заданного числа или процентного значения.</w:t>
      </w:r>
    </w:p>
    <w:p w:rsidR="00000000" w:rsidDel="00000000" w:rsidP="00000000" w:rsidRDefault="00000000" w:rsidRPr="00000000" w14:paraId="000000E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9"/>
        <w:gridCol w:w="7996"/>
        <w:tblGridChange w:id="0">
          <w:tblGrid>
            <w:gridCol w:w="2209"/>
            <w:gridCol w:w="7996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Шаблон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 TOP N PERCENT названиеСтолбцов FROM названиеТаблицы</w:t>
            </w:r>
          </w:p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где N – количество возвращаемых строк или количество процентов возвращаемых строк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724388" cy="668611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388" cy="6686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8"/>
                <w:szCs w:val="28"/>
                <w:rtl w:val="0"/>
              </w:rPr>
              <w:t xml:space="preserve">PERCENT указан в шаблоне в квадратных скобках, так как не является обязательным параметром – его необходимо добавлять если необходимо указать, что мы берем процент от всех строк, а не точное количество строк </w:t>
            </w:r>
          </w:p>
        </w:tc>
      </w:tr>
    </w:tbl>
    <w:p w:rsidR="00000000" w:rsidDel="00000000" w:rsidP="00000000" w:rsidRDefault="00000000" w:rsidRPr="00000000" w14:paraId="000000E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выведет половину всех записей из таблицы Person.Person (база данных Adventure Works 2014)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</w:tbl>
    <w:p w:rsidR="00000000" w:rsidDel="00000000" w:rsidP="00000000" w:rsidRDefault="00000000" w:rsidRPr="00000000" w14:paraId="000000E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Достаточно часто вместе с выборкой используется атрибут DISTINCT. DISTINCT - возвращает таблицу из одного столбца, содержащую уникальные значения из указанного столбца. Другими словами, повторяющиеся значения удаляются, и возвращаются значения в единичном количестве.</w:t>
      </w:r>
    </w:p>
    <w:p w:rsidR="00000000" w:rsidDel="00000000" w:rsidP="00000000" w:rsidRDefault="00000000" w:rsidRPr="00000000" w14:paraId="000000F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DISTINCT названиеСтолбцаКоторыйОграничиваем, названиеСтолбца_2, … FROM названиеТаблицы</w:t>
      </w:r>
    </w:p>
    <w:p w:rsidR="00000000" w:rsidDel="00000000" w:rsidP="00000000" w:rsidRDefault="00000000" w:rsidRPr="00000000" w14:paraId="000000F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20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Составить инструкцию, которая выводит значения номеров продукта из таблицы Purchasing.ProductVendor в единственном числе без повторений, а также стандартную цену данного продукта (база данных Adventure Works 2014)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Инструкцию проверить в среде Management Studio и записать в лист опроса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20" w:line="240" w:lineRule="auto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 ОПРОСА //БЛОК №2</w:t>
      </w:r>
    </w:p>
    <w:p w:rsidR="00000000" w:rsidDel="00000000" w:rsidP="00000000" w:rsidRDefault="00000000" w:rsidRPr="00000000" w14:paraId="00000109">
      <w:pPr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Слушатель Баранов Арсений Юрьевич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вывода:</w:t>
      </w:r>
    </w:p>
    <w:tbl>
      <w:tblPr>
        <w:tblStyle w:val="Table39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88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line="288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'EgoSumAlphaEtOmega+100500'</w:t>
            </w:r>
          </w:p>
        </w:tc>
      </w:tr>
    </w:tbl>
    <w:p w:rsidR="00000000" w:rsidDel="00000000" w:rsidP="00000000" w:rsidRDefault="00000000" w:rsidRPr="00000000" w14:paraId="0000010F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40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 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Production.Culture</w:t>
            </w:r>
          </w:p>
        </w:tc>
      </w:tr>
    </w:tbl>
    <w:p w:rsidR="00000000" w:rsidDel="00000000" w:rsidP="00000000" w:rsidRDefault="00000000" w:rsidRPr="00000000" w14:paraId="00000117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41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Production.Culture</w:t>
            </w:r>
          </w:p>
        </w:tc>
      </w:tr>
    </w:tbl>
    <w:p w:rsidR="00000000" w:rsidDel="00000000" w:rsidP="00000000" w:rsidRDefault="00000000" w:rsidRPr="00000000" w14:paraId="0000011F">
      <w:pPr>
        <w:spacing w:after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42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Person.Person.BusinessEntityID, 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Person.Password.BusinessEntityID 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Person.Person, 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ind w:firstLine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Person.Password</w:t>
            </w:r>
          </w:p>
        </w:tc>
      </w:tr>
    </w:tbl>
    <w:p w:rsidR="00000000" w:rsidDel="00000000" w:rsidP="00000000" w:rsidRDefault="00000000" w:rsidRPr="00000000" w14:paraId="0000012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5: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43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OrderQty,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UnitPrice,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LineTotal,</w:t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OrderQty + UnitPrice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Purchasing.PurchaseOrderDetail</w:t>
            </w:r>
          </w:p>
        </w:tc>
      </w:tr>
    </w:tbl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6: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44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*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Person.Address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City = 'Kenmore'</w:t>
            </w:r>
          </w:p>
        </w:tc>
      </w:tr>
    </w:tbl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7: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45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*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Person.Address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AddressLine2 is not null</w:t>
            </w:r>
          </w:p>
        </w:tc>
      </w:tr>
    </w:tbl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8:</w:t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46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*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Person.Person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FirstName = 'Rob' and LastName = 'Caron'</w:t>
            </w:r>
          </w:p>
        </w:tc>
      </w:tr>
    </w:tbl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9:</w:t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47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*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Person.Person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FirstName = 'James' and MiddleName is null</w:t>
            </w:r>
          </w:p>
        </w:tc>
      </w:tr>
    </w:tbl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10:</w:t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48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CardNumber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Sales.CreditCard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ExpMonth &lt;= 1</w:t>
            </w:r>
          </w:p>
        </w:tc>
      </w:tr>
    </w:tbl>
    <w:p w:rsidR="00000000" w:rsidDel="00000000" w:rsidP="00000000" w:rsidRDefault="00000000" w:rsidRPr="00000000" w14:paraId="0000016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11:</w:t>
      </w:r>
    </w:p>
    <w:p w:rsidR="00000000" w:rsidDel="00000000" w:rsidP="00000000" w:rsidRDefault="00000000" w:rsidRPr="00000000" w14:paraId="0000016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49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*</w:t>
            </w:r>
          </w:p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Sales.CreditCard</w:t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ExpMonth = 12 and ExpYear &gt;= 2008</w:t>
            </w:r>
          </w:p>
        </w:tc>
      </w:tr>
    </w:tbl>
    <w:p w:rsidR="00000000" w:rsidDel="00000000" w:rsidP="00000000" w:rsidRDefault="00000000" w:rsidRPr="00000000" w14:paraId="0000016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12:</w:t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50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CurrencyRateDate,</w:t>
              <w:tab/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FromCurrencyCode,</w:t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ToCurrencyCode</w:t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Sales.CurrencyRate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FromCurrencyCode = 'USD' and </w:t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ToCurrencyCode = 'EUR' and</w:t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CurrencyRateDate &gt;= '2011-01-01' and</w:t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CurrencyRateDate &lt;= '2014-12-31'</w:t>
            </w:r>
          </w:p>
        </w:tc>
      </w:tr>
    </w:tbl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13:</w:t>
      </w:r>
    </w:p>
    <w:p w:rsidR="00000000" w:rsidDel="00000000" w:rsidP="00000000" w:rsidRDefault="00000000" w:rsidRPr="00000000" w14:paraId="0000018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51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AverageRate</w:t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Sales.CurrencyRate</w:t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FromCurrencyCode = 'USD' and </w:t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ToCurrencyCode = 'JPY' and</w:t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CurrencyRateDate = '2013-03-20'</w:t>
            </w:r>
          </w:p>
        </w:tc>
      </w:tr>
    </w:tbl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14:</w:t>
      </w:r>
    </w:p>
    <w:p w:rsidR="00000000" w:rsidDel="00000000" w:rsidP="00000000" w:rsidRDefault="00000000" w:rsidRPr="00000000" w14:paraId="0000018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52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Name,</w:t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ProductNumber</w:t>
            </w:r>
          </w:p>
          <w:p w:rsidR="00000000" w:rsidDel="00000000" w:rsidP="00000000" w:rsidRDefault="00000000" w:rsidRPr="00000000" w14:paraId="000001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Production.Product</w:t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ProductID BETWEEN 300 AND 400</w:t>
            </w:r>
          </w:p>
        </w:tc>
      </w:tr>
    </w:tbl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15:</w:t>
      </w:r>
    </w:p>
    <w:p w:rsidR="00000000" w:rsidDel="00000000" w:rsidP="00000000" w:rsidRDefault="00000000" w:rsidRPr="00000000" w14:paraId="0000019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53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AddressLine1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City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Person.Address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AddressLine1 LIKE '%sun%'</w:t>
            </w:r>
          </w:p>
        </w:tc>
      </w:tr>
    </w:tbl>
    <w:p w:rsidR="00000000" w:rsidDel="00000000" w:rsidP="00000000" w:rsidRDefault="00000000" w:rsidRPr="00000000" w14:paraId="000001A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16:</w:t>
      </w:r>
    </w:p>
    <w:p w:rsidR="00000000" w:rsidDel="00000000" w:rsidP="00000000" w:rsidRDefault="00000000" w:rsidRPr="00000000" w14:paraId="000001A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54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AddressLine2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Person.Address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AddressLine2 is not null AND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PostalCode LIKE '%1__'</w:t>
            </w:r>
          </w:p>
        </w:tc>
      </w:tr>
    </w:tbl>
    <w:p w:rsidR="00000000" w:rsidDel="00000000" w:rsidP="00000000" w:rsidRDefault="00000000" w:rsidRPr="00000000" w14:paraId="000001A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17:</w:t>
      </w:r>
    </w:p>
    <w:p w:rsidR="00000000" w:rsidDel="00000000" w:rsidP="00000000" w:rsidRDefault="00000000" w:rsidRPr="00000000" w14:paraId="000001B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55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*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Person.Person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LastName IN ('Brown', 'Wood', 'Liu')</w:t>
            </w:r>
          </w:p>
        </w:tc>
      </w:tr>
    </w:tbl>
    <w:p w:rsidR="00000000" w:rsidDel="00000000" w:rsidP="00000000" w:rsidRDefault="00000000" w:rsidRPr="00000000" w14:paraId="000001B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18:</w:t>
      </w:r>
    </w:p>
    <w:p w:rsidR="00000000" w:rsidDel="00000000" w:rsidP="00000000" w:rsidRDefault="00000000" w:rsidRPr="00000000" w14:paraId="000001C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56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FirstName,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temp = Case FirstName 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WHEN 'James'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THEN 'rainbow'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WHEN 'Kim'</w:t>
            </w:r>
          </w:p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THEN 'red sun over paradise'</w:t>
            </w:r>
          </w:p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END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Person.Person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19:</w:t>
      </w:r>
    </w:p>
    <w:p w:rsidR="00000000" w:rsidDel="00000000" w:rsidP="00000000" w:rsidRDefault="00000000" w:rsidRPr="00000000" w14:paraId="000001D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57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TOP 50 PERCENT *</w:t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Person.Person</w:t>
            </w:r>
          </w:p>
        </w:tc>
      </w:tr>
    </w:tbl>
    <w:p w:rsidR="00000000" w:rsidDel="00000000" w:rsidP="00000000" w:rsidRDefault="00000000" w:rsidRPr="00000000" w14:paraId="000001D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20:</w:t>
      </w:r>
    </w:p>
    <w:p w:rsidR="00000000" w:rsidDel="00000000" w:rsidP="00000000" w:rsidRDefault="00000000" w:rsidRPr="00000000" w14:paraId="000001D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</w:t>
      </w:r>
    </w:p>
    <w:tbl>
      <w:tblPr>
        <w:tblStyle w:val="Table58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 DISTINCT ProductID,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 StandardPrice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Purchasing.ProductVendor</w:t>
            </w:r>
          </w:p>
        </w:tc>
      </w:tr>
    </w:tbl>
    <w:p w:rsidR="00000000" w:rsidDel="00000000" w:rsidP="00000000" w:rsidRDefault="00000000" w:rsidRPr="00000000" w14:paraId="000001D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21: !DOES NOT EXIST!</w:t>
      </w:r>
    </w:p>
    <w:p w:rsidR="00000000" w:rsidDel="00000000" w:rsidP="00000000" w:rsidRDefault="00000000" w:rsidRPr="00000000" w14:paraId="000001E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выборки: </w:t>
      </w:r>
    </w:p>
    <w:tbl>
      <w:tblPr>
        <w:tblStyle w:val="Table59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NOTHING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VOID</w:t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WHERE</w:t>
            </w:r>
          </w:p>
          <w:p w:rsidR="00000000" w:rsidDel="00000000" w:rsidP="00000000" w:rsidRDefault="00000000" w:rsidRPr="00000000" w14:paraId="000001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 xml:space="preserve">NOTHING BETWEEN BLACK AND WHITE LIKE '%'</w:t>
            </w:r>
          </w:p>
        </w:tc>
      </w:tr>
    </w:tbl>
    <w:p w:rsidR="00000000" w:rsidDel="00000000" w:rsidP="00000000" w:rsidRDefault="00000000" w:rsidRPr="00000000" w14:paraId="000001E8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134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ПРИЛОЖЕНИЕ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