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OBE FORM 1 COURSE REVIEW FORM</w:t>
      </w:r>
    </w:p>
    <w:p>
      <w:pPr>
        <w:spacing w:after="160"/>
      </w:pPr>
      <w:r>
        <w:t>{#sections}</w:t>
      </w:r>
    </w:p>
    <w:p>
      <w:pPr>
        <w:spacing w:before="120" w:after="80"/>
      </w:pPr>
      <w:r>
        <w:rPr>
          <w:b/>
          <w:sz w:val="22"/>
        </w:rPr>
        <w:t>{sectionName}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50"/>
        <w:gridCol w:w="2600"/>
        <w:gridCol w:w="1050"/>
        <w:gridCol w:w="1050"/>
        <w:gridCol w:w="800"/>
        <w:gridCol w:w="900"/>
        <w:gridCol w:w="900"/>
        <w:gridCol w:w="1400"/>
      </w:tblGrid>
      <w:tr>
        <w:trPr>
          <w:tblHeader/>
        </w:trPr>
        <w:tc>
          <w:p>
            <w:r>
              <w:rPr>
                <w:b/>
              </w:rPr>
              <w:t>Course Outcome</w:t>
            </w:r>
          </w:p>
        </w:tc>
        <w:tc>
          <w:p>
            <w:r>
              <w:rPr>
                <w:b/>
              </w:rPr>
              <w:t>Assessment Task</w:t>
            </w:r>
          </w:p>
        </w:tc>
        <w:tc>
          <w:p>
            <w:r>
              <w:rPr>
                <w:b/>
              </w:rPr>
              <w:t>Min. Satisfactory (%)</w:t>
            </w:r>
          </w:p>
        </w:tc>
        <w:tc>
          <w:p>
            <w:r>
              <w:rPr>
                <w:b/>
              </w:rPr>
              <w:t>Target Passed (%)</w:t>
            </w:r>
          </w:p>
        </w:tc>
        <w:tc>
          <w:p>
            <w:r>
              <w:rPr>
                <w:b/>
              </w:rPr>
              <w:t>Freq</w:t>
            </w:r>
          </w:p>
        </w:tc>
        <w:tc>
          <w:p>
            <w:r>
              <w:rPr>
                <w:b/>
              </w:rPr>
              <w:t>%</w:t>
            </w:r>
          </w:p>
        </w:tc>
        <w:tc>
          <w:p>
            <w:r>
              <w:rPr>
                <w:b/>
              </w:rPr>
              <w:t>Remarks</w:t>
            </w:r>
          </w:p>
        </w:tc>
        <w:tc>
          <w:p>
            <w:r>
              <w:rPr>
                <w:b/>
              </w:rPr>
              <w:t>Recommendation</w:t>
            </w:r>
          </w:p>
        </w:tc>
      </w:tr>
      <w:tr>
        <w:tc>
          <w:p>
            <w:r>
              <w:t>{#outcomes}{coCode}</w:t>
            </w:r>
          </w:p>
        </w:tc>
        <w:tc>
          <w:p>
            <w:r>
              <w:t>{assessmentTask}</w:t>
            </w:r>
          </w:p>
        </w:tc>
        <w:tc>
          <w:p>
            <w:r>
              <w:t>{minSatisfactoryPercent}</w:t>
            </w:r>
          </w:p>
        </w:tc>
        <w:tc>
          <w:p>
            <w:r>
              <w:t>{targetPassedPercent}</w:t>
            </w:r>
          </w:p>
        </w:tc>
        <w:tc>
          <w:p>
            <w:r>
              <w:t>{frequencyPassed}</w:t>
            </w:r>
          </w:p>
        </w:tc>
        <w:tc>
          <w:p>
            <w:r>
              <w:t>{percentagePassed}</w:t>
            </w:r>
          </w:p>
        </w:tc>
        <w:tc>
          <w:p>
            <w:r>
              <w:t>{remarks}</w:t>
            </w:r>
          </w:p>
        </w:tc>
        <w:tc>
          <w:p>
            <w:r>
              <w:t>{recommendation}{/outcomes}</w:t>
            </w:r>
          </w:p>
        </w:tc>
      </w:tr>
    </w:tbl>
    <w:p>
      <w:pPr>
        <w:spacing w:after="200"/>
      </w:pPr>
      <w:r>
        <w:t>{/sections}</w:t>
      </w:r>
    </w:p>
    <w:sectPr>
      <w:pgSz w:w="12240" w:h="15840"/>
      <w:pgMar w:top="720" w:right="720" w:bottom="720" w:left="720" w:header="360" w:footer="360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0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Course Review Report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Course Review Report Template</dc:title>
  <dc:creator>Course Review Report Generator</dc:creator>
</cp:coreProperties>
</file>