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1C34" w14:textId="77777777" w:rsidR="00B43436" w:rsidRPr="00726698" w:rsidRDefault="00B43436" w:rsidP="00F100A5">
      <w:pPr>
        <w:jc w:val="both"/>
        <w:rPr>
          <w:rFonts w:cstheme="minorHAnsi"/>
        </w:rPr>
      </w:pPr>
    </w:p>
    <w:p w14:paraId="637AC830" w14:textId="77777777" w:rsidR="00A5035D" w:rsidRPr="00726698" w:rsidRDefault="00A5035D" w:rsidP="00F100A5">
      <w:pPr>
        <w:jc w:val="both"/>
        <w:rPr>
          <w:rFonts w:cstheme="minorHAnsi"/>
        </w:rPr>
      </w:pPr>
    </w:p>
    <w:p w14:paraId="785EB658" w14:textId="77777777" w:rsidR="00A5035D" w:rsidRPr="00726698" w:rsidRDefault="00A5035D" w:rsidP="00F100A5">
      <w:pPr>
        <w:jc w:val="both"/>
        <w:rPr>
          <w:rFonts w:cstheme="minorHAnsi"/>
        </w:rPr>
      </w:pPr>
    </w:p>
    <w:p w14:paraId="64865729" w14:textId="77777777" w:rsidR="00B43436" w:rsidRPr="00726698" w:rsidRDefault="00B43436" w:rsidP="00F100A5">
      <w:pPr>
        <w:jc w:val="both"/>
        <w:rPr>
          <w:rFonts w:cstheme="minorHAnsi"/>
        </w:rPr>
      </w:pPr>
    </w:p>
    <w:tbl>
      <w:tblPr>
        <w:tblpPr w:leftFromText="180" w:rightFromText="180" w:horzAnchor="margin" w:tblpY="600"/>
        <w:tblW w:w="5000" w:type="pct"/>
        <w:tblLook w:val="04A0" w:firstRow="1" w:lastRow="0" w:firstColumn="1" w:lastColumn="0" w:noHBand="0" w:noVBand="1"/>
      </w:tblPr>
      <w:tblGrid>
        <w:gridCol w:w="10915"/>
      </w:tblGrid>
      <w:tr w:rsidR="00A5035D" w:rsidRPr="00726698" w14:paraId="4AD6EC2C" w14:textId="77777777" w:rsidTr="00A5035D">
        <w:trPr>
          <w:trHeight w:val="2880"/>
        </w:trPr>
        <w:tc>
          <w:tcPr>
            <w:tcW w:w="5000" w:type="pct"/>
          </w:tcPr>
          <w:p w14:paraId="10CAB037" w14:textId="77777777" w:rsidR="00A5035D" w:rsidRPr="00726698" w:rsidRDefault="00A5035D" w:rsidP="00F100A5">
            <w:pPr>
              <w:pStyle w:val="NoSpacing"/>
              <w:jc w:val="both"/>
              <w:rPr>
                <w:rFonts w:asciiTheme="minorHAnsi" w:eastAsiaTheme="majorEastAsia" w:hAnsiTheme="minorHAnsi" w:cstheme="minorHAnsi"/>
                <w:caps/>
                <w:lang w:val="en-US"/>
              </w:rPr>
            </w:pPr>
            <w:r w:rsidRPr="00726698">
              <w:rPr>
                <w:rFonts w:asciiTheme="minorHAnsi" w:eastAsiaTheme="majorEastAsia" w:hAnsiTheme="minorHAnsi" w:cstheme="minorHAnsi"/>
                <w:caps/>
                <w:noProof/>
                <w:lang w:val="en-US" w:eastAsia="en-IN"/>
              </w:rPr>
              <w:drawing>
                <wp:inline distT="0" distB="0" distL="0" distR="0" wp14:anchorId="356C1686" wp14:editId="75EE82B7">
                  <wp:extent cx="6076623" cy="2562225"/>
                  <wp:effectExtent l="0" t="0" r="0" b="0"/>
                  <wp:docPr id="68" name="Picture 68" descr="F:\Work\Project Mgmt\AR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Work\Project Mgmt\ARC_logo.png"/>
                          <pic:cNvPicPr>
                            <a:picLocks noChangeAspect="1" noChangeArrowheads="1"/>
                          </pic:cNvPicPr>
                        </pic:nvPicPr>
                        <pic:blipFill>
                          <a:blip r:embed="rId12" cstate="print"/>
                          <a:srcRect/>
                          <a:stretch>
                            <a:fillRect/>
                          </a:stretch>
                        </pic:blipFill>
                        <pic:spPr bwMode="auto">
                          <a:xfrm>
                            <a:off x="0" y="0"/>
                            <a:ext cx="6155013" cy="2595278"/>
                          </a:xfrm>
                          <a:prstGeom prst="rect">
                            <a:avLst/>
                          </a:prstGeom>
                          <a:noFill/>
                          <a:ln w="9525">
                            <a:noFill/>
                            <a:miter lim="800000"/>
                            <a:headEnd/>
                            <a:tailEnd/>
                          </a:ln>
                        </pic:spPr>
                      </pic:pic>
                    </a:graphicData>
                  </a:graphic>
                </wp:inline>
              </w:drawing>
            </w:r>
          </w:p>
        </w:tc>
      </w:tr>
      <w:tr w:rsidR="00A5035D" w:rsidRPr="00726698" w14:paraId="559F191A" w14:textId="77777777" w:rsidTr="00A5035D">
        <w:trPr>
          <w:trHeight w:val="1440"/>
        </w:trPr>
        <w:sdt>
          <w:sdtPr>
            <w:rPr>
              <w:rFonts w:asciiTheme="minorHAnsi" w:eastAsiaTheme="majorEastAsia" w:hAnsiTheme="minorHAnsi" w:cstheme="minorHAnsi"/>
              <w:b/>
              <w:bCs/>
              <w:sz w:val="72"/>
              <w:szCs w:val="56"/>
              <w:lang w:val="en-US"/>
            </w:rPr>
            <w:alias w:val="Title"/>
            <w:id w:val="-18317486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472C4" w:themeColor="accent1"/>
                </w:tcBorders>
                <w:vAlign w:val="center"/>
              </w:tcPr>
              <w:p w14:paraId="322F24AF" w14:textId="66A732CD" w:rsidR="00A5035D" w:rsidRPr="00726698" w:rsidRDefault="0065638C" w:rsidP="00F100A5">
                <w:pPr>
                  <w:pStyle w:val="NoSpacing"/>
                  <w:jc w:val="center"/>
                  <w:rPr>
                    <w:rFonts w:asciiTheme="minorHAnsi" w:eastAsiaTheme="majorEastAsia" w:hAnsiTheme="minorHAnsi" w:cstheme="minorHAnsi"/>
                    <w:sz w:val="80"/>
                    <w:szCs w:val="80"/>
                    <w:lang w:val="en-US"/>
                  </w:rPr>
                </w:pPr>
                <w:r w:rsidRPr="00726698">
                  <w:rPr>
                    <w:rFonts w:asciiTheme="minorHAnsi" w:eastAsiaTheme="majorEastAsia" w:hAnsiTheme="minorHAnsi" w:cstheme="minorHAnsi"/>
                    <w:b/>
                    <w:bCs/>
                    <w:sz w:val="72"/>
                    <w:szCs w:val="56"/>
                    <w:lang w:val="en-US"/>
                  </w:rPr>
                  <w:t>ARC</w:t>
                </w:r>
                <w:r w:rsidR="0061133B" w:rsidRPr="00726698">
                  <w:rPr>
                    <w:rFonts w:asciiTheme="minorHAnsi" w:eastAsiaTheme="majorEastAsia" w:hAnsiTheme="minorHAnsi" w:cstheme="minorHAnsi"/>
                    <w:b/>
                    <w:bCs/>
                    <w:sz w:val="72"/>
                    <w:szCs w:val="56"/>
                    <w:lang w:val="en-US"/>
                  </w:rPr>
                  <w:t xml:space="preserve"> </w:t>
                </w:r>
                <w:r w:rsidRPr="00726698">
                  <w:rPr>
                    <w:rFonts w:asciiTheme="minorHAnsi" w:eastAsiaTheme="majorEastAsia" w:hAnsiTheme="minorHAnsi" w:cstheme="minorHAnsi"/>
                    <w:b/>
                    <w:bCs/>
                    <w:sz w:val="72"/>
                    <w:szCs w:val="56"/>
                    <w:lang w:val="en-US"/>
                  </w:rPr>
                  <w:t>Capture</w:t>
                </w:r>
                <w:r w:rsidR="00E670F6" w:rsidRPr="00726698">
                  <w:rPr>
                    <w:rFonts w:asciiTheme="minorHAnsi" w:eastAsiaTheme="majorEastAsia" w:hAnsiTheme="minorHAnsi" w:cstheme="minorHAnsi"/>
                    <w:b/>
                    <w:bCs/>
                    <w:sz w:val="72"/>
                    <w:szCs w:val="56"/>
                    <w:lang w:val="en-US"/>
                  </w:rPr>
                  <w:t xml:space="preserve"> User Guide</w:t>
                </w:r>
              </w:p>
            </w:tc>
          </w:sdtContent>
        </w:sdt>
      </w:tr>
      <w:tr w:rsidR="00A5035D" w:rsidRPr="00726698" w14:paraId="4370BFFC" w14:textId="77777777" w:rsidTr="00A5035D">
        <w:trPr>
          <w:trHeight w:val="720"/>
        </w:trPr>
        <w:tc>
          <w:tcPr>
            <w:tcW w:w="5000" w:type="pct"/>
            <w:tcBorders>
              <w:top w:val="single" w:sz="4" w:space="0" w:color="4472C4" w:themeColor="accent1"/>
            </w:tcBorders>
            <w:vAlign w:val="center"/>
          </w:tcPr>
          <w:p w14:paraId="5392D7E1" w14:textId="231BE126" w:rsidR="00A5035D" w:rsidRPr="00726698" w:rsidRDefault="00E670F6" w:rsidP="00F100A5">
            <w:pPr>
              <w:pStyle w:val="NoSpacing"/>
              <w:jc w:val="center"/>
              <w:rPr>
                <w:rFonts w:asciiTheme="minorHAnsi" w:eastAsiaTheme="majorEastAsia" w:hAnsiTheme="minorHAnsi" w:cstheme="minorHAnsi"/>
                <w:b/>
                <w:bCs/>
                <w:sz w:val="44"/>
                <w:szCs w:val="44"/>
                <w:lang w:val="en-US"/>
              </w:rPr>
            </w:pPr>
            <w:r w:rsidRPr="00726698">
              <w:rPr>
                <w:rFonts w:asciiTheme="minorHAnsi" w:eastAsiaTheme="majorEastAsia" w:hAnsiTheme="minorHAnsi" w:cstheme="minorHAnsi"/>
                <w:b/>
                <w:bCs/>
                <w:sz w:val="40"/>
                <w:szCs w:val="40"/>
                <w:lang w:val="en-US"/>
              </w:rPr>
              <w:t>USER MANUAL</w:t>
            </w:r>
          </w:p>
        </w:tc>
      </w:tr>
      <w:tr w:rsidR="00A5035D" w:rsidRPr="00726698" w14:paraId="305E72C3" w14:textId="77777777" w:rsidTr="00A5035D">
        <w:trPr>
          <w:trHeight w:val="360"/>
        </w:trPr>
        <w:tc>
          <w:tcPr>
            <w:tcW w:w="5000" w:type="pct"/>
            <w:vAlign w:val="center"/>
          </w:tcPr>
          <w:p w14:paraId="5781F9F1" w14:textId="77777777" w:rsidR="00A5035D" w:rsidRPr="00726698" w:rsidRDefault="00A5035D" w:rsidP="00F100A5">
            <w:pPr>
              <w:pStyle w:val="NoSpacing"/>
              <w:jc w:val="both"/>
              <w:rPr>
                <w:rFonts w:asciiTheme="minorHAnsi" w:hAnsiTheme="minorHAnsi" w:cstheme="minorHAnsi"/>
                <w:lang w:val="en-US"/>
              </w:rPr>
            </w:pPr>
          </w:p>
        </w:tc>
      </w:tr>
      <w:tr w:rsidR="00A5035D" w:rsidRPr="00726698" w14:paraId="75FAA418" w14:textId="77777777" w:rsidTr="00A5035D">
        <w:trPr>
          <w:trHeight w:val="360"/>
        </w:trPr>
        <w:tc>
          <w:tcPr>
            <w:tcW w:w="5000" w:type="pct"/>
            <w:vAlign w:val="center"/>
          </w:tcPr>
          <w:p w14:paraId="32655F02" w14:textId="77777777" w:rsidR="00A5035D" w:rsidRPr="00726698" w:rsidRDefault="00A5035D" w:rsidP="00F100A5">
            <w:pPr>
              <w:pStyle w:val="NoSpacing"/>
              <w:jc w:val="both"/>
              <w:rPr>
                <w:rFonts w:asciiTheme="minorHAnsi" w:hAnsiTheme="minorHAnsi" w:cstheme="minorHAnsi"/>
                <w:b/>
                <w:bCs/>
                <w:lang w:val="en-US"/>
              </w:rPr>
            </w:pPr>
          </w:p>
        </w:tc>
      </w:tr>
      <w:tr w:rsidR="00A5035D" w:rsidRPr="00726698" w14:paraId="6CEE8AC7" w14:textId="77777777" w:rsidTr="00A5035D">
        <w:trPr>
          <w:trHeight w:val="360"/>
        </w:trPr>
        <w:tc>
          <w:tcPr>
            <w:tcW w:w="5000" w:type="pct"/>
            <w:vAlign w:val="center"/>
          </w:tcPr>
          <w:p w14:paraId="2B761ACA" w14:textId="0B775842" w:rsidR="00A5035D" w:rsidRPr="00726698" w:rsidRDefault="00A5035D" w:rsidP="00F100A5">
            <w:pPr>
              <w:pStyle w:val="NoSpacing"/>
              <w:jc w:val="both"/>
              <w:rPr>
                <w:rFonts w:asciiTheme="minorHAnsi" w:hAnsiTheme="minorHAnsi" w:cstheme="minorHAnsi"/>
                <w:b/>
                <w:bCs/>
                <w:lang w:val="en-US"/>
              </w:rPr>
            </w:pPr>
          </w:p>
        </w:tc>
      </w:tr>
    </w:tbl>
    <w:p w14:paraId="1AA2A847" w14:textId="1CE9198E" w:rsidR="00A5035D" w:rsidRPr="00726698" w:rsidRDefault="00A5035D" w:rsidP="00F100A5">
      <w:pPr>
        <w:jc w:val="both"/>
        <w:rPr>
          <w:rFonts w:cstheme="minorHAnsi"/>
          <w:b/>
          <w:color w:val="000000" w:themeColor="text1"/>
          <w:sz w:val="32"/>
          <w:szCs w:val="32"/>
        </w:rPr>
      </w:pPr>
    </w:p>
    <w:p w14:paraId="35860E44" w14:textId="24A2D0BE" w:rsidR="00137732" w:rsidRPr="00726698" w:rsidRDefault="00137732" w:rsidP="00F100A5">
      <w:pPr>
        <w:jc w:val="both"/>
        <w:rPr>
          <w:rFonts w:cstheme="minorHAnsi"/>
          <w:b/>
          <w:color w:val="000000" w:themeColor="text1"/>
          <w:sz w:val="32"/>
          <w:szCs w:val="32"/>
        </w:rPr>
      </w:pPr>
    </w:p>
    <w:p w14:paraId="152EC15F" w14:textId="77777777" w:rsidR="00975232" w:rsidRPr="00726698" w:rsidRDefault="00975232" w:rsidP="00F100A5">
      <w:pPr>
        <w:jc w:val="both"/>
        <w:rPr>
          <w:rFonts w:cstheme="minorHAnsi"/>
          <w:b/>
          <w:color w:val="000000" w:themeColor="text1"/>
          <w:sz w:val="32"/>
          <w:szCs w:val="32"/>
        </w:rPr>
      </w:pPr>
    </w:p>
    <w:p w14:paraId="0A71F518" w14:textId="77777777" w:rsidR="00EC07BD" w:rsidRPr="00726698" w:rsidRDefault="00EC07BD" w:rsidP="00F100A5">
      <w:pPr>
        <w:jc w:val="both"/>
        <w:rPr>
          <w:rFonts w:cstheme="minorHAnsi"/>
          <w:b/>
        </w:rPr>
      </w:pPr>
    </w:p>
    <w:p w14:paraId="63C1DB66" w14:textId="2746EA30" w:rsidR="00A437A7" w:rsidRPr="00726698" w:rsidRDefault="00A437A7" w:rsidP="00F100A5">
      <w:pPr>
        <w:pStyle w:val="Heading1"/>
        <w:jc w:val="both"/>
      </w:pPr>
      <w:bookmarkStart w:id="0" w:name="_Toc234024618"/>
      <w:r w:rsidRPr="00726698">
        <w:lastRenderedPageBreak/>
        <w:t>ARC Capture-Project List Screen</w:t>
      </w:r>
      <w:bookmarkEnd w:id="0"/>
    </w:p>
    <w:p w14:paraId="2148C434" w14:textId="1F9BA079" w:rsidR="00A572EB" w:rsidRPr="00726698" w:rsidRDefault="00893D6B" w:rsidP="00F100A5">
      <w:pPr>
        <w:jc w:val="both"/>
        <w:rPr>
          <w:rFonts w:cstheme="minorHAnsi"/>
        </w:rPr>
      </w:pPr>
      <w:r w:rsidRPr="00726698">
        <w:rPr>
          <w:rFonts w:cstheme="minorHAnsi"/>
        </w:rPr>
        <w:t xml:space="preserve">Upon </w:t>
      </w:r>
      <w:r w:rsidRPr="00726698">
        <w:rPr>
          <w:rFonts w:cstheme="minorHAnsi"/>
          <w:b/>
          <w:bCs/>
        </w:rPr>
        <w:t>double clicking</w:t>
      </w:r>
      <w:r w:rsidRPr="00726698">
        <w:rPr>
          <w:rFonts w:cstheme="minorHAnsi"/>
        </w:rPr>
        <w:t xml:space="preserve"> on a specific customer from the customer list screen, you will </w:t>
      </w:r>
      <w:r w:rsidR="009F64C0" w:rsidRPr="00726698">
        <w:rPr>
          <w:rFonts w:cstheme="minorHAnsi"/>
        </w:rPr>
        <w:t>get navigated</w:t>
      </w:r>
      <w:r w:rsidRPr="00726698">
        <w:rPr>
          <w:rFonts w:cstheme="minorHAnsi"/>
        </w:rPr>
        <w:t xml:space="preserve"> to the Project list screen where you can view the list of Projects (Capture Profile/Project Based Workflows) created for that customer through the Configuration module. </w:t>
      </w:r>
    </w:p>
    <w:p w14:paraId="5795F579" w14:textId="459E3E4C" w:rsidR="00411C57" w:rsidRPr="00726698" w:rsidRDefault="00411C57" w:rsidP="00411C57">
      <w:pPr>
        <w:jc w:val="both"/>
        <w:rPr>
          <w:rFonts w:cstheme="minorHAnsi"/>
        </w:rPr>
      </w:pPr>
      <w:r w:rsidRPr="00726698">
        <w:rPr>
          <w:rFonts w:cstheme="minorHAnsi"/>
        </w:rPr>
        <w:t xml:space="preserve">Along with the list of projects, you can also view specific information such as the </w:t>
      </w:r>
      <w:r w:rsidRPr="00726698">
        <w:rPr>
          <w:rFonts w:cstheme="minorHAnsi"/>
          <w:i/>
          <w:iCs/>
        </w:rPr>
        <w:t>Name, Details, Created By, Phase, Created Date &amp; Time</w:t>
      </w:r>
      <w:r w:rsidR="00B64A79" w:rsidRPr="00726698">
        <w:rPr>
          <w:rFonts w:cstheme="minorHAnsi"/>
        </w:rPr>
        <w:t>,</w:t>
      </w:r>
      <w:r w:rsidRPr="00726698">
        <w:rPr>
          <w:rFonts w:cstheme="minorHAnsi"/>
        </w:rPr>
        <w:t xml:space="preserve"> </w:t>
      </w:r>
      <w:r w:rsidRPr="00726698">
        <w:rPr>
          <w:rFonts w:cstheme="minorHAnsi"/>
          <w:i/>
          <w:iCs/>
        </w:rPr>
        <w:t>Address</w:t>
      </w:r>
      <w:r w:rsidR="00B64A79" w:rsidRPr="00726698">
        <w:rPr>
          <w:rFonts w:cstheme="minorHAnsi"/>
          <w:i/>
          <w:iCs/>
        </w:rPr>
        <w:t>, Batch Name and Sub Branch Name</w:t>
      </w:r>
      <w:r w:rsidRPr="00726698">
        <w:rPr>
          <w:rFonts w:cstheme="minorHAnsi"/>
        </w:rPr>
        <w:t xml:space="preserve"> of each project present in the project list screen.</w:t>
      </w:r>
    </w:p>
    <w:p w14:paraId="2EF70E55" w14:textId="77777777" w:rsidR="00411C57" w:rsidRPr="00726698" w:rsidRDefault="00411C57" w:rsidP="00411C57">
      <w:pPr>
        <w:spacing w:after="0"/>
        <w:jc w:val="both"/>
        <w:rPr>
          <w:rFonts w:cstheme="minorHAnsi"/>
          <w:i/>
          <w:iCs/>
        </w:rPr>
      </w:pPr>
      <w:r w:rsidRPr="00726698">
        <w:rPr>
          <w:rFonts w:cstheme="minorHAnsi"/>
          <w:i/>
          <w:iCs/>
        </w:rPr>
        <w:t>Screenshot below displays the project list screen:</w:t>
      </w:r>
    </w:p>
    <w:p w14:paraId="56ED9185" w14:textId="23A735C9" w:rsidR="00411C57" w:rsidRPr="00726698" w:rsidRDefault="009F2683" w:rsidP="00411C57">
      <w:pPr>
        <w:spacing w:after="0"/>
        <w:jc w:val="both"/>
        <w:rPr>
          <w:rFonts w:cstheme="minorHAnsi"/>
          <w:i/>
          <w:iCs/>
        </w:rPr>
      </w:pPr>
      <w:r w:rsidRPr="00726698">
        <w:rPr>
          <w:rFonts w:cstheme="minorHAnsi"/>
          <w:i/>
          <w:iCs/>
          <w:noProof/>
        </w:rPr>
        <w:drawing>
          <wp:inline distT="0" distB="0" distL="0" distR="0" wp14:anchorId="60C7307E" wp14:editId="487B6111">
            <wp:extent cx="6931025" cy="3633470"/>
            <wp:effectExtent l="19050" t="19050" r="22225" b="24130"/>
            <wp:docPr id="134222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3183" name=""/>
                    <pic:cNvPicPr/>
                  </pic:nvPicPr>
                  <pic:blipFill>
                    <a:blip r:embed="rId13"/>
                    <a:stretch>
                      <a:fillRect/>
                    </a:stretch>
                  </pic:blipFill>
                  <pic:spPr>
                    <a:xfrm>
                      <a:off x="0" y="0"/>
                      <a:ext cx="6931025" cy="3633470"/>
                    </a:xfrm>
                    <a:prstGeom prst="rect">
                      <a:avLst/>
                    </a:prstGeom>
                    <a:ln>
                      <a:solidFill>
                        <a:schemeClr val="tx1"/>
                      </a:solidFill>
                    </a:ln>
                  </pic:spPr>
                </pic:pic>
              </a:graphicData>
            </a:graphic>
          </wp:inline>
        </w:drawing>
      </w:r>
    </w:p>
    <w:p w14:paraId="38A61C3C" w14:textId="01519D60" w:rsidR="00411C57" w:rsidRPr="00726698" w:rsidRDefault="00411C57" w:rsidP="00F100A5">
      <w:pPr>
        <w:pStyle w:val="ListParagraph"/>
        <w:numPr>
          <w:ilvl w:val="0"/>
          <w:numId w:val="23"/>
        </w:numPr>
        <w:jc w:val="both"/>
        <w:rPr>
          <w:rFonts w:asciiTheme="minorHAnsi" w:hAnsiTheme="minorHAnsi" w:cstheme="minorHAnsi"/>
          <w:szCs w:val="24"/>
        </w:rPr>
      </w:pPr>
      <w:r w:rsidRPr="00726698">
        <w:rPr>
          <w:rFonts w:asciiTheme="minorHAnsi" w:hAnsiTheme="minorHAnsi" w:cstheme="minorHAnsi"/>
          <w:szCs w:val="24"/>
        </w:rPr>
        <w:t xml:space="preserve">From the Project list screen, you can either </w:t>
      </w:r>
      <w:r w:rsidRPr="00726698">
        <w:rPr>
          <w:rFonts w:asciiTheme="minorHAnsi" w:hAnsiTheme="minorHAnsi" w:cstheme="minorHAnsi"/>
          <w:b/>
          <w:bCs/>
          <w:szCs w:val="24"/>
        </w:rPr>
        <w:t>double-click</w:t>
      </w:r>
      <w:r w:rsidRPr="00726698">
        <w:rPr>
          <w:rFonts w:asciiTheme="minorHAnsi" w:hAnsiTheme="minorHAnsi" w:cstheme="minorHAnsi"/>
          <w:szCs w:val="24"/>
        </w:rPr>
        <w:t xml:space="preserve"> on an existing project, or you can create a new project and then </w:t>
      </w:r>
      <w:r w:rsidRPr="00726698">
        <w:rPr>
          <w:rFonts w:asciiTheme="minorHAnsi" w:hAnsiTheme="minorHAnsi" w:cstheme="minorHAnsi"/>
          <w:b/>
          <w:bCs/>
          <w:szCs w:val="24"/>
        </w:rPr>
        <w:t>double-click</w:t>
      </w:r>
      <w:r w:rsidRPr="00726698">
        <w:rPr>
          <w:rFonts w:asciiTheme="minorHAnsi" w:hAnsiTheme="minorHAnsi" w:cstheme="minorHAnsi"/>
          <w:szCs w:val="24"/>
        </w:rPr>
        <w:t xml:space="preserve"> on it.</w:t>
      </w:r>
    </w:p>
    <w:p w14:paraId="052E459F" w14:textId="5C24A426" w:rsidR="00573F1E" w:rsidRPr="00726698" w:rsidRDefault="00573F1E" w:rsidP="00573F1E">
      <w:pPr>
        <w:pStyle w:val="Heading2"/>
      </w:pPr>
      <w:bookmarkStart w:id="1" w:name="_Toc234024619"/>
      <w:r w:rsidRPr="00726698">
        <w:t>Role – based Access</w:t>
      </w:r>
      <w:r w:rsidR="00192F09" w:rsidRPr="00726698">
        <w:t xml:space="preserve"> Control</w:t>
      </w:r>
      <w:bookmarkEnd w:id="1"/>
    </w:p>
    <w:p w14:paraId="65B8BA00" w14:textId="61460E02" w:rsidR="00573F1E" w:rsidRPr="00726698" w:rsidRDefault="00A63428" w:rsidP="00A63428">
      <w:pPr>
        <w:pStyle w:val="Heading3"/>
      </w:pPr>
      <w:bookmarkStart w:id="2" w:name="_Toc234024620"/>
      <w:r w:rsidRPr="00726698">
        <w:t>User Roles</w:t>
      </w:r>
      <w:bookmarkEnd w:id="2"/>
    </w:p>
    <w:p w14:paraId="0543C74C" w14:textId="719A1295" w:rsidR="00A63428" w:rsidRPr="00726698" w:rsidRDefault="00A63428" w:rsidP="00A63428">
      <w:pPr>
        <w:pStyle w:val="pdq2pgselectionanchorcontainer"/>
        <w:rPr>
          <w:rFonts w:asciiTheme="minorHAnsi" w:hAnsiTheme="minorHAnsi" w:cstheme="minorHAnsi"/>
        </w:rPr>
      </w:pPr>
      <w:r w:rsidRPr="00726698">
        <w:rPr>
          <w:rFonts w:asciiTheme="minorHAnsi" w:hAnsiTheme="minorHAnsi" w:cstheme="minorHAnsi"/>
        </w:rPr>
        <w:t xml:space="preserve">The </w:t>
      </w:r>
      <w:r w:rsidR="00411C57" w:rsidRPr="00726698">
        <w:rPr>
          <w:rFonts w:asciiTheme="minorHAnsi" w:hAnsiTheme="minorHAnsi" w:cstheme="minorHAnsi"/>
        </w:rPr>
        <w:t xml:space="preserve">ARC Capture </w:t>
      </w:r>
      <w:r w:rsidRPr="00726698">
        <w:rPr>
          <w:rFonts w:asciiTheme="minorHAnsi" w:hAnsiTheme="minorHAnsi" w:cstheme="minorHAnsi"/>
        </w:rPr>
        <w:t xml:space="preserve">application provides three user roles to control access to features and data. The actions </w:t>
      </w:r>
      <w:r w:rsidR="006D64DA" w:rsidRPr="00726698">
        <w:rPr>
          <w:rFonts w:asciiTheme="minorHAnsi" w:hAnsiTheme="minorHAnsi" w:cstheme="minorHAnsi"/>
        </w:rPr>
        <w:t>you</w:t>
      </w:r>
      <w:r w:rsidRPr="00726698">
        <w:rPr>
          <w:rFonts w:asciiTheme="minorHAnsi" w:hAnsiTheme="minorHAnsi" w:cstheme="minorHAnsi"/>
        </w:rPr>
        <w:t xml:space="preserve"> can perform depend</w:t>
      </w:r>
      <w:r w:rsidR="006D64DA" w:rsidRPr="00726698">
        <w:rPr>
          <w:rFonts w:asciiTheme="minorHAnsi" w:hAnsiTheme="minorHAnsi" w:cstheme="minorHAnsi"/>
        </w:rPr>
        <w:t>s</w:t>
      </w:r>
      <w:r w:rsidRPr="00726698">
        <w:rPr>
          <w:rFonts w:asciiTheme="minorHAnsi" w:hAnsiTheme="minorHAnsi" w:cstheme="minorHAnsi"/>
        </w:rPr>
        <w:t xml:space="preserve"> on </w:t>
      </w:r>
      <w:r w:rsidR="00411C57" w:rsidRPr="00726698">
        <w:rPr>
          <w:rFonts w:asciiTheme="minorHAnsi" w:hAnsiTheme="minorHAnsi" w:cstheme="minorHAnsi"/>
        </w:rPr>
        <w:t>your</w:t>
      </w:r>
      <w:r w:rsidRPr="00726698">
        <w:rPr>
          <w:rFonts w:asciiTheme="minorHAnsi" w:hAnsiTheme="minorHAnsi" w:cstheme="minorHAnsi"/>
        </w:rPr>
        <w:t xml:space="preserve"> assigned role and branch.</w:t>
      </w:r>
    </w:p>
    <w:p w14:paraId="0CDE264A" w14:textId="77777777" w:rsidR="002813F4" w:rsidRPr="00726698" w:rsidRDefault="002813F4" w:rsidP="00A63428">
      <w:pPr>
        <w:pStyle w:val="Bullet1"/>
      </w:pPr>
    </w:p>
    <w:p w14:paraId="742E90D2" w14:textId="77777777" w:rsidR="002813F4" w:rsidRPr="00726698" w:rsidRDefault="002813F4" w:rsidP="00A63428">
      <w:pPr>
        <w:pStyle w:val="Bullet1"/>
      </w:pPr>
    </w:p>
    <w:p w14:paraId="1A361B48" w14:textId="77777777" w:rsidR="002813F4" w:rsidRPr="00726698" w:rsidRDefault="002813F4" w:rsidP="00A63428">
      <w:pPr>
        <w:pStyle w:val="Bullet1"/>
      </w:pPr>
    </w:p>
    <w:p w14:paraId="14416DB4" w14:textId="3976B622" w:rsidR="00A63428" w:rsidRPr="00726698" w:rsidRDefault="00A63428" w:rsidP="00A63428">
      <w:pPr>
        <w:pStyle w:val="Bullet1"/>
      </w:pPr>
      <w:r w:rsidRPr="00726698">
        <w:lastRenderedPageBreak/>
        <w:t>Super Admin</w:t>
      </w:r>
    </w:p>
    <w:p w14:paraId="2D1A439F" w14:textId="28A9B0E5" w:rsidR="00A63428" w:rsidRPr="00726698" w:rsidRDefault="00A63428" w:rsidP="00A63428">
      <w:pPr>
        <w:pStyle w:val="NormalWeb"/>
        <w:rPr>
          <w:rFonts w:asciiTheme="minorHAnsi" w:hAnsiTheme="minorHAnsi" w:cstheme="minorHAnsi"/>
        </w:rPr>
      </w:pPr>
      <w:r w:rsidRPr="00726698">
        <w:rPr>
          <w:rFonts w:asciiTheme="minorHAnsi" w:hAnsiTheme="minorHAnsi" w:cstheme="minorHAnsi"/>
        </w:rPr>
        <w:t xml:space="preserve">The </w:t>
      </w:r>
      <w:r w:rsidRPr="00726698">
        <w:rPr>
          <w:rStyle w:val="Strong"/>
          <w:rFonts w:asciiTheme="minorHAnsi" w:hAnsiTheme="minorHAnsi" w:cstheme="minorHAnsi"/>
        </w:rPr>
        <w:t>Super Admin</w:t>
      </w:r>
      <w:r w:rsidRPr="00726698">
        <w:rPr>
          <w:rFonts w:asciiTheme="minorHAnsi" w:hAnsiTheme="minorHAnsi" w:cstheme="minorHAnsi"/>
        </w:rPr>
        <w:t xml:space="preserve"> has unrestricted access to all application features, branches, projects, workflows, batches, and system settings. This role can perform all administrative and operational activities across the application.</w:t>
      </w:r>
    </w:p>
    <w:p w14:paraId="63A0EB33" w14:textId="392E2493" w:rsidR="00A63428" w:rsidRPr="00726698" w:rsidRDefault="00A63428" w:rsidP="00A63428">
      <w:pPr>
        <w:pStyle w:val="Bullet1"/>
      </w:pPr>
      <w:r w:rsidRPr="00726698">
        <w:t>Branch Admin</w:t>
      </w:r>
    </w:p>
    <w:p w14:paraId="5406515C" w14:textId="2166E867" w:rsidR="002813F4" w:rsidRPr="00726698" w:rsidRDefault="0097777A" w:rsidP="00A63428">
      <w:pPr>
        <w:pStyle w:val="NormalWeb"/>
        <w:rPr>
          <w:rFonts w:asciiTheme="minorHAnsi" w:hAnsiTheme="minorHAnsi" w:cstheme="minorHAnsi"/>
        </w:rPr>
      </w:pPr>
      <w:r w:rsidRPr="00726698">
        <w:rPr>
          <w:rFonts w:asciiTheme="minorHAnsi" w:hAnsiTheme="minorHAnsi" w:cstheme="minorHAnsi"/>
        </w:rPr>
        <w:t xml:space="preserve">The </w:t>
      </w:r>
      <w:r w:rsidRPr="00726698">
        <w:rPr>
          <w:rFonts w:asciiTheme="minorHAnsi" w:hAnsiTheme="minorHAnsi" w:cstheme="minorHAnsi"/>
          <w:b/>
          <w:bCs/>
        </w:rPr>
        <w:t>Branch Admin</w:t>
      </w:r>
      <w:r w:rsidRPr="00726698">
        <w:rPr>
          <w:rFonts w:asciiTheme="minorHAnsi" w:hAnsiTheme="minorHAnsi" w:cstheme="minorHAnsi"/>
        </w:rPr>
        <w:t xml:space="preserve"> manages project, workflow, and batch-related activities within the assigned branches. This role can create, update, and manage projects, workflows, and batches, configure project settings, set up background </w:t>
      </w:r>
      <w:r w:rsidR="00726698" w:rsidRPr="00726698">
        <w:rPr>
          <w:rFonts w:asciiTheme="minorHAnsi" w:hAnsiTheme="minorHAnsi" w:cstheme="minorHAnsi"/>
        </w:rPr>
        <w:t>processing,</w:t>
      </w:r>
      <w:r w:rsidRPr="00726698">
        <w:rPr>
          <w:rFonts w:asciiTheme="minorHAnsi" w:hAnsiTheme="minorHAnsi" w:cstheme="minorHAnsi"/>
        </w:rPr>
        <w:t xml:space="preserve"> and access all projects and batches associated with the assigned branches.</w:t>
      </w:r>
      <w:r w:rsidR="00A63428" w:rsidRPr="00726698">
        <w:rPr>
          <w:rFonts w:asciiTheme="minorHAnsi" w:hAnsiTheme="minorHAnsi" w:cstheme="minorHAnsi"/>
        </w:rPr>
        <w:t xml:space="preserve"> </w:t>
      </w:r>
    </w:p>
    <w:p w14:paraId="5F649C53" w14:textId="03C913B9" w:rsidR="003319AD" w:rsidRPr="00726698" w:rsidRDefault="000165E4" w:rsidP="00A63428">
      <w:pPr>
        <w:pStyle w:val="NormalWeb"/>
        <w:rPr>
          <w:rFonts w:asciiTheme="minorHAnsi" w:hAnsiTheme="minorHAnsi" w:cstheme="minorHAnsi"/>
        </w:rPr>
      </w:pPr>
      <w:r w:rsidRPr="00726698">
        <w:rPr>
          <w:rFonts w:asciiTheme="minorHAnsi" w:hAnsiTheme="minorHAnsi" w:cstheme="minorHAnsi"/>
          <w:i/>
          <w:iCs/>
        </w:rPr>
        <w:t>Screenshot below displays the Project List screen when you have logged in as an admin:</w:t>
      </w:r>
      <w:r w:rsidR="009F2683" w:rsidRPr="00726698">
        <w:rPr>
          <w:rFonts w:asciiTheme="minorHAnsi" w:hAnsiTheme="minorHAnsi" w:cstheme="minorHAnsi"/>
          <w:i/>
          <w:iCs/>
          <w:noProof/>
        </w:rPr>
        <w:drawing>
          <wp:inline distT="0" distB="0" distL="0" distR="0" wp14:anchorId="20212001" wp14:editId="100192EA">
            <wp:extent cx="6931025" cy="3650615"/>
            <wp:effectExtent l="19050" t="19050" r="22225" b="26035"/>
            <wp:docPr id="64108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3594" name=""/>
                    <pic:cNvPicPr/>
                  </pic:nvPicPr>
                  <pic:blipFill>
                    <a:blip r:embed="rId14"/>
                    <a:stretch>
                      <a:fillRect/>
                    </a:stretch>
                  </pic:blipFill>
                  <pic:spPr>
                    <a:xfrm>
                      <a:off x="0" y="0"/>
                      <a:ext cx="6931025" cy="3650615"/>
                    </a:xfrm>
                    <a:prstGeom prst="rect">
                      <a:avLst/>
                    </a:prstGeom>
                    <a:ln>
                      <a:solidFill>
                        <a:schemeClr val="tx1"/>
                      </a:solidFill>
                    </a:ln>
                  </pic:spPr>
                </pic:pic>
              </a:graphicData>
            </a:graphic>
          </wp:inline>
        </w:drawing>
      </w:r>
    </w:p>
    <w:p w14:paraId="4E8300CF" w14:textId="0F600148" w:rsidR="000165E4" w:rsidRPr="00726698" w:rsidRDefault="0097777A" w:rsidP="00A63428">
      <w:pPr>
        <w:pStyle w:val="NormalWeb"/>
        <w:rPr>
          <w:rFonts w:asciiTheme="minorHAnsi" w:hAnsiTheme="minorHAnsi" w:cstheme="minorHAnsi"/>
        </w:rPr>
      </w:pPr>
      <w:r w:rsidRPr="00726698">
        <w:rPr>
          <w:rFonts w:asciiTheme="minorHAnsi" w:hAnsiTheme="minorHAnsi" w:cstheme="minorHAnsi"/>
        </w:rPr>
        <w:t xml:space="preserve">As a </w:t>
      </w:r>
      <w:r w:rsidRPr="00726698">
        <w:rPr>
          <w:rFonts w:asciiTheme="minorHAnsi" w:hAnsiTheme="minorHAnsi" w:cstheme="minorHAnsi"/>
          <w:b/>
          <w:bCs/>
        </w:rPr>
        <w:t>Branch Admin</w:t>
      </w:r>
      <w:r w:rsidRPr="00726698">
        <w:rPr>
          <w:rFonts w:asciiTheme="minorHAnsi" w:hAnsiTheme="minorHAnsi" w:cstheme="minorHAnsi"/>
        </w:rPr>
        <w:t>, you can perform the following activities:</w:t>
      </w:r>
    </w:p>
    <w:p w14:paraId="6FD2720F" w14:textId="38A75C22"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Add and edit projects. </w:t>
      </w:r>
    </w:p>
    <w:p w14:paraId="776EAE25" w14:textId="55695155"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Delete projects. </w:t>
      </w:r>
    </w:p>
    <w:p w14:paraId="6C1BB5A7" w14:textId="7867824E"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Add and edit workflows. </w:t>
      </w:r>
    </w:p>
    <w:p w14:paraId="7E14BD60" w14:textId="4661923B"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Delete workflows. </w:t>
      </w:r>
    </w:p>
    <w:p w14:paraId="7CB219DC" w14:textId="0AFFA431"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Add and edit batches. </w:t>
      </w:r>
    </w:p>
    <w:p w14:paraId="57971537" w14:textId="3B04364C"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Delete batches. </w:t>
      </w:r>
    </w:p>
    <w:p w14:paraId="5A15C867" w14:textId="60FFCA7A" w:rsidR="0097777A"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 xml:space="preserve">Configure advanced project settings. </w:t>
      </w:r>
    </w:p>
    <w:p w14:paraId="2CB4B266" w14:textId="0F956F98" w:rsidR="000165E4" w:rsidRPr="00726698" w:rsidRDefault="0097777A" w:rsidP="0097777A">
      <w:pPr>
        <w:pStyle w:val="NormalWeb"/>
        <w:numPr>
          <w:ilvl w:val="0"/>
          <w:numId w:val="23"/>
        </w:numPr>
        <w:rPr>
          <w:rFonts w:asciiTheme="minorHAnsi" w:hAnsiTheme="minorHAnsi" w:cstheme="minorHAnsi"/>
        </w:rPr>
      </w:pPr>
      <w:r w:rsidRPr="00726698">
        <w:rPr>
          <w:rFonts w:asciiTheme="minorHAnsi" w:hAnsiTheme="minorHAnsi" w:cstheme="minorHAnsi"/>
        </w:rPr>
        <w:t>Perform other project- and batch-level administrative tasks.</w:t>
      </w:r>
    </w:p>
    <w:p w14:paraId="0666B8E9" w14:textId="39428DCA" w:rsidR="000165E4" w:rsidRPr="00726698" w:rsidRDefault="0097777A" w:rsidP="000165E4">
      <w:pPr>
        <w:pStyle w:val="NormalWeb"/>
        <w:rPr>
          <w:rFonts w:asciiTheme="minorHAnsi" w:hAnsiTheme="minorHAnsi" w:cstheme="minorHAnsi"/>
        </w:rPr>
      </w:pPr>
      <w:r w:rsidRPr="00726698">
        <w:rPr>
          <w:rFonts w:asciiTheme="minorHAnsi" w:hAnsiTheme="minorHAnsi" w:cstheme="minorHAnsi"/>
          <w:b/>
          <w:bCs/>
          <w:color w:val="EE0000"/>
        </w:rPr>
        <w:t>Note:</w:t>
      </w:r>
      <w:r w:rsidRPr="00726698">
        <w:rPr>
          <w:rFonts w:asciiTheme="minorHAnsi" w:hAnsiTheme="minorHAnsi" w:cstheme="minorHAnsi"/>
          <w:color w:val="EE0000"/>
        </w:rPr>
        <w:t xml:space="preserve"> </w:t>
      </w:r>
      <w:r w:rsidRPr="00726698">
        <w:rPr>
          <w:rFonts w:asciiTheme="minorHAnsi" w:hAnsiTheme="minorHAnsi" w:cstheme="minorHAnsi"/>
        </w:rPr>
        <w:t xml:space="preserve">You can perform these activities only for projects and batches associated with the branches in which you have the </w:t>
      </w:r>
      <w:r w:rsidRPr="00726698">
        <w:rPr>
          <w:rFonts w:asciiTheme="minorHAnsi" w:hAnsiTheme="minorHAnsi" w:cstheme="minorHAnsi"/>
          <w:b/>
          <w:bCs/>
        </w:rPr>
        <w:t>Branch Admin</w:t>
      </w:r>
      <w:r w:rsidRPr="00726698">
        <w:rPr>
          <w:rFonts w:asciiTheme="minorHAnsi" w:hAnsiTheme="minorHAnsi" w:cstheme="minorHAnsi"/>
        </w:rPr>
        <w:t xml:space="preserve"> role.</w:t>
      </w:r>
    </w:p>
    <w:p w14:paraId="594EA2DA" w14:textId="6CF9221D" w:rsidR="00A63428" w:rsidRPr="00726698" w:rsidRDefault="00A63428" w:rsidP="00A63428">
      <w:pPr>
        <w:pStyle w:val="Bullet1"/>
      </w:pPr>
      <w:r w:rsidRPr="00726698">
        <w:lastRenderedPageBreak/>
        <w:t>Branch Employee</w:t>
      </w:r>
    </w:p>
    <w:p w14:paraId="6E6B46C2" w14:textId="69DD4C9D" w:rsidR="00A63428" w:rsidRPr="00726698" w:rsidRDefault="003319AD" w:rsidP="00A63428">
      <w:pPr>
        <w:pStyle w:val="NormalWeb"/>
        <w:rPr>
          <w:rFonts w:asciiTheme="minorHAnsi" w:hAnsiTheme="minorHAnsi" w:cstheme="minorHAnsi"/>
        </w:rPr>
      </w:pPr>
      <w:r w:rsidRPr="00726698">
        <w:rPr>
          <w:rFonts w:asciiTheme="minorHAnsi" w:hAnsiTheme="minorHAnsi" w:cstheme="minorHAnsi"/>
        </w:rPr>
        <w:t xml:space="preserve">The </w:t>
      </w:r>
      <w:r w:rsidRPr="00726698">
        <w:rPr>
          <w:rFonts w:asciiTheme="minorHAnsi" w:hAnsiTheme="minorHAnsi" w:cstheme="minorHAnsi"/>
          <w:b/>
          <w:bCs/>
        </w:rPr>
        <w:t>Branch Employee</w:t>
      </w:r>
      <w:r w:rsidRPr="00726698">
        <w:rPr>
          <w:rFonts w:asciiTheme="minorHAnsi" w:hAnsiTheme="minorHAnsi" w:cstheme="minorHAnsi"/>
        </w:rPr>
        <w:t xml:space="preserve"> performs day-to-day batch processing activities within the assigned branch. This role has access only to batch-level operations and can manage batches associated with the assigned branch.</w:t>
      </w:r>
    </w:p>
    <w:p w14:paraId="472D96C4" w14:textId="116C1642" w:rsidR="006E25DD" w:rsidRPr="00726698" w:rsidRDefault="006E25DD" w:rsidP="00A63428">
      <w:pPr>
        <w:pStyle w:val="NormalWeb"/>
        <w:rPr>
          <w:rFonts w:asciiTheme="minorHAnsi" w:hAnsiTheme="minorHAnsi" w:cstheme="minorHAnsi"/>
          <w:i/>
          <w:iCs/>
        </w:rPr>
      </w:pPr>
      <w:r w:rsidRPr="00726698">
        <w:rPr>
          <w:rFonts w:asciiTheme="minorHAnsi" w:hAnsiTheme="minorHAnsi" w:cstheme="minorHAnsi"/>
          <w:i/>
          <w:iCs/>
        </w:rPr>
        <w:t>Screenshot below displays the Project List screen when you have logged in as an Employee:</w:t>
      </w:r>
      <w:r w:rsidR="009F2683" w:rsidRPr="00726698">
        <w:rPr>
          <w:rFonts w:asciiTheme="minorHAnsi" w:hAnsiTheme="minorHAnsi" w:cstheme="minorHAnsi"/>
          <w:noProof/>
        </w:rPr>
        <w:drawing>
          <wp:inline distT="0" distB="0" distL="0" distR="0" wp14:anchorId="430092CA" wp14:editId="0AAF9FE6">
            <wp:extent cx="6931025" cy="3641090"/>
            <wp:effectExtent l="19050" t="19050" r="22225" b="16510"/>
            <wp:docPr id="148855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4905" name=""/>
                    <pic:cNvPicPr/>
                  </pic:nvPicPr>
                  <pic:blipFill>
                    <a:blip r:embed="rId15"/>
                    <a:stretch>
                      <a:fillRect/>
                    </a:stretch>
                  </pic:blipFill>
                  <pic:spPr>
                    <a:xfrm>
                      <a:off x="0" y="0"/>
                      <a:ext cx="6931025" cy="3641090"/>
                    </a:xfrm>
                    <a:prstGeom prst="rect">
                      <a:avLst/>
                    </a:prstGeom>
                    <a:ln>
                      <a:solidFill>
                        <a:schemeClr val="tx1"/>
                      </a:solidFill>
                    </a:ln>
                  </pic:spPr>
                </pic:pic>
              </a:graphicData>
            </a:graphic>
          </wp:inline>
        </w:drawing>
      </w:r>
    </w:p>
    <w:p w14:paraId="76BEDFC5" w14:textId="476CCC1F" w:rsidR="006E25DD" w:rsidRPr="00726698" w:rsidRDefault="006E25DD" w:rsidP="00A63428">
      <w:pPr>
        <w:pStyle w:val="NormalWeb"/>
        <w:rPr>
          <w:rFonts w:asciiTheme="minorHAnsi" w:hAnsiTheme="minorHAnsi" w:cstheme="minorHAnsi"/>
        </w:rPr>
      </w:pPr>
      <w:r w:rsidRPr="00726698">
        <w:rPr>
          <w:rFonts w:asciiTheme="minorHAnsi" w:hAnsiTheme="minorHAnsi" w:cstheme="minorHAnsi"/>
        </w:rPr>
        <w:t>As a Branch Employee ,you can perform only the following activities:</w:t>
      </w:r>
    </w:p>
    <w:p w14:paraId="1DC14538" w14:textId="11620425" w:rsidR="003319AD" w:rsidRPr="00726698" w:rsidRDefault="003319AD">
      <w:pPr>
        <w:pStyle w:val="NormalWeb"/>
        <w:numPr>
          <w:ilvl w:val="0"/>
          <w:numId w:val="93"/>
        </w:numPr>
        <w:rPr>
          <w:rFonts w:asciiTheme="minorHAnsi" w:hAnsiTheme="minorHAnsi" w:cstheme="minorHAnsi"/>
        </w:rPr>
      </w:pPr>
      <w:r w:rsidRPr="00726698">
        <w:rPr>
          <w:rFonts w:asciiTheme="minorHAnsi" w:hAnsiTheme="minorHAnsi" w:cstheme="minorHAnsi"/>
        </w:rPr>
        <w:t xml:space="preserve">Add and edit batches. </w:t>
      </w:r>
    </w:p>
    <w:p w14:paraId="1A892BBF" w14:textId="3C600D89" w:rsidR="003319AD" w:rsidRPr="00726698" w:rsidRDefault="003319AD">
      <w:pPr>
        <w:pStyle w:val="NormalWeb"/>
        <w:numPr>
          <w:ilvl w:val="0"/>
          <w:numId w:val="93"/>
        </w:numPr>
        <w:rPr>
          <w:rFonts w:asciiTheme="minorHAnsi" w:hAnsiTheme="minorHAnsi" w:cstheme="minorHAnsi"/>
        </w:rPr>
      </w:pPr>
      <w:r w:rsidRPr="00726698">
        <w:rPr>
          <w:rFonts w:asciiTheme="minorHAnsi" w:hAnsiTheme="minorHAnsi" w:cstheme="minorHAnsi"/>
        </w:rPr>
        <w:t xml:space="preserve">Delete batches. </w:t>
      </w:r>
    </w:p>
    <w:p w14:paraId="1B5FECEB" w14:textId="190912F6" w:rsidR="003319AD" w:rsidRPr="00726698" w:rsidRDefault="003319AD">
      <w:pPr>
        <w:pStyle w:val="NormalWeb"/>
        <w:numPr>
          <w:ilvl w:val="0"/>
          <w:numId w:val="93"/>
        </w:numPr>
        <w:rPr>
          <w:rFonts w:asciiTheme="minorHAnsi" w:hAnsiTheme="minorHAnsi" w:cstheme="minorHAnsi"/>
        </w:rPr>
      </w:pPr>
      <w:r w:rsidRPr="00726698">
        <w:rPr>
          <w:rFonts w:asciiTheme="minorHAnsi" w:hAnsiTheme="minorHAnsi" w:cstheme="minorHAnsi"/>
        </w:rPr>
        <w:t xml:space="preserve">Configure background processing for batches. </w:t>
      </w:r>
    </w:p>
    <w:p w14:paraId="090A5527" w14:textId="68799F77" w:rsidR="006E25DD" w:rsidRPr="00726698" w:rsidRDefault="003319AD">
      <w:pPr>
        <w:pStyle w:val="NormalWeb"/>
        <w:numPr>
          <w:ilvl w:val="0"/>
          <w:numId w:val="93"/>
        </w:numPr>
        <w:rPr>
          <w:rFonts w:asciiTheme="minorHAnsi" w:hAnsiTheme="minorHAnsi" w:cstheme="minorHAnsi"/>
        </w:rPr>
      </w:pPr>
      <w:r w:rsidRPr="00726698">
        <w:rPr>
          <w:rFonts w:asciiTheme="minorHAnsi" w:hAnsiTheme="minorHAnsi" w:cstheme="minorHAnsi"/>
        </w:rPr>
        <w:t>Process batches assigned to the branch.</w:t>
      </w:r>
    </w:p>
    <w:p w14:paraId="3E41B48A" w14:textId="57F4706D" w:rsidR="006E25DD" w:rsidRPr="00726698" w:rsidRDefault="006E25DD" w:rsidP="006E25DD">
      <w:pPr>
        <w:pStyle w:val="NormalWeb"/>
        <w:rPr>
          <w:rFonts w:asciiTheme="minorHAnsi" w:hAnsiTheme="minorHAnsi" w:cstheme="minorHAnsi"/>
        </w:rPr>
      </w:pPr>
      <w:r w:rsidRPr="00726698">
        <w:rPr>
          <w:rFonts w:asciiTheme="minorHAnsi" w:hAnsiTheme="minorHAnsi" w:cstheme="minorHAnsi"/>
          <w:b/>
          <w:bCs/>
          <w:color w:val="EE0000"/>
        </w:rPr>
        <w:t xml:space="preserve">Note: </w:t>
      </w:r>
      <w:r w:rsidRPr="00726698">
        <w:rPr>
          <w:rFonts w:asciiTheme="minorHAnsi" w:hAnsiTheme="minorHAnsi" w:cstheme="minorHAnsi"/>
        </w:rPr>
        <w:t xml:space="preserve">The </w:t>
      </w:r>
      <w:r w:rsidRPr="00726698">
        <w:rPr>
          <w:rFonts w:asciiTheme="minorHAnsi" w:hAnsiTheme="minorHAnsi" w:cstheme="minorHAnsi"/>
          <w:b/>
          <w:bCs/>
        </w:rPr>
        <w:t>[Add]</w:t>
      </w:r>
      <w:r w:rsidR="003319AD" w:rsidRPr="00726698">
        <w:rPr>
          <w:rFonts w:asciiTheme="minorHAnsi" w:hAnsiTheme="minorHAnsi" w:cstheme="minorHAnsi"/>
          <w:b/>
          <w:bCs/>
        </w:rPr>
        <w:t>, [Edit]</w:t>
      </w:r>
      <w:r w:rsidR="003319AD" w:rsidRPr="00726698">
        <w:rPr>
          <w:rFonts w:asciiTheme="minorHAnsi" w:hAnsiTheme="minorHAnsi" w:cstheme="minorHAnsi"/>
        </w:rPr>
        <w:t xml:space="preserve"> and </w:t>
      </w:r>
      <w:r w:rsidR="003319AD" w:rsidRPr="00726698">
        <w:rPr>
          <w:rFonts w:asciiTheme="minorHAnsi" w:hAnsiTheme="minorHAnsi" w:cstheme="minorHAnsi"/>
          <w:b/>
          <w:bCs/>
        </w:rPr>
        <w:t>[Delete]</w:t>
      </w:r>
      <w:r w:rsidR="003319AD" w:rsidRPr="00726698">
        <w:rPr>
          <w:rFonts w:asciiTheme="minorHAnsi" w:hAnsiTheme="minorHAnsi" w:cstheme="minorHAnsi"/>
        </w:rPr>
        <w:t xml:space="preserve"> project </w:t>
      </w:r>
      <w:r w:rsidRPr="00726698">
        <w:rPr>
          <w:rFonts w:asciiTheme="minorHAnsi" w:hAnsiTheme="minorHAnsi" w:cstheme="minorHAnsi"/>
        </w:rPr>
        <w:t>button</w:t>
      </w:r>
      <w:r w:rsidR="003319AD" w:rsidRPr="00726698">
        <w:rPr>
          <w:rFonts w:asciiTheme="minorHAnsi" w:hAnsiTheme="minorHAnsi" w:cstheme="minorHAnsi"/>
        </w:rPr>
        <w:t>s</w:t>
      </w:r>
      <w:r w:rsidRPr="00726698">
        <w:rPr>
          <w:rFonts w:asciiTheme="minorHAnsi" w:hAnsiTheme="minorHAnsi" w:cstheme="minorHAnsi"/>
        </w:rPr>
        <w:t xml:space="preserve"> </w:t>
      </w:r>
      <w:r w:rsidR="003319AD" w:rsidRPr="00726698">
        <w:rPr>
          <w:rFonts w:asciiTheme="minorHAnsi" w:hAnsiTheme="minorHAnsi" w:cstheme="minorHAnsi"/>
        </w:rPr>
        <w:t xml:space="preserve">are not displayed on the </w:t>
      </w:r>
      <w:r w:rsidR="003319AD" w:rsidRPr="00726698">
        <w:rPr>
          <w:rFonts w:asciiTheme="minorHAnsi" w:hAnsiTheme="minorHAnsi" w:cstheme="minorHAnsi"/>
          <w:b/>
          <w:bCs/>
        </w:rPr>
        <w:t>Project List</w:t>
      </w:r>
      <w:r w:rsidR="003319AD" w:rsidRPr="00726698">
        <w:rPr>
          <w:rFonts w:asciiTheme="minorHAnsi" w:hAnsiTheme="minorHAnsi" w:cstheme="minorHAnsi"/>
        </w:rPr>
        <w:t xml:space="preserve"> screen if you have only the </w:t>
      </w:r>
      <w:r w:rsidR="003319AD" w:rsidRPr="00726698">
        <w:rPr>
          <w:rFonts w:asciiTheme="minorHAnsi" w:hAnsiTheme="minorHAnsi" w:cstheme="minorHAnsi"/>
          <w:b/>
          <w:bCs/>
        </w:rPr>
        <w:t>Branch Employee</w:t>
      </w:r>
      <w:r w:rsidR="003319AD" w:rsidRPr="00726698">
        <w:rPr>
          <w:rFonts w:asciiTheme="minorHAnsi" w:hAnsiTheme="minorHAnsi" w:cstheme="minorHAnsi"/>
        </w:rPr>
        <w:t xml:space="preserve"> role and do not have the </w:t>
      </w:r>
      <w:r w:rsidR="003319AD" w:rsidRPr="00726698">
        <w:rPr>
          <w:rFonts w:asciiTheme="minorHAnsi" w:hAnsiTheme="minorHAnsi" w:cstheme="minorHAnsi"/>
          <w:b/>
          <w:bCs/>
        </w:rPr>
        <w:t>Branch Admin</w:t>
      </w:r>
      <w:r w:rsidR="003319AD" w:rsidRPr="00726698">
        <w:rPr>
          <w:rFonts w:asciiTheme="minorHAnsi" w:hAnsiTheme="minorHAnsi" w:cstheme="minorHAnsi"/>
        </w:rPr>
        <w:t xml:space="preserve"> role for the branch.</w:t>
      </w:r>
    </w:p>
    <w:p w14:paraId="17A3C44B" w14:textId="79FED858" w:rsidR="00A63428" w:rsidRPr="00726698" w:rsidRDefault="006D64DA" w:rsidP="006D64DA">
      <w:pPr>
        <w:pStyle w:val="Heading3"/>
      </w:pPr>
      <w:bookmarkStart w:id="3" w:name="_Toc232105136"/>
      <w:bookmarkStart w:id="4" w:name="_Toc234024621"/>
      <w:r w:rsidRPr="00726698">
        <w:t>Project Visibility</w:t>
      </w:r>
      <w:bookmarkEnd w:id="3"/>
      <w:bookmarkEnd w:id="4"/>
    </w:p>
    <w:p w14:paraId="101C4721" w14:textId="5AFD2E92" w:rsidR="001642BF" w:rsidRPr="00726698" w:rsidRDefault="00B32EBD" w:rsidP="001642BF">
      <w:r w:rsidRPr="00726698">
        <w:t>The projects displayed in the application are determined by the branches you have access to. You can view only the projects associated with your authorized branches. If you do not have access to the branch associated with a project, that project is not displayed in the application.</w:t>
      </w:r>
    </w:p>
    <w:p w14:paraId="7FA4FC6A" w14:textId="490902BD" w:rsidR="00B32EBD" w:rsidRPr="00726698" w:rsidRDefault="00B32EBD" w:rsidP="001642BF">
      <w:r w:rsidRPr="00726698">
        <w:t>The following examples illustrate how project visibility is determined.</w:t>
      </w:r>
    </w:p>
    <w:p w14:paraId="337CD92B" w14:textId="77777777" w:rsidR="00784964" w:rsidRPr="00726698" w:rsidRDefault="00784964" w:rsidP="001642BF">
      <w:pPr>
        <w:pStyle w:val="Bullet1"/>
        <w:rPr>
          <w:sz w:val="26"/>
          <w:szCs w:val="26"/>
        </w:rPr>
      </w:pPr>
    </w:p>
    <w:p w14:paraId="27E1654D" w14:textId="1CF30E6B" w:rsidR="001642BF" w:rsidRPr="00726698" w:rsidRDefault="001642BF" w:rsidP="001642BF">
      <w:pPr>
        <w:pStyle w:val="Bullet1"/>
        <w:rPr>
          <w:sz w:val="26"/>
          <w:szCs w:val="26"/>
        </w:rPr>
      </w:pPr>
      <w:r w:rsidRPr="00726698">
        <w:rPr>
          <w:sz w:val="26"/>
          <w:szCs w:val="26"/>
        </w:rPr>
        <w:lastRenderedPageBreak/>
        <w:t>Example 1</w:t>
      </w:r>
    </w:p>
    <w:tbl>
      <w:tblPr>
        <w:tblStyle w:val="GridTable4-Accent11"/>
        <w:tblW w:w="5665" w:type="dxa"/>
        <w:tblLook w:val="04A0" w:firstRow="1" w:lastRow="0" w:firstColumn="1" w:lastColumn="0" w:noHBand="0" w:noVBand="1"/>
      </w:tblPr>
      <w:tblGrid>
        <w:gridCol w:w="2405"/>
        <w:gridCol w:w="3260"/>
      </w:tblGrid>
      <w:tr w:rsidR="00B32EBD" w:rsidRPr="00726698" w14:paraId="3F80D9FE" w14:textId="77777777" w:rsidTr="00784964">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1DA2B38" w14:textId="77777777" w:rsidR="00B32EBD" w:rsidRPr="00726698" w:rsidRDefault="00B32EBD" w:rsidP="00B32EBD">
            <w:pPr>
              <w:spacing w:after="160"/>
              <w:jc w:val="center"/>
              <w:rPr>
                <w:rFonts w:asciiTheme="minorHAnsi" w:hAnsiTheme="minorHAnsi" w:cstheme="minorHAnsi"/>
              </w:rPr>
            </w:pPr>
            <w:r w:rsidRPr="00726698">
              <w:rPr>
                <w:rFonts w:asciiTheme="minorHAnsi" w:hAnsiTheme="minorHAnsi" w:cstheme="minorHAnsi"/>
              </w:rPr>
              <w:t>Project</w:t>
            </w:r>
          </w:p>
        </w:tc>
        <w:tc>
          <w:tcPr>
            <w:tcW w:w="3260" w:type="dxa"/>
            <w:vAlign w:val="center"/>
            <w:hideMark/>
          </w:tcPr>
          <w:p w14:paraId="79B8BEE9" w14:textId="77777777" w:rsidR="00B32EBD" w:rsidRPr="00726698" w:rsidRDefault="00B32EBD" w:rsidP="00B32EBD">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Associated Branch</w:t>
            </w:r>
          </w:p>
        </w:tc>
      </w:tr>
      <w:tr w:rsidR="00B32EBD" w:rsidRPr="00726698" w14:paraId="6D57BDC6" w14:textId="77777777" w:rsidTr="0078496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D37CE19" w14:textId="6554FD90" w:rsidR="00B32EBD" w:rsidRPr="00726698" w:rsidRDefault="00784964" w:rsidP="00B32EBD">
            <w:pPr>
              <w:spacing w:after="160"/>
              <w:jc w:val="center"/>
              <w:rPr>
                <w:rFonts w:asciiTheme="minorHAnsi" w:hAnsiTheme="minorHAnsi" w:cstheme="minorHAnsi"/>
              </w:rPr>
            </w:pPr>
            <w:r w:rsidRPr="00726698">
              <w:rPr>
                <w:rFonts w:asciiTheme="minorHAnsi" w:hAnsiTheme="minorHAnsi" w:cstheme="minorHAnsi"/>
              </w:rPr>
              <w:t>Project 009</w:t>
            </w:r>
          </w:p>
        </w:tc>
        <w:tc>
          <w:tcPr>
            <w:tcW w:w="3260" w:type="dxa"/>
            <w:vAlign w:val="center"/>
            <w:hideMark/>
          </w:tcPr>
          <w:p w14:paraId="70EA7357" w14:textId="29356C92" w:rsidR="00B32EBD" w:rsidRPr="00726698" w:rsidRDefault="00784964" w:rsidP="00B32EBD">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ARC Capture Kolkata Branch</w:t>
            </w:r>
          </w:p>
        </w:tc>
      </w:tr>
    </w:tbl>
    <w:p w14:paraId="69DC0A45" w14:textId="6A4EE9EF" w:rsidR="002B1584" w:rsidRPr="00726698" w:rsidRDefault="002B1584" w:rsidP="001642BF">
      <w:pPr>
        <w:rPr>
          <w:b/>
          <w:bCs/>
        </w:rPr>
      </w:pPr>
      <w:r w:rsidRPr="00726698">
        <w:rPr>
          <w:b/>
          <w:bCs/>
        </w:rPr>
        <w:t>User Access:</w:t>
      </w:r>
      <w:r w:rsidRPr="00726698">
        <w:t xml:space="preserve"> </w:t>
      </w:r>
      <w:r w:rsidR="002D64FA" w:rsidRPr="00726698">
        <w:rPr>
          <w:rFonts w:cstheme="minorHAnsi"/>
        </w:rPr>
        <w:t xml:space="preserve">ARC Capture Bangalore Branch </w:t>
      </w:r>
      <w:r w:rsidRPr="00726698">
        <w:t>only</w:t>
      </w:r>
    </w:p>
    <w:p w14:paraId="5C05861D" w14:textId="759771C3" w:rsidR="001642BF" w:rsidRPr="00726698" w:rsidRDefault="00B32EBD" w:rsidP="001642BF">
      <w:r w:rsidRPr="00726698">
        <w:rPr>
          <w:b/>
          <w:bCs/>
        </w:rPr>
        <w:t>Result:</w:t>
      </w:r>
      <w:r w:rsidRPr="00726698">
        <w:t xml:space="preserve"> Project</w:t>
      </w:r>
      <w:r w:rsidR="00784964" w:rsidRPr="00726698">
        <w:t xml:space="preserve"> 009</w:t>
      </w:r>
      <w:r w:rsidRPr="00726698">
        <w:t xml:space="preserve"> is not displayed in the project list screen.</w:t>
      </w:r>
    </w:p>
    <w:p w14:paraId="2FFBFCA3" w14:textId="4D2ECF18" w:rsidR="00784964" w:rsidRPr="00726698" w:rsidRDefault="00784964" w:rsidP="001642BF">
      <w:r w:rsidRPr="00726698">
        <w:rPr>
          <w:noProof/>
        </w:rPr>
        <w:drawing>
          <wp:inline distT="0" distB="0" distL="0" distR="0" wp14:anchorId="17CB97C6" wp14:editId="63AA7262">
            <wp:extent cx="6931025" cy="3650615"/>
            <wp:effectExtent l="19050" t="19050" r="22225" b="26035"/>
            <wp:docPr id="171423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5705" name=""/>
                    <pic:cNvPicPr/>
                  </pic:nvPicPr>
                  <pic:blipFill>
                    <a:blip r:embed="rId16"/>
                    <a:stretch>
                      <a:fillRect/>
                    </a:stretch>
                  </pic:blipFill>
                  <pic:spPr>
                    <a:xfrm>
                      <a:off x="0" y="0"/>
                      <a:ext cx="6931025" cy="3650615"/>
                    </a:xfrm>
                    <a:prstGeom prst="rect">
                      <a:avLst/>
                    </a:prstGeom>
                    <a:ln>
                      <a:solidFill>
                        <a:schemeClr val="tx1"/>
                      </a:solidFill>
                    </a:ln>
                  </pic:spPr>
                </pic:pic>
              </a:graphicData>
            </a:graphic>
          </wp:inline>
        </w:drawing>
      </w:r>
    </w:p>
    <w:p w14:paraId="50ED2BC2" w14:textId="77777777" w:rsidR="002D64FA" w:rsidRPr="00726698" w:rsidRDefault="002D64FA" w:rsidP="001642BF"/>
    <w:p w14:paraId="5AF6DCED" w14:textId="77777777" w:rsidR="001642BF" w:rsidRPr="00726698" w:rsidRDefault="001642BF" w:rsidP="001642BF">
      <w:pPr>
        <w:pStyle w:val="Bullet1"/>
      </w:pPr>
      <w:r w:rsidRPr="00726698">
        <w:t>Example 2</w:t>
      </w:r>
    </w:p>
    <w:tbl>
      <w:tblPr>
        <w:tblStyle w:val="GridTable4-Accent11"/>
        <w:tblW w:w="5382" w:type="dxa"/>
        <w:tblLook w:val="04A0" w:firstRow="1" w:lastRow="0" w:firstColumn="1" w:lastColumn="0" w:noHBand="0" w:noVBand="1"/>
      </w:tblPr>
      <w:tblGrid>
        <w:gridCol w:w="1980"/>
        <w:gridCol w:w="3402"/>
      </w:tblGrid>
      <w:tr w:rsidR="00B32EBD" w:rsidRPr="00726698" w14:paraId="7FFE7EE1" w14:textId="77777777" w:rsidTr="00784964">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D4BF104" w14:textId="77777777" w:rsidR="00B32EBD" w:rsidRPr="00726698" w:rsidRDefault="00B32EBD" w:rsidP="00B32EBD">
            <w:pPr>
              <w:spacing w:after="160"/>
              <w:jc w:val="center"/>
              <w:rPr>
                <w:rFonts w:asciiTheme="minorHAnsi" w:hAnsiTheme="minorHAnsi" w:cstheme="minorHAnsi"/>
              </w:rPr>
            </w:pPr>
            <w:r w:rsidRPr="00726698">
              <w:rPr>
                <w:rFonts w:asciiTheme="minorHAnsi" w:hAnsiTheme="minorHAnsi" w:cstheme="minorHAnsi"/>
              </w:rPr>
              <w:t>Project</w:t>
            </w:r>
          </w:p>
        </w:tc>
        <w:tc>
          <w:tcPr>
            <w:tcW w:w="3402" w:type="dxa"/>
            <w:vAlign w:val="center"/>
            <w:hideMark/>
          </w:tcPr>
          <w:p w14:paraId="756A0995" w14:textId="77777777" w:rsidR="00B32EBD" w:rsidRPr="00726698" w:rsidRDefault="00B32EBD" w:rsidP="00B32EBD">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Associated Branch</w:t>
            </w:r>
          </w:p>
        </w:tc>
      </w:tr>
      <w:tr w:rsidR="00784964" w:rsidRPr="00726698" w14:paraId="6B54BE55" w14:textId="77777777" w:rsidTr="00784964">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156715A" w14:textId="675D8B7D" w:rsidR="00784964" w:rsidRPr="00726698" w:rsidRDefault="00784964" w:rsidP="00784964">
            <w:pPr>
              <w:spacing w:after="160"/>
              <w:jc w:val="center"/>
              <w:rPr>
                <w:rFonts w:asciiTheme="minorHAnsi" w:hAnsiTheme="minorHAnsi" w:cstheme="minorHAnsi"/>
              </w:rPr>
            </w:pPr>
            <w:r w:rsidRPr="00726698">
              <w:rPr>
                <w:rFonts w:asciiTheme="minorHAnsi" w:hAnsiTheme="minorHAnsi" w:cstheme="minorHAnsi"/>
              </w:rPr>
              <w:t>Project 009</w:t>
            </w:r>
          </w:p>
        </w:tc>
        <w:tc>
          <w:tcPr>
            <w:tcW w:w="3402" w:type="dxa"/>
            <w:vAlign w:val="center"/>
            <w:hideMark/>
          </w:tcPr>
          <w:p w14:paraId="4C476E06" w14:textId="14203D05" w:rsidR="00784964" w:rsidRPr="00726698" w:rsidRDefault="00784964" w:rsidP="00784964">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ARC Capture Kolkata Branch</w:t>
            </w:r>
          </w:p>
        </w:tc>
      </w:tr>
    </w:tbl>
    <w:p w14:paraId="139832D9" w14:textId="1B18C23E" w:rsidR="00B32EBD" w:rsidRPr="00726698" w:rsidRDefault="00B32EBD" w:rsidP="00B32EBD">
      <w:pPr>
        <w:rPr>
          <w:b/>
          <w:bCs/>
        </w:rPr>
      </w:pPr>
      <w:r w:rsidRPr="00726698">
        <w:rPr>
          <w:b/>
          <w:bCs/>
        </w:rPr>
        <w:t xml:space="preserve">User Access: </w:t>
      </w:r>
      <w:r w:rsidR="00152B5E" w:rsidRPr="00726698">
        <w:t>ARC Capture Kolkata Branch</w:t>
      </w:r>
    </w:p>
    <w:p w14:paraId="50E37DE1" w14:textId="12648551" w:rsidR="00B32EBD" w:rsidRPr="00726698" w:rsidRDefault="00B32EBD" w:rsidP="00B32EBD">
      <w:r w:rsidRPr="00726698">
        <w:rPr>
          <w:b/>
          <w:bCs/>
        </w:rPr>
        <w:t xml:space="preserve">Result: </w:t>
      </w:r>
      <w:r w:rsidRPr="00726698">
        <w:t xml:space="preserve">Project </w:t>
      </w:r>
      <w:r w:rsidR="00152B5E" w:rsidRPr="00726698">
        <w:t>009</w:t>
      </w:r>
      <w:r w:rsidRPr="00726698">
        <w:t xml:space="preserve"> is displayed.</w:t>
      </w:r>
    </w:p>
    <w:p w14:paraId="6CCD2EB2" w14:textId="4DF9A964" w:rsidR="002813F4" w:rsidRPr="00726698" w:rsidRDefault="002813F4" w:rsidP="00B32EBD">
      <w:pPr>
        <w:rPr>
          <w:i/>
          <w:iCs/>
        </w:rPr>
      </w:pPr>
      <w:r w:rsidRPr="00726698">
        <w:rPr>
          <w:i/>
          <w:iCs/>
        </w:rPr>
        <w:t>Screenshot below displays the Project 009 in Project list screen:</w:t>
      </w:r>
    </w:p>
    <w:p w14:paraId="76579FCC" w14:textId="32ACDFBC" w:rsidR="002D64FA" w:rsidRPr="00726698" w:rsidRDefault="002813F4" w:rsidP="00B32EBD">
      <w:r w:rsidRPr="00726698">
        <w:rPr>
          <w:noProof/>
          <w14:ligatures w14:val="none"/>
        </w:rPr>
        <w:lastRenderedPageBreak/>
        <mc:AlternateContent>
          <mc:Choice Requires="wps">
            <w:drawing>
              <wp:anchor distT="0" distB="0" distL="114300" distR="114300" simplePos="0" relativeHeight="251839488" behindDoc="0" locked="0" layoutInCell="1" allowOverlap="1" wp14:anchorId="2D0FF535" wp14:editId="52300AB8">
                <wp:simplePos x="0" y="0"/>
                <wp:positionH relativeFrom="column">
                  <wp:posOffset>64135</wp:posOffset>
                </wp:positionH>
                <wp:positionV relativeFrom="paragraph">
                  <wp:posOffset>969645</wp:posOffset>
                </wp:positionV>
                <wp:extent cx="409575" cy="161925"/>
                <wp:effectExtent l="19050" t="19050" r="28575" b="28575"/>
                <wp:wrapNone/>
                <wp:docPr id="1794185107" name="Rectangle: Rounded Corners 113"/>
                <wp:cNvGraphicFramePr/>
                <a:graphic xmlns:a="http://schemas.openxmlformats.org/drawingml/2006/main">
                  <a:graphicData uri="http://schemas.microsoft.com/office/word/2010/wordprocessingShape">
                    <wps:wsp>
                      <wps:cNvSpPr/>
                      <wps:spPr>
                        <a:xfrm>
                          <a:off x="0" y="0"/>
                          <a:ext cx="409575" cy="161925"/>
                        </a:xfrm>
                        <a:prstGeom prst="roundRect">
                          <a:avLst/>
                        </a:prstGeom>
                        <a:noFill/>
                        <a:ln w="2857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0C3C2A" id="Rectangle: Rounded Corners 113" o:spid="_x0000_s1026" style="position:absolute;margin-left:5.05pt;margin-top:76.35pt;width:32.25pt;height:12.75pt;z-index:251839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" filled="f" strokecolor="#70ad47 [3209]" strokeweight="2.25pt">
                <v:stroke joinstyle="miter"/>
              </v:roundrect>
            </w:pict>
          </mc:Fallback>
        </mc:AlternateContent>
      </w:r>
      <w:r w:rsidR="00152B5E" w:rsidRPr="00726698">
        <w:rPr>
          <w:noProof/>
        </w:rPr>
        <w:drawing>
          <wp:inline distT="0" distB="0" distL="0" distR="0" wp14:anchorId="5734D39B" wp14:editId="5E6BF02B">
            <wp:extent cx="6931025" cy="3651250"/>
            <wp:effectExtent l="19050" t="19050" r="22225" b="25400"/>
            <wp:docPr id="14359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90261" name=""/>
                    <pic:cNvPicPr/>
                  </pic:nvPicPr>
                  <pic:blipFill>
                    <a:blip r:embed="rId17"/>
                    <a:stretch>
                      <a:fillRect/>
                    </a:stretch>
                  </pic:blipFill>
                  <pic:spPr>
                    <a:xfrm>
                      <a:off x="0" y="0"/>
                      <a:ext cx="6931025" cy="3651250"/>
                    </a:xfrm>
                    <a:prstGeom prst="rect">
                      <a:avLst/>
                    </a:prstGeom>
                    <a:ln>
                      <a:solidFill>
                        <a:schemeClr val="tx1"/>
                      </a:solidFill>
                    </a:ln>
                  </pic:spPr>
                </pic:pic>
              </a:graphicData>
            </a:graphic>
          </wp:inline>
        </w:drawing>
      </w:r>
    </w:p>
    <w:p w14:paraId="3F95E7ED" w14:textId="77777777" w:rsidR="001642BF" w:rsidRPr="00726698" w:rsidRDefault="001642BF" w:rsidP="001642BF"/>
    <w:p w14:paraId="74EF3E4B" w14:textId="77777777" w:rsidR="001642BF" w:rsidRPr="00726698" w:rsidRDefault="001642BF" w:rsidP="001642BF">
      <w:pPr>
        <w:pStyle w:val="Bullet1"/>
      </w:pPr>
      <w:r w:rsidRPr="00726698">
        <w:t>Example 3</w:t>
      </w:r>
    </w:p>
    <w:tbl>
      <w:tblPr>
        <w:tblStyle w:val="GridTable4-Accent11"/>
        <w:tblW w:w="6232" w:type="dxa"/>
        <w:tblLook w:val="04A0" w:firstRow="1" w:lastRow="0" w:firstColumn="1" w:lastColumn="0" w:noHBand="0" w:noVBand="1"/>
      </w:tblPr>
      <w:tblGrid>
        <w:gridCol w:w="2405"/>
        <w:gridCol w:w="3827"/>
      </w:tblGrid>
      <w:tr w:rsidR="00B32EBD" w:rsidRPr="00726698" w14:paraId="1E055C00" w14:textId="77777777" w:rsidTr="00152B5E">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3D1C508" w14:textId="77777777" w:rsidR="00B32EBD" w:rsidRPr="00726698" w:rsidRDefault="00B32EBD" w:rsidP="00B32EBD">
            <w:pPr>
              <w:spacing w:after="160"/>
              <w:jc w:val="center"/>
              <w:rPr>
                <w:rFonts w:asciiTheme="minorHAnsi" w:hAnsiTheme="minorHAnsi" w:cstheme="minorHAnsi"/>
              </w:rPr>
            </w:pPr>
            <w:r w:rsidRPr="00726698">
              <w:rPr>
                <w:rFonts w:asciiTheme="minorHAnsi" w:hAnsiTheme="minorHAnsi" w:cstheme="minorHAnsi"/>
              </w:rPr>
              <w:t>Project</w:t>
            </w:r>
          </w:p>
        </w:tc>
        <w:tc>
          <w:tcPr>
            <w:tcW w:w="3827" w:type="dxa"/>
            <w:vAlign w:val="center"/>
            <w:hideMark/>
          </w:tcPr>
          <w:p w14:paraId="61809C9F" w14:textId="77777777" w:rsidR="00B32EBD" w:rsidRPr="00726698" w:rsidRDefault="00B32EBD" w:rsidP="00B32EBD">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Associated Branch</w:t>
            </w:r>
          </w:p>
        </w:tc>
      </w:tr>
      <w:tr w:rsidR="00B32EBD" w:rsidRPr="00726698" w14:paraId="15C05219" w14:textId="77777777" w:rsidTr="00152B5E">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EA7367A" w14:textId="131D7EC6" w:rsidR="00B32EBD" w:rsidRPr="00726698" w:rsidRDefault="00B32EBD" w:rsidP="00B32EBD">
            <w:pPr>
              <w:spacing w:after="160"/>
              <w:jc w:val="center"/>
              <w:rPr>
                <w:rFonts w:asciiTheme="minorHAnsi" w:hAnsiTheme="minorHAnsi" w:cstheme="minorHAnsi"/>
              </w:rPr>
            </w:pPr>
            <w:r w:rsidRPr="00726698">
              <w:rPr>
                <w:rFonts w:asciiTheme="minorHAnsi" w:hAnsiTheme="minorHAnsi" w:cstheme="minorHAnsi"/>
              </w:rPr>
              <w:t xml:space="preserve">Project </w:t>
            </w:r>
            <w:r w:rsidR="00152B5E" w:rsidRPr="00726698">
              <w:rPr>
                <w:rFonts w:asciiTheme="minorHAnsi" w:hAnsiTheme="minorHAnsi" w:cstheme="minorHAnsi"/>
              </w:rPr>
              <w:t>009</w:t>
            </w:r>
          </w:p>
        </w:tc>
        <w:tc>
          <w:tcPr>
            <w:tcW w:w="3827" w:type="dxa"/>
            <w:vAlign w:val="center"/>
            <w:hideMark/>
          </w:tcPr>
          <w:p w14:paraId="7FE1D549" w14:textId="78EE45AE" w:rsidR="00B32EBD" w:rsidRPr="00726698" w:rsidRDefault="00152B5E" w:rsidP="00B32EBD">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ARC Capture Kolkata Branch</w:t>
            </w:r>
          </w:p>
        </w:tc>
      </w:tr>
      <w:tr w:rsidR="00B32EBD" w:rsidRPr="00726698" w14:paraId="1ABFED3B" w14:textId="77777777" w:rsidTr="00152B5E">
        <w:trPr>
          <w:trHeight w:val="475"/>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E1A573C" w14:textId="43626752" w:rsidR="00B32EBD" w:rsidRPr="00726698" w:rsidRDefault="00B32EBD" w:rsidP="00B32EBD">
            <w:pPr>
              <w:spacing w:after="160"/>
              <w:jc w:val="center"/>
              <w:rPr>
                <w:rFonts w:asciiTheme="minorHAnsi" w:hAnsiTheme="minorHAnsi" w:cstheme="minorHAnsi"/>
              </w:rPr>
            </w:pPr>
            <w:r w:rsidRPr="00726698">
              <w:rPr>
                <w:rFonts w:asciiTheme="minorHAnsi" w:hAnsiTheme="minorHAnsi" w:cstheme="minorHAnsi"/>
              </w:rPr>
              <w:t xml:space="preserve">Project </w:t>
            </w:r>
            <w:r w:rsidR="00152B5E" w:rsidRPr="00726698">
              <w:rPr>
                <w:rFonts w:asciiTheme="minorHAnsi" w:hAnsiTheme="minorHAnsi" w:cstheme="minorHAnsi"/>
              </w:rPr>
              <w:t>010</w:t>
            </w:r>
          </w:p>
        </w:tc>
        <w:tc>
          <w:tcPr>
            <w:tcW w:w="3827" w:type="dxa"/>
            <w:vAlign w:val="center"/>
            <w:hideMark/>
          </w:tcPr>
          <w:p w14:paraId="23915D95" w14:textId="3DCA9D4D" w:rsidR="00B32EBD" w:rsidRPr="00726698" w:rsidRDefault="00152B5E" w:rsidP="00B32EBD">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26698">
              <w:rPr>
                <w:rFonts w:asciiTheme="minorHAnsi" w:hAnsiTheme="minorHAnsi" w:cstheme="minorHAnsi"/>
              </w:rPr>
              <w:t>ARC Capture Bangalore Branch</w:t>
            </w:r>
          </w:p>
        </w:tc>
      </w:tr>
    </w:tbl>
    <w:p w14:paraId="23AEC702" w14:textId="76048F82" w:rsidR="00B32EBD" w:rsidRPr="00726698" w:rsidRDefault="00B32EBD" w:rsidP="00B32EBD">
      <w:r w:rsidRPr="00726698">
        <w:rPr>
          <w:b/>
          <w:bCs/>
        </w:rPr>
        <w:t>User Access:</w:t>
      </w:r>
      <w:r w:rsidRPr="00726698">
        <w:t xml:space="preserve"> </w:t>
      </w:r>
      <w:r w:rsidR="00152B5E" w:rsidRPr="00726698">
        <w:t xml:space="preserve">ARC Capture Kolkata Branch </w:t>
      </w:r>
      <w:r w:rsidRPr="00726698">
        <w:t xml:space="preserve">and </w:t>
      </w:r>
      <w:r w:rsidR="00152B5E" w:rsidRPr="00726698">
        <w:t>ARC Capture Bangalore Branch</w:t>
      </w:r>
    </w:p>
    <w:p w14:paraId="03156475" w14:textId="7DF11803" w:rsidR="00B32EBD" w:rsidRPr="00726698" w:rsidRDefault="00B32EBD" w:rsidP="00B32EBD">
      <w:r w:rsidRPr="00726698">
        <w:rPr>
          <w:b/>
          <w:bCs/>
        </w:rPr>
        <w:t>Result:</w:t>
      </w:r>
      <w:r w:rsidRPr="00726698">
        <w:t xml:space="preserve"> Both Project </w:t>
      </w:r>
      <w:r w:rsidR="00152B5E" w:rsidRPr="00726698">
        <w:t>009</w:t>
      </w:r>
      <w:r w:rsidRPr="00726698">
        <w:t xml:space="preserve"> and Project </w:t>
      </w:r>
      <w:r w:rsidR="00152B5E" w:rsidRPr="00726698">
        <w:t>010</w:t>
      </w:r>
      <w:r w:rsidRPr="00726698">
        <w:t xml:space="preserve"> are displayed.</w:t>
      </w:r>
    </w:p>
    <w:p w14:paraId="7E91B12A" w14:textId="2D131154" w:rsidR="002813F4" w:rsidRPr="00726698" w:rsidRDefault="002813F4" w:rsidP="00B32EBD">
      <w:r w:rsidRPr="00726698">
        <w:rPr>
          <w:i/>
          <w:iCs/>
        </w:rPr>
        <w:t>Screenshot below displays the Project 009 &amp; Project 010 in Project list screen:</w:t>
      </w:r>
    </w:p>
    <w:p w14:paraId="04A95315" w14:textId="4F8CA0E0" w:rsidR="001642BF" w:rsidRPr="00726698" w:rsidRDefault="00152B5E" w:rsidP="001642BF">
      <w:r w:rsidRPr="00726698">
        <w:rPr>
          <w:noProof/>
        </w:rPr>
        <w:lastRenderedPageBreak/>
        <w:drawing>
          <wp:inline distT="0" distB="0" distL="0" distR="0" wp14:anchorId="1245175B" wp14:editId="0ED7C714">
            <wp:extent cx="6931025" cy="3658870"/>
            <wp:effectExtent l="19050" t="19050" r="22225" b="17780"/>
            <wp:docPr id="103777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0004" name=""/>
                    <pic:cNvPicPr/>
                  </pic:nvPicPr>
                  <pic:blipFill>
                    <a:blip r:embed="rId18"/>
                    <a:stretch>
                      <a:fillRect/>
                    </a:stretch>
                  </pic:blipFill>
                  <pic:spPr>
                    <a:xfrm>
                      <a:off x="0" y="0"/>
                      <a:ext cx="6931025" cy="3658870"/>
                    </a:xfrm>
                    <a:prstGeom prst="rect">
                      <a:avLst/>
                    </a:prstGeom>
                    <a:ln>
                      <a:solidFill>
                        <a:schemeClr val="tx1"/>
                      </a:solidFill>
                    </a:ln>
                  </pic:spPr>
                </pic:pic>
              </a:graphicData>
            </a:graphic>
          </wp:inline>
        </w:drawing>
      </w:r>
    </w:p>
    <w:p w14:paraId="2578EE90" w14:textId="0F02D0AA" w:rsidR="009F64C0" w:rsidRPr="00726698" w:rsidRDefault="009F64C0" w:rsidP="00F100A5">
      <w:pPr>
        <w:jc w:val="both"/>
        <w:rPr>
          <w:rFonts w:cstheme="minorHAnsi"/>
        </w:rPr>
      </w:pPr>
      <w:r w:rsidRPr="00726698">
        <w:rPr>
          <w:rFonts w:cstheme="minorHAnsi"/>
          <w:b/>
          <w:bCs/>
          <w:color w:val="FF0000"/>
        </w:rPr>
        <w:t>Note:</w:t>
      </w:r>
      <w:r w:rsidRPr="00726698">
        <w:rPr>
          <w:rFonts w:cstheme="minorHAnsi"/>
          <w:color w:val="FF0000"/>
        </w:rPr>
        <w:t xml:space="preserve"> </w:t>
      </w:r>
      <w:r w:rsidRPr="00726698">
        <w:rPr>
          <w:rFonts w:cstheme="minorHAnsi"/>
        </w:rPr>
        <w:t xml:space="preserve">After </w:t>
      </w:r>
      <w:r w:rsidRPr="00726698">
        <w:rPr>
          <w:rFonts w:cstheme="minorHAnsi"/>
          <w:b/>
          <w:bCs/>
        </w:rPr>
        <w:t>double clicking</w:t>
      </w:r>
      <w:r w:rsidRPr="00726698">
        <w:rPr>
          <w:rFonts w:cstheme="minorHAnsi"/>
        </w:rPr>
        <w:t xml:space="preserve"> on a customer and getting navigated to the project list screen, if there are no preexisting projects created for that customer, then the add project screen will automatically </w:t>
      </w:r>
      <w:r w:rsidR="00B80A62" w:rsidRPr="00726698">
        <w:rPr>
          <w:rFonts w:cstheme="minorHAnsi"/>
        </w:rPr>
        <w:t>open</w:t>
      </w:r>
      <w:r w:rsidRPr="00726698">
        <w:rPr>
          <w:rFonts w:cstheme="minorHAnsi"/>
        </w:rPr>
        <w:t xml:space="preserve"> </w:t>
      </w:r>
      <w:r w:rsidR="00070D78" w:rsidRPr="00726698">
        <w:rPr>
          <w:rFonts w:cstheme="minorHAnsi"/>
        </w:rPr>
        <w:t>where you can</w:t>
      </w:r>
      <w:r w:rsidRPr="00726698">
        <w:rPr>
          <w:rFonts w:cstheme="minorHAnsi"/>
        </w:rPr>
        <w:t xml:space="preserve"> create/add a new project.</w:t>
      </w:r>
    </w:p>
    <w:p w14:paraId="49799C70" w14:textId="43DF9A89" w:rsidR="00B80A62" w:rsidRPr="00726698" w:rsidRDefault="00B80A62" w:rsidP="00F100A5">
      <w:pPr>
        <w:jc w:val="both"/>
        <w:rPr>
          <w:rFonts w:cstheme="minorHAnsi"/>
          <w:i/>
          <w:iCs/>
        </w:rPr>
      </w:pPr>
      <w:r w:rsidRPr="00726698">
        <w:rPr>
          <w:rFonts w:cstheme="minorHAnsi"/>
          <w:i/>
          <w:iCs/>
        </w:rPr>
        <w:t>Screenshot below displays the project list screen in case no preexisting projects exist:</w:t>
      </w:r>
    </w:p>
    <w:p w14:paraId="30C9AF63" w14:textId="5379A799" w:rsidR="001A6318" w:rsidRPr="00726698" w:rsidRDefault="001A6318" w:rsidP="00F100A5">
      <w:pPr>
        <w:jc w:val="both"/>
        <w:rPr>
          <w:rFonts w:cstheme="minorHAnsi"/>
          <w:i/>
          <w:iCs/>
        </w:rPr>
      </w:pPr>
      <w:r w:rsidRPr="00726698">
        <w:rPr>
          <w:rFonts w:cstheme="minorHAnsi"/>
          <w:i/>
          <w:iCs/>
          <w:noProof/>
        </w:rPr>
        <w:drawing>
          <wp:inline distT="0" distB="0" distL="0" distR="0" wp14:anchorId="1120EA85" wp14:editId="5DCBB92F">
            <wp:extent cx="6924675" cy="3648075"/>
            <wp:effectExtent l="19050" t="19050" r="28575" b="28575"/>
            <wp:docPr id="105279477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24675" cy="3648075"/>
                    </a:xfrm>
                    <a:prstGeom prst="rect">
                      <a:avLst/>
                    </a:prstGeom>
                    <a:noFill/>
                    <a:ln>
                      <a:solidFill>
                        <a:schemeClr val="tx1"/>
                      </a:solidFill>
                    </a:ln>
                  </pic:spPr>
                </pic:pic>
              </a:graphicData>
            </a:graphic>
          </wp:inline>
        </w:drawing>
      </w:r>
    </w:p>
    <w:p w14:paraId="223EF278" w14:textId="1A24F9F1" w:rsidR="009F64C0" w:rsidRPr="00726698" w:rsidRDefault="00477326" w:rsidP="00F100A5">
      <w:pPr>
        <w:pStyle w:val="Heading2"/>
        <w:jc w:val="both"/>
        <w:rPr>
          <w:rFonts w:cstheme="minorHAnsi"/>
        </w:rPr>
      </w:pPr>
      <w:bookmarkStart w:id="5" w:name="_Toc234024622"/>
      <w:r w:rsidRPr="00726698">
        <w:rPr>
          <w:rFonts w:cstheme="minorHAnsi"/>
        </w:rPr>
        <w:lastRenderedPageBreak/>
        <w:t>Adding a New Project</w:t>
      </w:r>
      <w:bookmarkEnd w:id="5"/>
    </w:p>
    <w:p w14:paraId="5AD293A5" w14:textId="77777777" w:rsidR="00051369" w:rsidRPr="00726698" w:rsidRDefault="00051369" w:rsidP="00F100A5">
      <w:pPr>
        <w:jc w:val="both"/>
        <w:rPr>
          <w:rFonts w:cstheme="minorHAnsi"/>
        </w:rPr>
      </w:pPr>
      <w:r w:rsidRPr="00726698">
        <w:rPr>
          <w:rFonts w:cstheme="minorHAnsi"/>
        </w:rPr>
        <w:t>This section describes the process of adding a new project for a specific customer.</w:t>
      </w:r>
    </w:p>
    <w:p w14:paraId="5B77141B" w14:textId="77777777" w:rsidR="00051369" w:rsidRPr="00726698" w:rsidRDefault="00051369" w:rsidP="00F100A5">
      <w:pPr>
        <w:spacing w:after="0"/>
        <w:jc w:val="both"/>
        <w:rPr>
          <w:rFonts w:cstheme="minorHAnsi"/>
          <w:b/>
          <w:bCs/>
        </w:rPr>
      </w:pPr>
      <w:r w:rsidRPr="00726698">
        <w:rPr>
          <w:rFonts w:cstheme="minorHAnsi"/>
          <w:b/>
          <w:bCs/>
        </w:rPr>
        <w:t>Step 1:</w:t>
      </w:r>
    </w:p>
    <w:p w14:paraId="024B309F" w14:textId="544ED080" w:rsidR="00051369" w:rsidRPr="00726698" w:rsidRDefault="00051369" w:rsidP="00F100A5">
      <w:pPr>
        <w:spacing w:after="0"/>
        <w:jc w:val="both"/>
        <w:rPr>
          <w:rFonts w:cstheme="minorHAnsi"/>
        </w:rPr>
      </w:pPr>
      <w:r w:rsidRPr="00726698">
        <w:rPr>
          <w:rFonts w:cstheme="minorHAnsi"/>
        </w:rPr>
        <w:t xml:space="preserve">To create a new project, you must click on the </w:t>
      </w:r>
      <w:r w:rsidRPr="00726698">
        <w:rPr>
          <w:rFonts w:cstheme="minorHAnsi"/>
          <w:noProof/>
        </w:rPr>
        <w:drawing>
          <wp:inline distT="0" distB="0" distL="0" distR="0" wp14:anchorId="6F60C2EC" wp14:editId="77CF1445">
            <wp:extent cx="400050" cy="211347"/>
            <wp:effectExtent l="19050" t="19050" r="19050" b="17780"/>
            <wp:docPr id="130988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8740" name=""/>
                    <pic:cNvPicPr/>
                  </pic:nvPicPr>
                  <pic:blipFill>
                    <a:blip r:embed="rId20"/>
                    <a:stretch>
                      <a:fillRect/>
                    </a:stretch>
                  </pic:blipFill>
                  <pic:spPr>
                    <a:xfrm>
                      <a:off x="0" y="0"/>
                      <a:ext cx="405234" cy="214086"/>
                    </a:xfrm>
                    <a:prstGeom prst="rect">
                      <a:avLst/>
                    </a:prstGeom>
                    <a:ln>
                      <a:solidFill>
                        <a:schemeClr val="tx1"/>
                      </a:solidFill>
                    </a:ln>
                  </pic:spPr>
                </pic:pic>
              </a:graphicData>
            </a:graphic>
          </wp:inline>
        </w:drawing>
      </w:r>
      <w:r w:rsidRPr="00726698">
        <w:rPr>
          <w:rFonts w:cstheme="minorHAnsi"/>
          <w:b/>
          <w:bCs/>
        </w:rPr>
        <w:t xml:space="preserve"> [Add] </w:t>
      </w:r>
      <w:r w:rsidRPr="00726698">
        <w:rPr>
          <w:rFonts w:cstheme="minorHAnsi"/>
        </w:rPr>
        <w:t>button present at the top right corner of the project list screen.</w:t>
      </w:r>
    </w:p>
    <w:p w14:paraId="7E7599B0" w14:textId="565E63C6" w:rsidR="00E178B6" w:rsidRPr="00726698" w:rsidRDefault="00D12DE0" w:rsidP="00F100A5">
      <w:pPr>
        <w:spacing w:after="0"/>
        <w:jc w:val="both"/>
        <w:rPr>
          <w:rFonts w:cstheme="minorHAnsi"/>
        </w:rPr>
      </w:pPr>
      <w:r w:rsidRPr="00726698">
        <w:rPr>
          <w:rFonts w:cstheme="minorHAnsi"/>
          <w:b/>
          <w:bCs/>
          <w:color w:val="EE0000"/>
        </w:rPr>
        <w:t>Note:</w:t>
      </w:r>
      <w:r w:rsidRPr="00726698">
        <w:rPr>
          <w:rFonts w:cstheme="minorHAnsi"/>
          <w:color w:val="EE0000"/>
        </w:rPr>
        <w:t xml:space="preserve"> </w:t>
      </w:r>
      <w:r w:rsidRPr="00726698">
        <w:rPr>
          <w:rFonts w:cstheme="minorHAnsi"/>
        </w:rPr>
        <w:t xml:space="preserve">The </w:t>
      </w:r>
      <w:r w:rsidRPr="00726698">
        <w:rPr>
          <w:rFonts w:cstheme="minorHAnsi"/>
          <w:b/>
          <w:bCs/>
        </w:rPr>
        <w:t>Add</w:t>
      </w:r>
      <w:r w:rsidRPr="00726698">
        <w:rPr>
          <w:rFonts w:cstheme="minorHAnsi"/>
        </w:rPr>
        <w:t xml:space="preserve"> button is displayed only if you have the </w:t>
      </w:r>
      <w:r w:rsidRPr="00726698">
        <w:rPr>
          <w:rFonts w:cstheme="minorHAnsi"/>
          <w:b/>
          <w:bCs/>
        </w:rPr>
        <w:t>Branch Admin</w:t>
      </w:r>
      <w:r w:rsidRPr="00726698">
        <w:rPr>
          <w:rFonts w:cstheme="minorHAnsi"/>
        </w:rPr>
        <w:t xml:space="preserve"> role.</w:t>
      </w:r>
    </w:p>
    <w:p w14:paraId="1994EAF4" w14:textId="6EA19903" w:rsidR="00051369" w:rsidRPr="00726698" w:rsidRDefault="00051369" w:rsidP="00F100A5">
      <w:pPr>
        <w:jc w:val="both"/>
        <w:rPr>
          <w:rFonts w:cstheme="minorHAnsi"/>
        </w:rPr>
      </w:pPr>
      <w:r w:rsidRPr="00726698">
        <w:rPr>
          <w:rFonts w:cstheme="minorHAnsi"/>
        </w:rPr>
        <w:t xml:space="preserve">After clicking on the </w:t>
      </w:r>
      <w:r w:rsidRPr="00726698">
        <w:rPr>
          <w:rFonts w:cstheme="minorHAnsi"/>
          <w:b/>
          <w:bCs/>
        </w:rPr>
        <w:t>[Add]</w:t>
      </w:r>
      <w:r w:rsidRPr="00726698">
        <w:rPr>
          <w:rFonts w:cstheme="minorHAnsi"/>
        </w:rPr>
        <w:t xml:space="preserve"> button, an Add project screen will open asking for the necessary details which have to be filled in to create a project.</w:t>
      </w:r>
    </w:p>
    <w:p w14:paraId="0106460C" w14:textId="77777777" w:rsidR="00051369" w:rsidRPr="00726698" w:rsidRDefault="00051369" w:rsidP="00F100A5">
      <w:pPr>
        <w:spacing w:after="0"/>
        <w:contextualSpacing/>
        <w:jc w:val="both"/>
        <w:rPr>
          <w:rFonts w:cstheme="minorHAnsi"/>
          <w:i/>
          <w:iCs/>
        </w:rPr>
      </w:pPr>
      <w:r w:rsidRPr="00726698">
        <w:rPr>
          <w:rFonts w:cstheme="minorHAnsi"/>
          <w:i/>
          <w:iCs/>
        </w:rPr>
        <w:t>Screenshot below displays the add project screen:</w:t>
      </w:r>
    </w:p>
    <w:p w14:paraId="60CA220E" w14:textId="54241DE1" w:rsidR="00EF550B" w:rsidRPr="00726698" w:rsidRDefault="006704BC" w:rsidP="00F100A5">
      <w:pPr>
        <w:contextualSpacing/>
        <w:jc w:val="both"/>
        <w:rPr>
          <w:rFonts w:cstheme="minorHAnsi"/>
          <w:i/>
          <w:iCs/>
        </w:rPr>
      </w:pPr>
      <w:r w:rsidRPr="00726698">
        <w:rPr>
          <w:rFonts w:cstheme="minorHAnsi"/>
          <w:i/>
          <w:iCs/>
          <w:noProof/>
        </w:rPr>
        <w:drawing>
          <wp:inline distT="0" distB="0" distL="0" distR="0" wp14:anchorId="089B2A77" wp14:editId="31BD79E1">
            <wp:extent cx="5372100" cy="4465557"/>
            <wp:effectExtent l="19050" t="19050" r="19050" b="11430"/>
            <wp:docPr id="44142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25852" name=""/>
                    <pic:cNvPicPr/>
                  </pic:nvPicPr>
                  <pic:blipFill>
                    <a:blip r:embed="rId21"/>
                    <a:stretch>
                      <a:fillRect/>
                    </a:stretch>
                  </pic:blipFill>
                  <pic:spPr>
                    <a:xfrm>
                      <a:off x="0" y="0"/>
                      <a:ext cx="5376259" cy="4469014"/>
                    </a:xfrm>
                    <a:prstGeom prst="rect">
                      <a:avLst/>
                    </a:prstGeom>
                    <a:ln>
                      <a:solidFill>
                        <a:schemeClr val="tx1"/>
                      </a:solidFill>
                    </a:ln>
                  </pic:spPr>
                </pic:pic>
              </a:graphicData>
            </a:graphic>
          </wp:inline>
        </w:drawing>
      </w:r>
    </w:p>
    <w:p w14:paraId="4113CED6" w14:textId="3E65C1D7" w:rsidR="00051369" w:rsidRPr="00726698" w:rsidRDefault="00051369" w:rsidP="00F100A5">
      <w:pPr>
        <w:contextualSpacing/>
        <w:jc w:val="both"/>
        <w:rPr>
          <w:rFonts w:cstheme="minorHAnsi"/>
          <w:b/>
          <w:bCs/>
        </w:rPr>
      </w:pPr>
      <w:r w:rsidRPr="00726698">
        <w:rPr>
          <w:rFonts w:cstheme="minorHAnsi"/>
          <w:b/>
          <w:bCs/>
        </w:rPr>
        <w:t>Step 2:</w:t>
      </w:r>
    </w:p>
    <w:p w14:paraId="2FF2C1E2" w14:textId="21D7AE7A" w:rsidR="00051369" w:rsidRPr="00726698" w:rsidRDefault="00051369" w:rsidP="00F100A5">
      <w:pPr>
        <w:jc w:val="both"/>
        <w:rPr>
          <w:rFonts w:cstheme="minorHAnsi"/>
          <w:i/>
          <w:iCs/>
        </w:rPr>
      </w:pPr>
      <w:r w:rsidRPr="00726698">
        <w:rPr>
          <w:rFonts w:cstheme="minorHAnsi"/>
        </w:rPr>
        <w:t xml:space="preserve">In the add project screen, you must fill/enter the information for the new project such as </w:t>
      </w:r>
      <w:r w:rsidRPr="00726698">
        <w:rPr>
          <w:rFonts w:cstheme="minorHAnsi"/>
          <w:i/>
          <w:iCs/>
        </w:rPr>
        <w:t>project name, project details, project phase</w:t>
      </w:r>
      <w:r w:rsidRPr="00726698">
        <w:rPr>
          <w:rFonts w:cstheme="minorHAnsi"/>
        </w:rPr>
        <w:t xml:space="preserve"> and </w:t>
      </w:r>
      <w:r w:rsidRPr="00726698">
        <w:rPr>
          <w:rFonts w:cstheme="minorHAnsi"/>
          <w:i/>
          <w:iCs/>
        </w:rPr>
        <w:t>project address</w:t>
      </w:r>
      <w:r w:rsidRPr="00726698">
        <w:rPr>
          <w:rFonts w:cstheme="minorHAnsi"/>
        </w:rPr>
        <w:t xml:space="preserve"> in the fields provided for the same</w:t>
      </w:r>
      <w:r w:rsidR="002768E4" w:rsidRPr="00726698">
        <w:rPr>
          <w:rFonts w:cstheme="minorHAnsi"/>
        </w:rPr>
        <w:t xml:space="preserve">, select the </w:t>
      </w:r>
      <w:r w:rsidR="002768E4" w:rsidRPr="00726698">
        <w:rPr>
          <w:rFonts w:cstheme="minorHAnsi"/>
          <w:i/>
          <w:iCs/>
        </w:rPr>
        <w:t>Branch &amp; Sub Branch</w:t>
      </w:r>
      <w:r w:rsidRPr="00726698">
        <w:rPr>
          <w:rFonts w:cstheme="minorHAnsi"/>
        </w:rPr>
        <w:t xml:space="preserve"> </w:t>
      </w:r>
      <w:r w:rsidR="002768E4" w:rsidRPr="00726698">
        <w:rPr>
          <w:rFonts w:cstheme="minorHAnsi"/>
        </w:rPr>
        <w:t>for the project and</w:t>
      </w:r>
      <w:r w:rsidRPr="00726698">
        <w:rPr>
          <w:rFonts w:cstheme="minorHAnsi"/>
        </w:rPr>
        <w:t xml:space="preserve"> also </w:t>
      </w:r>
      <w:r w:rsidR="00737859" w:rsidRPr="00726698">
        <w:rPr>
          <w:rFonts w:cstheme="minorHAnsi"/>
        </w:rPr>
        <w:t>add</w:t>
      </w:r>
      <w:r w:rsidR="00F05EEE" w:rsidRPr="00726698">
        <w:rPr>
          <w:rFonts w:cstheme="minorHAnsi"/>
        </w:rPr>
        <w:t xml:space="preserve"> or import</w:t>
      </w:r>
      <w:r w:rsidRPr="00726698">
        <w:rPr>
          <w:rFonts w:cstheme="minorHAnsi"/>
        </w:rPr>
        <w:t xml:space="preserve"> workflow</w:t>
      </w:r>
      <w:r w:rsidR="00737859" w:rsidRPr="00726698">
        <w:rPr>
          <w:rFonts w:cstheme="minorHAnsi"/>
        </w:rPr>
        <w:t>s</w:t>
      </w:r>
      <w:r w:rsidRPr="00726698">
        <w:rPr>
          <w:rFonts w:cstheme="minorHAnsi"/>
        </w:rPr>
        <w:t xml:space="preserve"> for the project.</w:t>
      </w:r>
      <w:r w:rsidR="009D16A5" w:rsidRPr="00726698">
        <w:rPr>
          <w:rFonts w:cstheme="minorHAnsi"/>
        </w:rPr>
        <w:t xml:space="preserve"> Along with that you also get the option to set </w:t>
      </w:r>
      <w:r w:rsidR="00B14BC0" w:rsidRPr="00726698">
        <w:rPr>
          <w:rFonts w:cstheme="minorHAnsi"/>
          <w:b/>
          <w:bCs/>
          <w:i/>
          <w:iCs/>
        </w:rPr>
        <w:t>default project</w:t>
      </w:r>
      <w:r w:rsidR="009D16A5" w:rsidRPr="00726698">
        <w:rPr>
          <w:rFonts w:cstheme="minorHAnsi"/>
          <w:b/>
          <w:bCs/>
          <w:i/>
          <w:iCs/>
        </w:rPr>
        <w:t xml:space="preserve"> settings</w:t>
      </w:r>
      <w:r w:rsidR="009D16A5" w:rsidRPr="00726698">
        <w:rPr>
          <w:rFonts w:cstheme="minorHAnsi"/>
        </w:rPr>
        <w:t>.</w:t>
      </w:r>
    </w:p>
    <w:p w14:paraId="6D9E501F" w14:textId="2FDBD8BC" w:rsidR="00070D78" w:rsidRPr="00726698" w:rsidRDefault="00070D78" w:rsidP="00F100A5">
      <w:pPr>
        <w:jc w:val="both"/>
        <w:rPr>
          <w:rFonts w:cstheme="minorHAnsi"/>
        </w:rPr>
      </w:pPr>
      <w:r w:rsidRPr="00726698">
        <w:rPr>
          <w:rFonts w:cstheme="minorHAnsi"/>
          <w:b/>
          <w:bCs/>
          <w:color w:val="FF0000"/>
        </w:rPr>
        <w:t>Note:</w:t>
      </w:r>
      <w:r w:rsidRPr="00726698">
        <w:rPr>
          <w:rFonts w:cstheme="minorHAnsi"/>
          <w:color w:val="FF0000"/>
        </w:rPr>
        <w:t xml:space="preserve"> </w:t>
      </w:r>
      <w:r w:rsidRPr="00726698">
        <w:rPr>
          <w:rFonts w:cstheme="minorHAnsi"/>
        </w:rPr>
        <w:t xml:space="preserve">The Enter Project Name, Enter Project Phase and Enter Project Address are mandatory fields which you must fill </w:t>
      </w:r>
      <w:r w:rsidR="00DA4393" w:rsidRPr="00726698">
        <w:rPr>
          <w:rFonts w:cstheme="minorHAnsi"/>
        </w:rPr>
        <w:t>to create</w:t>
      </w:r>
      <w:r w:rsidRPr="00726698">
        <w:rPr>
          <w:rFonts w:cstheme="minorHAnsi"/>
        </w:rPr>
        <w:t xml:space="preserve"> the new project.</w:t>
      </w:r>
    </w:p>
    <w:p w14:paraId="7357D996" w14:textId="77777777" w:rsidR="00A9124F" w:rsidRPr="00726698" w:rsidRDefault="00A9124F" w:rsidP="00A9124F">
      <w:pPr>
        <w:jc w:val="both"/>
        <w:rPr>
          <w:rFonts w:cstheme="minorHAnsi"/>
        </w:rPr>
      </w:pPr>
      <w:r w:rsidRPr="00726698">
        <w:rPr>
          <w:rFonts w:cstheme="minorHAnsi"/>
        </w:rPr>
        <w:lastRenderedPageBreak/>
        <w:t xml:space="preserve">To associate a branch with the project, click the </w:t>
      </w:r>
      <w:r w:rsidRPr="00726698">
        <w:rPr>
          <w:rFonts w:cstheme="minorHAnsi"/>
          <w:b/>
          <w:bCs/>
        </w:rPr>
        <w:t>Branch</w:t>
      </w:r>
      <w:r w:rsidRPr="00726698">
        <w:rPr>
          <w:rFonts w:cstheme="minorHAnsi"/>
        </w:rPr>
        <w:t xml:space="preserve"> drop-down list below the </w:t>
      </w:r>
      <w:r w:rsidRPr="00726698">
        <w:rPr>
          <w:rFonts w:cstheme="minorHAnsi"/>
          <w:b/>
          <w:bCs/>
        </w:rPr>
        <w:t>Enter Project Phase</w:t>
      </w:r>
      <w:r w:rsidRPr="00726698">
        <w:rPr>
          <w:rFonts w:cstheme="minorHAnsi"/>
        </w:rPr>
        <w:t xml:space="preserve"> field, and then select a branch from the list. The drop-down list displays only the branches for which you have </w:t>
      </w:r>
      <w:r w:rsidRPr="00726698">
        <w:rPr>
          <w:rFonts w:cstheme="minorHAnsi"/>
          <w:b/>
          <w:bCs/>
        </w:rPr>
        <w:t>Branch Admin</w:t>
      </w:r>
      <w:r w:rsidRPr="00726698">
        <w:rPr>
          <w:rFonts w:cstheme="minorHAnsi"/>
        </w:rPr>
        <w:t xml:space="preserve"> access.</w:t>
      </w:r>
    </w:p>
    <w:p w14:paraId="44501B53" w14:textId="7B3C2308" w:rsidR="00A9124F" w:rsidRPr="00726698" w:rsidRDefault="00A9124F" w:rsidP="00A9124F">
      <w:pPr>
        <w:jc w:val="both"/>
        <w:rPr>
          <w:rFonts w:cstheme="minorHAnsi"/>
        </w:rPr>
      </w:pPr>
      <w:r w:rsidRPr="00726698">
        <w:rPr>
          <w:rFonts w:cstheme="minorHAnsi"/>
          <w:b/>
          <w:bCs/>
          <w:color w:val="EE0000"/>
        </w:rPr>
        <w:t>Note:</w:t>
      </w:r>
      <w:r w:rsidRPr="00726698">
        <w:rPr>
          <w:rFonts w:cstheme="minorHAnsi"/>
          <w:color w:val="EE0000"/>
        </w:rPr>
        <w:t xml:space="preserve"> </w:t>
      </w:r>
      <w:r w:rsidRPr="00726698">
        <w:rPr>
          <w:rFonts w:cstheme="minorHAnsi"/>
        </w:rPr>
        <w:t xml:space="preserve">By default, </w:t>
      </w:r>
      <w:r w:rsidR="006065C7" w:rsidRPr="00726698">
        <w:rPr>
          <w:rFonts w:cstheme="minorHAnsi"/>
        </w:rPr>
        <w:t>the last accessed</w:t>
      </w:r>
      <w:r w:rsidRPr="00726698">
        <w:rPr>
          <w:rFonts w:cstheme="minorHAnsi"/>
        </w:rPr>
        <w:t xml:space="preserve"> branch is selected in the </w:t>
      </w:r>
      <w:r w:rsidRPr="00726698">
        <w:rPr>
          <w:rFonts w:cstheme="minorHAnsi"/>
          <w:b/>
          <w:bCs/>
        </w:rPr>
        <w:t>Branch</w:t>
      </w:r>
      <w:r w:rsidRPr="00726698">
        <w:rPr>
          <w:rFonts w:cstheme="minorHAnsi"/>
        </w:rPr>
        <w:t xml:space="preserve"> field.</w:t>
      </w:r>
    </w:p>
    <w:p w14:paraId="76065C61" w14:textId="780366F8" w:rsidR="00A9124F" w:rsidRPr="00726698" w:rsidRDefault="00A9124F" w:rsidP="00F100A5">
      <w:pPr>
        <w:jc w:val="both"/>
        <w:rPr>
          <w:rFonts w:cstheme="minorHAnsi"/>
        </w:rPr>
      </w:pPr>
      <w:r w:rsidRPr="00726698">
        <w:rPr>
          <w:rFonts w:cstheme="minorHAnsi"/>
        </w:rPr>
        <w:t xml:space="preserve">To associate a sub-branch with the project, click the </w:t>
      </w:r>
      <w:r w:rsidRPr="00726698">
        <w:rPr>
          <w:rFonts w:cstheme="minorHAnsi"/>
          <w:b/>
          <w:bCs/>
        </w:rPr>
        <w:t>Sub Branch</w:t>
      </w:r>
      <w:r w:rsidRPr="00726698">
        <w:rPr>
          <w:rFonts w:cstheme="minorHAnsi"/>
        </w:rPr>
        <w:t xml:space="preserve"> drop-down list below the </w:t>
      </w:r>
      <w:r w:rsidRPr="00726698">
        <w:rPr>
          <w:rFonts w:cstheme="minorHAnsi"/>
          <w:b/>
          <w:bCs/>
        </w:rPr>
        <w:t>Enter Project Address</w:t>
      </w:r>
      <w:r w:rsidRPr="00726698">
        <w:rPr>
          <w:rFonts w:cstheme="minorHAnsi"/>
        </w:rPr>
        <w:t xml:space="preserve"> field, and then select a sub-branch from the list. The drop-down list displays only the sub-branches associated with the selected branch.</w:t>
      </w:r>
    </w:p>
    <w:p w14:paraId="0F04C249" w14:textId="77777777" w:rsidR="00051369" w:rsidRPr="00726698" w:rsidRDefault="00051369" w:rsidP="00F100A5">
      <w:pPr>
        <w:jc w:val="both"/>
        <w:rPr>
          <w:rFonts w:cstheme="minorHAnsi"/>
          <w:i/>
          <w:iCs/>
        </w:rPr>
      </w:pPr>
      <w:r w:rsidRPr="00726698">
        <w:rPr>
          <w:rFonts w:cstheme="minorHAnsi"/>
          <w:i/>
          <w:iCs/>
        </w:rPr>
        <w:t>Screenshot below displays the add project screen with the filled details:</w:t>
      </w:r>
    </w:p>
    <w:p w14:paraId="449E336D" w14:textId="62BF3935" w:rsidR="00051369" w:rsidRPr="00726698" w:rsidRDefault="006704BC" w:rsidP="00F100A5">
      <w:pPr>
        <w:jc w:val="both"/>
        <w:rPr>
          <w:rFonts w:cstheme="minorHAnsi"/>
          <w:i/>
          <w:iCs/>
        </w:rPr>
      </w:pPr>
      <w:r w:rsidRPr="00726698">
        <w:rPr>
          <w:rFonts w:cstheme="minorHAnsi"/>
          <w:i/>
          <w:iCs/>
          <w:noProof/>
        </w:rPr>
        <w:drawing>
          <wp:inline distT="0" distB="0" distL="0" distR="0" wp14:anchorId="5D0282F0" wp14:editId="060E4881">
            <wp:extent cx="5381625" cy="4472173"/>
            <wp:effectExtent l="19050" t="19050" r="9525" b="24130"/>
            <wp:docPr id="7428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7783" name=""/>
                    <pic:cNvPicPr/>
                  </pic:nvPicPr>
                  <pic:blipFill>
                    <a:blip r:embed="rId22"/>
                    <a:stretch>
                      <a:fillRect/>
                    </a:stretch>
                  </pic:blipFill>
                  <pic:spPr>
                    <a:xfrm>
                      <a:off x="0" y="0"/>
                      <a:ext cx="5389093" cy="4478379"/>
                    </a:xfrm>
                    <a:prstGeom prst="rect">
                      <a:avLst/>
                    </a:prstGeom>
                    <a:ln>
                      <a:solidFill>
                        <a:schemeClr val="tx1"/>
                      </a:solidFill>
                    </a:ln>
                  </pic:spPr>
                </pic:pic>
              </a:graphicData>
            </a:graphic>
          </wp:inline>
        </w:drawing>
      </w:r>
    </w:p>
    <w:p w14:paraId="712F98D1" w14:textId="186F407C" w:rsidR="00FA0020" w:rsidRPr="00726698" w:rsidRDefault="00FA0020" w:rsidP="00F100A5">
      <w:pPr>
        <w:jc w:val="both"/>
        <w:rPr>
          <w:rFonts w:cstheme="minorHAnsi"/>
        </w:rPr>
      </w:pPr>
      <w:r w:rsidRPr="00726698">
        <w:rPr>
          <w:rFonts w:cstheme="minorHAnsi"/>
          <w:b/>
          <w:bCs/>
          <w:color w:val="FF0000"/>
        </w:rPr>
        <w:t>Note:</w:t>
      </w:r>
      <w:r w:rsidRPr="00726698">
        <w:rPr>
          <w:rFonts w:cstheme="minorHAnsi"/>
          <w:color w:val="FF0000"/>
        </w:rPr>
        <w:t xml:space="preserve"> </w:t>
      </w:r>
      <w:r w:rsidRPr="00726698">
        <w:rPr>
          <w:rFonts w:cstheme="minorHAnsi"/>
        </w:rPr>
        <w:t>When creating a new project, initially there will be no workflows added to the project</w:t>
      </w:r>
      <w:r w:rsidR="008A1B94" w:rsidRPr="00726698">
        <w:rPr>
          <w:rFonts w:cstheme="minorHAnsi"/>
        </w:rPr>
        <w:t>,</w:t>
      </w:r>
      <w:r w:rsidRPr="00726698">
        <w:rPr>
          <w:rFonts w:cstheme="minorHAnsi"/>
        </w:rPr>
        <w:t xml:space="preserve"> </w:t>
      </w:r>
      <w:r w:rsidR="008A1B94" w:rsidRPr="00726698">
        <w:rPr>
          <w:rFonts w:cstheme="minorHAnsi"/>
        </w:rPr>
        <w:t>so</w:t>
      </w:r>
      <w:r w:rsidRPr="00726698">
        <w:rPr>
          <w:rFonts w:cstheme="minorHAnsi"/>
        </w:rPr>
        <w:t xml:space="preserve"> you must create new workflows </w:t>
      </w:r>
      <w:bookmarkStart w:id="6" w:name="_Hlk179890897"/>
      <w:r w:rsidRPr="00726698">
        <w:rPr>
          <w:rFonts w:cstheme="minorHAnsi"/>
        </w:rPr>
        <w:t>to add them in the project</w:t>
      </w:r>
      <w:bookmarkEnd w:id="6"/>
      <w:r w:rsidRPr="00726698">
        <w:rPr>
          <w:rFonts w:cstheme="minorHAnsi"/>
        </w:rPr>
        <w:t xml:space="preserve"> or import workflows from </w:t>
      </w:r>
      <w:r w:rsidR="002768E4" w:rsidRPr="00726698">
        <w:rPr>
          <w:rFonts w:cstheme="minorHAnsi"/>
        </w:rPr>
        <w:t xml:space="preserve">a </w:t>
      </w:r>
      <w:r w:rsidRPr="00726698">
        <w:rPr>
          <w:rFonts w:cstheme="minorHAnsi"/>
        </w:rPr>
        <w:t>different project or customer.</w:t>
      </w:r>
    </w:p>
    <w:p w14:paraId="24B02169" w14:textId="75AC4B7F" w:rsidR="00FA0020" w:rsidRPr="00726698" w:rsidRDefault="00FA0020" w:rsidP="00F100A5">
      <w:pPr>
        <w:jc w:val="both"/>
        <w:rPr>
          <w:rFonts w:cstheme="minorHAnsi"/>
        </w:rPr>
      </w:pPr>
      <w:r w:rsidRPr="00726698">
        <w:rPr>
          <w:rFonts w:cstheme="minorHAnsi"/>
          <w:b/>
          <w:bCs/>
          <w:color w:val="FF0000"/>
        </w:rPr>
        <w:t>Note:</w:t>
      </w:r>
      <w:r w:rsidRPr="00726698">
        <w:rPr>
          <w:rFonts w:cstheme="minorHAnsi"/>
          <w:color w:val="FF0000"/>
        </w:rPr>
        <w:t xml:space="preserve"> </w:t>
      </w:r>
      <w:r w:rsidRPr="00726698">
        <w:rPr>
          <w:rFonts w:cstheme="minorHAnsi"/>
        </w:rPr>
        <w:t>If the project doesn’t contain any workflow, then you will not be able to process a batch in the further stage of the ARC Capture application.</w:t>
      </w:r>
    </w:p>
    <w:p w14:paraId="32BBAC7C" w14:textId="77777777" w:rsidR="001A6318" w:rsidRPr="00726698" w:rsidRDefault="001A6318" w:rsidP="00F100A5">
      <w:pPr>
        <w:spacing w:after="0"/>
        <w:contextualSpacing/>
        <w:jc w:val="both"/>
        <w:rPr>
          <w:rFonts w:cstheme="minorHAnsi"/>
          <w:b/>
          <w:bCs/>
        </w:rPr>
      </w:pPr>
    </w:p>
    <w:p w14:paraId="55D3E8B0" w14:textId="77777777" w:rsidR="001A6318" w:rsidRPr="00726698" w:rsidRDefault="001A6318" w:rsidP="00F100A5">
      <w:pPr>
        <w:spacing w:after="0"/>
        <w:contextualSpacing/>
        <w:jc w:val="both"/>
        <w:rPr>
          <w:rFonts w:cstheme="minorHAnsi"/>
          <w:b/>
          <w:bCs/>
        </w:rPr>
      </w:pPr>
    </w:p>
    <w:p w14:paraId="3CC81015" w14:textId="77777777" w:rsidR="001A6318" w:rsidRPr="00726698" w:rsidRDefault="001A6318" w:rsidP="00F100A5">
      <w:pPr>
        <w:spacing w:after="0"/>
        <w:contextualSpacing/>
        <w:jc w:val="both"/>
        <w:rPr>
          <w:rFonts w:cstheme="minorHAnsi"/>
          <w:b/>
          <w:bCs/>
        </w:rPr>
      </w:pPr>
    </w:p>
    <w:p w14:paraId="2920A922" w14:textId="77777777" w:rsidR="001A6318" w:rsidRPr="00726698" w:rsidRDefault="001A6318" w:rsidP="00F100A5">
      <w:pPr>
        <w:spacing w:after="0"/>
        <w:contextualSpacing/>
        <w:jc w:val="both"/>
        <w:rPr>
          <w:rFonts w:cstheme="minorHAnsi"/>
          <w:b/>
          <w:bCs/>
        </w:rPr>
      </w:pPr>
    </w:p>
    <w:p w14:paraId="1B6320D8" w14:textId="621DB7CA" w:rsidR="00FA0020" w:rsidRPr="00726698" w:rsidRDefault="00051369" w:rsidP="00F100A5">
      <w:pPr>
        <w:spacing w:after="0"/>
        <w:contextualSpacing/>
        <w:jc w:val="both"/>
        <w:rPr>
          <w:rFonts w:cstheme="minorHAnsi"/>
          <w:b/>
          <w:bCs/>
        </w:rPr>
      </w:pPr>
      <w:r w:rsidRPr="00726698">
        <w:rPr>
          <w:rFonts w:cstheme="minorHAnsi"/>
          <w:b/>
          <w:bCs/>
        </w:rPr>
        <w:lastRenderedPageBreak/>
        <w:t>Step 3:</w:t>
      </w:r>
      <w:bookmarkStart w:id="7" w:name="_3.4.1.1_Adding_a"/>
      <w:bookmarkEnd w:id="7"/>
    </w:p>
    <w:p w14:paraId="62476C30" w14:textId="76F361FB" w:rsidR="00FA0020" w:rsidRPr="00726698" w:rsidRDefault="00FA0020" w:rsidP="00F100A5">
      <w:pPr>
        <w:pStyle w:val="Heading3"/>
        <w:rPr>
          <w:rFonts w:cstheme="minorHAnsi"/>
        </w:rPr>
      </w:pPr>
      <w:bookmarkStart w:id="8" w:name="_Toc234024623"/>
      <w:r w:rsidRPr="00726698">
        <w:rPr>
          <w:rFonts w:cstheme="minorHAnsi"/>
        </w:rPr>
        <w:t>Importing Workflows</w:t>
      </w:r>
      <w:bookmarkEnd w:id="8"/>
    </w:p>
    <w:p w14:paraId="740D87DD" w14:textId="6C999623" w:rsidR="00FA0020" w:rsidRPr="00726698" w:rsidRDefault="00FA0020" w:rsidP="00F100A5">
      <w:pPr>
        <w:jc w:val="both"/>
        <w:rPr>
          <w:rFonts w:cstheme="minorHAnsi"/>
        </w:rPr>
      </w:pPr>
      <w:r w:rsidRPr="00726698">
        <w:rPr>
          <w:rFonts w:cstheme="minorHAnsi"/>
        </w:rPr>
        <w:t>Along with the option to create a new workflow, you also get the option to import any existing workflow/workflows from a different project of the same customer or from a different project of a different customer.</w:t>
      </w:r>
    </w:p>
    <w:p w14:paraId="761B3675" w14:textId="2E4EE496" w:rsidR="00FA0020" w:rsidRPr="00726698" w:rsidRDefault="00FA0020" w:rsidP="00F100A5">
      <w:pPr>
        <w:jc w:val="both"/>
        <w:rPr>
          <w:rFonts w:cstheme="minorHAnsi"/>
        </w:rPr>
      </w:pPr>
      <w:r w:rsidRPr="00726698">
        <w:rPr>
          <w:rFonts w:cstheme="minorHAnsi"/>
        </w:rPr>
        <w:t>This section describes the process of importing a workflow.</w:t>
      </w:r>
    </w:p>
    <w:p w14:paraId="00E0E8A2" w14:textId="3A7E2D1F" w:rsidR="00CF2035" w:rsidRPr="00726698" w:rsidRDefault="00CF2035" w:rsidP="00F100A5">
      <w:pPr>
        <w:jc w:val="both"/>
        <w:rPr>
          <w:rFonts w:cstheme="minorHAnsi"/>
          <w:b/>
          <w:bCs/>
        </w:rPr>
      </w:pPr>
      <w:r w:rsidRPr="00726698">
        <w:rPr>
          <w:rFonts w:cstheme="minorHAnsi"/>
          <w:b/>
          <w:bCs/>
        </w:rPr>
        <w:t>Step 1:</w:t>
      </w:r>
    </w:p>
    <w:p w14:paraId="33460F93" w14:textId="577C62ED" w:rsidR="00FA0020" w:rsidRPr="00726698" w:rsidRDefault="00FA0020" w:rsidP="00F100A5">
      <w:pPr>
        <w:jc w:val="both"/>
        <w:rPr>
          <w:rFonts w:cstheme="minorHAnsi"/>
        </w:rPr>
      </w:pPr>
      <w:r w:rsidRPr="00726698">
        <w:rPr>
          <w:rFonts w:cstheme="minorHAnsi"/>
        </w:rPr>
        <w:t xml:space="preserve">For importing a workflow, you must click on the </w:t>
      </w:r>
      <w:r w:rsidR="004E7516" w:rsidRPr="00726698">
        <w:rPr>
          <w:rFonts w:cstheme="minorHAnsi"/>
          <w:noProof/>
        </w:rPr>
        <w:drawing>
          <wp:inline distT="0" distB="0" distL="0" distR="0" wp14:anchorId="1ADC3D3B" wp14:editId="5067B7C2">
            <wp:extent cx="209579" cy="200053"/>
            <wp:effectExtent l="19050" t="19050" r="19050" b="28575"/>
            <wp:docPr id="138938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8992" name=""/>
                    <pic:cNvPicPr/>
                  </pic:nvPicPr>
                  <pic:blipFill>
                    <a:blip r:embed="rId23"/>
                    <a:stretch>
                      <a:fillRect/>
                    </a:stretch>
                  </pic:blipFill>
                  <pic:spPr>
                    <a:xfrm>
                      <a:off x="0" y="0"/>
                      <a:ext cx="209579" cy="200053"/>
                    </a:xfrm>
                    <a:prstGeom prst="rect">
                      <a:avLst/>
                    </a:prstGeom>
                    <a:ln>
                      <a:solidFill>
                        <a:schemeClr val="tx1"/>
                      </a:solidFill>
                    </a:ln>
                  </pic:spPr>
                </pic:pic>
              </a:graphicData>
            </a:graphic>
          </wp:inline>
        </w:drawing>
      </w:r>
      <w:r w:rsidR="004E7516" w:rsidRPr="00726698">
        <w:rPr>
          <w:rFonts w:cstheme="minorHAnsi"/>
        </w:rPr>
        <w:t xml:space="preserve"> </w:t>
      </w:r>
      <w:r w:rsidRPr="00726698">
        <w:rPr>
          <w:rFonts w:cstheme="minorHAnsi"/>
          <w:b/>
          <w:bCs/>
        </w:rPr>
        <w:t>[Import</w:t>
      </w:r>
      <w:r w:rsidR="00FF5E0F" w:rsidRPr="00726698">
        <w:rPr>
          <w:rFonts w:cstheme="minorHAnsi"/>
          <w:b/>
          <w:bCs/>
        </w:rPr>
        <w:t xml:space="preserve"> Workflows</w:t>
      </w:r>
      <w:r w:rsidRPr="00726698">
        <w:rPr>
          <w:rFonts w:cstheme="minorHAnsi"/>
          <w:b/>
          <w:bCs/>
        </w:rPr>
        <w:t xml:space="preserve">] </w:t>
      </w:r>
      <w:r w:rsidRPr="00726698">
        <w:rPr>
          <w:rFonts w:cstheme="minorHAnsi"/>
        </w:rPr>
        <w:t xml:space="preserve">button present besides the </w:t>
      </w:r>
      <w:r w:rsidRPr="00726698">
        <w:rPr>
          <w:rFonts w:cstheme="minorHAnsi"/>
          <w:b/>
          <w:bCs/>
        </w:rPr>
        <w:t xml:space="preserve">[Add] </w:t>
      </w:r>
      <w:r w:rsidRPr="00726698">
        <w:rPr>
          <w:rFonts w:cstheme="minorHAnsi"/>
        </w:rPr>
        <w:t>button in the add project screen.</w:t>
      </w:r>
    </w:p>
    <w:p w14:paraId="309075F5" w14:textId="14824F75" w:rsidR="00FA0020" w:rsidRPr="00726698" w:rsidRDefault="00FA0020" w:rsidP="00F100A5">
      <w:pPr>
        <w:jc w:val="both"/>
        <w:rPr>
          <w:rFonts w:cstheme="minorHAnsi"/>
        </w:rPr>
      </w:pPr>
      <w:r w:rsidRPr="00726698">
        <w:rPr>
          <w:rFonts w:cstheme="minorHAnsi"/>
        </w:rPr>
        <w:t xml:space="preserve">After clicking on the </w:t>
      </w:r>
      <w:r w:rsidRPr="00726698">
        <w:rPr>
          <w:rFonts w:cstheme="minorHAnsi"/>
          <w:b/>
          <w:bCs/>
        </w:rPr>
        <w:t>[Import</w:t>
      </w:r>
      <w:r w:rsidR="00FF5E0F" w:rsidRPr="00726698">
        <w:rPr>
          <w:rFonts w:cstheme="minorHAnsi"/>
          <w:b/>
          <w:bCs/>
        </w:rPr>
        <w:t xml:space="preserve"> Workflows</w:t>
      </w:r>
      <w:r w:rsidRPr="00726698">
        <w:rPr>
          <w:rFonts w:cstheme="minorHAnsi"/>
          <w:b/>
          <w:bCs/>
        </w:rPr>
        <w:t xml:space="preserve">] </w:t>
      </w:r>
      <w:r w:rsidRPr="00726698">
        <w:rPr>
          <w:rFonts w:cstheme="minorHAnsi"/>
        </w:rPr>
        <w:t>button, an import workflow screen will open.</w:t>
      </w:r>
    </w:p>
    <w:p w14:paraId="2D99B3BD" w14:textId="29AA62E9" w:rsidR="00FA0020" w:rsidRPr="00726698" w:rsidRDefault="00FA0020" w:rsidP="00F100A5">
      <w:pPr>
        <w:jc w:val="both"/>
        <w:rPr>
          <w:rFonts w:cstheme="minorHAnsi"/>
          <w:i/>
          <w:iCs/>
        </w:rPr>
      </w:pPr>
      <w:r w:rsidRPr="00726698">
        <w:rPr>
          <w:rFonts w:cstheme="minorHAnsi"/>
          <w:i/>
          <w:iCs/>
        </w:rPr>
        <w:t>Screenshot below displays the import workflow screen:</w:t>
      </w:r>
    </w:p>
    <w:p w14:paraId="2D1DC17C" w14:textId="4A2C5C87" w:rsidR="00FA0020" w:rsidRPr="00726698" w:rsidRDefault="008A1B94" w:rsidP="00F100A5">
      <w:pPr>
        <w:jc w:val="both"/>
        <w:rPr>
          <w:rFonts w:cstheme="minorHAnsi"/>
          <w:i/>
          <w:iCs/>
        </w:rPr>
      </w:pPr>
      <w:r w:rsidRPr="00726698">
        <w:rPr>
          <w:rFonts w:cstheme="minorHAnsi"/>
          <w:i/>
          <w:iCs/>
          <w:noProof/>
        </w:rPr>
        <w:drawing>
          <wp:inline distT="0" distB="0" distL="0" distR="0" wp14:anchorId="22E678A4" wp14:editId="433AD3FC">
            <wp:extent cx="6931025" cy="4137660"/>
            <wp:effectExtent l="19050" t="19050" r="22225" b="15240"/>
            <wp:docPr id="11276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83228" name=""/>
                    <pic:cNvPicPr/>
                  </pic:nvPicPr>
                  <pic:blipFill>
                    <a:blip r:embed="rId24"/>
                    <a:stretch>
                      <a:fillRect/>
                    </a:stretch>
                  </pic:blipFill>
                  <pic:spPr>
                    <a:xfrm>
                      <a:off x="0" y="0"/>
                      <a:ext cx="6931025" cy="4137660"/>
                    </a:xfrm>
                    <a:prstGeom prst="rect">
                      <a:avLst/>
                    </a:prstGeom>
                    <a:ln>
                      <a:solidFill>
                        <a:schemeClr val="tx1"/>
                      </a:solidFill>
                    </a:ln>
                  </pic:spPr>
                </pic:pic>
              </a:graphicData>
            </a:graphic>
          </wp:inline>
        </w:drawing>
      </w:r>
    </w:p>
    <w:p w14:paraId="3E72E891" w14:textId="4851A236" w:rsidR="00CF2035" w:rsidRPr="00726698" w:rsidRDefault="00FA0020" w:rsidP="00F100A5">
      <w:pPr>
        <w:jc w:val="both"/>
        <w:rPr>
          <w:rFonts w:cstheme="minorHAnsi"/>
        </w:rPr>
      </w:pPr>
      <w:r w:rsidRPr="00726698">
        <w:rPr>
          <w:rFonts w:cstheme="minorHAnsi"/>
        </w:rPr>
        <w:t xml:space="preserve">The import workflow screen consists of three sections </w:t>
      </w:r>
      <w:r w:rsidR="00CF2035" w:rsidRPr="00726698">
        <w:rPr>
          <w:rFonts w:cstheme="minorHAnsi"/>
        </w:rPr>
        <w:t xml:space="preserve">each </w:t>
      </w:r>
      <w:r w:rsidRPr="00726698">
        <w:rPr>
          <w:rFonts w:cstheme="minorHAnsi"/>
        </w:rPr>
        <w:t>containing</w:t>
      </w:r>
      <w:r w:rsidR="00CF2035" w:rsidRPr="00726698">
        <w:rPr>
          <w:rFonts w:cstheme="minorHAnsi"/>
        </w:rPr>
        <w:t xml:space="preserve"> a </w:t>
      </w:r>
      <w:r w:rsidR="00CF2035" w:rsidRPr="00726698">
        <w:rPr>
          <w:rFonts w:cstheme="minorHAnsi"/>
          <w:b/>
          <w:bCs/>
        </w:rPr>
        <w:t>list of</w:t>
      </w:r>
      <w:r w:rsidRPr="00726698">
        <w:rPr>
          <w:rFonts w:cstheme="minorHAnsi"/>
          <w:b/>
          <w:bCs/>
        </w:rPr>
        <w:t xml:space="preserve"> customer</w:t>
      </w:r>
      <w:r w:rsidR="00CF2035" w:rsidRPr="00726698">
        <w:rPr>
          <w:rFonts w:cstheme="minorHAnsi"/>
          <w:b/>
          <w:bCs/>
        </w:rPr>
        <w:t>s</w:t>
      </w:r>
      <w:r w:rsidR="00CF2035" w:rsidRPr="00726698">
        <w:rPr>
          <w:rFonts w:cstheme="minorHAnsi"/>
        </w:rPr>
        <w:t xml:space="preserve"> (similar to customer list screen)</w:t>
      </w:r>
      <w:r w:rsidRPr="00726698">
        <w:rPr>
          <w:rFonts w:cstheme="minorHAnsi"/>
        </w:rPr>
        <w:t xml:space="preserve">, </w:t>
      </w:r>
      <w:r w:rsidRPr="00726698">
        <w:rPr>
          <w:rFonts w:cstheme="minorHAnsi"/>
          <w:b/>
          <w:bCs/>
        </w:rPr>
        <w:t>project</w:t>
      </w:r>
      <w:r w:rsidR="00CF2035" w:rsidRPr="00726698">
        <w:rPr>
          <w:rFonts w:cstheme="minorHAnsi"/>
          <w:b/>
          <w:bCs/>
        </w:rPr>
        <w:t>s</w:t>
      </w:r>
      <w:r w:rsidR="00CF2035" w:rsidRPr="00726698">
        <w:rPr>
          <w:rFonts w:cstheme="minorHAnsi"/>
        </w:rPr>
        <w:t xml:space="preserve"> (similar to project list screen)</w:t>
      </w:r>
      <w:r w:rsidRPr="00726698">
        <w:rPr>
          <w:rFonts w:cstheme="minorHAnsi"/>
        </w:rPr>
        <w:t xml:space="preserve"> and the </w:t>
      </w:r>
      <w:r w:rsidRPr="00726698">
        <w:rPr>
          <w:rFonts w:cstheme="minorHAnsi"/>
          <w:b/>
          <w:bCs/>
        </w:rPr>
        <w:t>workflow</w:t>
      </w:r>
      <w:r w:rsidR="00CF2035" w:rsidRPr="00726698">
        <w:rPr>
          <w:rFonts w:cstheme="minorHAnsi"/>
          <w:b/>
          <w:bCs/>
        </w:rPr>
        <w:t>s</w:t>
      </w:r>
      <w:r w:rsidRPr="00726698">
        <w:rPr>
          <w:rFonts w:cstheme="minorHAnsi"/>
        </w:rPr>
        <w:t>.</w:t>
      </w:r>
      <w:r w:rsidR="00CF2035" w:rsidRPr="00726698">
        <w:rPr>
          <w:rFonts w:cstheme="minorHAnsi"/>
        </w:rPr>
        <w:t xml:space="preserve"> </w:t>
      </w:r>
    </w:p>
    <w:p w14:paraId="69E78C5D" w14:textId="5C839587" w:rsidR="00CF2035" w:rsidRPr="00726698" w:rsidRDefault="00CF2035" w:rsidP="00F100A5">
      <w:pPr>
        <w:jc w:val="both"/>
        <w:rPr>
          <w:rFonts w:cstheme="minorHAnsi"/>
        </w:rPr>
      </w:pPr>
      <w:r w:rsidRPr="00726698">
        <w:rPr>
          <w:rFonts w:cstheme="minorHAnsi"/>
        </w:rPr>
        <w:lastRenderedPageBreak/>
        <w:t xml:space="preserve">The </w:t>
      </w:r>
      <w:r w:rsidRPr="00726698">
        <w:rPr>
          <w:rFonts w:cstheme="minorHAnsi"/>
          <w:i/>
          <w:iCs/>
        </w:rPr>
        <w:t>customers</w:t>
      </w:r>
      <w:r w:rsidRPr="00726698">
        <w:rPr>
          <w:rFonts w:cstheme="minorHAnsi"/>
        </w:rPr>
        <w:t xml:space="preserve"> section displays the list of all the customers; the </w:t>
      </w:r>
      <w:r w:rsidRPr="00726698">
        <w:rPr>
          <w:rFonts w:cstheme="minorHAnsi"/>
          <w:i/>
          <w:iCs/>
        </w:rPr>
        <w:t>project</w:t>
      </w:r>
      <w:r w:rsidR="00FF5E0F" w:rsidRPr="00726698">
        <w:rPr>
          <w:rFonts w:cstheme="minorHAnsi"/>
          <w:i/>
          <w:iCs/>
        </w:rPr>
        <w:t>s</w:t>
      </w:r>
      <w:r w:rsidRPr="00726698">
        <w:rPr>
          <w:rFonts w:cstheme="minorHAnsi"/>
        </w:rPr>
        <w:t xml:space="preserve"> section displays the list of all the projects created for th</w:t>
      </w:r>
      <w:r w:rsidR="00FF5E0F" w:rsidRPr="00726698">
        <w:rPr>
          <w:rFonts w:cstheme="minorHAnsi"/>
        </w:rPr>
        <w:t>e</w:t>
      </w:r>
      <w:r w:rsidRPr="00726698">
        <w:rPr>
          <w:rFonts w:cstheme="minorHAnsi"/>
        </w:rPr>
        <w:t xml:space="preserve"> customer selected in the </w:t>
      </w:r>
      <w:r w:rsidRPr="00726698">
        <w:rPr>
          <w:rFonts w:cstheme="minorHAnsi"/>
          <w:i/>
          <w:iCs/>
        </w:rPr>
        <w:t>customer</w:t>
      </w:r>
      <w:r w:rsidR="00FF5E0F" w:rsidRPr="00726698">
        <w:rPr>
          <w:rFonts w:cstheme="minorHAnsi"/>
          <w:i/>
          <w:iCs/>
        </w:rPr>
        <w:t>s</w:t>
      </w:r>
      <w:r w:rsidRPr="00726698">
        <w:rPr>
          <w:rFonts w:cstheme="minorHAnsi"/>
        </w:rPr>
        <w:t xml:space="preserve"> section and the </w:t>
      </w:r>
      <w:r w:rsidRPr="00726698">
        <w:rPr>
          <w:rFonts w:cstheme="minorHAnsi"/>
          <w:i/>
          <w:iCs/>
        </w:rPr>
        <w:t>workflow</w:t>
      </w:r>
      <w:r w:rsidR="00FF5E0F" w:rsidRPr="00726698">
        <w:rPr>
          <w:rFonts w:cstheme="minorHAnsi"/>
          <w:i/>
          <w:iCs/>
        </w:rPr>
        <w:t>s</w:t>
      </w:r>
      <w:r w:rsidRPr="00726698">
        <w:rPr>
          <w:rFonts w:cstheme="minorHAnsi"/>
        </w:rPr>
        <w:t xml:space="preserve"> section displays the list of all the workflows associated with the project selected in the project</w:t>
      </w:r>
      <w:r w:rsidR="00FF5E0F" w:rsidRPr="00726698">
        <w:rPr>
          <w:rFonts w:cstheme="minorHAnsi"/>
        </w:rPr>
        <w:t>s</w:t>
      </w:r>
      <w:r w:rsidRPr="00726698">
        <w:rPr>
          <w:rFonts w:cstheme="minorHAnsi"/>
        </w:rPr>
        <w:t xml:space="preserve"> section.</w:t>
      </w:r>
    </w:p>
    <w:p w14:paraId="716B40FD" w14:textId="15DF7AC6" w:rsidR="00CF2035" w:rsidRPr="00726698" w:rsidRDefault="00CF2035" w:rsidP="00F100A5">
      <w:pPr>
        <w:jc w:val="both"/>
        <w:rPr>
          <w:rFonts w:cstheme="minorHAnsi"/>
        </w:rPr>
      </w:pPr>
      <w:r w:rsidRPr="00726698">
        <w:rPr>
          <w:rFonts w:cstheme="minorHAnsi"/>
          <w:b/>
          <w:bCs/>
          <w:color w:val="FF0000"/>
        </w:rPr>
        <w:t xml:space="preserve">Note: </w:t>
      </w:r>
      <w:r w:rsidRPr="00726698">
        <w:rPr>
          <w:rFonts w:cstheme="minorHAnsi"/>
        </w:rPr>
        <w:t xml:space="preserve">By default, the current customer is selected in the </w:t>
      </w:r>
      <w:r w:rsidRPr="00726698">
        <w:rPr>
          <w:rFonts w:cstheme="minorHAnsi"/>
          <w:i/>
          <w:iCs/>
        </w:rPr>
        <w:t>customer</w:t>
      </w:r>
      <w:r w:rsidR="00FF5E0F" w:rsidRPr="00726698">
        <w:rPr>
          <w:rFonts w:cstheme="minorHAnsi"/>
          <w:i/>
          <w:iCs/>
        </w:rPr>
        <w:t>s</w:t>
      </w:r>
      <w:r w:rsidR="00FF5E0F" w:rsidRPr="00726698">
        <w:rPr>
          <w:rFonts w:cstheme="minorHAnsi"/>
        </w:rPr>
        <w:t xml:space="preserve"> section</w:t>
      </w:r>
      <w:r w:rsidRPr="00726698">
        <w:rPr>
          <w:rFonts w:cstheme="minorHAnsi"/>
        </w:rPr>
        <w:t>.</w:t>
      </w:r>
    </w:p>
    <w:p w14:paraId="76B27FAE" w14:textId="6F951336" w:rsidR="00CF2035" w:rsidRPr="00726698" w:rsidRDefault="00CF2035" w:rsidP="00F100A5">
      <w:pPr>
        <w:jc w:val="both"/>
        <w:rPr>
          <w:rFonts w:cstheme="minorHAnsi"/>
          <w:b/>
          <w:bCs/>
        </w:rPr>
      </w:pPr>
      <w:r w:rsidRPr="00726698">
        <w:rPr>
          <w:rFonts w:cstheme="minorHAnsi"/>
          <w:b/>
          <w:bCs/>
        </w:rPr>
        <w:t>Step 2:</w:t>
      </w:r>
    </w:p>
    <w:p w14:paraId="0FC39322" w14:textId="72CA9876" w:rsidR="00CF2035" w:rsidRPr="00726698" w:rsidRDefault="00CF2035" w:rsidP="00F100A5">
      <w:pPr>
        <w:jc w:val="both"/>
        <w:rPr>
          <w:rFonts w:cstheme="minorHAnsi"/>
        </w:rPr>
      </w:pPr>
      <w:r w:rsidRPr="00726698">
        <w:rPr>
          <w:rFonts w:cstheme="minorHAnsi"/>
        </w:rPr>
        <w:t xml:space="preserve">You must click on the customer which contains the projects from which you want to import the workflows in the </w:t>
      </w:r>
      <w:r w:rsidRPr="00726698">
        <w:rPr>
          <w:rFonts w:cstheme="minorHAnsi"/>
          <w:i/>
          <w:iCs/>
        </w:rPr>
        <w:t>customer</w:t>
      </w:r>
      <w:r w:rsidR="00FF5E0F" w:rsidRPr="00726698">
        <w:rPr>
          <w:rFonts w:cstheme="minorHAnsi"/>
          <w:i/>
          <w:iCs/>
        </w:rPr>
        <w:t>s</w:t>
      </w:r>
      <w:r w:rsidRPr="00726698">
        <w:rPr>
          <w:rFonts w:cstheme="minorHAnsi"/>
        </w:rPr>
        <w:t xml:space="preserve"> section.</w:t>
      </w:r>
    </w:p>
    <w:p w14:paraId="13C36A2D" w14:textId="1A8D3C80" w:rsidR="00CF2035" w:rsidRPr="00726698" w:rsidRDefault="00CF2035" w:rsidP="00F100A5">
      <w:pPr>
        <w:jc w:val="both"/>
        <w:rPr>
          <w:rFonts w:cstheme="minorHAnsi"/>
        </w:rPr>
      </w:pPr>
      <w:r w:rsidRPr="00726698">
        <w:rPr>
          <w:rFonts w:cstheme="minorHAnsi"/>
        </w:rPr>
        <w:t xml:space="preserve">Once clicked, all the projects created for that customer will get displayed in the </w:t>
      </w:r>
      <w:r w:rsidRPr="00726698">
        <w:rPr>
          <w:rFonts w:cstheme="minorHAnsi"/>
          <w:i/>
          <w:iCs/>
        </w:rPr>
        <w:t>project</w:t>
      </w:r>
      <w:r w:rsidR="00FF5E0F" w:rsidRPr="00726698">
        <w:rPr>
          <w:rFonts w:cstheme="minorHAnsi"/>
          <w:i/>
          <w:iCs/>
        </w:rPr>
        <w:t>s</w:t>
      </w:r>
      <w:r w:rsidRPr="00726698">
        <w:rPr>
          <w:rFonts w:cstheme="minorHAnsi"/>
        </w:rPr>
        <w:t xml:space="preserve"> section.</w:t>
      </w:r>
    </w:p>
    <w:p w14:paraId="50A93765" w14:textId="5DC077BF" w:rsidR="00CF2035" w:rsidRPr="00726698" w:rsidRDefault="00CF2035" w:rsidP="00F100A5">
      <w:pPr>
        <w:jc w:val="both"/>
        <w:rPr>
          <w:rFonts w:cstheme="minorHAnsi"/>
          <w:b/>
          <w:bCs/>
        </w:rPr>
      </w:pPr>
      <w:r w:rsidRPr="00726698">
        <w:rPr>
          <w:rFonts w:cstheme="minorHAnsi"/>
          <w:b/>
          <w:bCs/>
        </w:rPr>
        <w:t>Step 3:</w:t>
      </w:r>
    </w:p>
    <w:p w14:paraId="22BAF134" w14:textId="08908784" w:rsidR="00CF2035" w:rsidRPr="00726698" w:rsidRDefault="00CF2035" w:rsidP="00F100A5">
      <w:pPr>
        <w:jc w:val="both"/>
        <w:rPr>
          <w:rFonts w:cstheme="minorHAnsi"/>
        </w:rPr>
      </w:pPr>
      <w:r w:rsidRPr="00726698">
        <w:rPr>
          <w:rFonts w:cstheme="minorHAnsi"/>
        </w:rPr>
        <w:t xml:space="preserve">After that you must click on the project from which you want to import the workflows. After clicking on that project, all the workflows associated with that project will get displayed in the </w:t>
      </w:r>
      <w:r w:rsidR="00FF5E0F" w:rsidRPr="00726698">
        <w:rPr>
          <w:rFonts w:cstheme="minorHAnsi"/>
          <w:i/>
          <w:iCs/>
        </w:rPr>
        <w:t>workflows</w:t>
      </w:r>
      <w:r w:rsidR="00FF5E0F" w:rsidRPr="00726698">
        <w:rPr>
          <w:rFonts w:cstheme="minorHAnsi"/>
        </w:rPr>
        <w:t xml:space="preserve"> section.</w:t>
      </w:r>
    </w:p>
    <w:p w14:paraId="50D3E078" w14:textId="0927A61C" w:rsidR="00741EE0" w:rsidRPr="00726698" w:rsidRDefault="00741EE0" w:rsidP="00F100A5">
      <w:pPr>
        <w:jc w:val="both"/>
        <w:rPr>
          <w:rFonts w:cstheme="minorHAnsi"/>
          <w:i/>
          <w:iCs/>
        </w:rPr>
      </w:pPr>
      <w:r w:rsidRPr="00726698">
        <w:rPr>
          <w:rFonts w:cstheme="minorHAnsi"/>
          <w:i/>
          <w:iCs/>
        </w:rPr>
        <w:t>Screenshot below displays the list of workflows in the workflows section:</w:t>
      </w:r>
    </w:p>
    <w:p w14:paraId="4399E618" w14:textId="022F9206" w:rsidR="00741EE0" w:rsidRPr="00726698" w:rsidRDefault="00741EE0" w:rsidP="00F100A5">
      <w:pPr>
        <w:jc w:val="both"/>
        <w:rPr>
          <w:rFonts w:cstheme="minorHAnsi"/>
          <w:i/>
          <w:iCs/>
        </w:rPr>
      </w:pPr>
      <w:r w:rsidRPr="00726698">
        <w:rPr>
          <w:rFonts w:cstheme="minorHAnsi"/>
          <w:i/>
          <w:iCs/>
          <w:noProof/>
          <w14:ligatures w14:val="none"/>
        </w:rPr>
        <mc:AlternateContent>
          <mc:Choice Requires="wps">
            <w:drawing>
              <wp:anchor distT="0" distB="0" distL="114300" distR="114300" simplePos="0" relativeHeight="251740160" behindDoc="0" locked="0" layoutInCell="1" allowOverlap="1" wp14:anchorId="3572116D" wp14:editId="041E2D7C">
                <wp:simplePos x="0" y="0"/>
                <wp:positionH relativeFrom="column">
                  <wp:posOffset>4702810</wp:posOffset>
                </wp:positionH>
                <wp:positionV relativeFrom="paragraph">
                  <wp:posOffset>569595</wp:posOffset>
                </wp:positionV>
                <wp:extent cx="2244725" cy="1276350"/>
                <wp:effectExtent l="19050" t="19050" r="22225" b="19050"/>
                <wp:wrapNone/>
                <wp:docPr id="1973761142" name="Rectangle 59"/>
                <wp:cNvGraphicFramePr/>
                <a:graphic xmlns:a="http://schemas.openxmlformats.org/drawingml/2006/main">
                  <a:graphicData uri="http://schemas.microsoft.com/office/word/2010/wordprocessingShape">
                    <wps:wsp>
                      <wps:cNvSpPr/>
                      <wps:spPr>
                        <a:xfrm>
                          <a:off x="0" y="0"/>
                          <a:ext cx="2244725" cy="127635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F3E8C7" id="Rectangle 59" o:spid="_x0000_s1026" style="position:absolute;margin-left:370.3pt;margin-top:44.85pt;width:176.75pt;height:100.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" filled="f" strokecolor="#70ad47 [3209]" strokeweight="3pt"/>
            </w:pict>
          </mc:Fallback>
        </mc:AlternateContent>
      </w:r>
      <w:r w:rsidR="00E91E4C" w:rsidRPr="00726698">
        <w:rPr>
          <w:rFonts w:cstheme="minorHAnsi"/>
          <w:i/>
          <w:iCs/>
          <w:noProof/>
        </w:rPr>
        <w:drawing>
          <wp:inline distT="0" distB="0" distL="0" distR="0" wp14:anchorId="7601A394" wp14:editId="2292C573">
            <wp:extent cx="6931025" cy="4140200"/>
            <wp:effectExtent l="19050" t="19050" r="22225" b="12700"/>
            <wp:docPr id="63504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9635" name=""/>
                    <pic:cNvPicPr/>
                  </pic:nvPicPr>
                  <pic:blipFill>
                    <a:blip r:embed="rId25"/>
                    <a:stretch>
                      <a:fillRect/>
                    </a:stretch>
                  </pic:blipFill>
                  <pic:spPr>
                    <a:xfrm>
                      <a:off x="0" y="0"/>
                      <a:ext cx="6931025" cy="4140200"/>
                    </a:xfrm>
                    <a:prstGeom prst="rect">
                      <a:avLst/>
                    </a:prstGeom>
                    <a:ln>
                      <a:solidFill>
                        <a:schemeClr val="tx1"/>
                      </a:solidFill>
                    </a:ln>
                  </pic:spPr>
                </pic:pic>
              </a:graphicData>
            </a:graphic>
          </wp:inline>
        </w:drawing>
      </w:r>
    </w:p>
    <w:p w14:paraId="6F49F861" w14:textId="5BAD78E3" w:rsidR="00FF5E0F" w:rsidRPr="00726698" w:rsidRDefault="00FF5E0F" w:rsidP="00F100A5">
      <w:pPr>
        <w:jc w:val="both"/>
        <w:rPr>
          <w:rFonts w:cstheme="minorHAnsi"/>
          <w:b/>
          <w:bCs/>
        </w:rPr>
      </w:pPr>
      <w:r w:rsidRPr="00726698">
        <w:rPr>
          <w:rFonts w:cstheme="minorHAnsi"/>
          <w:b/>
          <w:bCs/>
        </w:rPr>
        <w:t>Step 4:</w:t>
      </w:r>
    </w:p>
    <w:p w14:paraId="6D3FE7EB" w14:textId="2682497D" w:rsidR="00FF5E0F" w:rsidRPr="00726698" w:rsidRDefault="00FF5E0F" w:rsidP="00F100A5">
      <w:pPr>
        <w:jc w:val="both"/>
        <w:rPr>
          <w:rFonts w:cstheme="minorHAnsi"/>
        </w:rPr>
      </w:pPr>
      <w:r w:rsidRPr="00726698">
        <w:rPr>
          <w:rFonts w:cstheme="minorHAnsi"/>
        </w:rPr>
        <w:t xml:space="preserve">Every workflow displayed in the </w:t>
      </w:r>
      <w:r w:rsidRPr="00726698">
        <w:rPr>
          <w:rFonts w:cstheme="minorHAnsi"/>
          <w:i/>
          <w:iCs/>
        </w:rPr>
        <w:t>workflows</w:t>
      </w:r>
      <w:r w:rsidRPr="00726698">
        <w:rPr>
          <w:rFonts w:cstheme="minorHAnsi"/>
        </w:rPr>
        <w:t xml:space="preserve"> section will have a checkbox besides them.</w:t>
      </w:r>
    </w:p>
    <w:p w14:paraId="04826426" w14:textId="40778EBD" w:rsidR="00FF5E0F" w:rsidRPr="00726698" w:rsidRDefault="00FF5E0F" w:rsidP="00F100A5">
      <w:pPr>
        <w:jc w:val="both"/>
        <w:rPr>
          <w:rFonts w:cstheme="minorHAnsi"/>
        </w:rPr>
      </w:pPr>
      <w:r w:rsidRPr="00726698">
        <w:rPr>
          <w:rFonts w:cstheme="minorHAnsi"/>
        </w:rPr>
        <w:t>You must select the checkboxes of all those workflows which you want to import.</w:t>
      </w:r>
    </w:p>
    <w:p w14:paraId="6948DA8F" w14:textId="681458FF" w:rsidR="00FF5E0F" w:rsidRPr="00726698" w:rsidRDefault="00FF5E0F" w:rsidP="00F100A5">
      <w:pPr>
        <w:jc w:val="both"/>
        <w:rPr>
          <w:rFonts w:cstheme="minorHAnsi"/>
          <w:b/>
          <w:bCs/>
        </w:rPr>
      </w:pPr>
      <w:r w:rsidRPr="00726698">
        <w:rPr>
          <w:rFonts w:cstheme="minorHAnsi"/>
          <w:b/>
          <w:bCs/>
        </w:rPr>
        <w:lastRenderedPageBreak/>
        <w:t>Step 5:</w:t>
      </w:r>
    </w:p>
    <w:p w14:paraId="7B74E302" w14:textId="7A800A3A" w:rsidR="00FF5E0F" w:rsidRPr="00726698" w:rsidRDefault="00FF5E0F" w:rsidP="00F100A5">
      <w:pPr>
        <w:jc w:val="both"/>
        <w:rPr>
          <w:rFonts w:cstheme="minorHAnsi"/>
        </w:rPr>
      </w:pPr>
      <w:r w:rsidRPr="00726698">
        <w:rPr>
          <w:rFonts w:cstheme="minorHAnsi"/>
        </w:rPr>
        <w:t xml:space="preserve">Once all the workflows have been selected, you must click on the </w:t>
      </w:r>
      <w:r w:rsidR="004E7516" w:rsidRPr="00726698">
        <w:rPr>
          <w:rFonts w:cstheme="minorHAnsi"/>
          <w:noProof/>
        </w:rPr>
        <w:drawing>
          <wp:inline distT="0" distB="0" distL="0" distR="0" wp14:anchorId="00A442FC" wp14:editId="1DD44CD0">
            <wp:extent cx="457200" cy="215900"/>
            <wp:effectExtent l="19050" t="19050" r="19050" b="12700"/>
            <wp:docPr id="5142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5693" name=""/>
                    <pic:cNvPicPr/>
                  </pic:nvPicPr>
                  <pic:blipFill>
                    <a:blip r:embed="rId26"/>
                    <a:stretch>
                      <a:fillRect/>
                    </a:stretch>
                  </pic:blipFill>
                  <pic:spPr>
                    <a:xfrm>
                      <a:off x="0" y="0"/>
                      <a:ext cx="460532" cy="217473"/>
                    </a:xfrm>
                    <a:prstGeom prst="rect">
                      <a:avLst/>
                    </a:prstGeom>
                    <a:ln>
                      <a:solidFill>
                        <a:schemeClr val="tx1"/>
                      </a:solidFill>
                    </a:ln>
                  </pic:spPr>
                </pic:pic>
              </a:graphicData>
            </a:graphic>
          </wp:inline>
        </w:drawing>
      </w:r>
      <w:r w:rsidR="004E7516" w:rsidRPr="00726698">
        <w:rPr>
          <w:rFonts w:cstheme="minorHAnsi"/>
        </w:rPr>
        <w:t xml:space="preserve"> </w:t>
      </w:r>
      <w:r w:rsidRPr="00726698">
        <w:rPr>
          <w:rFonts w:cstheme="minorHAnsi"/>
          <w:b/>
          <w:bCs/>
        </w:rPr>
        <w:t xml:space="preserve">[Import] </w:t>
      </w:r>
      <w:r w:rsidRPr="00726698">
        <w:rPr>
          <w:rFonts w:cstheme="minorHAnsi"/>
        </w:rPr>
        <w:t xml:space="preserve">button present at the bottom right corner of the </w:t>
      </w:r>
      <w:r w:rsidRPr="00726698">
        <w:rPr>
          <w:rFonts w:cstheme="minorHAnsi"/>
          <w:i/>
          <w:iCs/>
        </w:rPr>
        <w:t>Import Workflows</w:t>
      </w:r>
      <w:r w:rsidRPr="00726698">
        <w:rPr>
          <w:rFonts w:cstheme="minorHAnsi"/>
        </w:rPr>
        <w:t xml:space="preserve"> screen to successfully import those workflows.</w:t>
      </w:r>
    </w:p>
    <w:p w14:paraId="5EE2045F" w14:textId="40EC9870" w:rsidR="00F570AE" w:rsidRPr="00726698" w:rsidRDefault="00FF5E0F" w:rsidP="00F100A5">
      <w:pPr>
        <w:pStyle w:val="ListParagraph"/>
        <w:numPr>
          <w:ilvl w:val="0"/>
          <w:numId w:val="23"/>
        </w:numPr>
        <w:jc w:val="both"/>
        <w:rPr>
          <w:rFonts w:asciiTheme="minorHAnsi" w:hAnsiTheme="minorHAnsi" w:cstheme="minorHAnsi"/>
        </w:rPr>
      </w:pPr>
      <w:r w:rsidRPr="00726698">
        <w:rPr>
          <w:rFonts w:asciiTheme="minorHAnsi" w:hAnsiTheme="minorHAnsi" w:cstheme="minorHAnsi"/>
        </w:rPr>
        <w:t xml:space="preserve">You can click on the </w:t>
      </w:r>
      <w:r w:rsidR="004E7516" w:rsidRPr="00726698">
        <w:rPr>
          <w:rFonts w:asciiTheme="minorHAnsi" w:hAnsiTheme="minorHAnsi" w:cstheme="minorHAnsi"/>
          <w:noProof/>
        </w:rPr>
        <w:drawing>
          <wp:inline distT="0" distB="0" distL="0" distR="0" wp14:anchorId="11B3EAE4" wp14:editId="7CE93A3E">
            <wp:extent cx="438150" cy="219075"/>
            <wp:effectExtent l="19050" t="19050" r="19050" b="28575"/>
            <wp:docPr id="152914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48715" name=""/>
                    <pic:cNvPicPr/>
                  </pic:nvPicPr>
                  <pic:blipFill>
                    <a:blip r:embed="rId27"/>
                    <a:stretch>
                      <a:fillRect/>
                    </a:stretch>
                  </pic:blipFill>
                  <pic:spPr>
                    <a:xfrm>
                      <a:off x="0" y="0"/>
                      <a:ext cx="439322" cy="219661"/>
                    </a:xfrm>
                    <a:prstGeom prst="rect">
                      <a:avLst/>
                    </a:prstGeom>
                    <a:ln>
                      <a:solidFill>
                        <a:schemeClr val="tx1"/>
                      </a:solidFill>
                    </a:ln>
                  </pic:spPr>
                </pic:pic>
              </a:graphicData>
            </a:graphic>
          </wp:inline>
        </w:drawing>
      </w:r>
      <w:r w:rsidR="004E7516" w:rsidRPr="00726698">
        <w:rPr>
          <w:rFonts w:asciiTheme="minorHAnsi" w:hAnsiTheme="minorHAnsi" w:cstheme="minorHAnsi"/>
        </w:rPr>
        <w:t xml:space="preserve"> </w:t>
      </w:r>
      <w:r w:rsidRPr="00726698">
        <w:rPr>
          <w:rFonts w:asciiTheme="minorHAnsi" w:hAnsiTheme="minorHAnsi" w:cstheme="minorHAnsi"/>
          <w:b/>
          <w:bCs/>
        </w:rPr>
        <w:t xml:space="preserve">[Cancel] </w:t>
      </w:r>
      <w:r w:rsidRPr="00726698">
        <w:rPr>
          <w:rFonts w:asciiTheme="minorHAnsi" w:hAnsiTheme="minorHAnsi" w:cstheme="minorHAnsi"/>
        </w:rPr>
        <w:t xml:space="preserve">button present at the bottom left corner of the </w:t>
      </w:r>
      <w:r w:rsidRPr="00726698">
        <w:rPr>
          <w:rFonts w:asciiTheme="minorHAnsi" w:hAnsiTheme="minorHAnsi" w:cstheme="minorHAnsi"/>
          <w:i/>
          <w:iCs/>
        </w:rPr>
        <w:t>Import Workflows</w:t>
      </w:r>
      <w:r w:rsidRPr="00726698">
        <w:rPr>
          <w:rFonts w:asciiTheme="minorHAnsi" w:hAnsiTheme="minorHAnsi" w:cstheme="minorHAnsi"/>
        </w:rPr>
        <w:t xml:space="preserve"> screen to close it if you don’t want to import a workflow.</w:t>
      </w:r>
    </w:p>
    <w:p w14:paraId="51C6422A" w14:textId="220FD7AC" w:rsidR="00741EE0" w:rsidRPr="00726698" w:rsidRDefault="00741EE0" w:rsidP="00F100A5">
      <w:pPr>
        <w:jc w:val="both"/>
        <w:rPr>
          <w:rFonts w:cstheme="minorHAnsi"/>
          <w:i/>
          <w:iCs/>
        </w:rPr>
      </w:pPr>
      <w:r w:rsidRPr="00726698">
        <w:rPr>
          <w:rFonts w:cstheme="minorHAnsi"/>
          <w:i/>
          <w:iCs/>
        </w:rPr>
        <w:t>Screenshot below displays the add project screen after importing the workflows</w:t>
      </w:r>
      <w:r w:rsidR="004E7516" w:rsidRPr="00726698">
        <w:rPr>
          <w:rFonts w:cstheme="minorHAnsi"/>
          <w:i/>
          <w:iCs/>
        </w:rPr>
        <w:t>:</w:t>
      </w:r>
    </w:p>
    <w:p w14:paraId="0AEFC924" w14:textId="603332D7" w:rsidR="004E7516" w:rsidRPr="00726698" w:rsidRDefault="006704BC" w:rsidP="00F100A5">
      <w:pPr>
        <w:jc w:val="both"/>
        <w:rPr>
          <w:rFonts w:cstheme="minorHAnsi"/>
          <w:i/>
          <w:iCs/>
        </w:rPr>
      </w:pPr>
      <w:r w:rsidRPr="00726698">
        <w:rPr>
          <w:rFonts w:cstheme="minorHAnsi"/>
          <w:i/>
          <w:iCs/>
          <w:noProof/>
        </w:rPr>
        <w:drawing>
          <wp:inline distT="0" distB="0" distL="0" distR="0" wp14:anchorId="27323DBF" wp14:editId="26F283F6">
            <wp:extent cx="5353050" cy="4423529"/>
            <wp:effectExtent l="19050" t="19050" r="19050" b="15240"/>
            <wp:docPr id="23245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6042" name=""/>
                    <pic:cNvPicPr/>
                  </pic:nvPicPr>
                  <pic:blipFill>
                    <a:blip r:embed="rId28"/>
                    <a:stretch>
                      <a:fillRect/>
                    </a:stretch>
                  </pic:blipFill>
                  <pic:spPr>
                    <a:xfrm>
                      <a:off x="0" y="0"/>
                      <a:ext cx="5360231" cy="4429463"/>
                    </a:xfrm>
                    <a:prstGeom prst="rect">
                      <a:avLst/>
                    </a:prstGeom>
                    <a:ln>
                      <a:solidFill>
                        <a:schemeClr val="tx1"/>
                      </a:solidFill>
                    </a:ln>
                  </pic:spPr>
                </pic:pic>
              </a:graphicData>
            </a:graphic>
          </wp:inline>
        </w:drawing>
      </w:r>
    </w:p>
    <w:p w14:paraId="528D006A" w14:textId="353AE0D2" w:rsidR="00051369" w:rsidRPr="00726698" w:rsidRDefault="00051369" w:rsidP="00F100A5">
      <w:pPr>
        <w:pStyle w:val="Heading3"/>
        <w:rPr>
          <w:rFonts w:cstheme="minorHAnsi"/>
        </w:rPr>
      </w:pPr>
      <w:bookmarkStart w:id="9" w:name="_Adding_a_New"/>
      <w:bookmarkStart w:id="10" w:name="_Toc234024624"/>
      <w:bookmarkEnd w:id="9"/>
      <w:r w:rsidRPr="00726698">
        <w:rPr>
          <w:rFonts w:cstheme="minorHAnsi"/>
        </w:rPr>
        <w:t>Adding a New Workflow</w:t>
      </w:r>
      <w:bookmarkEnd w:id="10"/>
    </w:p>
    <w:p w14:paraId="0A23625A" w14:textId="080A007B" w:rsidR="00FA0020" w:rsidRPr="00726698" w:rsidRDefault="00FA0020" w:rsidP="00F100A5">
      <w:pPr>
        <w:jc w:val="both"/>
        <w:rPr>
          <w:rFonts w:cstheme="minorHAnsi"/>
        </w:rPr>
      </w:pPr>
      <w:r w:rsidRPr="00726698">
        <w:rPr>
          <w:rFonts w:cstheme="minorHAnsi"/>
        </w:rPr>
        <w:t>For adding a workflow in the project, you can either edit the preexisting workflows which are already added to the project shown in a list at the bottom of the add project screen or you can create a new workflow and then add it. The workflow list shows the name and version of all the preexisting/newly created workflows.</w:t>
      </w:r>
    </w:p>
    <w:p w14:paraId="31A56326" w14:textId="6E620416" w:rsidR="004175BA" w:rsidRPr="00726698" w:rsidRDefault="00051369" w:rsidP="00F100A5">
      <w:pPr>
        <w:jc w:val="both"/>
        <w:rPr>
          <w:rFonts w:cstheme="minorHAnsi"/>
        </w:rPr>
      </w:pPr>
      <w:r w:rsidRPr="00726698">
        <w:rPr>
          <w:rFonts w:cstheme="minorHAnsi"/>
        </w:rPr>
        <w:t>This section describes the process of adding a new workflow.</w:t>
      </w:r>
    </w:p>
    <w:p w14:paraId="24060E70" w14:textId="77777777" w:rsidR="00051369" w:rsidRPr="00726698" w:rsidRDefault="00051369" w:rsidP="00F100A5">
      <w:pPr>
        <w:spacing w:after="0"/>
        <w:jc w:val="both"/>
        <w:rPr>
          <w:rFonts w:cstheme="minorHAnsi"/>
          <w:b/>
          <w:bCs/>
        </w:rPr>
      </w:pPr>
      <w:r w:rsidRPr="00726698">
        <w:rPr>
          <w:rFonts w:cstheme="minorHAnsi"/>
          <w:b/>
          <w:bCs/>
        </w:rPr>
        <w:t>Step 1:</w:t>
      </w:r>
    </w:p>
    <w:p w14:paraId="1764929E" w14:textId="515670EC" w:rsidR="00051369" w:rsidRPr="00726698" w:rsidRDefault="00051369" w:rsidP="00F100A5">
      <w:pPr>
        <w:spacing w:after="0"/>
        <w:jc w:val="both"/>
        <w:rPr>
          <w:rFonts w:cstheme="minorHAnsi"/>
        </w:rPr>
      </w:pPr>
      <w:r w:rsidRPr="00726698">
        <w:rPr>
          <w:rFonts w:cstheme="minorHAnsi"/>
        </w:rPr>
        <w:t xml:space="preserve">To create a new workflow, </w:t>
      </w:r>
      <w:r w:rsidR="00CF1D3A" w:rsidRPr="00726698">
        <w:rPr>
          <w:rFonts w:cstheme="minorHAnsi"/>
        </w:rPr>
        <w:t>you</w:t>
      </w:r>
      <w:r w:rsidRPr="00726698">
        <w:rPr>
          <w:rFonts w:cstheme="minorHAnsi"/>
        </w:rPr>
        <w:t xml:space="preserve"> must click on the </w:t>
      </w:r>
      <w:r w:rsidRPr="00726698">
        <w:rPr>
          <w:rFonts w:cstheme="minorHAnsi"/>
          <w:noProof/>
        </w:rPr>
        <w:drawing>
          <wp:inline distT="0" distB="0" distL="0" distR="0" wp14:anchorId="253B1CF6" wp14:editId="195CF0C2">
            <wp:extent cx="457200" cy="212943"/>
            <wp:effectExtent l="19050" t="19050" r="19050" b="15875"/>
            <wp:docPr id="7804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530" name=""/>
                    <pic:cNvPicPr/>
                  </pic:nvPicPr>
                  <pic:blipFill>
                    <a:blip r:embed="rId29"/>
                    <a:stretch>
                      <a:fillRect/>
                    </a:stretch>
                  </pic:blipFill>
                  <pic:spPr>
                    <a:xfrm>
                      <a:off x="0" y="0"/>
                      <a:ext cx="471505" cy="219606"/>
                    </a:xfrm>
                    <a:prstGeom prst="rect">
                      <a:avLst/>
                    </a:prstGeom>
                    <a:ln>
                      <a:solidFill>
                        <a:schemeClr val="tx1"/>
                      </a:solidFill>
                    </a:ln>
                  </pic:spPr>
                </pic:pic>
              </a:graphicData>
            </a:graphic>
          </wp:inline>
        </w:drawing>
      </w:r>
      <w:r w:rsidRPr="00726698">
        <w:rPr>
          <w:rFonts w:cstheme="minorHAnsi"/>
        </w:rPr>
        <w:t xml:space="preserve"> </w:t>
      </w:r>
      <w:r w:rsidRPr="00726698">
        <w:rPr>
          <w:rFonts w:cstheme="minorHAnsi"/>
          <w:b/>
          <w:bCs/>
        </w:rPr>
        <w:t>[Add]</w:t>
      </w:r>
      <w:r w:rsidRPr="00726698">
        <w:rPr>
          <w:rFonts w:cstheme="minorHAnsi"/>
        </w:rPr>
        <w:t xml:space="preserve"> button present in the add project screen.</w:t>
      </w:r>
    </w:p>
    <w:p w14:paraId="08596628" w14:textId="687934D8" w:rsidR="00051369" w:rsidRPr="00726698" w:rsidRDefault="00051369" w:rsidP="00F100A5">
      <w:pPr>
        <w:jc w:val="both"/>
        <w:rPr>
          <w:rFonts w:cstheme="minorHAnsi"/>
        </w:rPr>
      </w:pPr>
      <w:r w:rsidRPr="00726698">
        <w:rPr>
          <w:rFonts w:cstheme="minorHAnsi"/>
        </w:rPr>
        <w:lastRenderedPageBreak/>
        <w:t xml:space="preserve">After clicking on the </w:t>
      </w:r>
      <w:r w:rsidRPr="00726698">
        <w:rPr>
          <w:rFonts w:cstheme="minorHAnsi"/>
          <w:noProof/>
        </w:rPr>
        <w:drawing>
          <wp:inline distT="0" distB="0" distL="0" distR="0" wp14:anchorId="1AC03ADA" wp14:editId="5FBFBF83">
            <wp:extent cx="470366" cy="219075"/>
            <wp:effectExtent l="19050" t="19050" r="25400" b="9525"/>
            <wp:docPr id="3727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6599" name=""/>
                    <pic:cNvPicPr/>
                  </pic:nvPicPr>
                  <pic:blipFill>
                    <a:blip r:embed="rId29"/>
                    <a:stretch>
                      <a:fillRect/>
                    </a:stretch>
                  </pic:blipFill>
                  <pic:spPr>
                    <a:xfrm>
                      <a:off x="0" y="0"/>
                      <a:ext cx="490844" cy="228613"/>
                    </a:xfrm>
                    <a:prstGeom prst="rect">
                      <a:avLst/>
                    </a:prstGeom>
                    <a:ln>
                      <a:solidFill>
                        <a:schemeClr val="tx1"/>
                      </a:solidFill>
                    </a:ln>
                  </pic:spPr>
                </pic:pic>
              </a:graphicData>
            </a:graphic>
          </wp:inline>
        </w:drawing>
      </w:r>
      <w:r w:rsidRPr="00726698">
        <w:rPr>
          <w:rFonts w:cstheme="minorHAnsi"/>
          <w:b/>
          <w:bCs/>
        </w:rPr>
        <w:t xml:space="preserve"> [Add]</w:t>
      </w:r>
      <w:r w:rsidRPr="00726698">
        <w:rPr>
          <w:rFonts w:cstheme="minorHAnsi"/>
        </w:rPr>
        <w:t xml:space="preserve"> button, a create workflow screen will open.</w:t>
      </w:r>
    </w:p>
    <w:p w14:paraId="68B0CD31" w14:textId="77777777" w:rsidR="00051369" w:rsidRPr="00726698" w:rsidRDefault="00051369" w:rsidP="00F100A5">
      <w:pPr>
        <w:jc w:val="both"/>
        <w:rPr>
          <w:rFonts w:cstheme="minorHAnsi"/>
          <w:i/>
          <w:iCs/>
        </w:rPr>
      </w:pPr>
      <w:r w:rsidRPr="00726698">
        <w:rPr>
          <w:rFonts w:cstheme="minorHAnsi"/>
          <w:i/>
          <w:iCs/>
        </w:rPr>
        <w:t>Screenshot below displays the create workflow screen:</w:t>
      </w:r>
    </w:p>
    <w:p w14:paraId="61BCC7A3" w14:textId="3AE55064" w:rsidR="00051369" w:rsidRPr="00726698" w:rsidRDefault="004E7516" w:rsidP="00F100A5">
      <w:pPr>
        <w:jc w:val="both"/>
        <w:rPr>
          <w:rFonts w:cstheme="minorHAnsi"/>
          <w:i/>
          <w:iCs/>
        </w:rPr>
      </w:pPr>
      <w:r w:rsidRPr="00726698">
        <w:rPr>
          <w:rFonts w:cstheme="minorHAnsi"/>
          <w:i/>
          <w:iCs/>
          <w:noProof/>
        </w:rPr>
        <w:drawing>
          <wp:inline distT="0" distB="0" distL="0" distR="0" wp14:anchorId="0A49ED70" wp14:editId="25D4783B">
            <wp:extent cx="6931025" cy="5196205"/>
            <wp:effectExtent l="19050" t="19050" r="22225" b="23495"/>
            <wp:docPr id="1231177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77513" name="Picture 1" descr="A screenshot of a computer&#10;&#10;AI-generated content may be incorrect."/>
                    <pic:cNvPicPr/>
                  </pic:nvPicPr>
                  <pic:blipFill>
                    <a:blip r:embed="rId30"/>
                    <a:stretch>
                      <a:fillRect/>
                    </a:stretch>
                  </pic:blipFill>
                  <pic:spPr>
                    <a:xfrm>
                      <a:off x="0" y="0"/>
                      <a:ext cx="6931025" cy="5196205"/>
                    </a:xfrm>
                    <a:prstGeom prst="rect">
                      <a:avLst/>
                    </a:prstGeom>
                    <a:ln>
                      <a:solidFill>
                        <a:schemeClr val="tx1"/>
                      </a:solidFill>
                    </a:ln>
                  </pic:spPr>
                </pic:pic>
              </a:graphicData>
            </a:graphic>
          </wp:inline>
        </w:drawing>
      </w:r>
    </w:p>
    <w:p w14:paraId="22439534" w14:textId="77777777" w:rsidR="00051369" w:rsidRPr="00726698" w:rsidRDefault="00051369" w:rsidP="00F100A5">
      <w:pPr>
        <w:spacing w:after="0"/>
        <w:contextualSpacing/>
        <w:jc w:val="both"/>
        <w:rPr>
          <w:rFonts w:cstheme="minorHAnsi"/>
          <w:b/>
          <w:bCs/>
        </w:rPr>
      </w:pPr>
      <w:r w:rsidRPr="00726698">
        <w:rPr>
          <w:rFonts w:cstheme="minorHAnsi"/>
          <w:b/>
          <w:bCs/>
        </w:rPr>
        <w:t>Step 2:</w:t>
      </w:r>
    </w:p>
    <w:p w14:paraId="15BFAF54" w14:textId="54B5EF2C" w:rsidR="00051369" w:rsidRPr="00726698" w:rsidRDefault="00B352BE" w:rsidP="00F100A5">
      <w:pPr>
        <w:spacing w:after="0"/>
        <w:contextualSpacing/>
        <w:jc w:val="both"/>
        <w:rPr>
          <w:rFonts w:cstheme="minorHAnsi"/>
        </w:rPr>
      </w:pPr>
      <w:r w:rsidRPr="00726698">
        <w:rPr>
          <w:rFonts w:cstheme="minorHAnsi"/>
        </w:rPr>
        <w:t>In the create workflow screen, you</w:t>
      </w:r>
      <w:r w:rsidR="00051369" w:rsidRPr="00726698">
        <w:rPr>
          <w:rFonts w:cstheme="minorHAnsi"/>
        </w:rPr>
        <w:t xml:space="preserve"> need to enter the name of the workflow to be created in the field provided and select the workflow modules from the available workflow modules.</w:t>
      </w:r>
    </w:p>
    <w:p w14:paraId="5FA92E63" w14:textId="6CE508A2" w:rsidR="00051369" w:rsidRPr="00726698" w:rsidRDefault="00051369" w:rsidP="00F100A5">
      <w:pPr>
        <w:jc w:val="both"/>
        <w:rPr>
          <w:rFonts w:cstheme="minorHAnsi"/>
        </w:rPr>
      </w:pPr>
      <w:r w:rsidRPr="00726698">
        <w:rPr>
          <w:rFonts w:cstheme="minorHAnsi"/>
        </w:rPr>
        <w:t xml:space="preserve">All the available workflow modules that can be used are </w:t>
      </w:r>
      <w:r w:rsidR="003772A7" w:rsidRPr="00726698">
        <w:rPr>
          <w:rFonts w:cstheme="minorHAnsi"/>
        </w:rPr>
        <w:t>shown</w:t>
      </w:r>
      <w:r w:rsidRPr="00726698">
        <w:rPr>
          <w:rFonts w:cstheme="minorHAnsi"/>
        </w:rPr>
        <w:t xml:space="preserve"> on the left side of the create workflow screen under the Available Workflow Modules section.</w:t>
      </w:r>
    </w:p>
    <w:p w14:paraId="786583C6" w14:textId="1099B138" w:rsidR="00051369" w:rsidRPr="00726698" w:rsidRDefault="00051369" w:rsidP="00F100A5">
      <w:pPr>
        <w:jc w:val="both"/>
        <w:rPr>
          <w:rFonts w:cstheme="minorHAnsi"/>
          <w:i/>
          <w:iCs/>
        </w:rPr>
      </w:pPr>
      <w:r w:rsidRPr="00726698">
        <w:rPr>
          <w:rFonts w:cstheme="minorHAnsi"/>
          <w:i/>
          <w:iCs/>
        </w:rPr>
        <w:t xml:space="preserve">Screenshot below displays the create workflow screen with </w:t>
      </w:r>
      <w:r w:rsidR="003772A7" w:rsidRPr="00726698">
        <w:rPr>
          <w:rFonts w:cstheme="minorHAnsi"/>
          <w:i/>
          <w:iCs/>
        </w:rPr>
        <w:t xml:space="preserve">filled </w:t>
      </w:r>
      <w:r w:rsidRPr="00726698">
        <w:rPr>
          <w:rFonts w:cstheme="minorHAnsi"/>
          <w:i/>
          <w:iCs/>
        </w:rPr>
        <w:t>details:</w:t>
      </w:r>
    </w:p>
    <w:p w14:paraId="697D2DC6" w14:textId="03A9FA7B" w:rsidR="00051369" w:rsidRPr="00726698" w:rsidRDefault="004E7516" w:rsidP="00F100A5">
      <w:pPr>
        <w:jc w:val="both"/>
        <w:rPr>
          <w:rFonts w:cstheme="minorHAnsi"/>
          <w:i/>
          <w:iCs/>
        </w:rPr>
      </w:pPr>
      <w:r w:rsidRPr="00726698">
        <w:rPr>
          <w:rFonts w:cstheme="minorHAnsi"/>
          <w:i/>
          <w:iCs/>
          <w:noProof/>
        </w:rPr>
        <w:lastRenderedPageBreak/>
        <w:drawing>
          <wp:inline distT="0" distB="0" distL="0" distR="0" wp14:anchorId="2AFAE4A7" wp14:editId="16F24F00">
            <wp:extent cx="6931025" cy="5202555"/>
            <wp:effectExtent l="19050" t="19050" r="22225" b="17145"/>
            <wp:docPr id="1890321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1496" name="Picture 1" descr="A screenshot of a computer&#10;&#10;AI-generated content may be incorrect."/>
                    <pic:cNvPicPr/>
                  </pic:nvPicPr>
                  <pic:blipFill>
                    <a:blip r:embed="rId31"/>
                    <a:stretch>
                      <a:fillRect/>
                    </a:stretch>
                  </pic:blipFill>
                  <pic:spPr>
                    <a:xfrm>
                      <a:off x="0" y="0"/>
                      <a:ext cx="6931025" cy="5202555"/>
                    </a:xfrm>
                    <a:prstGeom prst="rect">
                      <a:avLst/>
                    </a:prstGeom>
                    <a:ln>
                      <a:solidFill>
                        <a:schemeClr val="tx1"/>
                      </a:solidFill>
                    </a:ln>
                  </pic:spPr>
                </pic:pic>
              </a:graphicData>
            </a:graphic>
          </wp:inline>
        </w:drawing>
      </w:r>
    </w:p>
    <w:p w14:paraId="02520609" w14:textId="77777777" w:rsidR="00051369" w:rsidRPr="00726698" w:rsidRDefault="00051369" w:rsidP="00F100A5">
      <w:pPr>
        <w:spacing w:after="0"/>
        <w:jc w:val="both"/>
        <w:rPr>
          <w:rFonts w:cstheme="minorHAnsi"/>
          <w:b/>
          <w:bCs/>
        </w:rPr>
      </w:pPr>
      <w:r w:rsidRPr="00726698">
        <w:rPr>
          <w:rFonts w:cstheme="minorHAnsi"/>
          <w:b/>
          <w:bCs/>
        </w:rPr>
        <w:t>Step 3:</w:t>
      </w:r>
    </w:p>
    <w:p w14:paraId="2BB1FCEF" w14:textId="60CCF984" w:rsidR="00EF550B" w:rsidRPr="00726698" w:rsidRDefault="00051369" w:rsidP="00F100A5">
      <w:pPr>
        <w:jc w:val="both"/>
        <w:rPr>
          <w:rFonts w:cstheme="minorHAnsi"/>
        </w:rPr>
      </w:pPr>
      <w:r w:rsidRPr="00726698">
        <w:rPr>
          <w:rFonts w:cstheme="minorHAnsi"/>
        </w:rPr>
        <w:t xml:space="preserve">Now, </w:t>
      </w:r>
      <w:r w:rsidR="003772A7" w:rsidRPr="00726698">
        <w:rPr>
          <w:rFonts w:cstheme="minorHAnsi"/>
        </w:rPr>
        <w:t>you</w:t>
      </w:r>
      <w:r w:rsidRPr="00726698">
        <w:rPr>
          <w:rFonts w:cstheme="minorHAnsi"/>
        </w:rPr>
        <w:t xml:space="preserve"> must select all the modules which </w:t>
      </w:r>
      <w:r w:rsidR="003772A7" w:rsidRPr="00726698">
        <w:rPr>
          <w:rFonts w:cstheme="minorHAnsi"/>
        </w:rPr>
        <w:t>you</w:t>
      </w:r>
      <w:r w:rsidRPr="00726698">
        <w:rPr>
          <w:rFonts w:cstheme="minorHAnsi"/>
        </w:rPr>
        <w:t xml:space="preserve"> want to add to the workflow. For that, </w:t>
      </w:r>
      <w:r w:rsidR="003772A7" w:rsidRPr="00726698">
        <w:rPr>
          <w:rFonts w:cstheme="minorHAnsi"/>
        </w:rPr>
        <w:t>you</w:t>
      </w:r>
      <w:r w:rsidRPr="00726698">
        <w:rPr>
          <w:rFonts w:cstheme="minorHAnsi"/>
        </w:rPr>
        <w:t xml:space="preserve"> must click on the module </w:t>
      </w:r>
      <w:r w:rsidR="003772A7" w:rsidRPr="00726698">
        <w:rPr>
          <w:rFonts w:cstheme="minorHAnsi"/>
        </w:rPr>
        <w:t>you</w:t>
      </w:r>
      <w:r w:rsidRPr="00726698">
        <w:rPr>
          <w:rFonts w:cstheme="minorHAnsi"/>
        </w:rPr>
        <w:t xml:space="preserve"> want to choose and select it. </w:t>
      </w:r>
      <w:r w:rsidR="003772A7" w:rsidRPr="00726698">
        <w:rPr>
          <w:rFonts w:cstheme="minorHAnsi"/>
        </w:rPr>
        <w:t>You</w:t>
      </w:r>
      <w:r w:rsidRPr="00726698">
        <w:rPr>
          <w:rFonts w:cstheme="minorHAnsi"/>
        </w:rPr>
        <w:t xml:space="preserve"> can select either a single module or multiple modules at the same time. The selected module/modules will be highlighted with a bule color.</w:t>
      </w:r>
    </w:p>
    <w:p w14:paraId="5FAFA542" w14:textId="16A74FED" w:rsidR="00051369" w:rsidRPr="00726698" w:rsidRDefault="00051369" w:rsidP="00F100A5">
      <w:pPr>
        <w:spacing w:after="0"/>
        <w:jc w:val="both"/>
        <w:rPr>
          <w:rFonts w:cstheme="minorHAnsi"/>
          <w:b/>
          <w:bCs/>
        </w:rPr>
      </w:pPr>
      <w:r w:rsidRPr="00726698">
        <w:rPr>
          <w:rFonts w:cstheme="minorHAnsi"/>
          <w:b/>
          <w:bCs/>
        </w:rPr>
        <w:t xml:space="preserve">Step 4: </w:t>
      </w:r>
    </w:p>
    <w:p w14:paraId="7063BEB3" w14:textId="6DCA0874" w:rsidR="00051369" w:rsidRPr="00726698" w:rsidRDefault="00051369" w:rsidP="00F100A5">
      <w:pPr>
        <w:spacing w:after="0"/>
        <w:jc w:val="both"/>
        <w:rPr>
          <w:rFonts w:cstheme="minorHAnsi"/>
        </w:rPr>
      </w:pPr>
      <w:r w:rsidRPr="00726698">
        <w:rPr>
          <w:rFonts w:cstheme="minorHAnsi"/>
        </w:rPr>
        <w:t xml:space="preserve">After selecting all the necessary workflow modules, </w:t>
      </w:r>
      <w:r w:rsidR="003772A7" w:rsidRPr="00726698">
        <w:rPr>
          <w:rFonts w:cstheme="minorHAnsi"/>
        </w:rPr>
        <w:t>you</w:t>
      </w:r>
      <w:r w:rsidRPr="00726698">
        <w:rPr>
          <w:rFonts w:cstheme="minorHAnsi"/>
        </w:rPr>
        <w:t xml:space="preserve"> must click on the </w:t>
      </w:r>
      <w:r w:rsidRPr="00726698">
        <w:rPr>
          <w:rFonts w:cstheme="minorHAnsi"/>
          <w:noProof/>
        </w:rPr>
        <w:drawing>
          <wp:inline distT="0" distB="0" distL="0" distR="0" wp14:anchorId="591D145B" wp14:editId="715C2623">
            <wp:extent cx="203597" cy="180975"/>
            <wp:effectExtent l="19050" t="19050" r="25400" b="9525"/>
            <wp:docPr id="100095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98867" name=""/>
                    <pic:cNvPicPr/>
                  </pic:nvPicPr>
                  <pic:blipFill>
                    <a:blip r:embed="rId32"/>
                    <a:stretch>
                      <a:fillRect/>
                    </a:stretch>
                  </pic:blipFill>
                  <pic:spPr>
                    <a:xfrm>
                      <a:off x="0" y="0"/>
                      <a:ext cx="205319" cy="182506"/>
                    </a:xfrm>
                    <a:prstGeom prst="rect">
                      <a:avLst/>
                    </a:prstGeom>
                    <a:ln>
                      <a:solidFill>
                        <a:schemeClr val="tx1"/>
                      </a:solidFill>
                    </a:ln>
                  </pic:spPr>
                </pic:pic>
              </a:graphicData>
            </a:graphic>
          </wp:inline>
        </w:drawing>
      </w:r>
      <w:r w:rsidRPr="00726698">
        <w:rPr>
          <w:rFonts w:cstheme="minorHAnsi"/>
          <w:b/>
          <w:bCs/>
        </w:rPr>
        <w:t xml:space="preserve"> [+]</w:t>
      </w:r>
      <w:r w:rsidRPr="00726698">
        <w:rPr>
          <w:rFonts w:cstheme="minorHAnsi"/>
        </w:rPr>
        <w:t xml:space="preserve"> button present between the available workflow modules and selected workflow modules section to add the modules to the workflow. </w:t>
      </w:r>
      <w:r w:rsidR="003772A7" w:rsidRPr="00726698">
        <w:rPr>
          <w:rFonts w:cstheme="minorHAnsi"/>
        </w:rPr>
        <w:t xml:space="preserve">You </w:t>
      </w:r>
      <w:r w:rsidRPr="00726698">
        <w:rPr>
          <w:rFonts w:cstheme="minorHAnsi"/>
        </w:rPr>
        <w:t xml:space="preserve">will be able to view the added modules under the selected workflow modules </w:t>
      </w:r>
      <w:r w:rsidR="003772A7" w:rsidRPr="00726698">
        <w:rPr>
          <w:rFonts w:cstheme="minorHAnsi"/>
        </w:rPr>
        <w:t xml:space="preserve">section </w:t>
      </w:r>
      <w:r w:rsidRPr="00726698">
        <w:rPr>
          <w:rFonts w:cstheme="minorHAnsi"/>
        </w:rPr>
        <w:t xml:space="preserve">present at the right side of the screen. </w:t>
      </w:r>
    </w:p>
    <w:p w14:paraId="3D97BE2E" w14:textId="5D1EAF83" w:rsidR="00051369" w:rsidRPr="00726698" w:rsidRDefault="003772A7" w:rsidP="00F100A5">
      <w:pPr>
        <w:pStyle w:val="ListParagraph"/>
        <w:numPr>
          <w:ilvl w:val="0"/>
          <w:numId w:val="23"/>
        </w:numPr>
        <w:jc w:val="both"/>
        <w:rPr>
          <w:rFonts w:asciiTheme="minorHAnsi" w:hAnsiTheme="minorHAnsi" w:cstheme="minorHAnsi"/>
          <w:szCs w:val="24"/>
        </w:rPr>
      </w:pPr>
      <w:r w:rsidRPr="00726698">
        <w:rPr>
          <w:rFonts w:asciiTheme="minorHAnsi" w:hAnsiTheme="minorHAnsi" w:cstheme="minorHAnsi"/>
          <w:szCs w:val="24"/>
        </w:rPr>
        <w:t>You</w:t>
      </w:r>
      <w:r w:rsidR="00051369" w:rsidRPr="00726698">
        <w:rPr>
          <w:rFonts w:asciiTheme="minorHAnsi" w:hAnsiTheme="minorHAnsi" w:cstheme="minorHAnsi"/>
          <w:szCs w:val="24"/>
        </w:rPr>
        <w:t xml:space="preserve"> can</w:t>
      </w:r>
      <w:r w:rsidRPr="00726698">
        <w:rPr>
          <w:rFonts w:asciiTheme="minorHAnsi" w:hAnsiTheme="minorHAnsi" w:cstheme="minorHAnsi"/>
          <w:szCs w:val="24"/>
        </w:rPr>
        <w:t xml:space="preserve"> also</w:t>
      </w:r>
      <w:r w:rsidR="00051369" w:rsidRPr="00726698">
        <w:rPr>
          <w:rFonts w:asciiTheme="minorHAnsi" w:hAnsiTheme="minorHAnsi" w:cstheme="minorHAnsi"/>
          <w:szCs w:val="24"/>
        </w:rPr>
        <w:t xml:space="preserve"> change the order of the added modules by clicking on the </w:t>
      </w:r>
      <w:r w:rsidR="00051369" w:rsidRPr="00726698">
        <w:rPr>
          <w:rFonts w:asciiTheme="minorHAnsi" w:hAnsiTheme="minorHAnsi" w:cstheme="minorHAnsi"/>
          <w:noProof/>
        </w:rPr>
        <w:drawing>
          <wp:inline distT="0" distB="0" distL="0" distR="0" wp14:anchorId="3E02C6E6" wp14:editId="0B95417F">
            <wp:extent cx="247650" cy="419928"/>
            <wp:effectExtent l="19050" t="19050" r="0" b="0"/>
            <wp:docPr id="37556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5217" name=""/>
                    <pic:cNvPicPr/>
                  </pic:nvPicPr>
                  <pic:blipFill>
                    <a:blip r:embed="rId33"/>
                    <a:stretch>
                      <a:fillRect/>
                    </a:stretch>
                  </pic:blipFill>
                  <pic:spPr>
                    <a:xfrm>
                      <a:off x="0" y="0"/>
                      <a:ext cx="250956" cy="425534"/>
                    </a:xfrm>
                    <a:prstGeom prst="rect">
                      <a:avLst/>
                    </a:prstGeom>
                    <a:ln>
                      <a:solidFill>
                        <a:schemeClr val="tx1"/>
                      </a:solidFill>
                    </a:ln>
                  </pic:spPr>
                </pic:pic>
              </a:graphicData>
            </a:graphic>
          </wp:inline>
        </w:drawing>
      </w:r>
      <w:r w:rsidR="00051369" w:rsidRPr="00726698">
        <w:rPr>
          <w:rFonts w:asciiTheme="minorHAnsi" w:hAnsiTheme="minorHAnsi" w:cstheme="minorHAnsi"/>
          <w:b/>
          <w:bCs/>
          <w:szCs w:val="24"/>
        </w:rPr>
        <w:t xml:space="preserve"> [Up and Down]</w:t>
      </w:r>
      <w:r w:rsidR="00051369" w:rsidRPr="00726698">
        <w:rPr>
          <w:rFonts w:asciiTheme="minorHAnsi" w:hAnsiTheme="minorHAnsi" w:cstheme="minorHAnsi"/>
          <w:szCs w:val="24"/>
        </w:rPr>
        <w:t xml:space="preserve"> arrow present on the right side of the selected workflow modules or </w:t>
      </w:r>
      <w:r w:rsidRPr="00726698">
        <w:rPr>
          <w:rFonts w:asciiTheme="minorHAnsi" w:hAnsiTheme="minorHAnsi" w:cstheme="minorHAnsi"/>
          <w:szCs w:val="24"/>
        </w:rPr>
        <w:t xml:space="preserve">you </w:t>
      </w:r>
      <w:r w:rsidR="00051369" w:rsidRPr="00726698">
        <w:rPr>
          <w:rFonts w:asciiTheme="minorHAnsi" w:hAnsiTheme="minorHAnsi" w:cstheme="minorHAnsi"/>
          <w:szCs w:val="24"/>
        </w:rPr>
        <w:t xml:space="preserve">can simply just drag and drop the modules in the order </w:t>
      </w:r>
      <w:r w:rsidRPr="00726698">
        <w:rPr>
          <w:rFonts w:asciiTheme="minorHAnsi" w:hAnsiTheme="minorHAnsi" w:cstheme="minorHAnsi"/>
          <w:szCs w:val="24"/>
        </w:rPr>
        <w:t>you</w:t>
      </w:r>
      <w:r w:rsidR="00051369" w:rsidRPr="00726698">
        <w:rPr>
          <w:rFonts w:asciiTheme="minorHAnsi" w:hAnsiTheme="minorHAnsi" w:cstheme="minorHAnsi"/>
          <w:szCs w:val="24"/>
        </w:rPr>
        <w:t xml:space="preserve"> want. </w:t>
      </w:r>
    </w:p>
    <w:p w14:paraId="0167CCF2" w14:textId="6624179A" w:rsidR="00051369" w:rsidRPr="00726698" w:rsidRDefault="00051369" w:rsidP="00F100A5">
      <w:pPr>
        <w:jc w:val="both"/>
        <w:rPr>
          <w:rFonts w:cstheme="minorHAnsi"/>
        </w:rPr>
      </w:pPr>
      <w:r w:rsidRPr="00726698">
        <w:rPr>
          <w:rFonts w:cstheme="minorHAnsi"/>
        </w:rPr>
        <w:lastRenderedPageBreak/>
        <w:t xml:space="preserve">If </w:t>
      </w:r>
      <w:r w:rsidR="001E368A" w:rsidRPr="00726698">
        <w:rPr>
          <w:rFonts w:cstheme="minorHAnsi"/>
        </w:rPr>
        <w:t>you</w:t>
      </w:r>
      <w:r w:rsidRPr="00726698">
        <w:rPr>
          <w:rFonts w:cstheme="minorHAnsi"/>
        </w:rPr>
        <w:t xml:space="preserve"> don’t want any module, then </w:t>
      </w:r>
      <w:r w:rsidR="001E368A" w:rsidRPr="00726698">
        <w:rPr>
          <w:rFonts w:cstheme="minorHAnsi"/>
        </w:rPr>
        <w:t>you</w:t>
      </w:r>
      <w:r w:rsidRPr="00726698">
        <w:rPr>
          <w:rFonts w:cstheme="minorHAnsi"/>
        </w:rPr>
        <w:t xml:space="preserve"> can select the modules from the selected workflow modules section and then click on the </w:t>
      </w:r>
      <w:r w:rsidRPr="00726698">
        <w:rPr>
          <w:rFonts w:cstheme="minorHAnsi"/>
          <w:noProof/>
        </w:rPr>
        <w:drawing>
          <wp:inline distT="0" distB="0" distL="0" distR="0" wp14:anchorId="77FE53BD" wp14:editId="72DF791C">
            <wp:extent cx="247650" cy="228600"/>
            <wp:effectExtent l="19050" t="19050" r="19050" b="19050"/>
            <wp:docPr id="19186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20451" name=""/>
                    <pic:cNvPicPr/>
                  </pic:nvPicPr>
                  <pic:blipFill>
                    <a:blip r:embed="rId34"/>
                    <a:stretch>
                      <a:fillRect/>
                    </a:stretch>
                  </pic:blipFill>
                  <pic:spPr>
                    <a:xfrm>
                      <a:off x="0" y="0"/>
                      <a:ext cx="247650" cy="228600"/>
                    </a:xfrm>
                    <a:prstGeom prst="rect">
                      <a:avLst/>
                    </a:prstGeom>
                    <a:ln>
                      <a:solidFill>
                        <a:schemeClr val="tx1"/>
                      </a:solidFill>
                    </a:ln>
                  </pic:spPr>
                </pic:pic>
              </a:graphicData>
            </a:graphic>
          </wp:inline>
        </w:drawing>
      </w:r>
      <w:r w:rsidRPr="00726698">
        <w:rPr>
          <w:rFonts w:cstheme="minorHAnsi"/>
          <w:b/>
          <w:bCs/>
        </w:rPr>
        <w:t xml:space="preserve"> [–]</w:t>
      </w:r>
      <w:r w:rsidRPr="00726698">
        <w:rPr>
          <w:rFonts w:cstheme="minorHAnsi"/>
        </w:rPr>
        <w:t xml:space="preserve"> button to deselect it. </w:t>
      </w:r>
    </w:p>
    <w:p w14:paraId="062E186A" w14:textId="7E4B73B0" w:rsidR="00051369" w:rsidRPr="00726698" w:rsidRDefault="00051369" w:rsidP="00F100A5">
      <w:pPr>
        <w:jc w:val="both"/>
        <w:rPr>
          <w:rFonts w:cstheme="minorHAnsi"/>
        </w:rPr>
      </w:pPr>
      <w:r w:rsidRPr="00726698">
        <w:rPr>
          <w:rFonts w:cstheme="minorHAnsi"/>
          <w:b/>
          <w:bCs/>
          <w:color w:val="FF0000"/>
        </w:rPr>
        <w:t>NOTE:</w:t>
      </w:r>
      <w:r w:rsidRPr="00726698">
        <w:rPr>
          <w:rFonts w:cstheme="minorHAnsi"/>
        </w:rPr>
        <w:t xml:space="preserve"> </w:t>
      </w:r>
      <w:r w:rsidR="001E368A" w:rsidRPr="00726698">
        <w:rPr>
          <w:rFonts w:cstheme="minorHAnsi"/>
        </w:rPr>
        <w:t>You</w:t>
      </w:r>
      <w:r w:rsidRPr="00726698">
        <w:rPr>
          <w:rFonts w:cstheme="minorHAnsi"/>
        </w:rPr>
        <w:t xml:space="preserve"> must follow a valid workflow sequence/order while adding the modules to the workflow. A valid workflow sequence/order must follow the following points:</w:t>
      </w:r>
    </w:p>
    <w:p w14:paraId="316B4C56" w14:textId="77777777"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It must start with the Image Acquisition module and end with the Report module.</w:t>
      </w:r>
    </w:p>
    <w:p w14:paraId="7C5C5C8F" w14:textId="088B9256"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The modules Migration and Report must be present at least once.</w:t>
      </w:r>
    </w:p>
    <w:p w14:paraId="7E57C847" w14:textId="4933050B"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The modules Image Acquisition, Indexing (DB Look-up</w:t>
      </w:r>
      <w:r w:rsidR="00787FB1" w:rsidRPr="00726698">
        <w:rPr>
          <w:rFonts w:asciiTheme="minorHAnsi" w:hAnsiTheme="minorHAnsi" w:cstheme="minorHAnsi"/>
          <w:szCs w:val="24"/>
        </w:rPr>
        <w:t>/</w:t>
      </w:r>
      <w:r w:rsidRPr="00726698">
        <w:rPr>
          <w:rFonts w:asciiTheme="minorHAnsi" w:hAnsiTheme="minorHAnsi" w:cstheme="minorHAnsi"/>
          <w:szCs w:val="24"/>
        </w:rPr>
        <w:t>Key from Image</w:t>
      </w:r>
      <w:r w:rsidR="00787FB1" w:rsidRPr="00726698">
        <w:rPr>
          <w:rFonts w:asciiTheme="minorHAnsi" w:hAnsiTheme="minorHAnsi" w:cstheme="minorHAnsi"/>
          <w:szCs w:val="24"/>
        </w:rPr>
        <w:t>/</w:t>
      </w:r>
      <w:r w:rsidR="008D58D1" w:rsidRPr="00726698">
        <w:rPr>
          <w:rFonts w:asciiTheme="minorHAnsi" w:hAnsiTheme="minorHAnsi" w:cstheme="minorHAnsi"/>
          <w:szCs w:val="24"/>
        </w:rPr>
        <w:t>Fixed Zone Recognition</w:t>
      </w:r>
      <w:r w:rsidRPr="00726698">
        <w:rPr>
          <w:rFonts w:asciiTheme="minorHAnsi" w:hAnsiTheme="minorHAnsi" w:cstheme="minorHAnsi"/>
          <w:szCs w:val="24"/>
        </w:rPr>
        <w:t>) and OCR must be present, and they can be used only once.</w:t>
      </w:r>
    </w:p>
    <w:p w14:paraId="08AB4ACD" w14:textId="77777777"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In the sequence the Indexing module should be present only after Image Acquisition module and the OCR module should be present only after Indexing module.</w:t>
      </w:r>
    </w:p>
    <w:p w14:paraId="2E614974" w14:textId="77777777" w:rsidR="00051369" w:rsidRPr="00726698" w:rsidRDefault="00051369" w:rsidP="00F100A5">
      <w:pPr>
        <w:spacing w:after="0"/>
        <w:jc w:val="both"/>
        <w:rPr>
          <w:rFonts w:cstheme="minorHAnsi"/>
          <w:b/>
          <w:bCs/>
        </w:rPr>
      </w:pPr>
      <w:r w:rsidRPr="00726698">
        <w:rPr>
          <w:rFonts w:cstheme="minorHAnsi"/>
          <w:b/>
          <w:bCs/>
        </w:rPr>
        <w:t>Step 5:</w:t>
      </w:r>
    </w:p>
    <w:p w14:paraId="654BBCB5" w14:textId="11F6E095" w:rsidR="00051369" w:rsidRPr="00726698" w:rsidRDefault="00051369" w:rsidP="00F100A5">
      <w:pPr>
        <w:spacing w:after="0"/>
        <w:jc w:val="both"/>
        <w:rPr>
          <w:rFonts w:cstheme="minorHAnsi"/>
        </w:rPr>
      </w:pPr>
      <w:r w:rsidRPr="00726698">
        <w:rPr>
          <w:rFonts w:cstheme="minorHAnsi"/>
        </w:rPr>
        <w:t xml:space="preserve">After adding all the necessary modules needed for the workflow, </w:t>
      </w:r>
      <w:r w:rsidR="001E368A" w:rsidRPr="00726698">
        <w:rPr>
          <w:rFonts w:cstheme="minorHAnsi"/>
        </w:rPr>
        <w:t>you</w:t>
      </w:r>
      <w:r w:rsidRPr="00726698">
        <w:rPr>
          <w:rFonts w:cstheme="minorHAnsi"/>
        </w:rPr>
        <w:t xml:space="preserve"> must click on the </w:t>
      </w:r>
      <w:r w:rsidRPr="00726698">
        <w:rPr>
          <w:rFonts w:cstheme="minorHAnsi"/>
          <w:noProof/>
        </w:rPr>
        <w:drawing>
          <wp:inline distT="0" distB="0" distL="0" distR="0" wp14:anchorId="02362654" wp14:editId="657F9A08">
            <wp:extent cx="457200" cy="216131"/>
            <wp:effectExtent l="19050" t="19050" r="19050" b="12700"/>
            <wp:docPr id="23728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4297" name=""/>
                    <pic:cNvPicPr/>
                  </pic:nvPicPr>
                  <pic:blipFill>
                    <a:blip r:embed="rId35"/>
                    <a:stretch>
                      <a:fillRect/>
                    </a:stretch>
                  </pic:blipFill>
                  <pic:spPr>
                    <a:xfrm>
                      <a:off x="0" y="0"/>
                      <a:ext cx="460203" cy="217551"/>
                    </a:xfrm>
                    <a:prstGeom prst="rect">
                      <a:avLst/>
                    </a:prstGeom>
                    <a:ln>
                      <a:solidFill>
                        <a:schemeClr val="tx1"/>
                      </a:solidFill>
                    </a:ln>
                  </pic:spPr>
                </pic:pic>
              </a:graphicData>
            </a:graphic>
          </wp:inline>
        </w:drawing>
      </w:r>
      <w:r w:rsidRPr="00726698">
        <w:rPr>
          <w:rFonts w:cstheme="minorHAnsi"/>
          <w:b/>
          <w:bCs/>
        </w:rPr>
        <w:t xml:space="preserve"> [Save]</w:t>
      </w:r>
      <w:r w:rsidRPr="00726698">
        <w:rPr>
          <w:rFonts w:cstheme="minorHAnsi"/>
        </w:rPr>
        <w:t xml:space="preserve"> button on the create workflow screen to successfully create</w:t>
      </w:r>
      <w:r w:rsidR="001E368A" w:rsidRPr="00726698">
        <w:rPr>
          <w:rFonts w:cstheme="minorHAnsi"/>
        </w:rPr>
        <w:t xml:space="preserve"> and add</w:t>
      </w:r>
      <w:r w:rsidRPr="00726698">
        <w:rPr>
          <w:rFonts w:cstheme="minorHAnsi"/>
        </w:rPr>
        <w:t xml:space="preserve"> the new workflow.</w:t>
      </w:r>
    </w:p>
    <w:p w14:paraId="2593563B" w14:textId="67A713B4" w:rsidR="00051369" w:rsidRPr="00726698" w:rsidRDefault="00051369" w:rsidP="00F100A5">
      <w:pPr>
        <w:pStyle w:val="ListParagraph"/>
        <w:numPr>
          <w:ilvl w:val="0"/>
          <w:numId w:val="25"/>
        </w:numPr>
        <w:spacing w:after="160" w:line="259" w:lineRule="auto"/>
        <w:jc w:val="both"/>
        <w:rPr>
          <w:rFonts w:asciiTheme="minorHAnsi" w:hAnsiTheme="minorHAnsi" w:cstheme="minorHAnsi"/>
          <w:szCs w:val="24"/>
        </w:rPr>
      </w:pPr>
      <w:r w:rsidRPr="00726698">
        <w:rPr>
          <w:rFonts w:asciiTheme="minorHAnsi" w:hAnsiTheme="minorHAnsi" w:cstheme="minorHAnsi"/>
          <w:szCs w:val="24"/>
        </w:rPr>
        <w:t xml:space="preserve">If </w:t>
      </w:r>
      <w:r w:rsidR="001E368A" w:rsidRPr="00726698">
        <w:rPr>
          <w:rFonts w:asciiTheme="minorHAnsi" w:hAnsiTheme="minorHAnsi" w:cstheme="minorHAnsi"/>
          <w:szCs w:val="24"/>
        </w:rPr>
        <w:t>you</w:t>
      </w:r>
      <w:r w:rsidRPr="00726698">
        <w:rPr>
          <w:rFonts w:asciiTheme="minorHAnsi" w:hAnsiTheme="minorHAnsi" w:cstheme="minorHAnsi"/>
          <w:szCs w:val="24"/>
        </w:rPr>
        <w:t xml:space="preserve"> don’t want to create a new workflow, then </w:t>
      </w:r>
      <w:r w:rsidR="001E368A" w:rsidRPr="00726698">
        <w:rPr>
          <w:rFonts w:asciiTheme="minorHAnsi" w:hAnsiTheme="minorHAnsi" w:cstheme="minorHAnsi"/>
          <w:szCs w:val="24"/>
        </w:rPr>
        <w:t>you</w:t>
      </w:r>
      <w:r w:rsidRPr="00726698">
        <w:rPr>
          <w:rFonts w:asciiTheme="minorHAnsi" w:hAnsiTheme="minorHAnsi" w:cstheme="minorHAnsi"/>
          <w:szCs w:val="24"/>
        </w:rPr>
        <w:t xml:space="preserve"> can click on the </w:t>
      </w:r>
      <w:r w:rsidRPr="00726698">
        <w:rPr>
          <w:rFonts w:asciiTheme="minorHAnsi" w:hAnsiTheme="minorHAnsi" w:cstheme="minorHAnsi"/>
          <w:noProof/>
        </w:rPr>
        <w:drawing>
          <wp:inline distT="0" distB="0" distL="0" distR="0" wp14:anchorId="46346CA7" wp14:editId="0E73B1A6">
            <wp:extent cx="409575" cy="200924"/>
            <wp:effectExtent l="19050" t="19050" r="9525" b="27940"/>
            <wp:docPr id="104178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236" name=""/>
                    <pic:cNvPicPr/>
                  </pic:nvPicPr>
                  <pic:blipFill>
                    <a:blip r:embed="rId36"/>
                    <a:stretch>
                      <a:fillRect/>
                    </a:stretch>
                  </pic:blipFill>
                  <pic:spPr>
                    <a:xfrm>
                      <a:off x="0" y="0"/>
                      <a:ext cx="413316" cy="202759"/>
                    </a:xfrm>
                    <a:prstGeom prst="rect">
                      <a:avLst/>
                    </a:prstGeom>
                    <a:ln>
                      <a:solidFill>
                        <a:schemeClr val="tx1"/>
                      </a:solidFill>
                    </a:ln>
                  </pic:spPr>
                </pic:pic>
              </a:graphicData>
            </a:graphic>
          </wp:inline>
        </w:drawing>
      </w:r>
      <w:r w:rsidRPr="00726698">
        <w:rPr>
          <w:rFonts w:asciiTheme="minorHAnsi" w:hAnsiTheme="minorHAnsi" w:cstheme="minorHAnsi"/>
          <w:b/>
          <w:bCs/>
          <w:szCs w:val="24"/>
        </w:rPr>
        <w:t xml:space="preserve"> [Cancel]</w:t>
      </w:r>
      <w:r w:rsidRPr="00726698">
        <w:rPr>
          <w:rFonts w:asciiTheme="minorHAnsi" w:hAnsiTheme="minorHAnsi" w:cstheme="minorHAnsi"/>
          <w:szCs w:val="24"/>
        </w:rPr>
        <w:t xml:space="preserve"> button on the bottom left corner of the screen to go back to the add project screen.</w:t>
      </w:r>
    </w:p>
    <w:p w14:paraId="164F3CF3" w14:textId="5174191A" w:rsidR="00051369" w:rsidRPr="00726698" w:rsidRDefault="00051369" w:rsidP="00F100A5">
      <w:pPr>
        <w:jc w:val="both"/>
        <w:rPr>
          <w:rFonts w:cstheme="minorHAnsi"/>
        </w:rPr>
      </w:pPr>
      <w:r w:rsidRPr="00726698">
        <w:rPr>
          <w:rFonts w:cstheme="minorHAnsi"/>
        </w:rPr>
        <w:t xml:space="preserve">Upon clicking the </w:t>
      </w:r>
      <w:r w:rsidRPr="00726698">
        <w:rPr>
          <w:rFonts w:cstheme="minorHAnsi"/>
          <w:b/>
          <w:bCs/>
        </w:rPr>
        <w:t>[Save]</w:t>
      </w:r>
      <w:r w:rsidRPr="00726698">
        <w:rPr>
          <w:rFonts w:cstheme="minorHAnsi"/>
        </w:rPr>
        <w:t xml:space="preserve"> button, </w:t>
      </w:r>
      <w:r w:rsidR="001E368A" w:rsidRPr="00726698">
        <w:rPr>
          <w:rFonts w:cstheme="minorHAnsi"/>
        </w:rPr>
        <w:t>you</w:t>
      </w:r>
      <w:r w:rsidRPr="00726698">
        <w:rPr>
          <w:rFonts w:cstheme="minorHAnsi"/>
        </w:rPr>
        <w:t xml:space="preserve"> will be navigated back to the add project screen where </w:t>
      </w:r>
      <w:r w:rsidR="001E368A" w:rsidRPr="00726698">
        <w:rPr>
          <w:rFonts w:cstheme="minorHAnsi"/>
        </w:rPr>
        <w:t>you</w:t>
      </w:r>
      <w:r w:rsidRPr="00726698">
        <w:rPr>
          <w:rFonts w:cstheme="minorHAnsi"/>
        </w:rPr>
        <w:t xml:space="preserve"> </w:t>
      </w:r>
      <w:r w:rsidR="001E368A" w:rsidRPr="00726698">
        <w:rPr>
          <w:rFonts w:cstheme="minorHAnsi"/>
        </w:rPr>
        <w:t>will be able to view</w:t>
      </w:r>
      <w:r w:rsidRPr="00726698">
        <w:rPr>
          <w:rFonts w:cstheme="minorHAnsi"/>
        </w:rPr>
        <w:t xml:space="preserve"> the newly added workflow in the workflow list.</w:t>
      </w:r>
    </w:p>
    <w:p w14:paraId="78E1E494" w14:textId="77777777" w:rsidR="00051369" w:rsidRPr="00726698" w:rsidRDefault="00051369" w:rsidP="00F100A5">
      <w:pPr>
        <w:jc w:val="both"/>
        <w:rPr>
          <w:rFonts w:cstheme="minorHAnsi"/>
          <w:i/>
          <w:iCs/>
        </w:rPr>
      </w:pPr>
      <w:r w:rsidRPr="00726698">
        <w:rPr>
          <w:rFonts w:cstheme="minorHAnsi"/>
          <w:i/>
          <w:iCs/>
        </w:rPr>
        <w:t>Screenshot below shows the add project screen with the newly added workflow:</w:t>
      </w:r>
    </w:p>
    <w:p w14:paraId="0D0B0BB6" w14:textId="718DFDF1" w:rsidR="00051369" w:rsidRPr="00726698" w:rsidRDefault="006704BC" w:rsidP="00F100A5">
      <w:pPr>
        <w:jc w:val="both"/>
        <w:rPr>
          <w:rFonts w:cstheme="minorHAnsi"/>
          <w:i/>
          <w:iCs/>
        </w:rPr>
      </w:pPr>
      <w:r w:rsidRPr="00726698">
        <w:rPr>
          <w:rFonts w:cstheme="minorHAnsi"/>
          <w:i/>
          <w:iCs/>
          <w:noProof/>
        </w:rPr>
        <w:lastRenderedPageBreak/>
        <w:drawing>
          <wp:inline distT="0" distB="0" distL="0" distR="0" wp14:anchorId="6F540374" wp14:editId="69EB7FB6">
            <wp:extent cx="5372100" cy="4461433"/>
            <wp:effectExtent l="19050" t="19050" r="19050" b="15875"/>
            <wp:docPr id="14769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765" name=""/>
                    <pic:cNvPicPr/>
                  </pic:nvPicPr>
                  <pic:blipFill>
                    <a:blip r:embed="rId37"/>
                    <a:stretch>
                      <a:fillRect/>
                    </a:stretch>
                  </pic:blipFill>
                  <pic:spPr>
                    <a:xfrm>
                      <a:off x="0" y="0"/>
                      <a:ext cx="5378578" cy="4466813"/>
                    </a:xfrm>
                    <a:prstGeom prst="rect">
                      <a:avLst/>
                    </a:prstGeom>
                    <a:ln>
                      <a:solidFill>
                        <a:schemeClr val="tx1"/>
                      </a:solidFill>
                    </a:ln>
                  </pic:spPr>
                </pic:pic>
              </a:graphicData>
            </a:graphic>
          </wp:inline>
        </w:drawing>
      </w:r>
    </w:p>
    <w:p w14:paraId="7BCD0806" w14:textId="73457F29" w:rsidR="00051369" w:rsidRPr="00726698" w:rsidRDefault="00051369" w:rsidP="00F100A5">
      <w:pPr>
        <w:pStyle w:val="Heading3"/>
        <w:rPr>
          <w:rFonts w:cstheme="minorHAnsi"/>
          <w:i/>
          <w:iCs/>
        </w:rPr>
      </w:pPr>
      <w:bookmarkStart w:id="11" w:name="_Editing_an_Existing/New"/>
      <w:bookmarkStart w:id="12" w:name="_Toc234024625"/>
      <w:bookmarkEnd w:id="11"/>
      <w:r w:rsidRPr="00726698">
        <w:rPr>
          <w:rFonts w:cstheme="minorHAnsi"/>
        </w:rPr>
        <w:t>Editing an Existing/New Workflow</w:t>
      </w:r>
      <w:bookmarkEnd w:id="12"/>
    </w:p>
    <w:p w14:paraId="03B9D641" w14:textId="5FD7433E" w:rsidR="00051369" w:rsidRPr="00726698" w:rsidRDefault="003458FF" w:rsidP="00F100A5">
      <w:pPr>
        <w:jc w:val="both"/>
        <w:rPr>
          <w:rFonts w:cstheme="minorHAnsi"/>
        </w:rPr>
      </w:pPr>
      <w:r w:rsidRPr="00726698">
        <w:rPr>
          <w:rFonts w:cstheme="minorHAnsi"/>
        </w:rPr>
        <w:t>You</w:t>
      </w:r>
      <w:r w:rsidR="00051369" w:rsidRPr="00726698">
        <w:rPr>
          <w:rFonts w:cstheme="minorHAnsi"/>
        </w:rPr>
        <w:t xml:space="preserve"> also have the option to edit a preexisting workflow or the newly created workflow if </w:t>
      </w:r>
      <w:r w:rsidRPr="00726698">
        <w:rPr>
          <w:rFonts w:cstheme="minorHAnsi"/>
        </w:rPr>
        <w:t>you</w:t>
      </w:r>
      <w:r w:rsidR="00051369" w:rsidRPr="00726698">
        <w:rPr>
          <w:rFonts w:cstheme="minorHAnsi"/>
        </w:rPr>
        <w:t xml:space="preserve"> want to. This section describes the process of editing a workflow.</w:t>
      </w:r>
    </w:p>
    <w:p w14:paraId="0B5D29B3" w14:textId="77777777" w:rsidR="00051369" w:rsidRPr="00726698" w:rsidRDefault="00051369" w:rsidP="00F100A5">
      <w:pPr>
        <w:spacing w:after="0"/>
        <w:jc w:val="both"/>
        <w:rPr>
          <w:rFonts w:cstheme="minorHAnsi"/>
          <w:b/>
          <w:bCs/>
        </w:rPr>
      </w:pPr>
      <w:r w:rsidRPr="00726698">
        <w:rPr>
          <w:rFonts w:cstheme="minorHAnsi"/>
          <w:b/>
          <w:bCs/>
        </w:rPr>
        <w:t>Step 1:</w:t>
      </w:r>
    </w:p>
    <w:p w14:paraId="1F1DB8CF" w14:textId="3DADEB7F" w:rsidR="00051369" w:rsidRPr="00726698" w:rsidRDefault="00051369" w:rsidP="00F100A5">
      <w:pPr>
        <w:jc w:val="both"/>
        <w:rPr>
          <w:rFonts w:cstheme="minorHAnsi"/>
        </w:rPr>
      </w:pPr>
      <w:r w:rsidRPr="00726698">
        <w:rPr>
          <w:rFonts w:cstheme="minorHAnsi"/>
        </w:rPr>
        <w:t xml:space="preserve">For </w:t>
      </w:r>
      <w:bookmarkStart w:id="13" w:name="_Hlk179894240"/>
      <w:r w:rsidR="003458FF" w:rsidRPr="00726698">
        <w:rPr>
          <w:rFonts w:cstheme="minorHAnsi"/>
        </w:rPr>
        <w:t>editing a workflow,</w:t>
      </w:r>
      <w:r w:rsidRPr="00726698">
        <w:rPr>
          <w:rFonts w:cstheme="minorHAnsi"/>
        </w:rPr>
        <w:t xml:space="preserve"> </w:t>
      </w:r>
      <w:bookmarkEnd w:id="13"/>
      <w:r w:rsidR="003458FF" w:rsidRPr="00726698">
        <w:rPr>
          <w:rFonts w:cstheme="minorHAnsi"/>
        </w:rPr>
        <w:t>you</w:t>
      </w:r>
      <w:r w:rsidRPr="00726698">
        <w:rPr>
          <w:rFonts w:cstheme="minorHAnsi"/>
        </w:rPr>
        <w:t xml:space="preserve"> must click on the </w:t>
      </w:r>
      <w:r w:rsidRPr="00726698">
        <w:rPr>
          <w:rFonts w:cstheme="minorHAnsi"/>
          <w:noProof/>
        </w:rPr>
        <w:drawing>
          <wp:inline distT="0" distB="0" distL="0" distR="0" wp14:anchorId="52FC8CA0" wp14:editId="3DABC578">
            <wp:extent cx="372428" cy="219075"/>
            <wp:effectExtent l="19050" t="19050" r="8890" b="0"/>
            <wp:docPr id="15050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9597" name=""/>
                    <pic:cNvPicPr/>
                  </pic:nvPicPr>
                  <pic:blipFill>
                    <a:blip r:embed="rId38"/>
                    <a:stretch>
                      <a:fillRect/>
                    </a:stretch>
                  </pic:blipFill>
                  <pic:spPr>
                    <a:xfrm>
                      <a:off x="0" y="0"/>
                      <a:ext cx="373542" cy="219730"/>
                    </a:xfrm>
                    <a:prstGeom prst="rect">
                      <a:avLst/>
                    </a:prstGeom>
                    <a:ln>
                      <a:solidFill>
                        <a:schemeClr val="tx1"/>
                      </a:solidFill>
                    </a:ln>
                  </pic:spPr>
                </pic:pic>
              </a:graphicData>
            </a:graphic>
          </wp:inline>
        </w:drawing>
      </w:r>
      <w:r w:rsidRPr="00726698">
        <w:rPr>
          <w:rFonts w:cstheme="minorHAnsi"/>
          <w:b/>
          <w:bCs/>
        </w:rPr>
        <w:t xml:space="preserve"> [Edit]</w:t>
      </w:r>
      <w:r w:rsidRPr="00726698">
        <w:rPr>
          <w:rFonts w:cstheme="minorHAnsi"/>
        </w:rPr>
        <w:t xml:space="preserve"> button present</w:t>
      </w:r>
      <w:r w:rsidR="00602651" w:rsidRPr="00726698">
        <w:rPr>
          <w:rFonts w:cstheme="minorHAnsi"/>
        </w:rPr>
        <w:t>,</w:t>
      </w:r>
      <w:r w:rsidRPr="00726698">
        <w:rPr>
          <w:rFonts w:cstheme="minorHAnsi"/>
        </w:rPr>
        <w:t xml:space="preserve"> besides the version section. After clicking on the edit button, </w:t>
      </w:r>
      <w:r w:rsidR="003458FF" w:rsidRPr="00726698">
        <w:rPr>
          <w:rFonts w:cstheme="minorHAnsi"/>
        </w:rPr>
        <w:t>you</w:t>
      </w:r>
      <w:r w:rsidRPr="00726698">
        <w:rPr>
          <w:rFonts w:cstheme="minorHAnsi"/>
        </w:rPr>
        <w:t xml:space="preserve"> will </w:t>
      </w:r>
      <w:r w:rsidR="003458FF" w:rsidRPr="00726698">
        <w:rPr>
          <w:rFonts w:cstheme="minorHAnsi"/>
        </w:rPr>
        <w:t>get</w:t>
      </w:r>
      <w:r w:rsidRPr="00726698">
        <w:rPr>
          <w:rFonts w:cstheme="minorHAnsi"/>
        </w:rPr>
        <w:t xml:space="preserve"> navigated to the Modify Workflow screen.</w:t>
      </w:r>
    </w:p>
    <w:p w14:paraId="52479073" w14:textId="77777777" w:rsidR="00051369" w:rsidRPr="00726698" w:rsidRDefault="00051369" w:rsidP="00F100A5">
      <w:pPr>
        <w:jc w:val="both"/>
        <w:rPr>
          <w:rFonts w:cstheme="minorHAnsi"/>
          <w:i/>
          <w:iCs/>
        </w:rPr>
      </w:pPr>
      <w:r w:rsidRPr="00726698">
        <w:rPr>
          <w:rFonts w:cstheme="minorHAnsi"/>
          <w:i/>
          <w:iCs/>
        </w:rPr>
        <w:t>Screenshot below displays the modify workflow screen:</w:t>
      </w:r>
    </w:p>
    <w:p w14:paraId="1E7D6EE9" w14:textId="6A729704" w:rsidR="00051369" w:rsidRPr="00726698" w:rsidRDefault="004E7516" w:rsidP="00F100A5">
      <w:pPr>
        <w:spacing w:after="0"/>
        <w:jc w:val="both"/>
        <w:rPr>
          <w:rFonts w:cstheme="minorHAnsi"/>
          <w:i/>
          <w:iCs/>
        </w:rPr>
      </w:pPr>
      <w:r w:rsidRPr="00726698">
        <w:rPr>
          <w:rFonts w:cstheme="minorHAnsi"/>
          <w:i/>
          <w:iCs/>
          <w:noProof/>
        </w:rPr>
        <w:lastRenderedPageBreak/>
        <w:drawing>
          <wp:inline distT="0" distB="0" distL="0" distR="0" wp14:anchorId="49185AE1" wp14:editId="4FBCFCD7">
            <wp:extent cx="6931025" cy="5245100"/>
            <wp:effectExtent l="19050" t="19050" r="22225" b="12700"/>
            <wp:docPr id="246468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68993" name="Picture 1" descr="A screenshot of a computer&#10;&#10;AI-generated content may be incorrect."/>
                    <pic:cNvPicPr/>
                  </pic:nvPicPr>
                  <pic:blipFill>
                    <a:blip r:embed="rId39"/>
                    <a:stretch>
                      <a:fillRect/>
                    </a:stretch>
                  </pic:blipFill>
                  <pic:spPr>
                    <a:xfrm>
                      <a:off x="0" y="0"/>
                      <a:ext cx="6931025" cy="5245100"/>
                    </a:xfrm>
                    <a:prstGeom prst="rect">
                      <a:avLst/>
                    </a:prstGeom>
                    <a:ln>
                      <a:solidFill>
                        <a:schemeClr val="tx1"/>
                      </a:solidFill>
                    </a:ln>
                  </pic:spPr>
                </pic:pic>
              </a:graphicData>
            </a:graphic>
          </wp:inline>
        </w:drawing>
      </w:r>
    </w:p>
    <w:p w14:paraId="4D14A009" w14:textId="3391A5DA" w:rsidR="00051369" w:rsidRPr="00726698" w:rsidRDefault="00051369" w:rsidP="00F100A5">
      <w:pPr>
        <w:pStyle w:val="ListParagraph"/>
        <w:numPr>
          <w:ilvl w:val="0"/>
          <w:numId w:val="25"/>
        </w:numPr>
        <w:jc w:val="both"/>
        <w:rPr>
          <w:rFonts w:asciiTheme="minorHAnsi" w:hAnsiTheme="minorHAnsi" w:cstheme="minorHAnsi"/>
          <w:szCs w:val="24"/>
        </w:rPr>
      </w:pPr>
      <w:r w:rsidRPr="00726698">
        <w:rPr>
          <w:rFonts w:asciiTheme="minorHAnsi" w:hAnsiTheme="minorHAnsi" w:cstheme="minorHAnsi"/>
          <w:szCs w:val="24"/>
        </w:rPr>
        <w:t xml:space="preserve">Here, </w:t>
      </w:r>
      <w:r w:rsidR="003458FF" w:rsidRPr="00726698">
        <w:rPr>
          <w:rFonts w:asciiTheme="minorHAnsi" w:hAnsiTheme="minorHAnsi" w:cstheme="minorHAnsi"/>
          <w:szCs w:val="24"/>
        </w:rPr>
        <w:t>you</w:t>
      </w:r>
      <w:r w:rsidRPr="00726698">
        <w:rPr>
          <w:rFonts w:asciiTheme="minorHAnsi" w:hAnsiTheme="minorHAnsi" w:cstheme="minorHAnsi"/>
          <w:szCs w:val="24"/>
        </w:rPr>
        <w:t xml:space="preserve"> will be able to view the existing information of the workflow. </w:t>
      </w:r>
    </w:p>
    <w:p w14:paraId="2B4C465F" w14:textId="160806E7" w:rsidR="00051369" w:rsidRPr="00726698" w:rsidRDefault="003458FF" w:rsidP="00F100A5">
      <w:pPr>
        <w:pStyle w:val="ListParagraph"/>
        <w:numPr>
          <w:ilvl w:val="0"/>
          <w:numId w:val="25"/>
        </w:numPr>
        <w:jc w:val="both"/>
        <w:rPr>
          <w:rFonts w:asciiTheme="minorHAnsi" w:hAnsiTheme="minorHAnsi" w:cstheme="minorHAnsi"/>
          <w:szCs w:val="24"/>
        </w:rPr>
      </w:pPr>
      <w:r w:rsidRPr="00726698">
        <w:rPr>
          <w:rFonts w:asciiTheme="minorHAnsi" w:hAnsiTheme="minorHAnsi" w:cstheme="minorHAnsi"/>
          <w:szCs w:val="24"/>
        </w:rPr>
        <w:t>You</w:t>
      </w:r>
      <w:r w:rsidR="00051369" w:rsidRPr="00726698">
        <w:rPr>
          <w:rFonts w:asciiTheme="minorHAnsi" w:hAnsiTheme="minorHAnsi" w:cstheme="minorHAnsi"/>
          <w:szCs w:val="24"/>
        </w:rPr>
        <w:t xml:space="preserve"> can only change/modify the workflow modules or their sequence/order by following the same processes mentioned earlier.</w:t>
      </w:r>
    </w:p>
    <w:p w14:paraId="1F55CBDE" w14:textId="5C467D03" w:rsidR="0004187E" w:rsidRPr="00726698" w:rsidRDefault="0004187E" w:rsidP="00F100A5">
      <w:pPr>
        <w:pStyle w:val="ListParagraph"/>
        <w:numPr>
          <w:ilvl w:val="0"/>
          <w:numId w:val="25"/>
        </w:numPr>
        <w:jc w:val="both"/>
        <w:rPr>
          <w:rFonts w:asciiTheme="minorHAnsi" w:hAnsiTheme="minorHAnsi" w:cstheme="minorHAnsi"/>
          <w:szCs w:val="24"/>
        </w:rPr>
      </w:pPr>
      <w:r w:rsidRPr="00726698">
        <w:rPr>
          <w:rFonts w:asciiTheme="minorHAnsi" w:hAnsiTheme="minorHAnsi" w:cstheme="minorHAnsi"/>
          <w:szCs w:val="24"/>
        </w:rPr>
        <w:t xml:space="preserve">If you want to change/modify the name of the workflow, you must click on the </w:t>
      </w:r>
      <w:r w:rsidR="004E7516" w:rsidRPr="00726698">
        <w:rPr>
          <w:rFonts w:asciiTheme="minorHAnsi" w:hAnsiTheme="minorHAnsi" w:cstheme="minorHAnsi"/>
          <w:noProof/>
          <w:szCs w:val="24"/>
        </w:rPr>
        <w:drawing>
          <wp:inline distT="0" distB="0" distL="0" distR="0" wp14:anchorId="07B8D1E3" wp14:editId="3A5CEE01">
            <wp:extent cx="457200" cy="212502"/>
            <wp:effectExtent l="19050" t="19050" r="19050" b="16510"/>
            <wp:docPr id="6930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348" name=""/>
                    <pic:cNvPicPr/>
                  </pic:nvPicPr>
                  <pic:blipFill>
                    <a:blip r:embed="rId40"/>
                    <a:stretch>
                      <a:fillRect/>
                    </a:stretch>
                  </pic:blipFill>
                  <pic:spPr>
                    <a:xfrm>
                      <a:off x="0" y="0"/>
                      <a:ext cx="467981" cy="217513"/>
                    </a:xfrm>
                    <a:prstGeom prst="rect">
                      <a:avLst/>
                    </a:prstGeom>
                    <a:ln>
                      <a:solidFill>
                        <a:schemeClr val="tx1"/>
                      </a:solidFill>
                    </a:ln>
                  </pic:spPr>
                </pic:pic>
              </a:graphicData>
            </a:graphic>
          </wp:inline>
        </w:drawing>
      </w:r>
      <w:r w:rsidR="004E7516" w:rsidRPr="00726698">
        <w:rPr>
          <w:rFonts w:asciiTheme="minorHAnsi" w:hAnsiTheme="minorHAnsi" w:cstheme="minorHAnsi"/>
          <w:szCs w:val="24"/>
        </w:rPr>
        <w:t xml:space="preserve"> </w:t>
      </w:r>
      <w:r w:rsidRPr="00726698">
        <w:rPr>
          <w:rFonts w:asciiTheme="minorHAnsi" w:hAnsiTheme="minorHAnsi" w:cstheme="minorHAnsi"/>
          <w:b/>
          <w:bCs/>
          <w:szCs w:val="24"/>
        </w:rPr>
        <w:t xml:space="preserve">[Save As] </w:t>
      </w:r>
      <w:r w:rsidRPr="00726698">
        <w:rPr>
          <w:rFonts w:asciiTheme="minorHAnsi" w:hAnsiTheme="minorHAnsi" w:cstheme="minorHAnsi"/>
          <w:szCs w:val="24"/>
        </w:rPr>
        <w:t xml:space="preserve">button present besides the </w:t>
      </w:r>
      <w:r w:rsidRPr="00726698">
        <w:rPr>
          <w:rFonts w:asciiTheme="minorHAnsi" w:hAnsiTheme="minorHAnsi" w:cstheme="minorHAnsi"/>
          <w:b/>
          <w:bCs/>
          <w:szCs w:val="24"/>
        </w:rPr>
        <w:t xml:space="preserve">[Save] </w:t>
      </w:r>
      <w:r w:rsidRPr="00726698">
        <w:rPr>
          <w:rFonts w:asciiTheme="minorHAnsi" w:hAnsiTheme="minorHAnsi" w:cstheme="minorHAnsi"/>
          <w:szCs w:val="24"/>
        </w:rPr>
        <w:t>button which will create a new workflow with same workflow modules and their sequence but with a changed/modified workflow name.</w:t>
      </w:r>
    </w:p>
    <w:p w14:paraId="283480D5" w14:textId="1A26715E" w:rsidR="00051369" w:rsidRPr="00726698" w:rsidRDefault="009B5DF7" w:rsidP="00F100A5">
      <w:pPr>
        <w:jc w:val="both"/>
        <w:rPr>
          <w:rFonts w:cstheme="minorHAnsi"/>
        </w:rPr>
      </w:pPr>
      <w:r w:rsidRPr="00726698">
        <w:rPr>
          <w:rFonts w:cstheme="minorHAnsi"/>
          <w:b/>
          <w:bCs/>
          <w:color w:val="FF0000"/>
        </w:rPr>
        <w:t>N</w:t>
      </w:r>
      <w:r w:rsidR="00505FCD" w:rsidRPr="00726698">
        <w:rPr>
          <w:rFonts w:cstheme="minorHAnsi"/>
          <w:b/>
          <w:bCs/>
          <w:color w:val="FF0000"/>
        </w:rPr>
        <w:t>OTE</w:t>
      </w:r>
      <w:r w:rsidRPr="00726698">
        <w:rPr>
          <w:rFonts w:cstheme="minorHAnsi"/>
          <w:b/>
          <w:bCs/>
          <w:color w:val="FF0000"/>
        </w:rPr>
        <w:t>:</w:t>
      </w:r>
      <w:r w:rsidRPr="00726698">
        <w:rPr>
          <w:rFonts w:cstheme="minorHAnsi"/>
        </w:rPr>
        <w:t xml:space="preserve"> </w:t>
      </w:r>
      <w:r w:rsidR="003458FF" w:rsidRPr="00726698">
        <w:rPr>
          <w:rFonts w:cstheme="minorHAnsi"/>
        </w:rPr>
        <w:t>You</w:t>
      </w:r>
      <w:r w:rsidR="00051369" w:rsidRPr="00726698">
        <w:rPr>
          <w:rFonts w:cstheme="minorHAnsi"/>
        </w:rPr>
        <w:t xml:space="preserve"> must follow a valid workflow sequence while changing the workflow modules. A valid workflow sequence must </w:t>
      </w:r>
      <w:r w:rsidR="00505FCD" w:rsidRPr="00726698">
        <w:rPr>
          <w:rFonts w:cstheme="minorHAnsi"/>
        </w:rPr>
        <w:t>abide</w:t>
      </w:r>
      <w:r w:rsidR="00051369" w:rsidRPr="00726698">
        <w:rPr>
          <w:rFonts w:cstheme="minorHAnsi"/>
        </w:rPr>
        <w:t xml:space="preserve"> the following points:</w:t>
      </w:r>
    </w:p>
    <w:p w14:paraId="013F2873" w14:textId="77777777"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It must start with the Image Acquisition module and end with the Report module.</w:t>
      </w:r>
    </w:p>
    <w:p w14:paraId="6EFF78AD" w14:textId="7DB528A8"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The modules Migration and Report must be present at least once.</w:t>
      </w:r>
    </w:p>
    <w:p w14:paraId="59C567D4" w14:textId="3C2530F2"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The modules Image Acquisition, Indexing (DB Look-up</w:t>
      </w:r>
      <w:r w:rsidR="00F25424" w:rsidRPr="00726698">
        <w:rPr>
          <w:rFonts w:asciiTheme="minorHAnsi" w:hAnsiTheme="minorHAnsi" w:cstheme="minorHAnsi"/>
          <w:szCs w:val="24"/>
        </w:rPr>
        <w:t>/</w:t>
      </w:r>
      <w:r w:rsidRPr="00726698">
        <w:rPr>
          <w:rFonts w:asciiTheme="minorHAnsi" w:hAnsiTheme="minorHAnsi" w:cstheme="minorHAnsi"/>
          <w:szCs w:val="24"/>
        </w:rPr>
        <w:t>Key from Image</w:t>
      </w:r>
      <w:r w:rsidR="00F25424" w:rsidRPr="00726698">
        <w:rPr>
          <w:rFonts w:asciiTheme="minorHAnsi" w:hAnsiTheme="minorHAnsi" w:cstheme="minorHAnsi"/>
          <w:szCs w:val="24"/>
        </w:rPr>
        <w:t>/</w:t>
      </w:r>
      <w:r w:rsidR="003D4714" w:rsidRPr="00726698">
        <w:rPr>
          <w:rFonts w:asciiTheme="minorHAnsi" w:hAnsiTheme="minorHAnsi" w:cstheme="minorHAnsi"/>
          <w:szCs w:val="24"/>
        </w:rPr>
        <w:t>Fixed Zone Recognition</w:t>
      </w:r>
      <w:r w:rsidRPr="00726698">
        <w:rPr>
          <w:rFonts w:asciiTheme="minorHAnsi" w:hAnsiTheme="minorHAnsi" w:cstheme="minorHAnsi"/>
          <w:szCs w:val="24"/>
        </w:rPr>
        <w:t>) and OCR must be present, and they can be used only once.</w:t>
      </w:r>
    </w:p>
    <w:p w14:paraId="052D1373" w14:textId="021B2C9E" w:rsidR="00051369" w:rsidRPr="00726698" w:rsidRDefault="00051369" w:rsidP="00F100A5">
      <w:pPr>
        <w:pStyle w:val="ListParagraph"/>
        <w:numPr>
          <w:ilvl w:val="0"/>
          <w:numId w:val="29"/>
        </w:numPr>
        <w:jc w:val="both"/>
        <w:rPr>
          <w:rFonts w:asciiTheme="minorHAnsi" w:hAnsiTheme="minorHAnsi" w:cstheme="minorHAnsi"/>
          <w:szCs w:val="24"/>
        </w:rPr>
      </w:pPr>
      <w:r w:rsidRPr="00726698">
        <w:rPr>
          <w:rFonts w:asciiTheme="minorHAnsi" w:hAnsiTheme="minorHAnsi" w:cstheme="minorHAnsi"/>
          <w:szCs w:val="24"/>
        </w:rPr>
        <w:t xml:space="preserve">In the sequence the Indexing module should be present only after Image Acquisition module and the OCR module should be present only after </w:t>
      </w:r>
      <w:r w:rsidR="00F25424" w:rsidRPr="00726698">
        <w:rPr>
          <w:rFonts w:asciiTheme="minorHAnsi" w:hAnsiTheme="minorHAnsi" w:cstheme="minorHAnsi"/>
          <w:szCs w:val="24"/>
        </w:rPr>
        <w:t xml:space="preserve">the </w:t>
      </w:r>
      <w:r w:rsidRPr="00726698">
        <w:rPr>
          <w:rFonts w:asciiTheme="minorHAnsi" w:hAnsiTheme="minorHAnsi" w:cstheme="minorHAnsi"/>
          <w:szCs w:val="24"/>
        </w:rPr>
        <w:t>Indexing module.</w:t>
      </w:r>
    </w:p>
    <w:p w14:paraId="2D4FD7AE" w14:textId="77777777" w:rsidR="00051369" w:rsidRPr="00726698" w:rsidRDefault="00051369" w:rsidP="00F100A5">
      <w:pPr>
        <w:jc w:val="both"/>
        <w:rPr>
          <w:rFonts w:cstheme="minorHAnsi"/>
          <w:i/>
          <w:iCs/>
        </w:rPr>
      </w:pPr>
      <w:r w:rsidRPr="00726698">
        <w:rPr>
          <w:rFonts w:cstheme="minorHAnsi"/>
          <w:i/>
          <w:iCs/>
        </w:rPr>
        <w:lastRenderedPageBreak/>
        <w:t>Screenshot below displays the modify workflow screen</w:t>
      </w:r>
      <w:r w:rsidRPr="00726698">
        <w:rPr>
          <w:rFonts w:cstheme="minorHAnsi"/>
        </w:rPr>
        <w:t xml:space="preserve"> </w:t>
      </w:r>
      <w:r w:rsidRPr="00726698">
        <w:rPr>
          <w:rFonts w:cstheme="minorHAnsi"/>
          <w:i/>
          <w:iCs/>
        </w:rPr>
        <w:t>after modification:</w:t>
      </w:r>
    </w:p>
    <w:p w14:paraId="6B11EAD3" w14:textId="5056E3B5" w:rsidR="00051369" w:rsidRPr="00726698" w:rsidRDefault="004E7516" w:rsidP="00F100A5">
      <w:pPr>
        <w:jc w:val="both"/>
        <w:rPr>
          <w:rFonts w:cstheme="minorHAnsi"/>
          <w:lang w:bidi="th-TH"/>
        </w:rPr>
      </w:pPr>
      <w:r w:rsidRPr="00726698">
        <w:rPr>
          <w:rFonts w:cstheme="minorHAnsi"/>
          <w:noProof/>
          <w:lang w:bidi="th-TH"/>
        </w:rPr>
        <w:drawing>
          <wp:inline distT="0" distB="0" distL="0" distR="0" wp14:anchorId="306A65CE" wp14:editId="114B134A">
            <wp:extent cx="6931025" cy="5299710"/>
            <wp:effectExtent l="19050" t="19050" r="22225" b="15240"/>
            <wp:docPr id="33804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42589" name="Picture 1" descr="A screenshot of a computer&#10;&#10;AI-generated content may be incorrect."/>
                    <pic:cNvPicPr/>
                  </pic:nvPicPr>
                  <pic:blipFill>
                    <a:blip r:embed="rId41"/>
                    <a:stretch>
                      <a:fillRect/>
                    </a:stretch>
                  </pic:blipFill>
                  <pic:spPr>
                    <a:xfrm>
                      <a:off x="0" y="0"/>
                      <a:ext cx="6931025" cy="5299710"/>
                    </a:xfrm>
                    <a:prstGeom prst="rect">
                      <a:avLst/>
                    </a:prstGeom>
                    <a:ln>
                      <a:solidFill>
                        <a:schemeClr val="tx1"/>
                      </a:solidFill>
                    </a:ln>
                  </pic:spPr>
                </pic:pic>
              </a:graphicData>
            </a:graphic>
          </wp:inline>
        </w:drawing>
      </w:r>
    </w:p>
    <w:p w14:paraId="296A9ED5" w14:textId="77777777" w:rsidR="00051369" w:rsidRPr="00726698" w:rsidRDefault="00051369" w:rsidP="00F100A5">
      <w:pPr>
        <w:spacing w:after="0"/>
        <w:jc w:val="both"/>
        <w:rPr>
          <w:rFonts w:cstheme="minorHAnsi"/>
          <w:b/>
          <w:bCs/>
        </w:rPr>
      </w:pPr>
      <w:r w:rsidRPr="00726698">
        <w:rPr>
          <w:rFonts w:cstheme="minorHAnsi"/>
          <w:b/>
          <w:bCs/>
        </w:rPr>
        <w:t xml:space="preserve">Step 2: </w:t>
      </w:r>
    </w:p>
    <w:p w14:paraId="7A5C26B8" w14:textId="39A61693" w:rsidR="00051369" w:rsidRPr="00726698" w:rsidRDefault="00051369" w:rsidP="00F100A5">
      <w:pPr>
        <w:spacing w:after="0"/>
        <w:jc w:val="both"/>
        <w:rPr>
          <w:rFonts w:cstheme="minorHAnsi"/>
        </w:rPr>
      </w:pPr>
      <w:r w:rsidRPr="00726698">
        <w:rPr>
          <w:rFonts w:cstheme="minorHAnsi"/>
        </w:rPr>
        <w:t xml:space="preserve">After </w:t>
      </w:r>
      <w:r w:rsidR="00AB15B8" w:rsidRPr="00726698">
        <w:rPr>
          <w:rFonts w:cstheme="minorHAnsi"/>
        </w:rPr>
        <w:t>you</w:t>
      </w:r>
      <w:r w:rsidRPr="00726698">
        <w:rPr>
          <w:rFonts w:cstheme="minorHAnsi"/>
        </w:rPr>
        <w:t xml:space="preserve"> are done with the necessary changes, </w:t>
      </w:r>
      <w:r w:rsidR="00AB15B8" w:rsidRPr="00726698">
        <w:rPr>
          <w:rFonts w:cstheme="minorHAnsi"/>
        </w:rPr>
        <w:t>you</w:t>
      </w:r>
      <w:r w:rsidRPr="00726698">
        <w:rPr>
          <w:rFonts w:cstheme="minorHAnsi"/>
        </w:rPr>
        <w:t xml:space="preserve"> must click on the </w:t>
      </w:r>
      <w:r w:rsidRPr="00726698">
        <w:rPr>
          <w:rFonts w:cstheme="minorHAnsi"/>
          <w:noProof/>
        </w:rPr>
        <w:drawing>
          <wp:inline distT="0" distB="0" distL="0" distR="0" wp14:anchorId="0980BB32" wp14:editId="00E85E2D">
            <wp:extent cx="400050" cy="170392"/>
            <wp:effectExtent l="19050" t="19050" r="19050" b="20320"/>
            <wp:docPr id="57472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77540" name=""/>
                    <pic:cNvPicPr/>
                  </pic:nvPicPr>
                  <pic:blipFill>
                    <a:blip r:embed="rId42"/>
                    <a:stretch>
                      <a:fillRect/>
                    </a:stretch>
                  </pic:blipFill>
                  <pic:spPr>
                    <a:xfrm>
                      <a:off x="0" y="0"/>
                      <a:ext cx="401921" cy="171189"/>
                    </a:xfrm>
                    <a:prstGeom prst="rect">
                      <a:avLst/>
                    </a:prstGeom>
                    <a:ln>
                      <a:solidFill>
                        <a:schemeClr val="tx1"/>
                      </a:solidFill>
                    </a:ln>
                  </pic:spPr>
                </pic:pic>
              </a:graphicData>
            </a:graphic>
          </wp:inline>
        </w:drawing>
      </w:r>
      <w:r w:rsidRPr="00726698">
        <w:rPr>
          <w:rFonts w:cstheme="minorHAnsi"/>
        </w:rPr>
        <w:t xml:space="preserve"> </w:t>
      </w:r>
      <w:r w:rsidRPr="00726698">
        <w:rPr>
          <w:rFonts w:cstheme="minorHAnsi"/>
          <w:b/>
          <w:bCs/>
        </w:rPr>
        <w:t>[Save]</w:t>
      </w:r>
      <w:r w:rsidRPr="00726698">
        <w:rPr>
          <w:rFonts w:cstheme="minorHAnsi"/>
        </w:rPr>
        <w:t xml:space="preserve"> button</w:t>
      </w:r>
      <w:r w:rsidR="004E7516" w:rsidRPr="00726698">
        <w:rPr>
          <w:rFonts w:cstheme="minorHAnsi"/>
        </w:rPr>
        <w:t xml:space="preserve"> (</w:t>
      </w:r>
      <w:r w:rsidR="00F25424" w:rsidRPr="00726698">
        <w:rPr>
          <w:rFonts w:cstheme="minorHAnsi"/>
          <w:i/>
          <w:iCs/>
          <w:noProof/>
        </w:rPr>
        <w:drawing>
          <wp:inline distT="0" distB="0" distL="0" distR="0" wp14:anchorId="059B2832" wp14:editId="43EF4EDD">
            <wp:extent cx="400050" cy="188595"/>
            <wp:effectExtent l="19050" t="19050" r="19050" b="20955"/>
            <wp:docPr id="214399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96121" name=""/>
                    <pic:cNvPicPr/>
                  </pic:nvPicPr>
                  <pic:blipFill>
                    <a:blip r:embed="rId43"/>
                    <a:stretch>
                      <a:fillRect/>
                    </a:stretch>
                  </pic:blipFill>
                  <pic:spPr>
                    <a:xfrm>
                      <a:off x="0" y="0"/>
                      <a:ext cx="405890" cy="191348"/>
                    </a:xfrm>
                    <a:prstGeom prst="rect">
                      <a:avLst/>
                    </a:prstGeom>
                    <a:ln>
                      <a:solidFill>
                        <a:schemeClr val="tx1"/>
                      </a:solidFill>
                    </a:ln>
                  </pic:spPr>
                </pic:pic>
              </a:graphicData>
            </a:graphic>
          </wp:inline>
        </w:drawing>
      </w:r>
      <w:r w:rsidR="00F25424" w:rsidRPr="00726698">
        <w:rPr>
          <w:rFonts w:cstheme="minorHAnsi"/>
          <w:i/>
          <w:iCs/>
        </w:rPr>
        <w:t xml:space="preserve"> </w:t>
      </w:r>
      <w:r w:rsidR="004E7516" w:rsidRPr="00726698">
        <w:rPr>
          <w:rFonts w:cstheme="minorHAnsi"/>
          <w:b/>
          <w:bCs/>
          <w:i/>
          <w:iCs/>
        </w:rPr>
        <w:t xml:space="preserve">[Save As] </w:t>
      </w:r>
      <w:r w:rsidR="004E7516" w:rsidRPr="00726698">
        <w:rPr>
          <w:rFonts w:cstheme="minorHAnsi"/>
          <w:i/>
          <w:iCs/>
        </w:rPr>
        <w:t>button if name is change</w:t>
      </w:r>
      <w:r w:rsidR="004E7516" w:rsidRPr="00726698">
        <w:rPr>
          <w:rFonts w:cstheme="minorHAnsi"/>
        </w:rPr>
        <w:t>)</w:t>
      </w:r>
      <w:r w:rsidRPr="00726698">
        <w:rPr>
          <w:rFonts w:cstheme="minorHAnsi"/>
        </w:rPr>
        <w:t xml:space="preserve"> to save the changes to the workflow. After that </w:t>
      </w:r>
      <w:r w:rsidR="00AB15B8" w:rsidRPr="00726698">
        <w:rPr>
          <w:rFonts w:cstheme="minorHAnsi"/>
        </w:rPr>
        <w:t xml:space="preserve">you </w:t>
      </w:r>
      <w:r w:rsidRPr="00726698">
        <w:rPr>
          <w:rFonts w:cstheme="minorHAnsi"/>
        </w:rPr>
        <w:t xml:space="preserve">will </w:t>
      </w:r>
      <w:r w:rsidR="00AB15B8" w:rsidRPr="00726698">
        <w:rPr>
          <w:rFonts w:cstheme="minorHAnsi"/>
        </w:rPr>
        <w:t>get</w:t>
      </w:r>
      <w:r w:rsidRPr="00726698">
        <w:rPr>
          <w:rFonts w:cstheme="minorHAnsi"/>
        </w:rPr>
        <w:t xml:space="preserve"> navigated back to the add project screen.</w:t>
      </w:r>
    </w:p>
    <w:p w14:paraId="3C465CC7" w14:textId="0D05323D" w:rsidR="00051369" w:rsidRPr="00726698" w:rsidRDefault="00051369" w:rsidP="00F100A5">
      <w:pPr>
        <w:pStyle w:val="ListParagraph"/>
        <w:numPr>
          <w:ilvl w:val="0"/>
          <w:numId w:val="25"/>
        </w:numPr>
        <w:spacing w:after="160" w:line="259" w:lineRule="auto"/>
        <w:jc w:val="both"/>
        <w:rPr>
          <w:rFonts w:asciiTheme="minorHAnsi" w:hAnsiTheme="minorHAnsi" w:cstheme="minorHAnsi"/>
          <w:szCs w:val="24"/>
        </w:rPr>
      </w:pPr>
      <w:r w:rsidRPr="00726698">
        <w:rPr>
          <w:rFonts w:asciiTheme="minorHAnsi" w:hAnsiTheme="minorHAnsi" w:cstheme="minorHAnsi"/>
          <w:szCs w:val="24"/>
        </w:rPr>
        <w:t xml:space="preserve">If </w:t>
      </w:r>
      <w:r w:rsidR="00AB15B8" w:rsidRPr="00726698">
        <w:rPr>
          <w:rFonts w:asciiTheme="minorHAnsi" w:hAnsiTheme="minorHAnsi" w:cstheme="minorHAnsi"/>
          <w:szCs w:val="24"/>
        </w:rPr>
        <w:t>you</w:t>
      </w:r>
      <w:r w:rsidRPr="00726698">
        <w:rPr>
          <w:rFonts w:asciiTheme="minorHAnsi" w:hAnsiTheme="minorHAnsi" w:cstheme="minorHAnsi"/>
          <w:szCs w:val="24"/>
        </w:rPr>
        <w:t xml:space="preserve"> don’t want to modify anything, </w:t>
      </w:r>
      <w:r w:rsidR="00AB15B8" w:rsidRPr="00726698">
        <w:rPr>
          <w:rFonts w:asciiTheme="minorHAnsi" w:hAnsiTheme="minorHAnsi" w:cstheme="minorHAnsi"/>
          <w:szCs w:val="24"/>
        </w:rPr>
        <w:t>you</w:t>
      </w:r>
      <w:r w:rsidRPr="00726698">
        <w:rPr>
          <w:rFonts w:asciiTheme="minorHAnsi" w:hAnsiTheme="minorHAnsi" w:cstheme="minorHAnsi"/>
          <w:szCs w:val="24"/>
        </w:rPr>
        <w:t xml:space="preserve"> can click on the </w:t>
      </w:r>
      <w:r w:rsidRPr="00726698">
        <w:rPr>
          <w:rFonts w:asciiTheme="minorHAnsi" w:hAnsiTheme="minorHAnsi" w:cstheme="minorHAnsi"/>
          <w:b/>
          <w:bCs/>
          <w:noProof/>
          <w:szCs w:val="24"/>
        </w:rPr>
        <w:drawing>
          <wp:inline distT="0" distB="0" distL="0" distR="0" wp14:anchorId="78304ABC" wp14:editId="006B9417">
            <wp:extent cx="371475" cy="201889"/>
            <wp:effectExtent l="19050" t="19050" r="9525" b="27305"/>
            <wp:docPr id="104732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29160" name=""/>
                    <pic:cNvPicPr/>
                  </pic:nvPicPr>
                  <pic:blipFill>
                    <a:blip r:embed="rId44"/>
                    <a:stretch>
                      <a:fillRect/>
                    </a:stretch>
                  </pic:blipFill>
                  <pic:spPr>
                    <a:xfrm>
                      <a:off x="0" y="0"/>
                      <a:ext cx="375843" cy="204263"/>
                    </a:xfrm>
                    <a:prstGeom prst="rect">
                      <a:avLst/>
                    </a:prstGeom>
                    <a:ln>
                      <a:solidFill>
                        <a:schemeClr val="tx1"/>
                      </a:solidFill>
                    </a:ln>
                  </pic:spPr>
                </pic:pic>
              </a:graphicData>
            </a:graphic>
          </wp:inline>
        </w:drawing>
      </w:r>
      <w:r w:rsidRPr="00726698">
        <w:rPr>
          <w:rFonts w:asciiTheme="minorHAnsi" w:hAnsiTheme="minorHAnsi" w:cstheme="minorHAnsi"/>
          <w:b/>
          <w:bCs/>
          <w:szCs w:val="24"/>
        </w:rPr>
        <w:t>[Cancel]</w:t>
      </w:r>
      <w:r w:rsidRPr="00726698">
        <w:rPr>
          <w:rFonts w:asciiTheme="minorHAnsi" w:hAnsiTheme="minorHAnsi" w:cstheme="minorHAnsi"/>
          <w:szCs w:val="24"/>
        </w:rPr>
        <w:t xml:space="preserve"> on the bottom left corner of the screen to go back to the add project screen.</w:t>
      </w:r>
    </w:p>
    <w:p w14:paraId="7262028D" w14:textId="77777777" w:rsidR="00051369" w:rsidRPr="00726698" w:rsidRDefault="00051369" w:rsidP="00F100A5">
      <w:pPr>
        <w:jc w:val="both"/>
        <w:rPr>
          <w:rFonts w:cstheme="minorHAnsi"/>
        </w:rPr>
      </w:pPr>
      <w:r w:rsidRPr="00726698">
        <w:rPr>
          <w:rFonts w:cstheme="minorHAnsi"/>
        </w:rPr>
        <w:t>The updated/edited workflow will be shown in the workflow list as a new row with a different version.</w:t>
      </w:r>
    </w:p>
    <w:p w14:paraId="3508C745" w14:textId="77777777" w:rsidR="00051369" w:rsidRPr="00726698" w:rsidRDefault="00051369" w:rsidP="00F100A5">
      <w:pPr>
        <w:jc w:val="both"/>
        <w:rPr>
          <w:rFonts w:cstheme="minorHAnsi"/>
          <w:i/>
          <w:iCs/>
        </w:rPr>
      </w:pPr>
      <w:r w:rsidRPr="00726698">
        <w:rPr>
          <w:rFonts w:cstheme="minorHAnsi"/>
          <w:i/>
          <w:iCs/>
        </w:rPr>
        <w:t>Screenshot below displays the edited/updated workflow in the workflow list as a new row with different version:</w:t>
      </w:r>
    </w:p>
    <w:p w14:paraId="2CD17936" w14:textId="5D737513" w:rsidR="00051369" w:rsidRPr="00726698" w:rsidRDefault="006704BC" w:rsidP="00F100A5">
      <w:pPr>
        <w:jc w:val="both"/>
        <w:rPr>
          <w:rFonts w:cstheme="minorHAnsi"/>
          <w:i/>
          <w:iCs/>
        </w:rPr>
      </w:pPr>
      <w:r w:rsidRPr="00726698">
        <w:rPr>
          <w:rFonts w:cstheme="minorHAnsi"/>
          <w:i/>
          <w:iCs/>
          <w:noProof/>
        </w:rPr>
        <w:lastRenderedPageBreak/>
        <w:drawing>
          <wp:inline distT="0" distB="0" distL="0" distR="0" wp14:anchorId="315F4786" wp14:editId="37127742">
            <wp:extent cx="5391150" cy="4455013"/>
            <wp:effectExtent l="19050" t="19050" r="19050" b="22225"/>
            <wp:docPr id="203576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2706" name=""/>
                    <pic:cNvPicPr/>
                  </pic:nvPicPr>
                  <pic:blipFill>
                    <a:blip r:embed="rId45"/>
                    <a:stretch>
                      <a:fillRect/>
                    </a:stretch>
                  </pic:blipFill>
                  <pic:spPr>
                    <a:xfrm>
                      <a:off x="0" y="0"/>
                      <a:ext cx="5398193" cy="4460833"/>
                    </a:xfrm>
                    <a:prstGeom prst="rect">
                      <a:avLst/>
                    </a:prstGeom>
                    <a:ln>
                      <a:solidFill>
                        <a:schemeClr val="tx1"/>
                      </a:solidFill>
                    </a:ln>
                  </pic:spPr>
                </pic:pic>
              </a:graphicData>
            </a:graphic>
          </wp:inline>
        </w:drawing>
      </w:r>
    </w:p>
    <w:p w14:paraId="7B23C99B" w14:textId="72795C59" w:rsidR="00051369" w:rsidRPr="00726698" w:rsidRDefault="00051369" w:rsidP="00F100A5">
      <w:pPr>
        <w:pStyle w:val="Heading3"/>
        <w:rPr>
          <w:rFonts w:cstheme="minorHAnsi"/>
          <w:i/>
          <w:iCs/>
        </w:rPr>
      </w:pPr>
      <w:bookmarkStart w:id="14" w:name="_Deleting_a_Workflow"/>
      <w:bookmarkStart w:id="15" w:name="_Toc234024626"/>
      <w:bookmarkEnd w:id="14"/>
      <w:r w:rsidRPr="00726698">
        <w:rPr>
          <w:rFonts w:cstheme="minorHAnsi"/>
        </w:rPr>
        <w:t>Deleting a Workflow</w:t>
      </w:r>
      <w:bookmarkEnd w:id="15"/>
    </w:p>
    <w:p w14:paraId="78C65D2E" w14:textId="455376CA" w:rsidR="001E2D02" w:rsidRPr="00726698" w:rsidRDefault="001E2D02" w:rsidP="00F100A5">
      <w:pPr>
        <w:jc w:val="both"/>
        <w:rPr>
          <w:rFonts w:cstheme="minorHAnsi"/>
        </w:rPr>
      </w:pPr>
      <w:r w:rsidRPr="00726698">
        <w:rPr>
          <w:rFonts w:cstheme="minorHAnsi"/>
        </w:rPr>
        <w:t>You</w:t>
      </w:r>
      <w:r w:rsidR="00051369" w:rsidRPr="00726698">
        <w:rPr>
          <w:rFonts w:cstheme="minorHAnsi"/>
        </w:rPr>
        <w:t xml:space="preserve"> also have the option to delete any preexisting workflow from the workflow list. </w:t>
      </w:r>
      <w:r w:rsidR="00EF550B" w:rsidRPr="00726698">
        <w:rPr>
          <w:rFonts w:cstheme="minorHAnsi"/>
        </w:rPr>
        <w:t>This section describes the process of deleting a workflow.</w:t>
      </w:r>
    </w:p>
    <w:p w14:paraId="0C7C14D9" w14:textId="78DEEB43" w:rsidR="001E2D02" w:rsidRPr="00726698" w:rsidRDefault="001E2D02" w:rsidP="00F100A5">
      <w:pPr>
        <w:spacing w:after="0"/>
        <w:jc w:val="both"/>
        <w:rPr>
          <w:rFonts w:cstheme="minorHAnsi"/>
          <w:b/>
          <w:bCs/>
        </w:rPr>
      </w:pPr>
      <w:r w:rsidRPr="00726698">
        <w:rPr>
          <w:rFonts w:cstheme="minorHAnsi"/>
          <w:b/>
          <w:bCs/>
        </w:rPr>
        <w:t>Step 1:</w:t>
      </w:r>
    </w:p>
    <w:p w14:paraId="26FA39F8" w14:textId="5E716EBF" w:rsidR="00051369" w:rsidRPr="00726698" w:rsidRDefault="00051369" w:rsidP="00F100A5">
      <w:pPr>
        <w:spacing w:after="0"/>
        <w:jc w:val="both"/>
        <w:rPr>
          <w:rFonts w:cstheme="minorHAnsi"/>
        </w:rPr>
      </w:pPr>
      <w:r w:rsidRPr="00726698">
        <w:rPr>
          <w:rFonts w:cstheme="minorHAnsi"/>
        </w:rPr>
        <w:t xml:space="preserve">For that </w:t>
      </w:r>
      <w:r w:rsidR="001E2D02" w:rsidRPr="00726698">
        <w:rPr>
          <w:rFonts w:cstheme="minorHAnsi"/>
        </w:rPr>
        <w:t>you</w:t>
      </w:r>
      <w:r w:rsidRPr="00726698">
        <w:rPr>
          <w:rFonts w:cstheme="minorHAnsi"/>
        </w:rPr>
        <w:t xml:space="preserve"> must click on the </w:t>
      </w:r>
      <w:r w:rsidR="00602651" w:rsidRPr="00726698">
        <w:rPr>
          <w:rFonts w:cstheme="minorHAnsi"/>
          <w:noProof/>
        </w:rPr>
        <w:drawing>
          <wp:inline distT="0" distB="0" distL="0" distR="0" wp14:anchorId="40B290F2" wp14:editId="2EE46129">
            <wp:extent cx="190527" cy="200053"/>
            <wp:effectExtent l="19050" t="19050" r="19050" b="28575"/>
            <wp:docPr id="155552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1783" name=""/>
                    <pic:cNvPicPr/>
                  </pic:nvPicPr>
                  <pic:blipFill>
                    <a:blip r:embed="rId46"/>
                    <a:stretch>
                      <a:fillRect/>
                    </a:stretch>
                  </pic:blipFill>
                  <pic:spPr>
                    <a:xfrm>
                      <a:off x="0" y="0"/>
                      <a:ext cx="190527" cy="200053"/>
                    </a:xfrm>
                    <a:prstGeom prst="rect">
                      <a:avLst/>
                    </a:prstGeom>
                    <a:ln>
                      <a:solidFill>
                        <a:schemeClr val="tx1"/>
                      </a:solidFill>
                    </a:ln>
                  </pic:spPr>
                </pic:pic>
              </a:graphicData>
            </a:graphic>
          </wp:inline>
        </w:drawing>
      </w:r>
      <w:r w:rsidRPr="00726698">
        <w:rPr>
          <w:rFonts w:cstheme="minorHAnsi"/>
          <w:b/>
          <w:bCs/>
        </w:rPr>
        <w:t xml:space="preserve"> [Delete]</w:t>
      </w:r>
      <w:r w:rsidRPr="00726698">
        <w:rPr>
          <w:rFonts w:cstheme="minorHAnsi"/>
        </w:rPr>
        <w:t xml:space="preserve"> button present</w:t>
      </w:r>
      <w:r w:rsidR="00602651" w:rsidRPr="00726698">
        <w:rPr>
          <w:rFonts w:cstheme="minorHAnsi"/>
        </w:rPr>
        <w:t>,</w:t>
      </w:r>
      <w:r w:rsidRPr="00726698">
        <w:rPr>
          <w:rFonts w:cstheme="minorHAnsi"/>
        </w:rPr>
        <w:t xml:space="preserve"> beside the </w:t>
      </w:r>
      <w:r w:rsidRPr="00726698">
        <w:rPr>
          <w:rFonts w:cstheme="minorHAnsi"/>
          <w:b/>
          <w:bCs/>
        </w:rPr>
        <w:t>[Edit]</w:t>
      </w:r>
      <w:r w:rsidRPr="00726698">
        <w:rPr>
          <w:rFonts w:cstheme="minorHAnsi"/>
        </w:rPr>
        <w:t xml:space="preserve"> button.</w:t>
      </w:r>
    </w:p>
    <w:p w14:paraId="688E9FE8" w14:textId="24F4421A" w:rsidR="00051369" w:rsidRPr="00726698" w:rsidRDefault="00051369" w:rsidP="00F100A5">
      <w:pPr>
        <w:jc w:val="both"/>
        <w:rPr>
          <w:rFonts w:cstheme="minorHAnsi"/>
        </w:rPr>
      </w:pPr>
      <w:r w:rsidRPr="00726698">
        <w:rPr>
          <w:rFonts w:cstheme="minorHAnsi"/>
        </w:rPr>
        <w:t xml:space="preserve">After </w:t>
      </w:r>
      <w:r w:rsidR="001E2D02" w:rsidRPr="00726698">
        <w:rPr>
          <w:rFonts w:cstheme="minorHAnsi"/>
        </w:rPr>
        <w:t>you</w:t>
      </w:r>
      <w:r w:rsidRPr="00726698">
        <w:rPr>
          <w:rFonts w:cstheme="minorHAnsi"/>
        </w:rPr>
        <w:t xml:space="preserve"> click on the </w:t>
      </w:r>
      <w:r w:rsidRPr="00726698">
        <w:rPr>
          <w:rFonts w:cstheme="minorHAnsi"/>
          <w:b/>
          <w:bCs/>
        </w:rPr>
        <w:t xml:space="preserve">[Delete] </w:t>
      </w:r>
      <w:r w:rsidRPr="00726698">
        <w:rPr>
          <w:rFonts w:cstheme="minorHAnsi"/>
        </w:rPr>
        <w:t xml:space="preserve">button, a delete workflow popup will appear on the middle of screen asking </w:t>
      </w:r>
      <w:r w:rsidR="001E2D02" w:rsidRPr="00726698">
        <w:rPr>
          <w:rFonts w:cstheme="minorHAnsi"/>
        </w:rPr>
        <w:t>you to</w:t>
      </w:r>
      <w:r w:rsidRPr="00726698">
        <w:rPr>
          <w:rFonts w:cstheme="minorHAnsi"/>
        </w:rPr>
        <w:t xml:space="preserve"> confirm whether </w:t>
      </w:r>
      <w:r w:rsidR="001E2D02" w:rsidRPr="00726698">
        <w:rPr>
          <w:rFonts w:cstheme="minorHAnsi"/>
        </w:rPr>
        <w:t>you</w:t>
      </w:r>
      <w:r w:rsidRPr="00726698">
        <w:rPr>
          <w:rFonts w:cstheme="minorHAnsi"/>
        </w:rPr>
        <w:t xml:space="preserve"> want to delete the workflow or not.</w:t>
      </w:r>
    </w:p>
    <w:p w14:paraId="429965B1" w14:textId="77777777" w:rsidR="00051369" w:rsidRPr="00726698" w:rsidRDefault="00051369" w:rsidP="00F100A5">
      <w:pPr>
        <w:jc w:val="both"/>
        <w:rPr>
          <w:rFonts w:cstheme="minorHAnsi"/>
          <w:i/>
          <w:iCs/>
        </w:rPr>
      </w:pPr>
      <w:r w:rsidRPr="00726698">
        <w:rPr>
          <w:rFonts w:cstheme="minorHAnsi"/>
          <w:i/>
          <w:iCs/>
        </w:rPr>
        <w:t>Screenshot below displays the delete workflow popup after clicking the [Delete] button:</w:t>
      </w:r>
    </w:p>
    <w:p w14:paraId="08DD6B55" w14:textId="3B532513" w:rsidR="00121665" w:rsidRPr="00726698" w:rsidRDefault="004E7516" w:rsidP="00F100A5">
      <w:pPr>
        <w:jc w:val="both"/>
        <w:rPr>
          <w:rFonts w:cstheme="minorHAnsi"/>
          <w:i/>
          <w:iCs/>
        </w:rPr>
      </w:pPr>
      <w:r w:rsidRPr="00726698">
        <w:rPr>
          <w:rFonts w:cstheme="minorHAnsi"/>
          <w:i/>
          <w:iCs/>
          <w:noProof/>
        </w:rPr>
        <w:drawing>
          <wp:inline distT="0" distB="0" distL="0" distR="0" wp14:anchorId="47AFE132" wp14:editId="623F8EB8">
            <wp:extent cx="4715533" cy="1209844"/>
            <wp:effectExtent l="19050" t="19050" r="8890" b="28575"/>
            <wp:docPr id="78533596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35962" name="Picture 1" descr="A white background with black text&#10;&#10;AI-generated content may be incorrect."/>
                    <pic:cNvPicPr/>
                  </pic:nvPicPr>
                  <pic:blipFill>
                    <a:blip r:embed="rId47"/>
                    <a:stretch>
                      <a:fillRect/>
                    </a:stretch>
                  </pic:blipFill>
                  <pic:spPr>
                    <a:xfrm>
                      <a:off x="0" y="0"/>
                      <a:ext cx="4715533" cy="1209844"/>
                    </a:xfrm>
                    <a:prstGeom prst="rect">
                      <a:avLst/>
                    </a:prstGeom>
                    <a:ln>
                      <a:solidFill>
                        <a:schemeClr val="tx1"/>
                      </a:solidFill>
                    </a:ln>
                  </pic:spPr>
                </pic:pic>
              </a:graphicData>
            </a:graphic>
          </wp:inline>
        </w:drawing>
      </w:r>
    </w:p>
    <w:p w14:paraId="34A690AA" w14:textId="77777777" w:rsidR="001A6318" w:rsidRPr="00726698" w:rsidRDefault="001A6318" w:rsidP="00F100A5">
      <w:pPr>
        <w:jc w:val="both"/>
        <w:rPr>
          <w:rFonts w:cstheme="minorHAnsi"/>
          <w:b/>
          <w:bCs/>
        </w:rPr>
      </w:pPr>
    </w:p>
    <w:p w14:paraId="2B1EF6C4" w14:textId="759A1F10" w:rsidR="001E2D02" w:rsidRPr="00726698" w:rsidRDefault="001E2D02" w:rsidP="00F100A5">
      <w:pPr>
        <w:jc w:val="both"/>
        <w:rPr>
          <w:rFonts w:cstheme="minorHAnsi"/>
          <w:i/>
          <w:iCs/>
        </w:rPr>
      </w:pPr>
      <w:r w:rsidRPr="00726698">
        <w:rPr>
          <w:rFonts w:cstheme="minorHAnsi"/>
          <w:b/>
          <w:bCs/>
        </w:rPr>
        <w:lastRenderedPageBreak/>
        <w:t>Step 2:</w:t>
      </w:r>
    </w:p>
    <w:p w14:paraId="34DDEC8C" w14:textId="4A2FBC53" w:rsidR="00051369" w:rsidRPr="00726698" w:rsidRDefault="00051369" w:rsidP="00F100A5">
      <w:pPr>
        <w:spacing w:after="0"/>
        <w:jc w:val="both"/>
        <w:rPr>
          <w:rFonts w:cstheme="minorHAnsi"/>
        </w:rPr>
      </w:pPr>
      <w:r w:rsidRPr="00726698">
        <w:rPr>
          <w:rFonts w:cstheme="minorHAnsi"/>
        </w:rPr>
        <w:t xml:space="preserve">Now, </w:t>
      </w:r>
      <w:r w:rsidR="001E2D02" w:rsidRPr="00726698">
        <w:rPr>
          <w:rFonts w:cstheme="minorHAnsi"/>
        </w:rPr>
        <w:t>you</w:t>
      </w:r>
      <w:r w:rsidRPr="00726698">
        <w:rPr>
          <w:rFonts w:cstheme="minorHAnsi"/>
        </w:rPr>
        <w:t xml:space="preserve"> must click on the </w:t>
      </w:r>
      <w:r w:rsidRPr="00726698">
        <w:rPr>
          <w:rFonts w:cstheme="minorHAnsi"/>
          <w:noProof/>
        </w:rPr>
        <w:drawing>
          <wp:inline distT="0" distB="0" distL="0" distR="0" wp14:anchorId="799733B5" wp14:editId="38A79C8B">
            <wp:extent cx="600075" cy="197586"/>
            <wp:effectExtent l="19050" t="19050" r="0" b="0"/>
            <wp:docPr id="20902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1930" name=""/>
                    <pic:cNvPicPr/>
                  </pic:nvPicPr>
                  <pic:blipFill>
                    <a:blip r:embed="rId48"/>
                    <a:stretch>
                      <a:fillRect/>
                    </a:stretch>
                  </pic:blipFill>
                  <pic:spPr>
                    <a:xfrm>
                      <a:off x="0" y="0"/>
                      <a:ext cx="602630" cy="198427"/>
                    </a:xfrm>
                    <a:prstGeom prst="rect">
                      <a:avLst/>
                    </a:prstGeom>
                    <a:ln>
                      <a:solidFill>
                        <a:schemeClr val="tx1"/>
                      </a:solidFill>
                    </a:ln>
                  </pic:spPr>
                </pic:pic>
              </a:graphicData>
            </a:graphic>
          </wp:inline>
        </w:drawing>
      </w:r>
      <w:r w:rsidRPr="00726698">
        <w:rPr>
          <w:rFonts w:cstheme="minorHAnsi"/>
          <w:b/>
          <w:bCs/>
        </w:rPr>
        <w:t xml:space="preserve"> [Yes] </w:t>
      </w:r>
      <w:r w:rsidRPr="00726698">
        <w:rPr>
          <w:rFonts w:cstheme="minorHAnsi"/>
        </w:rPr>
        <w:t xml:space="preserve">button to successfully delete the workflow. </w:t>
      </w:r>
    </w:p>
    <w:p w14:paraId="40C87593" w14:textId="2EBC27D5" w:rsidR="00051369" w:rsidRPr="00726698" w:rsidRDefault="001E2D02" w:rsidP="00F100A5">
      <w:pPr>
        <w:pStyle w:val="ListParagraph"/>
        <w:numPr>
          <w:ilvl w:val="0"/>
          <w:numId w:val="25"/>
        </w:numPr>
        <w:jc w:val="both"/>
        <w:rPr>
          <w:rFonts w:asciiTheme="minorHAnsi" w:hAnsiTheme="minorHAnsi" w:cstheme="minorHAnsi"/>
          <w:szCs w:val="24"/>
        </w:rPr>
      </w:pPr>
      <w:r w:rsidRPr="00726698">
        <w:rPr>
          <w:rFonts w:asciiTheme="minorHAnsi" w:hAnsiTheme="minorHAnsi" w:cstheme="minorHAnsi"/>
          <w:szCs w:val="24"/>
        </w:rPr>
        <w:t>You</w:t>
      </w:r>
      <w:r w:rsidR="00051369" w:rsidRPr="00726698">
        <w:rPr>
          <w:rFonts w:asciiTheme="minorHAnsi" w:hAnsiTheme="minorHAnsi" w:cstheme="minorHAnsi"/>
          <w:szCs w:val="24"/>
        </w:rPr>
        <w:t xml:space="preserve"> can click on the </w:t>
      </w:r>
      <w:r w:rsidR="00051369" w:rsidRPr="00726698">
        <w:rPr>
          <w:rFonts w:asciiTheme="minorHAnsi" w:hAnsiTheme="minorHAnsi" w:cstheme="minorHAnsi"/>
          <w:noProof/>
        </w:rPr>
        <w:drawing>
          <wp:inline distT="0" distB="0" distL="0" distR="0" wp14:anchorId="112D48A8" wp14:editId="11490570">
            <wp:extent cx="495300" cy="170028"/>
            <wp:effectExtent l="19050" t="19050" r="0" b="1905"/>
            <wp:docPr id="188758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83988" name=""/>
                    <pic:cNvPicPr/>
                  </pic:nvPicPr>
                  <pic:blipFill>
                    <a:blip r:embed="rId49"/>
                    <a:stretch>
                      <a:fillRect/>
                    </a:stretch>
                  </pic:blipFill>
                  <pic:spPr>
                    <a:xfrm>
                      <a:off x="0" y="0"/>
                      <a:ext cx="499895" cy="171605"/>
                    </a:xfrm>
                    <a:prstGeom prst="rect">
                      <a:avLst/>
                    </a:prstGeom>
                    <a:ln>
                      <a:solidFill>
                        <a:schemeClr val="tx1"/>
                      </a:solidFill>
                    </a:ln>
                  </pic:spPr>
                </pic:pic>
              </a:graphicData>
            </a:graphic>
          </wp:inline>
        </w:drawing>
      </w:r>
      <w:r w:rsidR="00051369" w:rsidRPr="00726698">
        <w:rPr>
          <w:rFonts w:asciiTheme="minorHAnsi" w:hAnsiTheme="minorHAnsi" w:cstheme="minorHAnsi"/>
          <w:b/>
          <w:bCs/>
          <w:szCs w:val="24"/>
        </w:rPr>
        <w:t xml:space="preserve"> [No] </w:t>
      </w:r>
      <w:r w:rsidR="00051369" w:rsidRPr="00726698">
        <w:rPr>
          <w:rFonts w:asciiTheme="minorHAnsi" w:hAnsiTheme="minorHAnsi" w:cstheme="minorHAnsi"/>
          <w:szCs w:val="24"/>
        </w:rPr>
        <w:t xml:space="preserve">button or the </w:t>
      </w:r>
      <w:r w:rsidR="00051369" w:rsidRPr="00726698">
        <w:rPr>
          <w:rFonts w:asciiTheme="minorHAnsi" w:hAnsiTheme="minorHAnsi" w:cstheme="minorHAnsi"/>
          <w:noProof/>
        </w:rPr>
        <w:drawing>
          <wp:inline distT="0" distB="0" distL="0" distR="0" wp14:anchorId="39625A34" wp14:editId="0D2B3F6E">
            <wp:extent cx="190500" cy="137948"/>
            <wp:effectExtent l="19050" t="19050" r="0" b="0"/>
            <wp:docPr id="9998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5355" name=""/>
                    <pic:cNvPicPr/>
                  </pic:nvPicPr>
                  <pic:blipFill>
                    <a:blip r:embed="rId50"/>
                    <a:stretch>
                      <a:fillRect/>
                    </a:stretch>
                  </pic:blipFill>
                  <pic:spPr>
                    <a:xfrm>
                      <a:off x="0" y="0"/>
                      <a:ext cx="191151" cy="138420"/>
                    </a:xfrm>
                    <a:prstGeom prst="rect">
                      <a:avLst/>
                    </a:prstGeom>
                    <a:ln>
                      <a:solidFill>
                        <a:schemeClr val="tx1"/>
                      </a:solidFill>
                    </a:ln>
                  </pic:spPr>
                </pic:pic>
              </a:graphicData>
            </a:graphic>
          </wp:inline>
        </w:drawing>
      </w:r>
      <w:r w:rsidR="00051369" w:rsidRPr="00726698">
        <w:rPr>
          <w:rFonts w:asciiTheme="minorHAnsi" w:hAnsiTheme="minorHAnsi" w:cstheme="minorHAnsi"/>
          <w:b/>
          <w:bCs/>
          <w:szCs w:val="24"/>
        </w:rPr>
        <w:t xml:space="preserve"> [cross] </w:t>
      </w:r>
      <w:r w:rsidR="00051369" w:rsidRPr="00726698">
        <w:rPr>
          <w:rFonts w:asciiTheme="minorHAnsi" w:hAnsiTheme="minorHAnsi" w:cstheme="minorHAnsi"/>
          <w:szCs w:val="24"/>
        </w:rPr>
        <w:t xml:space="preserve">symbol to terminate the process of </w:t>
      </w:r>
      <w:r w:rsidR="00505FCD" w:rsidRPr="00726698">
        <w:rPr>
          <w:rFonts w:asciiTheme="minorHAnsi" w:hAnsiTheme="minorHAnsi" w:cstheme="minorHAnsi"/>
          <w:szCs w:val="24"/>
        </w:rPr>
        <w:t xml:space="preserve">deleting </w:t>
      </w:r>
      <w:r w:rsidR="00051369" w:rsidRPr="00726698">
        <w:rPr>
          <w:rFonts w:asciiTheme="minorHAnsi" w:hAnsiTheme="minorHAnsi" w:cstheme="minorHAnsi"/>
          <w:szCs w:val="24"/>
        </w:rPr>
        <w:t>the workflow.</w:t>
      </w:r>
    </w:p>
    <w:p w14:paraId="075FDAA6" w14:textId="7CF85C27" w:rsidR="00602651" w:rsidRPr="00726698" w:rsidRDefault="00602651" w:rsidP="00F100A5">
      <w:pPr>
        <w:spacing w:after="0"/>
        <w:jc w:val="both"/>
        <w:rPr>
          <w:rFonts w:cstheme="minorHAnsi"/>
          <w:b/>
          <w:bCs/>
        </w:rPr>
      </w:pPr>
      <w:r w:rsidRPr="00726698">
        <w:rPr>
          <w:rFonts w:cstheme="minorHAnsi"/>
          <w:b/>
          <w:bCs/>
        </w:rPr>
        <w:t>Step 4: (of Adding a New Project)</w:t>
      </w:r>
    </w:p>
    <w:p w14:paraId="1A547631" w14:textId="6F115167" w:rsidR="00602651" w:rsidRPr="00726698" w:rsidRDefault="00977A8A" w:rsidP="00F100A5">
      <w:pPr>
        <w:jc w:val="both"/>
        <w:rPr>
          <w:rFonts w:cstheme="minorHAnsi"/>
        </w:rPr>
      </w:pPr>
      <w:r w:rsidRPr="00726698">
        <w:rPr>
          <w:rFonts w:cstheme="minorHAnsi"/>
        </w:rPr>
        <w:t>You</w:t>
      </w:r>
      <w:r w:rsidR="00602651" w:rsidRPr="00726698">
        <w:rPr>
          <w:rFonts w:cstheme="minorHAnsi"/>
        </w:rPr>
        <w:t xml:space="preserve"> also get the option to set </w:t>
      </w:r>
      <w:r w:rsidR="00602651" w:rsidRPr="00726698">
        <w:rPr>
          <w:rFonts w:cstheme="minorHAnsi"/>
          <w:b/>
          <w:bCs/>
          <w:i/>
          <w:iCs/>
        </w:rPr>
        <w:t>default project settings</w:t>
      </w:r>
      <w:r w:rsidR="00602651" w:rsidRPr="00726698">
        <w:rPr>
          <w:rFonts w:cstheme="minorHAnsi"/>
        </w:rPr>
        <w:t xml:space="preserve"> for </w:t>
      </w:r>
      <w:r w:rsidR="003D4714" w:rsidRPr="00726698">
        <w:rPr>
          <w:rFonts w:cstheme="minorHAnsi"/>
        </w:rPr>
        <w:t xml:space="preserve">Quality Validation, Indexing, OCR, Migration </w:t>
      </w:r>
      <w:r w:rsidR="00726698" w:rsidRPr="00726698">
        <w:rPr>
          <w:rFonts w:cstheme="minorHAnsi"/>
        </w:rPr>
        <w:t>module,</w:t>
      </w:r>
      <w:r w:rsidR="003D4714" w:rsidRPr="00726698">
        <w:rPr>
          <w:rFonts w:cstheme="minorHAnsi"/>
        </w:rPr>
        <w:t xml:space="preserve"> and Retention Settings </w:t>
      </w:r>
      <w:r w:rsidR="00602651" w:rsidRPr="00726698">
        <w:rPr>
          <w:rFonts w:cstheme="minorHAnsi"/>
        </w:rPr>
        <w:t>beforehand in the add project screen which will be applied to all the batches in this project.</w:t>
      </w:r>
    </w:p>
    <w:p w14:paraId="3546EBE6" w14:textId="056D3340" w:rsidR="00602651" w:rsidRPr="00726698" w:rsidRDefault="00602651" w:rsidP="00F100A5">
      <w:pPr>
        <w:jc w:val="both"/>
        <w:rPr>
          <w:rFonts w:cstheme="minorHAnsi"/>
        </w:rPr>
      </w:pPr>
      <w:r w:rsidRPr="00726698">
        <w:rPr>
          <w:rFonts w:cstheme="minorHAnsi"/>
          <w:b/>
          <w:bCs/>
          <w:color w:val="FF0000"/>
        </w:rPr>
        <w:t>Note:</w:t>
      </w:r>
      <w:r w:rsidRPr="00726698">
        <w:rPr>
          <w:rFonts w:cstheme="minorHAnsi"/>
          <w:color w:val="FF0000"/>
        </w:rPr>
        <w:t xml:space="preserve"> </w:t>
      </w:r>
      <w:r w:rsidR="00977A8A" w:rsidRPr="00726698">
        <w:rPr>
          <w:rFonts w:cstheme="minorHAnsi"/>
        </w:rPr>
        <w:t>You</w:t>
      </w:r>
      <w:r w:rsidRPr="00726698">
        <w:rPr>
          <w:rFonts w:cstheme="minorHAnsi"/>
        </w:rPr>
        <w:t xml:space="preserve"> may or may not set the </w:t>
      </w:r>
      <w:r w:rsidRPr="00726698">
        <w:rPr>
          <w:rFonts w:cstheme="minorHAnsi"/>
          <w:b/>
          <w:bCs/>
          <w:i/>
          <w:iCs/>
        </w:rPr>
        <w:t>default project settings</w:t>
      </w:r>
      <w:r w:rsidRPr="00726698">
        <w:rPr>
          <w:rFonts w:cstheme="minorHAnsi"/>
        </w:rPr>
        <w:t xml:space="preserve"> in the add project screen. In case </w:t>
      </w:r>
      <w:r w:rsidR="00977A8A" w:rsidRPr="00726698">
        <w:rPr>
          <w:rFonts w:cstheme="minorHAnsi"/>
        </w:rPr>
        <w:t>you</w:t>
      </w:r>
      <w:r w:rsidRPr="00726698">
        <w:rPr>
          <w:rFonts w:cstheme="minorHAnsi"/>
        </w:rPr>
        <w:t xml:space="preserve"> are not setting, default values will be set for the </w:t>
      </w:r>
      <w:r w:rsidRPr="00726698">
        <w:rPr>
          <w:rFonts w:cstheme="minorHAnsi"/>
          <w:b/>
          <w:bCs/>
          <w:i/>
          <w:iCs/>
        </w:rPr>
        <w:t>default project settings</w:t>
      </w:r>
      <w:r w:rsidRPr="00726698">
        <w:rPr>
          <w:rFonts w:cstheme="minorHAnsi"/>
        </w:rPr>
        <w:t>.</w:t>
      </w:r>
    </w:p>
    <w:p w14:paraId="7CD4B5EF" w14:textId="77777777" w:rsidR="00602651" w:rsidRPr="00726698" w:rsidRDefault="00602651" w:rsidP="00F100A5">
      <w:pPr>
        <w:pStyle w:val="Heading3"/>
        <w:rPr>
          <w:rFonts w:cstheme="minorHAnsi"/>
        </w:rPr>
      </w:pPr>
      <w:bookmarkStart w:id="16" w:name="_Advanced_Settings"/>
      <w:bookmarkStart w:id="17" w:name="_Default_Project_Settings:"/>
      <w:bookmarkStart w:id="18" w:name="_Toc234024627"/>
      <w:bookmarkEnd w:id="16"/>
      <w:bookmarkEnd w:id="17"/>
      <w:r w:rsidRPr="00726698">
        <w:rPr>
          <w:rFonts w:cstheme="minorHAnsi"/>
        </w:rPr>
        <w:t>Default Project Settings:</w:t>
      </w:r>
      <w:bookmarkEnd w:id="18"/>
    </w:p>
    <w:p w14:paraId="34D4EE5D" w14:textId="0FCB8434" w:rsidR="00EF550B" w:rsidRPr="00726698" w:rsidRDefault="00EF550B" w:rsidP="00F100A5">
      <w:pPr>
        <w:pStyle w:val="NormalWeb"/>
        <w:shd w:val="clear" w:color="auto" w:fill="FFFFFF"/>
        <w:spacing w:before="0" w:beforeAutospacing="0" w:after="240" w:afterAutospacing="0"/>
        <w:jc w:val="both"/>
        <w:textAlignment w:val="baseline"/>
        <w:rPr>
          <w:rFonts w:asciiTheme="minorHAnsi" w:hAnsiTheme="minorHAnsi" w:cstheme="minorHAnsi"/>
          <w:color w:val="333333"/>
        </w:rPr>
      </w:pPr>
      <w:r w:rsidRPr="00726698">
        <w:rPr>
          <w:rFonts w:asciiTheme="minorHAnsi" w:hAnsiTheme="minorHAnsi" w:cstheme="minorHAnsi"/>
          <w:color w:val="333333"/>
        </w:rPr>
        <w:t xml:space="preserve">This section describes the step-by-step process of setting the </w:t>
      </w:r>
      <w:r w:rsidRPr="00726698">
        <w:rPr>
          <w:rFonts w:asciiTheme="minorHAnsi" w:hAnsiTheme="minorHAnsi" w:cstheme="minorHAnsi"/>
          <w:i/>
          <w:iCs/>
          <w:color w:val="333333"/>
        </w:rPr>
        <w:t>default project settings</w:t>
      </w:r>
      <w:r w:rsidRPr="00726698">
        <w:rPr>
          <w:rFonts w:asciiTheme="minorHAnsi" w:hAnsiTheme="minorHAnsi" w:cstheme="minorHAnsi"/>
          <w:color w:val="333333"/>
        </w:rPr>
        <w:t xml:space="preserve">. </w:t>
      </w:r>
    </w:p>
    <w:p w14:paraId="71F30CD5" w14:textId="4183BFA7" w:rsidR="003D4714" w:rsidRPr="00726698" w:rsidRDefault="003D4714" w:rsidP="00F100A5">
      <w:pPr>
        <w:pStyle w:val="NormalWeb"/>
        <w:shd w:val="clear" w:color="auto" w:fill="FFFFFF"/>
        <w:spacing w:before="0" w:beforeAutospacing="0" w:after="240" w:afterAutospacing="0"/>
        <w:jc w:val="both"/>
        <w:textAlignment w:val="baseline"/>
        <w:rPr>
          <w:rFonts w:asciiTheme="minorHAnsi" w:hAnsiTheme="minorHAnsi" w:cstheme="minorHAnsi"/>
          <w:b/>
          <w:bCs/>
          <w:color w:val="333333"/>
        </w:rPr>
      </w:pPr>
      <w:r w:rsidRPr="00726698">
        <w:rPr>
          <w:rFonts w:asciiTheme="minorHAnsi" w:hAnsiTheme="minorHAnsi" w:cstheme="minorHAnsi"/>
          <w:b/>
          <w:bCs/>
          <w:color w:val="333333"/>
        </w:rPr>
        <w:t>Step 1:</w:t>
      </w:r>
    </w:p>
    <w:p w14:paraId="164B6484" w14:textId="3D6F4E84" w:rsidR="003D4714" w:rsidRPr="00726698" w:rsidRDefault="003D4714" w:rsidP="00F100A5">
      <w:pPr>
        <w:jc w:val="both"/>
        <w:rPr>
          <w:rFonts w:cstheme="minorHAnsi"/>
        </w:rPr>
      </w:pPr>
      <w:r w:rsidRPr="00726698">
        <w:rPr>
          <w:rFonts w:cstheme="minorHAnsi"/>
        </w:rPr>
        <w:t xml:space="preserve">To set the </w:t>
      </w:r>
      <w:r w:rsidRPr="00726698">
        <w:rPr>
          <w:rFonts w:cstheme="minorHAnsi"/>
          <w:b/>
          <w:bCs/>
          <w:i/>
          <w:iCs/>
        </w:rPr>
        <w:t>default project settings</w:t>
      </w:r>
      <w:r w:rsidRPr="00726698">
        <w:rPr>
          <w:rFonts w:cstheme="minorHAnsi"/>
        </w:rPr>
        <w:t xml:space="preserve">, you must click on the </w:t>
      </w:r>
      <w:r w:rsidRPr="00726698">
        <w:rPr>
          <w:rFonts w:cstheme="minorHAnsi"/>
          <w:noProof/>
        </w:rPr>
        <w:drawing>
          <wp:inline distT="0" distB="0" distL="0" distR="0" wp14:anchorId="4F683B63" wp14:editId="6CBB21A6">
            <wp:extent cx="209550" cy="185371"/>
            <wp:effectExtent l="19050" t="19050" r="0" b="5715"/>
            <wp:docPr id="32609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538" name=""/>
                    <pic:cNvPicPr/>
                  </pic:nvPicPr>
                  <pic:blipFill>
                    <a:blip r:embed="rId51"/>
                    <a:stretch>
                      <a:fillRect/>
                    </a:stretch>
                  </pic:blipFill>
                  <pic:spPr>
                    <a:xfrm>
                      <a:off x="0" y="0"/>
                      <a:ext cx="211715" cy="187286"/>
                    </a:xfrm>
                    <a:prstGeom prst="rect">
                      <a:avLst/>
                    </a:prstGeom>
                    <a:ln>
                      <a:solidFill>
                        <a:schemeClr val="tx1"/>
                      </a:solidFill>
                    </a:ln>
                  </pic:spPr>
                </pic:pic>
              </a:graphicData>
            </a:graphic>
          </wp:inline>
        </w:drawing>
      </w:r>
      <w:r w:rsidRPr="00726698">
        <w:rPr>
          <w:rFonts w:cstheme="minorHAnsi"/>
        </w:rPr>
        <w:t xml:space="preserve"> </w:t>
      </w:r>
      <w:r w:rsidRPr="00726698">
        <w:rPr>
          <w:rFonts w:cstheme="minorHAnsi"/>
          <w:b/>
          <w:bCs/>
        </w:rPr>
        <w:t>[</w:t>
      </w:r>
      <w:bookmarkStart w:id="19" w:name="_Hlk184058874"/>
      <w:r w:rsidRPr="00726698">
        <w:rPr>
          <w:rFonts w:cstheme="minorHAnsi"/>
          <w:b/>
          <w:bCs/>
        </w:rPr>
        <w:t xml:space="preserve">Default Project </w:t>
      </w:r>
      <w:bookmarkEnd w:id="19"/>
      <w:r w:rsidRPr="00726698">
        <w:rPr>
          <w:rFonts w:cstheme="minorHAnsi"/>
          <w:b/>
          <w:bCs/>
        </w:rPr>
        <w:t xml:space="preserve">Settings] </w:t>
      </w:r>
      <w:r w:rsidRPr="00726698">
        <w:rPr>
          <w:rFonts w:cstheme="minorHAnsi"/>
        </w:rPr>
        <w:t xml:space="preserve">button present at the top right corner of the Add Project screen. Once you click on the </w:t>
      </w:r>
      <w:r w:rsidRPr="00726698">
        <w:rPr>
          <w:rFonts w:cstheme="minorHAnsi"/>
          <w:b/>
          <w:bCs/>
        </w:rPr>
        <w:t xml:space="preserve">[Default Project Settings] </w:t>
      </w:r>
      <w:r w:rsidRPr="00726698">
        <w:rPr>
          <w:rFonts w:cstheme="minorHAnsi"/>
        </w:rPr>
        <w:t>button, the “</w:t>
      </w:r>
      <w:r w:rsidRPr="00726698">
        <w:rPr>
          <w:rFonts w:cstheme="minorHAnsi"/>
          <w:i/>
          <w:iCs/>
        </w:rPr>
        <w:t>Default Project</w:t>
      </w:r>
      <w:r w:rsidRPr="00726698">
        <w:rPr>
          <w:rFonts w:cstheme="minorHAnsi"/>
        </w:rPr>
        <w:t xml:space="preserve"> </w:t>
      </w:r>
      <w:r w:rsidRPr="00726698">
        <w:rPr>
          <w:rFonts w:cstheme="minorHAnsi"/>
          <w:i/>
          <w:iCs/>
        </w:rPr>
        <w:t>Settings</w:t>
      </w:r>
      <w:r w:rsidRPr="00726698">
        <w:rPr>
          <w:rFonts w:cstheme="minorHAnsi"/>
        </w:rPr>
        <w:t>” screen will appear in the middle.</w:t>
      </w:r>
    </w:p>
    <w:p w14:paraId="655BD113" w14:textId="77777777" w:rsidR="003D4714" w:rsidRPr="00726698" w:rsidRDefault="003D4714" w:rsidP="00F100A5">
      <w:pPr>
        <w:contextualSpacing/>
        <w:jc w:val="both"/>
        <w:rPr>
          <w:rFonts w:cstheme="minorHAnsi"/>
          <w:i/>
          <w:iCs/>
        </w:rPr>
      </w:pPr>
      <w:r w:rsidRPr="00726698">
        <w:rPr>
          <w:rFonts w:cstheme="minorHAnsi"/>
          <w:i/>
          <w:iCs/>
        </w:rPr>
        <w:t>Screenshot below displays the “Default Project</w:t>
      </w:r>
      <w:r w:rsidRPr="00726698">
        <w:rPr>
          <w:rFonts w:cstheme="minorHAnsi"/>
        </w:rPr>
        <w:t xml:space="preserve"> </w:t>
      </w:r>
      <w:r w:rsidRPr="00726698">
        <w:rPr>
          <w:rFonts w:cstheme="minorHAnsi"/>
          <w:i/>
          <w:iCs/>
        </w:rPr>
        <w:t>Settings” screen:</w:t>
      </w:r>
    </w:p>
    <w:p w14:paraId="0E70BDCA" w14:textId="282DFE5A" w:rsidR="003D4714" w:rsidRPr="00726698" w:rsidRDefault="00C7061B" w:rsidP="00F100A5">
      <w:pPr>
        <w:contextualSpacing/>
        <w:jc w:val="both"/>
        <w:rPr>
          <w:rFonts w:cstheme="minorHAnsi"/>
          <w:b/>
          <w:bCs/>
          <w:i/>
          <w:iCs/>
        </w:rPr>
      </w:pPr>
      <w:r w:rsidRPr="00726698">
        <w:rPr>
          <w:noProof/>
          <w14:ligatures w14:val="none"/>
        </w:rPr>
        <w:lastRenderedPageBreak/>
        <w:drawing>
          <wp:inline distT="0" distB="0" distL="0" distR="0" wp14:anchorId="07837C8B" wp14:editId="515A6E60">
            <wp:extent cx="6931025" cy="5436235"/>
            <wp:effectExtent l="19050" t="19050" r="22225" b="12065"/>
            <wp:docPr id="210461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11622" name=""/>
                    <pic:cNvPicPr/>
                  </pic:nvPicPr>
                  <pic:blipFill>
                    <a:blip r:embed="rId52"/>
                    <a:stretch>
                      <a:fillRect/>
                    </a:stretch>
                  </pic:blipFill>
                  <pic:spPr>
                    <a:xfrm>
                      <a:off x="0" y="0"/>
                      <a:ext cx="6931025" cy="5436235"/>
                    </a:xfrm>
                    <a:prstGeom prst="rect">
                      <a:avLst/>
                    </a:prstGeom>
                    <a:ln>
                      <a:solidFill>
                        <a:schemeClr val="tx1"/>
                      </a:solidFill>
                    </a:ln>
                  </pic:spPr>
                </pic:pic>
              </a:graphicData>
            </a:graphic>
          </wp:inline>
        </w:drawing>
      </w:r>
    </w:p>
    <w:p w14:paraId="45B030EE" w14:textId="51503E83" w:rsidR="003D4714" w:rsidRPr="00726698" w:rsidRDefault="003D4714" w:rsidP="00F100A5">
      <w:pPr>
        <w:jc w:val="both"/>
        <w:rPr>
          <w:rFonts w:cstheme="minorHAnsi"/>
          <w:b/>
          <w:bCs/>
        </w:rPr>
      </w:pPr>
      <w:r w:rsidRPr="00726698">
        <w:rPr>
          <w:rFonts w:cstheme="minorHAnsi"/>
          <w:b/>
          <w:bCs/>
        </w:rPr>
        <w:t>Step 2:</w:t>
      </w:r>
    </w:p>
    <w:p w14:paraId="162DB9D7" w14:textId="2FFD3AF1" w:rsidR="003D4714" w:rsidRPr="00726698" w:rsidRDefault="003D4714" w:rsidP="00F100A5">
      <w:pPr>
        <w:jc w:val="both"/>
        <w:rPr>
          <w:rFonts w:cstheme="minorHAnsi"/>
        </w:rPr>
      </w:pPr>
      <w:r w:rsidRPr="00726698">
        <w:rPr>
          <w:rFonts w:cstheme="minorHAnsi"/>
        </w:rPr>
        <w:t>The “</w:t>
      </w:r>
      <w:r w:rsidRPr="00726698">
        <w:rPr>
          <w:rFonts w:cstheme="minorHAnsi"/>
          <w:i/>
          <w:iCs/>
        </w:rPr>
        <w:t>Default Project</w:t>
      </w:r>
      <w:r w:rsidRPr="00726698">
        <w:rPr>
          <w:rFonts w:cstheme="minorHAnsi"/>
        </w:rPr>
        <w:t xml:space="preserve"> </w:t>
      </w:r>
      <w:r w:rsidRPr="00726698">
        <w:rPr>
          <w:rFonts w:cstheme="minorHAnsi"/>
          <w:i/>
          <w:iCs/>
        </w:rPr>
        <w:t>Settings</w:t>
      </w:r>
      <w:r w:rsidRPr="00726698">
        <w:rPr>
          <w:rFonts w:cstheme="minorHAnsi"/>
        </w:rPr>
        <w:t xml:space="preserve">” screen consists of different tabs each separately containing the </w:t>
      </w:r>
      <w:r w:rsidRPr="00726698">
        <w:rPr>
          <w:rFonts w:cstheme="minorHAnsi"/>
          <w:b/>
          <w:bCs/>
          <w:i/>
          <w:iCs/>
        </w:rPr>
        <w:t>default project settings</w:t>
      </w:r>
      <w:r w:rsidRPr="00726698">
        <w:rPr>
          <w:rFonts w:cstheme="minorHAnsi"/>
        </w:rPr>
        <w:t xml:space="preserve"> for </w:t>
      </w:r>
      <w:r w:rsidR="00A12DB9" w:rsidRPr="00726698">
        <w:rPr>
          <w:rFonts w:cstheme="minorHAnsi"/>
        </w:rPr>
        <w:t xml:space="preserve">setting the custom separators, </w:t>
      </w:r>
      <w:r w:rsidRPr="00726698">
        <w:rPr>
          <w:rFonts w:cstheme="minorHAnsi"/>
        </w:rPr>
        <w:t>Quality Validation, Indexing, OCR, Migration module</w:t>
      </w:r>
      <w:r w:rsidR="00A12DB9" w:rsidRPr="00726698">
        <w:rPr>
          <w:rFonts w:cstheme="minorHAnsi"/>
        </w:rPr>
        <w:t>,</w:t>
      </w:r>
      <w:r w:rsidR="00C7061B" w:rsidRPr="00726698">
        <w:rPr>
          <w:rFonts w:cstheme="minorHAnsi"/>
        </w:rPr>
        <w:t xml:space="preserve"> </w:t>
      </w:r>
      <w:r w:rsidRPr="00726698">
        <w:rPr>
          <w:rFonts w:cstheme="minorHAnsi"/>
        </w:rPr>
        <w:t xml:space="preserve">Retention </w:t>
      </w:r>
      <w:r w:rsidR="00A12DB9" w:rsidRPr="00726698">
        <w:rPr>
          <w:rFonts w:cstheme="minorHAnsi"/>
        </w:rPr>
        <w:t xml:space="preserve">and Reporting </w:t>
      </w:r>
      <w:r w:rsidRPr="00726698">
        <w:rPr>
          <w:rFonts w:cstheme="minorHAnsi"/>
        </w:rPr>
        <w:t xml:space="preserve">Settings. </w:t>
      </w:r>
    </w:p>
    <w:p w14:paraId="733F1D35" w14:textId="441A0086" w:rsidR="003D4714" w:rsidRPr="00726698" w:rsidRDefault="003D4714" w:rsidP="00F100A5">
      <w:pPr>
        <w:jc w:val="both"/>
        <w:rPr>
          <w:rFonts w:cstheme="minorHAnsi"/>
        </w:rPr>
      </w:pPr>
      <w:r w:rsidRPr="00726698">
        <w:rPr>
          <w:rFonts w:cstheme="minorHAnsi"/>
          <w:b/>
          <w:bCs/>
          <w:color w:val="FF0000"/>
        </w:rPr>
        <w:t>Note:</w:t>
      </w:r>
      <w:r w:rsidRPr="00726698">
        <w:rPr>
          <w:rFonts w:cstheme="minorHAnsi"/>
          <w:b/>
          <w:bCs/>
        </w:rPr>
        <w:t xml:space="preserve"> </w:t>
      </w:r>
      <w:r w:rsidRPr="00726698">
        <w:rPr>
          <w:rFonts w:cstheme="minorHAnsi"/>
        </w:rPr>
        <w:t xml:space="preserve">You will land on the </w:t>
      </w:r>
      <w:r w:rsidR="00C7061B" w:rsidRPr="00726698">
        <w:rPr>
          <w:rFonts w:cstheme="minorHAnsi"/>
        </w:rPr>
        <w:t>Separator</w:t>
      </w:r>
      <w:r w:rsidRPr="00726698">
        <w:rPr>
          <w:rFonts w:cstheme="minorHAnsi"/>
        </w:rPr>
        <w:t xml:space="preserve"> tab by default, once the “</w:t>
      </w:r>
      <w:r w:rsidRPr="00726698">
        <w:rPr>
          <w:rFonts w:cstheme="minorHAnsi"/>
          <w:i/>
          <w:iCs/>
        </w:rPr>
        <w:t>Default Project</w:t>
      </w:r>
      <w:r w:rsidRPr="00726698">
        <w:rPr>
          <w:rFonts w:cstheme="minorHAnsi"/>
        </w:rPr>
        <w:t xml:space="preserve"> </w:t>
      </w:r>
      <w:r w:rsidRPr="00726698">
        <w:rPr>
          <w:rFonts w:cstheme="minorHAnsi"/>
          <w:i/>
          <w:iCs/>
        </w:rPr>
        <w:t>Settings</w:t>
      </w:r>
      <w:r w:rsidRPr="00726698">
        <w:rPr>
          <w:rFonts w:cstheme="minorHAnsi"/>
        </w:rPr>
        <w:t xml:space="preserve">” screen appears. From the </w:t>
      </w:r>
      <w:r w:rsidR="00C7061B" w:rsidRPr="00726698">
        <w:rPr>
          <w:rFonts w:cstheme="minorHAnsi"/>
        </w:rPr>
        <w:t>Separator</w:t>
      </w:r>
      <w:r w:rsidRPr="00726698">
        <w:rPr>
          <w:rFonts w:cstheme="minorHAnsi"/>
        </w:rPr>
        <w:t xml:space="preserve"> tab, you can navigate to the other tabs by simply clicking on them.</w:t>
      </w:r>
    </w:p>
    <w:p w14:paraId="051F681B" w14:textId="13F6E011" w:rsidR="001E19FA" w:rsidRPr="00726698" w:rsidRDefault="001E19FA" w:rsidP="00F100A5">
      <w:pPr>
        <w:jc w:val="both"/>
        <w:rPr>
          <w:rFonts w:cstheme="minorHAnsi"/>
          <w:b/>
          <w:bCs/>
          <w:i/>
          <w:iCs/>
          <w:sz w:val="26"/>
          <w:szCs w:val="26"/>
        </w:rPr>
      </w:pPr>
      <w:r w:rsidRPr="00726698">
        <w:rPr>
          <w:rFonts w:cstheme="minorHAnsi"/>
          <w:b/>
          <w:bCs/>
          <w:i/>
          <w:iCs/>
          <w:sz w:val="26"/>
          <w:szCs w:val="26"/>
        </w:rPr>
        <w:t>Separator:</w:t>
      </w:r>
    </w:p>
    <w:p w14:paraId="4405F26B" w14:textId="772395CE" w:rsidR="001E19FA" w:rsidRPr="00726698" w:rsidRDefault="00020A32" w:rsidP="00F100A5">
      <w:pPr>
        <w:jc w:val="both"/>
        <w:rPr>
          <w:rFonts w:cstheme="minorHAnsi"/>
        </w:rPr>
      </w:pPr>
      <w:r w:rsidRPr="00726698">
        <w:rPr>
          <w:rFonts w:cstheme="minorHAnsi"/>
        </w:rPr>
        <w:t>The Separator tab allows you to configure document-level and folder-level separation using custom barcode value patterns defined through regular expressions (regex) at the project level.</w:t>
      </w:r>
    </w:p>
    <w:p w14:paraId="028423DB" w14:textId="4A6877CE" w:rsidR="00A3362B" w:rsidRPr="00726698" w:rsidRDefault="00020A32" w:rsidP="00A3362B">
      <w:pPr>
        <w:jc w:val="both"/>
        <w:rPr>
          <w:rFonts w:cstheme="minorHAnsi"/>
        </w:rPr>
      </w:pPr>
      <w:r w:rsidRPr="00726698">
        <w:rPr>
          <w:rFonts w:cstheme="minorHAnsi"/>
        </w:rPr>
        <w:t>Y</w:t>
      </w:r>
      <w:r w:rsidR="00A3362B" w:rsidRPr="00726698">
        <w:rPr>
          <w:rFonts w:cstheme="minorHAnsi"/>
        </w:rPr>
        <w:t xml:space="preserve">ou </w:t>
      </w:r>
      <w:r w:rsidRPr="00726698">
        <w:rPr>
          <w:rFonts w:cstheme="minorHAnsi"/>
        </w:rPr>
        <w:t>need to</w:t>
      </w:r>
      <w:r w:rsidR="00A3362B" w:rsidRPr="00726698">
        <w:rPr>
          <w:rFonts w:cstheme="minorHAnsi"/>
        </w:rPr>
        <w:t xml:space="preserve"> provide the r</w:t>
      </w:r>
      <w:r w:rsidRPr="00726698">
        <w:rPr>
          <w:rFonts w:cstheme="minorHAnsi"/>
        </w:rPr>
        <w:t>equired</w:t>
      </w:r>
      <w:r w:rsidR="00A3362B" w:rsidRPr="00726698">
        <w:rPr>
          <w:rFonts w:cstheme="minorHAnsi"/>
        </w:rPr>
        <w:t xml:space="preserve"> regex values in the </w:t>
      </w:r>
      <w:r w:rsidRPr="00726698">
        <w:rPr>
          <w:rFonts w:cstheme="minorHAnsi"/>
        </w:rPr>
        <w:t>corresponding</w:t>
      </w:r>
      <w:r w:rsidR="00A3362B" w:rsidRPr="00726698">
        <w:rPr>
          <w:rFonts w:cstheme="minorHAnsi"/>
        </w:rPr>
        <w:t xml:space="preserve"> fields present in the separator tab under the folder and document section</w:t>
      </w:r>
      <w:r w:rsidRPr="00726698">
        <w:rPr>
          <w:rFonts w:cstheme="minorHAnsi"/>
        </w:rPr>
        <w:t>s to define the barcode patterns for separation</w:t>
      </w:r>
      <w:r w:rsidR="00A3362B" w:rsidRPr="00726698">
        <w:rPr>
          <w:rFonts w:cstheme="minorHAnsi"/>
        </w:rPr>
        <w:t>.</w:t>
      </w:r>
    </w:p>
    <w:p w14:paraId="7A6584D2" w14:textId="2553277C" w:rsidR="00A3362B" w:rsidRPr="00726698" w:rsidRDefault="00A3362B" w:rsidP="00A3362B">
      <w:pPr>
        <w:jc w:val="both"/>
        <w:rPr>
          <w:rFonts w:cstheme="minorHAnsi"/>
          <w:i/>
          <w:iCs/>
        </w:rPr>
      </w:pPr>
      <w:r w:rsidRPr="00726698">
        <w:rPr>
          <w:rFonts w:cstheme="minorHAnsi"/>
          <w:i/>
          <w:iCs/>
        </w:rPr>
        <w:t>Screenshot below displays the document and folder regex fields:</w:t>
      </w:r>
    </w:p>
    <w:p w14:paraId="67EECE92" w14:textId="2D10D5AC" w:rsidR="00A3362B" w:rsidRPr="00726698" w:rsidRDefault="00A3362B" w:rsidP="00A3362B">
      <w:pPr>
        <w:jc w:val="both"/>
        <w:rPr>
          <w:rFonts w:cstheme="minorHAnsi"/>
          <w:i/>
          <w:iCs/>
        </w:rPr>
      </w:pPr>
      <w:r w:rsidRPr="00726698">
        <w:rPr>
          <w:rFonts w:cstheme="minorHAnsi"/>
          <w:i/>
          <w:iCs/>
          <w:noProof/>
        </w:rPr>
        <w:lastRenderedPageBreak/>
        <w:drawing>
          <wp:inline distT="0" distB="0" distL="0" distR="0" wp14:anchorId="79E1FDA6" wp14:editId="2270A03C">
            <wp:extent cx="6649378" cy="1038370"/>
            <wp:effectExtent l="19050" t="19050" r="18415" b="28575"/>
            <wp:docPr id="14460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9207" name=""/>
                    <pic:cNvPicPr/>
                  </pic:nvPicPr>
                  <pic:blipFill>
                    <a:blip r:embed="rId53"/>
                    <a:stretch>
                      <a:fillRect/>
                    </a:stretch>
                  </pic:blipFill>
                  <pic:spPr>
                    <a:xfrm>
                      <a:off x="0" y="0"/>
                      <a:ext cx="6649378" cy="1038370"/>
                    </a:xfrm>
                    <a:prstGeom prst="rect">
                      <a:avLst/>
                    </a:prstGeom>
                    <a:ln>
                      <a:solidFill>
                        <a:schemeClr val="tx1"/>
                      </a:solidFill>
                    </a:ln>
                  </pic:spPr>
                </pic:pic>
              </a:graphicData>
            </a:graphic>
          </wp:inline>
        </w:drawing>
      </w:r>
    </w:p>
    <w:p w14:paraId="3BFA0E86" w14:textId="36110CFE" w:rsidR="00A3362B" w:rsidRPr="00726698" w:rsidRDefault="00A3362B" w:rsidP="00A3362B">
      <w:pPr>
        <w:jc w:val="both"/>
        <w:rPr>
          <w:rFonts w:cstheme="minorHAnsi"/>
        </w:rPr>
      </w:pPr>
      <w:r w:rsidRPr="00726698">
        <w:rPr>
          <w:rFonts w:cstheme="minorHAnsi"/>
          <w:b/>
          <w:bCs/>
          <w:color w:val="EE0000"/>
        </w:rPr>
        <w:t xml:space="preserve">Note: </w:t>
      </w:r>
      <w:r w:rsidRPr="00726698">
        <w:rPr>
          <w:rFonts w:cstheme="minorHAnsi"/>
        </w:rPr>
        <w:t xml:space="preserve">By default, </w:t>
      </w:r>
      <w:r w:rsidR="00D354C7" w:rsidRPr="00726698">
        <w:rPr>
          <w:rFonts w:cstheme="minorHAnsi"/>
        </w:rPr>
        <w:t xml:space="preserve">the NEWFOLD and NEWDOC barcode regex values are </w:t>
      </w:r>
      <w:r w:rsidR="00020A32" w:rsidRPr="00726698">
        <w:rPr>
          <w:rFonts w:cstheme="minorHAnsi"/>
        </w:rPr>
        <w:t>pre-filled in their respective fields</w:t>
      </w:r>
      <w:r w:rsidR="00D354C7" w:rsidRPr="00726698">
        <w:rPr>
          <w:rFonts w:cstheme="minorHAnsi"/>
        </w:rPr>
        <w:t xml:space="preserve">. </w:t>
      </w:r>
      <w:r w:rsidR="00020A32" w:rsidRPr="00726698">
        <w:rPr>
          <w:rFonts w:cstheme="minorHAnsi"/>
        </w:rPr>
        <w:t>You may click inside the fields and modify these values as required.</w:t>
      </w:r>
      <w:r w:rsidR="00F66433" w:rsidRPr="00726698">
        <w:rPr>
          <w:rFonts w:cstheme="minorHAnsi"/>
        </w:rPr>
        <w:t xml:space="preserve"> If no values are entered in the respective regex fields and they are left empty, the system will, by default, apply the predefined </w:t>
      </w:r>
      <w:r w:rsidR="00F66433" w:rsidRPr="00726698">
        <w:rPr>
          <w:rFonts w:cstheme="minorHAnsi"/>
          <w:b/>
          <w:bCs/>
        </w:rPr>
        <w:t>NEWDOC</w:t>
      </w:r>
      <w:r w:rsidR="00F66433" w:rsidRPr="00726698">
        <w:rPr>
          <w:rFonts w:cstheme="minorHAnsi"/>
        </w:rPr>
        <w:t xml:space="preserve"> and </w:t>
      </w:r>
      <w:r w:rsidR="00F66433" w:rsidRPr="00726698">
        <w:rPr>
          <w:rFonts w:cstheme="minorHAnsi"/>
          <w:b/>
          <w:bCs/>
        </w:rPr>
        <w:t>NEWFOLD</w:t>
      </w:r>
      <w:r w:rsidR="00F66433" w:rsidRPr="00726698">
        <w:rPr>
          <w:rFonts w:cstheme="minorHAnsi"/>
        </w:rPr>
        <w:t xml:space="preserve"> barcode patterns for document and folder separation.</w:t>
      </w:r>
    </w:p>
    <w:p w14:paraId="40194316" w14:textId="7C12932E" w:rsidR="00020A32" w:rsidRPr="00726698" w:rsidRDefault="00020A32" w:rsidP="00B97041">
      <w:pPr>
        <w:pStyle w:val="ListParagraph"/>
        <w:numPr>
          <w:ilvl w:val="0"/>
          <w:numId w:val="25"/>
        </w:numPr>
        <w:jc w:val="both"/>
        <w:rPr>
          <w:rFonts w:asciiTheme="minorHAnsi" w:hAnsiTheme="minorHAnsi" w:cstheme="minorHAnsi"/>
        </w:rPr>
      </w:pPr>
      <w:r w:rsidRPr="00726698">
        <w:rPr>
          <w:rFonts w:asciiTheme="minorHAnsi" w:hAnsiTheme="minorHAnsi" w:cstheme="minorHAnsi"/>
        </w:rPr>
        <w:t>Once configured, ARC Capture will detect only barcodes that match the defined regex pattern, ignore unrelated barcodes, and trigger document or folder separation upon identifying a valid match.</w:t>
      </w:r>
    </w:p>
    <w:p w14:paraId="5DEA9196" w14:textId="70C83A9C" w:rsidR="00D354C7" w:rsidRPr="00726698" w:rsidRDefault="00D354C7" w:rsidP="00A3362B">
      <w:pPr>
        <w:jc w:val="both"/>
        <w:rPr>
          <w:rFonts w:cstheme="minorHAnsi"/>
          <w:b/>
          <w:bCs/>
        </w:rPr>
      </w:pPr>
      <w:r w:rsidRPr="00726698">
        <w:rPr>
          <w:rFonts w:cstheme="minorHAnsi"/>
        </w:rPr>
        <w:t>You also have the option to exclude or include the separator barcode pages during document creation at the document-level</w:t>
      </w:r>
      <w:r w:rsidRPr="00726698">
        <w:rPr>
          <w:rFonts w:cstheme="minorHAnsi"/>
          <w:b/>
          <w:bCs/>
        </w:rPr>
        <w:t>.</w:t>
      </w:r>
    </w:p>
    <w:p w14:paraId="1DA980CE" w14:textId="4E53DA06" w:rsidR="00D354C7" w:rsidRPr="00726698" w:rsidRDefault="00D354C7" w:rsidP="00A3362B">
      <w:pPr>
        <w:jc w:val="both"/>
        <w:rPr>
          <w:rFonts w:cstheme="minorHAnsi"/>
        </w:rPr>
      </w:pPr>
      <w:r w:rsidRPr="00726698">
        <w:rPr>
          <w:rFonts w:cstheme="minorHAnsi"/>
        </w:rPr>
        <w:t xml:space="preserve">For that, select or unselect the “Remove Separator Page” checkbox present in the separator </w:t>
      </w:r>
      <w:r w:rsidR="00726698" w:rsidRPr="00726698">
        <w:rPr>
          <w:rFonts w:cstheme="minorHAnsi"/>
        </w:rPr>
        <w:t>tab,</w:t>
      </w:r>
      <w:r w:rsidRPr="00726698">
        <w:rPr>
          <w:rFonts w:cstheme="minorHAnsi"/>
        </w:rPr>
        <w:t xml:space="preserve"> respectively.</w:t>
      </w:r>
    </w:p>
    <w:p w14:paraId="330482CB" w14:textId="656ED833" w:rsidR="00D354C7" w:rsidRPr="00726698" w:rsidRDefault="00D354C7" w:rsidP="00A3362B">
      <w:pPr>
        <w:jc w:val="both"/>
        <w:rPr>
          <w:rFonts w:cstheme="minorHAnsi"/>
          <w:i/>
          <w:iCs/>
        </w:rPr>
      </w:pPr>
      <w:r w:rsidRPr="00726698">
        <w:rPr>
          <w:rFonts w:cstheme="minorHAnsi"/>
          <w:i/>
          <w:iCs/>
        </w:rPr>
        <w:t>Screenshot below displays the checkbox:</w:t>
      </w:r>
    </w:p>
    <w:p w14:paraId="1DE2C445" w14:textId="7B1EDDA5" w:rsidR="00D354C7" w:rsidRPr="00726698" w:rsidRDefault="00D354C7" w:rsidP="00A3362B">
      <w:pPr>
        <w:jc w:val="both"/>
        <w:rPr>
          <w:rFonts w:cstheme="minorHAnsi"/>
          <w:i/>
          <w:iCs/>
        </w:rPr>
      </w:pPr>
      <w:r w:rsidRPr="00726698">
        <w:rPr>
          <w:rFonts w:cstheme="minorHAnsi"/>
          <w:i/>
          <w:iCs/>
          <w:noProof/>
        </w:rPr>
        <w:drawing>
          <wp:inline distT="0" distB="0" distL="0" distR="0" wp14:anchorId="6A2A005E" wp14:editId="4081188E">
            <wp:extent cx="1467055" cy="314369"/>
            <wp:effectExtent l="19050" t="19050" r="19050" b="28575"/>
            <wp:docPr id="77231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13748" name=""/>
                    <pic:cNvPicPr/>
                  </pic:nvPicPr>
                  <pic:blipFill>
                    <a:blip r:embed="rId54"/>
                    <a:stretch>
                      <a:fillRect/>
                    </a:stretch>
                  </pic:blipFill>
                  <pic:spPr>
                    <a:xfrm>
                      <a:off x="0" y="0"/>
                      <a:ext cx="1467055" cy="314369"/>
                    </a:xfrm>
                    <a:prstGeom prst="rect">
                      <a:avLst/>
                    </a:prstGeom>
                    <a:ln>
                      <a:solidFill>
                        <a:schemeClr val="tx1"/>
                      </a:solidFill>
                    </a:ln>
                  </pic:spPr>
                </pic:pic>
              </a:graphicData>
            </a:graphic>
          </wp:inline>
        </w:drawing>
      </w:r>
    </w:p>
    <w:p w14:paraId="614C757D" w14:textId="605073A2" w:rsidR="00D354C7" w:rsidRPr="00726698" w:rsidRDefault="00D354C7" w:rsidP="00A3362B">
      <w:pPr>
        <w:jc w:val="both"/>
        <w:rPr>
          <w:rFonts w:cstheme="minorHAnsi"/>
        </w:rPr>
      </w:pPr>
      <w:r w:rsidRPr="00726698">
        <w:rPr>
          <w:rFonts w:cstheme="minorHAnsi"/>
          <w:b/>
          <w:bCs/>
          <w:color w:val="EE0000"/>
        </w:rPr>
        <w:t xml:space="preserve">Note: </w:t>
      </w:r>
      <w:r w:rsidR="00020A32" w:rsidRPr="00726698">
        <w:rPr>
          <w:rFonts w:cstheme="minorHAnsi"/>
        </w:rPr>
        <w:t>By default, the checkbox is selected, meaning separator barcode pages are excluded during document creation.</w:t>
      </w:r>
    </w:p>
    <w:p w14:paraId="57506B9F" w14:textId="7D140C0E" w:rsidR="003D4714" w:rsidRPr="00726698" w:rsidRDefault="003D4714" w:rsidP="00F100A5">
      <w:pPr>
        <w:jc w:val="both"/>
        <w:rPr>
          <w:rFonts w:cstheme="minorHAnsi"/>
          <w:b/>
          <w:bCs/>
          <w:i/>
          <w:iCs/>
          <w:sz w:val="26"/>
          <w:szCs w:val="26"/>
        </w:rPr>
      </w:pPr>
      <w:r w:rsidRPr="00726698">
        <w:rPr>
          <w:rFonts w:cstheme="minorHAnsi"/>
          <w:b/>
          <w:bCs/>
          <w:i/>
          <w:iCs/>
          <w:sz w:val="26"/>
          <w:szCs w:val="26"/>
        </w:rPr>
        <w:t>Quality Validation:</w:t>
      </w:r>
    </w:p>
    <w:p w14:paraId="05D1FF1A" w14:textId="4813EB2E" w:rsidR="00C7061B" w:rsidRPr="00726698" w:rsidRDefault="00C7061B" w:rsidP="00F100A5">
      <w:pPr>
        <w:jc w:val="both"/>
        <w:rPr>
          <w:rFonts w:cstheme="minorHAnsi"/>
          <w:i/>
          <w:iCs/>
          <w:sz w:val="26"/>
          <w:szCs w:val="26"/>
        </w:rPr>
      </w:pPr>
      <w:r w:rsidRPr="00726698">
        <w:rPr>
          <w:rFonts w:cstheme="minorHAnsi"/>
          <w:i/>
          <w:iCs/>
          <w:sz w:val="26"/>
          <w:szCs w:val="26"/>
        </w:rPr>
        <w:t>Screenshot below displays the Quality Validation tab:</w:t>
      </w:r>
    </w:p>
    <w:p w14:paraId="24A1F0A9" w14:textId="0910263B" w:rsidR="00C7061B" w:rsidRPr="00726698" w:rsidRDefault="00805532" w:rsidP="00F100A5">
      <w:pPr>
        <w:jc w:val="both"/>
        <w:rPr>
          <w:rFonts w:cstheme="minorHAnsi"/>
          <w:i/>
          <w:iCs/>
          <w:sz w:val="26"/>
          <w:szCs w:val="26"/>
        </w:rPr>
      </w:pPr>
      <w:r w:rsidRPr="00726698">
        <w:rPr>
          <w:rFonts w:cstheme="minorHAnsi"/>
          <w:i/>
          <w:iCs/>
          <w:noProof/>
          <w:sz w:val="26"/>
          <w:szCs w:val="26"/>
        </w:rPr>
        <w:lastRenderedPageBreak/>
        <w:drawing>
          <wp:inline distT="0" distB="0" distL="0" distR="0" wp14:anchorId="4B97614D" wp14:editId="5E2606E8">
            <wp:extent cx="6931025" cy="5363210"/>
            <wp:effectExtent l="19050" t="19050" r="22225" b="27940"/>
            <wp:docPr id="96131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15114" name=""/>
                    <pic:cNvPicPr/>
                  </pic:nvPicPr>
                  <pic:blipFill>
                    <a:blip r:embed="rId55"/>
                    <a:stretch>
                      <a:fillRect/>
                    </a:stretch>
                  </pic:blipFill>
                  <pic:spPr>
                    <a:xfrm>
                      <a:off x="0" y="0"/>
                      <a:ext cx="6931025" cy="5363210"/>
                    </a:xfrm>
                    <a:prstGeom prst="rect">
                      <a:avLst/>
                    </a:prstGeom>
                    <a:ln>
                      <a:solidFill>
                        <a:schemeClr val="tx1"/>
                      </a:solidFill>
                    </a:ln>
                  </pic:spPr>
                </pic:pic>
              </a:graphicData>
            </a:graphic>
          </wp:inline>
        </w:drawing>
      </w:r>
    </w:p>
    <w:p w14:paraId="433D85DB" w14:textId="7B1ACE8D" w:rsidR="003D4714" w:rsidRPr="00726698" w:rsidRDefault="003D4714" w:rsidP="00F100A5">
      <w:pPr>
        <w:jc w:val="both"/>
        <w:rPr>
          <w:rFonts w:cstheme="minorHAnsi"/>
        </w:rPr>
      </w:pPr>
      <w:r w:rsidRPr="00726698">
        <w:rPr>
          <w:rFonts w:cstheme="minorHAnsi"/>
        </w:rPr>
        <w:t>In the Quality Validation tab of the “</w:t>
      </w:r>
      <w:r w:rsidRPr="00726698">
        <w:rPr>
          <w:rFonts w:cstheme="minorHAnsi"/>
          <w:i/>
          <w:iCs/>
        </w:rPr>
        <w:t>Default Project</w:t>
      </w:r>
      <w:r w:rsidRPr="00726698">
        <w:rPr>
          <w:rFonts w:cstheme="minorHAnsi"/>
        </w:rPr>
        <w:t xml:space="preserve"> </w:t>
      </w:r>
      <w:r w:rsidRPr="00726698">
        <w:rPr>
          <w:rFonts w:cstheme="minorHAnsi"/>
          <w:i/>
          <w:iCs/>
        </w:rPr>
        <w:t>Settings</w:t>
      </w:r>
      <w:r w:rsidRPr="00726698">
        <w:rPr>
          <w:rFonts w:cstheme="minorHAnsi"/>
        </w:rPr>
        <w:t xml:space="preserve">” screen, you get the option to set the </w:t>
      </w:r>
      <w:r w:rsidRPr="00726698">
        <w:rPr>
          <w:rFonts w:cstheme="minorHAnsi"/>
          <w:b/>
          <w:bCs/>
          <w:i/>
          <w:iCs/>
        </w:rPr>
        <w:t xml:space="preserve">Auto Play timer duration </w:t>
      </w:r>
      <w:r w:rsidRPr="00726698">
        <w:rPr>
          <w:rFonts w:cstheme="minorHAnsi"/>
        </w:rPr>
        <w:t>for Quality Validation module</w:t>
      </w:r>
      <w:r w:rsidRPr="00726698">
        <w:rPr>
          <w:rFonts w:cstheme="minorHAnsi"/>
          <w:b/>
          <w:bCs/>
          <w:i/>
          <w:iCs/>
        </w:rPr>
        <w:t>.</w:t>
      </w:r>
      <w:r w:rsidRPr="00726698">
        <w:rPr>
          <w:rFonts w:cstheme="minorHAnsi"/>
        </w:rPr>
        <w:t xml:space="preserve"> </w:t>
      </w:r>
    </w:p>
    <w:p w14:paraId="6526780D" w14:textId="1D44A512" w:rsidR="00F25424" w:rsidRPr="00726698" w:rsidRDefault="003D4714" w:rsidP="00F100A5">
      <w:pPr>
        <w:pStyle w:val="ListParagraph"/>
        <w:numPr>
          <w:ilvl w:val="0"/>
          <w:numId w:val="25"/>
        </w:numPr>
        <w:jc w:val="both"/>
        <w:rPr>
          <w:rFonts w:asciiTheme="minorHAnsi" w:hAnsiTheme="minorHAnsi" w:cstheme="minorHAnsi"/>
        </w:rPr>
      </w:pPr>
      <w:r w:rsidRPr="00726698">
        <w:rPr>
          <w:rFonts w:asciiTheme="minorHAnsi" w:hAnsiTheme="minorHAnsi" w:cstheme="minorHAnsi"/>
        </w:rPr>
        <w:t>You will be able to set the Auto Play Timer duration (</w:t>
      </w:r>
      <w:r w:rsidRPr="00726698">
        <w:rPr>
          <w:rFonts w:asciiTheme="minorHAnsi" w:hAnsiTheme="minorHAnsi" w:cstheme="minorHAnsi"/>
          <w:i/>
          <w:iCs/>
        </w:rPr>
        <w:t>set to 2 by default</w:t>
      </w:r>
      <w:r w:rsidRPr="00726698">
        <w:rPr>
          <w:rFonts w:asciiTheme="minorHAnsi" w:hAnsiTheme="minorHAnsi" w:cstheme="minorHAnsi"/>
        </w:rPr>
        <w:t>) which will be in the time range of 1 second to 9 second.</w:t>
      </w:r>
    </w:p>
    <w:p w14:paraId="361A69A1" w14:textId="1F824F3C" w:rsidR="003D4714" w:rsidRPr="00726698" w:rsidRDefault="003D4714" w:rsidP="00F100A5">
      <w:pPr>
        <w:jc w:val="both"/>
        <w:rPr>
          <w:rFonts w:cstheme="minorHAnsi"/>
          <w:b/>
          <w:bCs/>
          <w:i/>
          <w:iCs/>
          <w:sz w:val="26"/>
          <w:szCs w:val="26"/>
        </w:rPr>
      </w:pPr>
      <w:r w:rsidRPr="00726698">
        <w:rPr>
          <w:rFonts w:cstheme="minorHAnsi"/>
          <w:b/>
          <w:bCs/>
          <w:i/>
          <w:iCs/>
          <w:sz w:val="26"/>
          <w:szCs w:val="26"/>
        </w:rPr>
        <w:t>Indexing:</w:t>
      </w:r>
    </w:p>
    <w:p w14:paraId="6CF00EEF" w14:textId="4ADED57E" w:rsidR="004E7516" w:rsidRPr="00726698" w:rsidRDefault="004E7516" w:rsidP="00F100A5">
      <w:pPr>
        <w:jc w:val="both"/>
        <w:rPr>
          <w:rFonts w:cstheme="minorHAnsi"/>
          <w:i/>
          <w:iCs/>
        </w:rPr>
      </w:pPr>
      <w:r w:rsidRPr="00726698">
        <w:rPr>
          <w:rFonts w:cstheme="minorHAnsi"/>
          <w:i/>
          <w:iCs/>
        </w:rPr>
        <w:t>Screenshot below displays the indexing tab:</w:t>
      </w:r>
    </w:p>
    <w:p w14:paraId="60B51AF3" w14:textId="02BB3A3A" w:rsidR="004E7516" w:rsidRPr="00726698" w:rsidRDefault="00584D59" w:rsidP="00F100A5">
      <w:pPr>
        <w:jc w:val="both"/>
        <w:rPr>
          <w:rFonts w:cstheme="minorHAnsi"/>
          <w:i/>
          <w:iCs/>
        </w:rPr>
      </w:pPr>
      <w:r w:rsidRPr="00726698">
        <w:rPr>
          <w:rFonts w:cstheme="minorHAnsi"/>
          <w:i/>
          <w:iCs/>
          <w:noProof/>
        </w:rPr>
        <w:lastRenderedPageBreak/>
        <w:drawing>
          <wp:inline distT="0" distB="0" distL="0" distR="0" wp14:anchorId="63B5853B" wp14:editId="040ABC1A">
            <wp:extent cx="6931025" cy="5404485"/>
            <wp:effectExtent l="19050" t="19050" r="22225" b="24765"/>
            <wp:docPr id="56090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0534" name=""/>
                    <pic:cNvPicPr/>
                  </pic:nvPicPr>
                  <pic:blipFill>
                    <a:blip r:embed="rId56"/>
                    <a:stretch>
                      <a:fillRect/>
                    </a:stretch>
                  </pic:blipFill>
                  <pic:spPr>
                    <a:xfrm>
                      <a:off x="0" y="0"/>
                      <a:ext cx="6931025" cy="5404485"/>
                    </a:xfrm>
                    <a:prstGeom prst="rect">
                      <a:avLst/>
                    </a:prstGeom>
                    <a:ln>
                      <a:solidFill>
                        <a:schemeClr val="tx1"/>
                      </a:solidFill>
                    </a:ln>
                  </pic:spPr>
                </pic:pic>
              </a:graphicData>
            </a:graphic>
          </wp:inline>
        </w:drawing>
      </w:r>
    </w:p>
    <w:p w14:paraId="2E53185C" w14:textId="2CF1DCC6" w:rsidR="003D4714" w:rsidRPr="00726698" w:rsidRDefault="003D4714" w:rsidP="00F100A5">
      <w:pPr>
        <w:jc w:val="both"/>
        <w:rPr>
          <w:rFonts w:cstheme="minorHAnsi"/>
        </w:rPr>
      </w:pPr>
      <w:r w:rsidRPr="00726698">
        <w:rPr>
          <w:rFonts w:cstheme="minorHAnsi"/>
        </w:rPr>
        <w:t>In the Indexing tab, you get the option to set the DB Lookup Indexing design beforehand as per your requirement. The detailed process of setting up the DB lookup Design is provided later in this document under the section “</w:t>
      </w:r>
      <w:hyperlink w:anchor="_Database_Lookup_Design" w:history="1">
        <w:r w:rsidRPr="00726698">
          <w:rPr>
            <w:rStyle w:val="Hyperlink"/>
            <w:rFonts w:cstheme="minorHAnsi"/>
            <w:b/>
            <w:bCs/>
          </w:rPr>
          <w:t>Database Lookup Design screen</w:t>
        </w:r>
      </w:hyperlink>
      <w:r w:rsidRPr="00726698">
        <w:rPr>
          <w:rFonts w:cstheme="minorHAnsi"/>
        </w:rPr>
        <w:t>”.</w:t>
      </w:r>
    </w:p>
    <w:p w14:paraId="44DA5737" w14:textId="77777777" w:rsidR="003D4714" w:rsidRPr="00726698" w:rsidRDefault="003D4714" w:rsidP="00F100A5">
      <w:pPr>
        <w:jc w:val="both"/>
        <w:rPr>
          <w:rFonts w:cstheme="minorHAnsi"/>
          <w:b/>
          <w:bCs/>
          <w:i/>
          <w:iCs/>
          <w:sz w:val="26"/>
          <w:szCs w:val="26"/>
        </w:rPr>
      </w:pPr>
      <w:r w:rsidRPr="00726698">
        <w:rPr>
          <w:rFonts w:cstheme="minorHAnsi"/>
          <w:b/>
          <w:bCs/>
          <w:i/>
          <w:iCs/>
          <w:sz w:val="26"/>
          <w:szCs w:val="26"/>
        </w:rPr>
        <w:t>Indexing Metadata:</w:t>
      </w:r>
    </w:p>
    <w:p w14:paraId="2C9363BA" w14:textId="30C908E7" w:rsidR="00A20D9A" w:rsidRPr="00726698" w:rsidRDefault="00A20D9A" w:rsidP="00F100A5">
      <w:pPr>
        <w:jc w:val="both"/>
        <w:rPr>
          <w:rFonts w:cstheme="minorHAnsi"/>
          <w:i/>
          <w:iCs/>
        </w:rPr>
      </w:pPr>
      <w:r w:rsidRPr="00726698">
        <w:rPr>
          <w:rFonts w:cstheme="minorHAnsi"/>
          <w:i/>
          <w:iCs/>
        </w:rPr>
        <w:t>Screenshot below displays the indexing metadata tab:</w:t>
      </w:r>
    </w:p>
    <w:p w14:paraId="23C3E0CA" w14:textId="19C2CA8A" w:rsidR="00A20D9A" w:rsidRPr="00726698" w:rsidRDefault="00805532" w:rsidP="00F100A5">
      <w:pPr>
        <w:jc w:val="both"/>
        <w:rPr>
          <w:rFonts w:cstheme="minorHAnsi"/>
          <w:b/>
          <w:bCs/>
          <w:i/>
          <w:iCs/>
          <w:sz w:val="26"/>
          <w:szCs w:val="26"/>
        </w:rPr>
      </w:pPr>
      <w:r w:rsidRPr="00726698">
        <w:rPr>
          <w:rFonts w:cstheme="minorHAnsi"/>
          <w:b/>
          <w:bCs/>
          <w:i/>
          <w:iCs/>
          <w:noProof/>
          <w:sz w:val="26"/>
          <w:szCs w:val="26"/>
        </w:rPr>
        <w:lastRenderedPageBreak/>
        <w:drawing>
          <wp:inline distT="0" distB="0" distL="0" distR="0" wp14:anchorId="60E0CD93" wp14:editId="71E513D8">
            <wp:extent cx="6931025" cy="5398135"/>
            <wp:effectExtent l="19050" t="19050" r="22225" b="12065"/>
            <wp:docPr id="173745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4929" name=""/>
                    <pic:cNvPicPr/>
                  </pic:nvPicPr>
                  <pic:blipFill>
                    <a:blip r:embed="rId57"/>
                    <a:stretch>
                      <a:fillRect/>
                    </a:stretch>
                  </pic:blipFill>
                  <pic:spPr>
                    <a:xfrm>
                      <a:off x="0" y="0"/>
                      <a:ext cx="6931025" cy="5398135"/>
                    </a:xfrm>
                    <a:prstGeom prst="rect">
                      <a:avLst/>
                    </a:prstGeom>
                    <a:ln>
                      <a:solidFill>
                        <a:schemeClr val="tx1"/>
                      </a:solidFill>
                    </a:ln>
                  </pic:spPr>
                </pic:pic>
              </a:graphicData>
            </a:graphic>
          </wp:inline>
        </w:drawing>
      </w:r>
    </w:p>
    <w:p w14:paraId="0750B200" w14:textId="5DA0495C" w:rsidR="003D4714" w:rsidRPr="00726698" w:rsidRDefault="003D4714" w:rsidP="00F100A5">
      <w:pPr>
        <w:jc w:val="both"/>
        <w:rPr>
          <w:rFonts w:cstheme="minorHAnsi"/>
        </w:rPr>
      </w:pPr>
      <w:r w:rsidRPr="00726698">
        <w:rPr>
          <w:rFonts w:cstheme="minorHAnsi"/>
        </w:rPr>
        <w:t xml:space="preserve">In the Indexing metadata tab, </w:t>
      </w:r>
      <w:r w:rsidR="00FE5B1F" w:rsidRPr="00726698">
        <w:rPr>
          <w:rFonts w:cstheme="minorHAnsi"/>
        </w:rPr>
        <w:t>you</w:t>
      </w:r>
      <w:r w:rsidRPr="00726698">
        <w:rPr>
          <w:rFonts w:cstheme="minorHAnsi"/>
        </w:rPr>
        <w:t xml:space="preserve"> get the option to select or deselect all the metadata fields which will be used for </w:t>
      </w:r>
      <w:r w:rsidR="00FE5B1F" w:rsidRPr="00726698">
        <w:rPr>
          <w:rFonts w:cstheme="minorHAnsi"/>
        </w:rPr>
        <w:t xml:space="preserve">the </w:t>
      </w:r>
      <w:r w:rsidRPr="00726698">
        <w:rPr>
          <w:rFonts w:cstheme="minorHAnsi"/>
        </w:rPr>
        <w:t>indexing</w:t>
      </w:r>
      <w:r w:rsidR="00FE5B1F" w:rsidRPr="00726698">
        <w:rPr>
          <w:rFonts w:cstheme="minorHAnsi"/>
        </w:rPr>
        <w:t xml:space="preserve"> process</w:t>
      </w:r>
      <w:r w:rsidRPr="00726698">
        <w:rPr>
          <w:rFonts w:cstheme="minorHAnsi"/>
        </w:rPr>
        <w:t>.</w:t>
      </w:r>
    </w:p>
    <w:p w14:paraId="3DC95562" w14:textId="77777777" w:rsidR="003D4714" w:rsidRPr="00726698" w:rsidRDefault="003D4714" w:rsidP="00F100A5">
      <w:pPr>
        <w:jc w:val="both"/>
        <w:rPr>
          <w:rFonts w:cstheme="minorHAnsi"/>
        </w:rPr>
      </w:pPr>
      <w:r w:rsidRPr="00726698">
        <w:rPr>
          <w:rFonts w:cstheme="minorHAnsi"/>
          <w:b/>
          <w:bCs/>
          <w:color w:val="FF0000"/>
        </w:rPr>
        <w:t>Note:</w:t>
      </w:r>
      <w:r w:rsidRPr="00726698">
        <w:rPr>
          <w:rFonts w:cstheme="minorHAnsi"/>
          <w:b/>
          <w:bCs/>
        </w:rPr>
        <w:t xml:space="preserve"> </w:t>
      </w:r>
      <w:r w:rsidRPr="00726698">
        <w:rPr>
          <w:rFonts w:cstheme="minorHAnsi"/>
        </w:rPr>
        <w:t>By default, all the metadata fields are selected.</w:t>
      </w:r>
    </w:p>
    <w:p w14:paraId="6FDD70F5" w14:textId="77777777" w:rsidR="003D4714" w:rsidRPr="00726698" w:rsidRDefault="003D4714" w:rsidP="00F100A5">
      <w:pPr>
        <w:jc w:val="both"/>
        <w:rPr>
          <w:rFonts w:cstheme="minorHAnsi"/>
          <w:b/>
          <w:bCs/>
          <w:i/>
          <w:iCs/>
          <w:sz w:val="26"/>
          <w:szCs w:val="26"/>
        </w:rPr>
      </w:pPr>
      <w:r w:rsidRPr="00726698">
        <w:rPr>
          <w:rFonts w:cstheme="minorHAnsi"/>
          <w:b/>
          <w:bCs/>
          <w:i/>
          <w:iCs/>
          <w:sz w:val="26"/>
          <w:szCs w:val="26"/>
        </w:rPr>
        <w:t>OCR:</w:t>
      </w:r>
    </w:p>
    <w:p w14:paraId="0024B614" w14:textId="05F382E1" w:rsidR="00A20D9A" w:rsidRPr="00726698" w:rsidRDefault="00A20D9A" w:rsidP="00F100A5">
      <w:pPr>
        <w:jc w:val="both"/>
        <w:rPr>
          <w:rFonts w:cstheme="minorHAnsi"/>
          <w:i/>
          <w:iCs/>
        </w:rPr>
      </w:pPr>
      <w:r w:rsidRPr="00726698">
        <w:rPr>
          <w:rFonts w:cstheme="minorHAnsi"/>
          <w:i/>
          <w:iCs/>
        </w:rPr>
        <w:t>Screenshot below displays the OCR tab:</w:t>
      </w:r>
    </w:p>
    <w:p w14:paraId="5FE9112C" w14:textId="273A5989" w:rsidR="00A20D9A" w:rsidRPr="00726698" w:rsidRDefault="00584D59" w:rsidP="00F100A5">
      <w:pPr>
        <w:jc w:val="both"/>
        <w:rPr>
          <w:rFonts w:cstheme="minorHAnsi"/>
          <w:b/>
          <w:bCs/>
          <w:i/>
          <w:iCs/>
          <w:sz w:val="26"/>
          <w:szCs w:val="26"/>
        </w:rPr>
      </w:pPr>
      <w:r w:rsidRPr="00726698">
        <w:rPr>
          <w:rFonts w:cstheme="minorHAnsi"/>
          <w:b/>
          <w:bCs/>
          <w:i/>
          <w:iCs/>
          <w:noProof/>
          <w:sz w:val="26"/>
          <w:szCs w:val="26"/>
        </w:rPr>
        <w:lastRenderedPageBreak/>
        <w:drawing>
          <wp:inline distT="0" distB="0" distL="0" distR="0" wp14:anchorId="0489A12F" wp14:editId="27131C32">
            <wp:extent cx="6931025" cy="5584190"/>
            <wp:effectExtent l="19050" t="19050" r="22225" b="16510"/>
            <wp:docPr id="212237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78396" name=""/>
                    <pic:cNvPicPr/>
                  </pic:nvPicPr>
                  <pic:blipFill>
                    <a:blip r:embed="rId58"/>
                    <a:stretch>
                      <a:fillRect/>
                    </a:stretch>
                  </pic:blipFill>
                  <pic:spPr>
                    <a:xfrm>
                      <a:off x="0" y="0"/>
                      <a:ext cx="6931025" cy="5584190"/>
                    </a:xfrm>
                    <a:prstGeom prst="rect">
                      <a:avLst/>
                    </a:prstGeom>
                    <a:ln>
                      <a:solidFill>
                        <a:schemeClr val="tx1"/>
                      </a:solidFill>
                    </a:ln>
                  </pic:spPr>
                </pic:pic>
              </a:graphicData>
            </a:graphic>
          </wp:inline>
        </w:drawing>
      </w:r>
    </w:p>
    <w:p w14:paraId="1D435779" w14:textId="3F796E92" w:rsidR="003D4714" w:rsidRPr="00726698" w:rsidRDefault="003D4714" w:rsidP="00F100A5">
      <w:pPr>
        <w:jc w:val="both"/>
        <w:rPr>
          <w:rFonts w:cstheme="minorHAnsi"/>
        </w:rPr>
      </w:pPr>
      <w:r w:rsidRPr="00726698">
        <w:rPr>
          <w:rFonts w:cstheme="minorHAnsi"/>
        </w:rPr>
        <w:t xml:space="preserve">In the OCR tab, </w:t>
      </w:r>
      <w:r w:rsidR="00FE5B1F" w:rsidRPr="00726698">
        <w:rPr>
          <w:rFonts w:cstheme="minorHAnsi"/>
        </w:rPr>
        <w:t>you</w:t>
      </w:r>
      <w:r w:rsidRPr="00726698">
        <w:rPr>
          <w:rFonts w:cstheme="minorHAnsi"/>
        </w:rPr>
        <w:t xml:space="preserve"> get the option to set/change the OCR settings beforehand as per </w:t>
      </w:r>
      <w:r w:rsidR="00FE5B1F" w:rsidRPr="00726698">
        <w:rPr>
          <w:rFonts w:cstheme="minorHAnsi"/>
        </w:rPr>
        <w:t>your</w:t>
      </w:r>
      <w:r w:rsidRPr="00726698">
        <w:rPr>
          <w:rFonts w:cstheme="minorHAnsi"/>
        </w:rPr>
        <w:t xml:space="preserve"> requirement. The detailed process of setting/changing the OCR settings is provided later in this document </w:t>
      </w:r>
      <w:r w:rsidR="00FE5B1F" w:rsidRPr="00726698">
        <w:rPr>
          <w:rFonts w:cstheme="minorHAnsi"/>
        </w:rPr>
        <w:t>under</w:t>
      </w:r>
      <w:r w:rsidRPr="00726698">
        <w:rPr>
          <w:rFonts w:cstheme="minorHAnsi"/>
        </w:rPr>
        <w:t xml:space="preserve"> the section “</w:t>
      </w:r>
      <w:hyperlink w:anchor="_OCR_Settings:" w:history="1">
        <w:r w:rsidRPr="00726698">
          <w:rPr>
            <w:rStyle w:val="Hyperlink"/>
            <w:rFonts w:cstheme="minorHAnsi"/>
            <w:b/>
            <w:bCs/>
          </w:rPr>
          <w:t>OCR Settings</w:t>
        </w:r>
      </w:hyperlink>
      <w:r w:rsidRPr="00726698">
        <w:rPr>
          <w:rFonts w:cstheme="minorHAnsi"/>
        </w:rPr>
        <w:t>”.</w:t>
      </w:r>
    </w:p>
    <w:p w14:paraId="3B7F8929" w14:textId="77777777" w:rsidR="003D4714" w:rsidRPr="00726698" w:rsidRDefault="003D4714" w:rsidP="00F100A5">
      <w:pPr>
        <w:jc w:val="both"/>
        <w:rPr>
          <w:rFonts w:cstheme="minorHAnsi"/>
          <w:b/>
          <w:bCs/>
          <w:i/>
          <w:iCs/>
          <w:sz w:val="26"/>
          <w:szCs w:val="26"/>
        </w:rPr>
      </w:pPr>
      <w:r w:rsidRPr="00726698">
        <w:rPr>
          <w:rFonts w:cstheme="minorHAnsi"/>
          <w:b/>
          <w:bCs/>
          <w:i/>
          <w:iCs/>
          <w:sz w:val="26"/>
          <w:szCs w:val="26"/>
        </w:rPr>
        <w:t>Migration:</w:t>
      </w:r>
    </w:p>
    <w:p w14:paraId="5F9F0310" w14:textId="31FC4C96" w:rsidR="00A20D9A" w:rsidRPr="00726698" w:rsidRDefault="00A20D9A" w:rsidP="00F100A5">
      <w:pPr>
        <w:jc w:val="both"/>
        <w:rPr>
          <w:rFonts w:cstheme="minorHAnsi"/>
          <w:i/>
          <w:iCs/>
        </w:rPr>
      </w:pPr>
      <w:r w:rsidRPr="00726698">
        <w:rPr>
          <w:rFonts w:cstheme="minorHAnsi"/>
          <w:i/>
          <w:iCs/>
        </w:rPr>
        <w:t>Screenshot below displays the Migration tab:</w:t>
      </w:r>
    </w:p>
    <w:p w14:paraId="11E71810" w14:textId="4FF1AB26" w:rsidR="00A20D9A" w:rsidRPr="00726698" w:rsidRDefault="00805532" w:rsidP="00F100A5">
      <w:pPr>
        <w:jc w:val="both"/>
        <w:rPr>
          <w:rFonts w:cstheme="minorHAnsi"/>
          <w:b/>
          <w:bCs/>
          <w:i/>
          <w:iCs/>
          <w:sz w:val="26"/>
          <w:szCs w:val="26"/>
        </w:rPr>
      </w:pPr>
      <w:r w:rsidRPr="00726698">
        <w:rPr>
          <w:rFonts w:cstheme="minorHAnsi"/>
          <w:b/>
          <w:bCs/>
          <w:i/>
          <w:iCs/>
          <w:noProof/>
          <w:sz w:val="26"/>
          <w:szCs w:val="26"/>
        </w:rPr>
        <w:lastRenderedPageBreak/>
        <w:drawing>
          <wp:inline distT="0" distB="0" distL="0" distR="0" wp14:anchorId="053FB0DE" wp14:editId="03672890">
            <wp:extent cx="6931025" cy="5375275"/>
            <wp:effectExtent l="19050" t="19050" r="22225" b="15875"/>
            <wp:docPr id="169195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4571" name=""/>
                    <pic:cNvPicPr/>
                  </pic:nvPicPr>
                  <pic:blipFill>
                    <a:blip r:embed="rId59"/>
                    <a:stretch>
                      <a:fillRect/>
                    </a:stretch>
                  </pic:blipFill>
                  <pic:spPr>
                    <a:xfrm>
                      <a:off x="0" y="0"/>
                      <a:ext cx="6931025" cy="5375275"/>
                    </a:xfrm>
                    <a:prstGeom prst="rect">
                      <a:avLst/>
                    </a:prstGeom>
                    <a:ln>
                      <a:solidFill>
                        <a:schemeClr val="tx1"/>
                      </a:solidFill>
                    </a:ln>
                  </pic:spPr>
                </pic:pic>
              </a:graphicData>
            </a:graphic>
          </wp:inline>
        </w:drawing>
      </w:r>
    </w:p>
    <w:p w14:paraId="26BDB952" w14:textId="0CD9FACC" w:rsidR="003D4714" w:rsidRPr="00726698" w:rsidRDefault="003D4714" w:rsidP="00F100A5">
      <w:pPr>
        <w:jc w:val="both"/>
        <w:rPr>
          <w:rFonts w:cstheme="minorHAnsi"/>
        </w:rPr>
      </w:pPr>
      <w:r w:rsidRPr="00726698">
        <w:rPr>
          <w:rFonts w:cstheme="minorHAnsi"/>
        </w:rPr>
        <w:t xml:space="preserve">In the Migration tab, </w:t>
      </w:r>
      <w:r w:rsidR="00FE5B1F" w:rsidRPr="00726698">
        <w:rPr>
          <w:rFonts w:cstheme="minorHAnsi"/>
        </w:rPr>
        <w:t>you</w:t>
      </w:r>
      <w:r w:rsidRPr="00726698">
        <w:rPr>
          <w:rFonts w:cstheme="minorHAnsi"/>
        </w:rPr>
        <w:t xml:space="preserve"> get the option to set/change the Migration settings beforehand as per </w:t>
      </w:r>
      <w:r w:rsidR="00FE5B1F" w:rsidRPr="00726698">
        <w:rPr>
          <w:rFonts w:cstheme="minorHAnsi"/>
        </w:rPr>
        <w:t>your</w:t>
      </w:r>
      <w:r w:rsidRPr="00726698">
        <w:rPr>
          <w:rFonts w:cstheme="minorHAnsi"/>
        </w:rPr>
        <w:t xml:space="preserve"> requirement. The detailed process of setting/changing the Migration settings is provided later in this document </w:t>
      </w:r>
      <w:r w:rsidR="00FE5B1F" w:rsidRPr="00726698">
        <w:rPr>
          <w:rFonts w:cstheme="minorHAnsi"/>
        </w:rPr>
        <w:t>under</w:t>
      </w:r>
      <w:r w:rsidRPr="00726698">
        <w:rPr>
          <w:rFonts w:cstheme="minorHAnsi"/>
        </w:rPr>
        <w:t xml:space="preserve"> the section “</w:t>
      </w:r>
      <w:hyperlink w:anchor="_Migration_Settings:" w:history="1">
        <w:r w:rsidRPr="00726698">
          <w:rPr>
            <w:rStyle w:val="Hyperlink"/>
            <w:rFonts w:cstheme="minorHAnsi"/>
            <w:b/>
            <w:bCs/>
          </w:rPr>
          <w:t>Migration Settings</w:t>
        </w:r>
      </w:hyperlink>
      <w:r w:rsidRPr="00726698">
        <w:rPr>
          <w:rFonts w:cstheme="minorHAnsi"/>
        </w:rPr>
        <w:t>”.</w:t>
      </w:r>
    </w:p>
    <w:p w14:paraId="577B46F2" w14:textId="4C34B275" w:rsidR="003D4714" w:rsidRPr="00726698" w:rsidRDefault="003D4714" w:rsidP="00F100A5">
      <w:pPr>
        <w:jc w:val="both"/>
        <w:rPr>
          <w:rFonts w:cstheme="minorHAnsi"/>
          <w:b/>
          <w:bCs/>
          <w:i/>
          <w:iCs/>
          <w:sz w:val="26"/>
          <w:szCs w:val="26"/>
        </w:rPr>
      </w:pPr>
      <w:r w:rsidRPr="00726698">
        <w:rPr>
          <w:rFonts w:cstheme="minorHAnsi"/>
          <w:b/>
          <w:bCs/>
          <w:i/>
          <w:iCs/>
          <w:sz w:val="26"/>
          <w:szCs w:val="26"/>
        </w:rPr>
        <w:t>Retention</w:t>
      </w:r>
      <w:r w:rsidR="00532936" w:rsidRPr="00726698">
        <w:rPr>
          <w:rFonts w:cstheme="minorHAnsi"/>
          <w:b/>
          <w:bCs/>
          <w:i/>
          <w:iCs/>
          <w:sz w:val="26"/>
          <w:szCs w:val="26"/>
        </w:rPr>
        <w:t xml:space="preserve"> and Reporting</w:t>
      </w:r>
      <w:r w:rsidRPr="00726698">
        <w:rPr>
          <w:rFonts w:cstheme="minorHAnsi"/>
          <w:b/>
          <w:bCs/>
          <w:i/>
          <w:iCs/>
          <w:sz w:val="26"/>
          <w:szCs w:val="26"/>
        </w:rPr>
        <w:t>:</w:t>
      </w:r>
    </w:p>
    <w:p w14:paraId="501B3D2E" w14:textId="2CB32856" w:rsidR="00A20D9A" w:rsidRPr="00726698" w:rsidRDefault="00A20D9A" w:rsidP="00F100A5">
      <w:pPr>
        <w:jc w:val="both"/>
        <w:rPr>
          <w:rFonts w:cstheme="minorHAnsi"/>
          <w:i/>
          <w:iCs/>
        </w:rPr>
      </w:pPr>
      <w:r w:rsidRPr="00726698">
        <w:rPr>
          <w:rFonts w:cstheme="minorHAnsi"/>
          <w:i/>
          <w:iCs/>
        </w:rPr>
        <w:t>Screenshot below displays the Retention</w:t>
      </w:r>
      <w:r w:rsidR="00532936" w:rsidRPr="00726698">
        <w:rPr>
          <w:rFonts w:cstheme="minorHAnsi"/>
          <w:i/>
          <w:iCs/>
        </w:rPr>
        <w:t xml:space="preserve"> and Reporting</w:t>
      </w:r>
      <w:r w:rsidRPr="00726698">
        <w:rPr>
          <w:rFonts w:cstheme="minorHAnsi"/>
          <w:i/>
          <w:iCs/>
        </w:rPr>
        <w:t xml:space="preserve"> tab:</w:t>
      </w:r>
    </w:p>
    <w:p w14:paraId="0B72F090" w14:textId="30818869" w:rsidR="00A20D9A" w:rsidRPr="00726698" w:rsidRDefault="00805532" w:rsidP="00F100A5">
      <w:pPr>
        <w:jc w:val="both"/>
        <w:rPr>
          <w:rFonts w:cstheme="minorHAnsi"/>
          <w:b/>
          <w:bCs/>
          <w:i/>
          <w:iCs/>
          <w:sz w:val="26"/>
          <w:szCs w:val="26"/>
        </w:rPr>
      </w:pPr>
      <w:r w:rsidRPr="00726698">
        <w:rPr>
          <w:rFonts w:cstheme="minorHAnsi"/>
          <w:b/>
          <w:bCs/>
          <w:i/>
          <w:iCs/>
          <w:noProof/>
          <w:sz w:val="26"/>
          <w:szCs w:val="26"/>
        </w:rPr>
        <w:lastRenderedPageBreak/>
        <w:drawing>
          <wp:inline distT="0" distB="0" distL="0" distR="0" wp14:anchorId="745ADEA9" wp14:editId="3275D71D">
            <wp:extent cx="6931025" cy="5422900"/>
            <wp:effectExtent l="19050" t="19050" r="22225" b="25400"/>
            <wp:docPr id="18065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12028" name=""/>
                    <pic:cNvPicPr/>
                  </pic:nvPicPr>
                  <pic:blipFill>
                    <a:blip r:embed="rId60"/>
                    <a:stretch>
                      <a:fillRect/>
                    </a:stretch>
                  </pic:blipFill>
                  <pic:spPr>
                    <a:xfrm>
                      <a:off x="0" y="0"/>
                      <a:ext cx="6931025" cy="5422900"/>
                    </a:xfrm>
                    <a:prstGeom prst="rect">
                      <a:avLst/>
                    </a:prstGeom>
                    <a:ln>
                      <a:solidFill>
                        <a:schemeClr val="tx1"/>
                      </a:solidFill>
                    </a:ln>
                  </pic:spPr>
                </pic:pic>
              </a:graphicData>
            </a:graphic>
          </wp:inline>
        </w:drawing>
      </w:r>
    </w:p>
    <w:p w14:paraId="2F5D88AF" w14:textId="16EA87EA" w:rsidR="003D4714" w:rsidRPr="00726698" w:rsidRDefault="003D4714" w:rsidP="00F100A5">
      <w:pPr>
        <w:jc w:val="both"/>
        <w:rPr>
          <w:rFonts w:cstheme="minorHAnsi"/>
        </w:rPr>
      </w:pPr>
      <w:r w:rsidRPr="00726698">
        <w:rPr>
          <w:rFonts w:cstheme="minorHAnsi"/>
        </w:rPr>
        <w:t>In the Retention</w:t>
      </w:r>
      <w:r w:rsidR="00296A47" w:rsidRPr="00726698">
        <w:rPr>
          <w:rFonts w:cstheme="minorHAnsi"/>
        </w:rPr>
        <w:t xml:space="preserve"> and Reporting</w:t>
      </w:r>
      <w:r w:rsidRPr="00726698">
        <w:rPr>
          <w:rFonts w:cstheme="minorHAnsi"/>
        </w:rPr>
        <w:t xml:space="preserve"> tab, </w:t>
      </w:r>
      <w:r w:rsidR="00FE5B1F" w:rsidRPr="00726698">
        <w:rPr>
          <w:rFonts w:cstheme="minorHAnsi"/>
        </w:rPr>
        <w:t>you</w:t>
      </w:r>
      <w:r w:rsidRPr="00726698">
        <w:rPr>
          <w:rFonts w:cstheme="minorHAnsi"/>
        </w:rPr>
        <w:t xml:space="preserve"> get the option to set/change the retention settings of the batch data. </w:t>
      </w:r>
      <w:r w:rsidR="00B37964" w:rsidRPr="00726698">
        <w:rPr>
          <w:rFonts w:cstheme="minorHAnsi"/>
        </w:rPr>
        <w:t>You</w:t>
      </w:r>
      <w:r w:rsidRPr="00726698">
        <w:rPr>
          <w:rFonts w:cstheme="minorHAnsi"/>
        </w:rPr>
        <w:t xml:space="preserve"> can set/change the retention period</w:t>
      </w:r>
      <w:r w:rsidR="005F3566" w:rsidRPr="00726698">
        <w:rPr>
          <w:rFonts w:cstheme="minorHAnsi"/>
        </w:rPr>
        <w:t xml:space="preserve"> (</w:t>
      </w:r>
      <w:r w:rsidR="005F3566" w:rsidRPr="00726698">
        <w:rPr>
          <w:rFonts w:cstheme="minorHAnsi"/>
          <w:i/>
          <w:iCs/>
        </w:rPr>
        <w:t>Range: 1 to 180 days</w:t>
      </w:r>
      <w:r w:rsidR="005F3566" w:rsidRPr="00726698">
        <w:rPr>
          <w:rFonts w:cstheme="minorHAnsi"/>
        </w:rPr>
        <w:t>)</w:t>
      </w:r>
      <w:r w:rsidR="00B37964" w:rsidRPr="00726698">
        <w:rPr>
          <w:rFonts w:cstheme="minorHAnsi"/>
        </w:rPr>
        <w:t xml:space="preserve"> of the batch data</w:t>
      </w:r>
      <w:r w:rsidRPr="00726698">
        <w:rPr>
          <w:rFonts w:cstheme="minorHAnsi"/>
        </w:rPr>
        <w:t xml:space="preserve"> from this tab.</w:t>
      </w:r>
    </w:p>
    <w:p w14:paraId="32516217" w14:textId="77777777" w:rsidR="003D4714" w:rsidRPr="00726698" w:rsidRDefault="003D4714" w:rsidP="00F100A5">
      <w:pPr>
        <w:jc w:val="both"/>
        <w:rPr>
          <w:rFonts w:cstheme="minorHAnsi"/>
        </w:rPr>
      </w:pPr>
      <w:r w:rsidRPr="00726698">
        <w:rPr>
          <w:rFonts w:cstheme="minorHAnsi"/>
          <w:b/>
          <w:bCs/>
          <w:color w:val="FF0000"/>
        </w:rPr>
        <w:t>Note:</w:t>
      </w:r>
      <w:r w:rsidRPr="00726698">
        <w:rPr>
          <w:rFonts w:cstheme="minorHAnsi"/>
          <w:b/>
          <w:bCs/>
        </w:rPr>
        <w:t xml:space="preserve"> </w:t>
      </w:r>
      <w:r w:rsidRPr="00726698">
        <w:rPr>
          <w:rFonts w:cstheme="minorHAnsi"/>
        </w:rPr>
        <w:t>By default, retention period is set to 90 days.</w:t>
      </w:r>
    </w:p>
    <w:p w14:paraId="504B44BF" w14:textId="3179F8D9" w:rsidR="00296A47" w:rsidRPr="00726698" w:rsidRDefault="00296A47" w:rsidP="00F100A5">
      <w:pPr>
        <w:jc w:val="both"/>
        <w:rPr>
          <w:rFonts w:cstheme="minorHAnsi"/>
          <w:i/>
          <w:iCs/>
        </w:rPr>
      </w:pPr>
      <w:r w:rsidRPr="00726698">
        <w:rPr>
          <w:rFonts w:cstheme="minorHAnsi"/>
          <w:i/>
          <w:iCs/>
        </w:rPr>
        <w:t>Screenshot below displays the “Retention Settings” section:</w:t>
      </w:r>
    </w:p>
    <w:p w14:paraId="205AF9B9" w14:textId="13E30897" w:rsidR="00296A47" w:rsidRPr="00726698" w:rsidRDefault="00296A47" w:rsidP="00F100A5">
      <w:pPr>
        <w:jc w:val="both"/>
        <w:rPr>
          <w:rFonts w:cstheme="minorHAnsi"/>
          <w:i/>
          <w:iCs/>
        </w:rPr>
      </w:pPr>
      <w:r w:rsidRPr="00726698">
        <w:rPr>
          <w:rFonts w:cstheme="minorHAnsi"/>
          <w:i/>
          <w:iCs/>
          <w:noProof/>
        </w:rPr>
        <w:drawing>
          <wp:inline distT="0" distB="0" distL="0" distR="0" wp14:anchorId="07CD342B" wp14:editId="1120B14A">
            <wp:extent cx="6931025" cy="589280"/>
            <wp:effectExtent l="19050" t="19050" r="22225" b="20320"/>
            <wp:docPr id="83800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9104" name=""/>
                    <pic:cNvPicPr/>
                  </pic:nvPicPr>
                  <pic:blipFill>
                    <a:blip r:embed="rId61"/>
                    <a:stretch>
                      <a:fillRect/>
                    </a:stretch>
                  </pic:blipFill>
                  <pic:spPr>
                    <a:xfrm>
                      <a:off x="0" y="0"/>
                      <a:ext cx="6931025" cy="589280"/>
                    </a:xfrm>
                    <a:prstGeom prst="rect">
                      <a:avLst/>
                    </a:prstGeom>
                    <a:ln>
                      <a:solidFill>
                        <a:schemeClr val="tx1"/>
                      </a:solidFill>
                    </a:ln>
                  </pic:spPr>
                </pic:pic>
              </a:graphicData>
            </a:graphic>
          </wp:inline>
        </w:drawing>
      </w:r>
    </w:p>
    <w:p w14:paraId="6CE7B1F0" w14:textId="453EE18B" w:rsidR="00296A47" w:rsidRPr="00726698" w:rsidRDefault="00532936" w:rsidP="00F100A5">
      <w:pPr>
        <w:jc w:val="both"/>
        <w:rPr>
          <w:rFonts w:cstheme="minorHAnsi"/>
        </w:rPr>
      </w:pPr>
      <w:r w:rsidRPr="00726698">
        <w:rPr>
          <w:rFonts w:cstheme="minorHAnsi"/>
        </w:rPr>
        <w:t xml:space="preserve">You also have the option to define/set a default output folder that will store all Excel reports related to </w:t>
      </w:r>
      <w:r w:rsidR="00F143DB" w:rsidRPr="00726698">
        <w:rPr>
          <w:rFonts w:cstheme="minorHAnsi"/>
        </w:rPr>
        <w:t>all the batches of the project</w:t>
      </w:r>
      <w:r w:rsidR="00296A47" w:rsidRPr="00726698">
        <w:rPr>
          <w:rFonts w:cstheme="minorHAnsi"/>
        </w:rPr>
        <w:t>.</w:t>
      </w:r>
    </w:p>
    <w:p w14:paraId="22ADAC95" w14:textId="232D825B" w:rsidR="00296A47" w:rsidRPr="00726698" w:rsidRDefault="00296A47" w:rsidP="00F100A5">
      <w:pPr>
        <w:jc w:val="both"/>
        <w:rPr>
          <w:rFonts w:cstheme="minorHAnsi"/>
        </w:rPr>
      </w:pPr>
      <w:r w:rsidRPr="00726698">
        <w:rPr>
          <w:rFonts w:cstheme="minorHAnsi"/>
        </w:rPr>
        <w:t>For that you must</w:t>
      </w:r>
      <w:r w:rsidR="00532936" w:rsidRPr="00726698">
        <w:rPr>
          <w:rFonts w:cstheme="minorHAnsi"/>
        </w:rPr>
        <w:t xml:space="preserve"> either </w:t>
      </w:r>
      <w:r w:rsidR="00532936" w:rsidRPr="00726698">
        <w:rPr>
          <w:rFonts w:cstheme="minorHAnsi"/>
          <w:b/>
          <w:bCs/>
        </w:rPr>
        <w:t>typ</w:t>
      </w:r>
      <w:r w:rsidRPr="00726698">
        <w:rPr>
          <w:rFonts w:cstheme="minorHAnsi"/>
          <w:b/>
          <w:bCs/>
        </w:rPr>
        <w:t>e</w:t>
      </w:r>
      <w:r w:rsidRPr="00726698">
        <w:rPr>
          <w:rFonts w:cstheme="minorHAnsi"/>
        </w:rPr>
        <w:t xml:space="preserve"> (</w:t>
      </w:r>
      <w:r w:rsidRPr="00726698">
        <w:rPr>
          <w:rFonts w:cstheme="minorHAnsi"/>
          <w:i/>
          <w:iCs/>
        </w:rPr>
        <w:t>or copy &amp; paste</w:t>
      </w:r>
      <w:r w:rsidRPr="00726698">
        <w:rPr>
          <w:rFonts w:cstheme="minorHAnsi"/>
        </w:rPr>
        <w:t>)</w:t>
      </w:r>
      <w:r w:rsidR="00532936" w:rsidRPr="00726698">
        <w:rPr>
          <w:rFonts w:cstheme="minorHAnsi"/>
        </w:rPr>
        <w:t xml:space="preserve"> the folder path in the “</w:t>
      </w:r>
      <w:r w:rsidR="00532936" w:rsidRPr="00726698">
        <w:rPr>
          <w:rFonts w:cstheme="minorHAnsi"/>
          <w:b/>
          <w:bCs/>
        </w:rPr>
        <w:t>Reporting path</w:t>
      </w:r>
      <w:r w:rsidR="00532936" w:rsidRPr="00726698">
        <w:rPr>
          <w:rFonts w:cstheme="minorHAnsi"/>
        </w:rPr>
        <w:t xml:space="preserve">” field or click on the </w:t>
      </w:r>
      <w:r w:rsidR="00532936" w:rsidRPr="00726698">
        <w:rPr>
          <w:rFonts w:cstheme="minorHAnsi"/>
          <w:b/>
          <w:bCs/>
        </w:rPr>
        <w:t xml:space="preserve">[Browse] </w:t>
      </w:r>
      <w:r w:rsidR="00532936" w:rsidRPr="00726698">
        <w:rPr>
          <w:rFonts w:cstheme="minorHAnsi"/>
        </w:rPr>
        <w:t>button and select the output folder</w:t>
      </w:r>
      <w:r w:rsidRPr="00726698">
        <w:rPr>
          <w:rFonts w:cstheme="minorHAnsi"/>
        </w:rPr>
        <w:t xml:space="preserve"> present under the </w:t>
      </w:r>
      <w:r w:rsidRPr="00726698">
        <w:rPr>
          <w:rFonts w:cstheme="minorHAnsi"/>
          <w:b/>
          <w:bCs/>
        </w:rPr>
        <w:t xml:space="preserve">Reporting Settings </w:t>
      </w:r>
      <w:r w:rsidRPr="00726698">
        <w:rPr>
          <w:rFonts w:cstheme="minorHAnsi"/>
        </w:rPr>
        <w:t>section.</w:t>
      </w:r>
    </w:p>
    <w:p w14:paraId="433564BA" w14:textId="2E3E2F69" w:rsidR="00296A47" w:rsidRPr="00726698" w:rsidRDefault="00296A47" w:rsidP="00F100A5">
      <w:pPr>
        <w:jc w:val="both"/>
        <w:rPr>
          <w:rFonts w:cstheme="minorHAnsi"/>
          <w:i/>
          <w:iCs/>
        </w:rPr>
      </w:pPr>
      <w:r w:rsidRPr="00726698">
        <w:rPr>
          <w:rFonts w:cstheme="minorHAnsi"/>
          <w:i/>
          <w:iCs/>
        </w:rPr>
        <w:lastRenderedPageBreak/>
        <w:t>Screenshot below displays the “Reporting Settings” section:</w:t>
      </w:r>
    </w:p>
    <w:p w14:paraId="2ECF882A" w14:textId="0676905E" w:rsidR="00296A47" w:rsidRPr="00726698" w:rsidRDefault="00296A47" w:rsidP="00F100A5">
      <w:pPr>
        <w:jc w:val="both"/>
        <w:rPr>
          <w:rFonts w:cstheme="minorHAnsi"/>
          <w:i/>
          <w:iCs/>
        </w:rPr>
      </w:pPr>
      <w:r w:rsidRPr="00726698">
        <w:rPr>
          <w:rFonts w:cstheme="minorHAnsi"/>
          <w:i/>
          <w:iCs/>
          <w:noProof/>
        </w:rPr>
        <w:drawing>
          <wp:inline distT="0" distB="0" distL="0" distR="0" wp14:anchorId="0D8D0758" wp14:editId="63530979">
            <wp:extent cx="6931025" cy="796925"/>
            <wp:effectExtent l="19050" t="19050" r="22225" b="22225"/>
            <wp:docPr id="197908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81021" name=""/>
                    <pic:cNvPicPr/>
                  </pic:nvPicPr>
                  <pic:blipFill>
                    <a:blip r:embed="rId62"/>
                    <a:stretch>
                      <a:fillRect/>
                    </a:stretch>
                  </pic:blipFill>
                  <pic:spPr>
                    <a:xfrm>
                      <a:off x="0" y="0"/>
                      <a:ext cx="6931025" cy="796925"/>
                    </a:xfrm>
                    <a:prstGeom prst="rect">
                      <a:avLst/>
                    </a:prstGeom>
                    <a:ln>
                      <a:solidFill>
                        <a:schemeClr val="tx1"/>
                      </a:solidFill>
                    </a:ln>
                  </pic:spPr>
                </pic:pic>
              </a:graphicData>
            </a:graphic>
          </wp:inline>
        </w:drawing>
      </w:r>
    </w:p>
    <w:p w14:paraId="4D78F6FA" w14:textId="1A211DA4" w:rsidR="00B37964" w:rsidRPr="00726698" w:rsidRDefault="00B37964" w:rsidP="00F100A5">
      <w:pPr>
        <w:jc w:val="both"/>
        <w:rPr>
          <w:rFonts w:cstheme="minorHAnsi"/>
          <w:b/>
          <w:bCs/>
        </w:rPr>
      </w:pPr>
      <w:r w:rsidRPr="00726698">
        <w:rPr>
          <w:rFonts w:cstheme="minorHAnsi"/>
          <w:b/>
          <w:bCs/>
        </w:rPr>
        <w:t>Step 3:</w:t>
      </w:r>
    </w:p>
    <w:p w14:paraId="772CCEE4" w14:textId="13AA98E1" w:rsidR="003D4714" w:rsidRPr="00726698" w:rsidRDefault="003D4714" w:rsidP="00F100A5">
      <w:pPr>
        <w:spacing w:after="0"/>
        <w:jc w:val="both"/>
        <w:rPr>
          <w:rFonts w:cstheme="minorHAnsi"/>
        </w:rPr>
      </w:pPr>
      <w:r w:rsidRPr="00726698">
        <w:rPr>
          <w:rFonts w:cstheme="minorHAnsi"/>
        </w:rPr>
        <w:t xml:space="preserve">Once </w:t>
      </w:r>
      <w:r w:rsidR="00B37964" w:rsidRPr="00726698">
        <w:rPr>
          <w:rFonts w:cstheme="minorHAnsi"/>
        </w:rPr>
        <w:t>you</w:t>
      </w:r>
      <w:r w:rsidRPr="00726698">
        <w:rPr>
          <w:rFonts w:cstheme="minorHAnsi"/>
        </w:rPr>
        <w:t xml:space="preserve"> are done with </w:t>
      </w:r>
      <w:r w:rsidR="00B37964" w:rsidRPr="00726698">
        <w:rPr>
          <w:rFonts w:cstheme="minorHAnsi"/>
        </w:rPr>
        <w:t xml:space="preserve">setting up </w:t>
      </w:r>
      <w:r w:rsidRPr="00726698">
        <w:rPr>
          <w:rFonts w:cstheme="minorHAnsi"/>
        </w:rPr>
        <w:t xml:space="preserve">all the settings as per </w:t>
      </w:r>
      <w:r w:rsidR="00B37964" w:rsidRPr="00726698">
        <w:rPr>
          <w:rFonts w:cstheme="minorHAnsi"/>
        </w:rPr>
        <w:t>your</w:t>
      </w:r>
      <w:r w:rsidRPr="00726698">
        <w:rPr>
          <w:rFonts w:cstheme="minorHAnsi"/>
        </w:rPr>
        <w:t xml:space="preserve"> requirement, </w:t>
      </w:r>
      <w:r w:rsidR="00B37964" w:rsidRPr="00726698">
        <w:rPr>
          <w:rFonts w:cstheme="minorHAnsi"/>
        </w:rPr>
        <w:t>you</w:t>
      </w:r>
      <w:r w:rsidRPr="00726698">
        <w:rPr>
          <w:rFonts w:cstheme="minorHAnsi"/>
        </w:rPr>
        <w:t xml:space="preserve"> must click on the </w:t>
      </w:r>
      <w:r w:rsidRPr="00726698">
        <w:rPr>
          <w:rFonts w:cstheme="minorHAnsi"/>
          <w:b/>
          <w:bCs/>
        </w:rPr>
        <w:t xml:space="preserve">[Save] </w:t>
      </w:r>
      <w:r w:rsidRPr="00726698">
        <w:rPr>
          <w:rFonts w:cstheme="minorHAnsi"/>
        </w:rPr>
        <w:t xml:space="preserve">button to successfully save the </w:t>
      </w:r>
      <w:r w:rsidRPr="00726698">
        <w:rPr>
          <w:rFonts w:cstheme="minorHAnsi"/>
          <w:b/>
          <w:bCs/>
          <w:i/>
          <w:iCs/>
        </w:rPr>
        <w:t>default project settings</w:t>
      </w:r>
      <w:r w:rsidRPr="00726698">
        <w:rPr>
          <w:rFonts w:cstheme="minorHAnsi"/>
        </w:rPr>
        <w:t xml:space="preserve"> and go back to the add project screen.</w:t>
      </w:r>
    </w:p>
    <w:p w14:paraId="0D09E60F" w14:textId="041A1EDE" w:rsidR="003D4714" w:rsidRPr="00726698" w:rsidRDefault="00B37964" w:rsidP="00F100A5">
      <w:pPr>
        <w:pStyle w:val="ListParagraph"/>
        <w:numPr>
          <w:ilvl w:val="0"/>
          <w:numId w:val="48"/>
        </w:numPr>
        <w:spacing w:after="160" w:line="259" w:lineRule="auto"/>
        <w:jc w:val="both"/>
        <w:rPr>
          <w:rFonts w:asciiTheme="minorHAnsi" w:hAnsiTheme="minorHAnsi" w:cstheme="minorHAnsi"/>
          <w:szCs w:val="24"/>
        </w:rPr>
      </w:pPr>
      <w:r w:rsidRPr="00726698">
        <w:rPr>
          <w:rFonts w:asciiTheme="minorHAnsi" w:hAnsiTheme="minorHAnsi" w:cstheme="minorHAnsi"/>
          <w:szCs w:val="24"/>
        </w:rPr>
        <w:t>You</w:t>
      </w:r>
      <w:r w:rsidR="003D4714" w:rsidRPr="00726698">
        <w:rPr>
          <w:rFonts w:asciiTheme="minorHAnsi" w:hAnsiTheme="minorHAnsi" w:cstheme="minorHAnsi"/>
          <w:szCs w:val="24"/>
        </w:rPr>
        <w:t xml:space="preserve"> can click on the </w:t>
      </w:r>
      <w:r w:rsidR="003D4714" w:rsidRPr="00726698">
        <w:rPr>
          <w:rFonts w:asciiTheme="minorHAnsi" w:hAnsiTheme="minorHAnsi" w:cstheme="minorHAnsi"/>
          <w:noProof/>
        </w:rPr>
        <w:drawing>
          <wp:inline distT="0" distB="0" distL="0" distR="0" wp14:anchorId="2F03AD54" wp14:editId="3B1D4EE6">
            <wp:extent cx="504825" cy="247650"/>
            <wp:effectExtent l="19050" t="19050" r="28575" b="19050"/>
            <wp:docPr id="2913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236" name=""/>
                    <pic:cNvPicPr/>
                  </pic:nvPicPr>
                  <pic:blipFill>
                    <a:blip r:embed="rId36"/>
                    <a:stretch>
                      <a:fillRect/>
                    </a:stretch>
                  </pic:blipFill>
                  <pic:spPr>
                    <a:xfrm>
                      <a:off x="0" y="0"/>
                      <a:ext cx="504825" cy="247650"/>
                    </a:xfrm>
                    <a:prstGeom prst="rect">
                      <a:avLst/>
                    </a:prstGeom>
                    <a:ln>
                      <a:solidFill>
                        <a:schemeClr val="tx1"/>
                      </a:solidFill>
                    </a:ln>
                  </pic:spPr>
                </pic:pic>
              </a:graphicData>
            </a:graphic>
          </wp:inline>
        </w:drawing>
      </w:r>
      <w:r w:rsidR="003D4714" w:rsidRPr="00726698">
        <w:rPr>
          <w:rFonts w:asciiTheme="minorHAnsi" w:hAnsiTheme="minorHAnsi" w:cstheme="minorHAnsi"/>
          <w:b/>
          <w:bCs/>
          <w:szCs w:val="24"/>
        </w:rPr>
        <w:t xml:space="preserve"> [Cancel]</w:t>
      </w:r>
      <w:r w:rsidR="003D4714" w:rsidRPr="00726698">
        <w:rPr>
          <w:rFonts w:asciiTheme="minorHAnsi" w:hAnsiTheme="minorHAnsi" w:cstheme="minorHAnsi"/>
          <w:szCs w:val="24"/>
        </w:rPr>
        <w:t xml:space="preserve"> button on the bottom left corner of the screen to close the “</w:t>
      </w:r>
      <w:r w:rsidR="003D4714" w:rsidRPr="00726698">
        <w:rPr>
          <w:rFonts w:asciiTheme="minorHAnsi" w:hAnsiTheme="minorHAnsi" w:cstheme="minorHAnsi"/>
          <w:i/>
          <w:iCs/>
        </w:rPr>
        <w:t>Default Project</w:t>
      </w:r>
      <w:r w:rsidR="003D4714" w:rsidRPr="00726698">
        <w:rPr>
          <w:rFonts w:asciiTheme="minorHAnsi" w:hAnsiTheme="minorHAnsi" w:cstheme="minorHAnsi"/>
        </w:rPr>
        <w:t xml:space="preserve"> </w:t>
      </w:r>
      <w:r w:rsidR="003D4714" w:rsidRPr="00726698">
        <w:rPr>
          <w:rFonts w:asciiTheme="minorHAnsi" w:hAnsiTheme="minorHAnsi" w:cstheme="minorHAnsi"/>
          <w:i/>
          <w:iCs/>
        </w:rPr>
        <w:t>Settings</w:t>
      </w:r>
      <w:r w:rsidR="003D4714" w:rsidRPr="00726698">
        <w:rPr>
          <w:rFonts w:asciiTheme="minorHAnsi" w:hAnsiTheme="minorHAnsi" w:cstheme="minorHAnsi"/>
          <w:szCs w:val="24"/>
        </w:rPr>
        <w:t>” screen and go back to the add project screen.</w:t>
      </w:r>
    </w:p>
    <w:p w14:paraId="71098BF7" w14:textId="267BBD2B" w:rsidR="003D4714" w:rsidRPr="00726698" w:rsidRDefault="003D4714" w:rsidP="00F100A5">
      <w:pPr>
        <w:pStyle w:val="NormalWeb"/>
        <w:shd w:val="clear" w:color="auto" w:fill="FFFFFF"/>
        <w:spacing w:before="0" w:beforeAutospacing="0" w:after="240" w:afterAutospacing="0"/>
        <w:jc w:val="both"/>
        <w:textAlignment w:val="baseline"/>
        <w:rPr>
          <w:rFonts w:asciiTheme="minorHAnsi" w:hAnsiTheme="minorHAnsi" w:cstheme="minorHAnsi"/>
        </w:rPr>
      </w:pPr>
      <w:r w:rsidRPr="00726698">
        <w:rPr>
          <w:rFonts w:asciiTheme="minorHAnsi" w:hAnsiTheme="minorHAnsi" w:cstheme="minorHAnsi"/>
          <w:b/>
          <w:bCs/>
          <w:color w:val="FF0000"/>
        </w:rPr>
        <w:t>Note:</w:t>
      </w:r>
      <w:r w:rsidRPr="00726698">
        <w:rPr>
          <w:rFonts w:asciiTheme="minorHAnsi" w:hAnsiTheme="minorHAnsi" w:cstheme="minorHAnsi"/>
          <w:b/>
          <w:bCs/>
        </w:rPr>
        <w:t xml:space="preserve"> </w:t>
      </w:r>
      <w:r w:rsidRPr="00726698">
        <w:rPr>
          <w:rFonts w:asciiTheme="minorHAnsi" w:hAnsiTheme="minorHAnsi" w:cstheme="minorHAnsi"/>
        </w:rPr>
        <w:t>The settings saved in the “</w:t>
      </w:r>
      <w:r w:rsidRPr="00726698">
        <w:rPr>
          <w:rFonts w:asciiTheme="minorHAnsi" w:hAnsiTheme="minorHAnsi" w:cstheme="minorHAnsi"/>
          <w:i/>
          <w:iCs/>
        </w:rPr>
        <w:t>Default Project</w:t>
      </w:r>
      <w:r w:rsidRPr="00726698">
        <w:rPr>
          <w:rFonts w:asciiTheme="minorHAnsi" w:hAnsiTheme="minorHAnsi" w:cstheme="minorHAnsi"/>
        </w:rPr>
        <w:t xml:space="preserve"> </w:t>
      </w:r>
      <w:r w:rsidRPr="00726698">
        <w:rPr>
          <w:rFonts w:asciiTheme="minorHAnsi" w:hAnsiTheme="minorHAnsi" w:cstheme="minorHAnsi"/>
          <w:i/>
          <w:iCs/>
        </w:rPr>
        <w:t>Settings</w:t>
      </w:r>
      <w:r w:rsidRPr="00726698">
        <w:rPr>
          <w:rFonts w:asciiTheme="minorHAnsi" w:hAnsiTheme="minorHAnsi" w:cstheme="minorHAnsi"/>
        </w:rPr>
        <w:t xml:space="preserve">” screen will be applied to the respective modules </w:t>
      </w:r>
      <w:r w:rsidRPr="00726698">
        <w:rPr>
          <w:rFonts w:asciiTheme="minorHAnsi" w:hAnsiTheme="minorHAnsi" w:cstheme="minorHAnsi"/>
        </w:rPr>
        <w:br/>
        <w:t>(</w:t>
      </w:r>
      <w:r w:rsidRPr="00726698">
        <w:rPr>
          <w:rFonts w:asciiTheme="minorHAnsi" w:hAnsiTheme="minorHAnsi" w:cstheme="minorHAnsi"/>
          <w:i/>
          <w:iCs/>
        </w:rPr>
        <w:t>Quality Validation</w:t>
      </w:r>
      <w:r w:rsidR="00B37964" w:rsidRPr="00726698">
        <w:rPr>
          <w:rFonts w:asciiTheme="minorHAnsi" w:hAnsiTheme="minorHAnsi" w:cstheme="minorHAnsi"/>
          <w:i/>
          <w:iCs/>
        </w:rPr>
        <w:t xml:space="preserve">, Indexing, </w:t>
      </w:r>
      <w:r w:rsidRPr="00726698">
        <w:rPr>
          <w:rFonts w:asciiTheme="minorHAnsi" w:hAnsiTheme="minorHAnsi" w:cstheme="minorHAnsi"/>
          <w:i/>
          <w:iCs/>
        </w:rPr>
        <w:t>OCR</w:t>
      </w:r>
      <w:r w:rsidR="00B37964" w:rsidRPr="00726698">
        <w:rPr>
          <w:rFonts w:asciiTheme="minorHAnsi" w:hAnsiTheme="minorHAnsi" w:cstheme="minorHAnsi"/>
          <w:i/>
          <w:iCs/>
        </w:rPr>
        <w:t xml:space="preserve"> &amp; Migration</w:t>
      </w:r>
      <w:r w:rsidRPr="00726698">
        <w:rPr>
          <w:rFonts w:asciiTheme="minorHAnsi" w:hAnsiTheme="minorHAnsi" w:cstheme="minorHAnsi"/>
        </w:rPr>
        <w:t xml:space="preserve">) and these are not permanent </w:t>
      </w:r>
      <w:r w:rsidR="00B37964" w:rsidRPr="00726698">
        <w:rPr>
          <w:rFonts w:asciiTheme="minorHAnsi" w:hAnsiTheme="minorHAnsi" w:cstheme="minorHAnsi"/>
        </w:rPr>
        <w:t>as they</w:t>
      </w:r>
      <w:r w:rsidRPr="00726698">
        <w:rPr>
          <w:rFonts w:asciiTheme="minorHAnsi" w:hAnsiTheme="minorHAnsi" w:cstheme="minorHAnsi"/>
        </w:rPr>
        <w:t xml:space="preserve"> can be changed from the respective module screens.</w:t>
      </w:r>
    </w:p>
    <w:p w14:paraId="0D07375A" w14:textId="425436E1" w:rsidR="000C55DE" w:rsidRPr="00726698" w:rsidRDefault="000C55DE" w:rsidP="00F100A5">
      <w:pPr>
        <w:pStyle w:val="Heading4"/>
      </w:pPr>
      <w:r w:rsidRPr="00726698">
        <w:t>Importing Default Project Settings:</w:t>
      </w:r>
    </w:p>
    <w:p w14:paraId="6D064427" w14:textId="64517835" w:rsidR="000C55DE" w:rsidRPr="00726698" w:rsidRDefault="000C55DE" w:rsidP="00F100A5">
      <w:pPr>
        <w:jc w:val="both"/>
        <w:rPr>
          <w:rFonts w:cstheme="minorHAnsi"/>
        </w:rPr>
      </w:pPr>
      <w:r w:rsidRPr="00726698">
        <w:rPr>
          <w:rFonts w:cstheme="minorHAnsi"/>
        </w:rPr>
        <w:t>You also have the option to import Default Project Settings from a different project of the same customer or from a different project of a different customer.</w:t>
      </w:r>
    </w:p>
    <w:p w14:paraId="7E4E87D6" w14:textId="4027FB18" w:rsidR="000C55DE" w:rsidRPr="00726698" w:rsidRDefault="000C55DE" w:rsidP="00F100A5">
      <w:pPr>
        <w:jc w:val="both"/>
        <w:rPr>
          <w:rFonts w:cstheme="minorHAnsi"/>
        </w:rPr>
      </w:pPr>
      <w:r w:rsidRPr="00726698">
        <w:rPr>
          <w:rFonts w:cstheme="minorHAnsi"/>
        </w:rPr>
        <w:t>This section describes the step-by-step process of importing Default Project Settings:</w:t>
      </w:r>
    </w:p>
    <w:p w14:paraId="6E77A7F9" w14:textId="63D0A362" w:rsidR="000C55DE" w:rsidRPr="00726698" w:rsidRDefault="000C55DE" w:rsidP="00F100A5">
      <w:pPr>
        <w:jc w:val="both"/>
        <w:rPr>
          <w:rFonts w:cstheme="minorHAnsi"/>
          <w:b/>
          <w:bCs/>
        </w:rPr>
      </w:pPr>
      <w:r w:rsidRPr="00726698">
        <w:rPr>
          <w:rFonts w:cstheme="minorHAnsi"/>
          <w:b/>
          <w:bCs/>
        </w:rPr>
        <w:t>Step 1:</w:t>
      </w:r>
    </w:p>
    <w:p w14:paraId="1383A836" w14:textId="1E16EEE4" w:rsidR="000C55DE" w:rsidRPr="00726698" w:rsidRDefault="00F570AE" w:rsidP="00F100A5">
      <w:pPr>
        <w:jc w:val="both"/>
        <w:rPr>
          <w:rFonts w:cstheme="minorHAnsi"/>
        </w:rPr>
      </w:pPr>
      <w:r w:rsidRPr="00726698">
        <w:rPr>
          <w:rFonts w:cstheme="minorHAnsi"/>
        </w:rPr>
        <w:t>To import a Default Project Settings from a different project, you</w:t>
      </w:r>
      <w:r w:rsidR="000C55DE" w:rsidRPr="00726698">
        <w:rPr>
          <w:rFonts w:cstheme="minorHAnsi"/>
        </w:rPr>
        <w:t xml:space="preserve"> must click on the </w:t>
      </w:r>
      <w:r w:rsidRPr="00726698">
        <w:rPr>
          <w:rFonts w:cstheme="minorHAnsi"/>
          <w:b/>
          <w:bCs/>
        </w:rPr>
        <w:t xml:space="preserve">[Import Default Project Settings] </w:t>
      </w:r>
      <w:r w:rsidRPr="00726698">
        <w:rPr>
          <w:rFonts w:cstheme="minorHAnsi"/>
        </w:rPr>
        <w:t>button.</w:t>
      </w:r>
    </w:p>
    <w:p w14:paraId="113435B7" w14:textId="59D905AC" w:rsidR="00F570AE" w:rsidRPr="00726698" w:rsidRDefault="00F570AE" w:rsidP="00F100A5">
      <w:pPr>
        <w:jc w:val="both"/>
        <w:rPr>
          <w:rFonts w:cstheme="minorHAnsi"/>
        </w:rPr>
      </w:pPr>
      <w:r w:rsidRPr="00726698">
        <w:rPr>
          <w:rFonts w:cstheme="minorHAnsi"/>
        </w:rPr>
        <w:t xml:space="preserve">After clicking, an </w:t>
      </w:r>
      <w:r w:rsidRPr="00726698">
        <w:rPr>
          <w:rFonts w:cstheme="minorHAnsi"/>
          <w:i/>
          <w:iCs/>
        </w:rPr>
        <w:t>Import Default Project Settings</w:t>
      </w:r>
      <w:r w:rsidRPr="00726698">
        <w:rPr>
          <w:rFonts w:cstheme="minorHAnsi"/>
        </w:rPr>
        <w:t xml:space="preserve"> screen will open.</w:t>
      </w:r>
    </w:p>
    <w:p w14:paraId="37529CA6" w14:textId="06043F3A" w:rsidR="00F570AE" w:rsidRPr="00726698" w:rsidRDefault="00F570AE" w:rsidP="00F100A5">
      <w:pPr>
        <w:jc w:val="both"/>
        <w:rPr>
          <w:rFonts w:cstheme="minorHAnsi"/>
          <w:i/>
          <w:iCs/>
        </w:rPr>
      </w:pPr>
      <w:r w:rsidRPr="00726698">
        <w:rPr>
          <w:rFonts w:cstheme="minorHAnsi"/>
          <w:i/>
          <w:iCs/>
        </w:rPr>
        <w:t>Screenshot below displays the Import Default Project Settings screen:</w:t>
      </w:r>
    </w:p>
    <w:p w14:paraId="7AF97EA4" w14:textId="73D4C60F" w:rsidR="00F570AE" w:rsidRPr="00726698" w:rsidRDefault="00805532" w:rsidP="00F100A5">
      <w:pPr>
        <w:jc w:val="both"/>
        <w:rPr>
          <w:rFonts w:cstheme="minorHAnsi"/>
          <w:i/>
          <w:iCs/>
        </w:rPr>
      </w:pPr>
      <w:r w:rsidRPr="00726698">
        <w:rPr>
          <w:rFonts w:cstheme="minorHAnsi"/>
          <w:i/>
          <w:iCs/>
          <w:noProof/>
        </w:rPr>
        <w:lastRenderedPageBreak/>
        <w:drawing>
          <wp:inline distT="0" distB="0" distL="0" distR="0" wp14:anchorId="44BF2DBA" wp14:editId="693E9D0D">
            <wp:extent cx="6931025" cy="4124325"/>
            <wp:effectExtent l="19050" t="19050" r="22225" b="28575"/>
            <wp:docPr id="8227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69793" name=""/>
                    <pic:cNvPicPr/>
                  </pic:nvPicPr>
                  <pic:blipFill>
                    <a:blip r:embed="rId63"/>
                    <a:stretch>
                      <a:fillRect/>
                    </a:stretch>
                  </pic:blipFill>
                  <pic:spPr>
                    <a:xfrm>
                      <a:off x="0" y="0"/>
                      <a:ext cx="6931025" cy="4124325"/>
                    </a:xfrm>
                    <a:prstGeom prst="rect">
                      <a:avLst/>
                    </a:prstGeom>
                    <a:ln>
                      <a:solidFill>
                        <a:schemeClr val="tx1"/>
                      </a:solidFill>
                    </a:ln>
                  </pic:spPr>
                </pic:pic>
              </a:graphicData>
            </a:graphic>
          </wp:inline>
        </w:drawing>
      </w:r>
    </w:p>
    <w:p w14:paraId="5B92BE40" w14:textId="1C87900E" w:rsidR="00F570AE" w:rsidRPr="00726698" w:rsidRDefault="00F570AE" w:rsidP="00F100A5">
      <w:pPr>
        <w:jc w:val="both"/>
        <w:rPr>
          <w:rFonts w:cstheme="minorHAnsi"/>
        </w:rPr>
      </w:pPr>
      <w:r w:rsidRPr="00726698">
        <w:rPr>
          <w:rFonts w:cstheme="minorHAnsi"/>
        </w:rPr>
        <w:t xml:space="preserve">The import Default project settings screen consists of two sections each containing a </w:t>
      </w:r>
      <w:r w:rsidRPr="00726698">
        <w:rPr>
          <w:rFonts w:cstheme="minorHAnsi"/>
          <w:b/>
          <w:bCs/>
        </w:rPr>
        <w:t>list of customers</w:t>
      </w:r>
      <w:r w:rsidRPr="00726698">
        <w:rPr>
          <w:rFonts w:cstheme="minorHAnsi"/>
        </w:rPr>
        <w:t xml:space="preserve"> (similar to customer list screen) and </w:t>
      </w:r>
      <w:r w:rsidRPr="00726698">
        <w:rPr>
          <w:rFonts w:cstheme="minorHAnsi"/>
          <w:b/>
          <w:bCs/>
        </w:rPr>
        <w:t>projects</w:t>
      </w:r>
      <w:r w:rsidRPr="00726698">
        <w:rPr>
          <w:rFonts w:cstheme="minorHAnsi"/>
        </w:rPr>
        <w:t xml:space="preserve"> (similar to project list screen). </w:t>
      </w:r>
    </w:p>
    <w:p w14:paraId="279981BB" w14:textId="2D9B5A7B" w:rsidR="00F570AE" w:rsidRPr="00726698" w:rsidRDefault="00F570AE" w:rsidP="00F100A5">
      <w:pPr>
        <w:jc w:val="both"/>
        <w:rPr>
          <w:rFonts w:cstheme="minorHAnsi"/>
        </w:rPr>
      </w:pPr>
      <w:r w:rsidRPr="00726698">
        <w:rPr>
          <w:rFonts w:cstheme="minorHAnsi"/>
        </w:rPr>
        <w:t xml:space="preserve">The </w:t>
      </w:r>
      <w:r w:rsidRPr="00726698">
        <w:rPr>
          <w:rFonts w:cstheme="minorHAnsi"/>
          <w:i/>
          <w:iCs/>
        </w:rPr>
        <w:t>customers</w:t>
      </w:r>
      <w:r w:rsidRPr="00726698">
        <w:rPr>
          <w:rFonts w:cstheme="minorHAnsi"/>
        </w:rPr>
        <w:t xml:space="preserve"> section displays the list of all the </w:t>
      </w:r>
      <w:r w:rsidR="00E95991" w:rsidRPr="00726698">
        <w:rPr>
          <w:rFonts w:cstheme="minorHAnsi"/>
        </w:rPr>
        <w:t>customers,</w:t>
      </w:r>
      <w:r w:rsidRPr="00726698">
        <w:rPr>
          <w:rFonts w:cstheme="minorHAnsi"/>
        </w:rPr>
        <w:t xml:space="preserve"> and the </w:t>
      </w:r>
      <w:r w:rsidRPr="00726698">
        <w:rPr>
          <w:rFonts w:cstheme="minorHAnsi"/>
          <w:i/>
          <w:iCs/>
        </w:rPr>
        <w:t>projects</w:t>
      </w:r>
      <w:r w:rsidRPr="00726698">
        <w:rPr>
          <w:rFonts w:cstheme="minorHAnsi"/>
        </w:rPr>
        <w:t xml:space="preserve"> section displays the list of all the projects created for the customer selected in the </w:t>
      </w:r>
      <w:r w:rsidRPr="00726698">
        <w:rPr>
          <w:rFonts w:cstheme="minorHAnsi"/>
          <w:i/>
          <w:iCs/>
        </w:rPr>
        <w:t>customers</w:t>
      </w:r>
      <w:r w:rsidRPr="00726698">
        <w:rPr>
          <w:rFonts w:cstheme="minorHAnsi"/>
        </w:rPr>
        <w:t xml:space="preserve"> section.</w:t>
      </w:r>
    </w:p>
    <w:p w14:paraId="353916B6" w14:textId="221BF735" w:rsidR="00F100A5" w:rsidRPr="00726698" w:rsidRDefault="00F570AE" w:rsidP="00F100A5">
      <w:pPr>
        <w:jc w:val="both"/>
        <w:rPr>
          <w:rFonts w:cstheme="minorHAnsi"/>
        </w:rPr>
      </w:pPr>
      <w:r w:rsidRPr="00726698">
        <w:rPr>
          <w:rFonts w:cstheme="minorHAnsi"/>
          <w:b/>
          <w:bCs/>
          <w:color w:val="FF0000"/>
        </w:rPr>
        <w:t xml:space="preserve">Note: </w:t>
      </w:r>
      <w:r w:rsidRPr="00726698">
        <w:rPr>
          <w:rFonts w:cstheme="minorHAnsi"/>
        </w:rPr>
        <w:t xml:space="preserve">By default, the current customer is selected in the </w:t>
      </w:r>
      <w:r w:rsidRPr="00726698">
        <w:rPr>
          <w:rFonts w:cstheme="minorHAnsi"/>
          <w:i/>
          <w:iCs/>
        </w:rPr>
        <w:t>customers</w:t>
      </w:r>
      <w:r w:rsidRPr="00726698">
        <w:rPr>
          <w:rFonts w:cstheme="minorHAnsi"/>
        </w:rPr>
        <w:t xml:space="preserve"> section.</w:t>
      </w:r>
    </w:p>
    <w:p w14:paraId="3276C568" w14:textId="7BB04AF8" w:rsidR="00F570AE" w:rsidRPr="00726698" w:rsidRDefault="00F570AE" w:rsidP="00F100A5">
      <w:pPr>
        <w:jc w:val="both"/>
        <w:rPr>
          <w:rFonts w:cstheme="minorHAnsi"/>
          <w:b/>
          <w:bCs/>
        </w:rPr>
      </w:pPr>
      <w:r w:rsidRPr="00726698">
        <w:rPr>
          <w:rFonts w:cstheme="minorHAnsi"/>
          <w:b/>
          <w:bCs/>
        </w:rPr>
        <w:t>Step 2:</w:t>
      </w:r>
    </w:p>
    <w:p w14:paraId="118003D8" w14:textId="6274886F" w:rsidR="00F570AE" w:rsidRPr="00726698" w:rsidRDefault="00F570AE" w:rsidP="00F100A5">
      <w:pPr>
        <w:jc w:val="both"/>
        <w:rPr>
          <w:rFonts w:cstheme="minorHAnsi"/>
        </w:rPr>
      </w:pPr>
      <w:r w:rsidRPr="00726698">
        <w:rPr>
          <w:rFonts w:cstheme="minorHAnsi"/>
        </w:rPr>
        <w:t xml:space="preserve">You must click on the customer which contains the projects from which you want to import the Default Project settings in the </w:t>
      </w:r>
      <w:r w:rsidRPr="00726698">
        <w:rPr>
          <w:rFonts w:cstheme="minorHAnsi"/>
          <w:i/>
          <w:iCs/>
        </w:rPr>
        <w:t>customers</w:t>
      </w:r>
      <w:r w:rsidRPr="00726698">
        <w:rPr>
          <w:rFonts w:cstheme="minorHAnsi"/>
        </w:rPr>
        <w:t xml:space="preserve"> section.</w:t>
      </w:r>
    </w:p>
    <w:p w14:paraId="77203FDF" w14:textId="77777777" w:rsidR="00F570AE" w:rsidRPr="00726698" w:rsidRDefault="00F570AE" w:rsidP="00F100A5">
      <w:pPr>
        <w:jc w:val="both"/>
        <w:rPr>
          <w:rFonts w:cstheme="minorHAnsi"/>
        </w:rPr>
      </w:pPr>
      <w:r w:rsidRPr="00726698">
        <w:rPr>
          <w:rFonts w:cstheme="minorHAnsi"/>
        </w:rPr>
        <w:t xml:space="preserve">Once clicked, all the projects created for that customer will get displayed in the </w:t>
      </w:r>
      <w:r w:rsidRPr="00726698">
        <w:rPr>
          <w:rFonts w:cstheme="minorHAnsi"/>
          <w:i/>
          <w:iCs/>
        </w:rPr>
        <w:t>projects</w:t>
      </w:r>
      <w:r w:rsidRPr="00726698">
        <w:rPr>
          <w:rFonts w:cstheme="minorHAnsi"/>
        </w:rPr>
        <w:t xml:space="preserve"> section.</w:t>
      </w:r>
    </w:p>
    <w:p w14:paraId="2B3F3604" w14:textId="77777777" w:rsidR="00F570AE" w:rsidRPr="00726698" w:rsidRDefault="00F570AE" w:rsidP="00F100A5">
      <w:pPr>
        <w:jc w:val="both"/>
        <w:rPr>
          <w:rFonts w:cstheme="minorHAnsi"/>
          <w:b/>
          <w:bCs/>
        </w:rPr>
      </w:pPr>
      <w:r w:rsidRPr="00726698">
        <w:rPr>
          <w:rFonts w:cstheme="minorHAnsi"/>
          <w:b/>
          <w:bCs/>
        </w:rPr>
        <w:t>Step 3:</w:t>
      </w:r>
    </w:p>
    <w:p w14:paraId="3307EF6D" w14:textId="621AB357" w:rsidR="00F570AE" w:rsidRPr="00726698" w:rsidRDefault="00F570AE" w:rsidP="00F100A5">
      <w:pPr>
        <w:jc w:val="both"/>
        <w:rPr>
          <w:rFonts w:cstheme="minorHAnsi"/>
        </w:rPr>
      </w:pPr>
      <w:r w:rsidRPr="00726698">
        <w:rPr>
          <w:rFonts w:cstheme="minorHAnsi"/>
        </w:rPr>
        <w:t>After that you must select the project from which you want to import the Default Project settings.</w:t>
      </w:r>
    </w:p>
    <w:p w14:paraId="459D8747" w14:textId="475B8E7A" w:rsidR="00F570AE" w:rsidRPr="00726698" w:rsidRDefault="00F570AE" w:rsidP="00F100A5">
      <w:pPr>
        <w:jc w:val="both"/>
        <w:rPr>
          <w:rFonts w:cstheme="minorHAnsi"/>
        </w:rPr>
      </w:pPr>
      <w:r w:rsidRPr="00726698">
        <w:rPr>
          <w:rFonts w:cstheme="minorHAnsi"/>
        </w:rPr>
        <w:t xml:space="preserve">Once selected you must click on the </w:t>
      </w:r>
      <w:r w:rsidRPr="00726698">
        <w:rPr>
          <w:rFonts w:cstheme="minorHAnsi"/>
          <w:b/>
          <w:bCs/>
        </w:rPr>
        <w:t xml:space="preserve">[Import] </w:t>
      </w:r>
      <w:r w:rsidRPr="00726698">
        <w:rPr>
          <w:rFonts w:cstheme="minorHAnsi"/>
        </w:rPr>
        <w:t xml:space="preserve">button present at the bottom right corner of the Import Default project settings screen to successfully import the </w:t>
      </w:r>
      <w:r w:rsidRPr="00726698">
        <w:rPr>
          <w:rFonts w:cstheme="minorHAnsi"/>
          <w:i/>
          <w:iCs/>
        </w:rPr>
        <w:t>default projects setting</w:t>
      </w:r>
      <w:r w:rsidRPr="00726698">
        <w:rPr>
          <w:rFonts w:cstheme="minorHAnsi"/>
        </w:rPr>
        <w:t xml:space="preserve"> of the selected project.</w:t>
      </w:r>
    </w:p>
    <w:p w14:paraId="747BE694" w14:textId="48F5B6D7" w:rsidR="00F570AE" w:rsidRPr="00726698" w:rsidRDefault="00F570AE" w:rsidP="00F100A5">
      <w:pPr>
        <w:pStyle w:val="ListParagraph"/>
        <w:numPr>
          <w:ilvl w:val="0"/>
          <w:numId w:val="23"/>
        </w:numPr>
        <w:jc w:val="both"/>
        <w:rPr>
          <w:rFonts w:asciiTheme="minorHAnsi" w:hAnsiTheme="minorHAnsi" w:cstheme="minorHAnsi"/>
        </w:rPr>
      </w:pPr>
      <w:r w:rsidRPr="00726698">
        <w:rPr>
          <w:rFonts w:asciiTheme="minorHAnsi" w:hAnsiTheme="minorHAnsi" w:cstheme="minorHAnsi"/>
        </w:rPr>
        <w:t xml:space="preserve">You can click on the </w:t>
      </w:r>
      <w:r w:rsidRPr="00726698">
        <w:rPr>
          <w:rFonts w:asciiTheme="minorHAnsi" w:hAnsiTheme="minorHAnsi" w:cstheme="minorHAnsi"/>
          <w:b/>
          <w:bCs/>
        </w:rPr>
        <w:t xml:space="preserve">[Cancel] </w:t>
      </w:r>
      <w:r w:rsidRPr="00726698">
        <w:rPr>
          <w:rFonts w:asciiTheme="minorHAnsi" w:hAnsiTheme="minorHAnsi" w:cstheme="minorHAnsi"/>
        </w:rPr>
        <w:t xml:space="preserve">button present at the bottom left corner of the Import </w:t>
      </w:r>
      <w:r w:rsidRPr="00726698">
        <w:rPr>
          <w:rFonts w:asciiTheme="minorHAnsi" w:hAnsiTheme="minorHAnsi" w:cstheme="minorHAnsi"/>
          <w:i/>
          <w:iCs/>
        </w:rPr>
        <w:t xml:space="preserve">default </w:t>
      </w:r>
      <w:r w:rsidR="00F25424" w:rsidRPr="00726698">
        <w:rPr>
          <w:rFonts w:asciiTheme="minorHAnsi" w:hAnsiTheme="minorHAnsi" w:cstheme="minorHAnsi"/>
          <w:i/>
          <w:iCs/>
        </w:rPr>
        <w:t xml:space="preserve">project </w:t>
      </w:r>
      <w:r w:rsidRPr="00726698">
        <w:rPr>
          <w:rFonts w:asciiTheme="minorHAnsi" w:hAnsiTheme="minorHAnsi" w:cstheme="minorHAnsi"/>
          <w:i/>
          <w:iCs/>
        </w:rPr>
        <w:t>settings</w:t>
      </w:r>
      <w:r w:rsidRPr="00726698">
        <w:rPr>
          <w:rFonts w:asciiTheme="minorHAnsi" w:hAnsiTheme="minorHAnsi" w:cstheme="minorHAnsi"/>
        </w:rPr>
        <w:t xml:space="preserve"> screen to close it if you don’t want to import the same.</w:t>
      </w:r>
    </w:p>
    <w:p w14:paraId="17E474F5" w14:textId="36D0B35D" w:rsidR="00F570AE" w:rsidRPr="00726698" w:rsidRDefault="00741EE0" w:rsidP="00F100A5">
      <w:pPr>
        <w:jc w:val="both"/>
        <w:rPr>
          <w:rFonts w:cstheme="minorHAnsi"/>
        </w:rPr>
      </w:pPr>
      <w:r w:rsidRPr="00726698">
        <w:rPr>
          <w:rFonts w:cstheme="minorHAnsi"/>
          <w:b/>
          <w:bCs/>
          <w:color w:val="FF0000"/>
        </w:rPr>
        <w:lastRenderedPageBreak/>
        <w:t>Note:</w:t>
      </w:r>
      <w:r w:rsidRPr="00726698">
        <w:rPr>
          <w:rFonts w:cstheme="minorHAnsi"/>
          <w:color w:val="FF0000"/>
        </w:rPr>
        <w:t xml:space="preserve"> </w:t>
      </w:r>
      <w:r w:rsidRPr="00726698">
        <w:rPr>
          <w:rFonts w:cstheme="minorHAnsi"/>
        </w:rPr>
        <w:t xml:space="preserve">The imported </w:t>
      </w:r>
      <w:r w:rsidRPr="00726698">
        <w:rPr>
          <w:rFonts w:cstheme="minorHAnsi"/>
          <w:i/>
          <w:iCs/>
        </w:rPr>
        <w:t>default project setting</w:t>
      </w:r>
      <w:r w:rsidR="004268A7" w:rsidRPr="00726698">
        <w:rPr>
          <w:rFonts w:cstheme="minorHAnsi"/>
          <w:i/>
          <w:iCs/>
        </w:rPr>
        <w:t>s</w:t>
      </w:r>
      <w:r w:rsidRPr="00726698">
        <w:rPr>
          <w:rFonts w:cstheme="minorHAnsi"/>
        </w:rPr>
        <w:t xml:space="preserve"> will get applied for the current project only if you save the default project settings screen, else the default values will remain applied.</w:t>
      </w:r>
    </w:p>
    <w:p w14:paraId="1A7F7E71" w14:textId="535F7F1D" w:rsidR="009E5920" w:rsidRPr="00726698" w:rsidRDefault="009E5920" w:rsidP="00F100A5">
      <w:pPr>
        <w:jc w:val="both"/>
        <w:rPr>
          <w:rFonts w:cstheme="minorHAnsi"/>
          <w:b/>
          <w:bCs/>
          <w:sz w:val="26"/>
          <w:szCs w:val="26"/>
          <w:u w:val="single"/>
        </w:rPr>
      </w:pPr>
      <w:r w:rsidRPr="00726698">
        <w:rPr>
          <w:rFonts w:cstheme="minorHAnsi"/>
          <w:b/>
          <w:bCs/>
          <w:sz w:val="26"/>
          <w:szCs w:val="26"/>
          <w:u w:val="single"/>
        </w:rPr>
        <w:t>Background Batch Processing</w:t>
      </w:r>
    </w:p>
    <w:p w14:paraId="60ADACDD" w14:textId="77777777" w:rsidR="003F55E1" w:rsidRPr="00726698" w:rsidRDefault="003F55E1" w:rsidP="003F55E1">
      <w:pPr>
        <w:jc w:val="both"/>
        <w:rPr>
          <w:rFonts w:cstheme="minorHAnsi"/>
        </w:rPr>
      </w:pPr>
      <w:r w:rsidRPr="00726698">
        <w:rPr>
          <w:rFonts w:cstheme="minorHAnsi"/>
        </w:rPr>
        <w:t xml:space="preserve">You also have the option to configure </w:t>
      </w:r>
      <w:r w:rsidRPr="00726698">
        <w:rPr>
          <w:rFonts w:cstheme="minorHAnsi"/>
          <w:b/>
          <w:bCs/>
        </w:rPr>
        <w:t>Background Batch Processing</w:t>
      </w:r>
      <w:r w:rsidRPr="00726698">
        <w:rPr>
          <w:rFonts w:cstheme="minorHAnsi"/>
        </w:rPr>
        <w:t>, which enables batches to be processed automatically in the background without any manual intervention.</w:t>
      </w:r>
    </w:p>
    <w:p w14:paraId="71C68C79" w14:textId="2E784E25" w:rsidR="003F55E1" w:rsidRPr="00726698" w:rsidRDefault="003F55E1" w:rsidP="00F100A5">
      <w:pPr>
        <w:jc w:val="both"/>
        <w:rPr>
          <w:rFonts w:cstheme="minorHAnsi"/>
        </w:rPr>
      </w:pPr>
      <w:r w:rsidRPr="00726698">
        <w:rPr>
          <w:rFonts w:cstheme="minorHAnsi"/>
        </w:rPr>
        <w:t xml:space="preserve">The detailed procedure for configuring this feature is provided later in the document under the </w:t>
      </w:r>
      <w:r w:rsidRPr="00726698">
        <w:rPr>
          <w:rFonts w:cstheme="minorHAnsi"/>
          <w:b/>
          <w:bCs/>
        </w:rPr>
        <w:t>“</w:t>
      </w:r>
      <w:hyperlink w:anchor="_Setting_Up_Background" w:history="1">
        <w:r w:rsidRPr="00726698">
          <w:rPr>
            <w:rStyle w:val="Hyperlink"/>
            <w:rFonts w:cstheme="minorHAnsi"/>
            <w:b/>
            <w:bCs/>
          </w:rPr>
          <w:t>Setting Up Background Batch Processing</w:t>
        </w:r>
      </w:hyperlink>
      <w:r w:rsidRPr="00726698">
        <w:rPr>
          <w:rFonts w:cstheme="minorHAnsi"/>
          <w:b/>
          <w:bCs/>
        </w:rPr>
        <w:t>”</w:t>
      </w:r>
      <w:r w:rsidRPr="00726698">
        <w:rPr>
          <w:rFonts w:cstheme="minorHAnsi"/>
        </w:rPr>
        <w:t xml:space="preserve"> section.</w:t>
      </w:r>
    </w:p>
    <w:p w14:paraId="49D131B2" w14:textId="77777777" w:rsidR="009E5920" w:rsidRPr="00726698" w:rsidRDefault="009E5920" w:rsidP="009E5920">
      <w:pPr>
        <w:spacing w:after="0"/>
        <w:jc w:val="both"/>
        <w:rPr>
          <w:rFonts w:cstheme="minorHAnsi"/>
          <w:b/>
          <w:bCs/>
        </w:rPr>
      </w:pPr>
      <w:r w:rsidRPr="00726698">
        <w:rPr>
          <w:rFonts w:cstheme="minorHAnsi"/>
          <w:b/>
          <w:bCs/>
        </w:rPr>
        <w:t>Step 5: (of Adding a New Project)</w:t>
      </w:r>
    </w:p>
    <w:p w14:paraId="796C652F" w14:textId="77777777" w:rsidR="009E5920" w:rsidRPr="00726698" w:rsidRDefault="009E5920" w:rsidP="009E5920">
      <w:pPr>
        <w:spacing w:after="0"/>
        <w:jc w:val="both"/>
        <w:rPr>
          <w:rFonts w:cstheme="minorHAnsi"/>
        </w:rPr>
      </w:pPr>
      <w:r w:rsidRPr="00726698">
        <w:rPr>
          <w:rFonts w:cstheme="minorHAnsi"/>
        </w:rPr>
        <w:t xml:space="preserve">After entering all the necessary information for the project, you must click on the </w:t>
      </w:r>
      <w:r w:rsidRPr="00726698">
        <w:rPr>
          <w:rFonts w:cstheme="minorHAnsi"/>
          <w:noProof/>
        </w:rPr>
        <w:drawing>
          <wp:inline distT="0" distB="0" distL="0" distR="0" wp14:anchorId="1B844DC2" wp14:editId="3DA7D309">
            <wp:extent cx="428625" cy="183696"/>
            <wp:effectExtent l="19050" t="19050" r="9525" b="26035"/>
            <wp:docPr id="203520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04749" name=""/>
                    <pic:cNvPicPr/>
                  </pic:nvPicPr>
                  <pic:blipFill>
                    <a:blip r:embed="rId64"/>
                    <a:stretch>
                      <a:fillRect/>
                    </a:stretch>
                  </pic:blipFill>
                  <pic:spPr>
                    <a:xfrm>
                      <a:off x="0" y="0"/>
                      <a:ext cx="433700" cy="185871"/>
                    </a:xfrm>
                    <a:prstGeom prst="rect">
                      <a:avLst/>
                    </a:prstGeom>
                    <a:ln>
                      <a:solidFill>
                        <a:schemeClr val="tx1"/>
                      </a:solidFill>
                    </a:ln>
                  </pic:spPr>
                </pic:pic>
              </a:graphicData>
            </a:graphic>
          </wp:inline>
        </w:drawing>
      </w:r>
      <w:r w:rsidRPr="00726698">
        <w:rPr>
          <w:rFonts w:cstheme="minorHAnsi"/>
          <w:b/>
          <w:bCs/>
        </w:rPr>
        <w:t xml:space="preserve"> [Save] </w:t>
      </w:r>
      <w:r w:rsidRPr="00726698">
        <w:rPr>
          <w:rFonts w:cstheme="minorHAnsi"/>
        </w:rPr>
        <w:t>button on the add project screen to successfully create the new project.</w:t>
      </w:r>
    </w:p>
    <w:p w14:paraId="4E72AF04" w14:textId="77777777" w:rsidR="009E5920" w:rsidRPr="00726698" w:rsidRDefault="009E5920" w:rsidP="009E5920">
      <w:pPr>
        <w:pStyle w:val="ListParagraph"/>
        <w:numPr>
          <w:ilvl w:val="0"/>
          <w:numId w:val="24"/>
        </w:numPr>
        <w:spacing w:after="160" w:line="259" w:lineRule="auto"/>
        <w:jc w:val="both"/>
        <w:rPr>
          <w:rFonts w:asciiTheme="minorHAnsi" w:hAnsiTheme="minorHAnsi" w:cstheme="minorHAnsi"/>
          <w:szCs w:val="24"/>
        </w:rPr>
      </w:pPr>
      <w:r w:rsidRPr="00726698">
        <w:rPr>
          <w:rFonts w:asciiTheme="minorHAnsi" w:hAnsiTheme="minorHAnsi" w:cstheme="minorHAnsi"/>
          <w:szCs w:val="24"/>
        </w:rPr>
        <w:t xml:space="preserve">If you don’t want to create a new project, then you can click the </w:t>
      </w:r>
      <w:r w:rsidRPr="00726698">
        <w:rPr>
          <w:rFonts w:asciiTheme="minorHAnsi" w:hAnsiTheme="minorHAnsi" w:cstheme="minorHAnsi"/>
          <w:noProof/>
        </w:rPr>
        <w:drawing>
          <wp:inline distT="0" distB="0" distL="0" distR="0" wp14:anchorId="6A57C5A7" wp14:editId="44467926">
            <wp:extent cx="400050" cy="192332"/>
            <wp:effectExtent l="19050" t="19050" r="19050" b="17780"/>
            <wp:docPr id="86347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76120" name=""/>
                    <pic:cNvPicPr/>
                  </pic:nvPicPr>
                  <pic:blipFill>
                    <a:blip r:embed="rId65"/>
                    <a:stretch>
                      <a:fillRect/>
                    </a:stretch>
                  </pic:blipFill>
                  <pic:spPr>
                    <a:xfrm>
                      <a:off x="0" y="0"/>
                      <a:ext cx="402833" cy="193670"/>
                    </a:xfrm>
                    <a:prstGeom prst="rect">
                      <a:avLst/>
                    </a:prstGeom>
                    <a:ln>
                      <a:solidFill>
                        <a:schemeClr val="tx1"/>
                      </a:solidFill>
                    </a:ln>
                  </pic:spPr>
                </pic:pic>
              </a:graphicData>
            </a:graphic>
          </wp:inline>
        </w:drawing>
      </w:r>
      <w:r w:rsidRPr="00726698">
        <w:rPr>
          <w:rFonts w:asciiTheme="minorHAnsi" w:hAnsiTheme="minorHAnsi" w:cstheme="minorHAnsi"/>
          <w:b/>
          <w:bCs/>
          <w:szCs w:val="24"/>
        </w:rPr>
        <w:t xml:space="preserve"> [Cancel]</w:t>
      </w:r>
      <w:r w:rsidRPr="00726698">
        <w:rPr>
          <w:rFonts w:asciiTheme="minorHAnsi" w:hAnsiTheme="minorHAnsi" w:cstheme="minorHAnsi"/>
          <w:szCs w:val="24"/>
        </w:rPr>
        <w:t xml:space="preserve"> button to go back to the project list screen.</w:t>
      </w:r>
    </w:p>
    <w:p w14:paraId="20B0F882" w14:textId="77777777" w:rsidR="009E5920" w:rsidRPr="00726698" w:rsidRDefault="009E5920" w:rsidP="009E5920">
      <w:pPr>
        <w:jc w:val="both"/>
        <w:rPr>
          <w:rFonts w:cstheme="minorHAnsi"/>
        </w:rPr>
      </w:pPr>
      <w:r w:rsidRPr="00726698">
        <w:rPr>
          <w:rFonts w:cstheme="minorHAnsi"/>
        </w:rPr>
        <w:t xml:space="preserve">Upon clicking the </w:t>
      </w:r>
      <w:r w:rsidRPr="00726698">
        <w:rPr>
          <w:rFonts w:cstheme="minorHAnsi"/>
          <w:b/>
          <w:bCs/>
        </w:rPr>
        <w:t>[Save]</w:t>
      </w:r>
      <w:r w:rsidRPr="00726698">
        <w:rPr>
          <w:rFonts w:cstheme="minorHAnsi"/>
        </w:rPr>
        <w:t xml:space="preserve"> button, you will be navigated back to the project list screen where you will be able to view the new project name at the top of the list.</w:t>
      </w:r>
    </w:p>
    <w:p w14:paraId="403A54B7" w14:textId="77777777" w:rsidR="009E5920" w:rsidRPr="00726698" w:rsidRDefault="009E5920" w:rsidP="009E5920">
      <w:pPr>
        <w:jc w:val="both"/>
        <w:rPr>
          <w:rFonts w:cstheme="minorHAnsi"/>
          <w:i/>
          <w:iCs/>
        </w:rPr>
      </w:pPr>
      <w:r w:rsidRPr="00726698">
        <w:rPr>
          <w:rFonts w:cstheme="minorHAnsi"/>
          <w:i/>
          <w:iCs/>
        </w:rPr>
        <w:t>Screenshot below displays the project list screen with the newly added project at the top:</w:t>
      </w:r>
    </w:p>
    <w:p w14:paraId="5DC0D5A6" w14:textId="4D27972A" w:rsidR="009E5920" w:rsidRPr="00726698" w:rsidRDefault="006704BC" w:rsidP="00F100A5">
      <w:pPr>
        <w:jc w:val="both"/>
        <w:rPr>
          <w:rFonts w:cstheme="minorHAnsi"/>
          <w:i/>
          <w:iCs/>
        </w:rPr>
      </w:pPr>
      <w:r w:rsidRPr="00726698">
        <w:rPr>
          <w:rFonts w:cstheme="minorHAnsi"/>
          <w:i/>
          <w:iCs/>
          <w:noProof/>
        </w:rPr>
        <w:drawing>
          <wp:inline distT="0" distB="0" distL="0" distR="0" wp14:anchorId="02DEF922" wp14:editId="22F35AE4">
            <wp:extent cx="6931025" cy="3648710"/>
            <wp:effectExtent l="19050" t="19050" r="22225" b="27940"/>
            <wp:docPr id="17551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32405" name=""/>
                    <pic:cNvPicPr/>
                  </pic:nvPicPr>
                  <pic:blipFill>
                    <a:blip r:embed="rId66"/>
                    <a:stretch>
                      <a:fillRect/>
                    </a:stretch>
                  </pic:blipFill>
                  <pic:spPr>
                    <a:xfrm>
                      <a:off x="0" y="0"/>
                      <a:ext cx="6931025" cy="3648710"/>
                    </a:xfrm>
                    <a:prstGeom prst="rect">
                      <a:avLst/>
                    </a:prstGeom>
                    <a:ln>
                      <a:solidFill>
                        <a:schemeClr val="tx1"/>
                      </a:solidFill>
                    </a:ln>
                  </pic:spPr>
                </pic:pic>
              </a:graphicData>
            </a:graphic>
          </wp:inline>
        </w:drawing>
      </w:r>
    </w:p>
    <w:p w14:paraId="39ACE9B2" w14:textId="2C811C78" w:rsidR="001E2D02" w:rsidRPr="00726698" w:rsidRDefault="001E2D02" w:rsidP="00F100A5">
      <w:pPr>
        <w:pStyle w:val="Heading2"/>
        <w:jc w:val="both"/>
        <w:rPr>
          <w:rFonts w:cstheme="minorHAnsi"/>
        </w:rPr>
      </w:pPr>
      <w:bookmarkStart w:id="20" w:name="_Toc178358854"/>
      <w:bookmarkStart w:id="21" w:name="_Toc234024628"/>
      <w:r w:rsidRPr="00726698">
        <w:rPr>
          <w:rFonts w:cstheme="minorHAnsi"/>
        </w:rPr>
        <w:lastRenderedPageBreak/>
        <w:t>Editing an Existing Project</w:t>
      </w:r>
      <w:bookmarkEnd w:id="20"/>
      <w:bookmarkEnd w:id="21"/>
    </w:p>
    <w:p w14:paraId="17F1AEC9" w14:textId="6F99348C" w:rsidR="00392FC7" w:rsidRPr="00726698" w:rsidRDefault="00392FC7" w:rsidP="00F100A5">
      <w:pPr>
        <w:jc w:val="both"/>
        <w:rPr>
          <w:rFonts w:cstheme="minorHAnsi"/>
        </w:rPr>
      </w:pPr>
      <w:r w:rsidRPr="00726698">
        <w:rPr>
          <w:rFonts w:cstheme="minorHAnsi"/>
        </w:rPr>
        <w:t>You also have the option to edit an existing project from the list. This section describes the process of editing an existing project for a specific customer.</w:t>
      </w:r>
    </w:p>
    <w:p w14:paraId="3A5713C7" w14:textId="77777777" w:rsidR="00392FC7" w:rsidRPr="00726698" w:rsidRDefault="00392FC7" w:rsidP="00F100A5">
      <w:pPr>
        <w:spacing w:after="0"/>
        <w:jc w:val="both"/>
        <w:rPr>
          <w:rFonts w:cstheme="minorHAnsi"/>
          <w:b/>
          <w:bCs/>
        </w:rPr>
      </w:pPr>
      <w:r w:rsidRPr="00726698">
        <w:rPr>
          <w:rFonts w:cstheme="minorHAnsi"/>
          <w:b/>
          <w:bCs/>
        </w:rPr>
        <w:t>Step 1:</w:t>
      </w:r>
    </w:p>
    <w:p w14:paraId="399E92AF" w14:textId="5EF43AC7" w:rsidR="00392FC7" w:rsidRPr="00726698" w:rsidRDefault="00392FC7" w:rsidP="00F100A5">
      <w:pPr>
        <w:jc w:val="both"/>
        <w:rPr>
          <w:rFonts w:cstheme="minorHAnsi"/>
        </w:rPr>
      </w:pPr>
      <w:r w:rsidRPr="00726698">
        <w:rPr>
          <w:rFonts w:cstheme="minorHAnsi"/>
        </w:rPr>
        <w:t xml:space="preserve">For editing you must click on the </w:t>
      </w:r>
      <w:r w:rsidRPr="00726698">
        <w:rPr>
          <w:rFonts w:cstheme="minorHAnsi"/>
          <w:b/>
          <w:bCs/>
          <w:noProof/>
        </w:rPr>
        <w:drawing>
          <wp:inline distT="0" distB="0" distL="0" distR="0" wp14:anchorId="19ED9D8C" wp14:editId="4BC1C1D3">
            <wp:extent cx="295275" cy="200025"/>
            <wp:effectExtent l="19050" t="19050" r="9525" b="9525"/>
            <wp:docPr id="14737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18653" name=""/>
                    <pic:cNvPicPr/>
                  </pic:nvPicPr>
                  <pic:blipFill>
                    <a:blip r:embed="rId67"/>
                    <a:stretch>
                      <a:fillRect/>
                    </a:stretch>
                  </pic:blipFill>
                  <pic:spPr>
                    <a:xfrm>
                      <a:off x="0" y="0"/>
                      <a:ext cx="295275" cy="200025"/>
                    </a:xfrm>
                    <a:prstGeom prst="rect">
                      <a:avLst/>
                    </a:prstGeom>
                    <a:ln>
                      <a:solidFill>
                        <a:schemeClr val="tx1"/>
                      </a:solidFill>
                    </a:ln>
                  </pic:spPr>
                </pic:pic>
              </a:graphicData>
            </a:graphic>
          </wp:inline>
        </w:drawing>
      </w:r>
      <w:r w:rsidRPr="00726698">
        <w:rPr>
          <w:rFonts w:cstheme="minorHAnsi"/>
          <w:b/>
          <w:bCs/>
        </w:rPr>
        <w:t>[Edit]</w:t>
      </w:r>
      <w:r w:rsidRPr="00726698">
        <w:rPr>
          <w:rFonts w:cstheme="minorHAnsi"/>
        </w:rPr>
        <w:t xml:space="preserve"> button present</w:t>
      </w:r>
      <w:r w:rsidR="00602651" w:rsidRPr="00726698">
        <w:rPr>
          <w:rFonts w:cstheme="minorHAnsi"/>
        </w:rPr>
        <w:t>,</w:t>
      </w:r>
      <w:r w:rsidRPr="00726698">
        <w:rPr>
          <w:rFonts w:cstheme="minorHAnsi"/>
        </w:rPr>
        <w:t xml:space="preserve"> besides the address section. After clicking on the </w:t>
      </w:r>
      <w:r w:rsidRPr="00726698">
        <w:rPr>
          <w:rFonts w:cstheme="minorHAnsi"/>
          <w:b/>
          <w:bCs/>
        </w:rPr>
        <w:t xml:space="preserve">[Edit] </w:t>
      </w:r>
      <w:r w:rsidRPr="00726698">
        <w:rPr>
          <w:rFonts w:cstheme="minorHAnsi"/>
        </w:rPr>
        <w:t>button, you will be navigated to the Edit Project screen.</w:t>
      </w:r>
    </w:p>
    <w:p w14:paraId="136E11CD" w14:textId="77777777" w:rsidR="00392FC7" w:rsidRPr="00726698" w:rsidRDefault="00392FC7" w:rsidP="00F100A5">
      <w:pPr>
        <w:jc w:val="both"/>
        <w:rPr>
          <w:rFonts w:cstheme="minorHAnsi"/>
          <w:i/>
          <w:iCs/>
        </w:rPr>
      </w:pPr>
      <w:r w:rsidRPr="00726698">
        <w:rPr>
          <w:rFonts w:cstheme="minorHAnsi"/>
          <w:i/>
          <w:iCs/>
        </w:rPr>
        <w:t>Screenshot below displays the edit project screen:</w:t>
      </w:r>
    </w:p>
    <w:p w14:paraId="00ADB13B" w14:textId="7D997286" w:rsidR="00392FC7" w:rsidRPr="00726698" w:rsidRDefault="006704BC" w:rsidP="00F100A5">
      <w:pPr>
        <w:jc w:val="both"/>
        <w:rPr>
          <w:rFonts w:cstheme="minorHAnsi"/>
          <w:i/>
          <w:iCs/>
        </w:rPr>
      </w:pPr>
      <w:r w:rsidRPr="00726698">
        <w:rPr>
          <w:rFonts w:cstheme="minorHAnsi"/>
          <w:i/>
          <w:iCs/>
          <w:noProof/>
        </w:rPr>
        <w:drawing>
          <wp:inline distT="0" distB="0" distL="0" distR="0" wp14:anchorId="02CB822F" wp14:editId="592445F2">
            <wp:extent cx="5391150" cy="4470302"/>
            <wp:effectExtent l="19050" t="19050" r="19050" b="26035"/>
            <wp:docPr id="10267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19" name=""/>
                    <pic:cNvPicPr/>
                  </pic:nvPicPr>
                  <pic:blipFill>
                    <a:blip r:embed="rId68"/>
                    <a:stretch>
                      <a:fillRect/>
                    </a:stretch>
                  </pic:blipFill>
                  <pic:spPr>
                    <a:xfrm>
                      <a:off x="0" y="0"/>
                      <a:ext cx="5401225" cy="4478656"/>
                    </a:xfrm>
                    <a:prstGeom prst="rect">
                      <a:avLst/>
                    </a:prstGeom>
                    <a:ln>
                      <a:solidFill>
                        <a:schemeClr val="tx1"/>
                      </a:solidFill>
                    </a:ln>
                  </pic:spPr>
                </pic:pic>
              </a:graphicData>
            </a:graphic>
          </wp:inline>
        </w:drawing>
      </w:r>
    </w:p>
    <w:p w14:paraId="2274CA0D" w14:textId="030ECEBC" w:rsidR="00392FC7" w:rsidRPr="00726698" w:rsidRDefault="00392FC7" w:rsidP="00F100A5">
      <w:pPr>
        <w:jc w:val="both"/>
        <w:rPr>
          <w:rFonts w:cstheme="minorHAnsi"/>
        </w:rPr>
      </w:pPr>
      <w:r w:rsidRPr="00726698">
        <w:rPr>
          <w:rFonts w:cstheme="minorHAnsi"/>
        </w:rPr>
        <w:t xml:space="preserve">Here, you will be able to view all the existing information of the project which you can change as per your </w:t>
      </w:r>
      <w:r w:rsidR="007E1AFF" w:rsidRPr="00726698">
        <w:rPr>
          <w:rFonts w:cstheme="minorHAnsi"/>
        </w:rPr>
        <w:t>needs</w:t>
      </w:r>
      <w:r w:rsidRPr="00726698">
        <w:rPr>
          <w:rFonts w:cstheme="minorHAnsi"/>
        </w:rPr>
        <w:t xml:space="preserve">, along with that you can also view a list of preexisting workflows. You will be able to change the info such as the </w:t>
      </w:r>
      <w:r w:rsidRPr="00726698">
        <w:rPr>
          <w:rFonts w:cstheme="minorHAnsi"/>
          <w:i/>
          <w:iCs/>
        </w:rPr>
        <w:t>name</w:t>
      </w:r>
      <w:r w:rsidRPr="00726698">
        <w:rPr>
          <w:rFonts w:cstheme="minorHAnsi"/>
        </w:rPr>
        <w:t xml:space="preserve">, </w:t>
      </w:r>
      <w:r w:rsidRPr="00726698">
        <w:rPr>
          <w:rFonts w:cstheme="minorHAnsi"/>
          <w:i/>
          <w:iCs/>
        </w:rPr>
        <w:t>details</w:t>
      </w:r>
      <w:r w:rsidRPr="00726698">
        <w:rPr>
          <w:rFonts w:cstheme="minorHAnsi"/>
        </w:rPr>
        <w:t xml:space="preserve">, </w:t>
      </w:r>
      <w:r w:rsidR="005F1C70" w:rsidRPr="00726698">
        <w:rPr>
          <w:rFonts w:cstheme="minorHAnsi"/>
          <w:i/>
          <w:iCs/>
        </w:rPr>
        <w:t>phase,</w:t>
      </w:r>
      <w:r w:rsidRPr="00726698">
        <w:rPr>
          <w:rFonts w:cstheme="minorHAnsi"/>
        </w:rPr>
        <w:t xml:space="preserve"> </w:t>
      </w:r>
      <w:r w:rsidRPr="00726698">
        <w:rPr>
          <w:rFonts w:cstheme="minorHAnsi"/>
          <w:i/>
          <w:iCs/>
        </w:rPr>
        <w:t>address</w:t>
      </w:r>
      <w:r w:rsidR="007E1AFF" w:rsidRPr="00726698">
        <w:rPr>
          <w:rFonts w:cstheme="minorHAnsi"/>
          <w:i/>
          <w:iCs/>
        </w:rPr>
        <w:t>, Branch and Sub Branch</w:t>
      </w:r>
      <w:r w:rsidRPr="00726698">
        <w:rPr>
          <w:rFonts w:cstheme="minorHAnsi"/>
        </w:rPr>
        <w:t xml:space="preserve"> as per your need.</w:t>
      </w:r>
    </w:p>
    <w:p w14:paraId="693033DB" w14:textId="1B47FDFC" w:rsidR="00B61AC9" w:rsidRPr="00726698" w:rsidRDefault="00B61AC9" w:rsidP="00F100A5">
      <w:pPr>
        <w:spacing w:after="0"/>
        <w:jc w:val="both"/>
        <w:rPr>
          <w:rFonts w:cstheme="minorHAnsi"/>
          <w:b/>
          <w:bCs/>
        </w:rPr>
      </w:pPr>
      <w:r w:rsidRPr="00726698">
        <w:rPr>
          <w:rFonts w:cstheme="minorHAnsi"/>
          <w:b/>
          <w:bCs/>
        </w:rPr>
        <w:t>Step 2:</w:t>
      </w:r>
    </w:p>
    <w:p w14:paraId="63F3FFC3" w14:textId="0DFEA8C2" w:rsidR="00B61AC9" w:rsidRPr="00726698" w:rsidRDefault="00392FC7" w:rsidP="00F100A5">
      <w:pPr>
        <w:jc w:val="both"/>
        <w:rPr>
          <w:rFonts w:cstheme="minorHAnsi"/>
        </w:rPr>
      </w:pPr>
      <w:r w:rsidRPr="00726698">
        <w:rPr>
          <w:rFonts w:cstheme="minorHAnsi"/>
        </w:rPr>
        <w:t>You also get the option to create a new workflow</w:t>
      </w:r>
      <w:r w:rsidR="006A4A2F" w:rsidRPr="00726698">
        <w:rPr>
          <w:rFonts w:cstheme="minorHAnsi"/>
        </w:rPr>
        <w:t xml:space="preserve"> (</w:t>
      </w:r>
      <w:hyperlink w:anchor="_Adding_a_New" w:history="1">
        <w:r w:rsidR="006A4A2F" w:rsidRPr="00726698">
          <w:rPr>
            <w:rStyle w:val="Hyperlink"/>
            <w:rFonts w:cstheme="minorHAnsi"/>
            <w:b/>
            <w:bCs/>
          </w:rPr>
          <w:t>Adding a new Workflow</w:t>
        </w:r>
      </w:hyperlink>
      <w:r w:rsidR="006A4A2F" w:rsidRPr="00726698">
        <w:rPr>
          <w:rFonts w:cstheme="minorHAnsi"/>
        </w:rPr>
        <w:t>)</w:t>
      </w:r>
      <w:r w:rsidRPr="00726698">
        <w:rPr>
          <w:rFonts w:cstheme="minorHAnsi"/>
        </w:rPr>
        <w:t xml:space="preserve"> or edit/delete an existing workflow</w:t>
      </w:r>
      <w:r w:rsidR="006A4A2F" w:rsidRPr="00726698">
        <w:rPr>
          <w:rFonts w:cstheme="minorHAnsi"/>
        </w:rPr>
        <w:t xml:space="preserve"> (</w:t>
      </w:r>
      <w:hyperlink w:anchor="_Editing_an_Existing/New" w:history="1">
        <w:r w:rsidR="006A4A2F" w:rsidRPr="00726698">
          <w:rPr>
            <w:rStyle w:val="Hyperlink"/>
            <w:rFonts w:cstheme="minorHAnsi"/>
            <w:b/>
            <w:bCs/>
          </w:rPr>
          <w:t>Editing</w:t>
        </w:r>
      </w:hyperlink>
      <w:r w:rsidR="006A4A2F" w:rsidRPr="00726698">
        <w:rPr>
          <w:rFonts w:cstheme="minorHAnsi"/>
          <w:b/>
          <w:bCs/>
        </w:rPr>
        <w:t>/</w:t>
      </w:r>
      <w:hyperlink w:anchor="_Deleting_a_Workflow" w:history="1">
        <w:r w:rsidR="006A4A2F" w:rsidRPr="00726698">
          <w:rPr>
            <w:rStyle w:val="Hyperlink"/>
            <w:rFonts w:cstheme="minorHAnsi"/>
            <w:b/>
            <w:bCs/>
          </w:rPr>
          <w:t>Deleting a Workflow</w:t>
        </w:r>
      </w:hyperlink>
      <w:r w:rsidR="006A4A2F" w:rsidRPr="00726698">
        <w:rPr>
          <w:rFonts w:cstheme="minorHAnsi"/>
        </w:rPr>
        <w:t xml:space="preserve">) by </w:t>
      </w:r>
      <w:r w:rsidR="00E379BA" w:rsidRPr="00726698">
        <w:rPr>
          <w:rFonts w:cstheme="minorHAnsi"/>
        </w:rPr>
        <w:t>performing</w:t>
      </w:r>
      <w:r w:rsidR="006A4A2F" w:rsidRPr="00726698">
        <w:rPr>
          <w:rFonts w:cstheme="minorHAnsi"/>
        </w:rPr>
        <w:t xml:space="preserve"> the same acti</w:t>
      </w:r>
      <w:r w:rsidR="00E379BA" w:rsidRPr="00726698">
        <w:rPr>
          <w:rFonts w:cstheme="minorHAnsi"/>
        </w:rPr>
        <w:t>o</w:t>
      </w:r>
      <w:r w:rsidR="006A4A2F" w:rsidRPr="00726698">
        <w:rPr>
          <w:rFonts w:cstheme="minorHAnsi"/>
        </w:rPr>
        <w:t>ns as mentioned above in the “</w:t>
      </w:r>
      <w:r w:rsidR="006A4A2F" w:rsidRPr="00726698">
        <w:rPr>
          <w:rFonts w:cstheme="minorHAnsi"/>
          <w:b/>
          <w:bCs/>
          <w:i/>
          <w:iCs/>
        </w:rPr>
        <w:t>Adding a New Project</w:t>
      </w:r>
      <w:r w:rsidR="006A4A2F" w:rsidRPr="00726698">
        <w:rPr>
          <w:rFonts w:cstheme="minorHAnsi"/>
        </w:rPr>
        <w:t>” section.</w:t>
      </w:r>
    </w:p>
    <w:p w14:paraId="6614864A" w14:textId="77777777" w:rsidR="001A6318" w:rsidRPr="00726698" w:rsidRDefault="001A6318" w:rsidP="00F100A5">
      <w:pPr>
        <w:spacing w:after="0"/>
        <w:jc w:val="both"/>
        <w:rPr>
          <w:rFonts w:cstheme="minorHAnsi"/>
          <w:b/>
          <w:bCs/>
        </w:rPr>
      </w:pPr>
    </w:p>
    <w:p w14:paraId="4DC8FE72" w14:textId="75089A4E" w:rsidR="00B61AC9" w:rsidRPr="00726698" w:rsidRDefault="00B61AC9" w:rsidP="00F100A5">
      <w:pPr>
        <w:spacing w:after="0"/>
        <w:jc w:val="both"/>
        <w:rPr>
          <w:rFonts w:cstheme="minorHAnsi"/>
          <w:b/>
          <w:bCs/>
        </w:rPr>
      </w:pPr>
      <w:r w:rsidRPr="00726698">
        <w:rPr>
          <w:rFonts w:cstheme="minorHAnsi"/>
          <w:b/>
          <w:bCs/>
        </w:rPr>
        <w:lastRenderedPageBreak/>
        <w:t>Step 3:</w:t>
      </w:r>
    </w:p>
    <w:p w14:paraId="46A88F17" w14:textId="41663FCA" w:rsidR="00F100A5" w:rsidRPr="00726698" w:rsidRDefault="00602651" w:rsidP="00F100A5">
      <w:pPr>
        <w:spacing w:after="0"/>
        <w:jc w:val="both"/>
        <w:rPr>
          <w:rFonts w:cstheme="minorHAnsi"/>
        </w:rPr>
      </w:pPr>
      <w:r w:rsidRPr="00726698">
        <w:rPr>
          <w:rFonts w:cstheme="minorHAnsi"/>
        </w:rPr>
        <w:t xml:space="preserve">You also get the option to change the </w:t>
      </w:r>
      <w:r w:rsidRPr="00726698">
        <w:rPr>
          <w:rFonts w:cstheme="minorHAnsi"/>
          <w:b/>
          <w:bCs/>
          <w:i/>
          <w:iCs/>
        </w:rPr>
        <w:t>default project settings</w:t>
      </w:r>
      <w:r w:rsidRPr="00726698">
        <w:rPr>
          <w:rFonts w:cstheme="minorHAnsi"/>
        </w:rPr>
        <w:t xml:space="preserve"> from the “</w:t>
      </w:r>
      <w:r w:rsidRPr="00726698">
        <w:rPr>
          <w:rFonts w:cstheme="minorHAnsi"/>
          <w:i/>
          <w:iCs/>
        </w:rPr>
        <w:t>Edit Project</w:t>
      </w:r>
      <w:r w:rsidRPr="00726698">
        <w:rPr>
          <w:rFonts w:cstheme="minorHAnsi"/>
        </w:rPr>
        <w:t xml:space="preserve">” screen by following the similar process mentioned in the </w:t>
      </w:r>
      <w:r w:rsidRPr="00726698">
        <w:rPr>
          <w:rFonts w:cstheme="minorHAnsi"/>
          <w:b/>
          <w:bCs/>
        </w:rPr>
        <w:t>“</w:t>
      </w:r>
      <w:hyperlink w:anchor="_Default_Project_Settings:" w:history="1">
        <w:r w:rsidRPr="00726698">
          <w:rPr>
            <w:rStyle w:val="Hyperlink"/>
            <w:rFonts w:cstheme="minorHAnsi"/>
            <w:b/>
            <w:bCs/>
          </w:rPr>
          <w:t>Default Project Settings</w:t>
        </w:r>
      </w:hyperlink>
      <w:r w:rsidRPr="00726698">
        <w:rPr>
          <w:rStyle w:val="Hyperlink"/>
          <w:rFonts w:cstheme="minorHAnsi"/>
          <w:b/>
          <w:bCs/>
          <w:color w:val="000000" w:themeColor="text1"/>
          <w:u w:val="none"/>
        </w:rPr>
        <w:t>”</w:t>
      </w:r>
      <w:r w:rsidRPr="00726698">
        <w:rPr>
          <w:rFonts w:cstheme="minorHAnsi"/>
        </w:rPr>
        <w:t xml:space="preserve"> section of </w:t>
      </w:r>
      <w:r w:rsidRPr="00726698">
        <w:rPr>
          <w:rFonts w:cstheme="minorHAnsi"/>
          <w:b/>
          <w:bCs/>
        </w:rPr>
        <w:t>Adding a New Project</w:t>
      </w:r>
      <w:r w:rsidRPr="00726698">
        <w:rPr>
          <w:rFonts w:cstheme="minorHAnsi"/>
        </w:rPr>
        <w:t>.</w:t>
      </w:r>
    </w:p>
    <w:p w14:paraId="431E20A5" w14:textId="0EADE006" w:rsidR="006A4A2F" w:rsidRPr="00726698" w:rsidRDefault="006A4A2F" w:rsidP="00F100A5">
      <w:pPr>
        <w:pStyle w:val="Heading2"/>
        <w:jc w:val="both"/>
        <w:rPr>
          <w:rFonts w:cstheme="minorHAnsi"/>
        </w:rPr>
      </w:pPr>
      <w:bookmarkStart w:id="22" w:name="_Toc234024629"/>
      <w:r w:rsidRPr="00726698">
        <w:rPr>
          <w:rFonts w:cstheme="minorHAnsi"/>
        </w:rPr>
        <w:t>Deleting a Projec</w:t>
      </w:r>
      <w:r w:rsidR="00430718" w:rsidRPr="00726698">
        <w:rPr>
          <w:rFonts w:cstheme="minorHAnsi"/>
        </w:rPr>
        <w:t>t</w:t>
      </w:r>
      <w:bookmarkEnd w:id="22"/>
    </w:p>
    <w:p w14:paraId="76AEEAD9" w14:textId="77777777" w:rsidR="00430718" w:rsidRPr="00726698" w:rsidRDefault="0074251A" w:rsidP="00F100A5">
      <w:pPr>
        <w:jc w:val="both"/>
        <w:rPr>
          <w:rFonts w:cstheme="minorHAnsi"/>
        </w:rPr>
      </w:pPr>
      <w:r w:rsidRPr="00726698">
        <w:rPr>
          <w:rFonts w:cstheme="minorHAnsi"/>
        </w:rPr>
        <w:t xml:space="preserve">Along with the options of adding and editing a project, you will also have the option of deleting an existing or a newly made project from the project list screen. </w:t>
      </w:r>
    </w:p>
    <w:p w14:paraId="67D96BD0" w14:textId="217715CA" w:rsidR="00EB0131" w:rsidRPr="00726698" w:rsidRDefault="0074251A" w:rsidP="00F100A5">
      <w:pPr>
        <w:jc w:val="both"/>
        <w:rPr>
          <w:rFonts w:cstheme="minorHAnsi"/>
        </w:rPr>
      </w:pPr>
      <w:r w:rsidRPr="00726698">
        <w:rPr>
          <w:rFonts w:cstheme="minorHAnsi"/>
        </w:rPr>
        <w:t>This section describes the</w:t>
      </w:r>
      <w:r w:rsidR="00E84A81" w:rsidRPr="00726698">
        <w:rPr>
          <w:rFonts w:cstheme="minorHAnsi"/>
        </w:rPr>
        <w:t xml:space="preserve"> step-by-step</w:t>
      </w:r>
      <w:r w:rsidRPr="00726698">
        <w:rPr>
          <w:rFonts w:cstheme="minorHAnsi"/>
        </w:rPr>
        <w:t xml:space="preserve"> process of deleting a project.</w:t>
      </w:r>
    </w:p>
    <w:p w14:paraId="5C2040A5" w14:textId="6CB49C34" w:rsidR="0074251A" w:rsidRPr="00726698" w:rsidRDefault="0074251A" w:rsidP="00F100A5">
      <w:pPr>
        <w:spacing w:after="0"/>
        <w:jc w:val="both"/>
        <w:rPr>
          <w:rFonts w:cstheme="minorHAnsi"/>
          <w:b/>
          <w:bCs/>
        </w:rPr>
      </w:pPr>
      <w:r w:rsidRPr="00726698">
        <w:rPr>
          <w:rFonts w:cstheme="minorHAnsi"/>
          <w:b/>
          <w:bCs/>
        </w:rPr>
        <w:t>Step 1:</w:t>
      </w:r>
    </w:p>
    <w:p w14:paraId="5C5CD0DB" w14:textId="3728E123" w:rsidR="0074251A" w:rsidRPr="00726698" w:rsidRDefault="0074251A" w:rsidP="00F100A5">
      <w:pPr>
        <w:jc w:val="both"/>
        <w:rPr>
          <w:rFonts w:cstheme="minorHAnsi"/>
        </w:rPr>
      </w:pPr>
      <w:r w:rsidRPr="00726698">
        <w:rPr>
          <w:rFonts w:cstheme="minorHAnsi"/>
        </w:rPr>
        <w:t xml:space="preserve">For </w:t>
      </w:r>
      <w:bookmarkStart w:id="23" w:name="_Hlk179911816"/>
      <w:r w:rsidRPr="00726698">
        <w:rPr>
          <w:rFonts w:cstheme="minorHAnsi"/>
        </w:rPr>
        <w:t xml:space="preserve">deleting a project, </w:t>
      </w:r>
      <w:bookmarkEnd w:id="23"/>
      <w:r w:rsidRPr="00726698">
        <w:rPr>
          <w:rFonts w:cstheme="minorHAnsi"/>
        </w:rPr>
        <w:t xml:space="preserve">you must click on the </w:t>
      </w:r>
      <w:r w:rsidR="00A73AF0" w:rsidRPr="00726698">
        <w:rPr>
          <w:rFonts w:cstheme="minorHAnsi"/>
          <w:noProof/>
        </w:rPr>
        <w:drawing>
          <wp:inline distT="0" distB="0" distL="0" distR="0" wp14:anchorId="5E0954B1" wp14:editId="2702EE42">
            <wp:extent cx="190527" cy="200053"/>
            <wp:effectExtent l="19050" t="19050" r="0" b="9525"/>
            <wp:docPr id="12476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507" name=""/>
                    <pic:cNvPicPr/>
                  </pic:nvPicPr>
                  <pic:blipFill>
                    <a:blip r:embed="rId46"/>
                    <a:stretch>
                      <a:fillRect/>
                    </a:stretch>
                  </pic:blipFill>
                  <pic:spPr>
                    <a:xfrm>
                      <a:off x="0" y="0"/>
                      <a:ext cx="190527" cy="200053"/>
                    </a:xfrm>
                    <a:prstGeom prst="rect">
                      <a:avLst/>
                    </a:prstGeom>
                    <a:ln>
                      <a:solidFill>
                        <a:schemeClr val="tx1"/>
                      </a:solidFill>
                    </a:ln>
                  </pic:spPr>
                </pic:pic>
              </a:graphicData>
            </a:graphic>
          </wp:inline>
        </w:drawing>
      </w:r>
      <w:r w:rsidR="00A73AF0" w:rsidRPr="00726698">
        <w:rPr>
          <w:rFonts w:cstheme="minorHAnsi"/>
          <w:b/>
          <w:bCs/>
        </w:rPr>
        <w:t xml:space="preserve"> </w:t>
      </w:r>
      <w:r w:rsidRPr="00726698">
        <w:rPr>
          <w:rFonts w:cstheme="minorHAnsi"/>
          <w:b/>
          <w:bCs/>
        </w:rPr>
        <w:t>[Delete]</w:t>
      </w:r>
      <w:r w:rsidRPr="00726698">
        <w:rPr>
          <w:rFonts w:cstheme="minorHAnsi"/>
        </w:rPr>
        <w:t xml:space="preserve"> button present</w:t>
      </w:r>
      <w:r w:rsidR="00A73AF0" w:rsidRPr="00726698">
        <w:rPr>
          <w:rFonts w:cstheme="minorHAnsi"/>
        </w:rPr>
        <w:t>,</w:t>
      </w:r>
      <w:r w:rsidRPr="00726698">
        <w:rPr>
          <w:rFonts w:cstheme="minorHAnsi"/>
        </w:rPr>
        <w:t xml:space="preserve"> besides the </w:t>
      </w:r>
      <w:r w:rsidRPr="00726698">
        <w:rPr>
          <w:rFonts w:cstheme="minorHAnsi"/>
          <w:noProof/>
        </w:rPr>
        <w:drawing>
          <wp:inline distT="0" distB="0" distL="0" distR="0" wp14:anchorId="1AB43A5A" wp14:editId="0F2F5954">
            <wp:extent cx="238125" cy="200025"/>
            <wp:effectExtent l="19050" t="19050" r="28575" b="28575"/>
            <wp:docPr id="158496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659" name=""/>
                    <pic:cNvPicPr/>
                  </pic:nvPicPr>
                  <pic:blipFill>
                    <a:blip r:embed="rId69"/>
                    <a:stretch>
                      <a:fillRect/>
                    </a:stretch>
                  </pic:blipFill>
                  <pic:spPr>
                    <a:xfrm>
                      <a:off x="0" y="0"/>
                      <a:ext cx="238125" cy="200025"/>
                    </a:xfrm>
                    <a:prstGeom prst="rect">
                      <a:avLst/>
                    </a:prstGeom>
                    <a:ln>
                      <a:solidFill>
                        <a:schemeClr val="tx1"/>
                      </a:solidFill>
                    </a:ln>
                  </pic:spPr>
                </pic:pic>
              </a:graphicData>
            </a:graphic>
          </wp:inline>
        </w:drawing>
      </w:r>
      <w:r w:rsidRPr="00726698">
        <w:rPr>
          <w:rFonts w:cstheme="minorHAnsi"/>
        </w:rPr>
        <w:t xml:space="preserve"> </w:t>
      </w:r>
      <w:r w:rsidRPr="00726698">
        <w:rPr>
          <w:rFonts w:cstheme="minorHAnsi"/>
          <w:b/>
          <w:bCs/>
        </w:rPr>
        <w:t>[Edit]</w:t>
      </w:r>
      <w:r w:rsidRPr="00726698">
        <w:rPr>
          <w:rFonts w:cstheme="minorHAnsi"/>
        </w:rPr>
        <w:t xml:space="preserve"> button. After clicking on the </w:t>
      </w:r>
      <w:r w:rsidR="00A73AF0" w:rsidRPr="00726698">
        <w:rPr>
          <w:rFonts w:cstheme="minorHAnsi"/>
          <w:noProof/>
        </w:rPr>
        <w:drawing>
          <wp:inline distT="0" distB="0" distL="0" distR="0" wp14:anchorId="31661521" wp14:editId="34457080">
            <wp:extent cx="190527" cy="200053"/>
            <wp:effectExtent l="19050" t="19050" r="0" b="9525"/>
            <wp:docPr id="16010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507" name=""/>
                    <pic:cNvPicPr/>
                  </pic:nvPicPr>
                  <pic:blipFill>
                    <a:blip r:embed="rId46"/>
                    <a:stretch>
                      <a:fillRect/>
                    </a:stretch>
                  </pic:blipFill>
                  <pic:spPr>
                    <a:xfrm>
                      <a:off x="0" y="0"/>
                      <a:ext cx="190527" cy="200053"/>
                    </a:xfrm>
                    <a:prstGeom prst="rect">
                      <a:avLst/>
                    </a:prstGeom>
                    <a:ln>
                      <a:solidFill>
                        <a:schemeClr val="tx1"/>
                      </a:solidFill>
                    </a:ln>
                  </pic:spPr>
                </pic:pic>
              </a:graphicData>
            </a:graphic>
          </wp:inline>
        </w:drawing>
      </w:r>
      <w:r w:rsidR="00A73AF0" w:rsidRPr="00726698">
        <w:rPr>
          <w:rFonts w:cstheme="minorHAnsi"/>
          <w:b/>
          <w:bCs/>
        </w:rPr>
        <w:t xml:space="preserve"> </w:t>
      </w:r>
      <w:r w:rsidRPr="00726698">
        <w:rPr>
          <w:rFonts w:cstheme="minorHAnsi"/>
          <w:b/>
          <w:bCs/>
        </w:rPr>
        <w:t>[Delete]</w:t>
      </w:r>
      <w:r w:rsidRPr="00726698">
        <w:rPr>
          <w:rFonts w:cstheme="minorHAnsi"/>
        </w:rPr>
        <w:t xml:space="preserve"> button a delete project popup will appear on the middle of the project list screen for confirming the action of deletion of the project. The popup will display the message "Are you sure you want to delete project &lt;project name&gt;?".</w:t>
      </w:r>
    </w:p>
    <w:p w14:paraId="6FC5565F" w14:textId="77777777" w:rsidR="0074251A" w:rsidRPr="00726698" w:rsidRDefault="0074251A" w:rsidP="00F100A5">
      <w:pPr>
        <w:jc w:val="both"/>
        <w:rPr>
          <w:rFonts w:cstheme="minorHAnsi"/>
          <w:i/>
          <w:iCs/>
        </w:rPr>
      </w:pPr>
      <w:r w:rsidRPr="00726698">
        <w:rPr>
          <w:rFonts w:cstheme="minorHAnsi"/>
          <w:i/>
          <w:iCs/>
        </w:rPr>
        <w:t>Screenshot below displays the delete project popup:</w:t>
      </w:r>
    </w:p>
    <w:p w14:paraId="64EC09AD" w14:textId="77C3BA67" w:rsidR="00430718" w:rsidRPr="00726698" w:rsidRDefault="00A73AF0" w:rsidP="00F100A5">
      <w:pPr>
        <w:jc w:val="both"/>
        <w:rPr>
          <w:rFonts w:cstheme="minorHAnsi"/>
          <w:i/>
          <w:iCs/>
        </w:rPr>
      </w:pPr>
      <w:r w:rsidRPr="00726698">
        <w:rPr>
          <w:rFonts w:cstheme="minorHAnsi"/>
          <w:i/>
          <w:iCs/>
          <w:noProof/>
        </w:rPr>
        <w:drawing>
          <wp:inline distT="0" distB="0" distL="0" distR="0" wp14:anchorId="434811B1" wp14:editId="3EDB820D">
            <wp:extent cx="3000794" cy="1133633"/>
            <wp:effectExtent l="19050" t="19050" r="9525" b="9525"/>
            <wp:docPr id="2026819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19762" name="Picture 1" descr="A screenshot of a computer&#10;&#10;Description automatically generated"/>
                    <pic:cNvPicPr/>
                  </pic:nvPicPr>
                  <pic:blipFill>
                    <a:blip r:embed="rId70"/>
                    <a:stretch>
                      <a:fillRect/>
                    </a:stretch>
                  </pic:blipFill>
                  <pic:spPr>
                    <a:xfrm>
                      <a:off x="0" y="0"/>
                      <a:ext cx="3000794" cy="1133633"/>
                    </a:xfrm>
                    <a:prstGeom prst="rect">
                      <a:avLst/>
                    </a:prstGeom>
                    <a:ln>
                      <a:solidFill>
                        <a:schemeClr val="tx1"/>
                      </a:solidFill>
                    </a:ln>
                  </pic:spPr>
                </pic:pic>
              </a:graphicData>
            </a:graphic>
          </wp:inline>
        </w:drawing>
      </w:r>
    </w:p>
    <w:p w14:paraId="16A966C0" w14:textId="0AFB4754" w:rsidR="0074251A" w:rsidRPr="00726698" w:rsidRDefault="0074251A" w:rsidP="00F100A5">
      <w:pPr>
        <w:contextualSpacing/>
        <w:jc w:val="both"/>
        <w:rPr>
          <w:rFonts w:cstheme="minorHAnsi"/>
          <w:b/>
          <w:bCs/>
        </w:rPr>
      </w:pPr>
      <w:r w:rsidRPr="00726698">
        <w:rPr>
          <w:rFonts w:cstheme="minorHAnsi"/>
          <w:b/>
          <w:bCs/>
        </w:rPr>
        <w:t>Step 2:</w:t>
      </w:r>
    </w:p>
    <w:p w14:paraId="7BD79D54" w14:textId="22A145DE" w:rsidR="0074251A" w:rsidRPr="00726698" w:rsidRDefault="0074251A" w:rsidP="00F100A5">
      <w:pPr>
        <w:spacing w:after="0"/>
        <w:contextualSpacing/>
        <w:jc w:val="both"/>
        <w:rPr>
          <w:rFonts w:cstheme="minorHAnsi"/>
        </w:rPr>
      </w:pPr>
      <w:r w:rsidRPr="00726698">
        <w:rPr>
          <w:rFonts w:cstheme="minorHAnsi"/>
        </w:rPr>
        <w:t xml:space="preserve">After that you must click on the </w:t>
      </w:r>
      <w:r w:rsidRPr="00726698">
        <w:rPr>
          <w:rFonts w:cstheme="minorHAnsi"/>
          <w:noProof/>
        </w:rPr>
        <w:drawing>
          <wp:inline distT="0" distB="0" distL="0" distR="0" wp14:anchorId="2A0E29B4" wp14:editId="417310C9">
            <wp:extent cx="647700" cy="197470"/>
            <wp:effectExtent l="19050" t="19050" r="19050" b="12700"/>
            <wp:docPr id="124700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05913" name=""/>
                    <pic:cNvPicPr/>
                  </pic:nvPicPr>
                  <pic:blipFill>
                    <a:blip r:embed="rId71"/>
                    <a:stretch>
                      <a:fillRect/>
                    </a:stretch>
                  </pic:blipFill>
                  <pic:spPr>
                    <a:xfrm>
                      <a:off x="0" y="0"/>
                      <a:ext cx="652853" cy="199041"/>
                    </a:xfrm>
                    <a:prstGeom prst="rect">
                      <a:avLst/>
                    </a:prstGeom>
                    <a:ln>
                      <a:solidFill>
                        <a:schemeClr val="tx1"/>
                      </a:solidFill>
                    </a:ln>
                  </pic:spPr>
                </pic:pic>
              </a:graphicData>
            </a:graphic>
          </wp:inline>
        </w:drawing>
      </w:r>
      <w:r w:rsidRPr="00726698">
        <w:rPr>
          <w:rFonts w:cstheme="minorHAnsi"/>
          <w:b/>
          <w:bCs/>
        </w:rPr>
        <w:t xml:space="preserve"> [Yes]</w:t>
      </w:r>
      <w:r w:rsidRPr="00726698">
        <w:rPr>
          <w:rFonts w:cstheme="minorHAnsi"/>
        </w:rPr>
        <w:t xml:space="preserve"> button at the bottom of the delete project popup to delete the selected project successfully.</w:t>
      </w:r>
    </w:p>
    <w:p w14:paraId="19BB9318" w14:textId="688DE982" w:rsidR="0074251A" w:rsidRPr="00726698" w:rsidRDefault="0074251A" w:rsidP="00F100A5">
      <w:pPr>
        <w:jc w:val="both"/>
        <w:rPr>
          <w:rFonts w:cstheme="minorHAnsi"/>
        </w:rPr>
      </w:pPr>
      <w:r w:rsidRPr="00726698">
        <w:rPr>
          <w:rFonts w:cstheme="minorHAnsi"/>
        </w:rPr>
        <w:t xml:space="preserve">If you don’t want to continue with the deletion, then you can click on the </w:t>
      </w:r>
      <w:r w:rsidRPr="00726698">
        <w:rPr>
          <w:rFonts w:cstheme="minorHAnsi"/>
          <w:noProof/>
        </w:rPr>
        <w:drawing>
          <wp:inline distT="0" distB="0" distL="0" distR="0" wp14:anchorId="6D743874" wp14:editId="1EA6B925">
            <wp:extent cx="219075" cy="190500"/>
            <wp:effectExtent l="19050" t="19050" r="28575" b="19050"/>
            <wp:docPr id="3557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2004" name=""/>
                    <pic:cNvPicPr/>
                  </pic:nvPicPr>
                  <pic:blipFill>
                    <a:blip r:embed="rId72"/>
                    <a:stretch>
                      <a:fillRect/>
                    </a:stretch>
                  </pic:blipFill>
                  <pic:spPr>
                    <a:xfrm>
                      <a:off x="0" y="0"/>
                      <a:ext cx="219075" cy="190500"/>
                    </a:xfrm>
                    <a:prstGeom prst="rect">
                      <a:avLst/>
                    </a:prstGeom>
                    <a:ln>
                      <a:solidFill>
                        <a:schemeClr val="tx1"/>
                      </a:solidFill>
                    </a:ln>
                  </pic:spPr>
                </pic:pic>
              </a:graphicData>
            </a:graphic>
          </wp:inline>
        </w:drawing>
      </w:r>
      <w:r w:rsidRPr="00726698">
        <w:rPr>
          <w:rFonts w:cstheme="minorHAnsi"/>
        </w:rPr>
        <w:t xml:space="preserve">[X] button on the top right corner of the delete project popup or the </w:t>
      </w:r>
      <w:r w:rsidRPr="00726698">
        <w:rPr>
          <w:rFonts w:cstheme="minorHAnsi"/>
          <w:noProof/>
        </w:rPr>
        <w:drawing>
          <wp:inline distT="0" distB="0" distL="0" distR="0" wp14:anchorId="7D1995C8" wp14:editId="162C3CB0">
            <wp:extent cx="590550" cy="192107"/>
            <wp:effectExtent l="19050" t="19050" r="19050" b="17780"/>
            <wp:docPr id="12078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15073" name=""/>
                    <pic:cNvPicPr/>
                  </pic:nvPicPr>
                  <pic:blipFill>
                    <a:blip r:embed="rId73"/>
                    <a:stretch>
                      <a:fillRect/>
                    </a:stretch>
                  </pic:blipFill>
                  <pic:spPr>
                    <a:xfrm>
                      <a:off x="0" y="0"/>
                      <a:ext cx="601892" cy="195796"/>
                    </a:xfrm>
                    <a:prstGeom prst="rect">
                      <a:avLst/>
                    </a:prstGeom>
                    <a:ln>
                      <a:solidFill>
                        <a:schemeClr val="tx1"/>
                      </a:solidFill>
                    </a:ln>
                  </pic:spPr>
                </pic:pic>
              </a:graphicData>
            </a:graphic>
          </wp:inline>
        </w:drawing>
      </w:r>
      <w:r w:rsidRPr="00726698">
        <w:rPr>
          <w:rFonts w:cstheme="minorHAnsi"/>
          <w:b/>
          <w:bCs/>
        </w:rPr>
        <w:t xml:space="preserve">[No] </w:t>
      </w:r>
      <w:r w:rsidRPr="00726698">
        <w:rPr>
          <w:rFonts w:cstheme="minorHAnsi"/>
        </w:rPr>
        <w:t>button at the bottom of the delete project popup to cancel the process.</w:t>
      </w:r>
    </w:p>
    <w:p w14:paraId="4C06CD6B" w14:textId="6825B99A" w:rsidR="0074251A" w:rsidRPr="00726698" w:rsidRDefault="0074251A" w:rsidP="00F100A5">
      <w:pPr>
        <w:pStyle w:val="ListParagraph"/>
        <w:numPr>
          <w:ilvl w:val="0"/>
          <w:numId w:val="23"/>
        </w:numPr>
        <w:spacing w:after="160" w:line="259" w:lineRule="auto"/>
        <w:jc w:val="both"/>
        <w:rPr>
          <w:rFonts w:asciiTheme="minorHAnsi" w:hAnsiTheme="minorHAnsi" w:cstheme="minorHAnsi"/>
          <w:szCs w:val="24"/>
        </w:rPr>
      </w:pPr>
      <w:r w:rsidRPr="00726698">
        <w:rPr>
          <w:rFonts w:asciiTheme="minorHAnsi" w:hAnsiTheme="minorHAnsi" w:cstheme="minorHAnsi"/>
          <w:szCs w:val="24"/>
        </w:rPr>
        <w:t xml:space="preserve">Initially, you will be able to view the first 100 records (projects) after landing on the Project List screen. </w:t>
      </w:r>
    </w:p>
    <w:p w14:paraId="3C036993" w14:textId="4260833F" w:rsidR="0074251A" w:rsidRPr="00726698" w:rsidRDefault="0074251A" w:rsidP="00F100A5">
      <w:pPr>
        <w:pStyle w:val="ListParagraph"/>
        <w:numPr>
          <w:ilvl w:val="0"/>
          <w:numId w:val="23"/>
        </w:numPr>
        <w:spacing w:after="160" w:line="259" w:lineRule="auto"/>
        <w:jc w:val="both"/>
        <w:rPr>
          <w:rFonts w:asciiTheme="minorHAnsi" w:hAnsiTheme="minorHAnsi" w:cstheme="minorHAnsi"/>
          <w:szCs w:val="24"/>
        </w:rPr>
      </w:pPr>
      <w:r w:rsidRPr="00726698">
        <w:rPr>
          <w:rFonts w:asciiTheme="minorHAnsi" w:hAnsiTheme="minorHAnsi" w:cstheme="minorHAnsi"/>
          <w:szCs w:val="24"/>
        </w:rPr>
        <w:t>When you reach the bottom by scrolling down to view more records, additional data will be loaded dynamically in batches of 100 records (equivalent to "pages") i.e., you can scroll infinitely until you reach the last record.</w:t>
      </w:r>
    </w:p>
    <w:p w14:paraId="69F5EEDD" w14:textId="42A791A3" w:rsidR="0074251A" w:rsidRPr="00726698" w:rsidRDefault="0074251A" w:rsidP="00F100A5">
      <w:pPr>
        <w:jc w:val="both"/>
        <w:rPr>
          <w:rFonts w:cstheme="minorHAnsi"/>
        </w:rPr>
      </w:pPr>
      <w:r w:rsidRPr="00726698">
        <w:rPr>
          <w:rFonts w:cstheme="minorHAnsi"/>
        </w:rPr>
        <w:t xml:space="preserve">From the Project List screen, you must select and </w:t>
      </w:r>
      <w:r w:rsidRPr="00726698">
        <w:rPr>
          <w:rFonts w:cstheme="minorHAnsi"/>
          <w:b/>
          <w:bCs/>
        </w:rPr>
        <w:t>double-click</w:t>
      </w:r>
      <w:r w:rsidRPr="00726698">
        <w:rPr>
          <w:rFonts w:cstheme="minorHAnsi"/>
        </w:rPr>
        <w:t xml:space="preserve"> on a specific project to get navigated to the Batch List screen. You can find the specific project which you want to select by scrolling through the list or you can use the search option present at the top of the Project List screen.</w:t>
      </w:r>
    </w:p>
    <w:p w14:paraId="1AD9728C" w14:textId="079A5795" w:rsidR="0074251A" w:rsidRPr="00726698" w:rsidRDefault="0074251A" w:rsidP="00F100A5">
      <w:pPr>
        <w:pStyle w:val="ListParagraph"/>
        <w:numPr>
          <w:ilvl w:val="0"/>
          <w:numId w:val="24"/>
        </w:numPr>
        <w:spacing w:line="259" w:lineRule="auto"/>
        <w:jc w:val="both"/>
        <w:rPr>
          <w:rFonts w:asciiTheme="minorHAnsi" w:hAnsiTheme="minorHAnsi" w:cstheme="minorHAnsi"/>
          <w:szCs w:val="24"/>
        </w:rPr>
      </w:pPr>
      <w:r w:rsidRPr="00726698">
        <w:rPr>
          <w:rFonts w:asciiTheme="minorHAnsi" w:hAnsiTheme="minorHAnsi" w:cstheme="minorHAnsi"/>
          <w:szCs w:val="24"/>
        </w:rPr>
        <w:t>For searching you must follow the same process as the “</w:t>
      </w:r>
      <w:r w:rsidRPr="00726698">
        <w:rPr>
          <w:rFonts w:asciiTheme="minorHAnsi" w:hAnsiTheme="minorHAnsi" w:cstheme="minorHAnsi"/>
          <w:b/>
          <w:bCs/>
          <w:i/>
          <w:iCs/>
          <w:szCs w:val="24"/>
        </w:rPr>
        <w:t>searching for a customer</w:t>
      </w:r>
      <w:r w:rsidRPr="00726698">
        <w:rPr>
          <w:rFonts w:asciiTheme="minorHAnsi" w:hAnsiTheme="minorHAnsi" w:cstheme="minorHAnsi"/>
          <w:szCs w:val="24"/>
        </w:rPr>
        <w:t>” section mentioned above (</w:t>
      </w:r>
      <w:hyperlink w:anchor="_Searching_for_a" w:history="1">
        <w:r w:rsidRPr="00726698">
          <w:rPr>
            <w:rStyle w:val="Hyperlink"/>
            <w:rFonts w:asciiTheme="minorHAnsi" w:hAnsiTheme="minorHAnsi" w:cstheme="minorHAnsi"/>
            <w:b/>
            <w:bCs/>
            <w:szCs w:val="24"/>
            <w:lang w:bidi="ar-SA"/>
          </w:rPr>
          <w:t>Searching for a Customer</w:t>
        </w:r>
      </w:hyperlink>
      <w:r w:rsidRPr="00726698">
        <w:rPr>
          <w:rFonts w:asciiTheme="minorHAnsi" w:hAnsiTheme="minorHAnsi" w:cstheme="minorHAnsi"/>
          <w:szCs w:val="24"/>
        </w:rPr>
        <w:t xml:space="preserve">). </w:t>
      </w:r>
    </w:p>
    <w:p w14:paraId="230C2BAB" w14:textId="77777777" w:rsidR="0074251A" w:rsidRPr="00726698" w:rsidRDefault="0074251A" w:rsidP="00F100A5">
      <w:pPr>
        <w:pStyle w:val="ListParagraph"/>
        <w:spacing w:line="259" w:lineRule="auto"/>
        <w:jc w:val="both"/>
        <w:rPr>
          <w:rFonts w:asciiTheme="minorHAnsi" w:hAnsiTheme="minorHAnsi" w:cstheme="minorHAnsi"/>
          <w:i/>
          <w:iCs/>
          <w:szCs w:val="24"/>
        </w:rPr>
      </w:pPr>
      <w:r w:rsidRPr="00726698">
        <w:rPr>
          <w:rFonts w:asciiTheme="minorHAnsi" w:hAnsiTheme="minorHAnsi" w:cstheme="minorHAnsi"/>
          <w:i/>
          <w:iCs/>
          <w:szCs w:val="24"/>
        </w:rPr>
        <w:lastRenderedPageBreak/>
        <w:t>Screenshot below displays the result of a search operation on the project list screen:</w:t>
      </w:r>
    </w:p>
    <w:p w14:paraId="24F40B8D" w14:textId="11391E3B" w:rsidR="0074251A" w:rsidRPr="00726698" w:rsidRDefault="006704BC" w:rsidP="00F100A5">
      <w:pPr>
        <w:pStyle w:val="ListParagraph"/>
        <w:spacing w:after="160" w:line="259" w:lineRule="auto"/>
        <w:jc w:val="both"/>
        <w:rPr>
          <w:rFonts w:asciiTheme="minorHAnsi" w:hAnsiTheme="minorHAnsi" w:cstheme="minorHAnsi"/>
          <w:szCs w:val="24"/>
        </w:rPr>
      </w:pPr>
      <w:r w:rsidRPr="00726698">
        <w:rPr>
          <w:rFonts w:asciiTheme="minorHAnsi" w:hAnsiTheme="minorHAnsi" w:cstheme="minorHAnsi"/>
          <w:noProof/>
          <w:szCs w:val="24"/>
        </w:rPr>
        <w:drawing>
          <wp:inline distT="0" distB="0" distL="0" distR="0" wp14:anchorId="5749672B" wp14:editId="627D3BDE">
            <wp:extent cx="6407150" cy="3372926"/>
            <wp:effectExtent l="19050" t="19050" r="12700" b="18415"/>
            <wp:docPr id="2036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952" name=""/>
                    <pic:cNvPicPr/>
                  </pic:nvPicPr>
                  <pic:blipFill>
                    <a:blip r:embed="rId74"/>
                    <a:stretch>
                      <a:fillRect/>
                    </a:stretch>
                  </pic:blipFill>
                  <pic:spPr>
                    <a:xfrm>
                      <a:off x="0" y="0"/>
                      <a:ext cx="6415196" cy="3377162"/>
                    </a:xfrm>
                    <a:prstGeom prst="rect">
                      <a:avLst/>
                    </a:prstGeom>
                    <a:ln>
                      <a:solidFill>
                        <a:schemeClr val="tx1"/>
                      </a:solidFill>
                    </a:ln>
                  </pic:spPr>
                </pic:pic>
              </a:graphicData>
            </a:graphic>
          </wp:inline>
        </w:drawing>
      </w:r>
    </w:p>
    <w:p w14:paraId="416BDE30" w14:textId="78E3D6E2" w:rsidR="0074251A" w:rsidRPr="00726698" w:rsidRDefault="0074251A" w:rsidP="00F100A5">
      <w:pPr>
        <w:pStyle w:val="ListParagraph"/>
        <w:numPr>
          <w:ilvl w:val="0"/>
          <w:numId w:val="24"/>
        </w:numPr>
        <w:spacing w:after="160" w:line="259" w:lineRule="auto"/>
        <w:jc w:val="both"/>
        <w:rPr>
          <w:rFonts w:asciiTheme="minorHAnsi" w:hAnsiTheme="minorHAnsi" w:cstheme="minorHAnsi"/>
          <w:szCs w:val="24"/>
        </w:rPr>
      </w:pPr>
      <w:r w:rsidRPr="00726698">
        <w:rPr>
          <w:rFonts w:asciiTheme="minorHAnsi" w:hAnsiTheme="minorHAnsi" w:cstheme="minorHAnsi"/>
          <w:szCs w:val="24"/>
        </w:rPr>
        <w:t xml:space="preserve">You can also navigate back to the customer list screen by clicking on the </w:t>
      </w:r>
      <w:r w:rsidRPr="00726698">
        <w:rPr>
          <w:rFonts w:asciiTheme="minorHAnsi" w:hAnsiTheme="minorHAnsi" w:cstheme="minorHAnsi"/>
          <w:noProof/>
        </w:rPr>
        <w:drawing>
          <wp:inline distT="0" distB="0" distL="0" distR="0" wp14:anchorId="0B289520" wp14:editId="2A688AD7">
            <wp:extent cx="266700" cy="228600"/>
            <wp:effectExtent l="19050" t="19050" r="19050" b="19050"/>
            <wp:docPr id="643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65143" name=""/>
                    <pic:cNvPicPr/>
                  </pic:nvPicPr>
                  <pic:blipFill>
                    <a:blip r:embed="rId75"/>
                    <a:stretch>
                      <a:fillRect/>
                    </a:stretch>
                  </pic:blipFill>
                  <pic:spPr>
                    <a:xfrm>
                      <a:off x="0" y="0"/>
                      <a:ext cx="268255" cy="229933"/>
                    </a:xfrm>
                    <a:prstGeom prst="rect">
                      <a:avLst/>
                    </a:prstGeom>
                    <a:ln>
                      <a:solidFill>
                        <a:schemeClr val="tx1"/>
                      </a:solidFill>
                    </a:ln>
                  </pic:spPr>
                </pic:pic>
              </a:graphicData>
            </a:graphic>
          </wp:inline>
        </w:drawing>
      </w:r>
      <w:r w:rsidRPr="00726698">
        <w:rPr>
          <w:rFonts w:asciiTheme="minorHAnsi" w:hAnsiTheme="minorHAnsi" w:cstheme="minorHAnsi"/>
          <w:b/>
          <w:bCs/>
          <w:szCs w:val="24"/>
        </w:rPr>
        <w:t xml:space="preserve"> [Home]</w:t>
      </w:r>
      <w:r w:rsidRPr="00726698">
        <w:rPr>
          <w:rFonts w:asciiTheme="minorHAnsi" w:hAnsiTheme="minorHAnsi" w:cstheme="minorHAnsi"/>
          <w:szCs w:val="24"/>
        </w:rPr>
        <w:t xml:space="preserve"> button present</w:t>
      </w:r>
      <w:r w:rsidR="00A73AF0" w:rsidRPr="00726698">
        <w:rPr>
          <w:rFonts w:asciiTheme="minorHAnsi" w:hAnsiTheme="minorHAnsi" w:cstheme="minorHAnsi"/>
          <w:szCs w:val="24"/>
        </w:rPr>
        <w:t>,</w:t>
      </w:r>
      <w:r w:rsidRPr="00726698">
        <w:rPr>
          <w:rFonts w:asciiTheme="minorHAnsi" w:hAnsiTheme="minorHAnsi" w:cstheme="minorHAnsi"/>
          <w:szCs w:val="24"/>
        </w:rPr>
        <w:t xml:space="preserve"> at the top left corner of the project list screen.</w:t>
      </w:r>
    </w:p>
    <w:p w14:paraId="6237B998" w14:textId="3ABD00A5" w:rsidR="0074251A" w:rsidRPr="00726698" w:rsidRDefault="0074251A" w:rsidP="00F100A5">
      <w:pPr>
        <w:spacing w:line="259" w:lineRule="auto"/>
        <w:jc w:val="both"/>
        <w:rPr>
          <w:rFonts w:cstheme="minorHAnsi"/>
        </w:rPr>
      </w:pPr>
      <w:r w:rsidRPr="00726698">
        <w:rPr>
          <w:rFonts w:cstheme="minorHAnsi"/>
        </w:rPr>
        <w:t>You get the option to logout from the ARC Capture application anytime you want by following the same process as mentioned above in the document (</w:t>
      </w:r>
      <w:hyperlink w:anchor="_Logging_out_of" w:history="1">
        <w:r w:rsidRPr="00726698">
          <w:rPr>
            <w:rStyle w:val="Hyperlink"/>
            <w:rFonts w:cstheme="minorHAnsi"/>
            <w:b/>
            <w:bCs/>
          </w:rPr>
          <w:t>Logout</w:t>
        </w:r>
      </w:hyperlink>
      <w:r w:rsidRPr="00726698">
        <w:rPr>
          <w:rFonts w:cstheme="minorHAnsi"/>
        </w:rPr>
        <w:t xml:space="preserve"> section).</w:t>
      </w:r>
    </w:p>
    <w:p w14:paraId="0ED7D41D" w14:textId="48E244E9" w:rsidR="0074251A" w:rsidRPr="00726698" w:rsidRDefault="0074251A" w:rsidP="00F100A5">
      <w:pPr>
        <w:spacing w:line="259" w:lineRule="auto"/>
        <w:jc w:val="both"/>
        <w:rPr>
          <w:rFonts w:cstheme="minorHAnsi"/>
        </w:rPr>
      </w:pPr>
      <w:r w:rsidRPr="00726698">
        <w:rPr>
          <w:rFonts w:cstheme="minorHAnsi"/>
        </w:rPr>
        <w:t>You will also be able to view your current progress path on top left corner of the ARC Capture application.</w:t>
      </w:r>
    </w:p>
    <w:p w14:paraId="08F1127D" w14:textId="77777777" w:rsidR="0074251A" w:rsidRPr="00726698" w:rsidRDefault="0074251A" w:rsidP="00F100A5">
      <w:pPr>
        <w:spacing w:line="259" w:lineRule="auto"/>
        <w:jc w:val="both"/>
        <w:rPr>
          <w:rFonts w:cstheme="minorHAnsi"/>
          <w:i/>
          <w:iCs/>
        </w:rPr>
      </w:pPr>
      <w:r w:rsidRPr="00726698">
        <w:rPr>
          <w:rFonts w:cstheme="minorHAnsi"/>
          <w:i/>
          <w:iCs/>
        </w:rPr>
        <w:t>Screenshot below displays the progress path:</w:t>
      </w:r>
    </w:p>
    <w:p w14:paraId="17F1ED2D" w14:textId="14B34AF5" w:rsidR="006A4A2F" w:rsidRPr="00726698" w:rsidRDefault="00A45688" w:rsidP="00F100A5">
      <w:pPr>
        <w:jc w:val="both"/>
        <w:rPr>
          <w:rFonts w:cstheme="minorHAnsi"/>
        </w:rPr>
      </w:pPr>
      <w:r w:rsidRPr="00726698">
        <w:rPr>
          <w:rFonts w:cstheme="minorHAnsi"/>
          <w:i/>
          <w:iCs/>
          <w:noProof/>
        </w:rPr>
        <w:drawing>
          <wp:inline distT="0" distB="0" distL="0" distR="0" wp14:anchorId="3D4F4EBA" wp14:editId="268C187A">
            <wp:extent cx="2534004" cy="428685"/>
            <wp:effectExtent l="19050" t="19050" r="0" b="9525"/>
            <wp:docPr id="98069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99854" name=""/>
                    <pic:cNvPicPr/>
                  </pic:nvPicPr>
                  <pic:blipFill>
                    <a:blip r:embed="rId76"/>
                    <a:stretch>
                      <a:fillRect/>
                    </a:stretch>
                  </pic:blipFill>
                  <pic:spPr>
                    <a:xfrm>
                      <a:off x="0" y="0"/>
                      <a:ext cx="2534004" cy="428685"/>
                    </a:xfrm>
                    <a:prstGeom prst="rect">
                      <a:avLst/>
                    </a:prstGeom>
                    <a:ln>
                      <a:solidFill>
                        <a:schemeClr val="tx1"/>
                      </a:solidFill>
                    </a:ln>
                  </pic:spPr>
                </pic:pic>
              </a:graphicData>
            </a:graphic>
          </wp:inline>
        </w:drawing>
      </w:r>
    </w:p>
    <w:sectPr w:rsidR="006A4A2F" w:rsidRPr="00726698" w:rsidSect="00A37F1B">
      <w:headerReference w:type="default" r:id="rId77"/>
      <w:footerReference w:type="default" r:id="rId78"/>
      <w:footerReference w:type="first" r:id="rId79"/>
      <w:pgSz w:w="12240" w:h="15840"/>
      <w:pgMar w:top="1134" w:right="616" w:bottom="284" w:left="709"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5808" w14:textId="77777777" w:rsidR="00E83DAA" w:rsidRPr="00726698" w:rsidRDefault="00E83DAA" w:rsidP="00A5035D">
      <w:pPr>
        <w:spacing w:line="240" w:lineRule="auto"/>
      </w:pPr>
      <w:r w:rsidRPr="00726698">
        <w:separator/>
      </w:r>
    </w:p>
  </w:endnote>
  <w:endnote w:type="continuationSeparator" w:id="0">
    <w:p w14:paraId="70020A5E" w14:textId="77777777" w:rsidR="00E83DAA" w:rsidRPr="00726698" w:rsidRDefault="00E83DAA" w:rsidP="00A5035D">
      <w:pPr>
        <w:spacing w:line="240" w:lineRule="auto"/>
      </w:pPr>
      <w:r w:rsidRPr="00726698">
        <w:continuationSeparator/>
      </w:r>
    </w:p>
  </w:endnote>
  <w:endnote w:type="continuationNotice" w:id="1">
    <w:p w14:paraId="60C136FE" w14:textId="77777777" w:rsidR="00E83DAA" w:rsidRPr="00726698" w:rsidRDefault="00E83DA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Mincho">
    <w:charset w:val="80"/>
    <w:family w:val="roman"/>
    <w:pitch w:val="variable"/>
    <w:sig w:usb0="E00002FF" w:usb1="6AC7FDFB" w:usb2="08000012" w:usb3="00000000" w:csb0="0002009F" w:csb1="00000000"/>
  </w:font>
  <w:font w:name="Yu Mincho">
    <w:charset w:val="80"/>
    <w:family w:val="roman"/>
    <w:pitch w:val="variable"/>
    <w:sig w:usb0="800002E7" w:usb1="2AC7FCFF" w:usb2="00000012" w:usb3="00000000" w:csb0="0002009F" w:csb1="00000000"/>
  </w:font>
  <w:font w:name="Vrinda">
    <w:panose1 w:val="00000400000000000000"/>
    <w:charset w:val="00"/>
    <w:family w:val="swiss"/>
    <w:pitch w:val="variable"/>
    <w:sig w:usb0="0001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w:panose1 w:val="02040604050505020304"/>
    <w:charset w:val="00"/>
    <w:family w:val="roman"/>
    <w:pitch w:val="variable"/>
    <w:sig w:usb0="00000287" w:usb1="00000000" w:usb2="00000000" w:usb3="00000000" w:csb0="0000009F" w:csb1="00000000"/>
  </w:font>
  <w:font w:name="–¾’©">
    <w:altName w:val="Times New Roman"/>
    <w:charset w:val="00"/>
    <w:family w:val="auto"/>
    <w:pitch w:val="default"/>
  </w:font>
  <w:font w:name="Tms Rmn">
    <w:panose1 w:val="02020603040505020304"/>
    <w:charset w:val="00"/>
    <w:family w:val="roman"/>
    <w:pitch w:val="variable"/>
    <w:sig w:usb0="00000003" w:usb1="00000000" w:usb2="00000000" w:usb3="00000000" w:csb0="00000001" w:csb1="00000000"/>
  </w:font>
  <w:font w:name="CG Omega">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75565"/>
      <w:docPartObj>
        <w:docPartGallery w:val="Page Numbers (Bottom of Page)"/>
        <w:docPartUnique/>
      </w:docPartObj>
    </w:sdtPr>
    <w:sdtContent>
      <w:p w14:paraId="2AE98079" w14:textId="0CD27D54" w:rsidR="00FB047B" w:rsidRPr="00726698" w:rsidRDefault="00FB047B" w:rsidP="003737E4">
        <w:pPr>
          <w:pStyle w:val="Footer"/>
          <w:pBdr>
            <w:top w:val="single" w:sz="4" w:space="1" w:color="auto"/>
          </w:pBdr>
          <w:tabs>
            <w:tab w:val="clear" w:pos="9360"/>
            <w:tab w:val="right" w:pos="10490"/>
          </w:tabs>
          <w:jc w:val="center"/>
        </w:pPr>
        <w:r w:rsidRPr="00726698">
          <w:t xml:space="preserve">                                                                                                                                                         </w:t>
        </w:r>
        <w:r w:rsidR="003737E4" w:rsidRPr="00726698">
          <w:tab/>
        </w:r>
        <w:r w:rsidRPr="00726698">
          <w:t xml:space="preserve">Page# </w:t>
        </w:r>
        <w:r w:rsidRPr="00726698">
          <w:fldChar w:fldCharType="begin"/>
        </w:r>
        <w:r w:rsidRPr="00726698">
          <w:instrText xml:space="preserve"> PAGE   \* MERGEFORMAT </w:instrText>
        </w:r>
        <w:r w:rsidRPr="00726698">
          <w:fldChar w:fldCharType="separate"/>
        </w:r>
        <w:r w:rsidRPr="00726698">
          <w:t>2</w:t>
        </w:r>
        <w:r w:rsidRPr="00726698">
          <w:fldChar w:fldCharType="end"/>
        </w:r>
      </w:p>
    </w:sdtContent>
  </w:sdt>
  <w:p w14:paraId="5AF26D1C" w14:textId="77777777" w:rsidR="00FB047B" w:rsidRPr="00726698" w:rsidRDefault="00FB0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497A" w14:textId="61AF642D" w:rsidR="00FB047B" w:rsidRPr="00726698" w:rsidRDefault="00FB047B" w:rsidP="00A5035D">
    <w:pPr>
      <w:pStyle w:val="Footer"/>
      <w:jc w:val="center"/>
      <w:rPr>
        <w:rFonts w:ascii="Times New Roman" w:hAnsi="Times New Roman"/>
        <w:color w:val="333333"/>
        <w:spacing w:val="5"/>
        <w:sz w:val="17"/>
        <w:szCs w:val="21"/>
      </w:rPr>
    </w:pPr>
    <w:r w:rsidRPr="00726698">
      <w:rPr>
        <w:rFonts w:ascii="Times New Roman" w:hAnsi="Times New Roman"/>
        <w:b/>
        <w:color w:val="333333"/>
        <w:spacing w:val="5"/>
        <w:sz w:val="17"/>
        <w:szCs w:val="21"/>
      </w:rPr>
      <w:t xml:space="preserve">Disclaimer: </w:t>
    </w:r>
    <w:r w:rsidRPr="00726698">
      <w:rPr>
        <w:rFonts w:ascii="Times New Roman" w:hAnsi="Times New Roman"/>
        <w:color w:val="333333"/>
        <w:spacing w:val="5"/>
        <w:sz w:val="17"/>
        <w:szCs w:val="21"/>
      </w:rPr>
      <w:t xml:space="preserve">Although the author has made every effort to ensure that the information contained in it was correct at publish time, he does not assume and hereby disclaims any liability to any party for any loss, damage or disruption caused by errors or omissions, whether such errors or omissions result from negligence, </w:t>
    </w:r>
    <w:r w:rsidR="00726698" w:rsidRPr="00726698">
      <w:rPr>
        <w:rFonts w:ascii="Times New Roman" w:hAnsi="Times New Roman"/>
        <w:color w:val="333333"/>
        <w:spacing w:val="5"/>
        <w:sz w:val="17"/>
        <w:szCs w:val="21"/>
      </w:rPr>
      <w:t>accident,</w:t>
    </w:r>
    <w:r w:rsidRPr="00726698">
      <w:rPr>
        <w:rFonts w:ascii="Times New Roman" w:hAnsi="Times New Roman"/>
        <w:color w:val="333333"/>
        <w:spacing w:val="5"/>
        <w:sz w:val="17"/>
        <w:szCs w:val="21"/>
      </w:rPr>
      <w:t xml:space="preserve"> or any other cause.</w:t>
    </w:r>
  </w:p>
  <w:p w14:paraId="20579ED8" w14:textId="77777777" w:rsidR="00FB047B" w:rsidRPr="00726698" w:rsidRDefault="00FB047B" w:rsidP="00A5035D">
    <w:pPr>
      <w:pStyle w:val="Footer"/>
      <w:jc w:val="center"/>
      <w:rPr>
        <w:rFonts w:ascii="Times New Roman" w:hAnsi="Times New Roman"/>
        <w:color w:val="333333"/>
        <w:spacing w:val="5"/>
        <w:sz w:val="17"/>
        <w:szCs w:val="21"/>
      </w:rPr>
    </w:pPr>
  </w:p>
  <w:p w14:paraId="5C758FEC" w14:textId="497DD070" w:rsidR="00FB047B" w:rsidRPr="00726698" w:rsidRDefault="00FB047B" w:rsidP="00A5035D">
    <w:pPr>
      <w:pStyle w:val="Footer"/>
      <w:jc w:val="center"/>
      <w:rPr>
        <w:rFonts w:ascii="Times New Roman" w:hAnsi="Times New Roman"/>
        <w:color w:val="333333"/>
        <w:spacing w:val="5"/>
        <w:sz w:val="17"/>
        <w:szCs w:val="21"/>
      </w:rPr>
    </w:pPr>
    <w:r w:rsidRPr="00726698">
      <w:rPr>
        <w:rFonts w:ascii="Times New Roman" w:hAnsi="Times New Roman"/>
        <w:color w:val="333333"/>
        <w:spacing w:val="5"/>
        <w:sz w:val="17"/>
        <w:szCs w:val="21"/>
      </w:rPr>
      <w:t>This document is CONFIDENTIAL. This document or any portion thereof may not be reproduced, distributed, or used in any manner whatsoever without the express permission of the concerned authorities</w:t>
    </w:r>
  </w:p>
  <w:p w14:paraId="3E07E436" w14:textId="77777777" w:rsidR="00FB047B" w:rsidRPr="00726698" w:rsidRDefault="00FB0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59A93" w14:textId="77777777" w:rsidR="00E83DAA" w:rsidRPr="00726698" w:rsidRDefault="00E83DAA" w:rsidP="00A5035D">
      <w:pPr>
        <w:spacing w:line="240" w:lineRule="auto"/>
      </w:pPr>
      <w:r w:rsidRPr="00726698">
        <w:separator/>
      </w:r>
    </w:p>
  </w:footnote>
  <w:footnote w:type="continuationSeparator" w:id="0">
    <w:p w14:paraId="48445884" w14:textId="77777777" w:rsidR="00E83DAA" w:rsidRPr="00726698" w:rsidRDefault="00E83DAA" w:rsidP="00A5035D">
      <w:pPr>
        <w:spacing w:line="240" w:lineRule="auto"/>
      </w:pPr>
      <w:r w:rsidRPr="00726698">
        <w:continuationSeparator/>
      </w:r>
    </w:p>
  </w:footnote>
  <w:footnote w:type="continuationNotice" w:id="1">
    <w:p w14:paraId="2BA62EBA" w14:textId="77777777" w:rsidR="00E83DAA" w:rsidRPr="00726698" w:rsidRDefault="00E83DA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96C75" w14:textId="442E8A63" w:rsidR="00FB047B" w:rsidRPr="00726698" w:rsidRDefault="007577F9" w:rsidP="003E317B">
    <w:pPr>
      <w:pStyle w:val="Header"/>
      <w:pBdr>
        <w:bottom w:val="single" w:sz="4" w:space="1" w:color="auto"/>
      </w:pBdr>
      <w:rPr>
        <w:szCs w:val="18"/>
      </w:rPr>
    </w:pPr>
    <w:r w:rsidRPr="00726698">
      <w:rPr>
        <w:szCs w:val="18"/>
      </w:rPr>
      <w:t>ARC</w:t>
    </w:r>
    <w:r w:rsidR="00E670F6" w:rsidRPr="00726698">
      <w:rPr>
        <w:szCs w:val="18"/>
      </w:rPr>
      <w:t xml:space="preserve"> </w:t>
    </w:r>
    <w:r w:rsidRPr="00726698">
      <w:rPr>
        <w:szCs w:val="18"/>
      </w:rPr>
      <w:t xml:space="preserve">Capture – </w:t>
    </w:r>
    <w:r w:rsidR="00E670F6" w:rsidRPr="00726698">
      <w:rPr>
        <w:szCs w:val="18"/>
      </w:rPr>
      <w:t xml:space="preserve">User </w:t>
    </w:r>
    <w:r w:rsidR="001B7EED" w:rsidRPr="00726698">
      <w:rPr>
        <w:szCs w:val="18"/>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901"/>
    <w:multiLevelType w:val="hybridMultilevel"/>
    <w:tmpl w:val="7FF0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30D59"/>
    <w:multiLevelType w:val="hybridMultilevel"/>
    <w:tmpl w:val="89701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F22F3"/>
    <w:multiLevelType w:val="hybridMultilevel"/>
    <w:tmpl w:val="D6309E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081294"/>
    <w:multiLevelType w:val="hybridMultilevel"/>
    <w:tmpl w:val="E66A1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4245EA"/>
    <w:multiLevelType w:val="hybridMultilevel"/>
    <w:tmpl w:val="AD540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9349B3"/>
    <w:multiLevelType w:val="hybridMultilevel"/>
    <w:tmpl w:val="308A9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960DF5"/>
    <w:multiLevelType w:val="hybridMultilevel"/>
    <w:tmpl w:val="E4E0F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FF2E0A"/>
    <w:multiLevelType w:val="hybridMultilevel"/>
    <w:tmpl w:val="248A0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D247B3"/>
    <w:multiLevelType w:val="hybridMultilevel"/>
    <w:tmpl w:val="C7023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D468FB"/>
    <w:multiLevelType w:val="hybridMultilevel"/>
    <w:tmpl w:val="86B65B7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C302DE2"/>
    <w:multiLevelType w:val="hybridMultilevel"/>
    <w:tmpl w:val="B51C8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846714"/>
    <w:multiLevelType w:val="hybridMultilevel"/>
    <w:tmpl w:val="FE48C3EC"/>
    <w:lvl w:ilvl="0" w:tplc="04090001">
      <w:start w:val="1"/>
      <w:numFmt w:val="decimalEnclosedCircle"/>
      <w:lvlText w:val="%1"/>
      <w:lvlJc w:val="left"/>
      <w:pPr>
        <w:ind w:left="1080" w:hanging="360"/>
      </w:pPr>
      <w:rPr>
        <w:rFonts w:hint="default"/>
      </w:rPr>
    </w:lvl>
    <w:lvl w:ilvl="1" w:tplc="04090003">
      <w:start w:val="1"/>
      <w:numFmt w:val="aiueoFullWidth"/>
      <w:lvlText w:val="(%2)"/>
      <w:lvlJc w:val="left"/>
      <w:pPr>
        <w:ind w:left="1560" w:hanging="420"/>
      </w:pPr>
    </w:lvl>
    <w:lvl w:ilvl="2" w:tplc="04090005">
      <w:start w:val="1"/>
      <w:numFmt w:val="upperLetter"/>
      <w:pStyle w:val="5mm"/>
      <w:lvlText w:val="(%3)"/>
      <w:lvlJc w:val="left"/>
      <w:pPr>
        <w:ind w:left="1920" w:hanging="360"/>
      </w:pPr>
      <w:rPr>
        <w:rFonts w:eastAsia="MS Mincho" w:hint="default"/>
      </w:rPr>
    </w:lvl>
    <w:lvl w:ilvl="3" w:tplc="04090001">
      <w:start w:val="1"/>
      <w:numFmt w:val="lowerLetter"/>
      <w:lvlText w:val="%4)"/>
      <w:lvlJc w:val="left"/>
      <w:pPr>
        <w:ind w:left="2340" w:hanging="360"/>
      </w:pPr>
      <w:rPr>
        <w:rFonts w:hint="default"/>
      </w:rPr>
    </w:lvl>
    <w:lvl w:ilvl="4" w:tplc="04090003">
      <w:start w:val="1"/>
      <w:numFmt w:val="decimal"/>
      <w:lvlText w:val="%5)"/>
      <w:lvlJc w:val="left"/>
      <w:pPr>
        <w:tabs>
          <w:tab w:val="num" w:pos="2760"/>
        </w:tabs>
        <w:ind w:left="2760" w:hanging="360"/>
      </w:pPr>
      <w:rPr>
        <w:rFonts w:hint="default"/>
      </w:rPr>
    </w:lvl>
    <w:lvl w:ilvl="5" w:tplc="04090005">
      <w:start w:val="1"/>
      <w:numFmt w:val="decimalEnclosedCircle"/>
      <w:lvlText w:val="%6"/>
      <w:lvlJc w:val="left"/>
      <w:pPr>
        <w:ind w:left="3240" w:hanging="420"/>
      </w:pPr>
    </w:lvl>
    <w:lvl w:ilvl="6" w:tplc="04090001">
      <w:start w:val="1"/>
      <w:numFmt w:val="decimal"/>
      <w:lvlText w:val="%7."/>
      <w:lvlJc w:val="left"/>
      <w:pPr>
        <w:ind w:left="3660" w:hanging="420"/>
      </w:pPr>
    </w:lvl>
    <w:lvl w:ilvl="7" w:tplc="04090003" w:tentative="1">
      <w:start w:val="1"/>
      <w:numFmt w:val="aiueoFullWidth"/>
      <w:lvlText w:val="(%8)"/>
      <w:lvlJc w:val="left"/>
      <w:pPr>
        <w:ind w:left="4080" w:hanging="420"/>
      </w:pPr>
    </w:lvl>
    <w:lvl w:ilvl="8" w:tplc="04090005" w:tentative="1">
      <w:start w:val="1"/>
      <w:numFmt w:val="decimalEnclosedCircle"/>
      <w:lvlText w:val="%9"/>
      <w:lvlJc w:val="left"/>
      <w:pPr>
        <w:ind w:left="4500" w:hanging="420"/>
      </w:pPr>
    </w:lvl>
  </w:abstractNum>
  <w:abstractNum w:abstractNumId="12" w15:restartNumberingAfterBreak="0">
    <w:nsid w:val="0DB0428B"/>
    <w:multiLevelType w:val="hybridMultilevel"/>
    <w:tmpl w:val="F710A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FD4B7E"/>
    <w:multiLevelType w:val="hybridMultilevel"/>
    <w:tmpl w:val="20B4059A"/>
    <w:lvl w:ilvl="0" w:tplc="04090001">
      <w:start w:val="1"/>
      <w:numFmt w:val="bullet"/>
      <w:pStyle w:val="Table-Bulle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7769C3"/>
    <w:multiLevelType w:val="hybridMultilevel"/>
    <w:tmpl w:val="47EA4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3E7557"/>
    <w:multiLevelType w:val="hybridMultilevel"/>
    <w:tmpl w:val="70ECA30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3C770F6"/>
    <w:multiLevelType w:val="hybridMultilevel"/>
    <w:tmpl w:val="A3A45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F60953"/>
    <w:multiLevelType w:val="hybridMultilevel"/>
    <w:tmpl w:val="DCBE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5D4997"/>
    <w:multiLevelType w:val="hybridMultilevel"/>
    <w:tmpl w:val="D6F62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9D4A47"/>
    <w:multiLevelType w:val="hybridMultilevel"/>
    <w:tmpl w:val="AD866EC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6346D23"/>
    <w:multiLevelType w:val="hybridMultilevel"/>
    <w:tmpl w:val="401AAE9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9DD722E"/>
    <w:multiLevelType w:val="hybridMultilevel"/>
    <w:tmpl w:val="36A49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A9E4495"/>
    <w:multiLevelType w:val="hybridMultilevel"/>
    <w:tmpl w:val="B7D0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AD03C5"/>
    <w:multiLevelType w:val="singleLevel"/>
    <w:tmpl w:val="C144D34A"/>
    <w:lvl w:ilvl="0">
      <w:start w:val="1"/>
      <w:numFmt w:val="decimal"/>
      <w:pStyle w:val="Number2"/>
      <w:lvlText w:val="%1."/>
      <w:legacy w:legacy="1" w:legacySpace="0" w:legacyIndent="283"/>
      <w:lvlJc w:val="left"/>
      <w:pPr>
        <w:ind w:left="2011" w:hanging="283"/>
      </w:pPr>
    </w:lvl>
  </w:abstractNum>
  <w:abstractNum w:abstractNumId="24" w15:restartNumberingAfterBreak="0">
    <w:nsid w:val="1C2C6A48"/>
    <w:multiLevelType w:val="hybridMultilevel"/>
    <w:tmpl w:val="5158230A"/>
    <w:lvl w:ilvl="0" w:tplc="F2BA7EEA">
      <w:start w:val="1"/>
      <w:numFmt w:val="bullet"/>
      <w:pStyle w:val="Table2"/>
      <w:lvlText w:val=""/>
      <w:lvlJc w:val="left"/>
      <w:pPr>
        <w:tabs>
          <w:tab w:val="num" w:pos="680"/>
        </w:tabs>
        <w:ind w:left="680" w:hanging="453"/>
      </w:pPr>
      <w:rPr>
        <w:rFonts w:ascii="Symbol" w:hAnsi="Symbol" w:hint="default"/>
        <w:color w:val="auto"/>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1C4B0DAB"/>
    <w:multiLevelType w:val="hybridMultilevel"/>
    <w:tmpl w:val="0DC49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DCB2B68"/>
    <w:multiLevelType w:val="hybridMultilevel"/>
    <w:tmpl w:val="E7C62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26192A"/>
    <w:multiLevelType w:val="hybridMultilevel"/>
    <w:tmpl w:val="2DC2B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0B9222C"/>
    <w:multiLevelType w:val="hybridMultilevel"/>
    <w:tmpl w:val="55EA7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3D60E6"/>
    <w:multiLevelType w:val="hybridMultilevel"/>
    <w:tmpl w:val="47F86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443BF6"/>
    <w:multiLevelType w:val="multilevel"/>
    <w:tmpl w:val="06DC82E8"/>
    <w:lvl w:ilvl="0">
      <w:start w:val="1"/>
      <w:numFmt w:val="bullet"/>
      <w:pStyle w:val="ListUp"/>
      <w:lvlText w:val=""/>
      <w:lvlJc w:val="left"/>
      <w:pPr>
        <w:tabs>
          <w:tab w:val="num" w:pos="1554"/>
        </w:tabs>
        <w:ind w:left="1554" w:hanging="420"/>
      </w:pPr>
      <w:rPr>
        <w:rFonts w:ascii="Wingdings" w:hAnsi="Wingdings" w:hint="default"/>
        <w:kern w:val="28"/>
        <w:sz w:val="24"/>
      </w:rPr>
    </w:lvl>
    <w:lvl w:ilvl="1">
      <w:start w:val="1"/>
      <w:numFmt w:val="bullet"/>
      <w:lvlText w:val=""/>
      <w:lvlJc w:val="left"/>
      <w:pPr>
        <w:tabs>
          <w:tab w:val="num" w:pos="1974"/>
        </w:tabs>
        <w:ind w:left="1974" w:hanging="420"/>
      </w:pPr>
      <w:rPr>
        <w:rFonts w:ascii="Wingdings" w:hAnsi="Wingdings" w:hint="default"/>
      </w:rPr>
    </w:lvl>
    <w:lvl w:ilvl="2">
      <w:start w:val="1"/>
      <w:numFmt w:val="bullet"/>
      <w:lvlText w:val=""/>
      <w:lvlJc w:val="left"/>
      <w:pPr>
        <w:tabs>
          <w:tab w:val="num" w:pos="2394"/>
        </w:tabs>
        <w:ind w:left="2394" w:hanging="420"/>
      </w:pPr>
      <w:rPr>
        <w:rFonts w:ascii="Wingdings" w:hAnsi="Wingdings" w:hint="default"/>
      </w:rPr>
    </w:lvl>
    <w:lvl w:ilvl="3">
      <w:start w:val="1"/>
      <w:numFmt w:val="bullet"/>
      <w:lvlText w:val=""/>
      <w:lvlJc w:val="left"/>
      <w:pPr>
        <w:tabs>
          <w:tab w:val="num" w:pos="2814"/>
        </w:tabs>
        <w:ind w:left="2814" w:hanging="420"/>
      </w:pPr>
      <w:rPr>
        <w:rFonts w:ascii="Wingdings" w:hAnsi="Wingdings" w:hint="default"/>
      </w:rPr>
    </w:lvl>
    <w:lvl w:ilvl="4">
      <w:start w:val="1"/>
      <w:numFmt w:val="bullet"/>
      <w:lvlText w:val=""/>
      <w:lvlJc w:val="left"/>
      <w:pPr>
        <w:tabs>
          <w:tab w:val="num" w:pos="3234"/>
        </w:tabs>
        <w:ind w:left="3234" w:hanging="420"/>
      </w:pPr>
      <w:rPr>
        <w:rFonts w:ascii="Wingdings" w:hAnsi="Wingdings" w:hint="default"/>
      </w:rPr>
    </w:lvl>
    <w:lvl w:ilvl="5">
      <w:start w:val="1"/>
      <w:numFmt w:val="bullet"/>
      <w:lvlText w:val=""/>
      <w:lvlJc w:val="left"/>
      <w:pPr>
        <w:tabs>
          <w:tab w:val="num" w:pos="3654"/>
        </w:tabs>
        <w:ind w:left="3654" w:hanging="420"/>
      </w:pPr>
      <w:rPr>
        <w:rFonts w:ascii="Wingdings" w:hAnsi="Wingdings" w:hint="default"/>
      </w:rPr>
    </w:lvl>
    <w:lvl w:ilvl="6">
      <w:start w:val="1"/>
      <w:numFmt w:val="bullet"/>
      <w:lvlText w:val=""/>
      <w:lvlJc w:val="left"/>
      <w:pPr>
        <w:tabs>
          <w:tab w:val="num" w:pos="4074"/>
        </w:tabs>
        <w:ind w:left="4074" w:hanging="420"/>
      </w:pPr>
      <w:rPr>
        <w:rFonts w:ascii="Wingdings" w:hAnsi="Wingdings" w:hint="default"/>
      </w:rPr>
    </w:lvl>
    <w:lvl w:ilvl="7">
      <w:start w:val="1"/>
      <w:numFmt w:val="bullet"/>
      <w:lvlText w:val=""/>
      <w:lvlJc w:val="left"/>
      <w:pPr>
        <w:tabs>
          <w:tab w:val="num" w:pos="4494"/>
        </w:tabs>
        <w:ind w:left="4494" w:hanging="420"/>
      </w:pPr>
      <w:rPr>
        <w:rFonts w:ascii="Wingdings" w:hAnsi="Wingdings" w:hint="default"/>
      </w:rPr>
    </w:lvl>
    <w:lvl w:ilvl="8">
      <w:start w:val="1"/>
      <w:numFmt w:val="bullet"/>
      <w:lvlText w:val=""/>
      <w:lvlJc w:val="left"/>
      <w:pPr>
        <w:tabs>
          <w:tab w:val="num" w:pos="4914"/>
        </w:tabs>
        <w:ind w:left="4914" w:hanging="420"/>
      </w:pPr>
      <w:rPr>
        <w:rFonts w:ascii="Wingdings" w:hAnsi="Wingdings" w:hint="default"/>
      </w:rPr>
    </w:lvl>
  </w:abstractNum>
  <w:abstractNum w:abstractNumId="31" w15:restartNumberingAfterBreak="0">
    <w:nsid w:val="27982C96"/>
    <w:multiLevelType w:val="hybridMultilevel"/>
    <w:tmpl w:val="3AD46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7F63261"/>
    <w:multiLevelType w:val="hybridMultilevel"/>
    <w:tmpl w:val="F25C5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9578C7"/>
    <w:multiLevelType w:val="hybridMultilevel"/>
    <w:tmpl w:val="691011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2FB56812"/>
    <w:multiLevelType w:val="multilevel"/>
    <w:tmpl w:val="891A2EEA"/>
    <w:lvl w:ilvl="0">
      <w:start w:val="1"/>
      <w:numFmt w:val="decimal"/>
      <w:pStyle w:val="Number"/>
      <w:lvlText w:val="%1"/>
      <w:lvlJc w:val="left"/>
      <w:pPr>
        <w:tabs>
          <w:tab w:val="num" w:pos="432"/>
        </w:tabs>
        <w:ind w:left="432" w:hanging="432"/>
      </w:pPr>
      <w:rPr>
        <w:rFonts w:hint="default"/>
      </w:rPr>
    </w:lvl>
    <w:lvl w:ilvl="1">
      <w:start w:val="1"/>
      <w:numFmt w:val="decimal"/>
      <w:lvlText w:val="%1.%2"/>
      <w:lvlJc w:val="left"/>
      <w:pPr>
        <w:tabs>
          <w:tab w:val="num" w:pos="-4860"/>
        </w:tabs>
        <w:ind w:left="-4788" w:hanging="792"/>
      </w:pPr>
      <w:rPr>
        <w:rFonts w:hint="default"/>
      </w:rPr>
    </w:lvl>
    <w:lvl w:ilvl="2">
      <w:start w:val="1"/>
      <w:numFmt w:val="decimal"/>
      <w:lvlText w:val="%1.%2.%3"/>
      <w:lvlJc w:val="left"/>
      <w:pPr>
        <w:tabs>
          <w:tab w:val="num" w:pos="-4860"/>
        </w:tabs>
        <w:ind w:left="-4860" w:hanging="7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4716"/>
        </w:tabs>
        <w:ind w:left="-4716" w:hanging="864"/>
      </w:pPr>
      <w:rPr>
        <w:rFonts w:hint="default"/>
      </w:rPr>
    </w:lvl>
    <w:lvl w:ilvl="4">
      <w:start w:val="1"/>
      <w:numFmt w:val="decimal"/>
      <w:lvlText w:val="%1.%2.%3.%4.%5"/>
      <w:lvlJc w:val="left"/>
      <w:pPr>
        <w:tabs>
          <w:tab w:val="num" w:pos="-4572"/>
        </w:tabs>
        <w:ind w:left="-4572" w:hanging="1008"/>
      </w:pPr>
      <w:rPr>
        <w:rFonts w:hint="default"/>
      </w:rPr>
    </w:lvl>
    <w:lvl w:ilvl="5">
      <w:start w:val="1"/>
      <w:numFmt w:val="decimal"/>
      <w:lvlText w:val="%1.%2.%3.%4.%5.%6"/>
      <w:lvlJc w:val="left"/>
      <w:pPr>
        <w:tabs>
          <w:tab w:val="num" w:pos="-4428"/>
        </w:tabs>
        <w:ind w:left="-4428" w:hanging="1152"/>
      </w:pPr>
      <w:rPr>
        <w:rFonts w:hint="default"/>
      </w:rPr>
    </w:lvl>
    <w:lvl w:ilvl="6">
      <w:start w:val="1"/>
      <w:numFmt w:val="decimal"/>
      <w:lvlText w:val="%1.%2.%3.%4.%5.%6.%7"/>
      <w:lvlJc w:val="left"/>
      <w:pPr>
        <w:tabs>
          <w:tab w:val="num" w:pos="-4284"/>
        </w:tabs>
        <w:ind w:left="-4284" w:hanging="1296"/>
      </w:pPr>
      <w:rPr>
        <w:rFonts w:hint="default"/>
      </w:rPr>
    </w:lvl>
    <w:lvl w:ilvl="7">
      <w:start w:val="1"/>
      <w:numFmt w:val="decimal"/>
      <w:lvlText w:val="%1.%2.%3.%4.%5.%6.%7.%8"/>
      <w:lvlJc w:val="left"/>
      <w:pPr>
        <w:tabs>
          <w:tab w:val="num" w:pos="-4140"/>
        </w:tabs>
        <w:ind w:left="-4140" w:hanging="1440"/>
      </w:pPr>
      <w:rPr>
        <w:rFonts w:hint="default"/>
      </w:rPr>
    </w:lvl>
    <w:lvl w:ilvl="8">
      <w:start w:val="1"/>
      <w:numFmt w:val="decimal"/>
      <w:lvlText w:val="%1.%2.%3.%4.%5.%6.%7.%8.%9"/>
      <w:lvlJc w:val="left"/>
      <w:pPr>
        <w:tabs>
          <w:tab w:val="num" w:pos="-3996"/>
        </w:tabs>
        <w:ind w:left="-3996" w:hanging="1584"/>
      </w:pPr>
      <w:rPr>
        <w:rFonts w:hint="default"/>
      </w:rPr>
    </w:lvl>
  </w:abstractNum>
  <w:abstractNum w:abstractNumId="35" w15:restartNumberingAfterBreak="0">
    <w:nsid w:val="3031103E"/>
    <w:multiLevelType w:val="hybridMultilevel"/>
    <w:tmpl w:val="6FA80730"/>
    <w:lvl w:ilvl="0" w:tplc="04090001">
      <w:start w:val="1"/>
      <w:numFmt w:val="decimal"/>
      <w:pStyle w:val="BodyNumbered"/>
      <w:lvlText w:val="%1."/>
      <w:lvlJc w:val="left"/>
      <w:pPr>
        <w:tabs>
          <w:tab w:val="num" w:pos="1440"/>
        </w:tabs>
        <w:ind w:left="1440" w:hanging="360"/>
      </w:pPr>
      <w:rPr>
        <w:rFonts w:hint="default"/>
      </w:rPr>
    </w:lvl>
    <w:lvl w:ilvl="1" w:tplc="04090003">
      <w:start w:val="1"/>
      <w:numFmt w:val="bullet"/>
      <w:lvlText w:val="o"/>
      <w:lvlJc w:val="left"/>
      <w:pPr>
        <w:tabs>
          <w:tab w:val="num" w:pos="1710"/>
        </w:tabs>
        <w:ind w:left="1710" w:hanging="360"/>
      </w:pPr>
      <w:rPr>
        <w:rFonts w:ascii="Courier New" w:hAnsi="Courier New" w:cs="Courier New" w:hint="default"/>
      </w:rPr>
    </w:lvl>
    <w:lvl w:ilvl="2" w:tplc="04090005">
      <w:start w:val="1"/>
      <w:numFmt w:val="bullet"/>
      <w:lvlText w:val=""/>
      <w:lvlJc w:val="left"/>
      <w:pPr>
        <w:tabs>
          <w:tab w:val="num" w:pos="2430"/>
        </w:tabs>
        <w:ind w:left="2430" w:hanging="360"/>
      </w:pPr>
      <w:rPr>
        <w:rFonts w:ascii="Wingdings" w:hAnsi="Wingdings" w:hint="default"/>
      </w:rPr>
    </w:lvl>
    <w:lvl w:ilvl="3" w:tplc="0409000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36" w15:restartNumberingAfterBreak="0">
    <w:nsid w:val="30805EDD"/>
    <w:multiLevelType w:val="hybridMultilevel"/>
    <w:tmpl w:val="5958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10C56BE"/>
    <w:multiLevelType w:val="hybridMultilevel"/>
    <w:tmpl w:val="823846C0"/>
    <w:lvl w:ilvl="0" w:tplc="43C07594">
      <w:start w:val="1"/>
      <w:numFmt w:val="upperRoman"/>
      <w:pStyle w:val="a"/>
      <w:lvlText w:val="Part %1: "/>
      <w:lvlJc w:val="left"/>
      <w:pPr>
        <w:tabs>
          <w:tab w:val="num" w:pos="630"/>
        </w:tabs>
        <w:ind w:left="630" w:hanging="630"/>
      </w:pPr>
      <w:rPr>
        <w:rFonts w:hint="eastAsia"/>
      </w:rPr>
    </w:lvl>
    <w:lvl w:ilvl="1" w:tplc="BDFC23BC">
      <w:start w:val="5"/>
      <w:numFmt w:val="bullet"/>
      <w:lvlText w:val="-"/>
      <w:lvlJc w:val="left"/>
      <w:pPr>
        <w:tabs>
          <w:tab w:val="num" w:pos="780"/>
        </w:tabs>
        <w:ind w:left="780" w:hanging="360"/>
      </w:pPr>
      <w:rPr>
        <w:rFonts w:ascii="Arial" w:eastAsia="MS Mincho" w:hAnsi="Arial" w:cs="Arial"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340262AE"/>
    <w:multiLevelType w:val="hybridMultilevel"/>
    <w:tmpl w:val="651C5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41B1DC2"/>
    <w:multiLevelType w:val="hybridMultilevel"/>
    <w:tmpl w:val="5C78E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4350226"/>
    <w:multiLevelType w:val="hybridMultilevel"/>
    <w:tmpl w:val="19368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52B5E39"/>
    <w:multiLevelType w:val="singleLevel"/>
    <w:tmpl w:val="61B02AD0"/>
    <w:lvl w:ilvl="0">
      <w:start w:val="1"/>
      <w:numFmt w:val="bullet"/>
      <w:pStyle w:val="SubBullet"/>
      <w:lvlText w:val=""/>
      <w:lvlJc w:val="left"/>
      <w:pPr>
        <w:tabs>
          <w:tab w:val="num" w:pos="360"/>
        </w:tabs>
        <w:ind w:left="360" w:hanging="360"/>
      </w:pPr>
      <w:rPr>
        <w:rFonts w:ascii="Symbol" w:hAnsi="Symbol" w:hint="default"/>
      </w:rPr>
    </w:lvl>
  </w:abstractNum>
  <w:abstractNum w:abstractNumId="42" w15:restartNumberingAfterBreak="0">
    <w:nsid w:val="36CA2FC7"/>
    <w:multiLevelType w:val="hybridMultilevel"/>
    <w:tmpl w:val="EC9804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38597725"/>
    <w:multiLevelType w:val="hybridMultilevel"/>
    <w:tmpl w:val="C568C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391171"/>
    <w:multiLevelType w:val="hybridMultilevel"/>
    <w:tmpl w:val="61A2F11E"/>
    <w:lvl w:ilvl="0" w:tplc="B4FCB5BC">
      <w:start w:val="1"/>
      <w:numFmt w:val="bullet"/>
      <w:pStyle w:val="Bullet2"/>
      <w:lvlText w:val=""/>
      <w:lvlJc w:val="left"/>
      <w:pPr>
        <w:ind w:left="1457" w:hanging="360"/>
      </w:pPr>
      <w:rPr>
        <w:rFonts w:ascii="Wingdings" w:hAnsi="Wingdings"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45" w15:restartNumberingAfterBreak="0">
    <w:nsid w:val="3C776D9F"/>
    <w:multiLevelType w:val="hybridMultilevel"/>
    <w:tmpl w:val="5842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E004C16"/>
    <w:multiLevelType w:val="hybridMultilevel"/>
    <w:tmpl w:val="7F68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2200CCE"/>
    <w:multiLevelType w:val="hybridMultilevel"/>
    <w:tmpl w:val="2C02B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2336415"/>
    <w:multiLevelType w:val="hybridMultilevel"/>
    <w:tmpl w:val="89F89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3130495"/>
    <w:multiLevelType w:val="multilevel"/>
    <w:tmpl w:val="5E9AB16E"/>
    <w:lvl w:ilvl="0">
      <w:start w:val="1"/>
      <w:numFmt w:val="decimal"/>
      <w:pStyle w:val="Heading1"/>
      <w:lvlText w:val="%1"/>
      <w:lvlJc w:val="left"/>
      <w:pPr>
        <w:ind w:left="7237" w:hanging="432"/>
      </w:pPr>
      <w:rPr>
        <w:rFonts w:hint="default"/>
        <w:sz w:val="36"/>
        <w:szCs w:val="44"/>
      </w:rPr>
    </w:lvl>
    <w:lvl w:ilvl="1">
      <w:start w:val="1"/>
      <w:numFmt w:val="decimal"/>
      <w:pStyle w:val="Heading2"/>
      <w:lvlText w:val="%1.%2"/>
      <w:lvlJc w:val="left"/>
      <w:pPr>
        <w:ind w:left="576" w:hanging="576"/>
      </w:pPr>
      <w:rPr>
        <w:rFonts w:hint="default"/>
        <w:sz w:val="36"/>
        <w:szCs w:val="36"/>
      </w:rPr>
    </w:lvl>
    <w:lvl w:ilvl="2">
      <w:start w:val="1"/>
      <w:numFmt w:val="decimal"/>
      <w:pStyle w:val="Heading3"/>
      <w:lvlText w:val="%1.%2.%3"/>
      <w:lvlJc w:val="left"/>
      <w:pPr>
        <w:ind w:left="720" w:hanging="720"/>
      </w:pPr>
      <w:rPr>
        <w:rFonts w:asciiTheme="minorHAnsi" w:hAnsiTheme="minorHAnsi" w:hint="default"/>
        <w:b/>
        <w:bCs w:val="0"/>
        <w:i w:val="0"/>
        <w:iCs w:val="0"/>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0" w15:restartNumberingAfterBreak="0">
    <w:nsid w:val="436C55D8"/>
    <w:multiLevelType w:val="singleLevel"/>
    <w:tmpl w:val="E5126B62"/>
    <w:lvl w:ilvl="0">
      <w:start w:val="1"/>
      <w:numFmt w:val="bullet"/>
      <w:pStyle w:val="Bullet"/>
      <w:lvlText w:val=""/>
      <w:lvlJc w:val="left"/>
      <w:pPr>
        <w:tabs>
          <w:tab w:val="num" w:pos="2059"/>
        </w:tabs>
        <w:ind w:left="2059" w:hanging="360"/>
      </w:pPr>
      <w:rPr>
        <w:rFonts w:ascii="Symbol" w:hAnsi="Symbol" w:hint="default"/>
      </w:rPr>
    </w:lvl>
  </w:abstractNum>
  <w:abstractNum w:abstractNumId="51" w15:restartNumberingAfterBreak="0">
    <w:nsid w:val="441761F0"/>
    <w:multiLevelType w:val="hybridMultilevel"/>
    <w:tmpl w:val="1F10F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4CA4EEE"/>
    <w:multiLevelType w:val="hybridMultilevel"/>
    <w:tmpl w:val="96F6EB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5214AB6"/>
    <w:multiLevelType w:val="hybridMultilevel"/>
    <w:tmpl w:val="E752C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5DA0221"/>
    <w:multiLevelType w:val="hybridMultilevel"/>
    <w:tmpl w:val="D05C0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A37723A"/>
    <w:multiLevelType w:val="hybridMultilevel"/>
    <w:tmpl w:val="C602E62C"/>
    <w:lvl w:ilvl="0" w:tplc="BB5EB724">
      <w:start w:val="1"/>
      <w:numFmt w:val="bullet"/>
      <w:pStyle w:val="2"/>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6" w15:restartNumberingAfterBreak="0">
    <w:nsid w:val="4A4F0CEC"/>
    <w:multiLevelType w:val="hybridMultilevel"/>
    <w:tmpl w:val="19C63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B900C42"/>
    <w:multiLevelType w:val="hybridMultilevel"/>
    <w:tmpl w:val="C8E46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CF7743E"/>
    <w:multiLevelType w:val="multilevel"/>
    <w:tmpl w:val="40101DE8"/>
    <w:styleLink w:val="16pt"/>
    <w:lvl w:ilvl="0">
      <w:start w:val="1"/>
      <w:numFmt w:val="decimal"/>
      <w:suff w:val="nothing"/>
      <w:lvlText w:val="Section %1 - "/>
      <w:lvlJc w:val="left"/>
      <w:pPr>
        <w:ind w:left="0" w:firstLine="0"/>
      </w:pPr>
    </w:lvl>
    <w:lvl w:ilvl="1">
      <w:start w:val="1"/>
      <w:numFmt w:val="decimal"/>
      <w:lvlText w:val="%1.%2"/>
      <w:lvlJc w:val="left"/>
      <w:pPr>
        <w:tabs>
          <w:tab w:val="num" w:pos="720"/>
        </w:tabs>
        <w:ind w:left="0" w:firstLine="0"/>
      </w:pPr>
      <w:rPr>
        <w:rFonts w:ascii="Arial" w:eastAsia="MS Mincho" w:hAnsi="Arial"/>
        <w:b/>
        <w:bCs/>
        <w:sz w:val="32"/>
      </w:rPr>
    </w:lvl>
    <w:lvl w:ilvl="2">
      <w:start w:val="1"/>
      <w:numFmt w:val="decimal"/>
      <w:lvlText w:val="%1.%2.%3"/>
      <w:lvlJc w:val="left"/>
      <w:pPr>
        <w:tabs>
          <w:tab w:val="num" w:pos="1080"/>
        </w:tabs>
        <w:ind w:left="0" w:firstLine="0"/>
      </w:pPr>
    </w:lvl>
    <w:lvl w:ilvl="3">
      <w:start w:val="1"/>
      <w:numFmt w:val="decimal"/>
      <w:lvlText w:val="%1.%2.%3.%4"/>
      <w:lvlJc w:val="left"/>
      <w:pPr>
        <w:tabs>
          <w:tab w:val="num" w:pos="1440"/>
        </w:tabs>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9" w15:restartNumberingAfterBreak="0">
    <w:nsid w:val="5319262A"/>
    <w:multiLevelType w:val="hybridMultilevel"/>
    <w:tmpl w:val="A0101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3C75F3"/>
    <w:multiLevelType w:val="hybridMultilevel"/>
    <w:tmpl w:val="4E2C4D46"/>
    <w:lvl w:ilvl="0" w:tplc="04090001">
      <w:start w:val="1"/>
      <w:numFmt w:val="decimalEnclosedCircle"/>
      <w:pStyle w:val="ListBullet2"/>
      <w:lvlText w:val="%1"/>
      <w:lvlJc w:val="left"/>
      <w:pPr>
        <w:tabs>
          <w:tab w:val="num" w:pos="785"/>
        </w:tabs>
        <w:ind w:left="671" w:hanging="246"/>
      </w:pPr>
      <w:rPr>
        <w:rFonts w:hint="eastAsia"/>
      </w:rPr>
    </w:lvl>
    <w:lvl w:ilvl="1" w:tplc="0409000B">
      <w:start w:val="1"/>
      <w:numFmt w:val="decimalEnclosedCircle"/>
      <w:lvlText w:val="%2"/>
      <w:lvlJc w:val="left"/>
      <w:pPr>
        <w:tabs>
          <w:tab w:val="num" w:pos="751"/>
        </w:tabs>
        <w:ind w:left="751" w:hanging="360"/>
      </w:pPr>
      <w:rPr>
        <w:rFonts w:hint="eastAsia"/>
      </w:rPr>
    </w:lvl>
    <w:lvl w:ilvl="2" w:tplc="0409000D">
      <w:start w:val="20"/>
      <w:numFmt w:val="bullet"/>
      <w:lvlText w:val="・"/>
      <w:lvlJc w:val="left"/>
      <w:pPr>
        <w:tabs>
          <w:tab w:val="num" w:pos="1171"/>
        </w:tabs>
        <w:ind w:left="1171" w:hanging="360"/>
      </w:pPr>
      <w:rPr>
        <w:rFonts w:ascii="MS PMincho" w:eastAsia="MS PMincho" w:hAnsi="MS PMincho" w:cs="Times New Roman" w:hint="eastAsia"/>
      </w:rPr>
    </w:lvl>
    <w:lvl w:ilvl="3" w:tplc="04090001" w:tentative="1">
      <w:start w:val="1"/>
      <w:numFmt w:val="decimal"/>
      <w:lvlText w:val="%4."/>
      <w:lvlJc w:val="left"/>
      <w:pPr>
        <w:tabs>
          <w:tab w:val="num" w:pos="1651"/>
        </w:tabs>
        <w:ind w:left="1651" w:hanging="420"/>
      </w:pPr>
    </w:lvl>
    <w:lvl w:ilvl="4" w:tplc="0409000B" w:tentative="1">
      <w:start w:val="1"/>
      <w:numFmt w:val="aiueoFullWidth"/>
      <w:lvlText w:val="(%5)"/>
      <w:lvlJc w:val="left"/>
      <w:pPr>
        <w:tabs>
          <w:tab w:val="num" w:pos="2071"/>
        </w:tabs>
        <w:ind w:left="2071" w:hanging="420"/>
      </w:pPr>
    </w:lvl>
    <w:lvl w:ilvl="5" w:tplc="0409000D" w:tentative="1">
      <w:start w:val="1"/>
      <w:numFmt w:val="decimalEnclosedCircle"/>
      <w:lvlText w:val="%6"/>
      <w:lvlJc w:val="left"/>
      <w:pPr>
        <w:tabs>
          <w:tab w:val="num" w:pos="2491"/>
        </w:tabs>
        <w:ind w:left="2491" w:hanging="420"/>
      </w:pPr>
    </w:lvl>
    <w:lvl w:ilvl="6" w:tplc="04090001" w:tentative="1">
      <w:start w:val="1"/>
      <w:numFmt w:val="decimal"/>
      <w:lvlText w:val="%7."/>
      <w:lvlJc w:val="left"/>
      <w:pPr>
        <w:tabs>
          <w:tab w:val="num" w:pos="2911"/>
        </w:tabs>
        <w:ind w:left="2911" w:hanging="420"/>
      </w:pPr>
    </w:lvl>
    <w:lvl w:ilvl="7" w:tplc="0409000B" w:tentative="1">
      <w:start w:val="1"/>
      <w:numFmt w:val="aiueoFullWidth"/>
      <w:lvlText w:val="(%8)"/>
      <w:lvlJc w:val="left"/>
      <w:pPr>
        <w:tabs>
          <w:tab w:val="num" w:pos="3331"/>
        </w:tabs>
        <w:ind w:left="3331" w:hanging="420"/>
      </w:pPr>
    </w:lvl>
    <w:lvl w:ilvl="8" w:tplc="0409000D" w:tentative="1">
      <w:start w:val="1"/>
      <w:numFmt w:val="decimalEnclosedCircle"/>
      <w:lvlText w:val="%9"/>
      <w:lvlJc w:val="left"/>
      <w:pPr>
        <w:tabs>
          <w:tab w:val="num" w:pos="3751"/>
        </w:tabs>
        <w:ind w:left="3751" w:hanging="420"/>
      </w:pPr>
    </w:lvl>
  </w:abstractNum>
  <w:abstractNum w:abstractNumId="61" w15:restartNumberingAfterBreak="0">
    <w:nsid w:val="56D20D37"/>
    <w:multiLevelType w:val="hybridMultilevel"/>
    <w:tmpl w:val="E0C2F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7FB74D7"/>
    <w:multiLevelType w:val="hybridMultilevel"/>
    <w:tmpl w:val="78221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89C190C"/>
    <w:multiLevelType w:val="hybridMultilevel"/>
    <w:tmpl w:val="1DE0950E"/>
    <w:lvl w:ilvl="0" w:tplc="E5D6D59E">
      <w:start w:val="1"/>
      <w:numFmt w:val="bullet"/>
      <w:pStyle w:val="BulletNorm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A3A351F"/>
    <w:multiLevelType w:val="hybridMultilevel"/>
    <w:tmpl w:val="8A6CF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AF009F"/>
    <w:multiLevelType w:val="hybridMultilevel"/>
    <w:tmpl w:val="266EC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C2008CA"/>
    <w:multiLevelType w:val="hybridMultilevel"/>
    <w:tmpl w:val="D5162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CB97CAB"/>
    <w:multiLevelType w:val="hybridMultilevel"/>
    <w:tmpl w:val="B260A89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5CF61AA9"/>
    <w:multiLevelType w:val="hybridMultilevel"/>
    <w:tmpl w:val="0EDC8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04C0881"/>
    <w:multiLevelType w:val="hybridMultilevel"/>
    <w:tmpl w:val="EF1CA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35C18C1"/>
    <w:multiLevelType w:val="hybridMultilevel"/>
    <w:tmpl w:val="3CD42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45E3FF9"/>
    <w:multiLevelType w:val="hybridMultilevel"/>
    <w:tmpl w:val="21063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4794D7C"/>
    <w:multiLevelType w:val="hybridMultilevel"/>
    <w:tmpl w:val="BB786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63543A3"/>
    <w:multiLevelType w:val="hybridMultilevel"/>
    <w:tmpl w:val="F2400CB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4" w15:restartNumberingAfterBreak="0">
    <w:nsid w:val="66DD7690"/>
    <w:multiLevelType w:val="hybridMultilevel"/>
    <w:tmpl w:val="AABC7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74506EB"/>
    <w:multiLevelType w:val="hybridMultilevel"/>
    <w:tmpl w:val="0E924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74F0439"/>
    <w:multiLevelType w:val="hybridMultilevel"/>
    <w:tmpl w:val="39F83C8E"/>
    <w:lvl w:ilvl="0" w:tplc="9DA0923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7C00D94"/>
    <w:multiLevelType w:val="multilevel"/>
    <w:tmpl w:val="0D084EF8"/>
    <w:styleLink w:val="Wingdings20mm42"/>
    <w:lvl w:ilvl="0">
      <w:start w:val="1"/>
      <w:numFmt w:val="bullet"/>
      <w:lvlText w:val=""/>
      <w:lvlJc w:val="left"/>
      <w:pPr>
        <w:tabs>
          <w:tab w:val="num" w:pos="1554"/>
        </w:tabs>
        <w:ind w:left="1554" w:hanging="420"/>
      </w:pPr>
      <w:rPr>
        <w:rFonts w:ascii="Wingdings" w:eastAsia="MS Mincho" w:hAnsi="Wingdings"/>
        <w:kern w:val="28"/>
        <w:sz w:val="24"/>
      </w:rPr>
    </w:lvl>
    <w:lvl w:ilvl="1">
      <w:start w:val="1"/>
      <w:numFmt w:val="bullet"/>
      <w:lvlText w:val=""/>
      <w:lvlJc w:val="left"/>
      <w:pPr>
        <w:tabs>
          <w:tab w:val="num" w:pos="1974"/>
        </w:tabs>
        <w:ind w:left="1974" w:hanging="420"/>
      </w:pPr>
      <w:rPr>
        <w:rFonts w:ascii="Wingdings" w:hAnsi="Wingdings" w:hint="default"/>
      </w:rPr>
    </w:lvl>
    <w:lvl w:ilvl="2">
      <w:start w:val="1"/>
      <w:numFmt w:val="bullet"/>
      <w:lvlText w:val=""/>
      <w:lvlJc w:val="left"/>
      <w:pPr>
        <w:tabs>
          <w:tab w:val="num" w:pos="2394"/>
        </w:tabs>
        <w:ind w:left="2394" w:hanging="420"/>
      </w:pPr>
      <w:rPr>
        <w:rFonts w:ascii="Wingdings" w:hAnsi="Wingdings" w:hint="default"/>
      </w:rPr>
    </w:lvl>
    <w:lvl w:ilvl="3">
      <w:start w:val="1"/>
      <w:numFmt w:val="bullet"/>
      <w:lvlText w:val=""/>
      <w:lvlJc w:val="left"/>
      <w:pPr>
        <w:tabs>
          <w:tab w:val="num" w:pos="2814"/>
        </w:tabs>
        <w:ind w:left="2814" w:hanging="420"/>
      </w:pPr>
      <w:rPr>
        <w:rFonts w:ascii="Wingdings" w:hAnsi="Wingdings" w:hint="default"/>
      </w:rPr>
    </w:lvl>
    <w:lvl w:ilvl="4">
      <w:start w:val="1"/>
      <w:numFmt w:val="bullet"/>
      <w:lvlText w:val=""/>
      <w:lvlJc w:val="left"/>
      <w:pPr>
        <w:tabs>
          <w:tab w:val="num" w:pos="3234"/>
        </w:tabs>
        <w:ind w:left="3234" w:hanging="420"/>
      </w:pPr>
      <w:rPr>
        <w:rFonts w:ascii="Wingdings" w:hAnsi="Wingdings" w:hint="default"/>
      </w:rPr>
    </w:lvl>
    <w:lvl w:ilvl="5">
      <w:start w:val="1"/>
      <w:numFmt w:val="bullet"/>
      <w:lvlText w:val=""/>
      <w:lvlJc w:val="left"/>
      <w:pPr>
        <w:tabs>
          <w:tab w:val="num" w:pos="3654"/>
        </w:tabs>
        <w:ind w:left="3654" w:hanging="420"/>
      </w:pPr>
      <w:rPr>
        <w:rFonts w:ascii="Wingdings" w:hAnsi="Wingdings" w:hint="default"/>
      </w:rPr>
    </w:lvl>
    <w:lvl w:ilvl="6">
      <w:start w:val="1"/>
      <w:numFmt w:val="bullet"/>
      <w:lvlText w:val=""/>
      <w:lvlJc w:val="left"/>
      <w:pPr>
        <w:tabs>
          <w:tab w:val="num" w:pos="4074"/>
        </w:tabs>
        <w:ind w:left="4074" w:hanging="420"/>
      </w:pPr>
      <w:rPr>
        <w:rFonts w:ascii="Wingdings" w:hAnsi="Wingdings" w:hint="default"/>
      </w:rPr>
    </w:lvl>
    <w:lvl w:ilvl="7">
      <w:start w:val="1"/>
      <w:numFmt w:val="bullet"/>
      <w:lvlText w:val=""/>
      <w:lvlJc w:val="left"/>
      <w:pPr>
        <w:tabs>
          <w:tab w:val="num" w:pos="4494"/>
        </w:tabs>
        <w:ind w:left="4494" w:hanging="420"/>
      </w:pPr>
      <w:rPr>
        <w:rFonts w:ascii="Wingdings" w:hAnsi="Wingdings" w:hint="default"/>
      </w:rPr>
    </w:lvl>
    <w:lvl w:ilvl="8">
      <w:start w:val="1"/>
      <w:numFmt w:val="bullet"/>
      <w:lvlText w:val=""/>
      <w:lvlJc w:val="left"/>
      <w:pPr>
        <w:tabs>
          <w:tab w:val="num" w:pos="4914"/>
        </w:tabs>
        <w:ind w:left="4914" w:hanging="420"/>
      </w:pPr>
      <w:rPr>
        <w:rFonts w:ascii="Wingdings" w:hAnsi="Wingdings" w:hint="default"/>
      </w:rPr>
    </w:lvl>
  </w:abstractNum>
  <w:abstractNum w:abstractNumId="78" w15:restartNumberingAfterBreak="0">
    <w:nsid w:val="6817018F"/>
    <w:multiLevelType w:val="hybridMultilevel"/>
    <w:tmpl w:val="E8F4658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684A3CF4"/>
    <w:multiLevelType w:val="hybridMultilevel"/>
    <w:tmpl w:val="2F4E0E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6B6D083A"/>
    <w:multiLevelType w:val="hybridMultilevel"/>
    <w:tmpl w:val="484051FA"/>
    <w:lvl w:ilvl="0" w:tplc="FFFFFFFF">
      <w:start w:val="1"/>
      <w:numFmt w:val="bullet"/>
      <w:pStyle w:val="ResumeDetail"/>
      <w:lvlText w:val=""/>
      <w:lvlJc w:val="left"/>
      <w:pPr>
        <w:tabs>
          <w:tab w:val="num" w:pos="1554"/>
        </w:tabs>
        <w:ind w:left="1554" w:hanging="420"/>
      </w:pPr>
      <w:rPr>
        <w:rFonts w:ascii="Wingdings" w:hAnsi="Wingdings" w:hint="default"/>
      </w:rPr>
    </w:lvl>
    <w:lvl w:ilvl="1" w:tplc="FFFFFFFF">
      <w:start w:val="1"/>
      <w:numFmt w:val="bullet"/>
      <w:pStyle w:val="ResumeDetail2"/>
      <w:lvlText w:val=""/>
      <w:lvlJc w:val="left"/>
      <w:pPr>
        <w:tabs>
          <w:tab w:val="num" w:pos="1974"/>
        </w:tabs>
        <w:ind w:left="1974" w:hanging="420"/>
      </w:pPr>
      <w:rPr>
        <w:rFonts w:ascii="Wingdings" w:hAnsi="Wingdings" w:hint="default"/>
      </w:rPr>
    </w:lvl>
    <w:lvl w:ilvl="2" w:tplc="FFFFFFFF">
      <w:start w:val="1"/>
      <w:numFmt w:val="bullet"/>
      <w:lvlText w:val=""/>
      <w:lvlJc w:val="left"/>
      <w:pPr>
        <w:tabs>
          <w:tab w:val="num" w:pos="2394"/>
        </w:tabs>
        <w:ind w:left="2394" w:hanging="420"/>
      </w:pPr>
      <w:rPr>
        <w:rFonts w:ascii="Wingdings" w:hAnsi="Wingdings" w:hint="default"/>
      </w:rPr>
    </w:lvl>
    <w:lvl w:ilvl="3" w:tplc="FFFFFFFF" w:tentative="1">
      <w:start w:val="1"/>
      <w:numFmt w:val="bullet"/>
      <w:lvlText w:val=""/>
      <w:lvlJc w:val="left"/>
      <w:pPr>
        <w:tabs>
          <w:tab w:val="num" w:pos="2814"/>
        </w:tabs>
        <w:ind w:left="2814" w:hanging="420"/>
      </w:pPr>
      <w:rPr>
        <w:rFonts w:ascii="Wingdings" w:hAnsi="Wingdings" w:hint="default"/>
      </w:rPr>
    </w:lvl>
    <w:lvl w:ilvl="4" w:tplc="FFFFFFFF" w:tentative="1">
      <w:start w:val="1"/>
      <w:numFmt w:val="bullet"/>
      <w:lvlText w:val=""/>
      <w:lvlJc w:val="left"/>
      <w:pPr>
        <w:tabs>
          <w:tab w:val="num" w:pos="3234"/>
        </w:tabs>
        <w:ind w:left="3234" w:hanging="420"/>
      </w:pPr>
      <w:rPr>
        <w:rFonts w:ascii="Wingdings" w:hAnsi="Wingdings" w:hint="default"/>
      </w:rPr>
    </w:lvl>
    <w:lvl w:ilvl="5" w:tplc="FFFFFFFF" w:tentative="1">
      <w:start w:val="1"/>
      <w:numFmt w:val="bullet"/>
      <w:lvlText w:val=""/>
      <w:lvlJc w:val="left"/>
      <w:pPr>
        <w:tabs>
          <w:tab w:val="num" w:pos="3654"/>
        </w:tabs>
        <w:ind w:left="3654" w:hanging="420"/>
      </w:pPr>
      <w:rPr>
        <w:rFonts w:ascii="Wingdings" w:hAnsi="Wingdings" w:hint="default"/>
      </w:rPr>
    </w:lvl>
    <w:lvl w:ilvl="6" w:tplc="FFFFFFFF" w:tentative="1">
      <w:start w:val="1"/>
      <w:numFmt w:val="bullet"/>
      <w:lvlText w:val=""/>
      <w:lvlJc w:val="left"/>
      <w:pPr>
        <w:tabs>
          <w:tab w:val="num" w:pos="4074"/>
        </w:tabs>
        <w:ind w:left="4074" w:hanging="420"/>
      </w:pPr>
      <w:rPr>
        <w:rFonts w:ascii="Wingdings" w:hAnsi="Wingdings" w:hint="default"/>
      </w:rPr>
    </w:lvl>
    <w:lvl w:ilvl="7" w:tplc="FFFFFFFF" w:tentative="1">
      <w:start w:val="1"/>
      <w:numFmt w:val="bullet"/>
      <w:lvlText w:val=""/>
      <w:lvlJc w:val="left"/>
      <w:pPr>
        <w:tabs>
          <w:tab w:val="num" w:pos="4494"/>
        </w:tabs>
        <w:ind w:left="4494" w:hanging="420"/>
      </w:pPr>
      <w:rPr>
        <w:rFonts w:ascii="Wingdings" w:hAnsi="Wingdings" w:hint="default"/>
      </w:rPr>
    </w:lvl>
    <w:lvl w:ilvl="8" w:tplc="FFFFFFFF" w:tentative="1">
      <w:start w:val="1"/>
      <w:numFmt w:val="bullet"/>
      <w:lvlText w:val=""/>
      <w:lvlJc w:val="left"/>
      <w:pPr>
        <w:tabs>
          <w:tab w:val="num" w:pos="4914"/>
        </w:tabs>
        <w:ind w:left="4914" w:hanging="420"/>
      </w:pPr>
      <w:rPr>
        <w:rFonts w:ascii="Wingdings" w:hAnsi="Wingdings" w:hint="default"/>
      </w:rPr>
    </w:lvl>
  </w:abstractNum>
  <w:abstractNum w:abstractNumId="81" w15:restartNumberingAfterBreak="0">
    <w:nsid w:val="6B770B2D"/>
    <w:multiLevelType w:val="hybridMultilevel"/>
    <w:tmpl w:val="01AC8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E561CD4"/>
    <w:multiLevelType w:val="hybridMultilevel"/>
    <w:tmpl w:val="5F6AE0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6F0A3018"/>
    <w:multiLevelType w:val="hybridMultilevel"/>
    <w:tmpl w:val="A74A5CB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72200A27"/>
    <w:multiLevelType w:val="hybridMultilevel"/>
    <w:tmpl w:val="6584F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3641E98"/>
    <w:multiLevelType w:val="hybridMultilevel"/>
    <w:tmpl w:val="DDEE7E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73F67E87"/>
    <w:multiLevelType w:val="hybridMultilevel"/>
    <w:tmpl w:val="28F49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451271C"/>
    <w:multiLevelType w:val="hybridMultilevel"/>
    <w:tmpl w:val="1144A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629598C"/>
    <w:multiLevelType w:val="hybridMultilevel"/>
    <w:tmpl w:val="2C562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6655316"/>
    <w:multiLevelType w:val="hybridMultilevel"/>
    <w:tmpl w:val="AF282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84C4A73"/>
    <w:multiLevelType w:val="hybridMultilevel"/>
    <w:tmpl w:val="214A8F60"/>
    <w:lvl w:ilvl="0" w:tplc="4009000F">
      <w:start w:val="1"/>
      <w:numFmt w:val="bullet"/>
      <w:pStyle w:val="TableTextLeftBullet"/>
      <w:lvlText w:val=""/>
      <w:lvlJc w:val="left"/>
      <w:pPr>
        <w:tabs>
          <w:tab w:val="num" w:pos="43"/>
        </w:tabs>
        <w:ind w:left="72" w:firstLine="72"/>
      </w:pPr>
      <w:rPr>
        <w:rFonts w:ascii="Symbol" w:hAnsi="Symbol" w:hint="default"/>
      </w:rPr>
    </w:lvl>
    <w:lvl w:ilvl="1" w:tplc="40090019">
      <w:start w:val="1"/>
      <w:numFmt w:val="bullet"/>
      <w:lvlText w:val="o"/>
      <w:lvlJc w:val="left"/>
      <w:pPr>
        <w:tabs>
          <w:tab w:val="num" w:pos="1440"/>
        </w:tabs>
        <w:ind w:left="1440" w:hanging="360"/>
      </w:pPr>
      <w:rPr>
        <w:rFonts w:ascii="Courier New" w:hAnsi="Courier New" w:cs="Courier New" w:hint="default"/>
      </w:rPr>
    </w:lvl>
    <w:lvl w:ilvl="2" w:tplc="4009001B">
      <w:start w:val="1"/>
      <w:numFmt w:val="bullet"/>
      <w:lvlText w:val=""/>
      <w:lvlJc w:val="left"/>
      <w:pPr>
        <w:tabs>
          <w:tab w:val="num" w:pos="2160"/>
        </w:tabs>
        <w:ind w:left="2160" w:hanging="360"/>
      </w:pPr>
      <w:rPr>
        <w:rFonts w:ascii="Wingdings" w:hAnsi="Wingdings" w:hint="default"/>
      </w:rPr>
    </w:lvl>
    <w:lvl w:ilvl="3" w:tplc="4009000F" w:tentative="1">
      <w:start w:val="1"/>
      <w:numFmt w:val="bullet"/>
      <w:lvlText w:val=""/>
      <w:lvlJc w:val="left"/>
      <w:pPr>
        <w:tabs>
          <w:tab w:val="num" w:pos="2880"/>
        </w:tabs>
        <w:ind w:left="2880" w:hanging="360"/>
      </w:pPr>
      <w:rPr>
        <w:rFonts w:ascii="Symbol" w:hAnsi="Symbol" w:hint="default"/>
      </w:rPr>
    </w:lvl>
    <w:lvl w:ilvl="4" w:tplc="40090019" w:tentative="1">
      <w:start w:val="1"/>
      <w:numFmt w:val="bullet"/>
      <w:lvlText w:val="o"/>
      <w:lvlJc w:val="left"/>
      <w:pPr>
        <w:tabs>
          <w:tab w:val="num" w:pos="3600"/>
        </w:tabs>
        <w:ind w:left="3600" w:hanging="360"/>
      </w:pPr>
      <w:rPr>
        <w:rFonts w:ascii="Courier New" w:hAnsi="Courier New" w:cs="Courier New" w:hint="default"/>
      </w:rPr>
    </w:lvl>
    <w:lvl w:ilvl="5" w:tplc="4009001B" w:tentative="1">
      <w:start w:val="1"/>
      <w:numFmt w:val="bullet"/>
      <w:lvlText w:val=""/>
      <w:lvlJc w:val="left"/>
      <w:pPr>
        <w:tabs>
          <w:tab w:val="num" w:pos="4320"/>
        </w:tabs>
        <w:ind w:left="4320" w:hanging="360"/>
      </w:pPr>
      <w:rPr>
        <w:rFonts w:ascii="Wingdings" w:hAnsi="Wingdings" w:hint="default"/>
      </w:rPr>
    </w:lvl>
    <w:lvl w:ilvl="6" w:tplc="4009000F" w:tentative="1">
      <w:start w:val="1"/>
      <w:numFmt w:val="bullet"/>
      <w:lvlText w:val=""/>
      <w:lvlJc w:val="left"/>
      <w:pPr>
        <w:tabs>
          <w:tab w:val="num" w:pos="5040"/>
        </w:tabs>
        <w:ind w:left="5040" w:hanging="360"/>
      </w:pPr>
      <w:rPr>
        <w:rFonts w:ascii="Symbol" w:hAnsi="Symbol" w:hint="default"/>
      </w:rPr>
    </w:lvl>
    <w:lvl w:ilvl="7" w:tplc="40090019" w:tentative="1">
      <w:start w:val="1"/>
      <w:numFmt w:val="bullet"/>
      <w:lvlText w:val="o"/>
      <w:lvlJc w:val="left"/>
      <w:pPr>
        <w:tabs>
          <w:tab w:val="num" w:pos="5760"/>
        </w:tabs>
        <w:ind w:left="5760" w:hanging="360"/>
      </w:pPr>
      <w:rPr>
        <w:rFonts w:ascii="Courier New" w:hAnsi="Courier New" w:cs="Courier New" w:hint="default"/>
      </w:rPr>
    </w:lvl>
    <w:lvl w:ilvl="8" w:tplc="4009001B"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85A76B0"/>
    <w:multiLevelType w:val="hybridMultilevel"/>
    <w:tmpl w:val="1C44DEF4"/>
    <w:lvl w:ilvl="0" w:tplc="D03E64DE">
      <w:start w:val="1"/>
      <w:numFmt w:val="bullet"/>
      <w:pStyle w:val="Bullet3"/>
      <w:lvlText w:val=""/>
      <w:lvlJc w:val="left"/>
      <w:pPr>
        <w:ind w:left="2024" w:hanging="360"/>
      </w:pPr>
      <w:rPr>
        <w:rFonts w:ascii="Wingdings" w:hAnsi="Wingdings"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92" w15:restartNumberingAfterBreak="0">
    <w:nsid w:val="797A1248"/>
    <w:multiLevelType w:val="multilevel"/>
    <w:tmpl w:val="44F03F6A"/>
    <w:lvl w:ilvl="0">
      <w:start w:val="1"/>
      <w:numFmt w:val="decimal"/>
      <w:lvlText w:val="%1."/>
      <w:lvlJc w:val="left"/>
      <w:pPr>
        <w:ind w:left="360" w:hanging="360"/>
      </w:pPr>
    </w:lvl>
    <w:lvl w:ilvl="1">
      <w:start w:val="1"/>
      <w:numFmt w:val="decimal"/>
      <w:pStyle w:val="Number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79DD7048"/>
    <w:multiLevelType w:val="hybridMultilevel"/>
    <w:tmpl w:val="AC50E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B025FAC"/>
    <w:multiLevelType w:val="hybridMultilevel"/>
    <w:tmpl w:val="FB0C9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C005873"/>
    <w:multiLevelType w:val="hybridMultilevel"/>
    <w:tmpl w:val="023AE7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7D9F239F"/>
    <w:multiLevelType w:val="hybridMultilevel"/>
    <w:tmpl w:val="7BE47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8078869">
    <w:abstractNumId w:val="34"/>
  </w:num>
  <w:num w:numId="2" w16cid:durableId="554396479">
    <w:abstractNumId w:val="90"/>
  </w:num>
  <w:num w:numId="3" w16cid:durableId="1595088428">
    <w:abstractNumId w:val="30"/>
  </w:num>
  <w:num w:numId="4" w16cid:durableId="1999529697">
    <w:abstractNumId w:val="50"/>
  </w:num>
  <w:num w:numId="5" w16cid:durableId="1116678266">
    <w:abstractNumId w:val="41"/>
  </w:num>
  <w:num w:numId="6" w16cid:durableId="1663897905">
    <w:abstractNumId w:val="23"/>
  </w:num>
  <w:num w:numId="7" w16cid:durableId="350184183">
    <w:abstractNumId w:val="58"/>
  </w:num>
  <w:num w:numId="8" w16cid:durableId="41751480">
    <w:abstractNumId w:val="80"/>
  </w:num>
  <w:num w:numId="9" w16cid:durableId="1128858414">
    <w:abstractNumId w:val="37"/>
  </w:num>
  <w:num w:numId="10" w16cid:durableId="41683905">
    <w:abstractNumId w:val="77"/>
  </w:num>
  <w:num w:numId="11" w16cid:durableId="874997868">
    <w:abstractNumId w:val="11"/>
  </w:num>
  <w:num w:numId="12" w16cid:durableId="364671232">
    <w:abstractNumId w:val="60"/>
  </w:num>
  <w:num w:numId="13" w16cid:durableId="499152871">
    <w:abstractNumId w:val="55"/>
  </w:num>
  <w:num w:numId="14" w16cid:durableId="1160970293">
    <w:abstractNumId w:val="24"/>
  </w:num>
  <w:num w:numId="15" w16cid:durableId="48311296">
    <w:abstractNumId w:val="63"/>
  </w:num>
  <w:num w:numId="16" w16cid:durableId="1838693063">
    <w:abstractNumId w:val="35"/>
  </w:num>
  <w:num w:numId="17" w16cid:durableId="1291090769">
    <w:abstractNumId w:val="13"/>
  </w:num>
  <w:num w:numId="18" w16cid:durableId="1311252268">
    <w:abstractNumId w:val="49"/>
  </w:num>
  <w:num w:numId="19" w16cid:durableId="900289647">
    <w:abstractNumId w:val="44"/>
  </w:num>
  <w:num w:numId="20" w16cid:durableId="1293440099">
    <w:abstractNumId w:val="91"/>
  </w:num>
  <w:num w:numId="21" w16cid:durableId="44067027">
    <w:abstractNumId w:val="92"/>
  </w:num>
  <w:num w:numId="22" w16cid:durableId="1411538579">
    <w:abstractNumId w:val="28"/>
  </w:num>
  <w:num w:numId="23" w16cid:durableId="1939677579">
    <w:abstractNumId w:val="71"/>
  </w:num>
  <w:num w:numId="24" w16cid:durableId="510293616">
    <w:abstractNumId w:val="84"/>
  </w:num>
  <w:num w:numId="25" w16cid:durableId="2008437127">
    <w:abstractNumId w:val="38"/>
  </w:num>
  <w:num w:numId="26" w16cid:durableId="775372836">
    <w:abstractNumId w:val="31"/>
  </w:num>
  <w:num w:numId="27" w16cid:durableId="1426881901">
    <w:abstractNumId w:val="56"/>
  </w:num>
  <w:num w:numId="28" w16cid:durableId="1651209831">
    <w:abstractNumId w:val="40"/>
  </w:num>
  <w:num w:numId="29" w16cid:durableId="1080829635">
    <w:abstractNumId w:val="45"/>
  </w:num>
  <w:num w:numId="30" w16cid:durableId="1837190598">
    <w:abstractNumId w:val="82"/>
  </w:num>
  <w:num w:numId="31" w16cid:durableId="995845346">
    <w:abstractNumId w:val="10"/>
  </w:num>
  <w:num w:numId="32" w16cid:durableId="1514614926">
    <w:abstractNumId w:val="72"/>
  </w:num>
  <w:num w:numId="33" w16cid:durableId="941916062">
    <w:abstractNumId w:val="27"/>
  </w:num>
  <w:num w:numId="34" w16cid:durableId="439450578">
    <w:abstractNumId w:val="88"/>
  </w:num>
  <w:num w:numId="35" w16cid:durableId="541089032">
    <w:abstractNumId w:val="48"/>
  </w:num>
  <w:num w:numId="36" w16cid:durableId="484125004">
    <w:abstractNumId w:val="89"/>
  </w:num>
  <w:num w:numId="37" w16cid:durableId="1008168815">
    <w:abstractNumId w:val="39"/>
  </w:num>
  <w:num w:numId="38" w16cid:durableId="893850612">
    <w:abstractNumId w:val="36"/>
  </w:num>
  <w:num w:numId="39" w16cid:durableId="268899925">
    <w:abstractNumId w:val="67"/>
  </w:num>
  <w:num w:numId="40" w16cid:durableId="962461827">
    <w:abstractNumId w:val="51"/>
  </w:num>
  <w:num w:numId="41" w16cid:durableId="1014500491">
    <w:abstractNumId w:val="75"/>
  </w:num>
  <w:num w:numId="42" w16cid:durableId="1286694805">
    <w:abstractNumId w:val="94"/>
  </w:num>
  <w:num w:numId="43" w16cid:durableId="1399746402">
    <w:abstractNumId w:val="61"/>
  </w:num>
  <w:num w:numId="44" w16cid:durableId="489179327">
    <w:abstractNumId w:val="7"/>
  </w:num>
  <w:num w:numId="45" w16cid:durableId="1785150258">
    <w:abstractNumId w:val="42"/>
  </w:num>
  <w:num w:numId="46" w16cid:durableId="1463233385">
    <w:abstractNumId w:val="3"/>
  </w:num>
  <w:num w:numId="47" w16cid:durableId="85730726">
    <w:abstractNumId w:val="18"/>
  </w:num>
  <w:num w:numId="48" w16cid:durableId="26807015">
    <w:abstractNumId w:val="74"/>
  </w:num>
  <w:num w:numId="49" w16cid:durableId="462505580">
    <w:abstractNumId w:val="62"/>
  </w:num>
  <w:num w:numId="50" w16cid:durableId="1940945769">
    <w:abstractNumId w:val="54"/>
  </w:num>
  <w:num w:numId="51" w16cid:durableId="1239680484">
    <w:abstractNumId w:val="15"/>
  </w:num>
  <w:num w:numId="52" w16cid:durableId="1249537698">
    <w:abstractNumId w:val="12"/>
  </w:num>
  <w:num w:numId="53" w16cid:durableId="1568688081">
    <w:abstractNumId w:val="78"/>
  </w:num>
  <w:num w:numId="54" w16cid:durableId="211550320">
    <w:abstractNumId w:val="73"/>
  </w:num>
  <w:num w:numId="55" w16cid:durableId="365646555">
    <w:abstractNumId w:val="69"/>
  </w:num>
  <w:num w:numId="56" w16cid:durableId="467939671">
    <w:abstractNumId w:val="17"/>
  </w:num>
  <w:num w:numId="57" w16cid:durableId="1777024276">
    <w:abstractNumId w:val="70"/>
  </w:num>
  <w:num w:numId="58" w16cid:durableId="1887988339">
    <w:abstractNumId w:val="4"/>
  </w:num>
  <w:num w:numId="59" w16cid:durableId="828180260">
    <w:abstractNumId w:val="26"/>
  </w:num>
  <w:num w:numId="60" w16cid:durableId="57168714">
    <w:abstractNumId w:val="16"/>
  </w:num>
  <w:num w:numId="61" w16cid:durableId="862012239">
    <w:abstractNumId w:val="85"/>
  </w:num>
  <w:num w:numId="62" w16cid:durableId="921185213">
    <w:abstractNumId w:val="33"/>
  </w:num>
  <w:num w:numId="63" w16cid:durableId="1819347264">
    <w:abstractNumId w:val="2"/>
  </w:num>
  <w:num w:numId="64" w16cid:durableId="703362168">
    <w:abstractNumId w:val="81"/>
  </w:num>
  <w:num w:numId="65" w16cid:durableId="621154560">
    <w:abstractNumId w:val="79"/>
  </w:num>
  <w:num w:numId="66" w16cid:durableId="1474908164">
    <w:abstractNumId w:val="86"/>
  </w:num>
  <w:num w:numId="67" w16cid:durableId="726032147">
    <w:abstractNumId w:val="25"/>
  </w:num>
  <w:num w:numId="68" w16cid:durableId="765999170">
    <w:abstractNumId w:val="6"/>
  </w:num>
  <w:num w:numId="69" w16cid:durableId="1398362850">
    <w:abstractNumId w:val="96"/>
  </w:num>
  <w:num w:numId="70" w16cid:durableId="1640188487">
    <w:abstractNumId w:val="64"/>
  </w:num>
  <w:num w:numId="71" w16cid:durableId="660892756">
    <w:abstractNumId w:val="29"/>
  </w:num>
  <w:num w:numId="72" w16cid:durableId="476531609">
    <w:abstractNumId w:val="76"/>
  </w:num>
  <w:num w:numId="73" w16cid:durableId="1220047768">
    <w:abstractNumId w:val="83"/>
  </w:num>
  <w:num w:numId="74" w16cid:durableId="2139688323">
    <w:abstractNumId w:val="1"/>
  </w:num>
  <w:num w:numId="75" w16cid:durableId="1964650612">
    <w:abstractNumId w:val="5"/>
  </w:num>
  <w:num w:numId="76" w16cid:durableId="159586545">
    <w:abstractNumId w:val="95"/>
  </w:num>
  <w:num w:numId="77" w16cid:durableId="1781991661">
    <w:abstractNumId w:val="8"/>
  </w:num>
  <w:num w:numId="78" w16cid:durableId="1993941864">
    <w:abstractNumId w:val="14"/>
  </w:num>
  <w:num w:numId="79" w16cid:durableId="1171869518">
    <w:abstractNumId w:val="20"/>
  </w:num>
  <w:num w:numId="80" w16cid:durableId="1465199990">
    <w:abstractNumId w:val="52"/>
  </w:num>
  <w:num w:numId="81" w16cid:durableId="2111467541">
    <w:abstractNumId w:val="43"/>
  </w:num>
  <w:num w:numId="82" w16cid:durableId="1880704795">
    <w:abstractNumId w:val="9"/>
  </w:num>
  <w:num w:numId="83" w16cid:durableId="50154699">
    <w:abstractNumId w:val="57"/>
  </w:num>
  <w:num w:numId="84" w16cid:durableId="468322254">
    <w:abstractNumId w:val="19"/>
  </w:num>
  <w:num w:numId="85" w16cid:durableId="1720280740">
    <w:abstractNumId w:val="93"/>
  </w:num>
  <w:num w:numId="86" w16cid:durableId="1404982332">
    <w:abstractNumId w:val="53"/>
  </w:num>
  <w:num w:numId="87" w16cid:durableId="993336341">
    <w:abstractNumId w:val="0"/>
  </w:num>
  <w:num w:numId="88" w16cid:durableId="1085884119">
    <w:abstractNumId w:val="65"/>
  </w:num>
  <w:num w:numId="89" w16cid:durableId="33311619">
    <w:abstractNumId w:val="22"/>
  </w:num>
  <w:num w:numId="90" w16cid:durableId="635262500">
    <w:abstractNumId w:val="68"/>
  </w:num>
  <w:num w:numId="91" w16cid:durableId="168328219">
    <w:abstractNumId w:val="66"/>
  </w:num>
  <w:num w:numId="92" w16cid:durableId="1297955269">
    <w:abstractNumId w:val="87"/>
  </w:num>
  <w:num w:numId="93" w16cid:durableId="1393768115">
    <w:abstractNumId w:val="46"/>
  </w:num>
  <w:num w:numId="94" w16cid:durableId="586617213">
    <w:abstractNumId w:val="21"/>
  </w:num>
  <w:num w:numId="95" w16cid:durableId="901912534">
    <w:abstractNumId w:val="32"/>
  </w:num>
  <w:num w:numId="96" w16cid:durableId="506409855">
    <w:abstractNumId w:val="59"/>
  </w:num>
  <w:num w:numId="97" w16cid:durableId="570163456">
    <w:abstractNumId w:val="47"/>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en-IN" w:vendorID="64" w:dllVersion="0" w:nlCheck="1" w:checkStyle="0"/>
  <w:activeWritingStyle w:appName="MSWord" w:lang="en-US" w:vendorID="64" w:dllVersion="0" w:nlCheck="1" w:checkStyle="0"/>
  <w:proofState w:spelling="clean" w:grammar="clean"/>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CxtDA3NzYxsDA0MrNU0lEKTi0uzszPAykwNq4FAFK3TPYtAAAA"/>
  </w:docVars>
  <w:rsids>
    <w:rsidRoot w:val="00B43436"/>
    <w:rsid w:val="000001B7"/>
    <w:rsid w:val="0000131A"/>
    <w:rsid w:val="00002C43"/>
    <w:rsid w:val="00003841"/>
    <w:rsid w:val="000039A7"/>
    <w:rsid w:val="0000445A"/>
    <w:rsid w:val="00005760"/>
    <w:rsid w:val="000065BC"/>
    <w:rsid w:val="00007104"/>
    <w:rsid w:val="00007B4D"/>
    <w:rsid w:val="00007B8D"/>
    <w:rsid w:val="00007F60"/>
    <w:rsid w:val="00010341"/>
    <w:rsid w:val="00011717"/>
    <w:rsid w:val="00011F7F"/>
    <w:rsid w:val="00012853"/>
    <w:rsid w:val="00013976"/>
    <w:rsid w:val="00013A92"/>
    <w:rsid w:val="00013CC8"/>
    <w:rsid w:val="000142D8"/>
    <w:rsid w:val="0001564F"/>
    <w:rsid w:val="000157D8"/>
    <w:rsid w:val="00015DF9"/>
    <w:rsid w:val="0001605E"/>
    <w:rsid w:val="00016593"/>
    <w:rsid w:val="000165E4"/>
    <w:rsid w:val="00016E99"/>
    <w:rsid w:val="000174DF"/>
    <w:rsid w:val="000177A6"/>
    <w:rsid w:val="00017F7A"/>
    <w:rsid w:val="0002025A"/>
    <w:rsid w:val="00020A32"/>
    <w:rsid w:val="000213E6"/>
    <w:rsid w:val="000233E7"/>
    <w:rsid w:val="0002442C"/>
    <w:rsid w:val="0002662E"/>
    <w:rsid w:val="00026948"/>
    <w:rsid w:val="00026C7D"/>
    <w:rsid w:val="00026D21"/>
    <w:rsid w:val="00027FD8"/>
    <w:rsid w:val="000319AA"/>
    <w:rsid w:val="00033C9C"/>
    <w:rsid w:val="00033ED1"/>
    <w:rsid w:val="000344FD"/>
    <w:rsid w:val="00034B17"/>
    <w:rsid w:val="0003505E"/>
    <w:rsid w:val="00035089"/>
    <w:rsid w:val="00036423"/>
    <w:rsid w:val="00036A6A"/>
    <w:rsid w:val="0003707D"/>
    <w:rsid w:val="000378F2"/>
    <w:rsid w:val="000404CF"/>
    <w:rsid w:val="00040A48"/>
    <w:rsid w:val="00040FA8"/>
    <w:rsid w:val="0004187E"/>
    <w:rsid w:val="00042538"/>
    <w:rsid w:val="00042579"/>
    <w:rsid w:val="0004426E"/>
    <w:rsid w:val="00045A0F"/>
    <w:rsid w:val="00045BC4"/>
    <w:rsid w:val="0004600C"/>
    <w:rsid w:val="0004768F"/>
    <w:rsid w:val="00050C37"/>
    <w:rsid w:val="00051041"/>
    <w:rsid w:val="00051369"/>
    <w:rsid w:val="000519BB"/>
    <w:rsid w:val="0005207C"/>
    <w:rsid w:val="0005241C"/>
    <w:rsid w:val="00052F63"/>
    <w:rsid w:val="000531DA"/>
    <w:rsid w:val="000533B5"/>
    <w:rsid w:val="000536FE"/>
    <w:rsid w:val="00053DFB"/>
    <w:rsid w:val="000542CB"/>
    <w:rsid w:val="00054453"/>
    <w:rsid w:val="00054D8D"/>
    <w:rsid w:val="00055389"/>
    <w:rsid w:val="00055B76"/>
    <w:rsid w:val="00057AB3"/>
    <w:rsid w:val="00060723"/>
    <w:rsid w:val="00061926"/>
    <w:rsid w:val="00061A45"/>
    <w:rsid w:val="00062122"/>
    <w:rsid w:val="00062947"/>
    <w:rsid w:val="000629EA"/>
    <w:rsid w:val="00062E5A"/>
    <w:rsid w:val="00064015"/>
    <w:rsid w:val="00064CCC"/>
    <w:rsid w:val="00064DC9"/>
    <w:rsid w:val="00065015"/>
    <w:rsid w:val="000664DE"/>
    <w:rsid w:val="000667F8"/>
    <w:rsid w:val="00067FD5"/>
    <w:rsid w:val="00067FDC"/>
    <w:rsid w:val="000703B3"/>
    <w:rsid w:val="00070D78"/>
    <w:rsid w:val="00070EBC"/>
    <w:rsid w:val="000715F3"/>
    <w:rsid w:val="00072212"/>
    <w:rsid w:val="00072599"/>
    <w:rsid w:val="000732F4"/>
    <w:rsid w:val="00074110"/>
    <w:rsid w:val="000751B8"/>
    <w:rsid w:val="000755A3"/>
    <w:rsid w:val="00076994"/>
    <w:rsid w:val="000772AF"/>
    <w:rsid w:val="0007736D"/>
    <w:rsid w:val="00081613"/>
    <w:rsid w:val="00081B60"/>
    <w:rsid w:val="000823D6"/>
    <w:rsid w:val="0008310A"/>
    <w:rsid w:val="000834D3"/>
    <w:rsid w:val="000849D1"/>
    <w:rsid w:val="00084E85"/>
    <w:rsid w:val="000858FF"/>
    <w:rsid w:val="00085D5B"/>
    <w:rsid w:val="00086CA5"/>
    <w:rsid w:val="00090C85"/>
    <w:rsid w:val="00091107"/>
    <w:rsid w:val="0009126D"/>
    <w:rsid w:val="000916F0"/>
    <w:rsid w:val="00092360"/>
    <w:rsid w:val="000923B8"/>
    <w:rsid w:val="00092BFA"/>
    <w:rsid w:val="00092F6F"/>
    <w:rsid w:val="0009368F"/>
    <w:rsid w:val="00093897"/>
    <w:rsid w:val="00093E14"/>
    <w:rsid w:val="00094D77"/>
    <w:rsid w:val="000957C5"/>
    <w:rsid w:val="00095F82"/>
    <w:rsid w:val="000970A8"/>
    <w:rsid w:val="00097216"/>
    <w:rsid w:val="000A0578"/>
    <w:rsid w:val="000A0F5E"/>
    <w:rsid w:val="000A12E0"/>
    <w:rsid w:val="000A3C06"/>
    <w:rsid w:val="000A3C89"/>
    <w:rsid w:val="000A4AF5"/>
    <w:rsid w:val="000A4C4A"/>
    <w:rsid w:val="000A5FBC"/>
    <w:rsid w:val="000A6C02"/>
    <w:rsid w:val="000B0708"/>
    <w:rsid w:val="000B0B01"/>
    <w:rsid w:val="000B162E"/>
    <w:rsid w:val="000B2088"/>
    <w:rsid w:val="000B2E60"/>
    <w:rsid w:val="000B34A9"/>
    <w:rsid w:val="000B4DDD"/>
    <w:rsid w:val="000B513B"/>
    <w:rsid w:val="000B59B2"/>
    <w:rsid w:val="000B5C08"/>
    <w:rsid w:val="000B6A96"/>
    <w:rsid w:val="000B74AF"/>
    <w:rsid w:val="000C2CF2"/>
    <w:rsid w:val="000C327A"/>
    <w:rsid w:val="000C3350"/>
    <w:rsid w:val="000C353F"/>
    <w:rsid w:val="000C3FA9"/>
    <w:rsid w:val="000C55DE"/>
    <w:rsid w:val="000C6829"/>
    <w:rsid w:val="000C7201"/>
    <w:rsid w:val="000D07A7"/>
    <w:rsid w:val="000D0B8B"/>
    <w:rsid w:val="000D0C02"/>
    <w:rsid w:val="000D0CAB"/>
    <w:rsid w:val="000D15BC"/>
    <w:rsid w:val="000D30EA"/>
    <w:rsid w:val="000D3826"/>
    <w:rsid w:val="000D3F02"/>
    <w:rsid w:val="000D3F3E"/>
    <w:rsid w:val="000D4E30"/>
    <w:rsid w:val="000D5807"/>
    <w:rsid w:val="000D6545"/>
    <w:rsid w:val="000D65BD"/>
    <w:rsid w:val="000D787E"/>
    <w:rsid w:val="000D7B15"/>
    <w:rsid w:val="000E1BCB"/>
    <w:rsid w:val="000E2206"/>
    <w:rsid w:val="000E2CF2"/>
    <w:rsid w:val="000E54D8"/>
    <w:rsid w:val="000E5CE1"/>
    <w:rsid w:val="000E7A3A"/>
    <w:rsid w:val="000F11E3"/>
    <w:rsid w:val="000F1286"/>
    <w:rsid w:val="000F1413"/>
    <w:rsid w:val="000F2BB4"/>
    <w:rsid w:val="000F310C"/>
    <w:rsid w:val="000F36B2"/>
    <w:rsid w:val="000F36D3"/>
    <w:rsid w:val="000F37B1"/>
    <w:rsid w:val="000F5715"/>
    <w:rsid w:val="000F5B18"/>
    <w:rsid w:val="00100DA7"/>
    <w:rsid w:val="00100E59"/>
    <w:rsid w:val="001010FB"/>
    <w:rsid w:val="00101252"/>
    <w:rsid w:val="0010169F"/>
    <w:rsid w:val="0010219D"/>
    <w:rsid w:val="00102356"/>
    <w:rsid w:val="00103C2D"/>
    <w:rsid w:val="00103E7B"/>
    <w:rsid w:val="00105899"/>
    <w:rsid w:val="0010635B"/>
    <w:rsid w:val="00107B69"/>
    <w:rsid w:val="00107EA4"/>
    <w:rsid w:val="001100E8"/>
    <w:rsid w:val="00110BA3"/>
    <w:rsid w:val="0011272D"/>
    <w:rsid w:val="00112A9D"/>
    <w:rsid w:val="00113742"/>
    <w:rsid w:val="00113B19"/>
    <w:rsid w:val="00114354"/>
    <w:rsid w:val="00114F99"/>
    <w:rsid w:val="00115B4D"/>
    <w:rsid w:val="00120D2F"/>
    <w:rsid w:val="00120D97"/>
    <w:rsid w:val="00121665"/>
    <w:rsid w:val="001234E6"/>
    <w:rsid w:val="00123FA2"/>
    <w:rsid w:val="001253D2"/>
    <w:rsid w:val="001260FC"/>
    <w:rsid w:val="00127032"/>
    <w:rsid w:val="001275C7"/>
    <w:rsid w:val="00131B67"/>
    <w:rsid w:val="00132179"/>
    <w:rsid w:val="001323C1"/>
    <w:rsid w:val="00132862"/>
    <w:rsid w:val="00132865"/>
    <w:rsid w:val="00135061"/>
    <w:rsid w:val="001354B6"/>
    <w:rsid w:val="001359B9"/>
    <w:rsid w:val="001364F0"/>
    <w:rsid w:val="001366A9"/>
    <w:rsid w:val="00136880"/>
    <w:rsid w:val="00137732"/>
    <w:rsid w:val="00137CF5"/>
    <w:rsid w:val="001404B7"/>
    <w:rsid w:val="0014128C"/>
    <w:rsid w:val="00142251"/>
    <w:rsid w:val="0014368A"/>
    <w:rsid w:val="00143E15"/>
    <w:rsid w:val="00143F08"/>
    <w:rsid w:val="001444D7"/>
    <w:rsid w:val="00144B28"/>
    <w:rsid w:val="00144F77"/>
    <w:rsid w:val="00145BDF"/>
    <w:rsid w:val="00145D65"/>
    <w:rsid w:val="00147CB0"/>
    <w:rsid w:val="00147FAE"/>
    <w:rsid w:val="001514CD"/>
    <w:rsid w:val="00151AA7"/>
    <w:rsid w:val="00152352"/>
    <w:rsid w:val="00152B5E"/>
    <w:rsid w:val="00153483"/>
    <w:rsid w:val="00153CFE"/>
    <w:rsid w:val="00155EDA"/>
    <w:rsid w:val="00156180"/>
    <w:rsid w:val="00156397"/>
    <w:rsid w:val="00162505"/>
    <w:rsid w:val="001637BB"/>
    <w:rsid w:val="001642BF"/>
    <w:rsid w:val="00165433"/>
    <w:rsid w:val="0016564E"/>
    <w:rsid w:val="00165C07"/>
    <w:rsid w:val="00166BF4"/>
    <w:rsid w:val="0017050E"/>
    <w:rsid w:val="0017083B"/>
    <w:rsid w:val="00170D10"/>
    <w:rsid w:val="0017170B"/>
    <w:rsid w:val="00171AB3"/>
    <w:rsid w:val="00172090"/>
    <w:rsid w:val="00172322"/>
    <w:rsid w:val="00172421"/>
    <w:rsid w:val="00172EBA"/>
    <w:rsid w:val="0017331B"/>
    <w:rsid w:val="001734A5"/>
    <w:rsid w:val="0017447F"/>
    <w:rsid w:val="00174C58"/>
    <w:rsid w:val="0017674B"/>
    <w:rsid w:val="001768EF"/>
    <w:rsid w:val="00176B60"/>
    <w:rsid w:val="00176CD7"/>
    <w:rsid w:val="00177576"/>
    <w:rsid w:val="001779F2"/>
    <w:rsid w:val="00177A1F"/>
    <w:rsid w:val="00180A20"/>
    <w:rsid w:val="00180A2E"/>
    <w:rsid w:val="001814D8"/>
    <w:rsid w:val="001819BA"/>
    <w:rsid w:val="00183D9A"/>
    <w:rsid w:val="00183F72"/>
    <w:rsid w:val="001848A9"/>
    <w:rsid w:val="00184906"/>
    <w:rsid w:val="001851D6"/>
    <w:rsid w:val="00187AE7"/>
    <w:rsid w:val="0019100F"/>
    <w:rsid w:val="00191B9B"/>
    <w:rsid w:val="00191C26"/>
    <w:rsid w:val="001927F5"/>
    <w:rsid w:val="0019280D"/>
    <w:rsid w:val="001928F1"/>
    <w:rsid w:val="00192F09"/>
    <w:rsid w:val="001933D8"/>
    <w:rsid w:val="00193494"/>
    <w:rsid w:val="001934A2"/>
    <w:rsid w:val="00193632"/>
    <w:rsid w:val="0019397B"/>
    <w:rsid w:val="00193BCB"/>
    <w:rsid w:val="00193F86"/>
    <w:rsid w:val="0019601A"/>
    <w:rsid w:val="0019795F"/>
    <w:rsid w:val="001A2341"/>
    <w:rsid w:val="001A25BE"/>
    <w:rsid w:val="001A2C2F"/>
    <w:rsid w:val="001A54D8"/>
    <w:rsid w:val="001A5F21"/>
    <w:rsid w:val="001A6272"/>
    <w:rsid w:val="001A6318"/>
    <w:rsid w:val="001A6444"/>
    <w:rsid w:val="001A744C"/>
    <w:rsid w:val="001A75C1"/>
    <w:rsid w:val="001B1F7E"/>
    <w:rsid w:val="001B2355"/>
    <w:rsid w:val="001B32BD"/>
    <w:rsid w:val="001B3746"/>
    <w:rsid w:val="001B5437"/>
    <w:rsid w:val="001B7AA3"/>
    <w:rsid w:val="001B7EED"/>
    <w:rsid w:val="001C016B"/>
    <w:rsid w:val="001C053F"/>
    <w:rsid w:val="001C05F4"/>
    <w:rsid w:val="001C066D"/>
    <w:rsid w:val="001C2814"/>
    <w:rsid w:val="001C3A4E"/>
    <w:rsid w:val="001C4923"/>
    <w:rsid w:val="001C4BE7"/>
    <w:rsid w:val="001C5D41"/>
    <w:rsid w:val="001C6191"/>
    <w:rsid w:val="001C6567"/>
    <w:rsid w:val="001C7E09"/>
    <w:rsid w:val="001C7FB5"/>
    <w:rsid w:val="001D0FF0"/>
    <w:rsid w:val="001D3CF9"/>
    <w:rsid w:val="001D40C4"/>
    <w:rsid w:val="001D46CF"/>
    <w:rsid w:val="001D4729"/>
    <w:rsid w:val="001D4916"/>
    <w:rsid w:val="001D5915"/>
    <w:rsid w:val="001D624C"/>
    <w:rsid w:val="001D67DC"/>
    <w:rsid w:val="001D7985"/>
    <w:rsid w:val="001E105B"/>
    <w:rsid w:val="001E1300"/>
    <w:rsid w:val="001E19FA"/>
    <w:rsid w:val="001E223F"/>
    <w:rsid w:val="001E230F"/>
    <w:rsid w:val="001E282B"/>
    <w:rsid w:val="001E29CB"/>
    <w:rsid w:val="001E2D02"/>
    <w:rsid w:val="001E331D"/>
    <w:rsid w:val="001E3569"/>
    <w:rsid w:val="001E368A"/>
    <w:rsid w:val="001E3EB5"/>
    <w:rsid w:val="001E584A"/>
    <w:rsid w:val="001E5A8A"/>
    <w:rsid w:val="001E6419"/>
    <w:rsid w:val="001E6F88"/>
    <w:rsid w:val="001E77BD"/>
    <w:rsid w:val="001E7D58"/>
    <w:rsid w:val="001F0799"/>
    <w:rsid w:val="001F1318"/>
    <w:rsid w:val="001F3211"/>
    <w:rsid w:val="001F4021"/>
    <w:rsid w:val="001F5170"/>
    <w:rsid w:val="001F531D"/>
    <w:rsid w:val="002001B9"/>
    <w:rsid w:val="00201AFB"/>
    <w:rsid w:val="00203FD1"/>
    <w:rsid w:val="00205DEE"/>
    <w:rsid w:val="002065C8"/>
    <w:rsid w:val="00207285"/>
    <w:rsid w:val="00207298"/>
    <w:rsid w:val="00210FCF"/>
    <w:rsid w:val="002113FC"/>
    <w:rsid w:val="002127E5"/>
    <w:rsid w:val="00212E02"/>
    <w:rsid w:val="00213C51"/>
    <w:rsid w:val="00215978"/>
    <w:rsid w:val="0022259F"/>
    <w:rsid w:val="00222F06"/>
    <w:rsid w:val="00223EF0"/>
    <w:rsid w:val="00224EF5"/>
    <w:rsid w:val="002250CF"/>
    <w:rsid w:val="0022516B"/>
    <w:rsid w:val="00225300"/>
    <w:rsid w:val="0022586A"/>
    <w:rsid w:val="0022671D"/>
    <w:rsid w:val="00226FCD"/>
    <w:rsid w:val="00227247"/>
    <w:rsid w:val="0022745F"/>
    <w:rsid w:val="002316B8"/>
    <w:rsid w:val="00231821"/>
    <w:rsid w:val="002329FA"/>
    <w:rsid w:val="00233662"/>
    <w:rsid w:val="002363A5"/>
    <w:rsid w:val="002365A8"/>
    <w:rsid w:val="002400A6"/>
    <w:rsid w:val="002406A7"/>
    <w:rsid w:val="002408FC"/>
    <w:rsid w:val="00242189"/>
    <w:rsid w:val="00242471"/>
    <w:rsid w:val="00242E75"/>
    <w:rsid w:val="00242FC6"/>
    <w:rsid w:val="00244CDE"/>
    <w:rsid w:val="00246F35"/>
    <w:rsid w:val="00250628"/>
    <w:rsid w:val="00251A13"/>
    <w:rsid w:val="0025241E"/>
    <w:rsid w:val="002529F6"/>
    <w:rsid w:val="002538A8"/>
    <w:rsid w:val="00253C53"/>
    <w:rsid w:val="00255086"/>
    <w:rsid w:val="002555D6"/>
    <w:rsid w:val="0025585A"/>
    <w:rsid w:val="00257610"/>
    <w:rsid w:val="00257FD8"/>
    <w:rsid w:val="00262084"/>
    <w:rsid w:val="00262233"/>
    <w:rsid w:val="00262BD3"/>
    <w:rsid w:val="0026490E"/>
    <w:rsid w:val="00264D4A"/>
    <w:rsid w:val="002659AA"/>
    <w:rsid w:val="00265F89"/>
    <w:rsid w:val="0026618F"/>
    <w:rsid w:val="002667B4"/>
    <w:rsid w:val="00266FAF"/>
    <w:rsid w:val="00270461"/>
    <w:rsid w:val="00270D52"/>
    <w:rsid w:val="00271A6F"/>
    <w:rsid w:val="00271EED"/>
    <w:rsid w:val="00272C20"/>
    <w:rsid w:val="00272E12"/>
    <w:rsid w:val="0027340B"/>
    <w:rsid w:val="002746CA"/>
    <w:rsid w:val="00274E12"/>
    <w:rsid w:val="002752C5"/>
    <w:rsid w:val="002753B9"/>
    <w:rsid w:val="002758DD"/>
    <w:rsid w:val="002763AC"/>
    <w:rsid w:val="002766A1"/>
    <w:rsid w:val="002768E4"/>
    <w:rsid w:val="002772F1"/>
    <w:rsid w:val="00280CAD"/>
    <w:rsid w:val="00280E0C"/>
    <w:rsid w:val="002810CE"/>
    <w:rsid w:val="002813F4"/>
    <w:rsid w:val="002842E7"/>
    <w:rsid w:val="002846C8"/>
    <w:rsid w:val="002860AB"/>
    <w:rsid w:val="00287081"/>
    <w:rsid w:val="002879A0"/>
    <w:rsid w:val="00287F2B"/>
    <w:rsid w:val="002915D6"/>
    <w:rsid w:val="00291646"/>
    <w:rsid w:val="00291E3C"/>
    <w:rsid w:val="00292280"/>
    <w:rsid w:val="0029311A"/>
    <w:rsid w:val="00295B01"/>
    <w:rsid w:val="00296A47"/>
    <w:rsid w:val="002976C7"/>
    <w:rsid w:val="002A06AD"/>
    <w:rsid w:val="002A09B1"/>
    <w:rsid w:val="002A0A29"/>
    <w:rsid w:val="002A0D87"/>
    <w:rsid w:val="002A11AB"/>
    <w:rsid w:val="002A164E"/>
    <w:rsid w:val="002A3463"/>
    <w:rsid w:val="002A3EA3"/>
    <w:rsid w:val="002A5967"/>
    <w:rsid w:val="002A5B2F"/>
    <w:rsid w:val="002A5C71"/>
    <w:rsid w:val="002A61CF"/>
    <w:rsid w:val="002A6B68"/>
    <w:rsid w:val="002A7C93"/>
    <w:rsid w:val="002B1584"/>
    <w:rsid w:val="002B2892"/>
    <w:rsid w:val="002B2E14"/>
    <w:rsid w:val="002B3CE9"/>
    <w:rsid w:val="002B43A9"/>
    <w:rsid w:val="002B469F"/>
    <w:rsid w:val="002B48F5"/>
    <w:rsid w:val="002B4CAB"/>
    <w:rsid w:val="002B5629"/>
    <w:rsid w:val="002B6905"/>
    <w:rsid w:val="002B6E28"/>
    <w:rsid w:val="002B6E8C"/>
    <w:rsid w:val="002B7533"/>
    <w:rsid w:val="002B7889"/>
    <w:rsid w:val="002B7ABC"/>
    <w:rsid w:val="002C1A76"/>
    <w:rsid w:val="002C22CF"/>
    <w:rsid w:val="002C3158"/>
    <w:rsid w:val="002C34E5"/>
    <w:rsid w:val="002C3AF0"/>
    <w:rsid w:val="002C4954"/>
    <w:rsid w:val="002C4E41"/>
    <w:rsid w:val="002C5239"/>
    <w:rsid w:val="002C68D7"/>
    <w:rsid w:val="002D050F"/>
    <w:rsid w:val="002D1DAC"/>
    <w:rsid w:val="002D310A"/>
    <w:rsid w:val="002D35D5"/>
    <w:rsid w:val="002D3709"/>
    <w:rsid w:val="002D3B4F"/>
    <w:rsid w:val="002D420B"/>
    <w:rsid w:val="002D46FF"/>
    <w:rsid w:val="002D5023"/>
    <w:rsid w:val="002D64FA"/>
    <w:rsid w:val="002D6C68"/>
    <w:rsid w:val="002D7575"/>
    <w:rsid w:val="002D7C30"/>
    <w:rsid w:val="002E05A3"/>
    <w:rsid w:val="002E060A"/>
    <w:rsid w:val="002E4A56"/>
    <w:rsid w:val="002E526D"/>
    <w:rsid w:val="002E55D3"/>
    <w:rsid w:val="002E5B03"/>
    <w:rsid w:val="002E701F"/>
    <w:rsid w:val="002E7656"/>
    <w:rsid w:val="002E76DE"/>
    <w:rsid w:val="002F1340"/>
    <w:rsid w:val="002F1431"/>
    <w:rsid w:val="002F19BD"/>
    <w:rsid w:val="002F25C5"/>
    <w:rsid w:val="002F3ADA"/>
    <w:rsid w:val="002F3CC1"/>
    <w:rsid w:val="002F4034"/>
    <w:rsid w:val="002F6AC3"/>
    <w:rsid w:val="002F75AF"/>
    <w:rsid w:val="003004B6"/>
    <w:rsid w:val="0030118A"/>
    <w:rsid w:val="00301ED9"/>
    <w:rsid w:val="003033F5"/>
    <w:rsid w:val="0030505D"/>
    <w:rsid w:val="003054B5"/>
    <w:rsid w:val="003055AB"/>
    <w:rsid w:val="00305649"/>
    <w:rsid w:val="00307794"/>
    <w:rsid w:val="003078EB"/>
    <w:rsid w:val="0031002A"/>
    <w:rsid w:val="0031070C"/>
    <w:rsid w:val="00313389"/>
    <w:rsid w:val="003139E9"/>
    <w:rsid w:val="00314BEE"/>
    <w:rsid w:val="003154CC"/>
    <w:rsid w:val="00316155"/>
    <w:rsid w:val="003170C3"/>
    <w:rsid w:val="003201D2"/>
    <w:rsid w:val="0032166E"/>
    <w:rsid w:val="003216F1"/>
    <w:rsid w:val="003217E4"/>
    <w:rsid w:val="00321865"/>
    <w:rsid w:val="0032254E"/>
    <w:rsid w:val="003233DC"/>
    <w:rsid w:val="0032340E"/>
    <w:rsid w:val="003255C3"/>
    <w:rsid w:val="003261B9"/>
    <w:rsid w:val="00326431"/>
    <w:rsid w:val="00326DDF"/>
    <w:rsid w:val="00326F33"/>
    <w:rsid w:val="0033037F"/>
    <w:rsid w:val="003318F2"/>
    <w:rsid w:val="003319AD"/>
    <w:rsid w:val="00331A2E"/>
    <w:rsid w:val="00331F96"/>
    <w:rsid w:val="00332162"/>
    <w:rsid w:val="00332255"/>
    <w:rsid w:val="00332CFD"/>
    <w:rsid w:val="00333912"/>
    <w:rsid w:val="0033463E"/>
    <w:rsid w:val="003353A7"/>
    <w:rsid w:val="00335DC7"/>
    <w:rsid w:val="003361CB"/>
    <w:rsid w:val="003364F7"/>
    <w:rsid w:val="003415B5"/>
    <w:rsid w:val="00341C90"/>
    <w:rsid w:val="0034240A"/>
    <w:rsid w:val="0034286F"/>
    <w:rsid w:val="0034462E"/>
    <w:rsid w:val="00344907"/>
    <w:rsid w:val="0034500C"/>
    <w:rsid w:val="00345136"/>
    <w:rsid w:val="003458FF"/>
    <w:rsid w:val="00347265"/>
    <w:rsid w:val="0034783F"/>
    <w:rsid w:val="00347CDA"/>
    <w:rsid w:val="003504E3"/>
    <w:rsid w:val="0035090E"/>
    <w:rsid w:val="00350B3B"/>
    <w:rsid w:val="00350D16"/>
    <w:rsid w:val="00351561"/>
    <w:rsid w:val="00351C5B"/>
    <w:rsid w:val="00354245"/>
    <w:rsid w:val="003546A8"/>
    <w:rsid w:val="00355445"/>
    <w:rsid w:val="003557EA"/>
    <w:rsid w:val="00356ED6"/>
    <w:rsid w:val="00357D6D"/>
    <w:rsid w:val="00360D4D"/>
    <w:rsid w:val="0036117D"/>
    <w:rsid w:val="003614F0"/>
    <w:rsid w:val="003617DC"/>
    <w:rsid w:val="00361FEC"/>
    <w:rsid w:val="00362799"/>
    <w:rsid w:val="0036290F"/>
    <w:rsid w:val="00362C71"/>
    <w:rsid w:val="00363CF6"/>
    <w:rsid w:val="0036450B"/>
    <w:rsid w:val="00364921"/>
    <w:rsid w:val="00364ABA"/>
    <w:rsid w:val="00364B12"/>
    <w:rsid w:val="003657DC"/>
    <w:rsid w:val="0036595C"/>
    <w:rsid w:val="00365BEF"/>
    <w:rsid w:val="00365BFF"/>
    <w:rsid w:val="00370209"/>
    <w:rsid w:val="00370D05"/>
    <w:rsid w:val="00371D3A"/>
    <w:rsid w:val="0037203B"/>
    <w:rsid w:val="0037311A"/>
    <w:rsid w:val="003737E4"/>
    <w:rsid w:val="00374295"/>
    <w:rsid w:val="00374D55"/>
    <w:rsid w:val="00375A76"/>
    <w:rsid w:val="00375E27"/>
    <w:rsid w:val="00376726"/>
    <w:rsid w:val="00376D42"/>
    <w:rsid w:val="003772A7"/>
    <w:rsid w:val="00380116"/>
    <w:rsid w:val="00381D91"/>
    <w:rsid w:val="003838FC"/>
    <w:rsid w:val="00384206"/>
    <w:rsid w:val="00385331"/>
    <w:rsid w:val="00385585"/>
    <w:rsid w:val="003867AA"/>
    <w:rsid w:val="00387610"/>
    <w:rsid w:val="00387726"/>
    <w:rsid w:val="003909B4"/>
    <w:rsid w:val="00390A8F"/>
    <w:rsid w:val="0039234A"/>
    <w:rsid w:val="00392BDC"/>
    <w:rsid w:val="00392CFD"/>
    <w:rsid w:val="00392E84"/>
    <w:rsid w:val="00392FC7"/>
    <w:rsid w:val="00393B3D"/>
    <w:rsid w:val="00394258"/>
    <w:rsid w:val="003945F5"/>
    <w:rsid w:val="00394CC4"/>
    <w:rsid w:val="0039642A"/>
    <w:rsid w:val="003974AB"/>
    <w:rsid w:val="003A031B"/>
    <w:rsid w:val="003A0957"/>
    <w:rsid w:val="003A0EB5"/>
    <w:rsid w:val="003A13C4"/>
    <w:rsid w:val="003A1948"/>
    <w:rsid w:val="003A1B68"/>
    <w:rsid w:val="003A282A"/>
    <w:rsid w:val="003A38A4"/>
    <w:rsid w:val="003A3FD2"/>
    <w:rsid w:val="003A48E6"/>
    <w:rsid w:val="003A5458"/>
    <w:rsid w:val="003A5BC2"/>
    <w:rsid w:val="003A6523"/>
    <w:rsid w:val="003A6BE1"/>
    <w:rsid w:val="003B097D"/>
    <w:rsid w:val="003B1039"/>
    <w:rsid w:val="003B1070"/>
    <w:rsid w:val="003B15B8"/>
    <w:rsid w:val="003B31FB"/>
    <w:rsid w:val="003B3450"/>
    <w:rsid w:val="003B3792"/>
    <w:rsid w:val="003B4916"/>
    <w:rsid w:val="003B5AEB"/>
    <w:rsid w:val="003B5D0C"/>
    <w:rsid w:val="003B72E7"/>
    <w:rsid w:val="003C025F"/>
    <w:rsid w:val="003C071F"/>
    <w:rsid w:val="003C20FB"/>
    <w:rsid w:val="003C3160"/>
    <w:rsid w:val="003C3C43"/>
    <w:rsid w:val="003C6784"/>
    <w:rsid w:val="003C696F"/>
    <w:rsid w:val="003C69E3"/>
    <w:rsid w:val="003C7002"/>
    <w:rsid w:val="003D1261"/>
    <w:rsid w:val="003D20F9"/>
    <w:rsid w:val="003D2527"/>
    <w:rsid w:val="003D2CF8"/>
    <w:rsid w:val="003D30C6"/>
    <w:rsid w:val="003D4428"/>
    <w:rsid w:val="003D4714"/>
    <w:rsid w:val="003D4CB6"/>
    <w:rsid w:val="003D4D20"/>
    <w:rsid w:val="003D5563"/>
    <w:rsid w:val="003D570A"/>
    <w:rsid w:val="003D618E"/>
    <w:rsid w:val="003D7AE9"/>
    <w:rsid w:val="003E07D7"/>
    <w:rsid w:val="003E22B2"/>
    <w:rsid w:val="003E263F"/>
    <w:rsid w:val="003E2CDF"/>
    <w:rsid w:val="003E2F06"/>
    <w:rsid w:val="003E317B"/>
    <w:rsid w:val="003E3887"/>
    <w:rsid w:val="003E4B06"/>
    <w:rsid w:val="003E4B32"/>
    <w:rsid w:val="003E6B86"/>
    <w:rsid w:val="003F0AD8"/>
    <w:rsid w:val="003F18DE"/>
    <w:rsid w:val="003F20BA"/>
    <w:rsid w:val="003F2F72"/>
    <w:rsid w:val="003F3955"/>
    <w:rsid w:val="003F4752"/>
    <w:rsid w:val="003F4DDF"/>
    <w:rsid w:val="003F55E1"/>
    <w:rsid w:val="003F627B"/>
    <w:rsid w:val="003F6400"/>
    <w:rsid w:val="00400DAF"/>
    <w:rsid w:val="0040112B"/>
    <w:rsid w:val="00401CFA"/>
    <w:rsid w:val="00403217"/>
    <w:rsid w:val="00403D96"/>
    <w:rsid w:val="0040478B"/>
    <w:rsid w:val="00404A9A"/>
    <w:rsid w:val="00404FE8"/>
    <w:rsid w:val="00405E05"/>
    <w:rsid w:val="00406BF8"/>
    <w:rsid w:val="004070A6"/>
    <w:rsid w:val="00407DC2"/>
    <w:rsid w:val="00407E9B"/>
    <w:rsid w:val="00410369"/>
    <w:rsid w:val="00410A9D"/>
    <w:rsid w:val="00410C49"/>
    <w:rsid w:val="0041122E"/>
    <w:rsid w:val="00411C57"/>
    <w:rsid w:val="00411D5E"/>
    <w:rsid w:val="0041218F"/>
    <w:rsid w:val="0041233D"/>
    <w:rsid w:val="004124CC"/>
    <w:rsid w:val="00412E23"/>
    <w:rsid w:val="00413052"/>
    <w:rsid w:val="004141AA"/>
    <w:rsid w:val="00415159"/>
    <w:rsid w:val="00415DD8"/>
    <w:rsid w:val="00416139"/>
    <w:rsid w:val="004175BA"/>
    <w:rsid w:val="00420C6E"/>
    <w:rsid w:val="00421026"/>
    <w:rsid w:val="00421281"/>
    <w:rsid w:val="0042381B"/>
    <w:rsid w:val="00425877"/>
    <w:rsid w:val="00425F83"/>
    <w:rsid w:val="004260E5"/>
    <w:rsid w:val="004268A7"/>
    <w:rsid w:val="00426FAE"/>
    <w:rsid w:val="004272B6"/>
    <w:rsid w:val="0042737B"/>
    <w:rsid w:val="0042774D"/>
    <w:rsid w:val="00427CDE"/>
    <w:rsid w:val="00427DEC"/>
    <w:rsid w:val="00430377"/>
    <w:rsid w:val="00430718"/>
    <w:rsid w:val="00431172"/>
    <w:rsid w:val="00431861"/>
    <w:rsid w:val="00432BFF"/>
    <w:rsid w:val="00432EF6"/>
    <w:rsid w:val="00432F52"/>
    <w:rsid w:val="00433975"/>
    <w:rsid w:val="00433F18"/>
    <w:rsid w:val="00434DD1"/>
    <w:rsid w:val="004351A6"/>
    <w:rsid w:val="00435748"/>
    <w:rsid w:val="00436058"/>
    <w:rsid w:val="004360C3"/>
    <w:rsid w:val="00436429"/>
    <w:rsid w:val="00437CCF"/>
    <w:rsid w:val="0044025E"/>
    <w:rsid w:val="004432D2"/>
    <w:rsid w:val="004434B7"/>
    <w:rsid w:val="00443B83"/>
    <w:rsid w:val="00443E5A"/>
    <w:rsid w:val="00444541"/>
    <w:rsid w:val="004445CA"/>
    <w:rsid w:val="00445D89"/>
    <w:rsid w:val="00445DA6"/>
    <w:rsid w:val="00445FCA"/>
    <w:rsid w:val="0044606A"/>
    <w:rsid w:val="00446167"/>
    <w:rsid w:val="00447A98"/>
    <w:rsid w:val="00452AAE"/>
    <w:rsid w:val="00454D9C"/>
    <w:rsid w:val="0045546D"/>
    <w:rsid w:val="00455B0E"/>
    <w:rsid w:val="00455CB1"/>
    <w:rsid w:val="00455D05"/>
    <w:rsid w:val="004564E3"/>
    <w:rsid w:val="004569C7"/>
    <w:rsid w:val="00456F4A"/>
    <w:rsid w:val="004572C7"/>
    <w:rsid w:val="00457D3A"/>
    <w:rsid w:val="004604C3"/>
    <w:rsid w:val="0046053A"/>
    <w:rsid w:val="0046064E"/>
    <w:rsid w:val="00460EB1"/>
    <w:rsid w:val="0046127B"/>
    <w:rsid w:val="00463FE0"/>
    <w:rsid w:val="00464473"/>
    <w:rsid w:val="00464FF5"/>
    <w:rsid w:val="004668D1"/>
    <w:rsid w:val="00466AA8"/>
    <w:rsid w:val="00471630"/>
    <w:rsid w:val="004717FC"/>
    <w:rsid w:val="00471954"/>
    <w:rsid w:val="004722B7"/>
    <w:rsid w:val="0047257C"/>
    <w:rsid w:val="0047305F"/>
    <w:rsid w:val="00474AB8"/>
    <w:rsid w:val="0047527B"/>
    <w:rsid w:val="0047528C"/>
    <w:rsid w:val="00477326"/>
    <w:rsid w:val="00477703"/>
    <w:rsid w:val="00477B37"/>
    <w:rsid w:val="00482A47"/>
    <w:rsid w:val="00482BFB"/>
    <w:rsid w:val="00483704"/>
    <w:rsid w:val="00485624"/>
    <w:rsid w:val="00485D95"/>
    <w:rsid w:val="00485E4B"/>
    <w:rsid w:val="00487310"/>
    <w:rsid w:val="00487869"/>
    <w:rsid w:val="00492228"/>
    <w:rsid w:val="00492C68"/>
    <w:rsid w:val="004930B4"/>
    <w:rsid w:val="004930D6"/>
    <w:rsid w:val="004941CF"/>
    <w:rsid w:val="00494447"/>
    <w:rsid w:val="00494EF0"/>
    <w:rsid w:val="00496368"/>
    <w:rsid w:val="00497DC3"/>
    <w:rsid w:val="004A06AF"/>
    <w:rsid w:val="004A0E7D"/>
    <w:rsid w:val="004A2A0C"/>
    <w:rsid w:val="004A2D20"/>
    <w:rsid w:val="004A32C5"/>
    <w:rsid w:val="004A3F51"/>
    <w:rsid w:val="004A4241"/>
    <w:rsid w:val="004A5EED"/>
    <w:rsid w:val="004A6019"/>
    <w:rsid w:val="004A7931"/>
    <w:rsid w:val="004A7D26"/>
    <w:rsid w:val="004B04CD"/>
    <w:rsid w:val="004B0D03"/>
    <w:rsid w:val="004B11C7"/>
    <w:rsid w:val="004B19F1"/>
    <w:rsid w:val="004B1CBB"/>
    <w:rsid w:val="004B3772"/>
    <w:rsid w:val="004B441B"/>
    <w:rsid w:val="004B5395"/>
    <w:rsid w:val="004B630A"/>
    <w:rsid w:val="004B63BD"/>
    <w:rsid w:val="004B69FB"/>
    <w:rsid w:val="004B71F6"/>
    <w:rsid w:val="004C0260"/>
    <w:rsid w:val="004C210E"/>
    <w:rsid w:val="004C2428"/>
    <w:rsid w:val="004C3006"/>
    <w:rsid w:val="004C52DB"/>
    <w:rsid w:val="004C5366"/>
    <w:rsid w:val="004C6236"/>
    <w:rsid w:val="004C6953"/>
    <w:rsid w:val="004C704F"/>
    <w:rsid w:val="004C715A"/>
    <w:rsid w:val="004C774F"/>
    <w:rsid w:val="004C7E03"/>
    <w:rsid w:val="004D0D14"/>
    <w:rsid w:val="004D117C"/>
    <w:rsid w:val="004D1C0A"/>
    <w:rsid w:val="004D1FF6"/>
    <w:rsid w:val="004D2B38"/>
    <w:rsid w:val="004D3521"/>
    <w:rsid w:val="004D3DA6"/>
    <w:rsid w:val="004D3F69"/>
    <w:rsid w:val="004D6577"/>
    <w:rsid w:val="004D6B5C"/>
    <w:rsid w:val="004D6CE4"/>
    <w:rsid w:val="004D6E8C"/>
    <w:rsid w:val="004D78BD"/>
    <w:rsid w:val="004E01D6"/>
    <w:rsid w:val="004E034C"/>
    <w:rsid w:val="004E11B6"/>
    <w:rsid w:val="004E181B"/>
    <w:rsid w:val="004E1F96"/>
    <w:rsid w:val="004E2C28"/>
    <w:rsid w:val="004E2F0A"/>
    <w:rsid w:val="004E2F89"/>
    <w:rsid w:val="004E3670"/>
    <w:rsid w:val="004E48FE"/>
    <w:rsid w:val="004E4EEB"/>
    <w:rsid w:val="004E60E2"/>
    <w:rsid w:val="004E74F4"/>
    <w:rsid w:val="004E7516"/>
    <w:rsid w:val="004F01D9"/>
    <w:rsid w:val="004F0DE8"/>
    <w:rsid w:val="004F1C26"/>
    <w:rsid w:val="004F24D4"/>
    <w:rsid w:val="004F2803"/>
    <w:rsid w:val="004F5708"/>
    <w:rsid w:val="004F6E34"/>
    <w:rsid w:val="004F6F07"/>
    <w:rsid w:val="004F77BF"/>
    <w:rsid w:val="005015CC"/>
    <w:rsid w:val="005023FE"/>
    <w:rsid w:val="00503799"/>
    <w:rsid w:val="005044D6"/>
    <w:rsid w:val="00505FCD"/>
    <w:rsid w:val="005062BF"/>
    <w:rsid w:val="0050641A"/>
    <w:rsid w:val="00506592"/>
    <w:rsid w:val="00506CA3"/>
    <w:rsid w:val="00507E8D"/>
    <w:rsid w:val="00511208"/>
    <w:rsid w:val="005118BB"/>
    <w:rsid w:val="005122E1"/>
    <w:rsid w:val="00512DA3"/>
    <w:rsid w:val="00512FB1"/>
    <w:rsid w:val="00515CD7"/>
    <w:rsid w:val="005161B0"/>
    <w:rsid w:val="00517FE6"/>
    <w:rsid w:val="005200E7"/>
    <w:rsid w:val="005205EC"/>
    <w:rsid w:val="005210DD"/>
    <w:rsid w:val="00521409"/>
    <w:rsid w:val="00521980"/>
    <w:rsid w:val="00521B09"/>
    <w:rsid w:val="00521B57"/>
    <w:rsid w:val="00521D79"/>
    <w:rsid w:val="005226D9"/>
    <w:rsid w:val="00522749"/>
    <w:rsid w:val="00523AE3"/>
    <w:rsid w:val="00527210"/>
    <w:rsid w:val="0052758F"/>
    <w:rsid w:val="00527E05"/>
    <w:rsid w:val="0053092F"/>
    <w:rsid w:val="00531A69"/>
    <w:rsid w:val="00531ADF"/>
    <w:rsid w:val="00532936"/>
    <w:rsid w:val="00532FC2"/>
    <w:rsid w:val="00533360"/>
    <w:rsid w:val="00533414"/>
    <w:rsid w:val="00533F34"/>
    <w:rsid w:val="0053485E"/>
    <w:rsid w:val="005357CA"/>
    <w:rsid w:val="0053588C"/>
    <w:rsid w:val="00536441"/>
    <w:rsid w:val="005364DE"/>
    <w:rsid w:val="00536E24"/>
    <w:rsid w:val="00536E40"/>
    <w:rsid w:val="00536F8A"/>
    <w:rsid w:val="00537CA8"/>
    <w:rsid w:val="00540D86"/>
    <w:rsid w:val="00540ECA"/>
    <w:rsid w:val="005412A4"/>
    <w:rsid w:val="005412DC"/>
    <w:rsid w:val="005433D6"/>
    <w:rsid w:val="00543FD9"/>
    <w:rsid w:val="005452FA"/>
    <w:rsid w:val="00545503"/>
    <w:rsid w:val="005517A5"/>
    <w:rsid w:val="00551CDB"/>
    <w:rsid w:val="00552B25"/>
    <w:rsid w:val="005531F3"/>
    <w:rsid w:val="0055472F"/>
    <w:rsid w:val="0055498B"/>
    <w:rsid w:val="00555DC5"/>
    <w:rsid w:val="00556DBF"/>
    <w:rsid w:val="005570CC"/>
    <w:rsid w:val="00557A79"/>
    <w:rsid w:val="0056084E"/>
    <w:rsid w:val="00561B03"/>
    <w:rsid w:val="00562DB1"/>
    <w:rsid w:val="00563DF7"/>
    <w:rsid w:val="00564560"/>
    <w:rsid w:val="005651A1"/>
    <w:rsid w:val="005662B9"/>
    <w:rsid w:val="005671EB"/>
    <w:rsid w:val="0057038D"/>
    <w:rsid w:val="0057085D"/>
    <w:rsid w:val="005709CA"/>
    <w:rsid w:val="00570FA3"/>
    <w:rsid w:val="00571EA0"/>
    <w:rsid w:val="005721F3"/>
    <w:rsid w:val="005723A5"/>
    <w:rsid w:val="00573185"/>
    <w:rsid w:val="005736BF"/>
    <w:rsid w:val="00573F1E"/>
    <w:rsid w:val="00573F7F"/>
    <w:rsid w:val="00574477"/>
    <w:rsid w:val="00575012"/>
    <w:rsid w:val="00575BF0"/>
    <w:rsid w:val="00580424"/>
    <w:rsid w:val="0058050A"/>
    <w:rsid w:val="005812FA"/>
    <w:rsid w:val="0058185D"/>
    <w:rsid w:val="00583A86"/>
    <w:rsid w:val="00583B02"/>
    <w:rsid w:val="00584182"/>
    <w:rsid w:val="00584D59"/>
    <w:rsid w:val="00585328"/>
    <w:rsid w:val="0058563D"/>
    <w:rsid w:val="0058590A"/>
    <w:rsid w:val="0058620A"/>
    <w:rsid w:val="0058637D"/>
    <w:rsid w:val="0058761E"/>
    <w:rsid w:val="00587C70"/>
    <w:rsid w:val="00590C4E"/>
    <w:rsid w:val="00590C8B"/>
    <w:rsid w:val="005935D0"/>
    <w:rsid w:val="00593DDF"/>
    <w:rsid w:val="00594B72"/>
    <w:rsid w:val="00594D43"/>
    <w:rsid w:val="00595A85"/>
    <w:rsid w:val="00596E3E"/>
    <w:rsid w:val="005A1543"/>
    <w:rsid w:val="005A1AC3"/>
    <w:rsid w:val="005A1B41"/>
    <w:rsid w:val="005A2560"/>
    <w:rsid w:val="005A4884"/>
    <w:rsid w:val="005A6089"/>
    <w:rsid w:val="005A6F3C"/>
    <w:rsid w:val="005A71EC"/>
    <w:rsid w:val="005B123F"/>
    <w:rsid w:val="005B2114"/>
    <w:rsid w:val="005B2542"/>
    <w:rsid w:val="005B2FD8"/>
    <w:rsid w:val="005B3100"/>
    <w:rsid w:val="005B44C8"/>
    <w:rsid w:val="005B4550"/>
    <w:rsid w:val="005B62B8"/>
    <w:rsid w:val="005B67B3"/>
    <w:rsid w:val="005B6AB6"/>
    <w:rsid w:val="005B7109"/>
    <w:rsid w:val="005C0CC1"/>
    <w:rsid w:val="005C0CD4"/>
    <w:rsid w:val="005C0DEC"/>
    <w:rsid w:val="005C128A"/>
    <w:rsid w:val="005C2059"/>
    <w:rsid w:val="005C2DFE"/>
    <w:rsid w:val="005C3013"/>
    <w:rsid w:val="005C4068"/>
    <w:rsid w:val="005C4AD0"/>
    <w:rsid w:val="005C595D"/>
    <w:rsid w:val="005C6121"/>
    <w:rsid w:val="005C6405"/>
    <w:rsid w:val="005C6A1F"/>
    <w:rsid w:val="005C6DF2"/>
    <w:rsid w:val="005C7622"/>
    <w:rsid w:val="005D02BA"/>
    <w:rsid w:val="005D0672"/>
    <w:rsid w:val="005D09AC"/>
    <w:rsid w:val="005D0B2C"/>
    <w:rsid w:val="005D109F"/>
    <w:rsid w:val="005D159D"/>
    <w:rsid w:val="005D1860"/>
    <w:rsid w:val="005D3CB0"/>
    <w:rsid w:val="005D3EFD"/>
    <w:rsid w:val="005D530C"/>
    <w:rsid w:val="005D5CEF"/>
    <w:rsid w:val="005D6AEA"/>
    <w:rsid w:val="005E0BA8"/>
    <w:rsid w:val="005E0FC2"/>
    <w:rsid w:val="005E0FD2"/>
    <w:rsid w:val="005E1232"/>
    <w:rsid w:val="005E356D"/>
    <w:rsid w:val="005E5B06"/>
    <w:rsid w:val="005E634F"/>
    <w:rsid w:val="005F1755"/>
    <w:rsid w:val="005F1C70"/>
    <w:rsid w:val="005F2306"/>
    <w:rsid w:val="005F3566"/>
    <w:rsid w:val="005F39CE"/>
    <w:rsid w:val="005F5323"/>
    <w:rsid w:val="005F6126"/>
    <w:rsid w:val="005F64E9"/>
    <w:rsid w:val="005F65E6"/>
    <w:rsid w:val="005F663E"/>
    <w:rsid w:val="005F6681"/>
    <w:rsid w:val="005F6872"/>
    <w:rsid w:val="006000F8"/>
    <w:rsid w:val="0060068E"/>
    <w:rsid w:val="006016F8"/>
    <w:rsid w:val="006020C2"/>
    <w:rsid w:val="00602651"/>
    <w:rsid w:val="006036DB"/>
    <w:rsid w:val="0060375C"/>
    <w:rsid w:val="0060553B"/>
    <w:rsid w:val="00605F0C"/>
    <w:rsid w:val="006065C7"/>
    <w:rsid w:val="00610389"/>
    <w:rsid w:val="0061085B"/>
    <w:rsid w:val="00610AA3"/>
    <w:rsid w:val="00610C74"/>
    <w:rsid w:val="0061133B"/>
    <w:rsid w:val="00611E37"/>
    <w:rsid w:val="00613487"/>
    <w:rsid w:val="00614450"/>
    <w:rsid w:val="0061494E"/>
    <w:rsid w:val="006149A4"/>
    <w:rsid w:val="00617DA0"/>
    <w:rsid w:val="006215E2"/>
    <w:rsid w:val="00622843"/>
    <w:rsid w:val="00625473"/>
    <w:rsid w:val="0062644F"/>
    <w:rsid w:val="00626547"/>
    <w:rsid w:val="00626DC1"/>
    <w:rsid w:val="006277A5"/>
    <w:rsid w:val="00627800"/>
    <w:rsid w:val="00630293"/>
    <w:rsid w:val="00631223"/>
    <w:rsid w:val="00631845"/>
    <w:rsid w:val="00631E86"/>
    <w:rsid w:val="00634AA4"/>
    <w:rsid w:val="00634B1B"/>
    <w:rsid w:val="006368D0"/>
    <w:rsid w:val="006375B2"/>
    <w:rsid w:val="00637E5E"/>
    <w:rsid w:val="006404F8"/>
    <w:rsid w:val="00641403"/>
    <w:rsid w:val="006417DA"/>
    <w:rsid w:val="00641EC7"/>
    <w:rsid w:val="00642640"/>
    <w:rsid w:val="00642BA1"/>
    <w:rsid w:val="006435EA"/>
    <w:rsid w:val="00644DCB"/>
    <w:rsid w:val="00645467"/>
    <w:rsid w:val="00646A87"/>
    <w:rsid w:val="00646B1D"/>
    <w:rsid w:val="00646C2A"/>
    <w:rsid w:val="0065016D"/>
    <w:rsid w:val="00651A55"/>
    <w:rsid w:val="00652648"/>
    <w:rsid w:val="00652AC0"/>
    <w:rsid w:val="00653110"/>
    <w:rsid w:val="006533EA"/>
    <w:rsid w:val="0065361B"/>
    <w:rsid w:val="006537FA"/>
    <w:rsid w:val="006538EF"/>
    <w:rsid w:val="00653B0E"/>
    <w:rsid w:val="00653EFA"/>
    <w:rsid w:val="00654E8D"/>
    <w:rsid w:val="006551F5"/>
    <w:rsid w:val="0065638C"/>
    <w:rsid w:val="00656C5C"/>
    <w:rsid w:val="006605E8"/>
    <w:rsid w:val="006611E2"/>
    <w:rsid w:val="00661260"/>
    <w:rsid w:val="00661349"/>
    <w:rsid w:val="00662F80"/>
    <w:rsid w:val="00663464"/>
    <w:rsid w:val="006641C8"/>
    <w:rsid w:val="0066585B"/>
    <w:rsid w:val="00665D07"/>
    <w:rsid w:val="0066645E"/>
    <w:rsid w:val="00667B78"/>
    <w:rsid w:val="00670470"/>
    <w:rsid w:val="006704BC"/>
    <w:rsid w:val="00670527"/>
    <w:rsid w:val="006707A5"/>
    <w:rsid w:val="006722B2"/>
    <w:rsid w:val="00672C48"/>
    <w:rsid w:val="00674275"/>
    <w:rsid w:val="00675717"/>
    <w:rsid w:val="006758D4"/>
    <w:rsid w:val="00675936"/>
    <w:rsid w:val="00677245"/>
    <w:rsid w:val="0067770F"/>
    <w:rsid w:val="00677F06"/>
    <w:rsid w:val="006808A8"/>
    <w:rsid w:val="00681090"/>
    <w:rsid w:val="00681F9A"/>
    <w:rsid w:val="00681FE3"/>
    <w:rsid w:val="006838F6"/>
    <w:rsid w:val="00683D14"/>
    <w:rsid w:val="00684368"/>
    <w:rsid w:val="006847B2"/>
    <w:rsid w:val="006849C2"/>
    <w:rsid w:val="00684F57"/>
    <w:rsid w:val="00685C40"/>
    <w:rsid w:val="0068614B"/>
    <w:rsid w:val="006862C4"/>
    <w:rsid w:val="00686E40"/>
    <w:rsid w:val="00687361"/>
    <w:rsid w:val="00687F65"/>
    <w:rsid w:val="006916CF"/>
    <w:rsid w:val="0069250C"/>
    <w:rsid w:val="00693C11"/>
    <w:rsid w:val="00693D18"/>
    <w:rsid w:val="00695814"/>
    <w:rsid w:val="00696869"/>
    <w:rsid w:val="006A09BC"/>
    <w:rsid w:val="006A0E99"/>
    <w:rsid w:val="006A1423"/>
    <w:rsid w:val="006A1C6B"/>
    <w:rsid w:val="006A37E3"/>
    <w:rsid w:val="006A430B"/>
    <w:rsid w:val="006A4A2F"/>
    <w:rsid w:val="006A619D"/>
    <w:rsid w:val="006A7212"/>
    <w:rsid w:val="006A7C73"/>
    <w:rsid w:val="006A7EA6"/>
    <w:rsid w:val="006B0347"/>
    <w:rsid w:val="006B11B7"/>
    <w:rsid w:val="006B255D"/>
    <w:rsid w:val="006B4D6A"/>
    <w:rsid w:val="006B522B"/>
    <w:rsid w:val="006B5FB0"/>
    <w:rsid w:val="006B6720"/>
    <w:rsid w:val="006B6C54"/>
    <w:rsid w:val="006B7BBB"/>
    <w:rsid w:val="006C0132"/>
    <w:rsid w:val="006C187C"/>
    <w:rsid w:val="006C3BEF"/>
    <w:rsid w:val="006C3D35"/>
    <w:rsid w:val="006C492C"/>
    <w:rsid w:val="006C4F51"/>
    <w:rsid w:val="006C583F"/>
    <w:rsid w:val="006C5E10"/>
    <w:rsid w:val="006C6BCB"/>
    <w:rsid w:val="006C7AC8"/>
    <w:rsid w:val="006D116C"/>
    <w:rsid w:val="006D3828"/>
    <w:rsid w:val="006D40D7"/>
    <w:rsid w:val="006D435D"/>
    <w:rsid w:val="006D4C9A"/>
    <w:rsid w:val="006D5BB0"/>
    <w:rsid w:val="006D64DA"/>
    <w:rsid w:val="006D7A39"/>
    <w:rsid w:val="006D7F51"/>
    <w:rsid w:val="006E25DD"/>
    <w:rsid w:val="006E2EB7"/>
    <w:rsid w:val="006E3081"/>
    <w:rsid w:val="006E40AF"/>
    <w:rsid w:val="006E4856"/>
    <w:rsid w:val="006E4C44"/>
    <w:rsid w:val="006E5233"/>
    <w:rsid w:val="006E5EE3"/>
    <w:rsid w:val="006E5EE7"/>
    <w:rsid w:val="006E70B3"/>
    <w:rsid w:val="006E7C28"/>
    <w:rsid w:val="006E7EDE"/>
    <w:rsid w:val="006F07C4"/>
    <w:rsid w:val="006F1432"/>
    <w:rsid w:val="006F1BC5"/>
    <w:rsid w:val="006F203F"/>
    <w:rsid w:val="006F29BA"/>
    <w:rsid w:val="006F2F9A"/>
    <w:rsid w:val="006F3E07"/>
    <w:rsid w:val="006F582A"/>
    <w:rsid w:val="006F6DD1"/>
    <w:rsid w:val="006F737D"/>
    <w:rsid w:val="007004E2"/>
    <w:rsid w:val="00701B3D"/>
    <w:rsid w:val="00701C1F"/>
    <w:rsid w:val="00701C2B"/>
    <w:rsid w:val="007023C9"/>
    <w:rsid w:val="0070367D"/>
    <w:rsid w:val="007041BE"/>
    <w:rsid w:val="00705885"/>
    <w:rsid w:val="0070591B"/>
    <w:rsid w:val="0070688E"/>
    <w:rsid w:val="00706C30"/>
    <w:rsid w:val="00707726"/>
    <w:rsid w:val="00707FB6"/>
    <w:rsid w:val="00710B79"/>
    <w:rsid w:val="0071150E"/>
    <w:rsid w:val="00711CC1"/>
    <w:rsid w:val="00711E6D"/>
    <w:rsid w:val="007121A3"/>
    <w:rsid w:val="007125E7"/>
    <w:rsid w:val="00713DB5"/>
    <w:rsid w:val="00713FEE"/>
    <w:rsid w:val="00714F53"/>
    <w:rsid w:val="00715C4E"/>
    <w:rsid w:val="007160E8"/>
    <w:rsid w:val="0071716D"/>
    <w:rsid w:val="00717DF4"/>
    <w:rsid w:val="007219BF"/>
    <w:rsid w:val="007228CB"/>
    <w:rsid w:val="00723129"/>
    <w:rsid w:val="007233DB"/>
    <w:rsid w:val="00724289"/>
    <w:rsid w:val="007242AD"/>
    <w:rsid w:val="007263E0"/>
    <w:rsid w:val="00726698"/>
    <w:rsid w:val="00726C63"/>
    <w:rsid w:val="00727A2A"/>
    <w:rsid w:val="00727BBC"/>
    <w:rsid w:val="00727DD2"/>
    <w:rsid w:val="007304D1"/>
    <w:rsid w:val="007309BF"/>
    <w:rsid w:val="00730A74"/>
    <w:rsid w:val="00731AB7"/>
    <w:rsid w:val="007320EB"/>
    <w:rsid w:val="007324CF"/>
    <w:rsid w:val="00732CF6"/>
    <w:rsid w:val="00734AFD"/>
    <w:rsid w:val="007369D2"/>
    <w:rsid w:val="00736B40"/>
    <w:rsid w:val="00737859"/>
    <w:rsid w:val="00737C4B"/>
    <w:rsid w:val="00740481"/>
    <w:rsid w:val="007417EC"/>
    <w:rsid w:val="00741848"/>
    <w:rsid w:val="00741CD4"/>
    <w:rsid w:val="00741EE0"/>
    <w:rsid w:val="0074251A"/>
    <w:rsid w:val="00745618"/>
    <w:rsid w:val="007465DF"/>
    <w:rsid w:val="00747F69"/>
    <w:rsid w:val="0075149E"/>
    <w:rsid w:val="007514DB"/>
    <w:rsid w:val="0075253A"/>
    <w:rsid w:val="00753246"/>
    <w:rsid w:val="00753C6B"/>
    <w:rsid w:val="00754954"/>
    <w:rsid w:val="00755160"/>
    <w:rsid w:val="00755418"/>
    <w:rsid w:val="00756308"/>
    <w:rsid w:val="0075703E"/>
    <w:rsid w:val="007575DD"/>
    <w:rsid w:val="007577F9"/>
    <w:rsid w:val="00757B73"/>
    <w:rsid w:val="00757F63"/>
    <w:rsid w:val="0076070B"/>
    <w:rsid w:val="007636A8"/>
    <w:rsid w:val="00765227"/>
    <w:rsid w:val="007654EA"/>
    <w:rsid w:val="007656F0"/>
    <w:rsid w:val="00765D8D"/>
    <w:rsid w:val="00766177"/>
    <w:rsid w:val="00766F64"/>
    <w:rsid w:val="007671A8"/>
    <w:rsid w:val="007674A9"/>
    <w:rsid w:val="00770249"/>
    <w:rsid w:val="0077117A"/>
    <w:rsid w:val="007730E5"/>
    <w:rsid w:val="00773102"/>
    <w:rsid w:val="007737AA"/>
    <w:rsid w:val="00773D13"/>
    <w:rsid w:val="00774322"/>
    <w:rsid w:val="00774CCB"/>
    <w:rsid w:val="007757CB"/>
    <w:rsid w:val="00775D43"/>
    <w:rsid w:val="007770B1"/>
    <w:rsid w:val="0077714D"/>
    <w:rsid w:val="007810E1"/>
    <w:rsid w:val="00781E1B"/>
    <w:rsid w:val="00782178"/>
    <w:rsid w:val="00783468"/>
    <w:rsid w:val="00784946"/>
    <w:rsid w:val="00784964"/>
    <w:rsid w:val="00784FF8"/>
    <w:rsid w:val="007864EC"/>
    <w:rsid w:val="00787453"/>
    <w:rsid w:val="007874BA"/>
    <w:rsid w:val="00787FB1"/>
    <w:rsid w:val="00790823"/>
    <w:rsid w:val="007912EE"/>
    <w:rsid w:val="00791D2E"/>
    <w:rsid w:val="00791E67"/>
    <w:rsid w:val="00794456"/>
    <w:rsid w:val="007944BA"/>
    <w:rsid w:val="00794BCF"/>
    <w:rsid w:val="0079676D"/>
    <w:rsid w:val="00796E36"/>
    <w:rsid w:val="0079771F"/>
    <w:rsid w:val="007A0557"/>
    <w:rsid w:val="007A25A4"/>
    <w:rsid w:val="007A2683"/>
    <w:rsid w:val="007A2D8D"/>
    <w:rsid w:val="007A4EA4"/>
    <w:rsid w:val="007A52C7"/>
    <w:rsid w:val="007A6E9F"/>
    <w:rsid w:val="007A7113"/>
    <w:rsid w:val="007A7735"/>
    <w:rsid w:val="007B0C47"/>
    <w:rsid w:val="007B1326"/>
    <w:rsid w:val="007B137F"/>
    <w:rsid w:val="007B18F5"/>
    <w:rsid w:val="007B3713"/>
    <w:rsid w:val="007B445F"/>
    <w:rsid w:val="007B65C6"/>
    <w:rsid w:val="007B6B3B"/>
    <w:rsid w:val="007B7663"/>
    <w:rsid w:val="007C32BA"/>
    <w:rsid w:val="007C4F85"/>
    <w:rsid w:val="007C5416"/>
    <w:rsid w:val="007C555D"/>
    <w:rsid w:val="007C5BC6"/>
    <w:rsid w:val="007C654F"/>
    <w:rsid w:val="007C77A3"/>
    <w:rsid w:val="007C7803"/>
    <w:rsid w:val="007D10CF"/>
    <w:rsid w:val="007D116D"/>
    <w:rsid w:val="007D2DD1"/>
    <w:rsid w:val="007D3443"/>
    <w:rsid w:val="007D432F"/>
    <w:rsid w:val="007D6712"/>
    <w:rsid w:val="007D6C3A"/>
    <w:rsid w:val="007D6DEE"/>
    <w:rsid w:val="007D6FCB"/>
    <w:rsid w:val="007D762C"/>
    <w:rsid w:val="007D77B6"/>
    <w:rsid w:val="007E09D9"/>
    <w:rsid w:val="007E1072"/>
    <w:rsid w:val="007E14C6"/>
    <w:rsid w:val="007E1AFF"/>
    <w:rsid w:val="007E1BA2"/>
    <w:rsid w:val="007E1CFB"/>
    <w:rsid w:val="007E382F"/>
    <w:rsid w:val="007E399B"/>
    <w:rsid w:val="007E4A03"/>
    <w:rsid w:val="007E7330"/>
    <w:rsid w:val="007E7BE7"/>
    <w:rsid w:val="007F1EB4"/>
    <w:rsid w:val="007F1F1C"/>
    <w:rsid w:val="007F24F6"/>
    <w:rsid w:val="007F2AFB"/>
    <w:rsid w:val="007F2B77"/>
    <w:rsid w:val="007F4DF6"/>
    <w:rsid w:val="007F4F2D"/>
    <w:rsid w:val="007F612F"/>
    <w:rsid w:val="007F7012"/>
    <w:rsid w:val="007F7870"/>
    <w:rsid w:val="007F7ECD"/>
    <w:rsid w:val="00802621"/>
    <w:rsid w:val="00802D5B"/>
    <w:rsid w:val="0080378E"/>
    <w:rsid w:val="008041C9"/>
    <w:rsid w:val="008041D3"/>
    <w:rsid w:val="00805532"/>
    <w:rsid w:val="00806231"/>
    <w:rsid w:val="00807CF8"/>
    <w:rsid w:val="00810074"/>
    <w:rsid w:val="008102C1"/>
    <w:rsid w:val="00810939"/>
    <w:rsid w:val="00811574"/>
    <w:rsid w:val="008121A0"/>
    <w:rsid w:val="00812584"/>
    <w:rsid w:val="00813005"/>
    <w:rsid w:val="008132E9"/>
    <w:rsid w:val="008135D6"/>
    <w:rsid w:val="00814E31"/>
    <w:rsid w:val="008166D5"/>
    <w:rsid w:val="00816C2C"/>
    <w:rsid w:val="00817837"/>
    <w:rsid w:val="00820233"/>
    <w:rsid w:val="00820D70"/>
    <w:rsid w:val="00821C10"/>
    <w:rsid w:val="00825876"/>
    <w:rsid w:val="00825B79"/>
    <w:rsid w:val="00826C79"/>
    <w:rsid w:val="00833579"/>
    <w:rsid w:val="00833BF6"/>
    <w:rsid w:val="00834E06"/>
    <w:rsid w:val="00834E38"/>
    <w:rsid w:val="00834EA5"/>
    <w:rsid w:val="0083523D"/>
    <w:rsid w:val="00836110"/>
    <w:rsid w:val="00836F13"/>
    <w:rsid w:val="00837B80"/>
    <w:rsid w:val="00840422"/>
    <w:rsid w:val="008404F1"/>
    <w:rsid w:val="0084130C"/>
    <w:rsid w:val="00841520"/>
    <w:rsid w:val="0084187C"/>
    <w:rsid w:val="00842603"/>
    <w:rsid w:val="00843665"/>
    <w:rsid w:val="00843DA1"/>
    <w:rsid w:val="00844EEA"/>
    <w:rsid w:val="0084670C"/>
    <w:rsid w:val="00846B59"/>
    <w:rsid w:val="00846D6B"/>
    <w:rsid w:val="00847DBD"/>
    <w:rsid w:val="00847FD4"/>
    <w:rsid w:val="00852C96"/>
    <w:rsid w:val="008532FE"/>
    <w:rsid w:val="00853F4F"/>
    <w:rsid w:val="00854587"/>
    <w:rsid w:val="0085677F"/>
    <w:rsid w:val="00856EC0"/>
    <w:rsid w:val="0085756E"/>
    <w:rsid w:val="00857948"/>
    <w:rsid w:val="008625DE"/>
    <w:rsid w:val="008636ED"/>
    <w:rsid w:val="00865EDF"/>
    <w:rsid w:val="0086673D"/>
    <w:rsid w:val="00867237"/>
    <w:rsid w:val="008673CD"/>
    <w:rsid w:val="008707FA"/>
    <w:rsid w:val="008715B9"/>
    <w:rsid w:val="00872367"/>
    <w:rsid w:val="00873B55"/>
    <w:rsid w:val="008741AB"/>
    <w:rsid w:val="00875346"/>
    <w:rsid w:val="0087583B"/>
    <w:rsid w:val="008762C4"/>
    <w:rsid w:val="00876512"/>
    <w:rsid w:val="00876901"/>
    <w:rsid w:val="008806AB"/>
    <w:rsid w:val="0088133F"/>
    <w:rsid w:val="0088292C"/>
    <w:rsid w:val="00883E6D"/>
    <w:rsid w:val="00884365"/>
    <w:rsid w:val="008858A6"/>
    <w:rsid w:val="00886BB8"/>
    <w:rsid w:val="008879CC"/>
    <w:rsid w:val="00887C31"/>
    <w:rsid w:val="00890131"/>
    <w:rsid w:val="00890D84"/>
    <w:rsid w:val="0089145A"/>
    <w:rsid w:val="00891AD1"/>
    <w:rsid w:val="00891F95"/>
    <w:rsid w:val="008920AE"/>
    <w:rsid w:val="00893B79"/>
    <w:rsid w:val="00893D6B"/>
    <w:rsid w:val="00896293"/>
    <w:rsid w:val="008964B5"/>
    <w:rsid w:val="00896D02"/>
    <w:rsid w:val="008A0613"/>
    <w:rsid w:val="008A1B94"/>
    <w:rsid w:val="008A1DBF"/>
    <w:rsid w:val="008A27C7"/>
    <w:rsid w:val="008A32CD"/>
    <w:rsid w:val="008A5418"/>
    <w:rsid w:val="008A5A8C"/>
    <w:rsid w:val="008A6F3B"/>
    <w:rsid w:val="008A76A8"/>
    <w:rsid w:val="008A7D7E"/>
    <w:rsid w:val="008B0CC7"/>
    <w:rsid w:val="008B1221"/>
    <w:rsid w:val="008B1D26"/>
    <w:rsid w:val="008B2561"/>
    <w:rsid w:val="008B3686"/>
    <w:rsid w:val="008B4E38"/>
    <w:rsid w:val="008B50AA"/>
    <w:rsid w:val="008B61EA"/>
    <w:rsid w:val="008B6736"/>
    <w:rsid w:val="008B68B4"/>
    <w:rsid w:val="008B7561"/>
    <w:rsid w:val="008B7A0A"/>
    <w:rsid w:val="008C206E"/>
    <w:rsid w:val="008C211B"/>
    <w:rsid w:val="008C22C4"/>
    <w:rsid w:val="008C299B"/>
    <w:rsid w:val="008C49EF"/>
    <w:rsid w:val="008C54CA"/>
    <w:rsid w:val="008C7031"/>
    <w:rsid w:val="008C7342"/>
    <w:rsid w:val="008C75F4"/>
    <w:rsid w:val="008C7A23"/>
    <w:rsid w:val="008C7A73"/>
    <w:rsid w:val="008D04DD"/>
    <w:rsid w:val="008D0597"/>
    <w:rsid w:val="008D1106"/>
    <w:rsid w:val="008D34AC"/>
    <w:rsid w:val="008D3C47"/>
    <w:rsid w:val="008D3D8D"/>
    <w:rsid w:val="008D51F1"/>
    <w:rsid w:val="008D58D1"/>
    <w:rsid w:val="008D5BA4"/>
    <w:rsid w:val="008D6DD7"/>
    <w:rsid w:val="008D782F"/>
    <w:rsid w:val="008D7C3F"/>
    <w:rsid w:val="008E034B"/>
    <w:rsid w:val="008E080C"/>
    <w:rsid w:val="008E098A"/>
    <w:rsid w:val="008E6193"/>
    <w:rsid w:val="008E6480"/>
    <w:rsid w:val="008E6FB9"/>
    <w:rsid w:val="008E7AF1"/>
    <w:rsid w:val="008F04CC"/>
    <w:rsid w:val="008F08B1"/>
    <w:rsid w:val="008F131C"/>
    <w:rsid w:val="008F132E"/>
    <w:rsid w:val="008F1D2A"/>
    <w:rsid w:val="008F1FAA"/>
    <w:rsid w:val="008F3249"/>
    <w:rsid w:val="008F371F"/>
    <w:rsid w:val="008F4D6B"/>
    <w:rsid w:val="008F4E8F"/>
    <w:rsid w:val="008F6160"/>
    <w:rsid w:val="008F627E"/>
    <w:rsid w:val="008F62B5"/>
    <w:rsid w:val="008F7438"/>
    <w:rsid w:val="008F7BF6"/>
    <w:rsid w:val="0090030F"/>
    <w:rsid w:val="009008CD"/>
    <w:rsid w:val="009020E1"/>
    <w:rsid w:val="00902267"/>
    <w:rsid w:val="00902DF6"/>
    <w:rsid w:val="00904D76"/>
    <w:rsid w:val="009052E8"/>
    <w:rsid w:val="00905DFB"/>
    <w:rsid w:val="00906832"/>
    <w:rsid w:val="00906DD3"/>
    <w:rsid w:val="00906E29"/>
    <w:rsid w:val="00910980"/>
    <w:rsid w:val="009126F3"/>
    <w:rsid w:val="009133AD"/>
    <w:rsid w:val="009133E6"/>
    <w:rsid w:val="00913C14"/>
    <w:rsid w:val="0091468B"/>
    <w:rsid w:val="0091503B"/>
    <w:rsid w:val="0091781E"/>
    <w:rsid w:val="00921030"/>
    <w:rsid w:val="00922A3F"/>
    <w:rsid w:val="00922B9A"/>
    <w:rsid w:val="00923150"/>
    <w:rsid w:val="00923F91"/>
    <w:rsid w:val="00924040"/>
    <w:rsid w:val="00924574"/>
    <w:rsid w:val="00924C56"/>
    <w:rsid w:val="00924D0F"/>
    <w:rsid w:val="00925482"/>
    <w:rsid w:val="0092583C"/>
    <w:rsid w:val="00925F2E"/>
    <w:rsid w:val="00927F59"/>
    <w:rsid w:val="009311C3"/>
    <w:rsid w:val="00932388"/>
    <w:rsid w:val="00932902"/>
    <w:rsid w:val="00933365"/>
    <w:rsid w:val="009339EA"/>
    <w:rsid w:val="009342B5"/>
    <w:rsid w:val="00934630"/>
    <w:rsid w:val="00936C05"/>
    <w:rsid w:val="00936F1E"/>
    <w:rsid w:val="00937CB8"/>
    <w:rsid w:val="00940535"/>
    <w:rsid w:val="00941501"/>
    <w:rsid w:val="0094312E"/>
    <w:rsid w:val="009434FE"/>
    <w:rsid w:val="00944C78"/>
    <w:rsid w:val="009454DE"/>
    <w:rsid w:val="0094558C"/>
    <w:rsid w:val="009459AA"/>
    <w:rsid w:val="009473CD"/>
    <w:rsid w:val="009477FF"/>
    <w:rsid w:val="00947B54"/>
    <w:rsid w:val="00947BE3"/>
    <w:rsid w:val="00951331"/>
    <w:rsid w:val="00952344"/>
    <w:rsid w:val="00952EFF"/>
    <w:rsid w:val="00953A55"/>
    <w:rsid w:val="0095435B"/>
    <w:rsid w:val="009545AD"/>
    <w:rsid w:val="00954942"/>
    <w:rsid w:val="00954D77"/>
    <w:rsid w:val="00954DAC"/>
    <w:rsid w:val="00957081"/>
    <w:rsid w:val="0095796A"/>
    <w:rsid w:val="00957B09"/>
    <w:rsid w:val="00957E8B"/>
    <w:rsid w:val="00960D2F"/>
    <w:rsid w:val="00961277"/>
    <w:rsid w:val="009618BD"/>
    <w:rsid w:val="009618F5"/>
    <w:rsid w:val="00963204"/>
    <w:rsid w:val="00963341"/>
    <w:rsid w:val="00963A47"/>
    <w:rsid w:val="00964F98"/>
    <w:rsid w:val="00965512"/>
    <w:rsid w:val="00965CD0"/>
    <w:rsid w:val="009670DB"/>
    <w:rsid w:val="00967926"/>
    <w:rsid w:val="0097027B"/>
    <w:rsid w:val="00970D12"/>
    <w:rsid w:val="00971227"/>
    <w:rsid w:val="00972E38"/>
    <w:rsid w:val="009734D5"/>
    <w:rsid w:val="00974C71"/>
    <w:rsid w:val="009750BE"/>
    <w:rsid w:val="00975232"/>
    <w:rsid w:val="00976151"/>
    <w:rsid w:val="0097628B"/>
    <w:rsid w:val="00976973"/>
    <w:rsid w:val="00977579"/>
    <w:rsid w:val="0097777A"/>
    <w:rsid w:val="00977A8A"/>
    <w:rsid w:val="00980548"/>
    <w:rsid w:val="00980AEA"/>
    <w:rsid w:val="0098187B"/>
    <w:rsid w:val="00982A8D"/>
    <w:rsid w:val="00984907"/>
    <w:rsid w:val="00984AD5"/>
    <w:rsid w:val="00984B8B"/>
    <w:rsid w:val="00985587"/>
    <w:rsid w:val="0098683E"/>
    <w:rsid w:val="00986943"/>
    <w:rsid w:val="009878BB"/>
    <w:rsid w:val="009913DF"/>
    <w:rsid w:val="00991BF2"/>
    <w:rsid w:val="009925C2"/>
    <w:rsid w:val="0099316E"/>
    <w:rsid w:val="00993171"/>
    <w:rsid w:val="00993DFC"/>
    <w:rsid w:val="00994BF9"/>
    <w:rsid w:val="009966A9"/>
    <w:rsid w:val="00996FC5"/>
    <w:rsid w:val="009A00BB"/>
    <w:rsid w:val="009A15FB"/>
    <w:rsid w:val="009A25DC"/>
    <w:rsid w:val="009A2939"/>
    <w:rsid w:val="009A3D1A"/>
    <w:rsid w:val="009A5BB2"/>
    <w:rsid w:val="009A5FA7"/>
    <w:rsid w:val="009A6589"/>
    <w:rsid w:val="009B136C"/>
    <w:rsid w:val="009B1632"/>
    <w:rsid w:val="009B1D0D"/>
    <w:rsid w:val="009B2733"/>
    <w:rsid w:val="009B3716"/>
    <w:rsid w:val="009B3B79"/>
    <w:rsid w:val="009B3FAA"/>
    <w:rsid w:val="009B4EC0"/>
    <w:rsid w:val="009B4F8A"/>
    <w:rsid w:val="009B57DE"/>
    <w:rsid w:val="009B5AB3"/>
    <w:rsid w:val="009B5DF7"/>
    <w:rsid w:val="009B609A"/>
    <w:rsid w:val="009B617C"/>
    <w:rsid w:val="009B6FE4"/>
    <w:rsid w:val="009B7357"/>
    <w:rsid w:val="009B7BC8"/>
    <w:rsid w:val="009C010E"/>
    <w:rsid w:val="009C02C7"/>
    <w:rsid w:val="009C25F2"/>
    <w:rsid w:val="009C27A9"/>
    <w:rsid w:val="009C3567"/>
    <w:rsid w:val="009C6363"/>
    <w:rsid w:val="009D0EA4"/>
    <w:rsid w:val="009D1502"/>
    <w:rsid w:val="009D16A5"/>
    <w:rsid w:val="009D2289"/>
    <w:rsid w:val="009D2324"/>
    <w:rsid w:val="009D261F"/>
    <w:rsid w:val="009D4BE3"/>
    <w:rsid w:val="009D50CF"/>
    <w:rsid w:val="009D51C0"/>
    <w:rsid w:val="009D6DBA"/>
    <w:rsid w:val="009E049E"/>
    <w:rsid w:val="009E0889"/>
    <w:rsid w:val="009E0C1E"/>
    <w:rsid w:val="009E2D03"/>
    <w:rsid w:val="009E2E1E"/>
    <w:rsid w:val="009E459D"/>
    <w:rsid w:val="009E5920"/>
    <w:rsid w:val="009E6731"/>
    <w:rsid w:val="009E692B"/>
    <w:rsid w:val="009E7AFB"/>
    <w:rsid w:val="009E7FF9"/>
    <w:rsid w:val="009F0A2C"/>
    <w:rsid w:val="009F0E62"/>
    <w:rsid w:val="009F100E"/>
    <w:rsid w:val="009F10A8"/>
    <w:rsid w:val="009F2683"/>
    <w:rsid w:val="009F2EC9"/>
    <w:rsid w:val="009F3F2F"/>
    <w:rsid w:val="009F4435"/>
    <w:rsid w:val="009F4C15"/>
    <w:rsid w:val="009F64C0"/>
    <w:rsid w:val="009F65D0"/>
    <w:rsid w:val="00A003DD"/>
    <w:rsid w:val="00A01F82"/>
    <w:rsid w:val="00A0398C"/>
    <w:rsid w:val="00A03D36"/>
    <w:rsid w:val="00A03EA6"/>
    <w:rsid w:val="00A04A23"/>
    <w:rsid w:val="00A07274"/>
    <w:rsid w:val="00A1124A"/>
    <w:rsid w:val="00A11E07"/>
    <w:rsid w:val="00A12DB9"/>
    <w:rsid w:val="00A12FCC"/>
    <w:rsid w:val="00A13441"/>
    <w:rsid w:val="00A141F4"/>
    <w:rsid w:val="00A1510D"/>
    <w:rsid w:val="00A15532"/>
    <w:rsid w:val="00A17A9E"/>
    <w:rsid w:val="00A20166"/>
    <w:rsid w:val="00A206C9"/>
    <w:rsid w:val="00A20C5A"/>
    <w:rsid w:val="00A20D9A"/>
    <w:rsid w:val="00A20F09"/>
    <w:rsid w:val="00A215E3"/>
    <w:rsid w:val="00A23113"/>
    <w:rsid w:val="00A2474C"/>
    <w:rsid w:val="00A256C3"/>
    <w:rsid w:val="00A25CFE"/>
    <w:rsid w:val="00A26B92"/>
    <w:rsid w:val="00A30269"/>
    <w:rsid w:val="00A31E5C"/>
    <w:rsid w:val="00A331A1"/>
    <w:rsid w:val="00A3362B"/>
    <w:rsid w:val="00A33B15"/>
    <w:rsid w:val="00A3514D"/>
    <w:rsid w:val="00A3541E"/>
    <w:rsid w:val="00A3544C"/>
    <w:rsid w:val="00A35851"/>
    <w:rsid w:val="00A3709B"/>
    <w:rsid w:val="00A37BED"/>
    <w:rsid w:val="00A37F1B"/>
    <w:rsid w:val="00A4019D"/>
    <w:rsid w:val="00A40CC6"/>
    <w:rsid w:val="00A437A7"/>
    <w:rsid w:val="00A43EFE"/>
    <w:rsid w:val="00A4470E"/>
    <w:rsid w:val="00A45688"/>
    <w:rsid w:val="00A471FC"/>
    <w:rsid w:val="00A47865"/>
    <w:rsid w:val="00A47DC9"/>
    <w:rsid w:val="00A5035D"/>
    <w:rsid w:val="00A50C5B"/>
    <w:rsid w:val="00A5212C"/>
    <w:rsid w:val="00A528AE"/>
    <w:rsid w:val="00A535AF"/>
    <w:rsid w:val="00A53CA4"/>
    <w:rsid w:val="00A542BF"/>
    <w:rsid w:val="00A547DC"/>
    <w:rsid w:val="00A5546A"/>
    <w:rsid w:val="00A56D65"/>
    <w:rsid w:val="00A572EB"/>
    <w:rsid w:val="00A57B0C"/>
    <w:rsid w:val="00A60A92"/>
    <w:rsid w:val="00A60A9A"/>
    <w:rsid w:val="00A60DF2"/>
    <w:rsid w:val="00A62FB6"/>
    <w:rsid w:val="00A63428"/>
    <w:rsid w:val="00A63689"/>
    <w:rsid w:val="00A642F7"/>
    <w:rsid w:val="00A653E1"/>
    <w:rsid w:val="00A6580D"/>
    <w:rsid w:val="00A661F4"/>
    <w:rsid w:val="00A66CEF"/>
    <w:rsid w:val="00A70863"/>
    <w:rsid w:val="00A70FA0"/>
    <w:rsid w:val="00A71E8D"/>
    <w:rsid w:val="00A7202F"/>
    <w:rsid w:val="00A72DAB"/>
    <w:rsid w:val="00A73AF0"/>
    <w:rsid w:val="00A75E8E"/>
    <w:rsid w:val="00A81874"/>
    <w:rsid w:val="00A818F1"/>
    <w:rsid w:val="00A81DF8"/>
    <w:rsid w:val="00A831E0"/>
    <w:rsid w:val="00A85570"/>
    <w:rsid w:val="00A85791"/>
    <w:rsid w:val="00A86DC8"/>
    <w:rsid w:val="00A871A1"/>
    <w:rsid w:val="00A8782F"/>
    <w:rsid w:val="00A90CA3"/>
    <w:rsid w:val="00A9124F"/>
    <w:rsid w:val="00A92355"/>
    <w:rsid w:val="00A923E6"/>
    <w:rsid w:val="00A930FC"/>
    <w:rsid w:val="00A94E90"/>
    <w:rsid w:val="00A95208"/>
    <w:rsid w:val="00A95B6A"/>
    <w:rsid w:val="00A9619D"/>
    <w:rsid w:val="00A96A66"/>
    <w:rsid w:val="00A97A47"/>
    <w:rsid w:val="00AA053B"/>
    <w:rsid w:val="00AA2B2E"/>
    <w:rsid w:val="00AA3730"/>
    <w:rsid w:val="00AA3FBC"/>
    <w:rsid w:val="00AA447D"/>
    <w:rsid w:val="00AA5286"/>
    <w:rsid w:val="00AA605C"/>
    <w:rsid w:val="00AA6106"/>
    <w:rsid w:val="00AA73B2"/>
    <w:rsid w:val="00AB038B"/>
    <w:rsid w:val="00AB0D84"/>
    <w:rsid w:val="00AB15B8"/>
    <w:rsid w:val="00AB1F33"/>
    <w:rsid w:val="00AB2072"/>
    <w:rsid w:val="00AB3BD0"/>
    <w:rsid w:val="00AB3D94"/>
    <w:rsid w:val="00AB4280"/>
    <w:rsid w:val="00AB5C14"/>
    <w:rsid w:val="00AB5FB6"/>
    <w:rsid w:val="00AB7144"/>
    <w:rsid w:val="00AB7BA9"/>
    <w:rsid w:val="00AC08B5"/>
    <w:rsid w:val="00AC0D0A"/>
    <w:rsid w:val="00AC19A5"/>
    <w:rsid w:val="00AC296F"/>
    <w:rsid w:val="00AC30FB"/>
    <w:rsid w:val="00AC3CD3"/>
    <w:rsid w:val="00AC3FFF"/>
    <w:rsid w:val="00AC4A15"/>
    <w:rsid w:val="00AC4A24"/>
    <w:rsid w:val="00AC5CF0"/>
    <w:rsid w:val="00AC5E42"/>
    <w:rsid w:val="00AC6553"/>
    <w:rsid w:val="00AC6AC3"/>
    <w:rsid w:val="00AC7698"/>
    <w:rsid w:val="00AC7D40"/>
    <w:rsid w:val="00AD11CE"/>
    <w:rsid w:val="00AD2183"/>
    <w:rsid w:val="00AD23C0"/>
    <w:rsid w:val="00AD3AF9"/>
    <w:rsid w:val="00AD4BFE"/>
    <w:rsid w:val="00AD63C6"/>
    <w:rsid w:val="00AD6C8E"/>
    <w:rsid w:val="00AD7AE5"/>
    <w:rsid w:val="00AD7B2C"/>
    <w:rsid w:val="00AD7E95"/>
    <w:rsid w:val="00AE0B29"/>
    <w:rsid w:val="00AE181C"/>
    <w:rsid w:val="00AE3AE0"/>
    <w:rsid w:val="00AE4CB8"/>
    <w:rsid w:val="00AE5D35"/>
    <w:rsid w:val="00AE5EB3"/>
    <w:rsid w:val="00AE7039"/>
    <w:rsid w:val="00AE76A3"/>
    <w:rsid w:val="00AE7BE7"/>
    <w:rsid w:val="00AF0E62"/>
    <w:rsid w:val="00AF23E1"/>
    <w:rsid w:val="00AF2D12"/>
    <w:rsid w:val="00AF35CC"/>
    <w:rsid w:val="00AF3D4D"/>
    <w:rsid w:val="00AF4009"/>
    <w:rsid w:val="00AF7449"/>
    <w:rsid w:val="00AF7EB9"/>
    <w:rsid w:val="00B00B4F"/>
    <w:rsid w:val="00B014BF"/>
    <w:rsid w:val="00B02B9D"/>
    <w:rsid w:val="00B03086"/>
    <w:rsid w:val="00B03BB8"/>
    <w:rsid w:val="00B03EFB"/>
    <w:rsid w:val="00B04554"/>
    <w:rsid w:val="00B04794"/>
    <w:rsid w:val="00B0668A"/>
    <w:rsid w:val="00B107AA"/>
    <w:rsid w:val="00B11246"/>
    <w:rsid w:val="00B11EBB"/>
    <w:rsid w:val="00B12732"/>
    <w:rsid w:val="00B14BC0"/>
    <w:rsid w:val="00B14BE2"/>
    <w:rsid w:val="00B14D42"/>
    <w:rsid w:val="00B23850"/>
    <w:rsid w:val="00B2555A"/>
    <w:rsid w:val="00B256B2"/>
    <w:rsid w:val="00B25950"/>
    <w:rsid w:val="00B318B3"/>
    <w:rsid w:val="00B32EBD"/>
    <w:rsid w:val="00B352BE"/>
    <w:rsid w:val="00B359A2"/>
    <w:rsid w:val="00B35B2F"/>
    <w:rsid w:val="00B35BC6"/>
    <w:rsid w:val="00B36BA5"/>
    <w:rsid w:val="00B3711A"/>
    <w:rsid w:val="00B37964"/>
    <w:rsid w:val="00B402F5"/>
    <w:rsid w:val="00B40BA6"/>
    <w:rsid w:val="00B41A5C"/>
    <w:rsid w:val="00B428FC"/>
    <w:rsid w:val="00B43436"/>
    <w:rsid w:val="00B4443F"/>
    <w:rsid w:val="00B44B45"/>
    <w:rsid w:val="00B45021"/>
    <w:rsid w:val="00B47C20"/>
    <w:rsid w:val="00B47FA8"/>
    <w:rsid w:val="00B51625"/>
    <w:rsid w:val="00B51775"/>
    <w:rsid w:val="00B54D8A"/>
    <w:rsid w:val="00B5557A"/>
    <w:rsid w:val="00B56695"/>
    <w:rsid w:val="00B57838"/>
    <w:rsid w:val="00B60AE1"/>
    <w:rsid w:val="00B60CA7"/>
    <w:rsid w:val="00B61AC9"/>
    <w:rsid w:val="00B61D3F"/>
    <w:rsid w:val="00B62A52"/>
    <w:rsid w:val="00B637F4"/>
    <w:rsid w:val="00B63FD0"/>
    <w:rsid w:val="00B64020"/>
    <w:rsid w:val="00B64A2F"/>
    <w:rsid w:val="00B64A79"/>
    <w:rsid w:val="00B670E2"/>
    <w:rsid w:val="00B676A3"/>
    <w:rsid w:val="00B71764"/>
    <w:rsid w:val="00B71B3B"/>
    <w:rsid w:val="00B71C80"/>
    <w:rsid w:val="00B738B7"/>
    <w:rsid w:val="00B7405A"/>
    <w:rsid w:val="00B7430A"/>
    <w:rsid w:val="00B74681"/>
    <w:rsid w:val="00B7529A"/>
    <w:rsid w:val="00B77711"/>
    <w:rsid w:val="00B80A62"/>
    <w:rsid w:val="00B82944"/>
    <w:rsid w:val="00B82CF4"/>
    <w:rsid w:val="00B82F5F"/>
    <w:rsid w:val="00B82FB2"/>
    <w:rsid w:val="00B83F48"/>
    <w:rsid w:val="00B844F8"/>
    <w:rsid w:val="00B845FD"/>
    <w:rsid w:val="00B84F66"/>
    <w:rsid w:val="00B85685"/>
    <w:rsid w:val="00B85B91"/>
    <w:rsid w:val="00B86108"/>
    <w:rsid w:val="00B8680D"/>
    <w:rsid w:val="00B868B7"/>
    <w:rsid w:val="00B86AB0"/>
    <w:rsid w:val="00B86B00"/>
    <w:rsid w:val="00B90DA3"/>
    <w:rsid w:val="00B9409B"/>
    <w:rsid w:val="00B962C1"/>
    <w:rsid w:val="00B96E25"/>
    <w:rsid w:val="00B97041"/>
    <w:rsid w:val="00B97047"/>
    <w:rsid w:val="00B97988"/>
    <w:rsid w:val="00BA0508"/>
    <w:rsid w:val="00BA060F"/>
    <w:rsid w:val="00BA18C4"/>
    <w:rsid w:val="00BA273E"/>
    <w:rsid w:val="00BA28AD"/>
    <w:rsid w:val="00BA3683"/>
    <w:rsid w:val="00BA40A2"/>
    <w:rsid w:val="00BA4216"/>
    <w:rsid w:val="00BA42B3"/>
    <w:rsid w:val="00BA5233"/>
    <w:rsid w:val="00BA6887"/>
    <w:rsid w:val="00BA7727"/>
    <w:rsid w:val="00BB0ED9"/>
    <w:rsid w:val="00BB1B45"/>
    <w:rsid w:val="00BB1C3D"/>
    <w:rsid w:val="00BB2833"/>
    <w:rsid w:val="00BB5C30"/>
    <w:rsid w:val="00BB645D"/>
    <w:rsid w:val="00BB6B41"/>
    <w:rsid w:val="00BC07B6"/>
    <w:rsid w:val="00BC2DF9"/>
    <w:rsid w:val="00BC34F0"/>
    <w:rsid w:val="00BC43A8"/>
    <w:rsid w:val="00BC5373"/>
    <w:rsid w:val="00BC5850"/>
    <w:rsid w:val="00BC690F"/>
    <w:rsid w:val="00BC724E"/>
    <w:rsid w:val="00BC7376"/>
    <w:rsid w:val="00BC73A3"/>
    <w:rsid w:val="00BC7533"/>
    <w:rsid w:val="00BC7F5A"/>
    <w:rsid w:val="00BD0EDD"/>
    <w:rsid w:val="00BD1EB4"/>
    <w:rsid w:val="00BD3298"/>
    <w:rsid w:val="00BD37DF"/>
    <w:rsid w:val="00BD380A"/>
    <w:rsid w:val="00BD4798"/>
    <w:rsid w:val="00BD6291"/>
    <w:rsid w:val="00BD6430"/>
    <w:rsid w:val="00BD6861"/>
    <w:rsid w:val="00BD6C7C"/>
    <w:rsid w:val="00BD6DF7"/>
    <w:rsid w:val="00BD71B2"/>
    <w:rsid w:val="00BD7833"/>
    <w:rsid w:val="00BD797B"/>
    <w:rsid w:val="00BE0731"/>
    <w:rsid w:val="00BE1585"/>
    <w:rsid w:val="00BE3965"/>
    <w:rsid w:val="00BE532F"/>
    <w:rsid w:val="00BE597A"/>
    <w:rsid w:val="00BE5ED4"/>
    <w:rsid w:val="00BE76A3"/>
    <w:rsid w:val="00BE78CA"/>
    <w:rsid w:val="00BF0C0A"/>
    <w:rsid w:val="00BF0CDA"/>
    <w:rsid w:val="00BF1794"/>
    <w:rsid w:val="00BF2535"/>
    <w:rsid w:val="00BF2682"/>
    <w:rsid w:val="00BF3035"/>
    <w:rsid w:val="00BF3476"/>
    <w:rsid w:val="00BF3DF3"/>
    <w:rsid w:val="00BF48CC"/>
    <w:rsid w:val="00BF48D3"/>
    <w:rsid w:val="00BF5A60"/>
    <w:rsid w:val="00BF6DCB"/>
    <w:rsid w:val="00BF7498"/>
    <w:rsid w:val="00BF7614"/>
    <w:rsid w:val="00BF7723"/>
    <w:rsid w:val="00C012D5"/>
    <w:rsid w:val="00C03BA1"/>
    <w:rsid w:val="00C05256"/>
    <w:rsid w:val="00C055BF"/>
    <w:rsid w:val="00C05E52"/>
    <w:rsid w:val="00C05EA4"/>
    <w:rsid w:val="00C06B46"/>
    <w:rsid w:val="00C06C70"/>
    <w:rsid w:val="00C06FA6"/>
    <w:rsid w:val="00C07360"/>
    <w:rsid w:val="00C10825"/>
    <w:rsid w:val="00C10BDE"/>
    <w:rsid w:val="00C11C21"/>
    <w:rsid w:val="00C12698"/>
    <w:rsid w:val="00C127ED"/>
    <w:rsid w:val="00C12843"/>
    <w:rsid w:val="00C12949"/>
    <w:rsid w:val="00C1392C"/>
    <w:rsid w:val="00C14EE7"/>
    <w:rsid w:val="00C152F0"/>
    <w:rsid w:val="00C1555C"/>
    <w:rsid w:val="00C17A5B"/>
    <w:rsid w:val="00C17CAB"/>
    <w:rsid w:val="00C203E8"/>
    <w:rsid w:val="00C20656"/>
    <w:rsid w:val="00C21277"/>
    <w:rsid w:val="00C212C3"/>
    <w:rsid w:val="00C2225D"/>
    <w:rsid w:val="00C24E30"/>
    <w:rsid w:val="00C27523"/>
    <w:rsid w:val="00C2765C"/>
    <w:rsid w:val="00C27833"/>
    <w:rsid w:val="00C306B8"/>
    <w:rsid w:val="00C3079F"/>
    <w:rsid w:val="00C30F8C"/>
    <w:rsid w:val="00C3109B"/>
    <w:rsid w:val="00C32062"/>
    <w:rsid w:val="00C32FD3"/>
    <w:rsid w:val="00C344FD"/>
    <w:rsid w:val="00C35DF4"/>
    <w:rsid w:val="00C36206"/>
    <w:rsid w:val="00C36FF9"/>
    <w:rsid w:val="00C3767C"/>
    <w:rsid w:val="00C37E8F"/>
    <w:rsid w:val="00C4082A"/>
    <w:rsid w:val="00C41848"/>
    <w:rsid w:val="00C42C32"/>
    <w:rsid w:val="00C44875"/>
    <w:rsid w:val="00C44987"/>
    <w:rsid w:val="00C451ED"/>
    <w:rsid w:val="00C4593C"/>
    <w:rsid w:val="00C517E0"/>
    <w:rsid w:val="00C51C61"/>
    <w:rsid w:val="00C51DEE"/>
    <w:rsid w:val="00C5243C"/>
    <w:rsid w:val="00C52917"/>
    <w:rsid w:val="00C5305E"/>
    <w:rsid w:val="00C534CC"/>
    <w:rsid w:val="00C5422A"/>
    <w:rsid w:val="00C54D9E"/>
    <w:rsid w:val="00C55883"/>
    <w:rsid w:val="00C57F40"/>
    <w:rsid w:val="00C62335"/>
    <w:rsid w:val="00C62F4C"/>
    <w:rsid w:val="00C63102"/>
    <w:rsid w:val="00C65067"/>
    <w:rsid w:val="00C652A3"/>
    <w:rsid w:val="00C6596B"/>
    <w:rsid w:val="00C65A04"/>
    <w:rsid w:val="00C66173"/>
    <w:rsid w:val="00C66791"/>
    <w:rsid w:val="00C701A7"/>
    <w:rsid w:val="00C7061B"/>
    <w:rsid w:val="00C708E2"/>
    <w:rsid w:val="00C71115"/>
    <w:rsid w:val="00C71782"/>
    <w:rsid w:val="00C7181D"/>
    <w:rsid w:val="00C72283"/>
    <w:rsid w:val="00C72EDD"/>
    <w:rsid w:val="00C735DE"/>
    <w:rsid w:val="00C73971"/>
    <w:rsid w:val="00C74004"/>
    <w:rsid w:val="00C7431C"/>
    <w:rsid w:val="00C7509E"/>
    <w:rsid w:val="00C752BC"/>
    <w:rsid w:val="00C753EB"/>
    <w:rsid w:val="00C758BE"/>
    <w:rsid w:val="00C759EB"/>
    <w:rsid w:val="00C7694A"/>
    <w:rsid w:val="00C76F10"/>
    <w:rsid w:val="00C77865"/>
    <w:rsid w:val="00C81CE5"/>
    <w:rsid w:val="00C84D12"/>
    <w:rsid w:val="00C85CCE"/>
    <w:rsid w:val="00C86C9F"/>
    <w:rsid w:val="00C87536"/>
    <w:rsid w:val="00C87756"/>
    <w:rsid w:val="00C87BA2"/>
    <w:rsid w:val="00C924AF"/>
    <w:rsid w:val="00C941C4"/>
    <w:rsid w:val="00C949F9"/>
    <w:rsid w:val="00C963D8"/>
    <w:rsid w:val="00C96F32"/>
    <w:rsid w:val="00C970F0"/>
    <w:rsid w:val="00CA19C9"/>
    <w:rsid w:val="00CA34F3"/>
    <w:rsid w:val="00CA393B"/>
    <w:rsid w:val="00CA41E8"/>
    <w:rsid w:val="00CA4672"/>
    <w:rsid w:val="00CA4EC0"/>
    <w:rsid w:val="00CA53DB"/>
    <w:rsid w:val="00CA67B3"/>
    <w:rsid w:val="00CA75D1"/>
    <w:rsid w:val="00CA77AA"/>
    <w:rsid w:val="00CA77E5"/>
    <w:rsid w:val="00CA7D3E"/>
    <w:rsid w:val="00CB0AA2"/>
    <w:rsid w:val="00CB218B"/>
    <w:rsid w:val="00CB4B0B"/>
    <w:rsid w:val="00CB54D1"/>
    <w:rsid w:val="00CB57B4"/>
    <w:rsid w:val="00CB6D1F"/>
    <w:rsid w:val="00CB7484"/>
    <w:rsid w:val="00CB74D6"/>
    <w:rsid w:val="00CB7DA0"/>
    <w:rsid w:val="00CC0B8F"/>
    <w:rsid w:val="00CC0FC1"/>
    <w:rsid w:val="00CC12B5"/>
    <w:rsid w:val="00CC18DC"/>
    <w:rsid w:val="00CC2088"/>
    <w:rsid w:val="00CC3F98"/>
    <w:rsid w:val="00CC5803"/>
    <w:rsid w:val="00CC6041"/>
    <w:rsid w:val="00CC692E"/>
    <w:rsid w:val="00CC73B5"/>
    <w:rsid w:val="00CC746D"/>
    <w:rsid w:val="00CC77D7"/>
    <w:rsid w:val="00CD0CE5"/>
    <w:rsid w:val="00CD1DB0"/>
    <w:rsid w:val="00CD2AAD"/>
    <w:rsid w:val="00CD2E0C"/>
    <w:rsid w:val="00CD3CCC"/>
    <w:rsid w:val="00CD4B46"/>
    <w:rsid w:val="00CD4CBB"/>
    <w:rsid w:val="00CD6825"/>
    <w:rsid w:val="00CD687F"/>
    <w:rsid w:val="00CD6D69"/>
    <w:rsid w:val="00CD7EF3"/>
    <w:rsid w:val="00CE1686"/>
    <w:rsid w:val="00CE2B22"/>
    <w:rsid w:val="00CE2DD6"/>
    <w:rsid w:val="00CE3C56"/>
    <w:rsid w:val="00CE47E2"/>
    <w:rsid w:val="00CE63BB"/>
    <w:rsid w:val="00CE7BC0"/>
    <w:rsid w:val="00CF0D00"/>
    <w:rsid w:val="00CF0EDC"/>
    <w:rsid w:val="00CF1021"/>
    <w:rsid w:val="00CF105A"/>
    <w:rsid w:val="00CF10B7"/>
    <w:rsid w:val="00CF1B0F"/>
    <w:rsid w:val="00CF1D3A"/>
    <w:rsid w:val="00CF2035"/>
    <w:rsid w:val="00CF2137"/>
    <w:rsid w:val="00CF35FA"/>
    <w:rsid w:val="00CF4B66"/>
    <w:rsid w:val="00CF4CB1"/>
    <w:rsid w:val="00CF4DA4"/>
    <w:rsid w:val="00CF5628"/>
    <w:rsid w:val="00CF5A5F"/>
    <w:rsid w:val="00CF6258"/>
    <w:rsid w:val="00CF68E3"/>
    <w:rsid w:val="00CF76B3"/>
    <w:rsid w:val="00CF7770"/>
    <w:rsid w:val="00D019B0"/>
    <w:rsid w:val="00D025DC"/>
    <w:rsid w:val="00D03979"/>
    <w:rsid w:val="00D03DA8"/>
    <w:rsid w:val="00D0415B"/>
    <w:rsid w:val="00D045CA"/>
    <w:rsid w:val="00D04B03"/>
    <w:rsid w:val="00D050EA"/>
    <w:rsid w:val="00D06BC8"/>
    <w:rsid w:val="00D102A5"/>
    <w:rsid w:val="00D102AA"/>
    <w:rsid w:val="00D1172F"/>
    <w:rsid w:val="00D12B82"/>
    <w:rsid w:val="00D12DE0"/>
    <w:rsid w:val="00D134F7"/>
    <w:rsid w:val="00D14205"/>
    <w:rsid w:val="00D142F2"/>
    <w:rsid w:val="00D144BD"/>
    <w:rsid w:val="00D1496A"/>
    <w:rsid w:val="00D15CD3"/>
    <w:rsid w:val="00D1607D"/>
    <w:rsid w:val="00D173B2"/>
    <w:rsid w:val="00D1752C"/>
    <w:rsid w:val="00D17C92"/>
    <w:rsid w:val="00D21825"/>
    <w:rsid w:val="00D255FB"/>
    <w:rsid w:val="00D256CB"/>
    <w:rsid w:val="00D25C17"/>
    <w:rsid w:val="00D25D67"/>
    <w:rsid w:val="00D26882"/>
    <w:rsid w:val="00D27375"/>
    <w:rsid w:val="00D31AAB"/>
    <w:rsid w:val="00D31B5B"/>
    <w:rsid w:val="00D32918"/>
    <w:rsid w:val="00D33291"/>
    <w:rsid w:val="00D339C5"/>
    <w:rsid w:val="00D3410B"/>
    <w:rsid w:val="00D34848"/>
    <w:rsid w:val="00D34D8C"/>
    <w:rsid w:val="00D354C7"/>
    <w:rsid w:val="00D363A1"/>
    <w:rsid w:val="00D40122"/>
    <w:rsid w:val="00D43A0D"/>
    <w:rsid w:val="00D43B01"/>
    <w:rsid w:val="00D44352"/>
    <w:rsid w:val="00D445BA"/>
    <w:rsid w:val="00D44964"/>
    <w:rsid w:val="00D4579D"/>
    <w:rsid w:val="00D47849"/>
    <w:rsid w:val="00D47AF2"/>
    <w:rsid w:val="00D5028C"/>
    <w:rsid w:val="00D513AD"/>
    <w:rsid w:val="00D51B58"/>
    <w:rsid w:val="00D527EC"/>
    <w:rsid w:val="00D52CAD"/>
    <w:rsid w:val="00D53B5A"/>
    <w:rsid w:val="00D61179"/>
    <w:rsid w:val="00D62709"/>
    <w:rsid w:val="00D632D8"/>
    <w:rsid w:val="00D6429E"/>
    <w:rsid w:val="00D6490A"/>
    <w:rsid w:val="00D66CF5"/>
    <w:rsid w:val="00D702BB"/>
    <w:rsid w:val="00D705D3"/>
    <w:rsid w:val="00D710D8"/>
    <w:rsid w:val="00D72ABB"/>
    <w:rsid w:val="00D730CA"/>
    <w:rsid w:val="00D73AC7"/>
    <w:rsid w:val="00D74223"/>
    <w:rsid w:val="00D75772"/>
    <w:rsid w:val="00D766A0"/>
    <w:rsid w:val="00D76C22"/>
    <w:rsid w:val="00D76E33"/>
    <w:rsid w:val="00D77445"/>
    <w:rsid w:val="00D77A32"/>
    <w:rsid w:val="00D80BD1"/>
    <w:rsid w:val="00D814A6"/>
    <w:rsid w:val="00D81FD3"/>
    <w:rsid w:val="00D822F6"/>
    <w:rsid w:val="00D827CE"/>
    <w:rsid w:val="00D8286A"/>
    <w:rsid w:val="00D8366D"/>
    <w:rsid w:val="00D85412"/>
    <w:rsid w:val="00D8575D"/>
    <w:rsid w:val="00D85E2F"/>
    <w:rsid w:val="00D860BA"/>
    <w:rsid w:val="00D86977"/>
    <w:rsid w:val="00D87C17"/>
    <w:rsid w:val="00D9034D"/>
    <w:rsid w:val="00D9075C"/>
    <w:rsid w:val="00D9088E"/>
    <w:rsid w:val="00D90DDE"/>
    <w:rsid w:val="00D90EF1"/>
    <w:rsid w:val="00D9117D"/>
    <w:rsid w:val="00D91CBA"/>
    <w:rsid w:val="00D91DE3"/>
    <w:rsid w:val="00D92651"/>
    <w:rsid w:val="00D92A03"/>
    <w:rsid w:val="00D92A9A"/>
    <w:rsid w:val="00D92A9D"/>
    <w:rsid w:val="00D944B3"/>
    <w:rsid w:val="00D94C6A"/>
    <w:rsid w:val="00D95685"/>
    <w:rsid w:val="00D9570E"/>
    <w:rsid w:val="00D958F5"/>
    <w:rsid w:val="00D95B93"/>
    <w:rsid w:val="00D97641"/>
    <w:rsid w:val="00DA0A12"/>
    <w:rsid w:val="00DA0ECC"/>
    <w:rsid w:val="00DA30AA"/>
    <w:rsid w:val="00DA4101"/>
    <w:rsid w:val="00DA4393"/>
    <w:rsid w:val="00DA59ED"/>
    <w:rsid w:val="00DA6C18"/>
    <w:rsid w:val="00DA7635"/>
    <w:rsid w:val="00DA7B05"/>
    <w:rsid w:val="00DA7CBA"/>
    <w:rsid w:val="00DB0B36"/>
    <w:rsid w:val="00DB18D5"/>
    <w:rsid w:val="00DB32C2"/>
    <w:rsid w:val="00DB34C6"/>
    <w:rsid w:val="00DB3770"/>
    <w:rsid w:val="00DB4D78"/>
    <w:rsid w:val="00DB7813"/>
    <w:rsid w:val="00DB7B4D"/>
    <w:rsid w:val="00DC0C81"/>
    <w:rsid w:val="00DC1AF2"/>
    <w:rsid w:val="00DC1B1C"/>
    <w:rsid w:val="00DC2740"/>
    <w:rsid w:val="00DC30F4"/>
    <w:rsid w:val="00DC34AC"/>
    <w:rsid w:val="00DC3776"/>
    <w:rsid w:val="00DC537B"/>
    <w:rsid w:val="00DC7498"/>
    <w:rsid w:val="00DD0138"/>
    <w:rsid w:val="00DD0557"/>
    <w:rsid w:val="00DD10CC"/>
    <w:rsid w:val="00DD1109"/>
    <w:rsid w:val="00DD1760"/>
    <w:rsid w:val="00DD1812"/>
    <w:rsid w:val="00DD1C0D"/>
    <w:rsid w:val="00DD2096"/>
    <w:rsid w:val="00DD28E0"/>
    <w:rsid w:val="00DD2AF1"/>
    <w:rsid w:val="00DD2B9E"/>
    <w:rsid w:val="00DD341E"/>
    <w:rsid w:val="00DD37C9"/>
    <w:rsid w:val="00DD5EF2"/>
    <w:rsid w:val="00DD6924"/>
    <w:rsid w:val="00DD6DED"/>
    <w:rsid w:val="00DD729A"/>
    <w:rsid w:val="00DE282D"/>
    <w:rsid w:val="00DE2D0B"/>
    <w:rsid w:val="00DE2EB8"/>
    <w:rsid w:val="00DE3988"/>
    <w:rsid w:val="00DE47EF"/>
    <w:rsid w:val="00DE5C0A"/>
    <w:rsid w:val="00DE6E42"/>
    <w:rsid w:val="00DE7089"/>
    <w:rsid w:val="00DE7687"/>
    <w:rsid w:val="00DF11CB"/>
    <w:rsid w:val="00DF198E"/>
    <w:rsid w:val="00DF1C41"/>
    <w:rsid w:val="00DF2ABE"/>
    <w:rsid w:val="00DF3D62"/>
    <w:rsid w:val="00DF403E"/>
    <w:rsid w:val="00DF44CE"/>
    <w:rsid w:val="00DF46CC"/>
    <w:rsid w:val="00DF4CEB"/>
    <w:rsid w:val="00DF665D"/>
    <w:rsid w:val="00DF720E"/>
    <w:rsid w:val="00DF7748"/>
    <w:rsid w:val="00E0055C"/>
    <w:rsid w:val="00E00BB5"/>
    <w:rsid w:val="00E011CA"/>
    <w:rsid w:val="00E01A8F"/>
    <w:rsid w:val="00E01E28"/>
    <w:rsid w:val="00E02F7B"/>
    <w:rsid w:val="00E031CE"/>
    <w:rsid w:val="00E03B94"/>
    <w:rsid w:val="00E03CE8"/>
    <w:rsid w:val="00E04081"/>
    <w:rsid w:val="00E045E6"/>
    <w:rsid w:val="00E06CD1"/>
    <w:rsid w:val="00E0739F"/>
    <w:rsid w:val="00E105BE"/>
    <w:rsid w:val="00E11170"/>
    <w:rsid w:val="00E11313"/>
    <w:rsid w:val="00E11CE7"/>
    <w:rsid w:val="00E12FB9"/>
    <w:rsid w:val="00E144E9"/>
    <w:rsid w:val="00E14630"/>
    <w:rsid w:val="00E14987"/>
    <w:rsid w:val="00E1718F"/>
    <w:rsid w:val="00E1725D"/>
    <w:rsid w:val="00E17457"/>
    <w:rsid w:val="00E177BE"/>
    <w:rsid w:val="00E178B6"/>
    <w:rsid w:val="00E178EF"/>
    <w:rsid w:val="00E17A72"/>
    <w:rsid w:val="00E21A95"/>
    <w:rsid w:val="00E24374"/>
    <w:rsid w:val="00E26095"/>
    <w:rsid w:val="00E26129"/>
    <w:rsid w:val="00E26377"/>
    <w:rsid w:val="00E263D5"/>
    <w:rsid w:val="00E26BA9"/>
    <w:rsid w:val="00E3087D"/>
    <w:rsid w:val="00E30984"/>
    <w:rsid w:val="00E30EBE"/>
    <w:rsid w:val="00E31211"/>
    <w:rsid w:val="00E3196E"/>
    <w:rsid w:val="00E32FF9"/>
    <w:rsid w:val="00E34A24"/>
    <w:rsid w:val="00E34CD3"/>
    <w:rsid w:val="00E35A13"/>
    <w:rsid w:val="00E362BC"/>
    <w:rsid w:val="00E36E00"/>
    <w:rsid w:val="00E37678"/>
    <w:rsid w:val="00E379BA"/>
    <w:rsid w:val="00E37B3A"/>
    <w:rsid w:val="00E37E42"/>
    <w:rsid w:val="00E37F1B"/>
    <w:rsid w:val="00E42B4B"/>
    <w:rsid w:val="00E432EE"/>
    <w:rsid w:val="00E4389C"/>
    <w:rsid w:val="00E4440C"/>
    <w:rsid w:val="00E44B82"/>
    <w:rsid w:val="00E4524A"/>
    <w:rsid w:val="00E457A2"/>
    <w:rsid w:val="00E45ABF"/>
    <w:rsid w:val="00E47FAE"/>
    <w:rsid w:val="00E50BFF"/>
    <w:rsid w:val="00E51B0D"/>
    <w:rsid w:val="00E52098"/>
    <w:rsid w:val="00E527AF"/>
    <w:rsid w:val="00E535AD"/>
    <w:rsid w:val="00E53A91"/>
    <w:rsid w:val="00E54BDE"/>
    <w:rsid w:val="00E556DF"/>
    <w:rsid w:val="00E55DA6"/>
    <w:rsid w:val="00E56086"/>
    <w:rsid w:val="00E56404"/>
    <w:rsid w:val="00E57D7F"/>
    <w:rsid w:val="00E57EC8"/>
    <w:rsid w:val="00E60692"/>
    <w:rsid w:val="00E608DE"/>
    <w:rsid w:val="00E614FE"/>
    <w:rsid w:val="00E617F6"/>
    <w:rsid w:val="00E63179"/>
    <w:rsid w:val="00E63C2D"/>
    <w:rsid w:val="00E65537"/>
    <w:rsid w:val="00E6599C"/>
    <w:rsid w:val="00E65E86"/>
    <w:rsid w:val="00E65F40"/>
    <w:rsid w:val="00E66596"/>
    <w:rsid w:val="00E668E1"/>
    <w:rsid w:val="00E670F6"/>
    <w:rsid w:val="00E67715"/>
    <w:rsid w:val="00E67C85"/>
    <w:rsid w:val="00E7006E"/>
    <w:rsid w:val="00E7035C"/>
    <w:rsid w:val="00E71224"/>
    <w:rsid w:val="00E74438"/>
    <w:rsid w:val="00E74852"/>
    <w:rsid w:val="00E75657"/>
    <w:rsid w:val="00E76F99"/>
    <w:rsid w:val="00E81C52"/>
    <w:rsid w:val="00E81D4F"/>
    <w:rsid w:val="00E83014"/>
    <w:rsid w:val="00E83DAA"/>
    <w:rsid w:val="00E84A81"/>
    <w:rsid w:val="00E869CB"/>
    <w:rsid w:val="00E86C95"/>
    <w:rsid w:val="00E871D2"/>
    <w:rsid w:val="00E87A86"/>
    <w:rsid w:val="00E907BA"/>
    <w:rsid w:val="00E90B6F"/>
    <w:rsid w:val="00E9100B"/>
    <w:rsid w:val="00E91E4C"/>
    <w:rsid w:val="00E92B37"/>
    <w:rsid w:val="00E92C5E"/>
    <w:rsid w:val="00E9313E"/>
    <w:rsid w:val="00E9358D"/>
    <w:rsid w:val="00E942C1"/>
    <w:rsid w:val="00E95290"/>
    <w:rsid w:val="00E95991"/>
    <w:rsid w:val="00E95CDE"/>
    <w:rsid w:val="00E9662C"/>
    <w:rsid w:val="00E97CCB"/>
    <w:rsid w:val="00EA0C84"/>
    <w:rsid w:val="00EA18DE"/>
    <w:rsid w:val="00EA47DB"/>
    <w:rsid w:val="00EA4FC3"/>
    <w:rsid w:val="00EA54BA"/>
    <w:rsid w:val="00EA54D6"/>
    <w:rsid w:val="00EA6660"/>
    <w:rsid w:val="00EA7918"/>
    <w:rsid w:val="00EB0086"/>
    <w:rsid w:val="00EB0131"/>
    <w:rsid w:val="00EB04C8"/>
    <w:rsid w:val="00EB0EA9"/>
    <w:rsid w:val="00EB288F"/>
    <w:rsid w:val="00EB329F"/>
    <w:rsid w:val="00EB3531"/>
    <w:rsid w:val="00EB37ED"/>
    <w:rsid w:val="00EB3E27"/>
    <w:rsid w:val="00EB5867"/>
    <w:rsid w:val="00EB5B6F"/>
    <w:rsid w:val="00EB6053"/>
    <w:rsid w:val="00EC07BD"/>
    <w:rsid w:val="00EC14F5"/>
    <w:rsid w:val="00EC2243"/>
    <w:rsid w:val="00EC2260"/>
    <w:rsid w:val="00EC2639"/>
    <w:rsid w:val="00EC290E"/>
    <w:rsid w:val="00EC292D"/>
    <w:rsid w:val="00EC2B30"/>
    <w:rsid w:val="00EC3C02"/>
    <w:rsid w:val="00EC4FBC"/>
    <w:rsid w:val="00EC57E3"/>
    <w:rsid w:val="00EC6069"/>
    <w:rsid w:val="00EC60C4"/>
    <w:rsid w:val="00EC6F06"/>
    <w:rsid w:val="00EC72F1"/>
    <w:rsid w:val="00ED38DE"/>
    <w:rsid w:val="00ED3BA0"/>
    <w:rsid w:val="00ED510C"/>
    <w:rsid w:val="00ED6976"/>
    <w:rsid w:val="00ED6E76"/>
    <w:rsid w:val="00ED70C0"/>
    <w:rsid w:val="00ED7A7C"/>
    <w:rsid w:val="00EE01C8"/>
    <w:rsid w:val="00EE0365"/>
    <w:rsid w:val="00EE2BAD"/>
    <w:rsid w:val="00EE2D39"/>
    <w:rsid w:val="00EE391B"/>
    <w:rsid w:val="00EE445B"/>
    <w:rsid w:val="00EE465C"/>
    <w:rsid w:val="00EE4E1B"/>
    <w:rsid w:val="00EE4EE5"/>
    <w:rsid w:val="00EE570B"/>
    <w:rsid w:val="00EE6112"/>
    <w:rsid w:val="00EE7156"/>
    <w:rsid w:val="00EE78B7"/>
    <w:rsid w:val="00EF05F8"/>
    <w:rsid w:val="00EF1C5A"/>
    <w:rsid w:val="00EF1EB0"/>
    <w:rsid w:val="00EF2649"/>
    <w:rsid w:val="00EF2E13"/>
    <w:rsid w:val="00EF3561"/>
    <w:rsid w:val="00EF516F"/>
    <w:rsid w:val="00EF550B"/>
    <w:rsid w:val="00EF55A0"/>
    <w:rsid w:val="00EF66F9"/>
    <w:rsid w:val="00EF6848"/>
    <w:rsid w:val="00F000B3"/>
    <w:rsid w:val="00F011C5"/>
    <w:rsid w:val="00F01687"/>
    <w:rsid w:val="00F018F2"/>
    <w:rsid w:val="00F01D7C"/>
    <w:rsid w:val="00F021C2"/>
    <w:rsid w:val="00F02760"/>
    <w:rsid w:val="00F02978"/>
    <w:rsid w:val="00F02C7C"/>
    <w:rsid w:val="00F03025"/>
    <w:rsid w:val="00F033FE"/>
    <w:rsid w:val="00F0376B"/>
    <w:rsid w:val="00F03D29"/>
    <w:rsid w:val="00F052DF"/>
    <w:rsid w:val="00F05A3E"/>
    <w:rsid w:val="00F05EEE"/>
    <w:rsid w:val="00F0605E"/>
    <w:rsid w:val="00F06AA3"/>
    <w:rsid w:val="00F06EAC"/>
    <w:rsid w:val="00F07461"/>
    <w:rsid w:val="00F076BE"/>
    <w:rsid w:val="00F07F4F"/>
    <w:rsid w:val="00F100A5"/>
    <w:rsid w:val="00F1059B"/>
    <w:rsid w:val="00F111C4"/>
    <w:rsid w:val="00F11442"/>
    <w:rsid w:val="00F114E6"/>
    <w:rsid w:val="00F1191A"/>
    <w:rsid w:val="00F1387A"/>
    <w:rsid w:val="00F13DF1"/>
    <w:rsid w:val="00F13FD2"/>
    <w:rsid w:val="00F143DB"/>
    <w:rsid w:val="00F144F9"/>
    <w:rsid w:val="00F14B97"/>
    <w:rsid w:val="00F15A2B"/>
    <w:rsid w:val="00F15DD6"/>
    <w:rsid w:val="00F163B3"/>
    <w:rsid w:val="00F214C8"/>
    <w:rsid w:val="00F251F2"/>
    <w:rsid w:val="00F25424"/>
    <w:rsid w:val="00F25B8D"/>
    <w:rsid w:val="00F260AF"/>
    <w:rsid w:val="00F26A69"/>
    <w:rsid w:val="00F27A45"/>
    <w:rsid w:val="00F27F45"/>
    <w:rsid w:val="00F30D97"/>
    <w:rsid w:val="00F3147C"/>
    <w:rsid w:val="00F31783"/>
    <w:rsid w:val="00F31A26"/>
    <w:rsid w:val="00F31D8C"/>
    <w:rsid w:val="00F33051"/>
    <w:rsid w:val="00F34521"/>
    <w:rsid w:val="00F34896"/>
    <w:rsid w:val="00F34D2A"/>
    <w:rsid w:val="00F363C5"/>
    <w:rsid w:val="00F376CE"/>
    <w:rsid w:val="00F40CFB"/>
    <w:rsid w:val="00F422BA"/>
    <w:rsid w:val="00F42AC5"/>
    <w:rsid w:val="00F43E50"/>
    <w:rsid w:val="00F461BF"/>
    <w:rsid w:val="00F468D4"/>
    <w:rsid w:val="00F46D94"/>
    <w:rsid w:val="00F5068D"/>
    <w:rsid w:val="00F5073D"/>
    <w:rsid w:val="00F50854"/>
    <w:rsid w:val="00F51765"/>
    <w:rsid w:val="00F51BD1"/>
    <w:rsid w:val="00F52823"/>
    <w:rsid w:val="00F53EB4"/>
    <w:rsid w:val="00F541FF"/>
    <w:rsid w:val="00F545D9"/>
    <w:rsid w:val="00F54BD9"/>
    <w:rsid w:val="00F54F6C"/>
    <w:rsid w:val="00F55561"/>
    <w:rsid w:val="00F56098"/>
    <w:rsid w:val="00F56B58"/>
    <w:rsid w:val="00F570AE"/>
    <w:rsid w:val="00F605B5"/>
    <w:rsid w:val="00F6176E"/>
    <w:rsid w:val="00F61DD9"/>
    <w:rsid w:val="00F62101"/>
    <w:rsid w:val="00F6294C"/>
    <w:rsid w:val="00F62A3F"/>
    <w:rsid w:val="00F63BAD"/>
    <w:rsid w:val="00F640C8"/>
    <w:rsid w:val="00F648DF"/>
    <w:rsid w:val="00F64909"/>
    <w:rsid w:val="00F65821"/>
    <w:rsid w:val="00F65CAA"/>
    <w:rsid w:val="00F66289"/>
    <w:rsid w:val="00F66433"/>
    <w:rsid w:val="00F669CB"/>
    <w:rsid w:val="00F7067A"/>
    <w:rsid w:val="00F72334"/>
    <w:rsid w:val="00F72F06"/>
    <w:rsid w:val="00F73213"/>
    <w:rsid w:val="00F732C4"/>
    <w:rsid w:val="00F738C1"/>
    <w:rsid w:val="00F74811"/>
    <w:rsid w:val="00F74BF4"/>
    <w:rsid w:val="00F7654E"/>
    <w:rsid w:val="00F7690F"/>
    <w:rsid w:val="00F77158"/>
    <w:rsid w:val="00F771B7"/>
    <w:rsid w:val="00F8018C"/>
    <w:rsid w:val="00F81772"/>
    <w:rsid w:val="00F84F96"/>
    <w:rsid w:val="00F86A4A"/>
    <w:rsid w:val="00F86D2F"/>
    <w:rsid w:val="00F86E34"/>
    <w:rsid w:val="00F8758E"/>
    <w:rsid w:val="00F90829"/>
    <w:rsid w:val="00F913F3"/>
    <w:rsid w:val="00F91A09"/>
    <w:rsid w:val="00F920CD"/>
    <w:rsid w:val="00F9306C"/>
    <w:rsid w:val="00F95260"/>
    <w:rsid w:val="00F953B5"/>
    <w:rsid w:val="00F95972"/>
    <w:rsid w:val="00F9663A"/>
    <w:rsid w:val="00F969D0"/>
    <w:rsid w:val="00F96B84"/>
    <w:rsid w:val="00FA0020"/>
    <w:rsid w:val="00FA01EB"/>
    <w:rsid w:val="00FA0E13"/>
    <w:rsid w:val="00FA0E7D"/>
    <w:rsid w:val="00FA0EE0"/>
    <w:rsid w:val="00FA2FC6"/>
    <w:rsid w:val="00FA480E"/>
    <w:rsid w:val="00FA51FC"/>
    <w:rsid w:val="00FA5263"/>
    <w:rsid w:val="00FA7CA5"/>
    <w:rsid w:val="00FB047B"/>
    <w:rsid w:val="00FB0890"/>
    <w:rsid w:val="00FB1FE6"/>
    <w:rsid w:val="00FB2A88"/>
    <w:rsid w:val="00FB3117"/>
    <w:rsid w:val="00FB37C8"/>
    <w:rsid w:val="00FB3914"/>
    <w:rsid w:val="00FB3E2F"/>
    <w:rsid w:val="00FB45F8"/>
    <w:rsid w:val="00FB52FE"/>
    <w:rsid w:val="00FB5D15"/>
    <w:rsid w:val="00FB6113"/>
    <w:rsid w:val="00FB62F3"/>
    <w:rsid w:val="00FB6C65"/>
    <w:rsid w:val="00FB73F9"/>
    <w:rsid w:val="00FB78E9"/>
    <w:rsid w:val="00FC0A4F"/>
    <w:rsid w:val="00FC12B7"/>
    <w:rsid w:val="00FC15FE"/>
    <w:rsid w:val="00FC24D1"/>
    <w:rsid w:val="00FC2D4D"/>
    <w:rsid w:val="00FC3337"/>
    <w:rsid w:val="00FC478F"/>
    <w:rsid w:val="00FC48FF"/>
    <w:rsid w:val="00FC551B"/>
    <w:rsid w:val="00FC6D98"/>
    <w:rsid w:val="00FD169D"/>
    <w:rsid w:val="00FD197B"/>
    <w:rsid w:val="00FD1CE2"/>
    <w:rsid w:val="00FD1D63"/>
    <w:rsid w:val="00FD319C"/>
    <w:rsid w:val="00FD31A5"/>
    <w:rsid w:val="00FD3473"/>
    <w:rsid w:val="00FD34B5"/>
    <w:rsid w:val="00FD4BF3"/>
    <w:rsid w:val="00FD5A77"/>
    <w:rsid w:val="00FD7097"/>
    <w:rsid w:val="00FE1F9D"/>
    <w:rsid w:val="00FE2077"/>
    <w:rsid w:val="00FE281B"/>
    <w:rsid w:val="00FE3218"/>
    <w:rsid w:val="00FE39F3"/>
    <w:rsid w:val="00FE3B71"/>
    <w:rsid w:val="00FE3CE4"/>
    <w:rsid w:val="00FE41FF"/>
    <w:rsid w:val="00FE454B"/>
    <w:rsid w:val="00FE5A20"/>
    <w:rsid w:val="00FE5B1F"/>
    <w:rsid w:val="00FE6534"/>
    <w:rsid w:val="00FE67C9"/>
    <w:rsid w:val="00FE73DD"/>
    <w:rsid w:val="00FF0011"/>
    <w:rsid w:val="00FF00FA"/>
    <w:rsid w:val="00FF010A"/>
    <w:rsid w:val="00FF0243"/>
    <w:rsid w:val="00FF255C"/>
    <w:rsid w:val="00FF4E4A"/>
    <w:rsid w:val="00FF5E0F"/>
    <w:rsid w:val="0173A0FA"/>
    <w:rsid w:val="0BDF72BA"/>
    <w:rsid w:val="1107919B"/>
    <w:rsid w:val="113201DE"/>
    <w:rsid w:val="15B50396"/>
    <w:rsid w:val="2237856E"/>
    <w:rsid w:val="24093057"/>
    <w:rsid w:val="27BAF185"/>
    <w:rsid w:val="365692DC"/>
    <w:rsid w:val="4CD255D9"/>
    <w:rsid w:val="58149B0B"/>
    <w:rsid w:val="5828D2E2"/>
    <w:rsid w:val="5CEA32D1"/>
    <w:rsid w:val="63582390"/>
    <w:rsid w:val="6DCE733C"/>
    <w:rsid w:val="7B6D3AE2"/>
    <w:rsid w:val="7C95F02E"/>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72DF8"/>
  <w15:chartTrackingRefBased/>
  <w15:docId w15:val="{C0BF2B2B-87F6-4E9D-BFC1-C634E4A0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BD"/>
    <w:pPr>
      <w:spacing w:line="278" w:lineRule="auto"/>
    </w:pPr>
    <w:rPr>
      <w:rFonts w:eastAsiaTheme="minorHAnsi"/>
      <w:kern w:val="2"/>
      <w:sz w:val="24"/>
      <w:szCs w:val="24"/>
      <w14:ligatures w14:val="standardContextual"/>
    </w:rPr>
  </w:style>
  <w:style w:type="paragraph" w:styleId="Heading1">
    <w:name w:val="heading 1"/>
    <w:basedOn w:val="Normal"/>
    <w:next w:val="Normal"/>
    <w:link w:val="Heading1Char"/>
    <w:autoRedefine/>
    <w:uiPriority w:val="9"/>
    <w:qFormat/>
    <w:rsid w:val="007F24F6"/>
    <w:pPr>
      <w:keepNext/>
      <w:keepLines/>
      <w:numPr>
        <w:numId w:val="18"/>
      </w:numPr>
      <w:pBdr>
        <w:bottom w:val="single" w:sz="8" w:space="1" w:color="auto"/>
      </w:pBdr>
      <w:tabs>
        <w:tab w:val="left" w:pos="142"/>
      </w:tabs>
      <w:spacing w:before="240" w:after="240"/>
      <w:ind w:left="284"/>
      <w:outlineLvl w:val="0"/>
    </w:pPr>
    <w:rPr>
      <w:rFonts w:eastAsia="Times New Roman" w:cstheme="minorHAnsi"/>
      <w:b/>
      <w:color w:val="002060"/>
      <w:sz w:val="36"/>
      <w:szCs w:val="20"/>
    </w:rPr>
  </w:style>
  <w:style w:type="paragraph" w:styleId="Heading2">
    <w:name w:val="heading 2"/>
    <w:basedOn w:val="Normal"/>
    <w:next w:val="Normal"/>
    <w:link w:val="Heading2Char"/>
    <w:autoRedefine/>
    <w:uiPriority w:val="9"/>
    <w:unhideWhenUsed/>
    <w:qFormat/>
    <w:rsid w:val="000F5715"/>
    <w:pPr>
      <w:keepNext/>
      <w:keepLines/>
      <w:numPr>
        <w:ilvl w:val="1"/>
        <w:numId w:val="18"/>
      </w:numPr>
      <w:tabs>
        <w:tab w:val="left" w:pos="142"/>
      </w:tabs>
      <w:spacing w:before="120" w:after="120"/>
      <w:outlineLvl w:val="1"/>
    </w:pPr>
    <w:rPr>
      <w:rFonts w:eastAsia="Times New Roman"/>
      <w:b/>
      <w:color w:val="833C0B" w:themeColor="accent2" w:themeShade="80"/>
      <w:sz w:val="36"/>
      <w:szCs w:val="26"/>
    </w:rPr>
  </w:style>
  <w:style w:type="paragraph" w:styleId="Heading3">
    <w:name w:val="heading 3"/>
    <w:basedOn w:val="Normal"/>
    <w:next w:val="Normal"/>
    <w:link w:val="Heading3Char"/>
    <w:autoRedefine/>
    <w:uiPriority w:val="9"/>
    <w:unhideWhenUsed/>
    <w:qFormat/>
    <w:rsid w:val="00F052DF"/>
    <w:pPr>
      <w:keepNext/>
      <w:keepLines/>
      <w:numPr>
        <w:ilvl w:val="2"/>
        <w:numId w:val="18"/>
      </w:numPr>
      <w:tabs>
        <w:tab w:val="left" w:pos="709"/>
      </w:tabs>
      <w:spacing w:before="240" w:after="120"/>
      <w:jc w:val="both"/>
      <w:outlineLvl w:val="2"/>
    </w:pPr>
    <w:rPr>
      <w:rFonts w:eastAsia="Times New Roman"/>
      <w:b/>
      <w:color w:val="4472C4" w:themeColor="accent1"/>
      <w:sz w:val="32"/>
      <w:szCs w:val="32"/>
    </w:rPr>
  </w:style>
  <w:style w:type="paragraph" w:styleId="Heading4">
    <w:name w:val="heading 4"/>
    <w:basedOn w:val="Normal"/>
    <w:next w:val="Normal"/>
    <w:link w:val="Heading4Char"/>
    <w:autoRedefine/>
    <w:uiPriority w:val="9"/>
    <w:unhideWhenUsed/>
    <w:qFormat/>
    <w:rsid w:val="00F018F2"/>
    <w:pPr>
      <w:keepNext/>
      <w:keepLines/>
      <w:numPr>
        <w:ilvl w:val="3"/>
        <w:numId w:val="18"/>
      </w:numPr>
      <w:spacing w:before="120" w:after="120"/>
      <w:jc w:val="both"/>
      <w:outlineLvl w:val="3"/>
    </w:pPr>
    <w:rPr>
      <w:rFonts w:cstheme="minorHAnsi"/>
      <w:b/>
      <w:bCs/>
      <w:sz w:val="28"/>
      <w:szCs w:val="28"/>
    </w:rPr>
  </w:style>
  <w:style w:type="paragraph" w:styleId="Heading5">
    <w:name w:val="heading 5"/>
    <w:basedOn w:val="Normal"/>
    <w:next w:val="Normal"/>
    <w:link w:val="Heading5Char"/>
    <w:autoRedefine/>
    <w:rsid w:val="0037203B"/>
    <w:pPr>
      <w:numPr>
        <w:ilvl w:val="4"/>
        <w:numId w:val="18"/>
      </w:numPr>
      <w:spacing w:before="120"/>
      <w:outlineLvl w:val="4"/>
    </w:pPr>
    <w:rPr>
      <w:rFonts w:ascii="Times New Roman" w:hAnsi="Times New Roman"/>
      <w:color w:val="FFFFFF"/>
      <w:szCs w:val="20"/>
    </w:rPr>
  </w:style>
  <w:style w:type="paragraph" w:styleId="Heading6">
    <w:name w:val="heading 6"/>
    <w:basedOn w:val="Normal"/>
    <w:next w:val="Normal"/>
    <w:link w:val="Heading6Char"/>
    <w:rsid w:val="0037203B"/>
    <w:pPr>
      <w:numPr>
        <w:ilvl w:val="5"/>
        <w:numId w:val="18"/>
      </w:numPr>
      <w:spacing w:before="240" w:after="60"/>
      <w:outlineLvl w:val="5"/>
    </w:pPr>
    <w:rPr>
      <w:rFonts w:ascii="Garamond" w:hAnsi="Garamond"/>
      <w:b/>
      <w:bCs/>
    </w:rPr>
  </w:style>
  <w:style w:type="paragraph" w:styleId="Heading7">
    <w:name w:val="heading 7"/>
    <w:basedOn w:val="Normal"/>
    <w:next w:val="Normal"/>
    <w:link w:val="Heading7Char"/>
    <w:rsid w:val="0037203B"/>
    <w:pPr>
      <w:numPr>
        <w:ilvl w:val="6"/>
        <w:numId w:val="18"/>
      </w:numPr>
      <w:spacing w:before="240" w:after="60"/>
      <w:outlineLvl w:val="6"/>
    </w:pPr>
    <w:rPr>
      <w:rFonts w:ascii="Garamond" w:hAnsi="Garamond"/>
    </w:rPr>
  </w:style>
  <w:style w:type="paragraph" w:styleId="Heading8">
    <w:name w:val="heading 8"/>
    <w:basedOn w:val="Normal"/>
    <w:next w:val="Normal"/>
    <w:link w:val="Heading8Char"/>
    <w:rsid w:val="0037203B"/>
    <w:pPr>
      <w:numPr>
        <w:ilvl w:val="7"/>
        <w:numId w:val="18"/>
      </w:numPr>
      <w:spacing w:before="240" w:after="60"/>
      <w:outlineLvl w:val="7"/>
    </w:pPr>
    <w:rPr>
      <w:rFonts w:ascii="Garamond" w:hAnsi="Garamond"/>
      <w:i/>
      <w:iCs/>
    </w:rPr>
  </w:style>
  <w:style w:type="paragraph" w:styleId="Heading9">
    <w:name w:val="heading 9"/>
    <w:basedOn w:val="Normal"/>
    <w:next w:val="Normal"/>
    <w:link w:val="Heading9Char"/>
    <w:rsid w:val="0037203B"/>
    <w:pPr>
      <w:numPr>
        <w:ilvl w:val="8"/>
        <w:numId w:val="18"/>
      </w:numPr>
      <w:spacing w:before="240" w:after="60"/>
      <w:outlineLvl w:val="8"/>
    </w:pPr>
    <w:rPr>
      <w:rFonts w:cs="Arial"/>
    </w:rPr>
  </w:style>
  <w:style w:type="character" w:default="1" w:styleId="DefaultParagraphFont">
    <w:name w:val="Default Paragraph Font"/>
    <w:uiPriority w:val="1"/>
    <w:semiHidden/>
    <w:unhideWhenUsed/>
    <w:rsid w:val="00EC07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7BD"/>
  </w:style>
  <w:style w:type="character" w:customStyle="1" w:styleId="Heading1Char">
    <w:name w:val="Heading 1 Char"/>
    <w:link w:val="Heading1"/>
    <w:uiPriority w:val="9"/>
    <w:rsid w:val="007F24F6"/>
    <w:rPr>
      <w:rFonts w:eastAsia="Times New Roman" w:cstheme="minorHAnsi"/>
      <w:b/>
      <w:color w:val="002060"/>
      <w:kern w:val="2"/>
      <w:sz w:val="36"/>
      <w:szCs w:val="20"/>
      <w:lang w:val="en-US"/>
      <w14:ligatures w14:val="standardContextual"/>
    </w:rPr>
  </w:style>
  <w:style w:type="character" w:customStyle="1" w:styleId="Heading2Char">
    <w:name w:val="Heading 2 Char"/>
    <w:link w:val="Heading2"/>
    <w:uiPriority w:val="9"/>
    <w:rsid w:val="000F5715"/>
    <w:rPr>
      <w:rFonts w:eastAsia="Times New Roman"/>
      <w:b/>
      <w:color w:val="833C0B" w:themeColor="accent2" w:themeShade="80"/>
      <w:kern w:val="2"/>
      <w:sz w:val="36"/>
      <w:szCs w:val="26"/>
      <w:lang w:val="en-US"/>
      <w14:ligatures w14:val="standardContextual"/>
    </w:rPr>
  </w:style>
  <w:style w:type="character" w:customStyle="1" w:styleId="Heading3Char">
    <w:name w:val="Heading 3 Char"/>
    <w:link w:val="Heading3"/>
    <w:uiPriority w:val="9"/>
    <w:rsid w:val="00F052DF"/>
    <w:rPr>
      <w:rFonts w:eastAsia="Times New Roman"/>
      <w:b/>
      <w:color w:val="4472C4" w:themeColor="accent1"/>
      <w:kern w:val="2"/>
      <w:sz w:val="32"/>
      <w:szCs w:val="32"/>
      <w:lang w:val="en-US"/>
      <w14:ligatures w14:val="standardContextual"/>
    </w:rPr>
  </w:style>
  <w:style w:type="character" w:customStyle="1" w:styleId="Heading4Char">
    <w:name w:val="Heading 4 Char"/>
    <w:link w:val="Heading4"/>
    <w:uiPriority w:val="9"/>
    <w:rsid w:val="00F018F2"/>
    <w:rPr>
      <w:rFonts w:eastAsiaTheme="minorHAnsi" w:cstheme="minorHAnsi"/>
      <w:b/>
      <w:bCs/>
      <w:kern w:val="2"/>
      <w:sz w:val="28"/>
      <w:szCs w:val="28"/>
      <w:lang w:val="en-US"/>
      <w14:ligatures w14:val="standardContextual"/>
    </w:rPr>
  </w:style>
  <w:style w:type="character" w:customStyle="1" w:styleId="Heading5Char">
    <w:name w:val="Heading 5 Char"/>
    <w:link w:val="Heading5"/>
    <w:rsid w:val="0037203B"/>
    <w:rPr>
      <w:rFonts w:ascii="Times New Roman" w:eastAsiaTheme="minorHAnsi" w:hAnsi="Times New Roman"/>
      <w:color w:val="FFFFFF"/>
      <w:kern w:val="2"/>
      <w:sz w:val="24"/>
      <w:szCs w:val="20"/>
      <w:lang w:val="en-US"/>
      <w14:ligatures w14:val="standardContextual"/>
    </w:rPr>
  </w:style>
  <w:style w:type="character" w:customStyle="1" w:styleId="Heading6Char">
    <w:name w:val="Heading 6 Char"/>
    <w:link w:val="Heading6"/>
    <w:rsid w:val="0037203B"/>
    <w:rPr>
      <w:rFonts w:ascii="Garamond" w:eastAsiaTheme="minorHAnsi" w:hAnsi="Garamond"/>
      <w:b/>
      <w:bCs/>
      <w:kern w:val="2"/>
      <w:sz w:val="24"/>
      <w:szCs w:val="24"/>
      <w:lang w:val="en-US"/>
      <w14:ligatures w14:val="standardContextual"/>
    </w:rPr>
  </w:style>
  <w:style w:type="character" w:customStyle="1" w:styleId="Heading7Char">
    <w:name w:val="Heading 7 Char"/>
    <w:basedOn w:val="DefaultParagraphFont"/>
    <w:link w:val="Heading7"/>
    <w:rsid w:val="00A86DC8"/>
    <w:rPr>
      <w:rFonts w:ascii="Garamond" w:eastAsiaTheme="minorHAnsi" w:hAnsi="Garamond"/>
      <w:kern w:val="2"/>
      <w:sz w:val="24"/>
      <w:szCs w:val="24"/>
      <w:lang w:val="en-US"/>
      <w14:ligatures w14:val="standardContextual"/>
    </w:rPr>
  </w:style>
  <w:style w:type="character" w:customStyle="1" w:styleId="Heading8Char">
    <w:name w:val="Heading 8 Char"/>
    <w:basedOn w:val="DefaultParagraphFont"/>
    <w:link w:val="Heading8"/>
    <w:rsid w:val="00A86DC8"/>
    <w:rPr>
      <w:rFonts w:ascii="Garamond" w:eastAsiaTheme="minorHAnsi" w:hAnsi="Garamond"/>
      <w:i/>
      <w:iCs/>
      <w:kern w:val="2"/>
      <w:sz w:val="24"/>
      <w:szCs w:val="24"/>
      <w:lang w:val="en-US"/>
      <w14:ligatures w14:val="standardContextual"/>
    </w:rPr>
  </w:style>
  <w:style w:type="character" w:customStyle="1" w:styleId="Heading9Char">
    <w:name w:val="Heading 9 Char"/>
    <w:basedOn w:val="DefaultParagraphFont"/>
    <w:link w:val="Heading9"/>
    <w:rsid w:val="00A86DC8"/>
    <w:rPr>
      <w:rFonts w:eastAsiaTheme="minorHAnsi" w:cs="Arial"/>
      <w:kern w:val="2"/>
      <w:sz w:val="24"/>
      <w:szCs w:val="24"/>
      <w:lang w:val="en-US"/>
      <w14:ligatures w14:val="standardContextual"/>
    </w:rPr>
  </w:style>
  <w:style w:type="paragraph" w:styleId="Caption">
    <w:name w:val="caption"/>
    <w:basedOn w:val="Normal"/>
    <w:next w:val="Normal"/>
    <w:uiPriority w:val="35"/>
    <w:qFormat/>
    <w:rsid w:val="0037203B"/>
    <w:rPr>
      <w:b/>
      <w:bCs/>
      <w:szCs w:val="20"/>
    </w:rPr>
  </w:style>
  <w:style w:type="paragraph" w:styleId="Title">
    <w:name w:val="Title"/>
    <w:basedOn w:val="Normal"/>
    <w:link w:val="TitleChar"/>
    <w:autoRedefine/>
    <w:rsid w:val="0037203B"/>
    <w:pPr>
      <w:pageBreakBefore/>
      <w:spacing w:before="480" w:after="240"/>
      <w:outlineLvl w:val="0"/>
    </w:pPr>
    <w:rPr>
      <w:rFonts w:cs="Arial"/>
      <w:b/>
      <w:bCs/>
      <w:kern w:val="28"/>
      <w:sz w:val="32"/>
      <w:szCs w:val="32"/>
    </w:rPr>
  </w:style>
  <w:style w:type="character" w:customStyle="1" w:styleId="TitleChar">
    <w:name w:val="Title Char"/>
    <w:basedOn w:val="DefaultParagraphFont"/>
    <w:link w:val="Title"/>
    <w:rsid w:val="00A86DC8"/>
    <w:rPr>
      <w:rFonts w:eastAsia="Calibri" w:cs="Arial"/>
      <w:b/>
      <w:bCs/>
      <w:kern w:val="28"/>
      <w:sz w:val="32"/>
      <w:szCs w:val="32"/>
    </w:rPr>
  </w:style>
  <w:style w:type="paragraph" w:styleId="Subtitle">
    <w:name w:val="Subtitle"/>
    <w:basedOn w:val="Normal"/>
    <w:next w:val="Normal"/>
    <w:link w:val="SubtitleChar"/>
    <w:uiPriority w:val="11"/>
    <w:qFormat/>
    <w:rsid w:val="00A86DC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86DC8"/>
    <w:rPr>
      <w:color w:val="5A5A5A" w:themeColor="text1" w:themeTint="A5"/>
      <w:spacing w:val="15"/>
    </w:rPr>
  </w:style>
  <w:style w:type="character" w:styleId="Strong">
    <w:name w:val="Strong"/>
    <w:uiPriority w:val="22"/>
    <w:qFormat/>
    <w:rsid w:val="0037203B"/>
    <w:rPr>
      <w:b/>
      <w:bCs/>
    </w:rPr>
  </w:style>
  <w:style w:type="character" w:styleId="Emphasis">
    <w:name w:val="Emphasis"/>
    <w:uiPriority w:val="20"/>
    <w:qFormat/>
    <w:rsid w:val="0037203B"/>
    <w:rPr>
      <w:i/>
      <w:iCs/>
    </w:rPr>
  </w:style>
  <w:style w:type="paragraph" w:styleId="NoSpacing">
    <w:name w:val="No Spacing"/>
    <w:link w:val="NoSpacingChar"/>
    <w:uiPriority w:val="99"/>
    <w:qFormat/>
    <w:rsid w:val="0037203B"/>
    <w:pPr>
      <w:spacing w:after="0" w:line="240" w:lineRule="auto"/>
    </w:pPr>
    <w:rPr>
      <w:rFonts w:ascii="Calibri" w:eastAsia="Times New Roman" w:hAnsi="Calibri" w:cs="Times New Roman"/>
    </w:rPr>
  </w:style>
  <w:style w:type="paragraph" w:styleId="Quote">
    <w:name w:val="Quote"/>
    <w:basedOn w:val="Normal"/>
    <w:next w:val="Normal"/>
    <w:link w:val="QuoteChar"/>
    <w:uiPriority w:val="29"/>
    <w:qFormat/>
    <w:rsid w:val="00A86DC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A86DC8"/>
    <w:rPr>
      <w:i/>
      <w:iCs/>
      <w:color w:val="404040" w:themeColor="text1" w:themeTint="BF"/>
    </w:rPr>
  </w:style>
  <w:style w:type="paragraph" w:styleId="IntenseQuote">
    <w:name w:val="Intense Quote"/>
    <w:basedOn w:val="Normal"/>
    <w:next w:val="Normal"/>
    <w:link w:val="IntenseQuoteChar"/>
    <w:uiPriority w:val="30"/>
    <w:qFormat/>
    <w:rsid w:val="00A86DC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86DC8"/>
    <w:rPr>
      <w:i/>
      <w:iCs/>
      <w:color w:val="4472C4" w:themeColor="accent1"/>
    </w:rPr>
  </w:style>
  <w:style w:type="character" w:styleId="SubtleEmphasis">
    <w:name w:val="Subtle Emphasis"/>
    <w:basedOn w:val="DefaultParagraphFont"/>
    <w:uiPriority w:val="19"/>
    <w:qFormat/>
    <w:rsid w:val="00A86DC8"/>
    <w:rPr>
      <w:i/>
      <w:iCs/>
      <w:color w:val="404040" w:themeColor="text1" w:themeTint="BF"/>
    </w:rPr>
  </w:style>
  <w:style w:type="character" w:styleId="IntenseEmphasis">
    <w:name w:val="Intense Emphasis"/>
    <w:basedOn w:val="DefaultParagraphFont"/>
    <w:uiPriority w:val="21"/>
    <w:qFormat/>
    <w:rsid w:val="00A86DC8"/>
    <w:rPr>
      <w:i/>
      <w:iCs/>
      <w:color w:val="4472C4" w:themeColor="accent1"/>
    </w:rPr>
  </w:style>
  <w:style w:type="character" w:styleId="SubtleReference">
    <w:name w:val="Subtle Reference"/>
    <w:basedOn w:val="DefaultParagraphFont"/>
    <w:uiPriority w:val="31"/>
    <w:qFormat/>
    <w:rsid w:val="00A86DC8"/>
    <w:rPr>
      <w:smallCaps/>
      <w:color w:val="404040" w:themeColor="text1" w:themeTint="BF"/>
    </w:rPr>
  </w:style>
  <w:style w:type="character" w:styleId="IntenseReference">
    <w:name w:val="Intense Reference"/>
    <w:basedOn w:val="DefaultParagraphFont"/>
    <w:uiPriority w:val="32"/>
    <w:qFormat/>
    <w:rsid w:val="00A86DC8"/>
    <w:rPr>
      <w:b/>
      <w:bCs/>
      <w:smallCaps/>
      <w:color w:val="4472C4" w:themeColor="accent1"/>
      <w:spacing w:val="5"/>
    </w:rPr>
  </w:style>
  <w:style w:type="character" w:styleId="BookTitle">
    <w:name w:val="Book Title"/>
    <w:uiPriority w:val="33"/>
    <w:qFormat/>
    <w:rsid w:val="0037203B"/>
    <w:rPr>
      <w:rFonts w:ascii="Arial" w:hAnsi="Arial"/>
      <w:b/>
      <w:bCs/>
      <w:i w:val="0"/>
      <w:iCs/>
      <w:color w:val="002060"/>
      <w:spacing w:val="5"/>
      <w:sz w:val="44"/>
    </w:rPr>
  </w:style>
  <w:style w:type="paragraph" w:styleId="TOCHeading">
    <w:name w:val="TOC Heading"/>
    <w:basedOn w:val="Heading1"/>
    <w:next w:val="Normal"/>
    <w:uiPriority w:val="39"/>
    <w:unhideWhenUsed/>
    <w:qFormat/>
    <w:rsid w:val="0037203B"/>
    <w:pPr>
      <w:numPr>
        <w:numId w:val="0"/>
      </w:numPr>
      <w:pBdr>
        <w:bottom w:val="none" w:sz="0" w:space="0" w:color="auto"/>
      </w:pBdr>
      <w:spacing w:after="0"/>
      <w:outlineLvl w:val="9"/>
    </w:pPr>
    <w:rPr>
      <w:rFonts w:asciiTheme="majorHAnsi" w:eastAsiaTheme="majorEastAsia" w:hAnsiTheme="majorHAnsi" w:cstheme="majorBidi"/>
      <w:b w:val="0"/>
      <w:color w:val="2F5496" w:themeColor="accent1" w:themeShade="BF"/>
      <w:sz w:val="32"/>
    </w:rPr>
  </w:style>
  <w:style w:type="paragraph" w:styleId="TOC1">
    <w:name w:val="toc 1"/>
    <w:basedOn w:val="Normal"/>
    <w:next w:val="Normal"/>
    <w:autoRedefine/>
    <w:uiPriority w:val="39"/>
    <w:unhideWhenUsed/>
    <w:qFormat/>
    <w:rsid w:val="00474AB8"/>
    <w:pPr>
      <w:tabs>
        <w:tab w:val="left" w:pos="252"/>
        <w:tab w:val="right" w:leader="dot" w:pos="8647"/>
      </w:tabs>
      <w:spacing w:after="100"/>
    </w:pPr>
    <w:rPr>
      <w:b/>
      <w:color w:val="000000"/>
    </w:rPr>
  </w:style>
  <w:style w:type="paragraph" w:styleId="TOC2">
    <w:name w:val="toc 2"/>
    <w:basedOn w:val="Normal"/>
    <w:next w:val="Normal"/>
    <w:autoRedefine/>
    <w:uiPriority w:val="39"/>
    <w:unhideWhenUsed/>
    <w:rsid w:val="0037203B"/>
    <w:pPr>
      <w:tabs>
        <w:tab w:val="left" w:pos="567"/>
        <w:tab w:val="right" w:leader="dot" w:pos="8637"/>
      </w:tabs>
      <w:spacing w:after="100"/>
      <w:ind w:left="284"/>
    </w:pPr>
    <w:rPr>
      <w:b/>
      <w:color w:val="000000"/>
      <w:sz w:val="18"/>
    </w:rPr>
  </w:style>
  <w:style w:type="character" w:styleId="Hyperlink">
    <w:name w:val="Hyperlink"/>
    <w:uiPriority w:val="99"/>
    <w:unhideWhenUsed/>
    <w:rsid w:val="0037203B"/>
    <w:rPr>
      <w:color w:val="0563C1"/>
      <w:u w:val="single"/>
    </w:rPr>
  </w:style>
  <w:style w:type="paragraph" w:styleId="BalloonText">
    <w:name w:val="Balloon Text"/>
    <w:basedOn w:val="Normal"/>
    <w:link w:val="BalloonTextChar"/>
    <w:semiHidden/>
    <w:rsid w:val="0037203B"/>
    <w:rPr>
      <w:rFonts w:ascii="Tahoma" w:hAnsi="Tahoma" w:cs="Tahoma"/>
      <w:sz w:val="16"/>
      <w:szCs w:val="16"/>
    </w:rPr>
  </w:style>
  <w:style w:type="character" w:customStyle="1" w:styleId="BalloonTextChar">
    <w:name w:val="Balloon Text Char"/>
    <w:basedOn w:val="DefaultParagraphFont"/>
    <w:link w:val="BalloonText"/>
    <w:semiHidden/>
    <w:rsid w:val="002F25C5"/>
    <w:rPr>
      <w:rFonts w:ascii="Tahoma" w:eastAsia="Calibri" w:hAnsi="Tahoma" w:cs="Tahoma"/>
      <w:sz w:val="16"/>
      <w:szCs w:val="16"/>
    </w:rPr>
  </w:style>
  <w:style w:type="paragraph" w:styleId="ListParagraph">
    <w:name w:val="List Paragraph"/>
    <w:basedOn w:val="Normal"/>
    <w:uiPriority w:val="34"/>
    <w:qFormat/>
    <w:rsid w:val="0037203B"/>
    <w:pPr>
      <w:spacing w:after="200" w:line="276" w:lineRule="auto"/>
      <w:ind w:left="720"/>
      <w:contextualSpacing/>
    </w:pPr>
    <w:rPr>
      <w:rFonts w:ascii="Times New Roman" w:hAnsi="Times New Roman" w:cs="Cordia New"/>
      <w:szCs w:val="28"/>
      <w:lang w:bidi="th-TH"/>
    </w:rPr>
  </w:style>
  <w:style w:type="character" w:styleId="UnresolvedMention">
    <w:name w:val="Unresolved Mention"/>
    <w:basedOn w:val="DefaultParagraphFont"/>
    <w:uiPriority w:val="99"/>
    <w:unhideWhenUsed/>
    <w:rsid w:val="0037203B"/>
    <w:rPr>
      <w:color w:val="605E5C"/>
      <w:shd w:val="clear" w:color="auto" w:fill="E1DFDD"/>
    </w:rPr>
  </w:style>
  <w:style w:type="paragraph" w:styleId="TOC3">
    <w:name w:val="toc 3"/>
    <w:basedOn w:val="Normal"/>
    <w:next w:val="Normal"/>
    <w:autoRedefine/>
    <w:uiPriority w:val="39"/>
    <w:unhideWhenUsed/>
    <w:rsid w:val="0037203B"/>
    <w:pPr>
      <w:tabs>
        <w:tab w:val="left" w:pos="851"/>
        <w:tab w:val="right" w:leader="dot" w:pos="8637"/>
      </w:tabs>
      <w:spacing w:after="100"/>
      <w:ind w:left="426"/>
    </w:pPr>
    <w:rPr>
      <w:color w:val="000000"/>
      <w:sz w:val="16"/>
    </w:rPr>
  </w:style>
  <w:style w:type="character" w:customStyle="1" w:styleId="NoSpacingChar">
    <w:name w:val="No Spacing Char"/>
    <w:link w:val="NoSpacing"/>
    <w:uiPriority w:val="99"/>
    <w:rsid w:val="0037203B"/>
    <w:rPr>
      <w:rFonts w:ascii="Calibri" w:eastAsia="Times New Roman" w:hAnsi="Calibri" w:cs="Times New Roman"/>
    </w:rPr>
  </w:style>
  <w:style w:type="paragraph" w:styleId="Header">
    <w:name w:val="header"/>
    <w:basedOn w:val="Normal"/>
    <w:link w:val="HeaderChar"/>
    <w:uiPriority w:val="99"/>
    <w:unhideWhenUsed/>
    <w:rsid w:val="0037203B"/>
    <w:pPr>
      <w:tabs>
        <w:tab w:val="center" w:pos="4680"/>
        <w:tab w:val="right" w:pos="9360"/>
      </w:tabs>
      <w:spacing w:line="240" w:lineRule="auto"/>
    </w:pPr>
  </w:style>
  <w:style w:type="character" w:customStyle="1" w:styleId="HeaderChar">
    <w:name w:val="Header Char"/>
    <w:link w:val="Header"/>
    <w:uiPriority w:val="99"/>
    <w:rsid w:val="0037203B"/>
    <w:rPr>
      <w:rFonts w:eastAsia="Calibri" w:cs="Times New Roman"/>
      <w:sz w:val="24"/>
    </w:rPr>
  </w:style>
  <w:style w:type="paragraph" w:styleId="Footer">
    <w:name w:val="footer"/>
    <w:basedOn w:val="Normal"/>
    <w:link w:val="FooterChar"/>
    <w:uiPriority w:val="99"/>
    <w:unhideWhenUsed/>
    <w:rsid w:val="0037203B"/>
    <w:pPr>
      <w:tabs>
        <w:tab w:val="center" w:pos="4680"/>
        <w:tab w:val="right" w:pos="9360"/>
      </w:tabs>
      <w:spacing w:line="240" w:lineRule="auto"/>
    </w:pPr>
  </w:style>
  <w:style w:type="character" w:customStyle="1" w:styleId="FooterChar">
    <w:name w:val="Footer Char"/>
    <w:link w:val="Footer"/>
    <w:uiPriority w:val="99"/>
    <w:rsid w:val="0037203B"/>
    <w:rPr>
      <w:rFonts w:eastAsia="Calibri" w:cs="Times New Roman"/>
      <w:sz w:val="24"/>
    </w:rPr>
  </w:style>
  <w:style w:type="paragraph" w:styleId="Revision">
    <w:name w:val="Revision"/>
    <w:hidden/>
    <w:uiPriority w:val="99"/>
    <w:semiHidden/>
    <w:rsid w:val="00BC5850"/>
    <w:pPr>
      <w:spacing w:after="0" w:line="240" w:lineRule="auto"/>
    </w:pPr>
  </w:style>
  <w:style w:type="character" w:styleId="FollowedHyperlink">
    <w:name w:val="FollowedHyperlink"/>
    <w:rsid w:val="0037203B"/>
    <w:rPr>
      <w:color w:val="800080"/>
      <w:u w:val="single"/>
    </w:rPr>
  </w:style>
  <w:style w:type="character" w:styleId="CommentReference">
    <w:name w:val="annotation reference"/>
    <w:uiPriority w:val="99"/>
    <w:rsid w:val="0037203B"/>
    <w:rPr>
      <w:sz w:val="16"/>
      <w:szCs w:val="16"/>
    </w:rPr>
  </w:style>
  <w:style w:type="paragraph" w:styleId="CommentText">
    <w:name w:val="annotation text"/>
    <w:basedOn w:val="Normal"/>
    <w:link w:val="CommentTextChar"/>
    <w:uiPriority w:val="99"/>
    <w:rsid w:val="0037203B"/>
    <w:rPr>
      <w:rFonts w:ascii="Times New Roman" w:hAnsi="Times New Roman"/>
      <w:szCs w:val="20"/>
    </w:rPr>
  </w:style>
  <w:style w:type="character" w:customStyle="1" w:styleId="CommentTextChar">
    <w:name w:val="Comment Text Char"/>
    <w:link w:val="CommentText"/>
    <w:uiPriority w:val="99"/>
    <w:rsid w:val="0037203B"/>
    <w:rPr>
      <w:rFonts w:ascii="Times New Roman" w:eastAsia="Calibri" w:hAnsi="Times New Roman" w:cs="Times New Roman"/>
      <w:sz w:val="24"/>
      <w:szCs w:val="20"/>
    </w:rPr>
  </w:style>
  <w:style w:type="paragraph" w:styleId="CommentSubject">
    <w:name w:val="annotation subject"/>
    <w:basedOn w:val="CommentText"/>
    <w:next w:val="CommentText"/>
    <w:link w:val="CommentSubjectChar"/>
    <w:semiHidden/>
    <w:rsid w:val="0037203B"/>
    <w:rPr>
      <w:b/>
      <w:bCs/>
    </w:rPr>
  </w:style>
  <w:style w:type="character" w:customStyle="1" w:styleId="CommentSubjectChar">
    <w:name w:val="Comment Subject Char"/>
    <w:basedOn w:val="CommentTextChar"/>
    <w:link w:val="CommentSubject"/>
    <w:semiHidden/>
    <w:rsid w:val="003A282A"/>
    <w:rPr>
      <w:rFonts w:ascii="Times New Roman" w:eastAsia="Calibri" w:hAnsi="Times New Roman" w:cs="Times New Roman"/>
      <w:b/>
      <w:bCs/>
      <w:sz w:val="24"/>
      <w:szCs w:val="20"/>
    </w:rPr>
  </w:style>
  <w:style w:type="table" w:styleId="TableGrid">
    <w:name w:val="Table Grid"/>
    <w:basedOn w:val="TableNormal"/>
    <w:uiPriority w:val="59"/>
    <w:rsid w:val="0037203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link w:val="BodyChar"/>
    <w:rsid w:val="0037203B"/>
    <w:pPr>
      <w:spacing w:before="120"/>
      <w:ind w:left="720"/>
    </w:pPr>
    <w:rPr>
      <w:rFonts w:ascii="Tahoma" w:hAnsi="Tahoma"/>
    </w:rPr>
  </w:style>
  <w:style w:type="character" w:customStyle="1" w:styleId="BodyChar">
    <w:name w:val="Body Char"/>
    <w:link w:val="Body"/>
    <w:rsid w:val="0037203B"/>
    <w:rPr>
      <w:rFonts w:ascii="Tahoma" w:eastAsia="Calibri" w:hAnsi="Tahoma" w:cs="Times New Roman"/>
      <w:sz w:val="24"/>
    </w:rPr>
  </w:style>
  <w:style w:type="paragraph" w:styleId="NormalWeb">
    <w:name w:val="Normal (Web)"/>
    <w:basedOn w:val="Normal"/>
    <w:uiPriority w:val="99"/>
    <w:unhideWhenUsed/>
    <w:rsid w:val="0037203B"/>
    <w:pPr>
      <w:spacing w:before="100" w:beforeAutospacing="1" w:after="100" w:afterAutospacing="1" w:line="240" w:lineRule="auto"/>
    </w:pPr>
    <w:rPr>
      <w:rFonts w:ascii="Times New Roman" w:eastAsia="Times New Roman" w:hAnsi="Times New Roman"/>
    </w:rPr>
  </w:style>
  <w:style w:type="paragraph" w:styleId="BodyText">
    <w:name w:val="Body Text"/>
    <w:aliases w:val=" Char Char,Char"/>
    <w:basedOn w:val="Normal"/>
    <w:link w:val="BodyTextChar"/>
    <w:rsid w:val="0037203B"/>
    <w:pPr>
      <w:spacing w:after="120"/>
      <w:ind w:left="720"/>
    </w:pPr>
  </w:style>
  <w:style w:type="character" w:customStyle="1" w:styleId="BodyTextChar">
    <w:name w:val="Body Text Char"/>
    <w:aliases w:val=" Char Char Char,Char Char"/>
    <w:link w:val="BodyText"/>
    <w:rsid w:val="0037203B"/>
    <w:rPr>
      <w:rFonts w:eastAsia="Calibri" w:cs="Times New Roman"/>
      <w:sz w:val="24"/>
    </w:rPr>
  </w:style>
  <w:style w:type="paragraph" w:customStyle="1" w:styleId="AllCapsHeading">
    <w:name w:val="All Caps Heading"/>
    <w:basedOn w:val="Normal"/>
    <w:rsid w:val="0037203B"/>
    <w:rPr>
      <w:rFonts w:ascii="Tahoma" w:hAnsi="Tahoma"/>
      <w:b/>
      <w:caps/>
      <w:color w:val="808080"/>
      <w:spacing w:val="4"/>
      <w:sz w:val="14"/>
      <w:szCs w:val="16"/>
    </w:rPr>
  </w:style>
  <w:style w:type="paragraph" w:customStyle="1" w:styleId="BodyBulleted">
    <w:name w:val="Body Bulleted"/>
    <w:basedOn w:val="Body"/>
    <w:link w:val="BodyBulletedCharChar"/>
    <w:rsid w:val="0037203B"/>
    <w:pPr>
      <w:ind w:left="0"/>
    </w:pPr>
  </w:style>
  <w:style w:type="character" w:customStyle="1" w:styleId="BodyBulletedCharChar">
    <w:name w:val="Body Bulleted Char Char"/>
    <w:basedOn w:val="BodyChar"/>
    <w:link w:val="BodyBulleted"/>
    <w:rsid w:val="0037203B"/>
    <w:rPr>
      <w:rFonts w:ascii="Tahoma" w:eastAsia="Calibri" w:hAnsi="Tahoma" w:cs="Times New Roman"/>
      <w:sz w:val="24"/>
    </w:rPr>
  </w:style>
  <w:style w:type="paragraph" w:customStyle="1" w:styleId="TableTextLeft">
    <w:name w:val="Table Text Left"/>
    <w:basedOn w:val="Normal"/>
    <w:rsid w:val="0037203B"/>
    <w:pPr>
      <w:spacing w:before="40" w:after="40"/>
    </w:pPr>
  </w:style>
  <w:style w:type="paragraph" w:customStyle="1" w:styleId="TableHeader">
    <w:name w:val="Table Header"/>
    <w:basedOn w:val="TableTextLeft"/>
    <w:rsid w:val="0037203B"/>
    <w:pPr>
      <w:jc w:val="center"/>
    </w:pPr>
    <w:rPr>
      <w:b/>
    </w:rPr>
  </w:style>
  <w:style w:type="paragraph" w:customStyle="1" w:styleId="Code">
    <w:name w:val="Code"/>
    <w:basedOn w:val="Body"/>
    <w:link w:val="CodeChar"/>
    <w:rsid w:val="0037203B"/>
    <w:rPr>
      <w:rFonts w:ascii="Courier New" w:hAnsi="Courier New"/>
    </w:rPr>
  </w:style>
  <w:style w:type="character" w:customStyle="1" w:styleId="CodeChar">
    <w:name w:val="Code Char"/>
    <w:link w:val="Code"/>
    <w:rsid w:val="0037203B"/>
    <w:rPr>
      <w:rFonts w:ascii="Courier New" w:eastAsia="Calibri" w:hAnsi="Courier New" w:cs="Times New Roman"/>
    </w:rPr>
  </w:style>
  <w:style w:type="paragraph" w:customStyle="1" w:styleId="TableTextLeftBullet">
    <w:name w:val="Table Text Left Bullet"/>
    <w:basedOn w:val="TableTextLeft"/>
    <w:rsid w:val="0037203B"/>
    <w:pPr>
      <w:numPr>
        <w:numId w:val="2"/>
      </w:numPr>
    </w:pPr>
    <w:rPr>
      <w:noProof/>
    </w:rPr>
  </w:style>
  <w:style w:type="paragraph" w:styleId="TOC4">
    <w:name w:val="toc 4"/>
    <w:basedOn w:val="Normal"/>
    <w:next w:val="Normal"/>
    <w:autoRedefine/>
    <w:uiPriority w:val="39"/>
    <w:rsid w:val="0037203B"/>
    <w:pPr>
      <w:tabs>
        <w:tab w:val="left" w:pos="1134"/>
        <w:tab w:val="right" w:leader="dot" w:pos="8637"/>
      </w:tabs>
      <w:ind w:left="567"/>
    </w:pPr>
    <w:rPr>
      <w:sz w:val="14"/>
    </w:rPr>
  </w:style>
  <w:style w:type="paragraph" w:customStyle="1" w:styleId="StyleNormalWebTahoma10ptJustifiedLeft075">
    <w:name w:val="Style Normal (Web) + Tahoma 10 pt Justified Left:  0.75&quot;"/>
    <w:basedOn w:val="NormalWeb"/>
    <w:rsid w:val="0037203B"/>
    <w:pPr>
      <w:ind w:left="720"/>
    </w:pPr>
    <w:rPr>
      <w:rFonts w:ascii="Tahoma" w:hAnsi="Tahoma"/>
      <w:szCs w:val="20"/>
    </w:rPr>
  </w:style>
  <w:style w:type="paragraph" w:customStyle="1" w:styleId="CommandChar">
    <w:name w:val="Command Char"/>
    <w:basedOn w:val="Code"/>
    <w:rsid w:val="0037203B"/>
    <w:pPr>
      <w:spacing w:before="0"/>
    </w:pPr>
    <w:rPr>
      <w:rFonts w:cs="Courier New"/>
      <w:color w:val="800000"/>
      <w:sz w:val="20"/>
    </w:rPr>
  </w:style>
  <w:style w:type="paragraph" w:styleId="PlainText">
    <w:name w:val="Plain Text"/>
    <w:basedOn w:val="Normal"/>
    <w:link w:val="PlainTextChar"/>
    <w:rsid w:val="0037203B"/>
    <w:pPr>
      <w:ind w:left="720" w:firstLine="720"/>
    </w:pPr>
    <w:rPr>
      <w:rFonts w:ascii="Courier New" w:hAnsi="Courier New" w:cs="Courier New"/>
      <w:noProof/>
      <w:szCs w:val="20"/>
    </w:rPr>
  </w:style>
  <w:style w:type="character" w:customStyle="1" w:styleId="PlainTextChar">
    <w:name w:val="Plain Text Char"/>
    <w:basedOn w:val="DefaultParagraphFont"/>
    <w:link w:val="PlainText"/>
    <w:rsid w:val="0037203B"/>
    <w:rPr>
      <w:rFonts w:ascii="Courier New" w:eastAsia="Calibri" w:hAnsi="Courier New" w:cs="Courier New"/>
      <w:noProof/>
      <w:sz w:val="24"/>
      <w:szCs w:val="20"/>
    </w:rPr>
  </w:style>
  <w:style w:type="paragraph" w:customStyle="1" w:styleId="BodyNumbered">
    <w:name w:val="Body Numbered"/>
    <w:basedOn w:val="BodyBulleted"/>
    <w:rsid w:val="0037203B"/>
    <w:pPr>
      <w:numPr>
        <w:numId w:val="16"/>
      </w:numPr>
    </w:pPr>
  </w:style>
  <w:style w:type="character" w:customStyle="1" w:styleId="bodyheading1">
    <w:name w:val="bodyheading1"/>
    <w:basedOn w:val="DefaultParagraphFont"/>
    <w:rsid w:val="0037203B"/>
  </w:style>
  <w:style w:type="paragraph" w:customStyle="1" w:styleId="Default">
    <w:name w:val="Default"/>
    <w:rsid w:val="0037203B"/>
    <w:pPr>
      <w:autoSpaceDE w:val="0"/>
      <w:autoSpaceDN w:val="0"/>
      <w:adjustRightInd w:val="0"/>
      <w:spacing w:after="0" w:line="240" w:lineRule="auto"/>
    </w:pPr>
    <w:rPr>
      <w:rFonts w:ascii="Arial" w:eastAsia="MS Mincho" w:hAnsi="Arial" w:cs="Arial"/>
      <w:color w:val="000000"/>
      <w:sz w:val="24"/>
      <w:szCs w:val="24"/>
    </w:rPr>
  </w:style>
  <w:style w:type="paragraph" w:customStyle="1" w:styleId="body0">
    <w:name w:val="body"/>
    <w:basedOn w:val="Normal"/>
    <w:rsid w:val="0037203B"/>
    <w:pPr>
      <w:spacing w:before="120"/>
      <w:ind w:left="720"/>
    </w:pPr>
    <w:rPr>
      <w:rFonts w:ascii="Tahoma" w:hAnsi="Tahoma" w:cs="Tahoma"/>
      <w:szCs w:val="20"/>
    </w:rPr>
  </w:style>
  <w:style w:type="paragraph" w:customStyle="1" w:styleId="stylenormalwebtahoma10ptjustifiedleft0750">
    <w:name w:val="stylenormalwebtahoma10ptjustifiedleft075"/>
    <w:basedOn w:val="Normal"/>
    <w:rsid w:val="0037203B"/>
    <w:pPr>
      <w:spacing w:before="100" w:beforeAutospacing="1" w:after="100" w:afterAutospacing="1"/>
      <w:ind w:left="720"/>
    </w:pPr>
    <w:rPr>
      <w:rFonts w:ascii="Tahoma" w:hAnsi="Tahoma" w:cs="Tahoma"/>
      <w:szCs w:val="20"/>
    </w:rPr>
  </w:style>
  <w:style w:type="paragraph" w:customStyle="1" w:styleId="bodybulleted0">
    <w:name w:val="bodybulleted"/>
    <w:basedOn w:val="Normal"/>
    <w:rsid w:val="0037203B"/>
    <w:pPr>
      <w:spacing w:before="120"/>
    </w:pPr>
    <w:rPr>
      <w:rFonts w:ascii="Tahoma" w:hAnsi="Tahoma" w:cs="Tahoma"/>
      <w:szCs w:val="20"/>
    </w:rPr>
  </w:style>
  <w:style w:type="paragraph" w:customStyle="1" w:styleId="a0">
    <w:name w:val="リスト段落"/>
    <w:basedOn w:val="Normal"/>
    <w:uiPriority w:val="34"/>
    <w:rsid w:val="0037203B"/>
    <w:pPr>
      <w:ind w:leftChars="400" w:left="840"/>
    </w:pPr>
    <w:rPr>
      <w:rFonts w:ascii="MS PGothic" w:eastAsia="MS PGothic" w:hAnsi="MS PGothic" w:cs="MS PGothic"/>
      <w:lang w:eastAsia="ja-JP"/>
    </w:rPr>
  </w:style>
  <w:style w:type="paragraph" w:customStyle="1" w:styleId="ListUp">
    <w:name w:val="ListUp"/>
    <w:basedOn w:val="Normal"/>
    <w:autoRedefine/>
    <w:rsid w:val="0037203B"/>
    <w:pPr>
      <w:numPr>
        <w:numId w:val="3"/>
      </w:numPr>
      <w:spacing w:before="120" w:after="120"/>
    </w:pPr>
    <w:rPr>
      <w:rFonts w:cs="Arial"/>
      <w:kern w:val="28"/>
      <w:szCs w:val="20"/>
      <w:lang w:eastAsia="ja-JP"/>
    </w:rPr>
  </w:style>
  <w:style w:type="paragraph" w:customStyle="1" w:styleId="Table1">
    <w:name w:val="Table_1"/>
    <w:basedOn w:val="Normal"/>
    <w:autoRedefine/>
    <w:rsid w:val="0037203B"/>
    <w:pPr>
      <w:spacing w:before="120" w:after="120"/>
    </w:pPr>
    <w:rPr>
      <w:rFonts w:eastAsia="Arial" w:cs="Arial"/>
      <w:kern w:val="28"/>
      <w:szCs w:val="20"/>
      <w:lang w:val="en-GB" w:eastAsia="ja-JP"/>
    </w:rPr>
  </w:style>
  <w:style w:type="paragraph" w:customStyle="1" w:styleId="TableTitle">
    <w:name w:val="Table_Title"/>
    <w:basedOn w:val="Normal"/>
    <w:autoRedefine/>
    <w:rsid w:val="0037203B"/>
    <w:pPr>
      <w:spacing w:before="120" w:after="120"/>
      <w:ind w:left="1134"/>
    </w:pPr>
    <w:rPr>
      <w:rFonts w:cs="Arial"/>
      <w:kern w:val="28"/>
      <w:szCs w:val="20"/>
      <w:u w:val="single"/>
      <w:lang w:eastAsia="ja-JP"/>
    </w:rPr>
  </w:style>
  <w:style w:type="paragraph" w:customStyle="1" w:styleId="Bullet">
    <w:name w:val="Bullet"/>
    <w:basedOn w:val="Normal"/>
    <w:rsid w:val="0037203B"/>
    <w:pPr>
      <w:numPr>
        <w:numId w:val="4"/>
      </w:numPr>
      <w:tabs>
        <w:tab w:val="clear" w:pos="2059"/>
        <w:tab w:val="num" w:pos="1418"/>
      </w:tabs>
      <w:spacing w:after="120"/>
      <w:ind w:left="1418" w:hanging="284"/>
    </w:pPr>
    <w:rPr>
      <w:rFonts w:eastAsia="MS Mincho" w:cs="Arial"/>
      <w:snapToGrid w:val="0"/>
      <w:szCs w:val="20"/>
    </w:rPr>
  </w:style>
  <w:style w:type="paragraph" w:styleId="TOC5">
    <w:name w:val="toc 5"/>
    <w:basedOn w:val="Normal"/>
    <w:next w:val="Normal"/>
    <w:uiPriority w:val="39"/>
    <w:rsid w:val="0037203B"/>
    <w:pPr>
      <w:tabs>
        <w:tab w:val="right" w:leader="dot" w:pos="9638"/>
      </w:tabs>
      <w:spacing w:after="120"/>
      <w:ind w:left="851"/>
    </w:pPr>
    <w:rPr>
      <w:rFonts w:cs="Arial"/>
      <w:kern w:val="28"/>
      <w:szCs w:val="20"/>
      <w:lang w:eastAsia="ja-JP"/>
    </w:rPr>
  </w:style>
  <w:style w:type="paragraph" w:styleId="TOC6">
    <w:name w:val="toc 6"/>
    <w:basedOn w:val="Normal"/>
    <w:next w:val="Normal"/>
    <w:uiPriority w:val="39"/>
    <w:rsid w:val="0037203B"/>
    <w:pPr>
      <w:tabs>
        <w:tab w:val="right" w:leader="dot" w:pos="9638"/>
      </w:tabs>
      <w:spacing w:after="120"/>
      <w:ind w:left="800"/>
    </w:pPr>
    <w:rPr>
      <w:rFonts w:cs="Arial"/>
      <w:kern w:val="28"/>
      <w:sz w:val="18"/>
      <w:szCs w:val="20"/>
      <w:lang w:eastAsia="ja-JP"/>
    </w:rPr>
  </w:style>
  <w:style w:type="paragraph" w:styleId="TOC7">
    <w:name w:val="toc 7"/>
    <w:basedOn w:val="Normal"/>
    <w:next w:val="Normal"/>
    <w:uiPriority w:val="39"/>
    <w:rsid w:val="0037203B"/>
    <w:pPr>
      <w:tabs>
        <w:tab w:val="right" w:leader="dot" w:pos="9638"/>
      </w:tabs>
      <w:spacing w:after="120"/>
      <w:ind w:left="1000"/>
    </w:pPr>
    <w:rPr>
      <w:rFonts w:cs="Arial"/>
      <w:kern w:val="28"/>
      <w:sz w:val="18"/>
      <w:szCs w:val="20"/>
      <w:lang w:eastAsia="ja-JP"/>
    </w:rPr>
  </w:style>
  <w:style w:type="paragraph" w:styleId="TOC8">
    <w:name w:val="toc 8"/>
    <w:basedOn w:val="Normal"/>
    <w:next w:val="Normal"/>
    <w:uiPriority w:val="39"/>
    <w:rsid w:val="0037203B"/>
    <w:pPr>
      <w:tabs>
        <w:tab w:val="right" w:leader="dot" w:pos="9638"/>
      </w:tabs>
      <w:spacing w:after="120"/>
      <w:ind w:left="1200"/>
    </w:pPr>
    <w:rPr>
      <w:rFonts w:cs="Arial"/>
      <w:kern w:val="28"/>
      <w:sz w:val="18"/>
      <w:szCs w:val="20"/>
      <w:lang w:eastAsia="ja-JP"/>
    </w:rPr>
  </w:style>
  <w:style w:type="paragraph" w:styleId="TOC9">
    <w:name w:val="toc 9"/>
    <w:basedOn w:val="Normal"/>
    <w:next w:val="Normal"/>
    <w:uiPriority w:val="39"/>
    <w:rsid w:val="0037203B"/>
    <w:pPr>
      <w:tabs>
        <w:tab w:val="right" w:leader="dot" w:pos="9638"/>
      </w:tabs>
      <w:spacing w:after="120"/>
      <w:ind w:left="1400"/>
    </w:pPr>
    <w:rPr>
      <w:rFonts w:cs="Arial"/>
      <w:kern w:val="28"/>
      <w:sz w:val="18"/>
      <w:szCs w:val="20"/>
      <w:lang w:eastAsia="ja-JP"/>
    </w:rPr>
  </w:style>
  <w:style w:type="character" w:styleId="PageNumber">
    <w:name w:val="page number"/>
    <w:basedOn w:val="DefaultParagraphFont"/>
    <w:rsid w:val="0037203B"/>
  </w:style>
  <w:style w:type="paragraph" w:customStyle="1" w:styleId="Note">
    <w:name w:val="Note"/>
    <w:basedOn w:val="Normal"/>
    <w:rsid w:val="0037203B"/>
    <w:pPr>
      <w:pBdr>
        <w:top w:val="single" w:sz="6" w:space="1" w:color="auto"/>
        <w:bottom w:val="single" w:sz="6" w:space="1" w:color="auto"/>
      </w:pBdr>
      <w:spacing w:before="120" w:after="120"/>
      <w:ind w:left="1134"/>
    </w:pPr>
    <w:rPr>
      <w:rFonts w:cs="Arial"/>
      <w:kern w:val="28"/>
      <w:szCs w:val="20"/>
      <w:lang w:eastAsia="ja-JP"/>
    </w:rPr>
  </w:style>
  <w:style w:type="paragraph" w:customStyle="1" w:styleId="TableHeading">
    <w:name w:val="Table Heading"/>
    <w:rsid w:val="0037203B"/>
    <w:pPr>
      <w:spacing w:before="40" w:after="60" w:line="240" w:lineRule="auto"/>
    </w:pPr>
    <w:rPr>
      <w:rFonts w:ascii="Arial" w:eastAsia="MS Mincho" w:hAnsi="Arial" w:cs="Times New Roman"/>
      <w:b/>
      <w:sz w:val="18"/>
      <w:szCs w:val="20"/>
      <w:lang w:val="en-GB" w:eastAsia="ja-JP"/>
    </w:rPr>
  </w:style>
  <w:style w:type="paragraph" w:customStyle="1" w:styleId="TableText">
    <w:name w:val="Table Text"/>
    <w:rsid w:val="0037203B"/>
    <w:pPr>
      <w:spacing w:before="40" w:after="0" w:line="240" w:lineRule="auto"/>
    </w:pPr>
    <w:rPr>
      <w:rFonts w:ascii="Arial" w:eastAsia="MS Mincho" w:hAnsi="Arial" w:cs="Times New Roman"/>
      <w:sz w:val="18"/>
      <w:szCs w:val="20"/>
      <w:lang w:val="en-GB" w:eastAsia="ja-JP"/>
    </w:rPr>
  </w:style>
  <w:style w:type="paragraph" w:styleId="ListBullet">
    <w:name w:val="List Bullet"/>
    <w:basedOn w:val="Normal"/>
    <w:rsid w:val="0037203B"/>
    <w:pPr>
      <w:spacing w:before="120" w:after="120"/>
      <w:ind w:left="1418" w:hanging="284"/>
    </w:pPr>
    <w:rPr>
      <w:rFonts w:cs="Arial"/>
      <w:kern w:val="28"/>
      <w:szCs w:val="20"/>
      <w:lang w:eastAsia="ja-JP"/>
    </w:rPr>
  </w:style>
  <w:style w:type="paragraph" w:customStyle="1" w:styleId="Number">
    <w:name w:val="Number"/>
    <w:basedOn w:val="Bullet"/>
    <w:rsid w:val="0037203B"/>
    <w:pPr>
      <w:numPr>
        <w:numId w:val="1"/>
      </w:numPr>
      <w:tabs>
        <w:tab w:val="clear" w:pos="432"/>
        <w:tab w:val="num" w:pos="1418"/>
      </w:tabs>
      <w:ind w:left="1418" w:hanging="284"/>
    </w:pPr>
  </w:style>
  <w:style w:type="paragraph" w:customStyle="1" w:styleId="Commands">
    <w:name w:val="Commands"/>
    <w:rsid w:val="0037203B"/>
    <w:pPr>
      <w:spacing w:after="0" w:line="240" w:lineRule="auto"/>
      <w:ind w:left="1701"/>
    </w:pPr>
    <w:rPr>
      <w:rFonts w:ascii="Courier" w:eastAsia="MS Mincho" w:hAnsi="Courier" w:cs="Times New Roman"/>
      <w:noProof/>
      <w:szCs w:val="20"/>
      <w:lang w:eastAsia="ja-JP"/>
    </w:rPr>
  </w:style>
  <w:style w:type="paragraph" w:customStyle="1" w:styleId="LogsReports">
    <w:name w:val="Logs &amp; Reports"/>
    <w:basedOn w:val="Commands"/>
    <w:rsid w:val="0037203B"/>
    <w:pPr>
      <w:pBdr>
        <w:top w:val="single" w:sz="6" w:space="1" w:color="auto"/>
        <w:left w:val="single" w:sz="6" w:space="1" w:color="auto"/>
        <w:bottom w:val="single" w:sz="6" w:space="1" w:color="auto"/>
        <w:right w:val="single" w:sz="6" w:space="1" w:color="auto"/>
      </w:pBdr>
      <w:spacing w:before="60"/>
    </w:pPr>
    <w:rPr>
      <w:sz w:val="16"/>
    </w:rPr>
  </w:style>
  <w:style w:type="paragraph" w:customStyle="1" w:styleId="SubTitle2">
    <w:name w:val="Sub Title2"/>
    <w:basedOn w:val="SubTitle0"/>
    <w:next w:val="Normal2"/>
    <w:rsid w:val="0037203B"/>
  </w:style>
  <w:style w:type="paragraph" w:customStyle="1" w:styleId="SubTitle0">
    <w:name w:val="Sub Title"/>
    <w:next w:val="Normal2"/>
    <w:rsid w:val="0037203B"/>
    <w:pPr>
      <w:spacing w:before="480" w:after="0" w:line="240" w:lineRule="auto"/>
      <w:jc w:val="right"/>
    </w:pPr>
    <w:rPr>
      <w:rFonts w:ascii="Arial" w:eastAsia="MS Mincho" w:hAnsi="Arial" w:cs="Times New Roman"/>
      <w:b/>
      <w:sz w:val="40"/>
      <w:szCs w:val="20"/>
      <w:lang w:val="en-GB" w:eastAsia="ja-JP"/>
    </w:rPr>
  </w:style>
  <w:style w:type="paragraph" w:customStyle="1" w:styleId="Normal2">
    <w:name w:val="Normal 2"/>
    <w:rsid w:val="0037203B"/>
    <w:pPr>
      <w:spacing w:before="60" w:after="80" w:line="240" w:lineRule="auto"/>
    </w:pPr>
    <w:rPr>
      <w:rFonts w:ascii="Times New Roman" w:eastAsia="MS Mincho" w:hAnsi="Times New Roman" w:cs="Times New Roman"/>
      <w:noProof/>
      <w:szCs w:val="20"/>
      <w:lang w:eastAsia="ja-JP"/>
    </w:rPr>
  </w:style>
  <w:style w:type="paragraph" w:customStyle="1" w:styleId="Title2">
    <w:name w:val="Title2"/>
    <w:basedOn w:val="Title"/>
    <w:next w:val="Normal2"/>
    <w:rsid w:val="0037203B"/>
    <w:pPr>
      <w:spacing w:after="480"/>
      <w:jc w:val="right"/>
      <w:outlineLvl w:val="9"/>
    </w:pPr>
    <w:rPr>
      <w:bCs w:val="0"/>
      <w:color w:val="000000"/>
      <w:szCs w:val="20"/>
      <w:lang w:eastAsia="ja-JP"/>
    </w:rPr>
  </w:style>
  <w:style w:type="paragraph" w:customStyle="1" w:styleId="Version">
    <w:name w:val="Version"/>
    <w:basedOn w:val="SubTitle2"/>
    <w:rsid w:val="0037203B"/>
  </w:style>
  <w:style w:type="paragraph" w:customStyle="1" w:styleId="Comment">
    <w:name w:val="Comment"/>
    <w:basedOn w:val="Normal"/>
    <w:rsid w:val="0037203B"/>
    <w:pPr>
      <w:spacing w:before="120"/>
      <w:ind w:left="2268"/>
    </w:pPr>
    <w:rPr>
      <w:rFonts w:cs="Arial"/>
      <w:i/>
      <w:color w:val="FF0000"/>
      <w:szCs w:val="20"/>
      <w:lang w:eastAsia="ja-JP"/>
    </w:rPr>
  </w:style>
  <w:style w:type="paragraph" w:customStyle="1" w:styleId="SubBullet">
    <w:name w:val="Sub Bullet"/>
    <w:basedOn w:val="Bullet"/>
    <w:rsid w:val="0037203B"/>
    <w:pPr>
      <w:numPr>
        <w:numId w:val="5"/>
      </w:numPr>
      <w:tabs>
        <w:tab w:val="clear" w:pos="360"/>
        <w:tab w:val="num" w:pos="1418"/>
      </w:tabs>
      <w:ind w:left="1418" w:hanging="284"/>
    </w:pPr>
  </w:style>
  <w:style w:type="paragraph" w:customStyle="1" w:styleId="spacer">
    <w:name w:val="spacer"/>
    <w:basedOn w:val="Normal"/>
    <w:rsid w:val="0037203B"/>
    <w:pPr>
      <w:ind w:left="227"/>
    </w:pPr>
    <w:rPr>
      <w:rFonts w:cs="Arial"/>
      <w:sz w:val="16"/>
      <w:szCs w:val="20"/>
      <w:lang w:eastAsia="ja-JP"/>
    </w:rPr>
  </w:style>
  <w:style w:type="paragraph" w:customStyle="1" w:styleId="LineSpace">
    <w:name w:val="Line Space"/>
    <w:basedOn w:val="Normal"/>
    <w:rsid w:val="0037203B"/>
    <w:pPr>
      <w:keepNext/>
      <w:widowControl w:val="0"/>
      <w:spacing w:after="120"/>
      <w:ind w:left="1985"/>
    </w:pPr>
    <w:rPr>
      <w:rFonts w:cs="Arial"/>
      <w:szCs w:val="20"/>
      <w:lang w:eastAsia="ja-JP"/>
    </w:rPr>
  </w:style>
  <w:style w:type="paragraph" w:styleId="FootnoteText">
    <w:name w:val="footnote text"/>
    <w:basedOn w:val="Normal"/>
    <w:link w:val="FootnoteTextChar"/>
    <w:semiHidden/>
    <w:rsid w:val="0037203B"/>
    <w:rPr>
      <w:rFonts w:cs="Arial"/>
      <w:szCs w:val="20"/>
      <w:lang w:eastAsia="ja-JP"/>
    </w:rPr>
  </w:style>
  <w:style w:type="character" w:customStyle="1" w:styleId="FootnoteTextChar">
    <w:name w:val="Footnote Text Char"/>
    <w:link w:val="FootnoteText"/>
    <w:semiHidden/>
    <w:rsid w:val="0037203B"/>
    <w:rPr>
      <w:rFonts w:eastAsia="Calibri" w:cs="Arial"/>
      <w:sz w:val="24"/>
      <w:szCs w:val="20"/>
      <w:lang w:eastAsia="ja-JP"/>
    </w:rPr>
  </w:style>
  <w:style w:type="paragraph" w:styleId="BodyTextIndent">
    <w:name w:val="Body Text Indent"/>
    <w:basedOn w:val="Normal"/>
    <w:link w:val="BodyTextIndentChar"/>
    <w:rsid w:val="0037203B"/>
    <w:pPr>
      <w:spacing w:before="240" w:after="120"/>
      <w:ind w:left="1134"/>
    </w:pPr>
    <w:rPr>
      <w:rFonts w:cs="Arial"/>
      <w:kern w:val="28"/>
      <w:szCs w:val="20"/>
      <w:lang w:eastAsia="ja-JP"/>
    </w:rPr>
  </w:style>
  <w:style w:type="character" w:customStyle="1" w:styleId="BodyTextIndentChar">
    <w:name w:val="Body Text Indent Char"/>
    <w:basedOn w:val="DefaultParagraphFont"/>
    <w:link w:val="BodyTextIndent"/>
    <w:rsid w:val="0037203B"/>
    <w:rPr>
      <w:rFonts w:eastAsia="Calibri" w:cs="Arial"/>
      <w:kern w:val="28"/>
      <w:sz w:val="24"/>
      <w:szCs w:val="20"/>
      <w:lang w:eastAsia="ja-JP"/>
    </w:rPr>
  </w:style>
  <w:style w:type="paragraph" w:styleId="BodyTextIndent2">
    <w:name w:val="Body Text Indent 2"/>
    <w:basedOn w:val="Normal"/>
    <w:link w:val="BodyTextIndent2Char"/>
    <w:rsid w:val="0037203B"/>
    <w:pPr>
      <w:spacing w:before="120" w:after="120"/>
      <w:ind w:left="1134"/>
    </w:pPr>
    <w:rPr>
      <w:rFonts w:cs="Arial"/>
      <w:b/>
      <w:kern w:val="28"/>
      <w:szCs w:val="20"/>
      <w:lang w:eastAsia="ja-JP"/>
    </w:rPr>
  </w:style>
  <w:style w:type="character" w:customStyle="1" w:styleId="BodyTextIndent2Char">
    <w:name w:val="Body Text Indent 2 Char"/>
    <w:link w:val="BodyTextIndent2"/>
    <w:rsid w:val="0037203B"/>
    <w:rPr>
      <w:rFonts w:eastAsia="Calibri" w:cs="Arial"/>
      <w:b/>
      <w:kern w:val="28"/>
      <w:sz w:val="24"/>
      <w:szCs w:val="20"/>
      <w:lang w:eastAsia="ja-JP"/>
    </w:rPr>
  </w:style>
  <w:style w:type="paragraph" w:customStyle="1" w:styleId="Disclaimer">
    <w:name w:val="Disclaimer"/>
    <w:basedOn w:val="Normal"/>
    <w:rsid w:val="0037203B"/>
    <w:pPr>
      <w:pBdr>
        <w:top w:val="single" w:sz="6" w:space="6" w:color="auto"/>
      </w:pBdr>
      <w:tabs>
        <w:tab w:val="center" w:pos="4252"/>
        <w:tab w:val="right" w:pos="8504"/>
      </w:tabs>
      <w:spacing w:after="60" w:line="140" w:lineRule="atLeast"/>
    </w:pPr>
    <w:rPr>
      <w:rFonts w:ascii="Arial Narrow" w:hAnsi="Arial Narrow" w:cs="Arial"/>
      <w:sz w:val="13"/>
      <w:szCs w:val="20"/>
      <w:lang w:eastAsia="ja-JP"/>
    </w:rPr>
  </w:style>
  <w:style w:type="paragraph" w:styleId="DocumentMap">
    <w:name w:val="Document Map"/>
    <w:basedOn w:val="Normal"/>
    <w:link w:val="DocumentMapChar"/>
    <w:semiHidden/>
    <w:rsid w:val="0037203B"/>
    <w:pPr>
      <w:shd w:val="clear" w:color="auto" w:fill="000080"/>
      <w:spacing w:before="120" w:after="120"/>
      <w:ind w:left="1134"/>
    </w:pPr>
    <w:rPr>
      <w:rFonts w:ascii="Tahoma" w:hAnsi="Tahoma" w:cs="Arial"/>
      <w:kern w:val="28"/>
      <w:szCs w:val="20"/>
      <w:lang w:eastAsia="ja-JP"/>
    </w:rPr>
  </w:style>
  <w:style w:type="character" w:customStyle="1" w:styleId="DocumentMapChar">
    <w:name w:val="Document Map Char"/>
    <w:basedOn w:val="DefaultParagraphFont"/>
    <w:link w:val="DocumentMap"/>
    <w:semiHidden/>
    <w:rsid w:val="0037203B"/>
    <w:rPr>
      <w:rFonts w:ascii="Tahoma" w:eastAsia="Calibri" w:hAnsi="Tahoma" w:cs="Arial"/>
      <w:kern w:val="28"/>
      <w:sz w:val="24"/>
      <w:szCs w:val="20"/>
      <w:shd w:val="clear" w:color="auto" w:fill="000080"/>
      <w:lang w:eastAsia="ja-JP"/>
    </w:rPr>
  </w:style>
  <w:style w:type="numbering" w:customStyle="1" w:styleId="Wingdings20mm42">
    <w:name w:val="スタイル 箇条書き Wingdings (記号) 段落前 :  20 mm ぶら下げインデント :  4.2 字"/>
    <w:basedOn w:val="NoList"/>
    <w:rsid w:val="0037203B"/>
    <w:pPr>
      <w:numPr>
        <w:numId w:val="10"/>
      </w:numPr>
    </w:pPr>
  </w:style>
  <w:style w:type="paragraph" w:customStyle="1" w:styleId="Number2">
    <w:name w:val="Number 2"/>
    <w:basedOn w:val="Normal"/>
    <w:rsid w:val="0037203B"/>
    <w:pPr>
      <w:numPr>
        <w:numId w:val="6"/>
      </w:numPr>
      <w:spacing w:before="120" w:after="120"/>
    </w:pPr>
    <w:rPr>
      <w:rFonts w:cs="Arial"/>
      <w:snapToGrid w:val="0"/>
      <w:kern w:val="28"/>
      <w:szCs w:val="20"/>
    </w:rPr>
  </w:style>
  <w:style w:type="paragraph" w:styleId="List">
    <w:name w:val="List"/>
    <w:basedOn w:val="Normal"/>
    <w:rsid w:val="0037203B"/>
    <w:pPr>
      <w:widowControl w:val="0"/>
      <w:spacing w:after="120"/>
      <w:ind w:left="360" w:hanging="360"/>
    </w:pPr>
    <w:rPr>
      <w:rFonts w:cs="Arial"/>
      <w:szCs w:val="20"/>
    </w:rPr>
  </w:style>
  <w:style w:type="paragraph" w:customStyle="1" w:styleId="Level2Heading1">
    <w:name w:val="(Level 2) Heading 1"/>
    <w:basedOn w:val="Heading1"/>
    <w:rsid w:val="0037203B"/>
    <w:pPr>
      <w:numPr>
        <w:numId w:val="0"/>
      </w:numPr>
      <w:pBdr>
        <w:bottom w:val="single" w:sz="12" w:space="1" w:color="auto"/>
      </w:pBdr>
      <w:spacing w:before="0"/>
      <w:outlineLvl w:val="1"/>
    </w:pPr>
    <w:rPr>
      <w:bCs/>
      <w:color w:val="auto"/>
      <w:sz w:val="40"/>
      <w:lang w:eastAsia="ja-JP"/>
    </w:rPr>
  </w:style>
  <w:style w:type="paragraph" w:styleId="Index1">
    <w:name w:val="index 1"/>
    <w:basedOn w:val="Normal"/>
    <w:next w:val="Normal"/>
    <w:autoRedefine/>
    <w:semiHidden/>
    <w:rsid w:val="0037203B"/>
    <w:pPr>
      <w:spacing w:before="120" w:after="120"/>
      <w:ind w:left="220" w:hanging="220"/>
    </w:pPr>
    <w:rPr>
      <w:rFonts w:cs="Arial"/>
      <w:kern w:val="28"/>
      <w:szCs w:val="20"/>
      <w:lang w:eastAsia="ja-JP"/>
    </w:rPr>
  </w:style>
  <w:style w:type="paragraph" w:styleId="Signature">
    <w:name w:val="Signature"/>
    <w:basedOn w:val="Normal"/>
    <w:link w:val="SignatureChar"/>
    <w:rsid w:val="0037203B"/>
    <w:pPr>
      <w:tabs>
        <w:tab w:val="left" w:leader="underscore" w:pos="5387"/>
        <w:tab w:val="right" w:leader="underscore" w:pos="9639"/>
      </w:tabs>
      <w:spacing w:before="240" w:after="120"/>
      <w:ind w:left="1134"/>
    </w:pPr>
    <w:rPr>
      <w:rFonts w:cs="Arial"/>
      <w:kern w:val="28"/>
      <w:szCs w:val="20"/>
      <w:lang w:eastAsia="ja-JP"/>
    </w:rPr>
  </w:style>
  <w:style w:type="character" w:customStyle="1" w:styleId="SignatureChar">
    <w:name w:val="Signature Char"/>
    <w:basedOn w:val="DefaultParagraphFont"/>
    <w:link w:val="Signature"/>
    <w:rsid w:val="0037203B"/>
    <w:rPr>
      <w:rFonts w:eastAsia="Calibri" w:cs="Arial"/>
      <w:kern w:val="28"/>
      <w:sz w:val="24"/>
      <w:szCs w:val="20"/>
      <w:lang w:eastAsia="ja-JP"/>
    </w:rPr>
  </w:style>
  <w:style w:type="paragraph" w:styleId="Index2">
    <w:name w:val="index 2"/>
    <w:basedOn w:val="Normal"/>
    <w:next w:val="Normal"/>
    <w:autoRedefine/>
    <w:semiHidden/>
    <w:rsid w:val="0037203B"/>
    <w:pPr>
      <w:spacing w:before="120" w:after="120"/>
      <w:ind w:left="440" w:hanging="220"/>
    </w:pPr>
    <w:rPr>
      <w:rFonts w:cs="Arial"/>
      <w:kern w:val="28"/>
      <w:szCs w:val="20"/>
      <w:lang w:eastAsia="ja-JP"/>
    </w:rPr>
  </w:style>
  <w:style w:type="paragraph" w:styleId="Index3">
    <w:name w:val="index 3"/>
    <w:basedOn w:val="Normal"/>
    <w:next w:val="Normal"/>
    <w:autoRedefine/>
    <w:semiHidden/>
    <w:rsid w:val="0037203B"/>
    <w:pPr>
      <w:spacing w:before="120" w:after="120"/>
      <w:ind w:left="660" w:hanging="220"/>
    </w:pPr>
    <w:rPr>
      <w:rFonts w:cs="Arial"/>
      <w:kern w:val="28"/>
      <w:szCs w:val="20"/>
      <w:lang w:eastAsia="ja-JP"/>
    </w:rPr>
  </w:style>
  <w:style w:type="paragraph" w:styleId="Index4">
    <w:name w:val="index 4"/>
    <w:basedOn w:val="Normal"/>
    <w:next w:val="Normal"/>
    <w:autoRedefine/>
    <w:semiHidden/>
    <w:rsid w:val="0037203B"/>
    <w:pPr>
      <w:spacing w:before="120" w:after="120"/>
      <w:ind w:left="880" w:hanging="220"/>
    </w:pPr>
    <w:rPr>
      <w:rFonts w:cs="Arial"/>
      <w:kern w:val="28"/>
      <w:szCs w:val="20"/>
      <w:lang w:eastAsia="ja-JP"/>
    </w:rPr>
  </w:style>
  <w:style w:type="paragraph" w:styleId="Index5">
    <w:name w:val="index 5"/>
    <w:basedOn w:val="Normal"/>
    <w:next w:val="Normal"/>
    <w:autoRedefine/>
    <w:semiHidden/>
    <w:rsid w:val="0037203B"/>
    <w:pPr>
      <w:spacing w:before="120" w:after="120"/>
      <w:ind w:left="1100" w:hanging="220"/>
    </w:pPr>
    <w:rPr>
      <w:rFonts w:cs="Arial"/>
      <w:kern w:val="28"/>
      <w:szCs w:val="20"/>
      <w:lang w:eastAsia="ja-JP"/>
    </w:rPr>
  </w:style>
  <w:style w:type="paragraph" w:styleId="Index6">
    <w:name w:val="index 6"/>
    <w:basedOn w:val="Normal"/>
    <w:next w:val="Normal"/>
    <w:autoRedefine/>
    <w:semiHidden/>
    <w:rsid w:val="0037203B"/>
    <w:pPr>
      <w:spacing w:before="120" w:after="120"/>
      <w:ind w:left="1320" w:hanging="220"/>
    </w:pPr>
    <w:rPr>
      <w:rFonts w:cs="Arial"/>
      <w:kern w:val="28"/>
      <w:szCs w:val="20"/>
      <w:lang w:eastAsia="ja-JP"/>
    </w:rPr>
  </w:style>
  <w:style w:type="paragraph" w:styleId="Index7">
    <w:name w:val="index 7"/>
    <w:basedOn w:val="Normal"/>
    <w:next w:val="Normal"/>
    <w:autoRedefine/>
    <w:semiHidden/>
    <w:rsid w:val="0037203B"/>
    <w:pPr>
      <w:spacing w:before="120" w:after="120"/>
      <w:ind w:left="1540" w:hanging="220"/>
    </w:pPr>
    <w:rPr>
      <w:rFonts w:cs="Arial"/>
      <w:kern w:val="28"/>
      <w:szCs w:val="20"/>
      <w:lang w:eastAsia="ja-JP"/>
    </w:rPr>
  </w:style>
  <w:style w:type="paragraph" w:styleId="Index8">
    <w:name w:val="index 8"/>
    <w:basedOn w:val="Normal"/>
    <w:next w:val="Normal"/>
    <w:autoRedefine/>
    <w:semiHidden/>
    <w:rsid w:val="0037203B"/>
    <w:pPr>
      <w:spacing w:before="120" w:after="120"/>
      <w:ind w:left="1760" w:hanging="220"/>
    </w:pPr>
    <w:rPr>
      <w:rFonts w:cs="Arial"/>
      <w:kern w:val="28"/>
      <w:szCs w:val="20"/>
      <w:lang w:eastAsia="ja-JP"/>
    </w:rPr>
  </w:style>
  <w:style w:type="paragraph" w:styleId="Index9">
    <w:name w:val="index 9"/>
    <w:basedOn w:val="Normal"/>
    <w:next w:val="Normal"/>
    <w:autoRedefine/>
    <w:semiHidden/>
    <w:rsid w:val="0037203B"/>
    <w:pPr>
      <w:spacing w:before="120" w:after="120"/>
      <w:ind w:left="1980" w:hanging="220"/>
    </w:pPr>
    <w:rPr>
      <w:rFonts w:cs="Arial"/>
      <w:kern w:val="28"/>
      <w:szCs w:val="20"/>
      <w:lang w:eastAsia="ja-JP"/>
    </w:rPr>
  </w:style>
  <w:style w:type="paragraph" w:styleId="IndexHeading">
    <w:name w:val="index heading"/>
    <w:basedOn w:val="Normal"/>
    <w:next w:val="Index1"/>
    <w:semiHidden/>
    <w:rsid w:val="0037203B"/>
    <w:pPr>
      <w:spacing w:before="120" w:after="120"/>
      <w:ind w:left="1134"/>
    </w:pPr>
    <w:rPr>
      <w:rFonts w:cs="Arial"/>
      <w:kern w:val="28"/>
      <w:szCs w:val="20"/>
      <w:lang w:eastAsia="ja-JP"/>
    </w:rPr>
  </w:style>
  <w:style w:type="numbering" w:customStyle="1" w:styleId="16pt">
    <w:name w:val="スタイル アウトライン番号 16 pt 太字"/>
    <w:basedOn w:val="NoList"/>
    <w:rsid w:val="0037203B"/>
    <w:pPr>
      <w:numPr>
        <w:numId w:val="7"/>
      </w:numPr>
    </w:pPr>
  </w:style>
  <w:style w:type="paragraph" w:customStyle="1" w:styleId="a">
    <w:name w:val="見出し０"/>
    <w:basedOn w:val="Heading1"/>
    <w:autoRedefine/>
    <w:rsid w:val="0037203B"/>
    <w:pPr>
      <w:numPr>
        <w:numId w:val="9"/>
      </w:numPr>
      <w:pBdr>
        <w:bottom w:val="single" w:sz="12" w:space="1" w:color="auto"/>
      </w:pBdr>
      <w:spacing w:before="0"/>
    </w:pPr>
    <w:rPr>
      <w:bCs/>
      <w:color w:val="auto"/>
      <w:sz w:val="40"/>
      <w:lang w:eastAsia="ja-JP"/>
    </w:rPr>
  </w:style>
  <w:style w:type="paragraph" w:customStyle="1" w:styleId="ResumeDetail">
    <w:name w:val="Resume_Detail"/>
    <w:basedOn w:val="Normal"/>
    <w:link w:val="ResumeDetail0"/>
    <w:autoRedefine/>
    <w:rsid w:val="0037203B"/>
    <w:pPr>
      <w:numPr>
        <w:numId w:val="8"/>
      </w:numPr>
    </w:pPr>
    <w:rPr>
      <w:kern w:val="28"/>
      <w:szCs w:val="20"/>
      <w:lang w:eastAsia="ja-JP"/>
    </w:rPr>
  </w:style>
  <w:style w:type="paragraph" w:customStyle="1" w:styleId="ResumeDetail2">
    <w:name w:val="Resume_Detail2"/>
    <w:basedOn w:val="Normal"/>
    <w:autoRedefine/>
    <w:rsid w:val="0037203B"/>
    <w:pPr>
      <w:numPr>
        <w:ilvl w:val="1"/>
        <w:numId w:val="8"/>
      </w:numPr>
    </w:pPr>
    <w:rPr>
      <w:rFonts w:cs="Arial"/>
      <w:kern w:val="28"/>
      <w:szCs w:val="20"/>
      <w:lang w:eastAsia="ja-JP"/>
    </w:rPr>
  </w:style>
  <w:style w:type="character" w:customStyle="1" w:styleId="ResumeDetail0">
    <w:name w:val="Resume_Detail (文字)"/>
    <w:link w:val="ResumeDetail"/>
    <w:rsid w:val="0037203B"/>
    <w:rPr>
      <w:rFonts w:eastAsiaTheme="minorHAnsi"/>
      <w:kern w:val="28"/>
      <w:sz w:val="24"/>
      <w:szCs w:val="20"/>
      <w:lang w:val="en-US" w:eastAsia="ja-JP"/>
      <w14:ligatures w14:val="standardContextual"/>
    </w:rPr>
  </w:style>
  <w:style w:type="paragraph" w:customStyle="1" w:styleId="ExeSum1">
    <w:name w:val="ExeSum1"/>
    <w:basedOn w:val="Heading1"/>
    <w:autoRedefine/>
    <w:rsid w:val="0037203B"/>
    <w:pPr>
      <w:numPr>
        <w:numId w:val="0"/>
      </w:numPr>
      <w:pBdr>
        <w:bottom w:val="single" w:sz="12" w:space="1" w:color="auto"/>
      </w:pBdr>
      <w:spacing w:before="0"/>
    </w:pPr>
    <w:rPr>
      <w:bCs/>
      <w:color w:val="auto"/>
      <w:sz w:val="40"/>
      <w:lang w:eastAsia="ja-JP"/>
    </w:rPr>
  </w:style>
  <w:style w:type="paragraph" w:customStyle="1" w:styleId="ExeSum2">
    <w:name w:val="ExeSum2"/>
    <w:basedOn w:val="Heading2"/>
    <w:autoRedefine/>
    <w:rsid w:val="0037203B"/>
    <w:pPr>
      <w:numPr>
        <w:ilvl w:val="0"/>
        <w:numId w:val="0"/>
      </w:numPr>
      <w:shd w:val="pct10" w:color="auto" w:fill="auto"/>
      <w:tabs>
        <w:tab w:val="left" w:pos="1134"/>
      </w:tabs>
      <w:spacing w:before="480"/>
    </w:pPr>
    <w:rPr>
      <w:bCs/>
      <w:iCs/>
      <w:color w:val="auto"/>
      <w:szCs w:val="20"/>
      <w:lang w:eastAsia="ja-JP"/>
    </w:rPr>
  </w:style>
  <w:style w:type="paragraph" w:customStyle="1" w:styleId="FigureTitle">
    <w:name w:val="Figure_Title"/>
    <w:basedOn w:val="TableTitle"/>
    <w:autoRedefine/>
    <w:rsid w:val="0037203B"/>
    <w:rPr>
      <w:bCs/>
    </w:rPr>
  </w:style>
  <w:style w:type="paragraph" w:customStyle="1" w:styleId="1">
    <w:name w:val="スタイル1"/>
    <w:basedOn w:val="Normal"/>
    <w:link w:val="10"/>
    <w:autoRedefine/>
    <w:rsid w:val="0037203B"/>
    <w:pPr>
      <w:spacing w:before="120" w:after="120"/>
      <w:ind w:left="1134"/>
    </w:pPr>
    <w:rPr>
      <w:rFonts w:cs="Arial"/>
      <w:b/>
      <w:bCs/>
      <w:color w:val="808080"/>
      <w:kern w:val="28"/>
      <w:szCs w:val="32"/>
    </w:rPr>
  </w:style>
  <w:style w:type="paragraph" w:customStyle="1" w:styleId="ResumeCompany">
    <w:name w:val="Resume_Company"/>
    <w:basedOn w:val="Normal"/>
    <w:autoRedefine/>
    <w:rsid w:val="0037203B"/>
    <w:pPr>
      <w:spacing w:before="120" w:after="120"/>
      <w:ind w:left="1134"/>
    </w:pPr>
    <w:rPr>
      <w:rFonts w:cs="Arial"/>
      <w:kern w:val="28"/>
      <w:szCs w:val="20"/>
      <w:u w:val="single"/>
      <w:lang w:eastAsia="ja-JP"/>
    </w:rPr>
  </w:style>
  <w:style w:type="table" w:styleId="TableList3">
    <w:name w:val="Table List 3"/>
    <w:basedOn w:val="TableNormal"/>
    <w:rsid w:val="0037203B"/>
    <w:pPr>
      <w:spacing w:before="120" w:after="120" w:line="240" w:lineRule="auto"/>
      <w:ind w:left="894"/>
      <w:jc w:val="both"/>
    </w:pPr>
    <w:rPr>
      <w:rFonts w:ascii="Century" w:eastAsia="MS Mincho" w:hAnsi="Century"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Indent3">
    <w:name w:val="Body Text Indent 3"/>
    <w:basedOn w:val="Normal"/>
    <w:link w:val="BodyTextIndent3Char"/>
    <w:rsid w:val="0037203B"/>
    <w:pPr>
      <w:ind w:left="1699"/>
    </w:pPr>
    <w:rPr>
      <w:rFonts w:cs="Arial"/>
      <w:kern w:val="28"/>
      <w:szCs w:val="20"/>
      <w:lang w:eastAsia="ja-JP"/>
    </w:rPr>
  </w:style>
  <w:style w:type="character" w:customStyle="1" w:styleId="BodyTextIndent3Char">
    <w:name w:val="Body Text Indent 3 Char"/>
    <w:basedOn w:val="DefaultParagraphFont"/>
    <w:link w:val="BodyTextIndent3"/>
    <w:rsid w:val="0037203B"/>
    <w:rPr>
      <w:rFonts w:eastAsia="Calibri" w:cs="Arial"/>
      <w:kern w:val="28"/>
      <w:sz w:val="24"/>
      <w:szCs w:val="20"/>
      <w:lang w:eastAsia="ja-JP"/>
    </w:rPr>
  </w:style>
  <w:style w:type="paragraph" w:customStyle="1" w:styleId="Heading1Text">
    <w:name w:val="Heading 1 Text"/>
    <w:basedOn w:val="Normal"/>
    <w:rsid w:val="0037203B"/>
    <w:pPr>
      <w:spacing w:after="180"/>
      <w:ind w:left="425"/>
    </w:pPr>
    <w:rPr>
      <w:rFonts w:ascii="–¾’©" w:eastAsia="–¾’©" w:hAnsi="Tms Rmn" w:cs="Arial"/>
      <w:szCs w:val="20"/>
      <w:lang w:eastAsia="ja-JP"/>
    </w:rPr>
  </w:style>
  <w:style w:type="paragraph" w:customStyle="1" w:styleId="Appendix">
    <w:name w:val="Appendix"/>
    <w:basedOn w:val="Normal"/>
    <w:autoRedefine/>
    <w:rsid w:val="0037203B"/>
    <w:pPr>
      <w:spacing w:after="240"/>
    </w:pPr>
    <w:rPr>
      <w:rFonts w:cs="Arial"/>
      <w:b/>
      <w:sz w:val="32"/>
      <w:szCs w:val="20"/>
      <w:lang w:eastAsia="ja-JP"/>
    </w:rPr>
  </w:style>
  <w:style w:type="paragraph" w:styleId="BodyText2">
    <w:name w:val="Body Text 2"/>
    <w:basedOn w:val="Normal"/>
    <w:link w:val="BodyText2Char"/>
    <w:rsid w:val="0037203B"/>
    <w:pPr>
      <w:spacing w:after="240"/>
    </w:pPr>
    <w:rPr>
      <w:rFonts w:ascii="CG Omega" w:hAnsi="CG Omega" w:cs="Arial"/>
      <w:b/>
      <w:sz w:val="44"/>
      <w:szCs w:val="20"/>
      <w:lang w:eastAsia="ja-JP"/>
    </w:rPr>
  </w:style>
  <w:style w:type="character" w:customStyle="1" w:styleId="BodyText2Char">
    <w:name w:val="Body Text 2 Char"/>
    <w:basedOn w:val="DefaultParagraphFont"/>
    <w:link w:val="BodyText2"/>
    <w:rsid w:val="0037203B"/>
    <w:rPr>
      <w:rFonts w:ascii="CG Omega" w:eastAsia="Calibri" w:hAnsi="CG Omega" w:cs="Arial"/>
      <w:b/>
      <w:sz w:val="44"/>
      <w:szCs w:val="20"/>
      <w:lang w:eastAsia="ja-JP"/>
    </w:rPr>
  </w:style>
  <w:style w:type="paragraph" w:customStyle="1" w:styleId="Tablear">
    <w:name w:val="Table_ar"/>
    <w:basedOn w:val="Normal"/>
    <w:rsid w:val="0037203B"/>
    <w:rPr>
      <w:rFonts w:cs="Arial"/>
      <w:b/>
      <w:szCs w:val="20"/>
      <w:lang w:eastAsia="ja-JP"/>
    </w:rPr>
  </w:style>
  <w:style w:type="paragraph" w:customStyle="1" w:styleId="Table">
    <w:name w:val="Table"/>
    <w:basedOn w:val="Normal"/>
    <w:link w:val="Table0"/>
    <w:rsid w:val="0037203B"/>
    <w:pPr>
      <w:spacing w:after="60"/>
    </w:pPr>
    <w:rPr>
      <w:rFonts w:cs="Arial"/>
      <w:b/>
      <w:szCs w:val="20"/>
      <w:lang w:eastAsia="ja-JP"/>
    </w:rPr>
  </w:style>
  <w:style w:type="paragraph" w:styleId="Date">
    <w:name w:val="Date"/>
    <w:basedOn w:val="Normal"/>
    <w:next w:val="Normal"/>
    <w:link w:val="DateChar"/>
    <w:rsid w:val="0037203B"/>
    <w:pPr>
      <w:spacing w:after="240"/>
    </w:pPr>
    <w:rPr>
      <w:rFonts w:cs="Arial"/>
      <w:szCs w:val="20"/>
      <w:lang w:eastAsia="ja-JP"/>
    </w:rPr>
  </w:style>
  <w:style w:type="character" w:customStyle="1" w:styleId="DateChar">
    <w:name w:val="Date Char"/>
    <w:basedOn w:val="DefaultParagraphFont"/>
    <w:link w:val="Date"/>
    <w:rsid w:val="0037203B"/>
    <w:rPr>
      <w:rFonts w:eastAsia="Calibri" w:cs="Arial"/>
      <w:sz w:val="24"/>
      <w:szCs w:val="20"/>
      <w:lang w:eastAsia="ja-JP"/>
    </w:rPr>
  </w:style>
  <w:style w:type="paragraph" w:styleId="BodyText3">
    <w:name w:val="Body Text 3"/>
    <w:basedOn w:val="Normal"/>
    <w:link w:val="BodyText3Char"/>
    <w:rsid w:val="0037203B"/>
    <w:pPr>
      <w:spacing w:after="240"/>
    </w:pPr>
    <w:rPr>
      <w:rFonts w:cs="Arial"/>
      <w:color w:val="0000FF"/>
      <w:szCs w:val="20"/>
      <w:lang w:eastAsia="ja-JP"/>
    </w:rPr>
  </w:style>
  <w:style w:type="character" w:customStyle="1" w:styleId="BodyText3Char">
    <w:name w:val="Body Text 3 Char"/>
    <w:basedOn w:val="DefaultParagraphFont"/>
    <w:link w:val="BodyText3"/>
    <w:rsid w:val="0037203B"/>
    <w:rPr>
      <w:rFonts w:eastAsia="Calibri" w:cs="Arial"/>
      <w:color w:val="0000FF"/>
      <w:sz w:val="24"/>
      <w:szCs w:val="20"/>
      <w:lang w:eastAsia="ja-JP"/>
    </w:rPr>
  </w:style>
  <w:style w:type="paragraph" w:customStyle="1" w:styleId="author-name1">
    <w:name w:val="author-name1"/>
    <w:basedOn w:val="Normal"/>
    <w:rsid w:val="0037203B"/>
    <w:pPr>
      <w:spacing w:after="150" w:line="336" w:lineRule="atLeast"/>
    </w:pPr>
    <w:rPr>
      <w:rFonts w:cs="Arial"/>
      <w:b/>
      <w:bCs/>
      <w:color w:val="444444"/>
      <w:lang w:eastAsia="ja-JP"/>
    </w:rPr>
  </w:style>
  <w:style w:type="character" w:customStyle="1" w:styleId="CharChar6">
    <w:name w:val="Char Char6"/>
    <w:rsid w:val="0037203B"/>
    <w:rPr>
      <w:rFonts w:ascii="Arial" w:eastAsia="MS Mincho" w:hAnsi="Arial"/>
      <w:lang w:val="en-US" w:eastAsia="ja-JP" w:bidi="ar-SA"/>
    </w:rPr>
  </w:style>
  <w:style w:type="paragraph" w:customStyle="1" w:styleId="2m">
    <w:name w:val="見出し2（スタイルm)"/>
    <w:basedOn w:val="Heading2"/>
    <w:link w:val="2m0"/>
    <w:rsid w:val="0037203B"/>
    <w:pPr>
      <w:shd w:val="pct10" w:color="auto" w:fill="auto"/>
      <w:tabs>
        <w:tab w:val="left" w:pos="851"/>
        <w:tab w:val="left" w:pos="1134"/>
      </w:tabs>
      <w:spacing w:before="480"/>
    </w:pPr>
    <w:rPr>
      <w:rFonts w:cs="Arial"/>
      <w:bCs/>
      <w:iCs/>
      <w:color w:val="auto"/>
      <w:szCs w:val="20"/>
      <w:lang w:eastAsia="ja-JP"/>
    </w:rPr>
  </w:style>
  <w:style w:type="paragraph" w:customStyle="1" w:styleId="5m">
    <w:name w:val="見出し5（スタイルm)"/>
    <w:basedOn w:val="Heading5"/>
    <w:link w:val="5m1"/>
    <w:rsid w:val="0037203B"/>
    <w:pPr>
      <w:numPr>
        <w:ilvl w:val="0"/>
        <w:numId w:val="0"/>
      </w:numPr>
      <w:spacing w:before="240" w:after="60"/>
      <w:ind w:left="1728"/>
    </w:pPr>
  </w:style>
  <w:style w:type="character" w:customStyle="1" w:styleId="CharChar12">
    <w:name w:val="Char Char12"/>
    <w:rsid w:val="0037203B"/>
    <w:rPr>
      <w:rFonts w:ascii="Arial" w:eastAsia="MS Mincho" w:hAnsi="Arial" w:cs="Arial"/>
      <w:b/>
      <w:sz w:val="32"/>
      <w:lang w:val="en-US" w:eastAsia="ja-JP" w:bidi="ar-SA"/>
    </w:rPr>
  </w:style>
  <w:style w:type="character" w:customStyle="1" w:styleId="2m0">
    <w:name w:val="見出し2（スタイルm) (文字)"/>
    <w:link w:val="2m"/>
    <w:rsid w:val="0037203B"/>
    <w:rPr>
      <w:rFonts w:eastAsia="Times New Roman" w:cs="Arial"/>
      <w:b/>
      <w:bCs/>
      <w:iCs/>
      <w:kern w:val="2"/>
      <w:sz w:val="36"/>
      <w:szCs w:val="20"/>
      <w:shd w:val="pct10" w:color="auto" w:fill="auto"/>
      <w:lang w:val="en-US" w:eastAsia="ja-JP"/>
      <w14:ligatures w14:val="standardContextual"/>
    </w:rPr>
  </w:style>
  <w:style w:type="paragraph" w:customStyle="1" w:styleId="5mm0">
    <w:name w:val="見出し5（スタイルmm)"/>
    <w:basedOn w:val="5m"/>
    <w:link w:val="5mm1"/>
    <w:rsid w:val="0037203B"/>
    <w:rPr>
      <w:rFonts w:eastAsia="Arial"/>
    </w:rPr>
  </w:style>
  <w:style w:type="character" w:customStyle="1" w:styleId="5m0">
    <w:name w:val="見出し5（スタイルm) (文字)"/>
    <w:basedOn w:val="Heading5Char"/>
    <w:rsid w:val="0037203B"/>
    <w:rPr>
      <w:rFonts w:ascii="Times New Roman" w:eastAsia="Calibri" w:hAnsi="Times New Roman" w:cs="Times New Roman"/>
      <w:color w:val="FFFFFF"/>
      <w:kern w:val="2"/>
      <w:sz w:val="24"/>
      <w:szCs w:val="20"/>
      <w:lang w:val="en-US" w:eastAsia="en-US"/>
      <w14:ligatures w14:val="standardContextual"/>
    </w:rPr>
  </w:style>
  <w:style w:type="paragraph" w:customStyle="1" w:styleId="5mm">
    <w:name w:val="見出し5(mm)"/>
    <w:basedOn w:val="5mm0"/>
    <w:link w:val="5mm10"/>
    <w:rsid w:val="0037203B"/>
    <w:pPr>
      <w:numPr>
        <w:ilvl w:val="2"/>
        <w:numId w:val="11"/>
      </w:numPr>
      <w:tabs>
        <w:tab w:val="num" w:pos="360"/>
        <w:tab w:val="num" w:pos="2394"/>
        <w:tab w:val="num" w:pos="2880"/>
      </w:tabs>
      <w:ind w:left="1728" w:firstLine="0"/>
    </w:pPr>
    <w:rPr>
      <w:rFonts w:ascii="Arial" w:hAnsi="Arial"/>
      <w:b/>
      <w:color w:val="auto"/>
      <w:lang w:val="en-GB" w:eastAsia="ja-JP"/>
    </w:rPr>
  </w:style>
  <w:style w:type="character" w:customStyle="1" w:styleId="5m1">
    <w:name w:val="見出し5（スタイルm) (文字)1"/>
    <w:basedOn w:val="Heading5Char"/>
    <w:link w:val="5m"/>
    <w:rsid w:val="0037203B"/>
    <w:rPr>
      <w:rFonts w:ascii="Times New Roman" w:eastAsia="Calibri" w:hAnsi="Times New Roman" w:cs="Times New Roman"/>
      <w:color w:val="FFFFFF"/>
      <w:kern w:val="2"/>
      <w:sz w:val="24"/>
      <w:szCs w:val="20"/>
      <w:lang w:val="en-US"/>
      <w14:ligatures w14:val="standardContextual"/>
    </w:rPr>
  </w:style>
  <w:style w:type="character" w:customStyle="1" w:styleId="5mm2">
    <w:name w:val="見出し5（スタイルmm) (文字)"/>
    <w:basedOn w:val="5m1"/>
    <w:rsid w:val="0037203B"/>
    <w:rPr>
      <w:rFonts w:ascii="Times New Roman" w:eastAsia="Calibri" w:hAnsi="Times New Roman" w:cs="Times New Roman"/>
      <w:color w:val="FFFFFF"/>
      <w:kern w:val="2"/>
      <w:sz w:val="24"/>
      <w:szCs w:val="20"/>
      <w:lang w:val="en-US"/>
      <w14:ligatures w14:val="standardContextual"/>
    </w:rPr>
  </w:style>
  <w:style w:type="paragraph" w:customStyle="1" w:styleId="5m2">
    <w:name w:val="見出し5(m)"/>
    <w:basedOn w:val="5mm"/>
    <w:link w:val="5m3"/>
    <w:rsid w:val="0037203B"/>
    <w:rPr>
      <w:rFonts w:ascii="Times New Roman" w:hAnsi="Times New Roman"/>
      <w:color w:val="FFFFFF"/>
      <w:sz w:val="20"/>
      <w:shd w:val="pct15" w:color="auto" w:fill="FFFFFF"/>
      <w:lang w:val="en-US" w:eastAsia="en-US"/>
    </w:rPr>
  </w:style>
  <w:style w:type="character" w:customStyle="1" w:styleId="5mm1">
    <w:name w:val="見出し5（スタイルmm) (文字)1"/>
    <w:link w:val="5mm0"/>
    <w:rsid w:val="0037203B"/>
    <w:rPr>
      <w:rFonts w:ascii="Times New Roman" w:eastAsia="Arial" w:hAnsi="Times New Roman" w:cs="Times New Roman"/>
      <w:color w:val="FFFFFF"/>
      <w:sz w:val="24"/>
      <w:szCs w:val="20"/>
    </w:rPr>
  </w:style>
  <w:style w:type="character" w:customStyle="1" w:styleId="5mm3">
    <w:name w:val="見出し5(mm) (文字)"/>
    <w:basedOn w:val="5mm1"/>
    <w:rsid w:val="0037203B"/>
    <w:rPr>
      <w:rFonts w:ascii="Times New Roman" w:eastAsia="Arial" w:hAnsi="Times New Roman" w:cs="Times New Roman"/>
      <w:color w:val="FFFFFF"/>
      <w:sz w:val="24"/>
      <w:szCs w:val="20"/>
    </w:rPr>
  </w:style>
  <w:style w:type="paragraph" w:customStyle="1" w:styleId="6m">
    <w:name w:val="見出し6(m)"/>
    <w:basedOn w:val="Heading6"/>
    <w:link w:val="6m0"/>
    <w:rsid w:val="0037203B"/>
    <w:pPr>
      <w:ind w:left="1701" w:firstLine="0"/>
    </w:pPr>
    <w:rPr>
      <w:rFonts w:cs="Arial"/>
      <w:shd w:val="pct15" w:color="auto" w:fill="FFFFFF"/>
    </w:rPr>
  </w:style>
  <w:style w:type="character" w:customStyle="1" w:styleId="5mm10">
    <w:name w:val="見出し5(mm) (文字)1"/>
    <w:link w:val="5mm"/>
    <w:rsid w:val="0037203B"/>
    <w:rPr>
      <w:rFonts w:ascii="Arial" w:eastAsia="Arial" w:hAnsi="Arial"/>
      <w:b/>
      <w:kern w:val="2"/>
      <w:sz w:val="24"/>
      <w:szCs w:val="20"/>
      <w:lang w:val="en-GB" w:eastAsia="ja-JP"/>
      <w14:ligatures w14:val="standardContextual"/>
    </w:rPr>
  </w:style>
  <w:style w:type="character" w:customStyle="1" w:styleId="5m3">
    <w:name w:val="見出し5(m) (文字)"/>
    <w:link w:val="5m2"/>
    <w:rsid w:val="0037203B"/>
    <w:rPr>
      <w:rFonts w:ascii="Times New Roman" w:eastAsia="Arial" w:hAnsi="Times New Roman"/>
      <w:b/>
      <w:color w:val="FFFFFF"/>
      <w:kern w:val="2"/>
      <w:sz w:val="20"/>
      <w:szCs w:val="20"/>
      <w:lang w:val="en-US"/>
      <w14:ligatures w14:val="standardContextual"/>
    </w:rPr>
  </w:style>
  <w:style w:type="paragraph" w:customStyle="1" w:styleId="3m">
    <w:name w:val="見出し3(m)"/>
    <w:basedOn w:val="Heading3"/>
    <w:link w:val="3m0"/>
    <w:rsid w:val="0037203B"/>
    <w:pPr>
      <w:numPr>
        <w:ilvl w:val="0"/>
        <w:numId w:val="0"/>
      </w:numPr>
      <w:spacing w:after="60"/>
    </w:pPr>
    <w:rPr>
      <w:rFonts w:eastAsia="Arial" w:cs="Arial"/>
      <w:iCs/>
      <w:snapToGrid w:val="0"/>
      <w:color w:val="auto"/>
      <w:szCs w:val="20"/>
      <w:shd w:val="pct15" w:color="auto" w:fill="FFFFFF"/>
      <w:lang w:eastAsia="ja-JP"/>
    </w:rPr>
  </w:style>
  <w:style w:type="character" w:customStyle="1" w:styleId="6m0">
    <w:name w:val="見出し6(m) (文字)"/>
    <w:link w:val="6m"/>
    <w:rsid w:val="0037203B"/>
    <w:rPr>
      <w:rFonts w:ascii="Garamond" w:eastAsiaTheme="minorHAnsi" w:hAnsi="Garamond" w:cs="Arial"/>
      <w:b/>
      <w:bCs/>
      <w:kern w:val="2"/>
      <w:sz w:val="24"/>
      <w:szCs w:val="24"/>
      <w:lang w:val="en-US"/>
      <w14:ligatures w14:val="standardContextual"/>
    </w:rPr>
  </w:style>
  <w:style w:type="paragraph" w:customStyle="1" w:styleId="3mm">
    <w:name w:val="見出し3(mm)"/>
    <w:basedOn w:val="Heading3"/>
    <w:link w:val="3mm0"/>
    <w:rsid w:val="0037203B"/>
    <w:pPr>
      <w:numPr>
        <w:ilvl w:val="0"/>
        <w:numId w:val="0"/>
      </w:numPr>
      <w:spacing w:after="60"/>
    </w:pPr>
    <w:rPr>
      <w:rFonts w:ascii="Arial" w:hAnsi="Arial"/>
      <w:iCs/>
      <w:snapToGrid w:val="0"/>
      <w:color w:val="auto"/>
      <w:szCs w:val="20"/>
      <w:lang w:eastAsia="ja-JP"/>
    </w:rPr>
  </w:style>
  <w:style w:type="character" w:customStyle="1" w:styleId="CharChar11">
    <w:name w:val="Char Char11"/>
    <w:rsid w:val="0037203B"/>
    <w:rPr>
      <w:rFonts w:ascii="Arial" w:eastAsia="MS Mincho" w:hAnsi="Arial" w:cs="Arial"/>
      <w:b/>
      <w:snapToGrid w:val="0"/>
      <w:sz w:val="28"/>
      <w:lang w:val="en-US" w:eastAsia="ja-JP" w:bidi="ar-SA"/>
    </w:rPr>
  </w:style>
  <w:style w:type="character" w:customStyle="1" w:styleId="3m0">
    <w:name w:val="見出し3(m) (文字)"/>
    <w:link w:val="3m"/>
    <w:rsid w:val="0037203B"/>
    <w:rPr>
      <w:rFonts w:eastAsia="Arial" w:cs="Arial"/>
      <w:b/>
      <w:iCs/>
      <w:snapToGrid w:val="0"/>
      <w:sz w:val="28"/>
      <w:szCs w:val="20"/>
      <w:lang w:eastAsia="ja-JP"/>
    </w:rPr>
  </w:style>
  <w:style w:type="paragraph" w:customStyle="1" w:styleId="3mmm">
    <w:name w:val="見出し3(mmm)"/>
    <w:basedOn w:val="3mm"/>
    <w:link w:val="3mmm0"/>
    <w:rsid w:val="0037203B"/>
    <w:rPr>
      <w:snapToGrid/>
    </w:rPr>
  </w:style>
  <w:style w:type="character" w:customStyle="1" w:styleId="3mm0">
    <w:name w:val="見出し3(mm) (文字)"/>
    <w:basedOn w:val="CharChar11"/>
    <w:link w:val="3mm"/>
    <w:rsid w:val="0037203B"/>
    <w:rPr>
      <w:rFonts w:ascii="Arial" w:eastAsia="Times New Roman" w:hAnsi="Arial" w:cs="Times New Roman"/>
      <w:b/>
      <w:iCs/>
      <w:snapToGrid w:val="0"/>
      <w:sz w:val="28"/>
      <w:szCs w:val="20"/>
      <w:lang w:val="en-US" w:eastAsia="ja-JP" w:bidi="ar-SA"/>
    </w:rPr>
  </w:style>
  <w:style w:type="character" w:customStyle="1" w:styleId="3mmm0">
    <w:name w:val="見出し3(mmm) (文字)"/>
    <w:basedOn w:val="3mm0"/>
    <w:link w:val="3mmm"/>
    <w:rsid w:val="0037203B"/>
    <w:rPr>
      <w:rFonts w:ascii="Arial" w:eastAsia="Times New Roman" w:hAnsi="Arial" w:cs="Times New Roman"/>
      <w:b/>
      <w:iCs/>
      <w:snapToGrid/>
      <w:sz w:val="28"/>
      <w:szCs w:val="20"/>
      <w:lang w:val="en-US" w:eastAsia="ja-JP" w:bidi="ar-SA"/>
    </w:rPr>
  </w:style>
  <w:style w:type="character" w:customStyle="1" w:styleId="CharChar7">
    <w:name w:val="Char Char7"/>
    <w:rsid w:val="0037203B"/>
    <w:rPr>
      <w:rFonts w:ascii="Arial" w:eastAsia="MS Mincho" w:hAnsi="Arial"/>
      <w:sz w:val="24"/>
      <w:lang w:val="en-GB" w:eastAsia="ja-JP" w:bidi="ar-SA"/>
    </w:rPr>
  </w:style>
  <w:style w:type="character" w:customStyle="1" w:styleId="10">
    <w:name w:val="スタイル1 (文字)"/>
    <w:link w:val="1"/>
    <w:rsid w:val="0037203B"/>
    <w:rPr>
      <w:rFonts w:eastAsia="Calibri" w:cs="Arial"/>
      <w:b/>
      <w:bCs/>
      <w:color w:val="808080"/>
      <w:kern w:val="28"/>
      <w:sz w:val="24"/>
      <w:szCs w:val="32"/>
    </w:rPr>
  </w:style>
  <w:style w:type="paragraph" w:styleId="HTMLPreformatted">
    <w:name w:val="HTML Preformatted"/>
    <w:basedOn w:val="Normal"/>
    <w:link w:val="HTMLPreformattedChar"/>
    <w:uiPriority w:val="99"/>
    <w:semiHidden/>
    <w:unhideWhenUsed/>
    <w:rsid w:val="00372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S Gothic" w:eastAsia="MS Gothic" w:hAnsi="MS Gothic" w:cs="MS Gothic"/>
      <w:lang w:eastAsia="ja-JP"/>
    </w:rPr>
  </w:style>
  <w:style w:type="character" w:customStyle="1" w:styleId="HTMLPreformattedChar">
    <w:name w:val="HTML Preformatted Char"/>
    <w:basedOn w:val="DefaultParagraphFont"/>
    <w:link w:val="HTMLPreformatted"/>
    <w:uiPriority w:val="99"/>
    <w:semiHidden/>
    <w:rsid w:val="0037203B"/>
    <w:rPr>
      <w:rFonts w:ascii="MS Gothic" w:eastAsia="MS Gothic" w:hAnsi="MS Gothic" w:cs="MS Gothic"/>
      <w:sz w:val="24"/>
      <w:lang w:eastAsia="ja-JP"/>
    </w:rPr>
  </w:style>
  <w:style w:type="paragraph" w:customStyle="1" w:styleId="indentedbodytext">
    <w:name w:val="indented body text"/>
    <w:basedOn w:val="Normal"/>
    <w:rsid w:val="0037203B"/>
    <w:pPr>
      <w:spacing w:after="120" w:line="280" w:lineRule="atLeast"/>
      <w:ind w:left="1276"/>
    </w:pPr>
    <w:rPr>
      <w:rFonts w:eastAsia="SimSun" w:cs="Arial"/>
      <w:szCs w:val="20"/>
      <w:lang w:eastAsia="zh-CN"/>
    </w:rPr>
  </w:style>
  <w:style w:type="character" w:styleId="FootnoteReference">
    <w:name w:val="footnote reference"/>
    <w:semiHidden/>
    <w:rsid w:val="0037203B"/>
    <w:rPr>
      <w:vertAlign w:val="superscript"/>
    </w:rPr>
  </w:style>
  <w:style w:type="paragraph" w:styleId="ListBullet2">
    <w:name w:val="List Bullet 2"/>
    <w:basedOn w:val="Normal"/>
    <w:rsid w:val="0037203B"/>
    <w:pPr>
      <w:widowControl w:val="0"/>
      <w:numPr>
        <w:numId w:val="12"/>
      </w:numPr>
    </w:pPr>
    <w:rPr>
      <w:rFonts w:ascii="Century" w:hAnsi="Century" w:cs="Arial"/>
      <w:lang w:eastAsia="ja-JP"/>
    </w:rPr>
  </w:style>
  <w:style w:type="paragraph" w:customStyle="1" w:styleId="ExeSum3">
    <w:name w:val="ExeSum3"/>
    <w:basedOn w:val="Heading3"/>
    <w:rsid w:val="0037203B"/>
    <w:pPr>
      <w:numPr>
        <w:ilvl w:val="0"/>
        <w:numId w:val="0"/>
      </w:numPr>
      <w:tabs>
        <w:tab w:val="left" w:pos="1134"/>
      </w:tabs>
      <w:spacing w:after="60"/>
    </w:pPr>
    <w:rPr>
      <w:iCs/>
      <w:snapToGrid w:val="0"/>
      <w:color w:val="auto"/>
      <w:szCs w:val="20"/>
      <w:lang w:eastAsia="ja-JP"/>
    </w:rPr>
  </w:style>
  <w:style w:type="paragraph" w:customStyle="1" w:styleId="2">
    <w:name w:val="スタイル2"/>
    <w:basedOn w:val="Table1"/>
    <w:rsid w:val="0037203B"/>
    <w:pPr>
      <w:numPr>
        <w:numId w:val="13"/>
      </w:numPr>
      <w:tabs>
        <w:tab w:val="left" w:pos="960"/>
      </w:tabs>
    </w:pPr>
  </w:style>
  <w:style w:type="paragraph" w:customStyle="1" w:styleId="OrgChart">
    <w:name w:val="Org_Chart"/>
    <w:basedOn w:val="Table"/>
    <w:link w:val="OrgChart0"/>
    <w:autoRedefine/>
    <w:rsid w:val="0037203B"/>
  </w:style>
  <w:style w:type="character" w:customStyle="1" w:styleId="Table0">
    <w:name w:val="Table (文字)"/>
    <w:link w:val="Table"/>
    <w:rsid w:val="0037203B"/>
    <w:rPr>
      <w:rFonts w:eastAsia="Calibri" w:cs="Arial"/>
      <w:b/>
      <w:sz w:val="24"/>
      <w:szCs w:val="20"/>
      <w:lang w:eastAsia="ja-JP"/>
    </w:rPr>
  </w:style>
  <w:style w:type="character" w:customStyle="1" w:styleId="OrgChart0">
    <w:name w:val="Org_Chart (文字)"/>
    <w:basedOn w:val="Table0"/>
    <w:link w:val="OrgChart"/>
    <w:rsid w:val="0037203B"/>
    <w:rPr>
      <w:rFonts w:eastAsia="Calibri" w:cs="Arial"/>
      <w:b/>
      <w:sz w:val="24"/>
      <w:szCs w:val="20"/>
      <w:lang w:eastAsia="ja-JP"/>
    </w:rPr>
  </w:style>
  <w:style w:type="paragraph" w:customStyle="1" w:styleId="Table2">
    <w:name w:val="Table_2"/>
    <w:basedOn w:val="Normal"/>
    <w:rsid w:val="0037203B"/>
    <w:pPr>
      <w:numPr>
        <w:numId w:val="14"/>
      </w:numPr>
      <w:ind w:rightChars="100" w:right="240"/>
    </w:pPr>
    <w:rPr>
      <w:rFonts w:eastAsia="Arial" w:cs="MS Mincho"/>
      <w:szCs w:val="20"/>
      <w:lang w:val="en-GB" w:eastAsia="ja-JP"/>
    </w:rPr>
  </w:style>
  <w:style w:type="paragraph" w:customStyle="1" w:styleId="listparagraph0">
    <w:name w:val="listparagraph"/>
    <w:basedOn w:val="Normal"/>
    <w:rsid w:val="0037203B"/>
    <w:pPr>
      <w:spacing w:after="200" w:line="276" w:lineRule="auto"/>
      <w:ind w:left="720"/>
    </w:pPr>
    <w:rPr>
      <w:rFonts w:ascii="Times New Roman" w:hAnsi="Times New Roman"/>
      <w:lang w:eastAsia="ja-JP"/>
    </w:rPr>
  </w:style>
  <w:style w:type="paragraph" w:customStyle="1" w:styleId="BulletNormal">
    <w:name w:val="Bullet Normal"/>
    <w:basedOn w:val="Normal"/>
    <w:rsid w:val="0037203B"/>
    <w:pPr>
      <w:numPr>
        <w:numId w:val="15"/>
      </w:numPr>
    </w:pPr>
    <w:rPr>
      <w:rFonts w:ascii="Tahoma" w:hAnsi="Tahoma"/>
      <w:sz w:val="21"/>
      <w:lang w:eastAsia="ja-JP"/>
    </w:rPr>
  </w:style>
  <w:style w:type="character" w:customStyle="1" w:styleId="apple-converted-space">
    <w:name w:val="apple-converted-space"/>
    <w:basedOn w:val="DefaultParagraphFont"/>
    <w:rsid w:val="0037203B"/>
  </w:style>
  <w:style w:type="character" w:customStyle="1" w:styleId="il">
    <w:name w:val="il"/>
    <w:basedOn w:val="DefaultParagraphFont"/>
    <w:rsid w:val="0037203B"/>
  </w:style>
  <w:style w:type="table" w:customStyle="1" w:styleId="GridTable4-Accent11">
    <w:name w:val="Grid Table 4 - Accent 11"/>
    <w:basedOn w:val="TableNormal"/>
    <w:uiPriority w:val="49"/>
    <w:rsid w:val="0037203B"/>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HCLBodyText">
    <w:name w:val="HCL_Body Text"/>
    <w:basedOn w:val="Normal"/>
    <w:link w:val="HCLBodyTextChar"/>
    <w:rsid w:val="0037203B"/>
    <w:pPr>
      <w:spacing w:before="120" w:after="120" w:line="260" w:lineRule="exact"/>
    </w:pPr>
    <w:rPr>
      <w:lang w:eastAsia="ja-JP"/>
    </w:rPr>
  </w:style>
  <w:style w:type="table" w:customStyle="1" w:styleId="GridTable4-Accent51">
    <w:name w:val="Grid Table 4 - Accent 51"/>
    <w:basedOn w:val="TableNormal"/>
    <w:uiPriority w:val="49"/>
    <w:rsid w:val="0037203B"/>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Heading30">
    <w:name w:val="Heading3"/>
    <w:basedOn w:val="Normal"/>
    <w:link w:val="Heading3Char0"/>
    <w:rsid w:val="0037203B"/>
    <w:pPr>
      <w:ind w:left="2325" w:hanging="1191"/>
    </w:pPr>
    <w:rPr>
      <w:b/>
      <w:color w:val="002060"/>
    </w:rPr>
  </w:style>
  <w:style w:type="character" w:customStyle="1" w:styleId="Heading3Char0">
    <w:name w:val="Heading3 Char"/>
    <w:link w:val="Heading30"/>
    <w:rsid w:val="0037203B"/>
    <w:rPr>
      <w:rFonts w:eastAsia="Calibri" w:cs="Times New Roman"/>
      <w:b/>
      <w:color w:val="002060"/>
      <w:sz w:val="24"/>
    </w:rPr>
  </w:style>
  <w:style w:type="paragraph" w:customStyle="1" w:styleId="Bullet1">
    <w:name w:val="Bullet 1"/>
    <w:basedOn w:val="HCLBodyText"/>
    <w:link w:val="Bullet1Char"/>
    <w:autoRedefine/>
    <w:qFormat/>
    <w:rsid w:val="00171AB3"/>
    <w:pPr>
      <w:tabs>
        <w:tab w:val="left" w:pos="142"/>
      </w:tabs>
      <w:autoSpaceDE w:val="0"/>
      <w:autoSpaceDN w:val="0"/>
      <w:adjustRightInd w:val="0"/>
      <w:spacing w:line="240" w:lineRule="auto"/>
      <w:textboxTightWrap w:val="allLines"/>
    </w:pPr>
    <w:rPr>
      <w:rFonts w:cstheme="minorHAnsi"/>
      <w:b/>
      <w:bCs/>
      <w:color w:val="000000" w:themeColor="text1"/>
      <w:szCs w:val="28"/>
      <w:u w:val="single"/>
    </w:rPr>
  </w:style>
  <w:style w:type="paragraph" w:customStyle="1" w:styleId="Bullet2">
    <w:name w:val="Bullet 2"/>
    <w:basedOn w:val="HCLBodyText"/>
    <w:link w:val="Bullet2Char"/>
    <w:autoRedefine/>
    <w:qFormat/>
    <w:rsid w:val="0037203B"/>
    <w:pPr>
      <w:numPr>
        <w:numId w:val="19"/>
      </w:numPr>
      <w:tabs>
        <w:tab w:val="left" w:pos="284"/>
      </w:tabs>
      <w:spacing w:line="259" w:lineRule="auto"/>
      <w:ind w:left="794" w:right="57" w:hanging="227"/>
    </w:pPr>
  </w:style>
  <w:style w:type="character" w:customStyle="1" w:styleId="HCLBodyTextChar">
    <w:name w:val="HCL_Body Text Char"/>
    <w:link w:val="HCLBodyText"/>
    <w:rsid w:val="0037203B"/>
    <w:rPr>
      <w:rFonts w:eastAsia="Calibri" w:cs="Times New Roman"/>
      <w:sz w:val="24"/>
      <w:lang w:eastAsia="ja-JP"/>
    </w:rPr>
  </w:style>
  <w:style w:type="character" w:customStyle="1" w:styleId="Bullet1Char">
    <w:name w:val="Bullet 1 Char"/>
    <w:basedOn w:val="HCLBodyTextChar"/>
    <w:link w:val="Bullet1"/>
    <w:rsid w:val="00171AB3"/>
    <w:rPr>
      <w:rFonts w:eastAsiaTheme="minorHAnsi" w:cstheme="minorHAnsi"/>
      <w:b/>
      <w:bCs/>
      <w:color w:val="000000" w:themeColor="text1"/>
      <w:kern w:val="2"/>
      <w:sz w:val="24"/>
      <w:szCs w:val="28"/>
      <w:u w:val="single"/>
      <w:lang w:eastAsia="ja-JP"/>
      <w14:ligatures w14:val="standardContextual"/>
    </w:rPr>
  </w:style>
  <w:style w:type="paragraph" w:customStyle="1" w:styleId="Bullet1-Body">
    <w:name w:val="Bullet1-Body"/>
    <w:basedOn w:val="Normal"/>
    <w:link w:val="Bullet1-BodyChar"/>
    <w:autoRedefine/>
    <w:qFormat/>
    <w:rsid w:val="0037203B"/>
    <w:pPr>
      <w:ind w:left="170"/>
    </w:pPr>
    <w:rPr>
      <w:szCs w:val="20"/>
      <w:lang w:eastAsia="ja-JP"/>
    </w:rPr>
  </w:style>
  <w:style w:type="character" w:customStyle="1" w:styleId="Bullet2Char">
    <w:name w:val="Bullet 2 Char"/>
    <w:basedOn w:val="HCLBodyTextChar"/>
    <w:link w:val="Bullet2"/>
    <w:rsid w:val="0037203B"/>
    <w:rPr>
      <w:rFonts w:eastAsiaTheme="minorHAnsi" w:cs="Times New Roman"/>
      <w:kern w:val="2"/>
      <w:sz w:val="24"/>
      <w:szCs w:val="24"/>
      <w:lang w:val="en-US" w:eastAsia="ja-JP"/>
      <w14:ligatures w14:val="standardContextual"/>
    </w:rPr>
  </w:style>
  <w:style w:type="paragraph" w:customStyle="1" w:styleId="Bullet2-Body">
    <w:name w:val="Bullet2-Body"/>
    <w:basedOn w:val="Normal"/>
    <w:link w:val="Bullet2-BodyChar"/>
    <w:autoRedefine/>
    <w:qFormat/>
    <w:rsid w:val="0037203B"/>
    <w:pPr>
      <w:ind w:left="284"/>
    </w:pPr>
    <w:rPr>
      <w:lang w:eastAsia="ja-JP"/>
    </w:rPr>
  </w:style>
  <w:style w:type="character" w:customStyle="1" w:styleId="Bullet1-BodyChar">
    <w:name w:val="Bullet1-Body Char"/>
    <w:basedOn w:val="Bullet1Char"/>
    <w:link w:val="Bullet1-Body"/>
    <w:rsid w:val="0037203B"/>
    <w:rPr>
      <w:rFonts w:eastAsia="Calibri" w:cs="Times New Roman"/>
      <w:b/>
      <w:bCs/>
      <w:color w:val="383838"/>
      <w:kern w:val="2"/>
      <w:sz w:val="24"/>
      <w:szCs w:val="20"/>
      <w:u w:val="single"/>
      <w:lang w:eastAsia="ja-JP"/>
      <w14:ligatures w14:val="standardContextual"/>
    </w:rPr>
  </w:style>
  <w:style w:type="paragraph" w:customStyle="1" w:styleId="Bullet3">
    <w:name w:val="Bullet 3"/>
    <w:basedOn w:val="Bullet2"/>
    <w:link w:val="Bullet3Char"/>
    <w:autoRedefine/>
    <w:qFormat/>
    <w:rsid w:val="0037203B"/>
    <w:pPr>
      <w:numPr>
        <w:numId w:val="20"/>
      </w:numPr>
      <w:tabs>
        <w:tab w:val="left" w:pos="567"/>
      </w:tabs>
      <w:ind w:left="426" w:hanging="142"/>
    </w:pPr>
    <w:rPr>
      <w:szCs w:val="18"/>
    </w:rPr>
  </w:style>
  <w:style w:type="character" w:customStyle="1" w:styleId="Bullet2-BodyChar">
    <w:name w:val="Bullet2-Body Char"/>
    <w:basedOn w:val="Bullet2Char"/>
    <w:link w:val="Bullet2-Body"/>
    <w:rsid w:val="0037203B"/>
    <w:rPr>
      <w:rFonts w:eastAsia="Calibri" w:cs="Times New Roman"/>
      <w:kern w:val="2"/>
      <w:sz w:val="24"/>
      <w:szCs w:val="24"/>
      <w:lang w:val="en-US" w:eastAsia="ja-JP"/>
      <w14:ligatures w14:val="standardContextual"/>
    </w:rPr>
  </w:style>
  <w:style w:type="paragraph" w:customStyle="1" w:styleId="Bullet3-Body">
    <w:name w:val="Bullet3-Body"/>
    <w:basedOn w:val="Normal"/>
    <w:link w:val="Bullet3-BodyChar"/>
    <w:qFormat/>
    <w:rsid w:val="0037203B"/>
    <w:pPr>
      <w:ind w:left="567"/>
    </w:pPr>
  </w:style>
  <w:style w:type="character" w:customStyle="1" w:styleId="Bullet3Char">
    <w:name w:val="Bullet 3 Char"/>
    <w:link w:val="Bullet3"/>
    <w:rsid w:val="0037203B"/>
    <w:rPr>
      <w:rFonts w:eastAsiaTheme="minorHAnsi"/>
      <w:kern w:val="2"/>
      <w:sz w:val="24"/>
      <w:szCs w:val="18"/>
      <w:lang w:val="en-US" w:eastAsia="ja-JP"/>
      <w14:ligatures w14:val="standardContextual"/>
    </w:rPr>
  </w:style>
  <w:style w:type="paragraph" w:customStyle="1" w:styleId="H3-Body">
    <w:name w:val="H3-Body"/>
    <w:basedOn w:val="Body"/>
    <w:link w:val="H3-BodyChar"/>
    <w:autoRedefine/>
    <w:rsid w:val="0037203B"/>
    <w:pPr>
      <w:ind w:left="1134"/>
    </w:pPr>
    <w:rPr>
      <w:rFonts w:ascii="Arial" w:hAnsi="Arial"/>
    </w:rPr>
  </w:style>
  <w:style w:type="character" w:customStyle="1" w:styleId="Bullet3-BodyChar">
    <w:name w:val="Bullet3-Body Char"/>
    <w:link w:val="Bullet3-Body"/>
    <w:rsid w:val="0037203B"/>
    <w:rPr>
      <w:rFonts w:eastAsia="Calibri" w:cs="Times New Roman"/>
      <w:sz w:val="24"/>
    </w:rPr>
  </w:style>
  <w:style w:type="paragraph" w:customStyle="1" w:styleId="Table-Bullet1">
    <w:name w:val="Table-Bullet1"/>
    <w:basedOn w:val="Bullet1"/>
    <w:link w:val="Table-Bullet1Char"/>
    <w:qFormat/>
    <w:rsid w:val="0037203B"/>
    <w:pPr>
      <w:numPr>
        <w:numId w:val="17"/>
      </w:numPr>
      <w:ind w:left="470" w:hanging="357"/>
    </w:pPr>
  </w:style>
  <w:style w:type="character" w:customStyle="1" w:styleId="H3-BodyChar">
    <w:name w:val="H3-Body Char"/>
    <w:link w:val="H3-Body"/>
    <w:rsid w:val="0037203B"/>
    <w:rPr>
      <w:rFonts w:ascii="Arial" w:eastAsia="Calibri" w:hAnsi="Arial" w:cs="Times New Roman"/>
      <w:sz w:val="24"/>
    </w:rPr>
  </w:style>
  <w:style w:type="paragraph" w:customStyle="1" w:styleId="Table-Text">
    <w:name w:val="Table-Text"/>
    <w:basedOn w:val="Normal"/>
    <w:link w:val="Table-TextChar"/>
    <w:qFormat/>
    <w:rsid w:val="0037203B"/>
    <w:pPr>
      <w:spacing w:before="120" w:after="120"/>
    </w:pPr>
  </w:style>
  <w:style w:type="character" w:customStyle="1" w:styleId="Table-Bullet1Char">
    <w:name w:val="Table-Bullet1 Char"/>
    <w:basedOn w:val="Bullet1Char"/>
    <w:link w:val="Table-Bullet1"/>
    <w:rsid w:val="0037203B"/>
    <w:rPr>
      <w:rFonts w:eastAsiaTheme="minorHAnsi" w:cstheme="minorHAnsi"/>
      <w:b/>
      <w:bCs/>
      <w:color w:val="000000" w:themeColor="text1"/>
      <w:kern w:val="2"/>
      <w:sz w:val="24"/>
      <w:szCs w:val="28"/>
      <w:u w:val="single"/>
      <w:lang w:val="en-US" w:eastAsia="ja-JP"/>
      <w14:ligatures w14:val="standardContextual"/>
    </w:rPr>
  </w:style>
  <w:style w:type="paragraph" w:customStyle="1" w:styleId="Table-Heading">
    <w:name w:val="Table-Heading"/>
    <w:basedOn w:val="Body"/>
    <w:link w:val="Table-HeadingChar"/>
    <w:qFormat/>
    <w:rsid w:val="0037203B"/>
    <w:pPr>
      <w:spacing w:after="120" w:line="240" w:lineRule="auto"/>
      <w:ind w:left="0"/>
    </w:pPr>
    <w:rPr>
      <w:rFonts w:ascii="Arial" w:hAnsi="Arial" w:cs="Arial"/>
      <w:b/>
    </w:rPr>
  </w:style>
  <w:style w:type="character" w:customStyle="1" w:styleId="Table-TextChar">
    <w:name w:val="Table-Text Char"/>
    <w:link w:val="Table-Text"/>
    <w:rsid w:val="0037203B"/>
    <w:rPr>
      <w:rFonts w:eastAsia="Calibri" w:cs="Times New Roman"/>
      <w:sz w:val="24"/>
    </w:rPr>
  </w:style>
  <w:style w:type="character" w:customStyle="1" w:styleId="Table-HeadingChar">
    <w:name w:val="Table-Heading Char"/>
    <w:link w:val="Table-Heading"/>
    <w:rsid w:val="0037203B"/>
    <w:rPr>
      <w:rFonts w:ascii="Arial" w:eastAsia="Calibri" w:hAnsi="Arial" w:cs="Arial"/>
      <w:b/>
      <w:sz w:val="24"/>
    </w:rPr>
  </w:style>
  <w:style w:type="paragraph" w:customStyle="1" w:styleId="Numbering">
    <w:name w:val="Numbering"/>
    <w:basedOn w:val="Normal"/>
    <w:link w:val="NumberingChar"/>
    <w:autoRedefine/>
    <w:qFormat/>
    <w:rsid w:val="00155EDA"/>
    <w:pPr>
      <w:tabs>
        <w:tab w:val="left" w:pos="284"/>
      </w:tabs>
      <w:spacing w:before="120" w:after="120"/>
    </w:pPr>
  </w:style>
  <w:style w:type="paragraph" w:customStyle="1" w:styleId="Numbering-Body">
    <w:name w:val="Numbering-Body"/>
    <w:basedOn w:val="Numbering"/>
    <w:link w:val="Numbering-BodyChar"/>
    <w:qFormat/>
    <w:rsid w:val="0037203B"/>
    <w:pPr>
      <w:ind w:left="284"/>
    </w:pPr>
  </w:style>
  <w:style w:type="character" w:customStyle="1" w:styleId="NumberingChar">
    <w:name w:val="Numbering Char"/>
    <w:link w:val="Numbering"/>
    <w:rsid w:val="00155EDA"/>
    <w:rPr>
      <w:rFonts w:eastAsiaTheme="minorHAnsi"/>
    </w:rPr>
  </w:style>
  <w:style w:type="paragraph" w:customStyle="1" w:styleId="H2-Body">
    <w:name w:val="H2-Body"/>
    <w:basedOn w:val="Normal"/>
    <w:link w:val="H2-BodyChar"/>
    <w:rsid w:val="0037203B"/>
    <w:pPr>
      <w:ind w:left="510"/>
    </w:pPr>
  </w:style>
  <w:style w:type="character" w:customStyle="1" w:styleId="Numbering-BodyChar">
    <w:name w:val="Numbering-Body Char"/>
    <w:basedOn w:val="NumberingChar"/>
    <w:link w:val="Numbering-Body"/>
    <w:rsid w:val="0037203B"/>
    <w:rPr>
      <w:rFonts w:eastAsia="Calibri" w:cs="Times New Roman"/>
      <w:sz w:val="24"/>
    </w:rPr>
  </w:style>
  <w:style w:type="paragraph" w:customStyle="1" w:styleId="TOC-Heading">
    <w:name w:val="TOC-Heading"/>
    <w:basedOn w:val="Normal"/>
    <w:link w:val="TOC-HeadingChar"/>
    <w:autoRedefine/>
    <w:qFormat/>
    <w:rsid w:val="0037203B"/>
    <w:pPr>
      <w:spacing w:before="240" w:after="240"/>
    </w:pPr>
    <w:rPr>
      <w:b/>
      <w:color w:val="002060"/>
      <w:sz w:val="32"/>
      <w:szCs w:val="32"/>
    </w:rPr>
  </w:style>
  <w:style w:type="character" w:customStyle="1" w:styleId="H2-BodyChar">
    <w:name w:val="H2-Body Char"/>
    <w:link w:val="H2-Body"/>
    <w:rsid w:val="0037203B"/>
    <w:rPr>
      <w:rFonts w:eastAsia="Calibri" w:cs="Times New Roman"/>
      <w:sz w:val="24"/>
    </w:rPr>
  </w:style>
  <w:style w:type="paragraph" w:customStyle="1" w:styleId="Numbering2">
    <w:name w:val="Numbering 2"/>
    <w:basedOn w:val="Numbering-Body"/>
    <w:link w:val="Numbering2Char"/>
    <w:rsid w:val="0037203B"/>
    <w:pPr>
      <w:numPr>
        <w:ilvl w:val="1"/>
        <w:numId w:val="21"/>
      </w:numPr>
      <w:ind w:left="788" w:hanging="431"/>
    </w:pPr>
  </w:style>
  <w:style w:type="character" w:customStyle="1" w:styleId="TOC-HeadingChar">
    <w:name w:val="TOC-Heading Char"/>
    <w:link w:val="TOC-Heading"/>
    <w:rsid w:val="0037203B"/>
    <w:rPr>
      <w:rFonts w:eastAsia="Calibri" w:cs="Times New Roman"/>
      <w:b/>
      <w:color w:val="002060"/>
      <w:sz w:val="32"/>
      <w:szCs w:val="32"/>
    </w:rPr>
  </w:style>
  <w:style w:type="paragraph" w:customStyle="1" w:styleId="Numbering2-Body">
    <w:name w:val="Numbering2-Body"/>
    <w:basedOn w:val="Numbering2"/>
    <w:link w:val="Numbering2-BodyChar"/>
    <w:rsid w:val="0037203B"/>
    <w:pPr>
      <w:numPr>
        <w:ilvl w:val="0"/>
        <w:numId w:val="0"/>
      </w:numPr>
      <w:tabs>
        <w:tab w:val="clear" w:pos="284"/>
      </w:tabs>
      <w:ind w:left="709"/>
    </w:pPr>
  </w:style>
  <w:style w:type="character" w:customStyle="1" w:styleId="Numbering2Char">
    <w:name w:val="Numbering 2 Char"/>
    <w:basedOn w:val="Numbering-BodyChar"/>
    <w:link w:val="Numbering2"/>
    <w:rsid w:val="0037203B"/>
    <w:rPr>
      <w:rFonts w:eastAsiaTheme="minorHAnsi" w:cs="Times New Roman"/>
      <w:kern w:val="2"/>
      <w:sz w:val="24"/>
      <w:szCs w:val="24"/>
      <w:lang w:val="en-US"/>
      <w14:ligatures w14:val="standardContextual"/>
    </w:rPr>
  </w:style>
  <w:style w:type="character" w:customStyle="1" w:styleId="Numbering2-BodyChar">
    <w:name w:val="Numbering2-Body Char"/>
    <w:basedOn w:val="Numbering2Char"/>
    <w:link w:val="Numbering2-Body"/>
    <w:rsid w:val="0037203B"/>
    <w:rPr>
      <w:rFonts w:eastAsia="Calibri" w:cs="Times New Roman"/>
      <w:kern w:val="2"/>
      <w:sz w:val="24"/>
      <w:szCs w:val="24"/>
      <w:lang w:val="en-US"/>
      <w14:ligatures w14:val="standardContextual"/>
    </w:rPr>
  </w:style>
  <w:style w:type="paragraph" w:customStyle="1" w:styleId="rvps1">
    <w:name w:val="rvps1"/>
    <w:basedOn w:val="Normal"/>
    <w:rsid w:val="0037203B"/>
    <w:pPr>
      <w:spacing w:before="100" w:beforeAutospacing="1" w:after="100" w:afterAutospacing="1" w:line="240" w:lineRule="auto"/>
    </w:pPr>
    <w:rPr>
      <w:rFonts w:ascii="Times New Roman" w:eastAsia="Times New Roman" w:hAnsi="Times New Roman"/>
    </w:rPr>
  </w:style>
  <w:style w:type="character" w:customStyle="1" w:styleId="rvts3">
    <w:name w:val="rvts3"/>
    <w:basedOn w:val="DefaultParagraphFont"/>
    <w:rsid w:val="0037203B"/>
  </w:style>
  <w:style w:type="character" w:customStyle="1" w:styleId="rvts4">
    <w:name w:val="rvts4"/>
    <w:basedOn w:val="DefaultParagraphFont"/>
    <w:rsid w:val="0037203B"/>
  </w:style>
  <w:style w:type="character" w:customStyle="1" w:styleId="rvts5">
    <w:name w:val="rvts5"/>
    <w:basedOn w:val="DefaultParagraphFont"/>
    <w:rsid w:val="0037203B"/>
  </w:style>
  <w:style w:type="character" w:customStyle="1" w:styleId="rvts7">
    <w:name w:val="rvts7"/>
    <w:basedOn w:val="DefaultParagraphFont"/>
    <w:rsid w:val="0037203B"/>
  </w:style>
  <w:style w:type="character" w:customStyle="1" w:styleId="rvts8">
    <w:name w:val="rvts8"/>
    <w:basedOn w:val="DefaultParagraphFont"/>
    <w:rsid w:val="0037203B"/>
  </w:style>
  <w:style w:type="table" w:styleId="GridTable4-Accent5">
    <w:name w:val="Grid Table 4 Accent 5"/>
    <w:basedOn w:val="TableNormal"/>
    <w:uiPriority w:val="49"/>
    <w:rsid w:val="0037203B"/>
    <w:pPr>
      <w:spacing w:after="0" w:line="240" w:lineRule="auto"/>
    </w:pPr>
    <w:rPr>
      <w:rFonts w:eastAsiaTheme="minorHAnsi"/>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37203B"/>
    <w:rPr>
      <w:color w:val="808080"/>
    </w:rPr>
  </w:style>
  <w:style w:type="paragraph" w:customStyle="1" w:styleId="SectionHeader">
    <w:name w:val="Section Header"/>
    <w:basedOn w:val="Heading2"/>
    <w:autoRedefine/>
    <w:qFormat/>
    <w:rsid w:val="00051041"/>
    <w:pPr>
      <w:numPr>
        <w:ilvl w:val="0"/>
        <w:numId w:val="0"/>
      </w:numPr>
      <w:spacing w:before="320" w:line="240" w:lineRule="auto"/>
    </w:pPr>
    <w:rPr>
      <w:rFonts w:ascii="Arial" w:eastAsiaTheme="majorEastAsia" w:hAnsi="Arial" w:cstheme="majorBidi"/>
      <w:bCs/>
      <w:color w:val="auto"/>
      <w:sz w:val="24"/>
    </w:rPr>
  </w:style>
  <w:style w:type="paragraph" w:customStyle="1" w:styleId="SectionBody">
    <w:name w:val="Section Body"/>
    <w:basedOn w:val="NormalIndent"/>
    <w:autoRedefine/>
    <w:qFormat/>
    <w:rsid w:val="0037203B"/>
    <w:pPr>
      <w:spacing w:before="120" w:after="120" w:line="240" w:lineRule="auto"/>
      <w:ind w:left="0"/>
    </w:pPr>
    <w:rPr>
      <w:rFonts w:ascii="Times New Roman" w:hAnsi="Times New Roman"/>
    </w:rPr>
  </w:style>
  <w:style w:type="paragraph" w:styleId="NormalIndent">
    <w:name w:val="Normal Indent"/>
    <w:basedOn w:val="Normal"/>
    <w:semiHidden/>
    <w:unhideWhenUsed/>
    <w:rsid w:val="0037203B"/>
    <w:pPr>
      <w:ind w:left="720"/>
    </w:pPr>
  </w:style>
  <w:style w:type="paragraph" w:customStyle="1" w:styleId="description">
    <w:name w:val="description"/>
    <w:basedOn w:val="Normal"/>
    <w:rsid w:val="0037203B"/>
    <w:pPr>
      <w:spacing w:before="100" w:beforeAutospacing="1" w:after="100" w:afterAutospacing="1" w:line="240" w:lineRule="auto"/>
    </w:pPr>
    <w:rPr>
      <w:rFonts w:ascii="Times New Roman" w:eastAsia="Times New Roman" w:hAnsi="Times New Roman"/>
    </w:rPr>
  </w:style>
  <w:style w:type="character" w:styleId="Mention">
    <w:name w:val="Mention"/>
    <w:basedOn w:val="DefaultParagraphFont"/>
    <w:uiPriority w:val="99"/>
    <w:unhideWhenUsed/>
    <w:rsid w:val="00A5212C"/>
    <w:rPr>
      <w:color w:val="2B579A"/>
      <w:shd w:val="clear" w:color="auto" w:fill="E1DFDD"/>
    </w:rPr>
  </w:style>
  <w:style w:type="paragraph" w:customStyle="1" w:styleId="c52-title">
    <w:name w:val="c52-title"/>
    <w:basedOn w:val="Normal"/>
    <w:rsid w:val="00925F2E"/>
    <w:pPr>
      <w:spacing w:before="100" w:beforeAutospacing="1" w:after="100" w:afterAutospacing="1" w:line="240" w:lineRule="auto"/>
    </w:pPr>
    <w:rPr>
      <w:rFonts w:ascii="Times New Roman" w:eastAsia="Times New Roman" w:hAnsi="Times New Roman"/>
      <w:lang w:eastAsia="en-IN"/>
    </w:rPr>
  </w:style>
  <w:style w:type="paragraph" w:customStyle="1" w:styleId="c52-description">
    <w:name w:val="c52-description"/>
    <w:basedOn w:val="Normal"/>
    <w:rsid w:val="00925F2E"/>
    <w:pPr>
      <w:spacing w:before="100" w:beforeAutospacing="1" w:after="100" w:afterAutospacing="1" w:line="240" w:lineRule="auto"/>
    </w:pPr>
    <w:rPr>
      <w:rFonts w:ascii="Times New Roman" w:eastAsia="Times New Roman" w:hAnsi="Times New Roman"/>
      <w:lang w:eastAsia="en-IN"/>
    </w:rPr>
  </w:style>
  <w:style w:type="character" w:customStyle="1" w:styleId="font-bold">
    <w:name w:val="font-bold"/>
    <w:basedOn w:val="DefaultParagraphFont"/>
    <w:rsid w:val="00271EED"/>
  </w:style>
  <w:style w:type="character" w:customStyle="1" w:styleId="credit">
    <w:name w:val="credit"/>
    <w:basedOn w:val="DefaultParagraphFont"/>
    <w:rsid w:val="00271EED"/>
  </w:style>
  <w:style w:type="paragraph" w:customStyle="1" w:styleId="lead">
    <w:name w:val="lead"/>
    <w:basedOn w:val="Normal"/>
    <w:rsid w:val="00271EED"/>
    <w:pPr>
      <w:spacing w:before="100" w:beforeAutospacing="1" w:after="100" w:afterAutospacing="1" w:line="240" w:lineRule="auto"/>
    </w:pPr>
    <w:rPr>
      <w:rFonts w:ascii="Times New Roman" w:eastAsia="Times New Roman" w:hAnsi="Times New Roman"/>
    </w:rPr>
  </w:style>
  <w:style w:type="paragraph" w:customStyle="1" w:styleId="note0">
    <w:name w:val="note"/>
    <w:basedOn w:val="Normal"/>
    <w:rsid w:val="00271EED"/>
    <w:pPr>
      <w:spacing w:before="100" w:beforeAutospacing="1" w:after="100" w:afterAutospacing="1" w:line="240" w:lineRule="auto"/>
    </w:pPr>
    <w:rPr>
      <w:rFonts w:ascii="Times New Roman" w:eastAsia="Times New Roman" w:hAnsi="Times New Roman"/>
    </w:rPr>
  </w:style>
  <w:style w:type="paragraph" w:customStyle="1" w:styleId="first">
    <w:name w:val="first"/>
    <w:basedOn w:val="Normal"/>
    <w:rsid w:val="00271EED"/>
    <w:pPr>
      <w:spacing w:before="100" w:beforeAutospacing="1" w:after="100" w:afterAutospacing="1" w:line="240" w:lineRule="auto"/>
    </w:pPr>
    <w:rPr>
      <w:rFonts w:ascii="Times New Roman" w:eastAsia="Times New Roman" w:hAnsi="Times New Roman"/>
    </w:rPr>
  </w:style>
  <w:style w:type="paragraph" w:customStyle="1" w:styleId="toctitle">
    <w:name w:val="toc_title"/>
    <w:basedOn w:val="Normal"/>
    <w:rsid w:val="00271EED"/>
    <w:pPr>
      <w:spacing w:before="100" w:beforeAutospacing="1" w:after="100" w:afterAutospacing="1" w:line="240" w:lineRule="auto"/>
    </w:pPr>
    <w:rPr>
      <w:rFonts w:ascii="Times New Roman" w:eastAsia="Times New Roman" w:hAnsi="Times New Roman"/>
    </w:rPr>
  </w:style>
  <w:style w:type="paragraph" w:customStyle="1" w:styleId="send-activation-link">
    <w:name w:val="send-activation-link"/>
    <w:basedOn w:val="Normal"/>
    <w:rsid w:val="00271EED"/>
    <w:pPr>
      <w:spacing w:before="100" w:beforeAutospacing="1" w:after="100" w:afterAutospacing="1" w:line="240" w:lineRule="auto"/>
    </w:pPr>
    <w:rPr>
      <w:rFonts w:ascii="Times New Roman" w:eastAsia="Times New Roman" w:hAnsi="Times New Roman"/>
    </w:rPr>
  </w:style>
  <w:style w:type="paragraph" w:customStyle="1" w:styleId="ic">
    <w:name w:val="ic"/>
    <w:basedOn w:val="Normal"/>
    <w:rsid w:val="00042579"/>
    <w:pPr>
      <w:spacing w:before="100" w:beforeAutospacing="1" w:after="100" w:afterAutospacing="1" w:line="240" w:lineRule="auto"/>
    </w:pPr>
    <w:rPr>
      <w:rFonts w:ascii="Times New Roman" w:eastAsia="Times New Roman" w:hAnsi="Times New Roman"/>
      <w:lang w:eastAsia="en-IN"/>
    </w:rPr>
  </w:style>
  <w:style w:type="character" w:customStyle="1" w:styleId="hj">
    <w:name w:val="hj"/>
    <w:basedOn w:val="DefaultParagraphFont"/>
    <w:rsid w:val="00042579"/>
  </w:style>
  <w:style w:type="character" w:styleId="HTMLCode">
    <w:name w:val="HTML Code"/>
    <w:basedOn w:val="DefaultParagraphFont"/>
    <w:uiPriority w:val="99"/>
    <w:semiHidden/>
    <w:unhideWhenUsed/>
    <w:rsid w:val="00042579"/>
    <w:rPr>
      <w:rFonts w:ascii="Courier New" w:eastAsia="Times New Roman" w:hAnsi="Courier New" w:cs="Courier New"/>
      <w:sz w:val="20"/>
      <w:szCs w:val="20"/>
    </w:rPr>
  </w:style>
  <w:style w:type="character" w:customStyle="1" w:styleId="pl-k">
    <w:name w:val="pl-k"/>
    <w:basedOn w:val="DefaultParagraphFont"/>
    <w:rsid w:val="00042579"/>
  </w:style>
  <w:style w:type="character" w:customStyle="1" w:styleId="pl-c1">
    <w:name w:val="pl-c1"/>
    <w:basedOn w:val="DefaultParagraphFont"/>
    <w:rsid w:val="00042579"/>
  </w:style>
  <w:style w:type="character" w:customStyle="1" w:styleId="pl-s1">
    <w:name w:val="pl-s1"/>
    <w:basedOn w:val="DefaultParagraphFont"/>
    <w:rsid w:val="00042579"/>
  </w:style>
  <w:style w:type="character" w:customStyle="1" w:styleId="pl-s">
    <w:name w:val="pl-s"/>
    <w:basedOn w:val="DefaultParagraphFont"/>
    <w:rsid w:val="00042579"/>
  </w:style>
  <w:style w:type="character" w:customStyle="1" w:styleId="pl-kos">
    <w:name w:val="pl-kos"/>
    <w:basedOn w:val="DefaultParagraphFont"/>
    <w:rsid w:val="00042579"/>
  </w:style>
  <w:style w:type="character" w:customStyle="1" w:styleId="pl-smi">
    <w:name w:val="pl-smi"/>
    <w:basedOn w:val="DefaultParagraphFont"/>
    <w:rsid w:val="00042579"/>
  </w:style>
  <w:style w:type="character" w:customStyle="1" w:styleId="pl-en">
    <w:name w:val="pl-en"/>
    <w:basedOn w:val="DefaultParagraphFont"/>
    <w:rsid w:val="00042579"/>
  </w:style>
  <w:style w:type="paragraph" w:customStyle="1" w:styleId="pf0">
    <w:name w:val="pf0"/>
    <w:basedOn w:val="Normal"/>
    <w:rsid w:val="00A831E0"/>
    <w:pPr>
      <w:spacing w:before="100" w:beforeAutospacing="1" w:after="100" w:afterAutospacing="1" w:line="240" w:lineRule="auto"/>
    </w:pPr>
    <w:rPr>
      <w:rFonts w:ascii="Times New Roman" w:eastAsia="Times New Roman" w:hAnsi="Times New Roman"/>
      <w:lang w:eastAsia="en-IN"/>
    </w:rPr>
  </w:style>
  <w:style w:type="character" w:customStyle="1" w:styleId="cf01">
    <w:name w:val="cf01"/>
    <w:basedOn w:val="DefaultParagraphFont"/>
    <w:rsid w:val="00A831E0"/>
    <w:rPr>
      <w:rFonts w:ascii="Segoe UI" w:hAnsi="Segoe UI" w:cs="Segoe UI" w:hint="default"/>
      <w:sz w:val="18"/>
      <w:szCs w:val="18"/>
    </w:rPr>
  </w:style>
  <w:style w:type="character" w:customStyle="1" w:styleId="confluence-embedded-file-wrapper">
    <w:name w:val="confluence-embedded-file-wrapper"/>
    <w:basedOn w:val="DefaultParagraphFont"/>
    <w:rsid w:val="0019100F"/>
  </w:style>
  <w:style w:type="character" w:customStyle="1" w:styleId="normaltextrun">
    <w:name w:val="normaltextrun"/>
    <w:basedOn w:val="DefaultParagraphFont"/>
    <w:rsid w:val="007757CB"/>
  </w:style>
  <w:style w:type="character" w:customStyle="1" w:styleId="eop">
    <w:name w:val="eop"/>
    <w:basedOn w:val="DefaultParagraphFont"/>
    <w:rsid w:val="007757CB"/>
  </w:style>
  <w:style w:type="paragraph" w:customStyle="1" w:styleId="pdq2pgselectionanchorcontainer">
    <w:name w:val="pdq2pg_selectionanchorcontainer"/>
    <w:basedOn w:val="Normal"/>
    <w:rsid w:val="00A634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4066">
      <w:bodyDiv w:val="1"/>
      <w:marLeft w:val="0"/>
      <w:marRight w:val="0"/>
      <w:marTop w:val="0"/>
      <w:marBottom w:val="0"/>
      <w:divBdr>
        <w:top w:val="none" w:sz="0" w:space="0" w:color="auto"/>
        <w:left w:val="none" w:sz="0" w:space="0" w:color="auto"/>
        <w:bottom w:val="none" w:sz="0" w:space="0" w:color="auto"/>
        <w:right w:val="none" w:sz="0" w:space="0" w:color="auto"/>
      </w:divBdr>
    </w:div>
    <w:div w:id="169688746">
      <w:bodyDiv w:val="1"/>
      <w:marLeft w:val="0"/>
      <w:marRight w:val="0"/>
      <w:marTop w:val="0"/>
      <w:marBottom w:val="0"/>
      <w:divBdr>
        <w:top w:val="none" w:sz="0" w:space="0" w:color="auto"/>
        <w:left w:val="none" w:sz="0" w:space="0" w:color="auto"/>
        <w:bottom w:val="none" w:sz="0" w:space="0" w:color="auto"/>
        <w:right w:val="none" w:sz="0" w:space="0" w:color="auto"/>
      </w:divBdr>
    </w:div>
    <w:div w:id="256862651">
      <w:bodyDiv w:val="1"/>
      <w:marLeft w:val="0"/>
      <w:marRight w:val="0"/>
      <w:marTop w:val="0"/>
      <w:marBottom w:val="0"/>
      <w:divBdr>
        <w:top w:val="none" w:sz="0" w:space="0" w:color="auto"/>
        <w:left w:val="none" w:sz="0" w:space="0" w:color="auto"/>
        <w:bottom w:val="none" w:sz="0" w:space="0" w:color="auto"/>
        <w:right w:val="none" w:sz="0" w:space="0" w:color="auto"/>
      </w:divBdr>
    </w:div>
    <w:div w:id="401489561">
      <w:bodyDiv w:val="1"/>
      <w:marLeft w:val="0"/>
      <w:marRight w:val="0"/>
      <w:marTop w:val="0"/>
      <w:marBottom w:val="0"/>
      <w:divBdr>
        <w:top w:val="none" w:sz="0" w:space="0" w:color="auto"/>
        <w:left w:val="none" w:sz="0" w:space="0" w:color="auto"/>
        <w:bottom w:val="none" w:sz="0" w:space="0" w:color="auto"/>
        <w:right w:val="none" w:sz="0" w:space="0" w:color="auto"/>
      </w:divBdr>
    </w:div>
    <w:div w:id="419369938">
      <w:bodyDiv w:val="1"/>
      <w:marLeft w:val="0"/>
      <w:marRight w:val="0"/>
      <w:marTop w:val="0"/>
      <w:marBottom w:val="0"/>
      <w:divBdr>
        <w:top w:val="none" w:sz="0" w:space="0" w:color="auto"/>
        <w:left w:val="none" w:sz="0" w:space="0" w:color="auto"/>
        <w:bottom w:val="none" w:sz="0" w:space="0" w:color="auto"/>
        <w:right w:val="none" w:sz="0" w:space="0" w:color="auto"/>
      </w:divBdr>
    </w:div>
    <w:div w:id="479153946">
      <w:bodyDiv w:val="1"/>
      <w:marLeft w:val="0"/>
      <w:marRight w:val="0"/>
      <w:marTop w:val="0"/>
      <w:marBottom w:val="0"/>
      <w:divBdr>
        <w:top w:val="none" w:sz="0" w:space="0" w:color="auto"/>
        <w:left w:val="none" w:sz="0" w:space="0" w:color="auto"/>
        <w:bottom w:val="none" w:sz="0" w:space="0" w:color="auto"/>
        <w:right w:val="none" w:sz="0" w:space="0" w:color="auto"/>
      </w:divBdr>
    </w:div>
    <w:div w:id="536821095">
      <w:bodyDiv w:val="1"/>
      <w:marLeft w:val="0"/>
      <w:marRight w:val="0"/>
      <w:marTop w:val="0"/>
      <w:marBottom w:val="0"/>
      <w:divBdr>
        <w:top w:val="none" w:sz="0" w:space="0" w:color="auto"/>
        <w:left w:val="none" w:sz="0" w:space="0" w:color="auto"/>
        <w:bottom w:val="none" w:sz="0" w:space="0" w:color="auto"/>
        <w:right w:val="none" w:sz="0" w:space="0" w:color="auto"/>
      </w:divBdr>
      <w:divsChild>
        <w:div w:id="135801709">
          <w:marLeft w:val="0"/>
          <w:marRight w:val="0"/>
          <w:marTop w:val="0"/>
          <w:marBottom w:val="0"/>
          <w:divBdr>
            <w:top w:val="single" w:sz="2" w:space="0" w:color="auto"/>
            <w:left w:val="single" w:sz="2" w:space="0" w:color="auto"/>
            <w:bottom w:val="single" w:sz="2" w:space="0" w:color="auto"/>
            <w:right w:val="single" w:sz="2" w:space="0" w:color="auto"/>
          </w:divBdr>
          <w:divsChild>
            <w:div w:id="591397875">
              <w:marLeft w:val="0"/>
              <w:marRight w:val="0"/>
              <w:marTop w:val="0"/>
              <w:marBottom w:val="0"/>
              <w:divBdr>
                <w:top w:val="single" w:sz="2" w:space="0" w:color="auto"/>
                <w:left w:val="single" w:sz="2" w:space="0" w:color="auto"/>
                <w:bottom w:val="single" w:sz="2" w:space="0" w:color="auto"/>
                <w:right w:val="single" w:sz="2" w:space="0" w:color="auto"/>
              </w:divBdr>
            </w:div>
          </w:divsChild>
        </w:div>
        <w:div w:id="224145903">
          <w:marLeft w:val="0"/>
          <w:marRight w:val="0"/>
          <w:marTop w:val="0"/>
          <w:marBottom w:val="0"/>
          <w:divBdr>
            <w:top w:val="single" w:sz="2" w:space="0" w:color="auto"/>
            <w:left w:val="single" w:sz="2" w:space="0" w:color="auto"/>
            <w:bottom w:val="single" w:sz="2" w:space="0" w:color="auto"/>
            <w:right w:val="single" w:sz="2" w:space="0" w:color="auto"/>
          </w:divBdr>
          <w:divsChild>
            <w:div w:id="320697102">
              <w:marLeft w:val="0"/>
              <w:marRight w:val="0"/>
              <w:marTop w:val="0"/>
              <w:marBottom w:val="0"/>
              <w:divBdr>
                <w:top w:val="single" w:sz="2" w:space="0" w:color="auto"/>
                <w:left w:val="single" w:sz="2" w:space="0" w:color="auto"/>
                <w:bottom w:val="single" w:sz="2" w:space="0" w:color="auto"/>
                <w:right w:val="single" w:sz="2" w:space="0" w:color="auto"/>
              </w:divBdr>
            </w:div>
          </w:divsChild>
        </w:div>
        <w:div w:id="1206874034">
          <w:marLeft w:val="0"/>
          <w:marRight w:val="0"/>
          <w:marTop w:val="0"/>
          <w:marBottom w:val="0"/>
          <w:divBdr>
            <w:top w:val="single" w:sz="2" w:space="0" w:color="auto"/>
            <w:left w:val="single" w:sz="2" w:space="0" w:color="auto"/>
            <w:bottom w:val="single" w:sz="2" w:space="0" w:color="auto"/>
            <w:right w:val="single" w:sz="2" w:space="0" w:color="auto"/>
          </w:divBdr>
          <w:divsChild>
            <w:div w:id="464737858">
              <w:marLeft w:val="0"/>
              <w:marRight w:val="0"/>
              <w:marTop w:val="0"/>
              <w:marBottom w:val="0"/>
              <w:divBdr>
                <w:top w:val="single" w:sz="2" w:space="0" w:color="auto"/>
                <w:left w:val="single" w:sz="2" w:space="0" w:color="auto"/>
                <w:bottom w:val="single" w:sz="2" w:space="0" w:color="auto"/>
                <w:right w:val="single" w:sz="2" w:space="0" w:color="auto"/>
              </w:divBdr>
            </w:div>
          </w:divsChild>
        </w:div>
        <w:div w:id="1209418410">
          <w:marLeft w:val="0"/>
          <w:marRight w:val="0"/>
          <w:marTop w:val="0"/>
          <w:marBottom w:val="0"/>
          <w:divBdr>
            <w:top w:val="single" w:sz="2" w:space="0" w:color="auto"/>
            <w:left w:val="single" w:sz="2" w:space="0" w:color="auto"/>
            <w:bottom w:val="single" w:sz="2" w:space="0" w:color="auto"/>
            <w:right w:val="single" w:sz="2" w:space="0" w:color="auto"/>
          </w:divBdr>
        </w:div>
        <w:div w:id="1490363683">
          <w:marLeft w:val="0"/>
          <w:marRight w:val="0"/>
          <w:marTop w:val="0"/>
          <w:marBottom w:val="0"/>
          <w:divBdr>
            <w:top w:val="single" w:sz="2" w:space="0" w:color="auto"/>
            <w:left w:val="single" w:sz="2" w:space="0" w:color="auto"/>
            <w:bottom w:val="single" w:sz="2" w:space="0" w:color="auto"/>
            <w:right w:val="single" w:sz="2" w:space="0" w:color="auto"/>
          </w:divBdr>
          <w:divsChild>
            <w:div w:id="1747874172">
              <w:marLeft w:val="0"/>
              <w:marRight w:val="0"/>
              <w:marTop w:val="0"/>
              <w:marBottom w:val="0"/>
              <w:divBdr>
                <w:top w:val="single" w:sz="2" w:space="0" w:color="auto"/>
                <w:left w:val="single" w:sz="2" w:space="0" w:color="auto"/>
                <w:bottom w:val="single" w:sz="2" w:space="0" w:color="auto"/>
                <w:right w:val="single" w:sz="2" w:space="0" w:color="auto"/>
              </w:divBdr>
            </w:div>
          </w:divsChild>
        </w:div>
        <w:div w:id="1598520785">
          <w:marLeft w:val="0"/>
          <w:marRight w:val="0"/>
          <w:marTop w:val="0"/>
          <w:marBottom w:val="0"/>
          <w:divBdr>
            <w:top w:val="single" w:sz="2" w:space="0" w:color="auto"/>
            <w:left w:val="single" w:sz="2" w:space="0" w:color="auto"/>
            <w:bottom w:val="single" w:sz="2" w:space="0" w:color="auto"/>
            <w:right w:val="single" w:sz="2" w:space="0" w:color="auto"/>
          </w:divBdr>
          <w:divsChild>
            <w:div w:id="583804796">
              <w:marLeft w:val="0"/>
              <w:marRight w:val="0"/>
              <w:marTop w:val="0"/>
              <w:marBottom w:val="0"/>
              <w:divBdr>
                <w:top w:val="single" w:sz="2" w:space="0" w:color="auto"/>
                <w:left w:val="single" w:sz="2" w:space="0" w:color="auto"/>
                <w:bottom w:val="single" w:sz="2" w:space="0" w:color="auto"/>
                <w:right w:val="single" w:sz="2" w:space="0" w:color="auto"/>
              </w:divBdr>
            </w:div>
          </w:divsChild>
        </w:div>
        <w:div w:id="1715034105">
          <w:marLeft w:val="0"/>
          <w:marRight w:val="0"/>
          <w:marTop w:val="0"/>
          <w:marBottom w:val="0"/>
          <w:divBdr>
            <w:top w:val="single" w:sz="2" w:space="0" w:color="auto"/>
            <w:left w:val="single" w:sz="2" w:space="0" w:color="auto"/>
            <w:bottom w:val="single" w:sz="2" w:space="0" w:color="auto"/>
            <w:right w:val="single" w:sz="2" w:space="0" w:color="auto"/>
          </w:divBdr>
          <w:divsChild>
            <w:div w:id="658964649">
              <w:marLeft w:val="0"/>
              <w:marRight w:val="0"/>
              <w:marTop w:val="0"/>
              <w:marBottom w:val="0"/>
              <w:divBdr>
                <w:top w:val="single" w:sz="2" w:space="0" w:color="auto"/>
                <w:left w:val="single" w:sz="2" w:space="0" w:color="auto"/>
                <w:bottom w:val="single" w:sz="2" w:space="0" w:color="auto"/>
                <w:right w:val="single" w:sz="2" w:space="0" w:color="auto"/>
              </w:divBdr>
            </w:div>
          </w:divsChild>
        </w:div>
        <w:div w:id="1863736868">
          <w:marLeft w:val="0"/>
          <w:marRight w:val="0"/>
          <w:marTop w:val="0"/>
          <w:marBottom w:val="0"/>
          <w:divBdr>
            <w:top w:val="single" w:sz="2" w:space="0" w:color="auto"/>
            <w:left w:val="single" w:sz="2" w:space="0" w:color="auto"/>
            <w:bottom w:val="single" w:sz="2" w:space="0" w:color="auto"/>
            <w:right w:val="single" w:sz="2" w:space="0" w:color="auto"/>
          </w:divBdr>
        </w:div>
      </w:divsChild>
    </w:div>
    <w:div w:id="546141801">
      <w:bodyDiv w:val="1"/>
      <w:marLeft w:val="0"/>
      <w:marRight w:val="0"/>
      <w:marTop w:val="0"/>
      <w:marBottom w:val="0"/>
      <w:divBdr>
        <w:top w:val="none" w:sz="0" w:space="0" w:color="auto"/>
        <w:left w:val="none" w:sz="0" w:space="0" w:color="auto"/>
        <w:bottom w:val="none" w:sz="0" w:space="0" w:color="auto"/>
        <w:right w:val="none" w:sz="0" w:space="0" w:color="auto"/>
      </w:divBdr>
    </w:div>
    <w:div w:id="546914200">
      <w:bodyDiv w:val="1"/>
      <w:marLeft w:val="0"/>
      <w:marRight w:val="0"/>
      <w:marTop w:val="0"/>
      <w:marBottom w:val="0"/>
      <w:divBdr>
        <w:top w:val="none" w:sz="0" w:space="0" w:color="auto"/>
        <w:left w:val="none" w:sz="0" w:space="0" w:color="auto"/>
        <w:bottom w:val="none" w:sz="0" w:space="0" w:color="auto"/>
        <w:right w:val="none" w:sz="0" w:space="0" w:color="auto"/>
      </w:divBdr>
    </w:div>
    <w:div w:id="588777453">
      <w:bodyDiv w:val="1"/>
      <w:marLeft w:val="0"/>
      <w:marRight w:val="0"/>
      <w:marTop w:val="0"/>
      <w:marBottom w:val="0"/>
      <w:divBdr>
        <w:top w:val="none" w:sz="0" w:space="0" w:color="auto"/>
        <w:left w:val="none" w:sz="0" w:space="0" w:color="auto"/>
        <w:bottom w:val="none" w:sz="0" w:space="0" w:color="auto"/>
        <w:right w:val="none" w:sz="0" w:space="0" w:color="auto"/>
      </w:divBdr>
    </w:div>
    <w:div w:id="611129901">
      <w:bodyDiv w:val="1"/>
      <w:marLeft w:val="0"/>
      <w:marRight w:val="0"/>
      <w:marTop w:val="0"/>
      <w:marBottom w:val="0"/>
      <w:divBdr>
        <w:top w:val="none" w:sz="0" w:space="0" w:color="auto"/>
        <w:left w:val="none" w:sz="0" w:space="0" w:color="auto"/>
        <w:bottom w:val="none" w:sz="0" w:space="0" w:color="auto"/>
        <w:right w:val="none" w:sz="0" w:space="0" w:color="auto"/>
      </w:divBdr>
    </w:div>
    <w:div w:id="632369679">
      <w:bodyDiv w:val="1"/>
      <w:marLeft w:val="0"/>
      <w:marRight w:val="0"/>
      <w:marTop w:val="0"/>
      <w:marBottom w:val="0"/>
      <w:divBdr>
        <w:top w:val="none" w:sz="0" w:space="0" w:color="auto"/>
        <w:left w:val="none" w:sz="0" w:space="0" w:color="auto"/>
        <w:bottom w:val="none" w:sz="0" w:space="0" w:color="auto"/>
        <w:right w:val="none" w:sz="0" w:space="0" w:color="auto"/>
      </w:divBdr>
    </w:div>
    <w:div w:id="748036813">
      <w:bodyDiv w:val="1"/>
      <w:marLeft w:val="0"/>
      <w:marRight w:val="0"/>
      <w:marTop w:val="0"/>
      <w:marBottom w:val="0"/>
      <w:divBdr>
        <w:top w:val="none" w:sz="0" w:space="0" w:color="auto"/>
        <w:left w:val="none" w:sz="0" w:space="0" w:color="auto"/>
        <w:bottom w:val="none" w:sz="0" w:space="0" w:color="auto"/>
        <w:right w:val="none" w:sz="0" w:space="0" w:color="auto"/>
      </w:divBdr>
    </w:div>
    <w:div w:id="798230388">
      <w:bodyDiv w:val="1"/>
      <w:marLeft w:val="0"/>
      <w:marRight w:val="0"/>
      <w:marTop w:val="0"/>
      <w:marBottom w:val="0"/>
      <w:divBdr>
        <w:top w:val="none" w:sz="0" w:space="0" w:color="auto"/>
        <w:left w:val="none" w:sz="0" w:space="0" w:color="auto"/>
        <w:bottom w:val="none" w:sz="0" w:space="0" w:color="auto"/>
        <w:right w:val="none" w:sz="0" w:space="0" w:color="auto"/>
      </w:divBdr>
      <w:divsChild>
        <w:div w:id="306208157">
          <w:marLeft w:val="0"/>
          <w:marRight w:val="0"/>
          <w:marTop w:val="0"/>
          <w:marBottom w:val="0"/>
          <w:divBdr>
            <w:top w:val="none" w:sz="0" w:space="0" w:color="auto"/>
            <w:left w:val="none" w:sz="0" w:space="0" w:color="auto"/>
            <w:bottom w:val="none" w:sz="0" w:space="0" w:color="auto"/>
            <w:right w:val="none" w:sz="0" w:space="0" w:color="auto"/>
          </w:divBdr>
          <w:divsChild>
            <w:div w:id="1871527113">
              <w:marLeft w:val="0"/>
              <w:marRight w:val="0"/>
              <w:marTop w:val="0"/>
              <w:marBottom w:val="0"/>
              <w:divBdr>
                <w:top w:val="none" w:sz="0" w:space="0" w:color="auto"/>
                <w:left w:val="none" w:sz="0" w:space="0" w:color="auto"/>
                <w:bottom w:val="none" w:sz="0" w:space="0" w:color="auto"/>
                <w:right w:val="none" w:sz="0" w:space="0" w:color="auto"/>
              </w:divBdr>
            </w:div>
          </w:divsChild>
        </w:div>
        <w:div w:id="1663047296">
          <w:marLeft w:val="0"/>
          <w:marRight w:val="0"/>
          <w:marTop w:val="0"/>
          <w:marBottom w:val="0"/>
          <w:divBdr>
            <w:top w:val="none" w:sz="0" w:space="0" w:color="auto"/>
            <w:left w:val="none" w:sz="0" w:space="0" w:color="auto"/>
            <w:bottom w:val="none" w:sz="0" w:space="0" w:color="auto"/>
            <w:right w:val="none" w:sz="0" w:space="0" w:color="auto"/>
          </w:divBdr>
          <w:divsChild>
            <w:div w:id="6919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7687">
      <w:bodyDiv w:val="1"/>
      <w:marLeft w:val="0"/>
      <w:marRight w:val="0"/>
      <w:marTop w:val="0"/>
      <w:marBottom w:val="0"/>
      <w:divBdr>
        <w:top w:val="none" w:sz="0" w:space="0" w:color="auto"/>
        <w:left w:val="none" w:sz="0" w:space="0" w:color="auto"/>
        <w:bottom w:val="none" w:sz="0" w:space="0" w:color="auto"/>
        <w:right w:val="none" w:sz="0" w:space="0" w:color="auto"/>
      </w:divBdr>
    </w:div>
    <w:div w:id="917639654">
      <w:bodyDiv w:val="1"/>
      <w:marLeft w:val="0"/>
      <w:marRight w:val="0"/>
      <w:marTop w:val="0"/>
      <w:marBottom w:val="0"/>
      <w:divBdr>
        <w:top w:val="none" w:sz="0" w:space="0" w:color="auto"/>
        <w:left w:val="none" w:sz="0" w:space="0" w:color="auto"/>
        <w:bottom w:val="none" w:sz="0" w:space="0" w:color="auto"/>
        <w:right w:val="none" w:sz="0" w:space="0" w:color="auto"/>
      </w:divBdr>
    </w:div>
    <w:div w:id="984091935">
      <w:bodyDiv w:val="1"/>
      <w:marLeft w:val="0"/>
      <w:marRight w:val="0"/>
      <w:marTop w:val="0"/>
      <w:marBottom w:val="0"/>
      <w:divBdr>
        <w:top w:val="none" w:sz="0" w:space="0" w:color="auto"/>
        <w:left w:val="none" w:sz="0" w:space="0" w:color="auto"/>
        <w:bottom w:val="none" w:sz="0" w:space="0" w:color="auto"/>
        <w:right w:val="none" w:sz="0" w:space="0" w:color="auto"/>
      </w:divBdr>
    </w:div>
    <w:div w:id="1000501936">
      <w:bodyDiv w:val="1"/>
      <w:marLeft w:val="0"/>
      <w:marRight w:val="0"/>
      <w:marTop w:val="0"/>
      <w:marBottom w:val="0"/>
      <w:divBdr>
        <w:top w:val="none" w:sz="0" w:space="0" w:color="auto"/>
        <w:left w:val="none" w:sz="0" w:space="0" w:color="auto"/>
        <w:bottom w:val="none" w:sz="0" w:space="0" w:color="auto"/>
        <w:right w:val="none" w:sz="0" w:space="0" w:color="auto"/>
      </w:divBdr>
    </w:div>
    <w:div w:id="1021978101">
      <w:bodyDiv w:val="1"/>
      <w:marLeft w:val="0"/>
      <w:marRight w:val="0"/>
      <w:marTop w:val="0"/>
      <w:marBottom w:val="0"/>
      <w:divBdr>
        <w:top w:val="none" w:sz="0" w:space="0" w:color="auto"/>
        <w:left w:val="none" w:sz="0" w:space="0" w:color="auto"/>
        <w:bottom w:val="none" w:sz="0" w:space="0" w:color="auto"/>
        <w:right w:val="none" w:sz="0" w:space="0" w:color="auto"/>
      </w:divBdr>
    </w:div>
    <w:div w:id="1066494101">
      <w:bodyDiv w:val="1"/>
      <w:marLeft w:val="0"/>
      <w:marRight w:val="0"/>
      <w:marTop w:val="0"/>
      <w:marBottom w:val="0"/>
      <w:divBdr>
        <w:top w:val="none" w:sz="0" w:space="0" w:color="auto"/>
        <w:left w:val="none" w:sz="0" w:space="0" w:color="auto"/>
        <w:bottom w:val="none" w:sz="0" w:space="0" w:color="auto"/>
        <w:right w:val="none" w:sz="0" w:space="0" w:color="auto"/>
      </w:divBdr>
      <w:divsChild>
        <w:div w:id="75907572">
          <w:marLeft w:val="0"/>
          <w:marRight w:val="0"/>
          <w:marTop w:val="0"/>
          <w:marBottom w:val="0"/>
          <w:divBdr>
            <w:top w:val="none" w:sz="0" w:space="0" w:color="auto"/>
            <w:left w:val="none" w:sz="0" w:space="0" w:color="auto"/>
            <w:bottom w:val="none" w:sz="0" w:space="0" w:color="auto"/>
            <w:right w:val="none" w:sz="0" w:space="0" w:color="auto"/>
          </w:divBdr>
          <w:divsChild>
            <w:div w:id="1376662275">
              <w:marLeft w:val="0"/>
              <w:marRight w:val="0"/>
              <w:marTop w:val="0"/>
              <w:marBottom w:val="0"/>
              <w:divBdr>
                <w:top w:val="none" w:sz="0" w:space="0" w:color="auto"/>
                <w:left w:val="none" w:sz="0" w:space="0" w:color="auto"/>
                <w:bottom w:val="none" w:sz="0" w:space="0" w:color="auto"/>
                <w:right w:val="none" w:sz="0" w:space="0" w:color="auto"/>
              </w:divBdr>
              <w:divsChild>
                <w:div w:id="690256933">
                  <w:marLeft w:val="0"/>
                  <w:marRight w:val="0"/>
                  <w:marTop w:val="100"/>
                  <w:marBottom w:val="100"/>
                  <w:divBdr>
                    <w:top w:val="none" w:sz="0" w:space="0" w:color="auto"/>
                    <w:left w:val="none" w:sz="0" w:space="0" w:color="auto"/>
                    <w:bottom w:val="none" w:sz="0" w:space="0" w:color="auto"/>
                    <w:right w:val="none" w:sz="0" w:space="0" w:color="auto"/>
                  </w:divBdr>
                  <w:divsChild>
                    <w:div w:id="1615210026">
                      <w:marLeft w:val="0"/>
                      <w:marRight w:val="0"/>
                      <w:marTop w:val="0"/>
                      <w:marBottom w:val="0"/>
                      <w:divBdr>
                        <w:top w:val="none" w:sz="0" w:space="0" w:color="auto"/>
                        <w:left w:val="none" w:sz="0" w:space="0" w:color="auto"/>
                        <w:bottom w:val="none" w:sz="0" w:space="0" w:color="auto"/>
                        <w:right w:val="none" w:sz="0" w:space="0" w:color="auto"/>
                      </w:divBdr>
                      <w:divsChild>
                        <w:div w:id="3900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35936">
          <w:marLeft w:val="0"/>
          <w:marRight w:val="0"/>
          <w:marTop w:val="0"/>
          <w:marBottom w:val="0"/>
          <w:divBdr>
            <w:top w:val="none" w:sz="0" w:space="0" w:color="auto"/>
            <w:left w:val="none" w:sz="0" w:space="0" w:color="auto"/>
            <w:bottom w:val="none" w:sz="0" w:space="0" w:color="auto"/>
            <w:right w:val="none" w:sz="0" w:space="0" w:color="auto"/>
          </w:divBdr>
          <w:divsChild>
            <w:div w:id="219898995">
              <w:marLeft w:val="0"/>
              <w:marRight w:val="0"/>
              <w:marTop w:val="0"/>
              <w:marBottom w:val="0"/>
              <w:divBdr>
                <w:top w:val="none" w:sz="0" w:space="0" w:color="auto"/>
                <w:left w:val="none" w:sz="0" w:space="0" w:color="auto"/>
                <w:bottom w:val="none" w:sz="0" w:space="0" w:color="auto"/>
                <w:right w:val="none" w:sz="0" w:space="0" w:color="auto"/>
              </w:divBdr>
              <w:divsChild>
                <w:div w:id="1635483280">
                  <w:marLeft w:val="0"/>
                  <w:marRight w:val="0"/>
                  <w:marTop w:val="100"/>
                  <w:marBottom w:val="100"/>
                  <w:divBdr>
                    <w:top w:val="none" w:sz="0" w:space="0" w:color="auto"/>
                    <w:left w:val="none" w:sz="0" w:space="0" w:color="auto"/>
                    <w:bottom w:val="none" w:sz="0" w:space="0" w:color="auto"/>
                    <w:right w:val="none" w:sz="0" w:space="0" w:color="auto"/>
                  </w:divBdr>
                  <w:divsChild>
                    <w:div w:id="1461219935">
                      <w:marLeft w:val="0"/>
                      <w:marRight w:val="0"/>
                      <w:marTop w:val="0"/>
                      <w:marBottom w:val="0"/>
                      <w:divBdr>
                        <w:top w:val="none" w:sz="0" w:space="0" w:color="auto"/>
                        <w:left w:val="none" w:sz="0" w:space="0" w:color="auto"/>
                        <w:bottom w:val="none" w:sz="0" w:space="0" w:color="auto"/>
                        <w:right w:val="none" w:sz="0" w:space="0" w:color="auto"/>
                      </w:divBdr>
                      <w:divsChild>
                        <w:div w:id="15546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061922">
          <w:marLeft w:val="0"/>
          <w:marRight w:val="0"/>
          <w:marTop w:val="0"/>
          <w:marBottom w:val="0"/>
          <w:divBdr>
            <w:top w:val="none" w:sz="0" w:space="0" w:color="auto"/>
            <w:left w:val="none" w:sz="0" w:space="0" w:color="auto"/>
            <w:bottom w:val="none" w:sz="0" w:space="0" w:color="auto"/>
            <w:right w:val="none" w:sz="0" w:space="0" w:color="auto"/>
          </w:divBdr>
          <w:divsChild>
            <w:div w:id="241649060">
              <w:marLeft w:val="0"/>
              <w:marRight w:val="0"/>
              <w:marTop w:val="0"/>
              <w:marBottom w:val="0"/>
              <w:divBdr>
                <w:top w:val="none" w:sz="0" w:space="0" w:color="auto"/>
                <w:left w:val="none" w:sz="0" w:space="0" w:color="auto"/>
                <w:bottom w:val="none" w:sz="0" w:space="0" w:color="auto"/>
                <w:right w:val="none" w:sz="0" w:space="0" w:color="auto"/>
              </w:divBdr>
              <w:divsChild>
                <w:div w:id="1670599509">
                  <w:marLeft w:val="0"/>
                  <w:marRight w:val="0"/>
                  <w:marTop w:val="100"/>
                  <w:marBottom w:val="100"/>
                  <w:divBdr>
                    <w:top w:val="none" w:sz="0" w:space="0" w:color="auto"/>
                    <w:left w:val="none" w:sz="0" w:space="0" w:color="auto"/>
                    <w:bottom w:val="none" w:sz="0" w:space="0" w:color="auto"/>
                    <w:right w:val="none" w:sz="0" w:space="0" w:color="auto"/>
                  </w:divBdr>
                  <w:divsChild>
                    <w:div w:id="1792818967">
                      <w:marLeft w:val="0"/>
                      <w:marRight w:val="0"/>
                      <w:marTop w:val="0"/>
                      <w:marBottom w:val="0"/>
                      <w:divBdr>
                        <w:top w:val="none" w:sz="0" w:space="0" w:color="auto"/>
                        <w:left w:val="none" w:sz="0" w:space="0" w:color="auto"/>
                        <w:bottom w:val="none" w:sz="0" w:space="0" w:color="auto"/>
                        <w:right w:val="none" w:sz="0" w:space="0" w:color="auto"/>
                      </w:divBdr>
                      <w:divsChild>
                        <w:div w:id="19518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993012">
          <w:marLeft w:val="0"/>
          <w:marRight w:val="0"/>
          <w:marTop w:val="0"/>
          <w:marBottom w:val="0"/>
          <w:divBdr>
            <w:top w:val="none" w:sz="0" w:space="0" w:color="auto"/>
            <w:left w:val="none" w:sz="0" w:space="0" w:color="auto"/>
            <w:bottom w:val="none" w:sz="0" w:space="0" w:color="auto"/>
            <w:right w:val="none" w:sz="0" w:space="0" w:color="auto"/>
          </w:divBdr>
          <w:divsChild>
            <w:div w:id="1267614871">
              <w:marLeft w:val="0"/>
              <w:marRight w:val="0"/>
              <w:marTop w:val="0"/>
              <w:marBottom w:val="0"/>
              <w:divBdr>
                <w:top w:val="none" w:sz="0" w:space="0" w:color="auto"/>
                <w:left w:val="none" w:sz="0" w:space="0" w:color="auto"/>
                <w:bottom w:val="none" w:sz="0" w:space="0" w:color="auto"/>
                <w:right w:val="none" w:sz="0" w:space="0" w:color="auto"/>
              </w:divBdr>
              <w:divsChild>
                <w:div w:id="1487166265">
                  <w:marLeft w:val="0"/>
                  <w:marRight w:val="0"/>
                  <w:marTop w:val="100"/>
                  <w:marBottom w:val="100"/>
                  <w:divBdr>
                    <w:top w:val="none" w:sz="0" w:space="0" w:color="auto"/>
                    <w:left w:val="none" w:sz="0" w:space="0" w:color="auto"/>
                    <w:bottom w:val="none" w:sz="0" w:space="0" w:color="auto"/>
                    <w:right w:val="none" w:sz="0" w:space="0" w:color="auto"/>
                  </w:divBdr>
                  <w:divsChild>
                    <w:div w:id="1025595841">
                      <w:marLeft w:val="0"/>
                      <w:marRight w:val="0"/>
                      <w:marTop w:val="0"/>
                      <w:marBottom w:val="0"/>
                      <w:divBdr>
                        <w:top w:val="none" w:sz="0" w:space="0" w:color="auto"/>
                        <w:left w:val="none" w:sz="0" w:space="0" w:color="auto"/>
                        <w:bottom w:val="none" w:sz="0" w:space="0" w:color="auto"/>
                        <w:right w:val="none" w:sz="0" w:space="0" w:color="auto"/>
                      </w:divBdr>
                      <w:divsChild>
                        <w:div w:id="11198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270677">
      <w:bodyDiv w:val="1"/>
      <w:marLeft w:val="0"/>
      <w:marRight w:val="0"/>
      <w:marTop w:val="0"/>
      <w:marBottom w:val="0"/>
      <w:divBdr>
        <w:top w:val="none" w:sz="0" w:space="0" w:color="auto"/>
        <w:left w:val="none" w:sz="0" w:space="0" w:color="auto"/>
        <w:bottom w:val="none" w:sz="0" w:space="0" w:color="auto"/>
        <w:right w:val="none" w:sz="0" w:space="0" w:color="auto"/>
      </w:divBdr>
    </w:div>
    <w:div w:id="1296133433">
      <w:bodyDiv w:val="1"/>
      <w:marLeft w:val="0"/>
      <w:marRight w:val="0"/>
      <w:marTop w:val="0"/>
      <w:marBottom w:val="0"/>
      <w:divBdr>
        <w:top w:val="none" w:sz="0" w:space="0" w:color="auto"/>
        <w:left w:val="none" w:sz="0" w:space="0" w:color="auto"/>
        <w:bottom w:val="none" w:sz="0" w:space="0" w:color="auto"/>
        <w:right w:val="none" w:sz="0" w:space="0" w:color="auto"/>
      </w:divBdr>
    </w:div>
    <w:div w:id="1348370051">
      <w:bodyDiv w:val="1"/>
      <w:marLeft w:val="0"/>
      <w:marRight w:val="0"/>
      <w:marTop w:val="0"/>
      <w:marBottom w:val="0"/>
      <w:divBdr>
        <w:top w:val="none" w:sz="0" w:space="0" w:color="auto"/>
        <w:left w:val="none" w:sz="0" w:space="0" w:color="auto"/>
        <w:bottom w:val="none" w:sz="0" w:space="0" w:color="auto"/>
        <w:right w:val="none" w:sz="0" w:space="0" w:color="auto"/>
      </w:divBdr>
    </w:div>
    <w:div w:id="1377701512">
      <w:bodyDiv w:val="1"/>
      <w:marLeft w:val="0"/>
      <w:marRight w:val="0"/>
      <w:marTop w:val="0"/>
      <w:marBottom w:val="0"/>
      <w:divBdr>
        <w:top w:val="none" w:sz="0" w:space="0" w:color="auto"/>
        <w:left w:val="none" w:sz="0" w:space="0" w:color="auto"/>
        <w:bottom w:val="none" w:sz="0" w:space="0" w:color="auto"/>
        <w:right w:val="none" w:sz="0" w:space="0" w:color="auto"/>
      </w:divBdr>
    </w:div>
    <w:div w:id="1547716977">
      <w:bodyDiv w:val="1"/>
      <w:marLeft w:val="0"/>
      <w:marRight w:val="0"/>
      <w:marTop w:val="0"/>
      <w:marBottom w:val="0"/>
      <w:divBdr>
        <w:top w:val="none" w:sz="0" w:space="0" w:color="auto"/>
        <w:left w:val="none" w:sz="0" w:space="0" w:color="auto"/>
        <w:bottom w:val="none" w:sz="0" w:space="0" w:color="auto"/>
        <w:right w:val="none" w:sz="0" w:space="0" w:color="auto"/>
      </w:divBdr>
    </w:div>
    <w:div w:id="1565751018">
      <w:bodyDiv w:val="1"/>
      <w:marLeft w:val="0"/>
      <w:marRight w:val="0"/>
      <w:marTop w:val="0"/>
      <w:marBottom w:val="0"/>
      <w:divBdr>
        <w:top w:val="none" w:sz="0" w:space="0" w:color="auto"/>
        <w:left w:val="none" w:sz="0" w:space="0" w:color="auto"/>
        <w:bottom w:val="none" w:sz="0" w:space="0" w:color="auto"/>
        <w:right w:val="none" w:sz="0" w:space="0" w:color="auto"/>
      </w:divBdr>
    </w:div>
    <w:div w:id="1844078732">
      <w:bodyDiv w:val="1"/>
      <w:marLeft w:val="0"/>
      <w:marRight w:val="0"/>
      <w:marTop w:val="0"/>
      <w:marBottom w:val="0"/>
      <w:divBdr>
        <w:top w:val="none" w:sz="0" w:space="0" w:color="auto"/>
        <w:left w:val="none" w:sz="0" w:space="0" w:color="auto"/>
        <w:bottom w:val="none" w:sz="0" w:space="0" w:color="auto"/>
        <w:right w:val="none" w:sz="0" w:space="0" w:color="auto"/>
      </w:divBdr>
    </w:div>
    <w:div w:id="1861357502">
      <w:bodyDiv w:val="1"/>
      <w:marLeft w:val="0"/>
      <w:marRight w:val="0"/>
      <w:marTop w:val="0"/>
      <w:marBottom w:val="0"/>
      <w:divBdr>
        <w:top w:val="none" w:sz="0" w:space="0" w:color="auto"/>
        <w:left w:val="none" w:sz="0" w:space="0" w:color="auto"/>
        <w:bottom w:val="none" w:sz="0" w:space="0" w:color="auto"/>
        <w:right w:val="none" w:sz="0" w:space="0" w:color="auto"/>
      </w:divBdr>
    </w:div>
    <w:div w:id="1871065523">
      <w:bodyDiv w:val="1"/>
      <w:marLeft w:val="0"/>
      <w:marRight w:val="0"/>
      <w:marTop w:val="0"/>
      <w:marBottom w:val="0"/>
      <w:divBdr>
        <w:top w:val="none" w:sz="0" w:space="0" w:color="auto"/>
        <w:left w:val="none" w:sz="0" w:space="0" w:color="auto"/>
        <w:bottom w:val="none" w:sz="0" w:space="0" w:color="auto"/>
        <w:right w:val="none" w:sz="0" w:space="0" w:color="auto"/>
      </w:divBdr>
    </w:div>
    <w:div w:id="1884250252">
      <w:bodyDiv w:val="1"/>
      <w:marLeft w:val="0"/>
      <w:marRight w:val="0"/>
      <w:marTop w:val="0"/>
      <w:marBottom w:val="0"/>
      <w:divBdr>
        <w:top w:val="none" w:sz="0" w:space="0" w:color="auto"/>
        <w:left w:val="none" w:sz="0" w:space="0" w:color="auto"/>
        <w:bottom w:val="none" w:sz="0" w:space="0" w:color="auto"/>
        <w:right w:val="none" w:sz="0" w:space="0" w:color="auto"/>
      </w:divBdr>
    </w:div>
    <w:div w:id="1923951906">
      <w:bodyDiv w:val="1"/>
      <w:marLeft w:val="0"/>
      <w:marRight w:val="0"/>
      <w:marTop w:val="0"/>
      <w:marBottom w:val="0"/>
      <w:divBdr>
        <w:top w:val="none" w:sz="0" w:space="0" w:color="auto"/>
        <w:left w:val="none" w:sz="0" w:space="0" w:color="auto"/>
        <w:bottom w:val="none" w:sz="0" w:space="0" w:color="auto"/>
        <w:right w:val="none" w:sz="0" w:space="0" w:color="auto"/>
      </w:divBdr>
    </w:div>
    <w:div w:id="1996303152">
      <w:bodyDiv w:val="1"/>
      <w:marLeft w:val="0"/>
      <w:marRight w:val="0"/>
      <w:marTop w:val="0"/>
      <w:marBottom w:val="0"/>
      <w:divBdr>
        <w:top w:val="none" w:sz="0" w:space="0" w:color="auto"/>
        <w:left w:val="none" w:sz="0" w:space="0" w:color="auto"/>
        <w:bottom w:val="none" w:sz="0" w:space="0" w:color="auto"/>
        <w:right w:val="none" w:sz="0" w:space="0" w:color="auto"/>
      </w:divBdr>
    </w:div>
    <w:div w:id="210156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tyles" Target="styl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2019-08-22T00:00:00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45CDE0B126EA47BB235C504E28C8D3" ma:contentTypeVersion="2" ma:contentTypeDescription="Create a new document." ma:contentTypeScope="" ma:versionID="62835090608bdcfff4ce39c1d0c98e41">
  <xsd:schema xmlns:xsd="http://www.w3.org/2001/XMLSchema" xmlns:xs="http://www.w3.org/2001/XMLSchema" xmlns:p="http://schemas.microsoft.com/office/2006/metadata/properties" xmlns:ns3="78f9f20a-f614-4983-9586-d2b641d4871a" targetNamespace="http://schemas.microsoft.com/office/2006/metadata/properties" ma:root="true" ma:fieldsID="b74e740071264c16cb5ba3c933308ebf" ns3:_="">
    <xsd:import namespace="78f9f20a-f614-4983-9586-d2b641d4871a"/>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9f20a-f614-4983-9586-d2b641d487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B5703E-BFD8-48C4-B930-CAD50358B1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9f20a-f614-4983-9586-d2b641d48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9AE47E-D8AE-4EDD-AD8C-E7CA0BFB4F30}">
  <ds:schemaRefs>
    <ds:schemaRef ds:uri="http://schemas.openxmlformats.org/officeDocument/2006/bibliography"/>
  </ds:schemaRefs>
</ds:datastoreItem>
</file>

<file path=customXml/itemProps4.xml><?xml version="1.0" encoding="utf-8"?>
<ds:datastoreItem xmlns:ds="http://schemas.openxmlformats.org/officeDocument/2006/customXml" ds:itemID="{078EFE16-10A0-4BFA-9E89-0F805E2C0D93}">
  <ds:schemaRefs>
    <ds:schemaRef ds:uri="http://schemas.microsoft.com/sharepoint/v3/contenttype/forms"/>
  </ds:schemaRefs>
</ds:datastoreItem>
</file>

<file path=customXml/itemProps5.xml><?xml version="1.0" encoding="utf-8"?>
<ds:datastoreItem xmlns:ds="http://schemas.openxmlformats.org/officeDocument/2006/customXml" ds:itemID="{B1920B16-FDF2-42DA-87A9-A94F9DD47E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4555</TotalTime>
  <Pages>34</Pages>
  <Words>4063</Words>
  <Characters>23163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ARC Capture User Guide</vt:lpstr>
    </vt:vector>
  </TitlesOfParts>
  <Company/>
  <LinksUpToDate>false</LinksUpToDate>
  <CharactersWithSpaces>27172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Capture User Guide</dc:title>
  <dc:subject/>
  <dc:creator>Prachee Rajvanshi</dc:creator>
  <cp:keywords/>
  <dc:description/>
  <cp:lastModifiedBy>Snahasis Sen</cp:lastModifiedBy>
  <cp:revision>111</cp:revision>
  <cp:lastPrinted>2026-04-23T06:57:00Z</cp:lastPrinted>
  <dcterms:created xsi:type="dcterms:W3CDTF">2026-03-05T07:21:00Z</dcterms:created>
  <dcterms:modified xsi:type="dcterms:W3CDTF">2026-07-07T12:54:00Z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0x0101004F45CDE0B126EA47BB235C504E28C8D3</vt:lpwstr>
  </property>
</Properties>
</file>