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AA110" w14:textId="77777777" w:rsidR="007C46CF" w:rsidRDefault="001B04AE">
      <w:pPr>
        <w:jc w:val="center"/>
        <w:rPr>
          <w:sz w:val="32"/>
          <w:szCs w:val="32"/>
        </w:rPr>
      </w:pPr>
      <w:r>
        <w:rPr>
          <w:sz w:val="32"/>
          <w:szCs w:val="32"/>
        </w:rPr>
        <w:t>Team 1 – Quiz (week number: 5)</w:t>
      </w:r>
    </w:p>
    <w:p w14:paraId="4BA1CB43" w14:textId="77777777" w:rsidR="007C46CF" w:rsidRDefault="001B04AE">
      <w:pPr>
        <w:jc w:val="center"/>
        <w:rPr>
          <w:sz w:val="28"/>
          <w:szCs w:val="28"/>
        </w:rPr>
      </w:pPr>
      <w:r>
        <w:rPr>
          <w:sz w:val="28"/>
          <w:szCs w:val="28"/>
        </w:rPr>
        <w:t>Lecture Topic:</w:t>
      </w:r>
      <w:r>
        <w:rPr>
          <w:rFonts w:ascii="CIDFont+F1" w:hAnsi="CIDFont+F1" w:cs="CIDFont+F1"/>
          <w:color w:val="3E3F68"/>
          <w:sz w:val="64"/>
          <w:szCs w:val="64"/>
          <w:lang w:val="en-IN"/>
        </w:rPr>
        <w:t xml:space="preserve"> </w:t>
      </w:r>
      <w:r>
        <w:rPr>
          <w:sz w:val="28"/>
          <w:szCs w:val="28"/>
        </w:rPr>
        <w:t>Requirements Engineering</w:t>
      </w:r>
      <w:r>
        <w:t xml:space="preserve"> </w:t>
      </w:r>
    </w:p>
    <w:p w14:paraId="18FFAB20" w14:textId="77777777" w:rsidR="007C46CF" w:rsidRDefault="007C4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C46CF" w:rsidRPr="004D2BC4" w14:paraId="6F09365D" w14:textId="77777777">
        <w:tc>
          <w:tcPr>
            <w:tcW w:w="715" w:type="dxa"/>
          </w:tcPr>
          <w:p w14:paraId="23549FAD" w14:textId="77777777" w:rsidR="007C46CF" w:rsidRPr="004D2BC4" w:rsidRDefault="001B04AE" w:rsidP="004D2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007E7A68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0F2A90FF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7C46CF" w:rsidRPr="004D2BC4" w14:paraId="636847D8" w14:textId="77777777">
        <w:tc>
          <w:tcPr>
            <w:tcW w:w="715" w:type="dxa"/>
          </w:tcPr>
          <w:p w14:paraId="4F778E2D" w14:textId="272C9025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3896244C" w14:textId="103710E3" w:rsidR="007C46CF" w:rsidRPr="004D2BC4" w:rsidRDefault="001B04AE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is the full form of BABUK and what are their requirements?</w:t>
            </w:r>
          </w:p>
          <w:p w14:paraId="72FB4A2D" w14:textId="2798A57F" w:rsidR="007C46CF" w:rsidRPr="004D2BC4" w:rsidRDefault="00694369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1B04AE" w:rsidRPr="004D2BC4">
              <w:rPr>
                <w:rFonts w:ascii="Times New Roman" w:hAnsi="Times New Roman" w:cs="Times New Roman"/>
                <w:sz w:val="24"/>
                <w:szCs w:val="24"/>
              </w:rPr>
              <w:t>What is use Case?</w:t>
            </w:r>
          </w:p>
        </w:tc>
        <w:tc>
          <w:tcPr>
            <w:tcW w:w="3235" w:type="dxa"/>
          </w:tcPr>
          <w:p w14:paraId="2D59A6FF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tr w:rsidR="007C46CF" w:rsidRPr="004D2BC4" w14:paraId="710E74DC" w14:textId="77777777">
        <w:tc>
          <w:tcPr>
            <w:tcW w:w="715" w:type="dxa"/>
          </w:tcPr>
          <w:p w14:paraId="3299270D" w14:textId="73A29176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061CF2C9" w14:textId="2B8F9488" w:rsidR="00694369" w:rsidRPr="004D2BC4" w:rsidRDefault="00694369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are the characteristics of good requirements?</w:t>
            </w:r>
          </w:p>
          <w:p w14:paraId="387BE1AF" w14:textId="10EF189B" w:rsidR="007C46CF" w:rsidRPr="004D2BC4" w:rsidRDefault="00694369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are the 4 phases of a conventional Requirements Engineering (RE) process?</w:t>
            </w:r>
          </w:p>
        </w:tc>
        <w:tc>
          <w:tcPr>
            <w:tcW w:w="3235" w:type="dxa"/>
          </w:tcPr>
          <w:p w14:paraId="038DC6C0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7C46CF" w:rsidRPr="004D2BC4" w14:paraId="63380834" w14:textId="77777777">
        <w:tc>
          <w:tcPr>
            <w:tcW w:w="715" w:type="dxa"/>
          </w:tcPr>
          <w:p w14:paraId="52A61634" w14:textId="3EB35AA5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0EE5727A" w14:textId="77777777" w:rsidR="00451748" w:rsidRPr="004D2BC4" w:rsidRDefault="00451748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does functional requirements describe?</w:t>
            </w:r>
          </w:p>
          <w:p w14:paraId="48AEB383" w14:textId="136562E0" w:rsidR="007C46CF" w:rsidRPr="004D2BC4" w:rsidRDefault="00451748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Who develops requirements in Agile Teams?</w:t>
            </w:r>
          </w:p>
        </w:tc>
        <w:tc>
          <w:tcPr>
            <w:tcW w:w="3235" w:type="dxa"/>
          </w:tcPr>
          <w:p w14:paraId="712994A2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7C46CF" w:rsidRPr="004D2BC4" w14:paraId="6DB44F4E" w14:textId="77777777">
        <w:tc>
          <w:tcPr>
            <w:tcW w:w="715" w:type="dxa"/>
          </w:tcPr>
          <w:p w14:paraId="779FAEBE" w14:textId="01A952AC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30920953" w14:textId="77777777" w:rsidR="00451748" w:rsidRPr="004D2BC4" w:rsidRDefault="00451748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 xml:space="preserve">What is Ripple-Effect Analysis? </w:t>
            </w:r>
          </w:p>
          <w:p w14:paraId="43FFB8E4" w14:textId="5F750D36" w:rsidR="007C46CF" w:rsidRPr="004D2BC4" w:rsidRDefault="00451748" w:rsidP="004D2BC4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is System Interface Table?</w:t>
            </w:r>
          </w:p>
        </w:tc>
        <w:tc>
          <w:tcPr>
            <w:tcW w:w="3235" w:type="dxa"/>
          </w:tcPr>
          <w:p w14:paraId="4464E50F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7C46CF" w:rsidRPr="004D2BC4" w14:paraId="430782BA" w14:textId="77777777">
        <w:tc>
          <w:tcPr>
            <w:tcW w:w="715" w:type="dxa"/>
          </w:tcPr>
          <w:p w14:paraId="395361E4" w14:textId="57D54515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4EDF39B9" w14:textId="021BEA39" w:rsidR="004D2BC4" w:rsidRPr="009A7F06" w:rsidRDefault="009A7F06" w:rsidP="009A7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>What is requirements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>engineering?</w:t>
            </w:r>
          </w:p>
        </w:tc>
        <w:tc>
          <w:tcPr>
            <w:tcW w:w="3235" w:type="dxa"/>
          </w:tcPr>
          <w:p w14:paraId="64B65C80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7C46CF" w:rsidRPr="004D2BC4" w14:paraId="303AD193" w14:textId="77777777">
        <w:tc>
          <w:tcPr>
            <w:tcW w:w="715" w:type="dxa"/>
          </w:tcPr>
          <w:p w14:paraId="122EE673" w14:textId="3B06822E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2C4B8B31" w14:textId="316C7CEA" w:rsidR="007C46CF" w:rsidRPr="009A7F06" w:rsidRDefault="009A7F06" w:rsidP="009A7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10. </w:t>
            </w:r>
            <w:r w:rsidR="001B04AE" w:rsidRPr="009A7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What is the difference between functional requirements and non-functional requirements?</w:t>
            </w:r>
          </w:p>
        </w:tc>
        <w:tc>
          <w:tcPr>
            <w:tcW w:w="3235" w:type="dxa"/>
          </w:tcPr>
          <w:p w14:paraId="6927A03A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7C46CF" w:rsidRPr="004D2BC4" w14:paraId="20CFB053" w14:textId="77777777">
        <w:tc>
          <w:tcPr>
            <w:tcW w:w="715" w:type="dxa"/>
          </w:tcPr>
          <w:p w14:paraId="5B86BB95" w14:textId="381DC6D9" w:rsidR="007C46CF" w:rsidRPr="004D2BC4" w:rsidRDefault="007C46CF" w:rsidP="004D2BC4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400" w:type="dxa"/>
          </w:tcPr>
          <w:p w14:paraId="07436AD2" w14:textId="2FD6F2F5" w:rsidR="00694369" w:rsidRPr="009A7F06" w:rsidRDefault="009A7F06" w:rsidP="009A7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694369" w:rsidRPr="009A7F06">
              <w:rPr>
                <w:rFonts w:ascii="Times New Roman" w:hAnsi="Times New Roman" w:cs="Times New Roman"/>
                <w:sz w:val="24"/>
                <w:szCs w:val="24"/>
              </w:rPr>
              <w:t>What is the goal of change impact analysis?</w:t>
            </w:r>
          </w:p>
          <w:p w14:paraId="5AD73265" w14:textId="01A934E1" w:rsidR="007C46CF" w:rsidRPr="009A7F06" w:rsidRDefault="009A7F06" w:rsidP="009A7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694369" w:rsidRPr="009A7F06">
              <w:rPr>
                <w:rFonts w:ascii="Times New Roman" w:hAnsi="Times New Roman" w:cs="Times New Roman"/>
                <w:sz w:val="24"/>
                <w:szCs w:val="24"/>
              </w:rPr>
              <w:t>What is System Context Diagram?</w:t>
            </w:r>
          </w:p>
        </w:tc>
        <w:tc>
          <w:tcPr>
            <w:tcW w:w="3235" w:type="dxa"/>
          </w:tcPr>
          <w:p w14:paraId="0CB542C8" w14:textId="77777777" w:rsidR="007C46CF" w:rsidRPr="004D2BC4" w:rsidRDefault="001B04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</w:tbl>
    <w:p w14:paraId="7398B522" w14:textId="77777777" w:rsidR="004D2BC4" w:rsidRDefault="004D2BC4"/>
    <w:p w14:paraId="194B58B4" w14:textId="1E8F7886" w:rsidR="007C46CF" w:rsidRPr="009A7F06" w:rsidRDefault="00451748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is the full form of BABO</w:t>
      </w:r>
      <w:r w:rsidR="001B04AE" w:rsidRPr="009A7F06">
        <w:rPr>
          <w:rFonts w:ascii="Times New Roman" w:hAnsi="Times New Roman" w:cs="Times New Roman"/>
          <w:b/>
          <w:sz w:val="24"/>
          <w:szCs w:val="24"/>
        </w:rPr>
        <w:t>K and what are their requirements?</w:t>
      </w:r>
    </w:p>
    <w:p w14:paraId="7A96A5D6" w14:textId="77777777" w:rsidR="007C46CF" w:rsidRPr="009A7F06" w:rsidRDefault="001B04AE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BABOK: - Business Analysis Body of Knowledge </w:t>
      </w:r>
    </w:p>
    <w:p w14:paraId="006508A5" w14:textId="77777777" w:rsidR="007C46CF" w:rsidRPr="009A7F06" w:rsidRDefault="001B04AE" w:rsidP="003F7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F06">
        <w:rPr>
          <w:rFonts w:ascii="Times New Roman" w:hAnsi="Times New Roman" w:cs="Times New Roman"/>
          <w:sz w:val="24"/>
          <w:szCs w:val="24"/>
          <w:lang w:val="en-US"/>
        </w:rPr>
        <w:t xml:space="preserve">Requirements: - Business Requirements </w:t>
      </w:r>
    </w:p>
    <w:p w14:paraId="3F0945D5" w14:textId="77777777" w:rsidR="007C46CF" w:rsidRPr="009A7F06" w:rsidRDefault="001B04AE" w:rsidP="003F7B9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F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Stakeholders Requirements </w:t>
      </w:r>
    </w:p>
    <w:p w14:paraId="5DC6DF97" w14:textId="29DAA4C8" w:rsidR="00451748" w:rsidRPr="009A7F06" w:rsidRDefault="001B04AE" w:rsidP="003F7B9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F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Solution Requirements </w:t>
      </w:r>
    </w:p>
    <w:p w14:paraId="70D7A203" w14:textId="010F7F5E" w:rsidR="007C46CF" w:rsidRPr="009A7F06" w:rsidRDefault="009A7F06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</w:t>
      </w:r>
      <w:r w:rsidR="00451748" w:rsidRPr="009A7F06">
        <w:rPr>
          <w:rFonts w:ascii="Times New Roman" w:hAnsi="Times New Roman" w:cs="Times New Roman"/>
          <w:b/>
          <w:sz w:val="24"/>
          <w:szCs w:val="24"/>
        </w:rPr>
        <w:t>hat</w:t>
      </w:r>
      <w:r w:rsidR="001B04AE" w:rsidRPr="009A7F06">
        <w:rPr>
          <w:rFonts w:ascii="Times New Roman" w:hAnsi="Times New Roman" w:cs="Times New Roman"/>
          <w:b/>
          <w:sz w:val="24"/>
          <w:szCs w:val="24"/>
        </w:rPr>
        <w:t xml:space="preserve"> is use Case?</w:t>
      </w:r>
    </w:p>
    <w:p w14:paraId="6F9026BD" w14:textId="3598F1EF" w:rsidR="00694369" w:rsidRPr="009A7F06" w:rsidRDefault="001B04AE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It is the behavior of a system without revealing its internal structure. Each use case specifies a sequence of actions that the system can perform interacting with its actors.</w:t>
      </w:r>
    </w:p>
    <w:p w14:paraId="759EFDCF" w14:textId="4A95EA57" w:rsidR="00694369" w:rsidRPr="009A7F06" w:rsidRDefault="00694369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are the characteristics of good requirements?</w:t>
      </w:r>
    </w:p>
    <w:p w14:paraId="779B7873" w14:textId="77777777" w:rsidR="00694369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The IEEE Std. 830-1998 “Recommended Practice for Software Requirements” defines characteristics of good requirements: </w:t>
      </w:r>
    </w:p>
    <w:p w14:paraId="4E6B3554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lastRenderedPageBreak/>
        <w:t xml:space="preserve">Correct </w:t>
      </w:r>
    </w:p>
    <w:p w14:paraId="047D92EA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Unambiguous </w:t>
      </w:r>
    </w:p>
    <w:p w14:paraId="3AF460D6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Traceable </w:t>
      </w:r>
    </w:p>
    <w:p w14:paraId="36326179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Consistent</w:t>
      </w:r>
      <w:r w:rsidRPr="009A7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C54AD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Ranked for importance </w:t>
      </w:r>
    </w:p>
    <w:p w14:paraId="4380E197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Verifiable </w:t>
      </w:r>
    </w:p>
    <w:p w14:paraId="2462F182" w14:textId="7777777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 xml:space="preserve">Modifiable (i.e., maintainable) </w:t>
      </w:r>
    </w:p>
    <w:p w14:paraId="40C58DC7" w14:textId="02D7CB3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Complete</w:t>
      </w:r>
    </w:p>
    <w:p w14:paraId="7A66BC77" w14:textId="77777777" w:rsidR="00694369" w:rsidRPr="009A7F06" w:rsidRDefault="00694369" w:rsidP="003F7B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2B0657" w14:textId="744BDBBD" w:rsidR="00694369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are the 4 phases of a conventional Requirements Engineering (RE) process?</w:t>
      </w:r>
    </w:p>
    <w:p w14:paraId="3712C2CE" w14:textId="04C2ADE7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Elicitation</w:t>
      </w:r>
    </w:p>
    <w:p w14:paraId="0B92408A" w14:textId="0875726E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Analysis</w:t>
      </w:r>
    </w:p>
    <w:p w14:paraId="3B961A23" w14:textId="32C9FB93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Specification</w:t>
      </w:r>
    </w:p>
    <w:p w14:paraId="4787E3AE" w14:textId="354D19A9" w:rsidR="00694369" w:rsidRPr="009A7F06" w:rsidRDefault="00694369" w:rsidP="003F7B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Verification &amp; Validation</w:t>
      </w:r>
    </w:p>
    <w:p w14:paraId="3040D0DE" w14:textId="77777777" w:rsidR="003F7B91" w:rsidRDefault="003F7B91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217F0" w14:textId="1D39E456" w:rsidR="00694369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does functional requirements describe?</w:t>
      </w:r>
    </w:p>
    <w:p w14:paraId="6472A128" w14:textId="26A719D7" w:rsidR="00694369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Functional Requirements describe the behavior and information that the solution will manage.</w:t>
      </w:r>
      <w:r w:rsidRPr="009A7F06">
        <w:rPr>
          <w:rFonts w:ascii="Times New Roman" w:hAnsi="Times New Roman" w:cs="Times New Roman"/>
          <w:sz w:val="24"/>
          <w:szCs w:val="24"/>
        </w:rPr>
        <w:t xml:space="preserve"> </w:t>
      </w:r>
      <w:r w:rsidRPr="009A7F06">
        <w:rPr>
          <w:rFonts w:ascii="Times New Roman" w:hAnsi="Times New Roman" w:cs="Times New Roman"/>
          <w:sz w:val="24"/>
          <w:szCs w:val="24"/>
        </w:rPr>
        <w:t>They describe capabilities the system will be able to perform in terms of behaviors or operations, i.e., application features.</w:t>
      </w:r>
      <w:r w:rsidRPr="009A7F06">
        <w:rPr>
          <w:rFonts w:ascii="Times New Roman" w:hAnsi="Times New Roman" w:cs="Times New Roman"/>
          <w:sz w:val="24"/>
          <w:szCs w:val="24"/>
        </w:rPr>
        <w:t xml:space="preserve"> </w:t>
      </w:r>
      <w:r w:rsidRPr="009A7F06">
        <w:rPr>
          <w:rFonts w:ascii="Times New Roman" w:hAnsi="Times New Roman" w:cs="Times New Roman"/>
          <w:sz w:val="24"/>
          <w:szCs w:val="24"/>
        </w:rPr>
        <w:t>They depend on the t</w:t>
      </w:r>
      <w:r w:rsidRPr="009A7F06">
        <w:rPr>
          <w:rFonts w:ascii="Times New Roman" w:hAnsi="Times New Roman" w:cs="Times New Roman"/>
          <w:sz w:val="24"/>
          <w:szCs w:val="24"/>
        </w:rPr>
        <w:t>ype of software, expected users</w:t>
      </w:r>
      <w:r w:rsidRPr="009A7F06">
        <w:rPr>
          <w:rFonts w:ascii="Times New Roman" w:hAnsi="Times New Roman" w:cs="Times New Roman"/>
          <w:sz w:val="24"/>
          <w:szCs w:val="24"/>
        </w:rPr>
        <w:t>, and the type of system where the software is used.</w:t>
      </w:r>
    </w:p>
    <w:p w14:paraId="4199A74B" w14:textId="77777777" w:rsidR="003F7B91" w:rsidRDefault="003F7B91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A1B00" w14:textId="50F988B0" w:rsidR="00694369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Who develops requirements in Agile Teams?</w:t>
      </w:r>
    </w:p>
    <w:p w14:paraId="28CFBD6E" w14:textId="30BFD714" w:rsidR="009A7F06" w:rsidRPr="009A7F06" w:rsidRDefault="00694369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On Agile projects, end-users and a Product Owner are responsible for the development of user stories.</w:t>
      </w:r>
    </w:p>
    <w:p w14:paraId="3EB3CF7F" w14:textId="77777777" w:rsidR="003F7B91" w:rsidRDefault="003F7B91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3A8B8" w14:textId="0FFDB2CA" w:rsidR="009A7F06" w:rsidRPr="009A7F06" w:rsidRDefault="009A7F06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is Ripple-Effect Analysis?</w:t>
      </w:r>
      <w:r w:rsidRPr="009A7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0BC92" w14:textId="3E2BAB6C" w:rsidR="009A7F06" w:rsidRPr="009A7F06" w:rsidRDefault="009A7F06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Ripple-effect analysis is a special case of change impact analysis where we investigate the impact that can be propagated based on data flows.</w:t>
      </w:r>
    </w:p>
    <w:p w14:paraId="1EE83894" w14:textId="77777777" w:rsidR="003F7B91" w:rsidRDefault="003F7B91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2F090" w14:textId="12C0A39C" w:rsidR="009A7F06" w:rsidRPr="009A7F06" w:rsidRDefault="009A7F06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is System Interface Table?</w:t>
      </w:r>
    </w:p>
    <w:p w14:paraId="2C5C1904" w14:textId="130E8E6C" w:rsidR="009A7F06" w:rsidRPr="009A7F06" w:rsidRDefault="009A7F06" w:rsidP="003F7B91">
      <w:pPr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The System Interface Table is a specification that details the transaction flow between two systems (Source -&gt; Target) from a business stakeholder’s point of view.</w:t>
      </w:r>
    </w:p>
    <w:p w14:paraId="132C2085" w14:textId="77777777" w:rsidR="003F7B91" w:rsidRDefault="003F7B91" w:rsidP="003F7B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63F29" w14:textId="0351624E" w:rsidR="009A7F06" w:rsidRPr="009A7F06" w:rsidRDefault="009A7F06" w:rsidP="003F7B91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is requirements engineering?</w:t>
      </w:r>
    </w:p>
    <w:p w14:paraId="061898B8" w14:textId="0143C670" w:rsidR="009A7F06" w:rsidRPr="009A7F06" w:rsidRDefault="009A7F06" w:rsidP="003F7B91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A7F06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>The process of developing and managing requirements that</w:t>
      </w:r>
      <w:r w:rsidRPr="009A7F0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9A7F06">
        <w:rPr>
          <w:rFonts w:ascii="Times New Roman" w:eastAsia="SimSun" w:hAnsi="Times New Roman" w:cs="Times New Roman"/>
          <w:sz w:val="24"/>
          <w:szCs w:val="24"/>
          <w:lang w:eastAsia="zh-CN"/>
        </w:rPr>
        <w:t>includes defined process phases and practices.</w:t>
      </w:r>
    </w:p>
    <w:p w14:paraId="4DCF4A53" w14:textId="77777777" w:rsidR="003F7B91" w:rsidRDefault="003F7B91" w:rsidP="003F7B91">
      <w:pPr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739A6774" w14:textId="6434FA83" w:rsidR="007C46CF" w:rsidRPr="009A7F06" w:rsidRDefault="001B04AE" w:rsidP="003F7B91">
      <w:pPr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9A7F0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What is the difference between functional requirements and non-functional requirements?</w:t>
      </w:r>
    </w:p>
    <w:p w14:paraId="057FB66B" w14:textId="6BA53965" w:rsidR="007C46CF" w:rsidRPr="009A7F06" w:rsidRDefault="00694369" w:rsidP="003F7B91">
      <w:pPr>
        <w:jc w:val="both"/>
        <w:rPr>
          <w:rStyle w:val="Strong"/>
          <w:rFonts w:ascii="Times New Roman" w:eastAsia="sans-serif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9A7F06">
        <w:rPr>
          <w:rStyle w:val="Strong"/>
          <w:rFonts w:ascii="Times New Roman" w:eastAsia="sans-serif" w:hAnsi="Times New Roman" w:cs="Times New Roman"/>
          <w:b w:val="0"/>
          <w:color w:val="333333"/>
          <w:sz w:val="24"/>
          <w:szCs w:val="24"/>
          <w:shd w:val="clear" w:color="auto" w:fill="FFFFFF"/>
        </w:rPr>
        <w:t>F</w:t>
      </w:r>
      <w:r w:rsidR="001B04AE" w:rsidRPr="009A7F06">
        <w:rPr>
          <w:rStyle w:val="Strong"/>
          <w:rFonts w:ascii="Times New Roman" w:eastAsia="sans-serif" w:hAnsi="Times New Roman" w:cs="Times New Roman"/>
          <w:b w:val="0"/>
          <w:color w:val="333333"/>
          <w:sz w:val="24"/>
          <w:szCs w:val="24"/>
          <w:shd w:val="clear" w:color="auto" w:fill="FFFFFF"/>
        </w:rPr>
        <w:t>unctional requirements describe what the system should do while the non-functional requirements describe how the system works.</w:t>
      </w:r>
    </w:p>
    <w:p w14:paraId="246333B6" w14:textId="77777777" w:rsidR="003F7B91" w:rsidRDefault="003F7B91" w:rsidP="003F7B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CE68D1" w14:textId="77777777" w:rsidR="003F7B91" w:rsidRPr="009A7F06" w:rsidRDefault="003F7B91" w:rsidP="003F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b/>
          <w:sz w:val="24"/>
          <w:szCs w:val="24"/>
        </w:rPr>
        <w:t>What is the goal of change impact analysis?</w:t>
      </w:r>
    </w:p>
    <w:p w14:paraId="0497E54F" w14:textId="77777777" w:rsidR="003F7B91" w:rsidRPr="009A7F06" w:rsidRDefault="003F7B91" w:rsidP="003F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The goal of change impact analysis is identifying the potential</w:t>
      </w:r>
      <w:r w:rsidRPr="009A7F0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A7F06">
        <w:rPr>
          <w:rFonts w:ascii="Times New Roman" w:hAnsi="Times New Roman" w:cs="Times New Roman"/>
          <w:sz w:val="24"/>
          <w:szCs w:val="24"/>
        </w:rPr>
        <w:t>consequences of a change or estimating what needs to be modified to accomplish a change.</w:t>
      </w:r>
    </w:p>
    <w:p w14:paraId="4BA298D8" w14:textId="77777777" w:rsidR="003F7B91" w:rsidRDefault="003F7B91" w:rsidP="003F7B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BEC5E9" w14:textId="5244B0D6" w:rsidR="004D2BC4" w:rsidRPr="009A7F06" w:rsidRDefault="00B60C12" w:rsidP="003F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7F06">
        <w:rPr>
          <w:rFonts w:ascii="Times New Roman" w:hAnsi="Times New Roman" w:cs="Times New Roman"/>
          <w:b/>
          <w:sz w:val="24"/>
          <w:szCs w:val="24"/>
        </w:rPr>
        <w:t>What is System Context Diagram?</w:t>
      </w:r>
    </w:p>
    <w:p w14:paraId="1832A10E" w14:textId="0DCB04FC" w:rsidR="00B60C12" w:rsidRPr="009A7F06" w:rsidRDefault="00B60C12" w:rsidP="003F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F06">
        <w:rPr>
          <w:rFonts w:ascii="Times New Roman" w:hAnsi="Times New Roman" w:cs="Times New Roman"/>
          <w:sz w:val="24"/>
          <w:szCs w:val="24"/>
        </w:rPr>
        <w:t>A System Context Diagram (SCD) in software engineering is a diagram that defines the boundary</w:t>
      </w:r>
      <w:r w:rsidR="009A7F06">
        <w:rPr>
          <w:rFonts w:ascii="Times New Roman" w:hAnsi="Times New Roman" w:cs="Times New Roman"/>
          <w:sz w:val="24"/>
          <w:szCs w:val="24"/>
        </w:rPr>
        <w:t xml:space="preserve"> </w:t>
      </w:r>
      <w:r w:rsidRPr="009A7F06">
        <w:rPr>
          <w:rFonts w:ascii="Times New Roman" w:hAnsi="Times New Roman" w:cs="Times New Roman"/>
          <w:sz w:val="24"/>
          <w:szCs w:val="24"/>
        </w:rPr>
        <w:t>between the system being developed and its environment, showi</w:t>
      </w:r>
      <w:r w:rsidR="003F7B91">
        <w:rPr>
          <w:rFonts w:ascii="Times New Roman" w:hAnsi="Times New Roman" w:cs="Times New Roman"/>
          <w:sz w:val="24"/>
          <w:szCs w:val="24"/>
        </w:rPr>
        <w:t xml:space="preserve">ng the main users and external </w:t>
      </w:r>
      <w:r w:rsidRPr="009A7F06">
        <w:rPr>
          <w:rFonts w:ascii="Times New Roman" w:hAnsi="Times New Roman" w:cs="Times New Roman"/>
          <w:sz w:val="24"/>
          <w:szCs w:val="24"/>
        </w:rPr>
        <w:t>systems that interact with the system.</w:t>
      </w:r>
    </w:p>
    <w:p w14:paraId="5EA2F282" w14:textId="2C3E47E9" w:rsidR="00B60C12" w:rsidRPr="009A7F06" w:rsidRDefault="00B60C12" w:rsidP="003F7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97196" w14:textId="022E773D" w:rsidR="00B60C12" w:rsidRPr="00B60C12" w:rsidRDefault="00B60C12" w:rsidP="00B60C12">
      <w:pPr>
        <w:spacing w:after="0" w:line="240" w:lineRule="auto"/>
        <w:rPr>
          <w:rFonts w:eastAsia="SimSun"/>
          <w:lang w:eastAsia="zh-CN"/>
        </w:rPr>
      </w:pPr>
    </w:p>
    <w:p w14:paraId="01573EFB" w14:textId="77777777" w:rsidR="00B60C12" w:rsidRDefault="00B60C12">
      <w:pPr>
        <w:rPr>
          <w:rFonts w:eastAsia="SimSun"/>
          <w:lang w:eastAsia="zh-CN"/>
        </w:rPr>
      </w:pPr>
    </w:p>
    <w:p w14:paraId="0F85E24B" w14:textId="77777777" w:rsidR="007C46CF" w:rsidRDefault="007C46CF"/>
    <w:sectPr w:rsidR="007C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4EBD4" w14:textId="77777777" w:rsidR="001B04AE" w:rsidRDefault="001B04AE">
      <w:pPr>
        <w:spacing w:line="240" w:lineRule="auto"/>
      </w:pPr>
      <w:r>
        <w:separator/>
      </w:r>
    </w:p>
  </w:endnote>
  <w:endnote w:type="continuationSeparator" w:id="0">
    <w:p w14:paraId="47A0D0A1" w14:textId="77777777" w:rsidR="001B04AE" w:rsidRDefault="001B0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4FEC3" w14:textId="77777777" w:rsidR="001B04AE" w:rsidRDefault="001B04AE">
      <w:pPr>
        <w:spacing w:after="0"/>
      </w:pPr>
      <w:r>
        <w:separator/>
      </w:r>
    </w:p>
  </w:footnote>
  <w:footnote w:type="continuationSeparator" w:id="0">
    <w:p w14:paraId="1B0BAE37" w14:textId="77777777" w:rsidR="001B04AE" w:rsidRDefault="001B04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47EC"/>
    <w:multiLevelType w:val="multilevel"/>
    <w:tmpl w:val="05AC4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38F3"/>
    <w:multiLevelType w:val="hybridMultilevel"/>
    <w:tmpl w:val="2678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961B0"/>
    <w:multiLevelType w:val="hybridMultilevel"/>
    <w:tmpl w:val="D44E6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B1106"/>
    <w:multiLevelType w:val="hybridMultilevel"/>
    <w:tmpl w:val="7E30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1339A"/>
    <w:multiLevelType w:val="hybridMultilevel"/>
    <w:tmpl w:val="BFC8F7B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636066"/>
    <w:multiLevelType w:val="hybridMultilevel"/>
    <w:tmpl w:val="1EFE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73EAF"/>
    <w:multiLevelType w:val="hybridMultilevel"/>
    <w:tmpl w:val="1EFE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9"/>
    <w:rsid w:val="001731BB"/>
    <w:rsid w:val="001B04AE"/>
    <w:rsid w:val="003B3A42"/>
    <w:rsid w:val="003F7B91"/>
    <w:rsid w:val="00451748"/>
    <w:rsid w:val="004A3B97"/>
    <w:rsid w:val="004D2BC4"/>
    <w:rsid w:val="00694369"/>
    <w:rsid w:val="007A3D69"/>
    <w:rsid w:val="007C46CF"/>
    <w:rsid w:val="008C7046"/>
    <w:rsid w:val="0095610B"/>
    <w:rsid w:val="009A7F06"/>
    <w:rsid w:val="00A941DE"/>
    <w:rsid w:val="00B60C12"/>
    <w:rsid w:val="2A3529E0"/>
    <w:rsid w:val="49E0394B"/>
    <w:rsid w:val="58C2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02BB"/>
  <w15:docId w15:val="{CAC021A3-1F73-FC4F-B3EC-CDCD2D9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0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3AA9B-B4D7-4FC3-A2A9-46532184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ycvfc@yahoo.com</dc:creator>
  <cp:lastModifiedBy>Divya Kotapati</cp:lastModifiedBy>
  <cp:revision>2</cp:revision>
  <dcterms:created xsi:type="dcterms:W3CDTF">2022-02-24T03:30:00Z</dcterms:created>
  <dcterms:modified xsi:type="dcterms:W3CDTF">2022-02-24T03:30:00Z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60B1697323C64133B4F20360149E2F74</vt:lpwstr>
  </property>
</Properties>
</file>