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Pr="00944870" w:rsidR="005A6F8F" w:rsidP="3DC525D9" w:rsidRDefault="005A6F8F" w14:paraId="4E9E04ED" w14:textId="79A72989">
      <w:pPr>
        <w:shd w:val="clear" w:color="auto" w:fill="A6A6A6" w:themeFill="background1" w:themeFillShade="A6"/>
        <w:jc w:val="center"/>
        <w:rPr>
          <w:rFonts w:ascii="Times New Roman" w:hAnsi="Times New Roman"/>
          <w:b/>
          <w:sz w:val="28"/>
          <w:szCs w:val="28"/>
        </w:rPr>
      </w:pPr>
      <w:r w:rsidRPr="00944870">
        <w:rPr>
          <w:rFonts w:ascii="Times New Roman" w:hAnsi="Times New Roman"/>
          <w:b/>
          <w:sz w:val="28"/>
          <w:szCs w:val="28"/>
        </w:rPr>
        <w:t xml:space="preserve">Faculty Professional Development </w:t>
      </w:r>
      <w:r w:rsidR="00D47132">
        <w:rPr>
          <w:rFonts w:ascii="Times New Roman" w:hAnsi="Times New Roman"/>
          <w:b/>
          <w:sz w:val="28"/>
          <w:szCs w:val="28"/>
        </w:rPr>
        <w:t>Report</w:t>
      </w:r>
    </w:p>
    <w:p w:rsidRPr="00D261A3" w:rsidR="005A6F8F" w:rsidP="00D261A3" w:rsidRDefault="005A6F8F" w14:paraId="672A6659" w14:textId="77777777">
      <w:pPr>
        <w:jc w:val="center"/>
        <w:rPr>
          <w:rFonts w:ascii="Times New Roman" w:hAnsi="Times New Roman"/>
          <w:b/>
        </w:rPr>
      </w:pPr>
    </w:p>
    <w:p w:rsidR="005D33BE" w:rsidP="005D33BE" w:rsidRDefault="005D33BE" w14:paraId="5FBA855D" w14:textId="77777777">
      <w:pPr>
        <w:rPr>
          <w:rFonts w:ascii="Times New Roman" w:hAnsi="Times New Roman"/>
          <w:b/>
        </w:rPr>
      </w:pPr>
      <w:r w:rsidRPr="00D261A3">
        <w:rPr>
          <w:rFonts w:ascii="Times New Roman" w:hAnsi="Times New Roman"/>
          <w:b/>
        </w:rPr>
        <w:t>Faculty: Senanu Okuboyejo</w:t>
      </w:r>
      <w:r>
        <w:tab/>
      </w:r>
      <w:r>
        <w:tab/>
      </w:r>
      <w:r>
        <w:tab/>
      </w:r>
      <w:r w:rsidRPr="00D261A3">
        <w:rPr>
          <w:rFonts w:ascii="Times New Roman" w:hAnsi="Times New Roman"/>
          <w:b/>
        </w:rPr>
        <w:t>Department: MIS</w:t>
      </w:r>
      <w:r w:rsidRPr="3C53863A">
        <w:rPr>
          <w:rFonts w:ascii="Times New Roman" w:hAnsi="Times New Roman"/>
          <w:b/>
          <w:bCs/>
        </w:rPr>
        <w:t xml:space="preserve"> (Management Information System)</w:t>
      </w:r>
    </w:p>
    <w:p w:rsidRPr="00D261A3" w:rsidR="005D33BE" w:rsidP="005D33BE" w:rsidRDefault="005D33BE" w14:paraId="119B2724" w14:textId="77777777">
      <w:pPr>
        <w:rPr>
          <w:rFonts w:ascii="Times New Roman" w:hAnsi="Times New Roman"/>
          <w:b/>
        </w:rPr>
      </w:pPr>
    </w:p>
    <w:p w:rsidRPr="007526DB" w:rsidR="005D33BE" w:rsidP="005D33BE" w:rsidRDefault="005D33BE" w14:paraId="08394834" w14:textId="7F5C69E3">
      <w:pPr>
        <w:rPr>
          <w:rFonts w:ascii="Times New Roman" w:hAnsi="Times New Roman"/>
          <w:b/>
          <w:bCs/>
        </w:rPr>
      </w:pPr>
      <w:r w:rsidRPr="00D261A3">
        <w:rPr>
          <w:rFonts w:ascii="Times New Roman" w:hAnsi="Times New Roman"/>
          <w:b/>
        </w:rPr>
        <w:t xml:space="preserve">Period: </w:t>
      </w:r>
      <w:r>
        <w:rPr>
          <w:rFonts w:ascii="Times New Roman" w:hAnsi="Times New Roman"/>
          <w:b/>
          <w:bCs/>
        </w:rPr>
        <w:t>April</w:t>
      </w:r>
      <w:r w:rsidRPr="007526DB">
        <w:rPr>
          <w:rFonts w:ascii="Times New Roman" w:hAnsi="Times New Roman"/>
          <w:b/>
          <w:bCs/>
        </w:rPr>
        <w:t xml:space="preserve"> 202</w:t>
      </w:r>
      <w:r>
        <w:rPr>
          <w:rFonts w:ascii="Times New Roman" w:hAnsi="Times New Roman"/>
          <w:b/>
          <w:bCs/>
        </w:rPr>
        <w:t>4</w:t>
      </w:r>
      <w:r w:rsidRPr="007526DB">
        <w:rPr>
          <w:rFonts w:ascii="Times New Roman" w:hAnsi="Times New Roman"/>
          <w:b/>
          <w:bCs/>
        </w:rPr>
        <w:t xml:space="preserve"> - </w:t>
      </w:r>
      <w:r>
        <w:rPr>
          <w:rFonts w:ascii="Times New Roman" w:hAnsi="Times New Roman"/>
          <w:b/>
          <w:bCs/>
        </w:rPr>
        <w:t>March</w:t>
      </w:r>
      <w:r w:rsidRPr="007526DB">
        <w:rPr>
          <w:rFonts w:ascii="Times New Roman" w:hAnsi="Times New Roman"/>
          <w:b/>
          <w:bCs/>
        </w:rPr>
        <w:t xml:space="preserve"> 202</w:t>
      </w:r>
      <w:r>
        <w:rPr>
          <w:rFonts w:ascii="Times New Roman" w:hAnsi="Times New Roman"/>
          <w:b/>
          <w:bCs/>
        </w:rPr>
        <w:t>5</w:t>
      </w:r>
      <w:r>
        <w:tab/>
      </w:r>
      <w:r w:rsidR="00A64F64">
        <w:tab/>
      </w:r>
      <w:r>
        <w:rPr>
          <w:rFonts w:ascii="Times New Roman" w:hAnsi="Times New Roman"/>
          <w:b/>
          <w:bCs/>
        </w:rPr>
        <w:t>College: Business &amp; Management</w:t>
      </w:r>
    </w:p>
    <w:p w:rsidRPr="00D261A3" w:rsidR="005A6F8F" w:rsidP="005A6F8F" w:rsidRDefault="00432817" w14:paraId="6BDF5F05" w14:textId="77777777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57E894" wp14:editId="07777777">
                <wp:simplePos x="0" y="0"/>
                <wp:positionH relativeFrom="column">
                  <wp:posOffset>-63500</wp:posOffset>
                </wp:positionH>
                <wp:positionV relativeFrom="paragraph">
                  <wp:posOffset>73660</wp:posOffset>
                </wp:positionV>
                <wp:extent cx="5584825" cy="9525"/>
                <wp:effectExtent l="12700" t="6985" r="12700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84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rto="http://schemas.microsoft.com/office/word/2006/arto" xmlns:a14="http://schemas.microsoft.com/office/drawing/2010/main" xmlns:a="http://schemas.openxmlformats.org/drawingml/2006/main">
            <w:pict>
              <v:shape id="Straight Arrow Connector 1" style="position:absolute;margin-left:-5pt;margin-top:5.8pt;width:439.75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" w14:anchorId="7ACF5FF4"/>
            </w:pict>
          </mc:Fallback>
        </mc:AlternateContent>
      </w:r>
    </w:p>
    <w:p w:rsidRPr="00AE36CA" w:rsidR="00D261A3" w:rsidP="00D407B3" w:rsidRDefault="00D261A3" w14:paraId="6B826F1E" w14:textId="1079EF68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22731C35">
        <w:rPr>
          <w:rFonts w:ascii="Times New Roman" w:hAnsi="Times New Roman"/>
        </w:rPr>
        <w:t>Th</w:t>
      </w:r>
      <w:r w:rsidRPr="22731C35" w:rsidR="008974BA">
        <w:rPr>
          <w:rFonts w:ascii="Times New Roman" w:hAnsi="Times New Roman"/>
        </w:rPr>
        <w:t xml:space="preserve">is </w:t>
      </w:r>
      <w:r w:rsidRPr="22731C35" w:rsidR="00D47132">
        <w:rPr>
          <w:rFonts w:ascii="Times New Roman" w:hAnsi="Times New Roman"/>
        </w:rPr>
        <w:t xml:space="preserve">report highlights </w:t>
      </w:r>
      <w:r w:rsidRPr="22731C35" w:rsidR="005055CC">
        <w:rPr>
          <w:rFonts w:ascii="Times New Roman" w:hAnsi="Times New Roman"/>
        </w:rPr>
        <w:t xml:space="preserve">all </w:t>
      </w:r>
      <w:r w:rsidRPr="22731C35" w:rsidR="75F98793">
        <w:rPr>
          <w:rFonts w:ascii="Times New Roman" w:hAnsi="Times New Roman"/>
        </w:rPr>
        <w:t>endeavors</w:t>
      </w:r>
      <w:r w:rsidRPr="22731C35" w:rsidR="005055CC">
        <w:rPr>
          <w:rFonts w:ascii="Times New Roman" w:hAnsi="Times New Roman"/>
        </w:rPr>
        <w:t xml:space="preserve"> and activities to </w:t>
      </w:r>
      <w:r w:rsidRPr="22731C35" w:rsidR="003A1ECE">
        <w:rPr>
          <w:rFonts w:ascii="Times New Roman" w:hAnsi="Times New Roman"/>
        </w:rPr>
        <w:t xml:space="preserve">support and </w:t>
      </w:r>
      <w:r w:rsidRPr="22731C35">
        <w:rPr>
          <w:rFonts w:ascii="Times New Roman" w:hAnsi="Times New Roman"/>
        </w:rPr>
        <w:t xml:space="preserve">enhance my professional growth and development at </w:t>
      </w:r>
      <w:r w:rsidRPr="22731C35" w:rsidR="00086889">
        <w:rPr>
          <w:rFonts w:ascii="Times New Roman" w:hAnsi="Times New Roman"/>
        </w:rPr>
        <w:t xml:space="preserve">the </w:t>
      </w:r>
      <w:r w:rsidRPr="22731C35" w:rsidR="764C6A4B">
        <w:rPr>
          <w:rFonts w:ascii="Times New Roman" w:hAnsi="Times New Roman"/>
        </w:rPr>
        <w:t>college</w:t>
      </w:r>
      <w:r w:rsidRPr="22731C35">
        <w:rPr>
          <w:rFonts w:ascii="Times New Roman" w:hAnsi="Times New Roman"/>
        </w:rPr>
        <w:t xml:space="preserve"> and university</w:t>
      </w:r>
      <w:r w:rsidRPr="22731C35" w:rsidR="006B0AE3">
        <w:rPr>
          <w:rFonts w:ascii="Times New Roman" w:hAnsi="Times New Roman"/>
        </w:rPr>
        <w:t xml:space="preserve"> during the period under review</w:t>
      </w:r>
      <w:r w:rsidRPr="22731C35">
        <w:rPr>
          <w:rFonts w:ascii="Times New Roman" w:hAnsi="Times New Roman"/>
        </w:rPr>
        <w:t xml:space="preserve">. </w:t>
      </w:r>
      <w:r w:rsidRPr="22731C35" w:rsidR="0370487D">
        <w:rPr>
          <w:rFonts w:ascii="Times New Roman" w:hAnsi="Times New Roman"/>
        </w:rPr>
        <w:t xml:space="preserve">This report also serves as a roadmap to ensure the satisfactory fulfillment of my position's requirements </w:t>
      </w:r>
      <w:r w:rsidR="0036358A">
        <w:rPr>
          <w:rFonts w:ascii="Times New Roman" w:hAnsi="Times New Roman"/>
        </w:rPr>
        <w:t>per</w:t>
      </w:r>
      <w:r w:rsidRPr="22731C35" w:rsidR="0370487D">
        <w:rPr>
          <w:rFonts w:ascii="Times New Roman" w:hAnsi="Times New Roman"/>
        </w:rPr>
        <w:t xml:space="preserve"> Article 22 Section B of the IFO Contract.</w:t>
      </w:r>
      <w:r w:rsidRPr="22731C35">
        <w:rPr>
          <w:rFonts w:ascii="Times New Roman" w:hAnsi="Times New Roman"/>
        </w:rPr>
        <w:t xml:space="preserve"> </w:t>
      </w:r>
    </w:p>
    <w:p w:rsidRPr="00D407B3" w:rsidR="00D261A3" w:rsidP="00D407B3" w:rsidRDefault="00D261A3" w14:paraId="0A37501D" w14:textId="77777777">
      <w:pPr>
        <w:jc w:val="both"/>
        <w:rPr>
          <w:rFonts w:ascii="Times New Roman" w:hAnsi="Times New Roman"/>
          <w:b/>
          <w:bCs/>
        </w:rPr>
      </w:pPr>
    </w:p>
    <w:p w:rsidR="00C6063E" w:rsidP="00A531C5" w:rsidRDefault="00D73704" w14:paraId="6D27113C" w14:textId="7E0AE8D2">
      <w:pPr>
        <w:numPr>
          <w:ilvl w:val="0"/>
          <w:numId w:val="6"/>
        </w:numPr>
        <w:jc w:val="both"/>
        <w:rPr>
          <w:rFonts w:ascii="Times New Roman" w:hAnsi="Times New Roman"/>
          <w:b/>
          <w:bCs/>
        </w:rPr>
      </w:pPr>
      <w:r w:rsidRPr="00C6063E">
        <w:rPr>
          <w:rFonts w:ascii="Times New Roman" w:hAnsi="Times New Roman"/>
          <w:b/>
          <w:bCs/>
        </w:rPr>
        <w:t>Demonstrated ability to teach and perform effectively</w:t>
      </w:r>
      <w:r w:rsidR="00EB7BF0">
        <w:rPr>
          <w:rFonts w:ascii="Times New Roman" w:hAnsi="Times New Roman"/>
          <w:b/>
          <w:bCs/>
        </w:rPr>
        <w:t xml:space="preserve"> in teaching</w:t>
      </w:r>
      <w:r w:rsidRPr="00C6063E">
        <w:rPr>
          <w:rFonts w:ascii="Times New Roman" w:hAnsi="Times New Roman"/>
          <w:b/>
          <w:bCs/>
        </w:rPr>
        <w:t xml:space="preserve"> in other current assignments. </w:t>
      </w:r>
    </w:p>
    <w:p w:rsidRPr="00D407B3" w:rsidR="00FC7A03" w:rsidP="00A531C5" w:rsidRDefault="00FC7A03" w14:paraId="520DDFCB" w14:textId="5349BB22">
      <w:pPr>
        <w:pStyle w:val="ColorfulList-Accent11"/>
        <w:numPr>
          <w:ilvl w:val="0"/>
          <w:numId w:val="8"/>
        </w:numPr>
        <w:jc w:val="both"/>
        <w:rPr>
          <w:rFonts w:ascii="Times New Roman" w:hAnsi="Times New Roman"/>
          <w:iCs/>
        </w:rPr>
      </w:pPr>
      <w:r w:rsidRPr="00D407B3">
        <w:rPr>
          <w:rFonts w:ascii="Times New Roman" w:hAnsi="Times New Roman"/>
          <w:iCs/>
        </w:rPr>
        <w:t xml:space="preserve">Establish and maintain a teaching portfolio – I </w:t>
      </w:r>
      <w:r w:rsidR="00425592">
        <w:rPr>
          <w:rFonts w:ascii="Times New Roman" w:hAnsi="Times New Roman"/>
          <w:iCs/>
        </w:rPr>
        <w:t>taught</w:t>
      </w:r>
      <w:r w:rsidRPr="00D407B3">
        <w:rPr>
          <w:rFonts w:ascii="Times New Roman" w:hAnsi="Times New Roman"/>
          <w:iCs/>
        </w:rPr>
        <w:t xml:space="preserve"> the following courses</w:t>
      </w:r>
      <w:r w:rsidR="008F5994">
        <w:rPr>
          <w:rFonts w:ascii="Times New Roman" w:hAnsi="Times New Roman"/>
          <w:iCs/>
        </w:rPr>
        <w:t xml:space="preserve"> in </w:t>
      </w:r>
      <w:r w:rsidRPr="5C98FABD" w:rsidR="6FC423BD">
        <w:rPr>
          <w:rFonts w:ascii="Times New Roman" w:hAnsi="Times New Roman"/>
        </w:rPr>
        <w:t xml:space="preserve">Summer 2024, </w:t>
      </w:r>
      <w:r w:rsidR="008F5994">
        <w:rPr>
          <w:rFonts w:ascii="Times New Roman" w:hAnsi="Times New Roman"/>
          <w:iCs/>
        </w:rPr>
        <w:t xml:space="preserve">Fall </w:t>
      </w:r>
      <w:r w:rsidR="00F4256F">
        <w:rPr>
          <w:rFonts w:ascii="Times New Roman" w:hAnsi="Times New Roman"/>
          <w:iCs/>
        </w:rPr>
        <w:t xml:space="preserve">2024 </w:t>
      </w:r>
      <w:r w:rsidR="008F5994">
        <w:rPr>
          <w:rFonts w:ascii="Times New Roman" w:hAnsi="Times New Roman"/>
          <w:iCs/>
        </w:rPr>
        <w:t>and Spring 202</w:t>
      </w:r>
      <w:r w:rsidR="00F4256F">
        <w:rPr>
          <w:rFonts w:ascii="Times New Roman" w:hAnsi="Times New Roman"/>
          <w:iCs/>
        </w:rPr>
        <w:t>5</w:t>
      </w:r>
      <w:r w:rsidRPr="00D407B3">
        <w:rPr>
          <w:rFonts w:ascii="Times New Roman" w:hAnsi="Times New Roman"/>
          <w:iCs/>
        </w:rPr>
        <w:t xml:space="preserve"> </w:t>
      </w:r>
      <w:r w:rsidR="00084AC0">
        <w:rPr>
          <w:rFonts w:ascii="Times New Roman" w:hAnsi="Times New Roman"/>
          <w:iCs/>
        </w:rPr>
        <w:t>–</w:t>
      </w:r>
      <w:r w:rsidRPr="00D407B3">
        <w:rPr>
          <w:rFonts w:ascii="Times New Roman" w:hAnsi="Times New Roman"/>
          <w:iCs/>
        </w:rPr>
        <w:t xml:space="preserve"> </w:t>
      </w:r>
    </w:p>
    <w:tbl>
      <w:tblPr>
        <w:tblStyle w:val="TableGrid"/>
        <w:tblW w:w="9511" w:type="dxa"/>
        <w:tblInd w:w="483" w:type="dxa"/>
        <w:tblLook w:val="04A0" w:firstRow="1" w:lastRow="0" w:firstColumn="1" w:lastColumn="0" w:noHBand="0" w:noVBand="1"/>
      </w:tblPr>
      <w:tblGrid>
        <w:gridCol w:w="1833"/>
        <w:gridCol w:w="3467"/>
        <w:gridCol w:w="1603"/>
        <w:gridCol w:w="1252"/>
        <w:gridCol w:w="1356"/>
      </w:tblGrid>
      <w:tr w:rsidRPr="00504080" w:rsidR="000034A8" w:rsidTr="00D06C70" w14:paraId="0F6560DE" w14:textId="77777777">
        <w:trPr>
          <w:trHeight w:val="345"/>
        </w:trPr>
        <w:tc>
          <w:tcPr>
            <w:tcW w:w="1833" w:type="dxa"/>
          </w:tcPr>
          <w:p w:rsidRPr="00504080" w:rsidR="000034A8" w:rsidP="000034A8" w:rsidRDefault="000034A8" w14:paraId="65041BE8" w14:textId="514D394C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Course</w:t>
            </w:r>
          </w:p>
        </w:tc>
        <w:tc>
          <w:tcPr>
            <w:tcW w:w="3467" w:type="dxa"/>
          </w:tcPr>
          <w:p w:rsidRPr="00504080" w:rsidR="006F735B" w:rsidP="000034A8" w:rsidRDefault="00AD16EA" w14:paraId="499BB6E6" w14:textId="7E7E6548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Title</w:t>
            </w:r>
          </w:p>
        </w:tc>
        <w:tc>
          <w:tcPr>
            <w:tcW w:w="1603" w:type="dxa"/>
          </w:tcPr>
          <w:p w:rsidRPr="00504080" w:rsidR="000034A8" w:rsidP="000034A8" w:rsidRDefault="00F62B6A" w14:paraId="69AF7CEE" w14:textId="630ECB57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Summer</w:t>
            </w:r>
            <w:r w:rsidRPr="00504080" w:rsidR="004332FF">
              <w:rPr>
                <w:rFonts w:ascii="Times New Roman" w:hAnsi="Times New Roman"/>
                <w:iCs/>
                <w:sz w:val="22"/>
                <w:szCs w:val="22"/>
              </w:rPr>
              <w:t>’24</w:t>
            </w:r>
          </w:p>
        </w:tc>
        <w:tc>
          <w:tcPr>
            <w:tcW w:w="1252" w:type="dxa"/>
          </w:tcPr>
          <w:p w:rsidRPr="00504080" w:rsidR="000034A8" w:rsidP="000034A8" w:rsidRDefault="00590035" w14:paraId="0C5894A6" w14:textId="4D755B87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 xml:space="preserve">Fall </w:t>
            </w:r>
            <w:r w:rsidRPr="00504080" w:rsidR="00472380">
              <w:rPr>
                <w:rFonts w:ascii="Times New Roman" w:hAnsi="Times New Roman"/>
                <w:iCs/>
                <w:sz w:val="22"/>
                <w:szCs w:val="22"/>
              </w:rPr>
              <w:t>‘24</w:t>
            </w:r>
          </w:p>
        </w:tc>
        <w:tc>
          <w:tcPr>
            <w:tcW w:w="1356" w:type="dxa"/>
          </w:tcPr>
          <w:p w:rsidRPr="00504080" w:rsidR="000034A8" w:rsidP="000034A8" w:rsidRDefault="00042B22" w14:paraId="3D4B6425" w14:textId="1F5D7796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Spring ‘24</w:t>
            </w:r>
          </w:p>
        </w:tc>
      </w:tr>
      <w:tr w:rsidRPr="00504080" w:rsidR="000034A8" w:rsidTr="00250AB9" w14:paraId="7CE5D5D8" w14:textId="77777777">
        <w:trPr>
          <w:trHeight w:val="467"/>
        </w:trPr>
        <w:tc>
          <w:tcPr>
            <w:tcW w:w="1833" w:type="dxa"/>
          </w:tcPr>
          <w:p w:rsidRPr="00504080" w:rsidR="000034A8" w:rsidP="000034A8" w:rsidRDefault="00042B22" w14:paraId="3F41E3F7" w14:textId="12494119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MIS 380</w:t>
            </w:r>
          </w:p>
        </w:tc>
        <w:tc>
          <w:tcPr>
            <w:tcW w:w="3467" w:type="dxa"/>
          </w:tcPr>
          <w:p w:rsidRPr="00504080" w:rsidR="006F735B" w:rsidP="000034A8" w:rsidRDefault="001023DD" w14:paraId="1F8B373F" w14:textId="45541A77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Business Intelligence &amp; Analytics</w:t>
            </w:r>
          </w:p>
        </w:tc>
        <w:tc>
          <w:tcPr>
            <w:tcW w:w="1603" w:type="dxa"/>
          </w:tcPr>
          <w:p w:rsidRPr="00504080" w:rsidR="000034A8" w:rsidP="000034A8" w:rsidRDefault="006A7C77" w14:paraId="5DD340DD" w14:textId="1D77FF56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Asynchronous</w:t>
            </w:r>
          </w:p>
        </w:tc>
        <w:tc>
          <w:tcPr>
            <w:tcW w:w="1252" w:type="dxa"/>
          </w:tcPr>
          <w:p w:rsidRPr="00504080" w:rsidR="000034A8" w:rsidP="000034A8" w:rsidRDefault="00723BE7" w14:paraId="0C6C38BA" w14:textId="2995627B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Online</w:t>
            </w:r>
          </w:p>
        </w:tc>
        <w:tc>
          <w:tcPr>
            <w:tcW w:w="1356" w:type="dxa"/>
          </w:tcPr>
          <w:p w:rsidRPr="00504080" w:rsidR="000034A8" w:rsidP="000034A8" w:rsidRDefault="00723BE7" w14:paraId="2EC8F443" w14:textId="3EA47CA0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Online</w:t>
            </w:r>
          </w:p>
        </w:tc>
      </w:tr>
      <w:tr w:rsidRPr="00504080" w:rsidR="000034A8" w:rsidTr="00250AB9" w14:paraId="4727F779" w14:textId="77777777">
        <w:trPr>
          <w:trHeight w:val="530"/>
        </w:trPr>
        <w:tc>
          <w:tcPr>
            <w:tcW w:w="1833" w:type="dxa"/>
          </w:tcPr>
          <w:p w:rsidRPr="00504080" w:rsidR="000034A8" w:rsidP="000034A8" w:rsidRDefault="00042B22" w14:paraId="1849BBC7" w14:textId="2A1AF6D2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MIS</w:t>
            </w:r>
            <w:r w:rsidRPr="00504080" w:rsidR="007045DC">
              <w:rPr>
                <w:rFonts w:ascii="Times New Roman" w:hAnsi="Times New Roman"/>
                <w:iCs/>
                <w:sz w:val="22"/>
                <w:szCs w:val="22"/>
              </w:rPr>
              <w:t xml:space="preserve"> 310</w:t>
            </w:r>
          </w:p>
        </w:tc>
        <w:tc>
          <w:tcPr>
            <w:tcW w:w="3467" w:type="dxa"/>
          </w:tcPr>
          <w:p w:rsidRPr="00504080" w:rsidR="006F735B" w:rsidP="000034A8" w:rsidRDefault="001023DD" w14:paraId="5D7BB2BD" w14:textId="6A846E8B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sz w:val="22"/>
                <w:szCs w:val="22"/>
              </w:rPr>
              <w:t>Principles of Management Information System</w:t>
            </w:r>
          </w:p>
        </w:tc>
        <w:tc>
          <w:tcPr>
            <w:tcW w:w="1603" w:type="dxa"/>
          </w:tcPr>
          <w:p w:rsidRPr="00504080" w:rsidR="000034A8" w:rsidP="000034A8" w:rsidRDefault="00723BE7" w14:paraId="5FB581F4" w14:textId="7ECEC580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-</w:t>
            </w:r>
          </w:p>
        </w:tc>
        <w:tc>
          <w:tcPr>
            <w:tcW w:w="1252" w:type="dxa"/>
          </w:tcPr>
          <w:p w:rsidRPr="00504080" w:rsidR="000034A8" w:rsidP="000034A8" w:rsidRDefault="009A3B24" w14:paraId="5147647A" w14:textId="0C3C8941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In-person</w:t>
            </w:r>
          </w:p>
        </w:tc>
        <w:tc>
          <w:tcPr>
            <w:tcW w:w="1356" w:type="dxa"/>
          </w:tcPr>
          <w:p w:rsidRPr="00504080" w:rsidR="000034A8" w:rsidP="000034A8" w:rsidRDefault="00650FAE" w14:paraId="3AE6794F" w14:textId="21D28B7E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Hybrid</w:t>
            </w:r>
          </w:p>
        </w:tc>
      </w:tr>
      <w:tr w:rsidRPr="00504080" w:rsidR="000034A8" w:rsidTr="00250AB9" w14:paraId="772C5FDD" w14:textId="77777777">
        <w:trPr>
          <w:trHeight w:val="602"/>
        </w:trPr>
        <w:tc>
          <w:tcPr>
            <w:tcW w:w="1833" w:type="dxa"/>
          </w:tcPr>
          <w:p w:rsidRPr="00504080" w:rsidR="000034A8" w:rsidP="000034A8" w:rsidRDefault="007045DC" w14:paraId="634DBAEA" w14:textId="467A427A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MIS</w:t>
            </w:r>
            <w:r w:rsidRPr="00504080" w:rsidR="006A7C77">
              <w:rPr>
                <w:rFonts w:ascii="Times New Roman" w:hAnsi="Times New Roman"/>
                <w:iCs/>
                <w:sz w:val="22"/>
                <w:szCs w:val="22"/>
              </w:rPr>
              <w:t>671</w:t>
            </w:r>
          </w:p>
        </w:tc>
        <w:tc>
          <w:tcPr>
            <w:tcW w:w="3467" w:type="dxa"/>
          </w:tcPr>
          <w:p w:rsidRPr="00504080" w:rsidR="006F735B" w:rsidP="000034A8" w:rsidRDefault="00E961C1" w14:paraId="78EA11F5" w14:textId="2846A3F6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sz w:val="22"/>
                <w:szCs w:val="22"/>
              </w:rPr>
              <w:t>Problem Formulation and Data Presentation</w:t>
            </w:r>
          </w:p>
        </w:tc>
        <w:tc>
          <w:tcPr>
            <w:tcW w:w="1603" w:type="dxa"/>
          </w:tcPr>
          <w:p w:rsidRPr="00504080" w:rsidR="000034A8" w:rsidP="000034A8" w:rsidRDefault="00650FAE" w14:paraId="38089AAB" w14:textId="6AB33AF7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-</w:t>
            </w:r>
          </w:p>
        </w:tc>
        <w:tc>
          <w:tcPr>
            <w:tcW w:w="1252" w:type="dxa"/>
          </w:tcPr>
          <w:p w:rsidRPr="00504080" w:rsidR="000034A8" w:rsidP="000034A8" w:rsidRDefault="006C21CD" w14:paraId="3D226F08" w14:textId="38A45799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Online</w:t>
            </w:r>
          </w:p>
        </w:tc>
        <w:tc>
          <w:tcPr>
            <w:tcW w:w="1356" w:type="dxa"/>
          </w:tcPr>
          <w:p w:rsidRPr="00504080" w:rsidR="000034A8" w:rsidP="000034A8" w:rsidRDefault="006C21CD" w14:paraId="6D0A68BC" w14:textId="13C1680B">
            <w:pPr>
              <w:pStyle w:val="ColorfulList-Accent11"/>
              <w:ind w:left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504080">
              <w:rPr>
                <w:rFonts w:ascii="Times New Roman" w:hAnsi="Times New Roman"/>
                <w:iCs/>
                <w:sz w:val="22"/>
                <w:szCs w:val="22"/>
              </w:rPr>
              <w:t>-</w:t>
            </w:r>
          </w:p>
        </w:tc>
      </w:tr>
    </w:tbl>
    <w:p w:rsidR="1818AAB6" w:rsidP="00B03F78" w:rsidRDefault="1818AAB6" w14:paraId="2AF09C30" w14:textId="6D725729">
      <w:pPr>
        <w:pStyle w:val="ColorfulList-Accent11"/>
        <w:shd w:val="clear" w:color="auto" w:fill="FFFFFF" w:themeFill="background1"/>
        <w:jc w:val="both"/>
        <w:rPr>
          <w:sz w:val="23"/>
          <w:szCs w:val="23"/>
        </w:rPr>
      </w:pPr>
    </w:p>
    <w:p w:rsidRPr="003D2F05" w:rsidR="003D2F05" w:rsidP="003D2F05" w:rsidRDefault="003D2F05" w14:paraId="300E7525" w14:textId="77777777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b/>
          <w:bCs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Enhancing Student Engagement and Learning</w:t>
      </w:r>
    </w:p>
    <w:p w:rsidRPr="003D2F05" w:rsidR="003D2F05" w:rsidP="003D2F05" w:rsidRDefault="003D2F05" w14:paraId="35B0D0ED" w14:textId="202C8CCB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sz w:val="23"/>
          <w:szCs w:val="23"/>
        </w:rPr>
        <w:t xml:space="preserve">This academic year, I prioritized student engagement, communication, collaboration, and accessibility to create a dynamic and inclusive learning environment. Key efforts included timely grading with detailed feedback, cooperative learning strategies, integration of career readiness competencies, and leveraging AI tools to create multimodal </w:t>
      </w:r>
      <w:r w:rsidR="00596C72">
        <w:rPr>
          <w:rFonts w:ascii="Times New Roman" w:hAnsi="Times New Roman" w:eastAsia="Times New Roman"/>
          <w:sz w:val="23"/>
          <w:szCs w:val="23"/>
        </w:rPr>
        <w:t xml:space="preserve">learning </w:t>
      </w:r>
      <w:r w:rsidR="00481898">
        <w:rPr>
          <w:rFonts w:ascii="Times New Roman" w:hAnsi="Times New Roman" w:eastAsia="Times New Roman"/>
          <w:sz w:val="23"/>
          <w:szCs w:val="23"/>
        </w:rPr>
        <w:t>resources</w:t>
      </w:r>
      <w:r w:rsidRPr="003D2F05">
        <w:rPr>
          <w:rFonts w:ascii="Times New Roman" w:hAnsi="Times New Roman" w:eastAsia="Times New Roman"/>
          <w:sz w:val="23"/>
          <w:szCs w:val="23"/>
        </w:rPr>
        <w:t xml:space="preserve"> that cater to diverse learning needs.</w:t>
      </w:r>
    </w:p>
    <w:p w:rsidRPr="003D2F05" w:rsidR="003D2F05" w:rsidP="003D2F05" w:rsidRDefault="003D2F05" w14:paraId="5B4BEEAF" w14:textId="685C5C6F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</w:p>
    <w:p w:rsidRPr="003D2F05" w:rsidR="003D2F05" w:rsidP="003D2F05" w:rsidRDefault="003D2F05" w14:paraId="0B10A092" w14:textId="77777777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b/>
          <w:bCs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Key Teaching Strategies and Activities</w:t>
      </w:r>
    </w:p>
    <w:p w:rsidRPr="003D2F05" w:rsidR="003D2F05" w:rsidP="003D2F05" w:rsidRDefault="003D2F05" w14:paraId="17ECB139" w14:textId="77777777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b/>
          <w:bCs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1. Enhanced Communication &amp; Collaboration</w:t>
      </w:r>
    </w:p>
    <w:p w:rsidRPr="003D2F05" w:rsidR="003D2F05" w:rsidP="003D2F05" w:rsidRDefault="003D2F05" w14:paraId="6E578350" w14:textId="77777777">
      <w:pPr>
        <w:pStyle w:val="ColorfulList-Accent11"/>
        <w:numPr>
          <w:ilvl w:val="0"/>
          <w:numId w:val="22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Timely Feedback &amp; Revisions</w:t>
      </w:r>
      <w:r w:rsidRPr="003D2F05">
        <w:rPr>
          <w:rFonts w:ascii="Times New Roman" w:hAnsi="Times New Roman" w:eastAsia="Times New Roman"/>
          <w:sz w:val="23"/>
          <w:szCs w:val="23"/>
        </w:rPr>
        <w:t>: Provided prompt, detailed feedback with opportunities for improvement.</w:t>
      </w:r>
    </w:p>
    <w:p w:rsidRPr="003D2F05" w:rsidR="003D2F05" w:rsidP="003D2F05" w:rsidRDefault="003D2F05" w14:paraId="2E558954" w14:textId="77777777">
      <w:pPr>
        <w:pStyle w:val="ColorfulList-Accent11"/>
        <w:numPr>
          <w:ilvl w:val="0"/>
          <w:numId w:val="22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Structured Course Navigation</w:t>
      </w:r>
      <w:r w:rsidRPr="003D2F05">
        <w:rPr>
          <w:rFonts w:ascii="Times New Roman" w:hAnsi="Times New Roman" w:eastAsia="Times New Roman"/>
          <w:sz w:val="23"/>
          <w:szCs w:val="23"/>
        </w:rPr>
        <w:t>: Weekly updates ensured clarity and engagement.</w:t>
      </w:r>
    </w:p>
    <w:p w:rsidRPr="003D2F05" w:rsidR="003D2F05" w:rsidP="003D2F05" w:rsidRDefault="003D2F05" w14:paraId="22821955" w14:textId="77777777">
      <w:pPr>
        <w:pStyle w:val="ColorfulList-Accent11"/>
        <w:numPr>
          <w:ilvl w:val="0"/>
          <w:numId w:val="22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Flexible Office Hours</w:t>
      </w:r>
      <w:r w:rsidRPr="003D2F05">
        <w:rPr>
          <w:rFonts w:ascii="Times New Roman" w:hAnsi="Times New Roman" w:eastAsia="Times New Roman"/>
          <w:sz w:val="23"/>
          <w:szCs w:val="23"/>
        </w:rPr>
        <w:t>: Offered in multiple formats to accommodate diverse student needs.</w:t>
      </w:r>
    </w:p>
    <w:p w:rsidRPr="003D2F05" w:rsidR="003D2F05" w:rsidP="003D2F05" w:rsidRDefault="003D2F05" w14:paraId="7412A618" w14:textId="77777777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b/>
          <w:bCs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2. High-Impact Learning Practices (HIPs)</w:t>
      </w:r>
    </w:p>
    <w:p w:rsidRPr="003D2F05" w:rsidR="003D2F05" w:rsidP="003D2F05" w:rsidRDefault="003D2F05" w14:paraId="0A7AED38" w14:textId="6E298C73">
      <w:pPr>
        <w:pStyle w:val="ColorfulList-Accent11"/>
        <w:numPr>
          <w:ilvl w:val="0"/>
          <w:numId w:val="23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Collaborative Projects</w:t>
      </w:r>
      <w:r w:rsidRPr="003D2F05">
        <w:rPr>
          <w:rFonts w:ascii="Times New Roman" w:hAnsi="Times New Roman" w:eastAsia="Times New Roman"/>
          <w:sz w:val="23"/>
          <w:szCs w:val="23"/>
        </w:rPr>
        <w:t xml:space="preserve">: Encouraged teamwork, critical thinking, </w:t>
      </w:r>
      <w:r w:rsidR="00D60D9C">
        <w:rPr>
          <w:rFonts w:ascii="Times New Roman" w:hAnsi="Times New Roman" w:eastAsia="Times New Roman"/>
          <w:sz w:val="23"/>
          <w:szCs w:val="23"/>
        </w:rPr>
        <w:t xml:space="preserve">professional communication </w:t>
      </w:r>
      <w:r w:rsidRPr="003D2F05">
        <w:rPr>
          <w:rFonts w:ascii="Times New Roman" w:hAnsi="Times New Roman" w:eastAsia="Times New Roman"/>
          <w:sz w:val="23"/>
          <w:szCs w:val="23"/>
        </w:rPr>
        <w:t>and problem-solving.</w:t>
      </w:r>
    </w:p>
    <w:p w:rsidRPr="003D2F05" w:rsidR="003D2F05" w:rsidP="003D2F05" w:rsidRDefault="003D2F05" w14:paraId="28EB329F" w14:textId="7BD587B7">
      <w:pPr>
        <w:pStyle w:val="ColorfulList-Accent11"/>
        <w:numPr>
          <w:ilvl w:val="0"/>
          <w:numId w:val="23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Industry</w:t>
      </w:r>
      <w:r w:rsidR="00493729">
        <w:rPr>
          <w:rFonts w:ascii="Times New Roman" w:hAnsi="Times New Roman" w:eastAsia="Times New Roman"/>
          <w:b/>
          <w:bCs/>
          <w:sz w:val="23"/>
          <w:szCs w:val="23"/>
        </w:rPr>
        <w:t>/Community</w:t>
      </w: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 xml:space="preserve"> Engagement</w:t>
      </w:r>
      <w:r w:rsidRPr="003D2F05">
        <w:rPr>
          <w:rFonts w:ascii="Times New Roman" w:hAnsi="Times New Roman" w:eastAsia="Times New Roman"/>
          <w:sz w:val="23"/>
          <w:szCs w:val="23"/>
        </w:rPr>
        <w:t xml:space="preserve">: Organized practitioner sharing sessions (MIS380) to connect coursework with real-world applications. This semester, </w:t>
      </w:r>
      <w:r w:rsidR="000B2172">
        <w:rPr>
          <w:rFonts w:ascii="Times New Roman" w:hAnsi="Times New Roman" w:eastAsia="Times New Roman"/>
          <w:sz w:val="23"/>
          <w:szCs w:val="23"/>
        </w:rPr>
        <w:t>three</w:t>
      </w:r>
      <w:r w:rsidRPr="003D2F05">
        <w:rPr>
          <w:rFonts w:ascii="Times New Roman" w:hAnsi="Times New Roman" w:eastAsia="Times New Roman"/>
          <w:sz w:val="23"/>
          <w:szCs w:val="23"/>
        </w:rPr>
        <w:t xml:space="preserve"> industry professionals participated (speaker profiles attached).</w:t>
      </w:r>
    </w:p>
    <w:p w:rsidRPr="003D2F05" w:rsidR="003D2F05" w:rsidP="003D2F05" w:rsidRDefault="003D2F05" w14:paraId="6201B6DB" w14:textId="77777777">
      <w:pPr>
        <w:pStyle w:val="ColorfulList-Accent11"/>
        <w:numPr>
          <w:ilvl w:val="0"/>
          <w:numId w:val="23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Structured Reflection Exercises</w:t>
      </w:r>
      <w:r w:rsidRPr="003D2F05">
        <w:rPr>
          <w:rFonts w:ascii="Times New Roman" w:hAnsi="Times New Roman" w:eastAsia="Times New Roman"/>
          <w:sz w:val="23"/>
          <w:szCs w:val="23"/>
        </w:rPr>
        <w:t>: Guided students in synthesizing and applying their knowledge.</w:t>
      </w:r>
    </w:p>
    <w:p w:rsidRPr="003D2F05" w:rsidR="003D2F05" w:rsidP="003D2F05" w:rsidRDefault="003D2F05" w14:paraId="76D0D921" w14:textId="77777777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b/>
          <w:bCs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3. Leveraging AI for Multimodal Learning</w:t>
      </w:r>
    </w:p>
    <w:p w:rsidRPr="003D2F05" w:rsidR="003D2F05" w:rsidP="003D2F05" w:rsidRDefault="003D2F05" w14:paraId="4526C491" w14:textId="77777777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sz w:val="23"/>
          <w:szCs w:val="23"/>
        </w:rPr>
        <w:t>To support different learning preferences and needs, I incorporated AI-powered tools to create inclusive, multimodal lecture materials, enhancing engagement and accessibility:</w:t>
      </w:r>
    </w:p>
    <w:p w:rsidRPr="003D2F05" w:rsidR="003D2F05" w:rsidP="003D2F05" w:rsidRDefault="003D2F05" w14:paraId="7B4FD8FF" w14:textId="2A6298FF">
      <w:pPr>
        <w:pStyle w:val="ColorfulList-Accent11"/>
        <w:numPr>
          <w:ilvl w:val="0"/>
          <w:numId w:val="24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lastRenderedPageBreak/>
        <w:t>AI-generated presentations</w:t>
      </w:r>
      <w:r w:rsidRPr="003D2F05">
        <w:rPr>
          <w:rFonts w:ascii="Times New Roman" w:hAnsi="Times New Roman" w:eastAsia="Times New Roman"/>
          <w:sz w:val="23"/>
          <w:szCs w:val="23"/>
        </w:rPr>
        <w:t>: Ensured clear, structured, and visually engaging content.</w:t>
      </w:r>
    </w:p>
    <w:p w:rsidRPr="003D2F05" w:rsidR="003D2F05" w:rsidP="003D2F05" w:rsidRDefault="003D2F05" w14:paraId="4144A52C" w14:textId="77777777">
      <w:pPr>
        <w:pStyle w:val="ColorfulList-Accent11"/>
        <w:numPr>
          <w:ilvl w:val="0"/>
          <w:numId w:val="24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Educational Videos &amp; Podcasts</w:t>
      </w:r>
      <w:r w:rsidRPr="003D2F05">
        <w:rPr>
          <w:rFonts w:ascii="Times New Roman" w:hAnsi="Times New Roman" w:eastAsia="Times New Roman"/>
          <w:sz w:val="23"/>
          <w:szCs w:val="23"/>
        </w:rPr>
        <w:t>: Provided alternative formats for students who learn better through audiovisual materials.</w:t>
      </w:r>
    </w:p>
    <w:p w:rsidR="003D2F05" w:rsidP="003D2F05" w:rsidRDefault="003D2F05" w14:paraId="0181709D" w14:textId="239432C0">
      <w:pPr>
        <w:pStyle w:val="ColorfulList-Accent11"/>
        <w:numPr>
          <w:ilvl w:val="0"/>
          <w:numId w:val="24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Interactive AI-driven content</w:t>
      </w:r>
      <w:r w:rsidRPr="003D2F05">
        <w:rPr>
          <w:rFonts w:ascii="Times New Roman" w:hAnsi="Times New Roman" w:eastAsia="Times New Roman"/>
          <w:sz w:val="23"/>
          <w:szCs w:val="23"/>
        </w:rPr>
        <w:t>: Used tools to support personalized and adaptive learning experiences.</w:t>
      </w:r>
    </w:p>
    <w:p w:rsidRPr="003D2F05" w:rsidR="00536FB8" w:rsidP="00536FB8" w:rsidRDefault="00536FB8" w14:paraId="076BA780" w14:textId="77777777">
      <w:pPr>
        <w:pStyle w:val="ColorfulList-Accent11"/>
        <w:shd w:val="clear" w:color="auto" w:fill="FFFFFF" w:themeFill="background1"/>
        <w:ind w:left="1440"/>
        <w:jc w:val="both"/>
        <w:rPr>
          <w:rFonts w:ascii="Times New Roman" w:hAnsi="Times New Roman" w:eastAsia="Times New Roman"/>
          <w:sz w:val="23"/>
          <w:szCs w:val="23"/>
        </w:rPr>
      </w:pPr>
    </w:p>
    <w:p w:rsidRPr="003D2F05" w:rsidR="003D2F05" w:rsidP="003D2F05" w:rsidRDefault="003D2F05" w14:paraId="5DC9F287" w14:textId="77777777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b/>
          <w:bCs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4. Equity &amp; Inclusion Efforts</w:t>
      </w:r>
    </w:p>
    <w:p w:rsidRPr="003D2F05" w:rsidR="003D2F05" w:rsidP="003D2F05" w:rsidRDefault="003D2F05" w14:paraId="276A076D" w14:textId="77777777">
      <w:pPr>
        <w:pStyle w:val="ColorfulList-Accent11"/>
        <w:numPr>
          <w:ilvl w:val="0"/>
          <w:numId w:val="25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DEI-Focused Assignments</w:t>
      </w:r>
      <w:r w:rsidRPr="003D2F05">
        <w:rPr>
          <w:rFonts w:ascii="Times New Roman" w:hAnsi="Times New Roman" w:eastAsia="Times New Roman"/>
          <w:sz w:val="23"/>
          <w:szCs w:val="23"/>
        </w:rPr>
        <w:t>: Designed coursework integrating diversity, equity, and inclusion (DEI) learning outcomes.</w:t>
      </w:r>
    </w:p>
    <w:p w:rsidRPr="003D2F05" w:rsidR="003D2F05" w:rsidP="003D2F05" w:rsidRDefault="003D2F05" w14:paraId="29ABB27F" w14:textId="77777777">
      <w:pPr>
        <w:pStyle w:val="ColorfulList-Accent11"/>
        <w:numPr>
          <w:ilvl w:val="0"/>
          <w:numId w:val="25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Open Educational Resources (OER)</w:t>
      </w:r>
      <w:r w:rsidRPr="003D2F05">
        <w:rPr>
          <w:rFonts w:ascii="Times New Roman" w:hAnsi="Times New Roman" w:eastAsia="Times New Roman"/>
          <w:sz w:val="23"/>
          <w:szCs w:val="23"/>
        </w:rPr>
        <w:t>: Utilized free, high-quality materials to reduce financial barriers.</w:t>
      </w:r>
    </w:p>
    <w:p w:rsidRPr="00586B53" w:rsidR="0047216B" w:rsidP="00586B53" w:rsidRDefault="003D2F05" w14:paraId="266C9260" w14:textId="1E38DE85">
      <w:pPr>
        <w:pStyle w:val="ColorfulList-Accent11"/>
        <w:numPr>
          <w:ilvl w:val="0"/>
          <w:numId w:val="25"/>
        </w:numPr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b/>
          <w:bCs/>
          <w:sz w:val="23"/>
          <w:szCs w:val="23"/>
        </w:rPr>
        <w:t>Industry Software Access</w:t>
      </w:r>
      <w:r w:rsidRPr="003D2F05">
        <w:rPr>
          <w:rFonts w:ascii="Times New Roman" w:hAnsi="Times New Roman" w:eastAsia="Times New Roman"/>
          <w:sz w:val="23"/>
          <w:szCs w:val="23"/>
        </w:rPr>
        <w:t>: Provided free software licenses to enhance career readiness.</w:t>
      </w:r>
    </w:p>
    <w:p w:rsidRPr="003D2F05" w:rsidR="003D2F05" w:rsidP="000D3EC1" w:rsidRDefault="003D2F05" w14:paraId="76B6C666" w14:textId="185957F9">
      <w:pPr>
        <w:pStyle w:val="ColorfulList-Accent11"/>
        <w:shd w:val="clear" w:color="auto" w:fill="FFFFFF" w:themeFill="background1"/>
        <w:ind w:left="1440"/>
        <w:jc w:val="both"/>
        <w:rPr>
          <w:rFonts w:ascii="Times New Roman" w:hAnsi="Times New Roman" w:eastAsia="Times New Roman"/>
          <w:color w:val="C00000"/>
          <w:sz w:val="23"/>
          <w:szCs w:val="23"/>
        </w:rPr>
      </w:pPr>
    </w:p>
    <w:p w:rsidRPr="003D2F05" w:rsidR="003D2F05" w:rsidP="003D2F05" w:rsidRDefault="003D2F05" w14:paraId="04F1672D" w14:textId="77777777">
      <w:pPr>
        <w:pStyle w:val="ColorfulList-Accent11"/>
        <w:shd w:val="clear" w:color="auto" w:fill="FFFFFF" w:themeFill="background1"/>
        <w:jc w:val="both"/>
        <w:rPr>
          <w:rFonts w:ascii="Times New Roman" w:hAnsi="Times New Roman" w:eastAsia="Times New Roman"/>
          <w:sz w:val="23"/>
          <w:szCs w:val="23"/>
        </w:rPr>
      </w:pPr>
      <w:r w:rsidRPr="003D2F05">
        <w:rPr>
          <w:rFonts w:ascii="Times New Roman" w:hAnsi="Times New Roman" w:eastAsia="Times New Roman"/>
          <w:sz w:val="23"/>
          <w:szCs w:val="23"/>
        </w:rPr>
        <w:t>These strategies have strengthened student engagement, learning outcomes, and accessibility. By integrating AI tools and inclusive teaching practices, I aim to continuously improve my approach, ensuring all students have meaningful learning experiences that prepare them for future success.</w:t>
      </w:r>
    </w:p>
    <w:p w:rsidRPr="0002059D" w:rsidR="00FC7A03" w:rsidP="3806E5EB" w:rsidRDefault="00FC7A03" w14:paraId="757D47AC" w14:textId="63377864">
      <w:pPr>
        <w:pStyle w:val="ColorfulList-Accent11"/>
        <w:shd w:val="clear" w:color="auto" w:fill="FFFFFF" w:themeFill="background1"/>
        <w:ind w:left="1980"/>
        <w:jc w:val="both"/>
        <w:rPr>
          <w:rStyle w:val="ui-provider"/>
          <w:rFonts w:ascii="Times New Roman" w:hAnsi="Times New Roman" w:eastAsia="Times New Roman"/>
          <w:sz w:val="23"/>
          <w:szCs w:val="23"/>
        </w:rPr>
      </w:pPr>
    </w:p>
    <w:p w:rsidRPr="00F40158" w:rsidR="00F40158" w:rsidP="00A531C5" w:rsidRDefault="005A6F8F" w14:paraId="72BFA04E" w14:textId="77777777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D407B3">
        <w:rPr>
          <w:rFonts w:ascii="Times New Roman" w:hAnsi="Times New Roman"/>
          <w:b/>
        </w:rPr>
        <w:t xml:space="preserve">Scholarly/ </w:t>
      </w:r>
      <w:r w:rsidRPr="00D407B3" w:rsidR="00D261A3">
        <w:rPr>
          <w:rFonts w:ascii="Times New Roman" w:hAnsi="Times New Roman"/>
          <w:b/>
        </w:rPr>
        <w:t>Creative/</w:t>
      </w:r>
      <w:r w:rsidRPr="00D407B3">
        <w:rPr>
          <w:rFonts w:ascii="Times New Roman" w:hAnsi="Times New Roman"/>
          <w:b/>
        </w:rPr>
        <w:t>Professional</w:t>
      </w:r>
      <w:r w:rsidRPr="00D407B3" w:rsidR="00D261A3">
        <w:rPr>
          <w:rFonts w:ascii="Times New Roman" w:hAnsi="Times New Roman"/>
          <w:b/>
        </w:rPr>
        <w:t xml:space="preserve"> Achievement/Research</w:t>
      </w:r>
      <w:r w:rsidRPr="00D407B3">
        <w:rPr>
          <w:rFonts w:ascii="Times New Roman" w:hAnsi="Times New Roman"/>
          <w:b/>
        </w:rPr>
        <w:t xml:space="preserve">:  </w:t>
      </w:r>
    </w:p>
    <w:p w:rsidR="002E3B2A" w:rsidP="00A531C5" w:rsidRDefault="128C3A8B" w14:paraId="033917C7" w14:textId="34422CC1">
      <w:pPr>
        <w:pStyle w:val="ColorfulList-Accent11"/>
        <w:numPr>
          <w:ilvl w:val="0"/>
          <w:numId w:val="4"/>
        </w:numPr>
        <w:jc w:val="both"/>
        <w:rPr>
          <w:rFonts w:ascii="Times New Roman" w:hAnsi="Times New Roman" w:eastAsia="Times New Roman"/>
        </w:rPr>
      </w:pPr>
      <w:r w:rsidRPr="3DC525D9">
        <w:rPr>
          <w:rFonts w:ascii="Times New Roman" w:hAnsi="Times New Roman" w:eastAsia="Times New Roman"/>
        </w:rPr>
        <w:t>Present</w:t>
      </w:r>
      <w:r w:rsidRPr="3DC525D9" w:rsidR="697BE034">
        <w:rPr>
          <w:rFonts w:ascii="Times New Roman" w:hAnsi="Times New Roman" w:eastAsia="Times New Roman"/>
        </w:rPr>
        <w:t xml:space="preserve"> </w:t>
      </w:r>
      <w:r w:rsidRPr="3DC525D9" w:rsidR="49FE7E55">
        <w:rPr>
          <w:rFonts w:ascii="Times New Roman" w:hAnsi="Times New Roman" w:eastAsia="Times New Roman"/>
        </w:rPr>
        <w:t>at a</w:t>
      </w:r>
      <w:r w:rsidRPr="3DC525D9" w:rsidR="697BE034">
        <w:rPr>
          <w:rFonts w:ascii="Times New Roman" w:hAnsi="Times New Roman" w:eastAsia="Times New Roman"/>
        </w:rPr>
        <w:t xml:space="preserve"> Conference</w:t>
      </w:r>
      <w:r w:rsidRPr="3DC525D9">
        <w:rPr>
          <w:rFonts w:ascii="Times New Roman" w:hAnsi="Times New Roman" w:eastAsia="Times New Roman"/>
        </w:rPr>
        <w:t xml:space="preserve"> </w:t>
      </w:r>
      <w:r w:rsidRPr="3DC525D9" w:rsidR="07EEFEF4">
        <w:rPr>
          <w:rFonts w:ascii="Times New Roman" w:hAnsi="Times New Roman" w:eastAsia="Times New Roman"/>
        </w:rPr>
        <w:t xml:space="preserve"> </w:t>
      </w:r>
    </w:p>
    <w:p w:rsidRPr="00B213E3" w:rsidR="00B213E3" w:rsidP="00824D53" w:rsidRDefault="00B213E3" w14:paraId="52F53A72" w14:textId="26B3D3E2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</w:rPr>
      </w:pPr>
      <w:r w:rsidRPr="6E84107F">
        <w:rPr>
          <w:rFonts w:ascii="Times New Roman" w:hAnsi="Times New Roman"/>
          <w:b/>
          <w:bCs/>
          <w:color w:val="000000"/>
          <w:shd w:val="clear" w:color="auto" w:fill="FFFFFF"/>
        </w:rPr>
        <w:t>Okuboyejo, Senanu</w:t>
      </w:r>
      <w:r w:rsidRPr="00B213E3">
        <w:rPr>
          <w:rFonts w:ascii="Times New Roman" w:hAnsi="Times New Roman"/>
          <w:color w:val="000000"/>
          <w:shd w:val="clear" w:color="auto" w:fill="FFFFFF"/>
        </w:rPr>
        <w:t>; Munmun, Mousumi; and Walczak, Steven, "Insights from Depression Apps User Reviews via Sentiment Analysis and Topic Modelling" (2024). </w:t>
      </w:r>
      <w:r w:rsidRPr="00B213E3">
        <w:rPr>
          <w:rStyle w:val="Emphasis"/>
          <w:rFonts w:ascii="Times New Roman" w:hAnsi="Times New Roman"/>
          <w:color w:val="000000"/>
          <w:bdr w:val="none" w:color="auto" w:sz="0" w:space="0" w:frame="1"/>
          <w:shd w:val="clear" w:color="auto" w:fill="FFFFFF"/>
        </w:rPr>
        <w:t xml:space="preserve">MWAIS 2024 </w:t>
      </w:r>
    </w:p>
    <w:p w:rsidR="00AE437C" w:rsidP="00AE437C" w:rsidRDefault="004A07D6" w14:paraId="4E236CA1" w14:textId="5AAD7524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</w:rPr>
      </w:pPr>
      <w:r w:rsidRPr="6E84107F">
        <w:rPr>
          <w:rFonts w:ascii="Times New Roman" w:hAnsi="Times New Roman" w:eastAsia="Times New Roman"/>
          <w:b/>
          <w:bCs/>
        </w:rPr>
        <w:t>Okuboyejo S</w:t>
      </w:r>
      <w:r w:rsidRPr="6E84107F" w:rsidR="0063135B">
        <w:rPr>
          <w:rFonts w:ascii="Times New Roman" w:hAnsi="Times New Roman" w:eastAsia="Times New Roman"/>
          <w:b/>
          <w:bCs/>
        </w:rPr>
        <w:t>.</w:t>
      </w:r>
      <w:r w:rsidRPr="6E84107F" w:rsidR="0063135B">
        <w:rPr>
          <w:rFonts w:ascii="Times New Roman" w:hAnsi="Times New Roman" w:eastAsia="Times New Roman"/>
        </w:rPr>
        <w:t xml:space="preserve"> &amp; Kurakula S. (2024). </w:t>
      </w:r>
      <w:r w:rsidRPr="6E84107F" w:rsidR="007C413D">
        <w:rPr>
          <w:rFonts w:ascii="Times New Roman" w:hAnsi="Times New Roman" w:eastAsia="Times New Roman"/>
        </w:rPr>
        <w:t>An Ontological Model to Computerize Asthma Diagnosis and Management</w:t>
      </w:r>
      <w:r w:rsidRPr="6E84107F" w:rsidR="006461A6">
        <w:rPr>
          <w:rFonts w:ascii="Times New Roman" w:hAnsi="Times New Roman" w:eastAsia="Times New Roman"/>
        </w:rPr>
        <w:t xml:space="preserve"> Clinical Guideline</w:t>
      </w:r>
      <w:r w:rsidRPr="6E84107F" w:rsidR="00B81CC1">
        <w:rPr>
          <w:rFonts w:ascii="Times New Roman" w:hAnsi="Times New Roman" w:eastAsia="Times New Roman"/>
        </w:rPr>
        <w:t xml:space="preserve"> for Primary Care, in Proceedings of the 15</w:t>
      </w:r>
      <w:r w:rsidRPr="6E84107F" w:rsidR="00B81CC1">
        <w:rPr>
          <w:rFonts w:ascii="Times New Roman" w:hAnsi="Times New Roman" w:eastAsia="Times New Roman"/>
          <w:vertAlign w:val="superscript"/>
        </w:rPr>
        <w:t>th</w:t>
      </w:r>
      <w:r w:rsidRPr="6E84107F" w:rsidR="00B81CC1">
        <w:rPr>
          <w:rFonts w:ascii="Times New Roman" w:hAnsi="Times New Roman" w:eastAsia="Times New Roman"/>
        </w:rPr>
        <w:t xml:space="preserve"> ICT4Africa Conference, Came</w:t>
      </w:r>
      <w:r w:rsidRPr="6E84107F" w:rsidR="0038058E">
        <w:rPr>
          <w:rFonts w:ascii="Times New Roman" w:hAnsi="Times New Roman" w:eastAsia="Times New Roman"/>
        </w:rPr>
        <w:t>roon, July 2024.</w:t>
      </w:r>
      <w:r w:rsidRPr="4D9EE881" w:rsidR="2FDD2E2F">
        <w:rPr>
          <w:rFonts w:ascii="Times New Roman" w:hAnsi="Times New Roman" w:eastAsia="Times New Roman"/>
        </w:rPr>
        <w:t xml:space="preserve"> </w:t>
      </w:r>
      <w:hyperlink w:history="1" r:id="rId7">
        <w:r w:rsidRPr="003F3113" w:rsidR="00FE10A4">
          <w:rPr>
            <w:rStyle w:val="Hyperlink"/>
            <w:rFonts w:ascii="Times New Roman" w:hAnsi="Times New Roman" w:eastAsia="Times New Roman"/>
          </w:rPr>
          <w:t>https://ictforafrica.org/ict4a-2024-proceedings</w:t>
        </w:r>
      </w:hyperlink>
      <w:r w:rsidR="00FE10A4">
        <w:rPr>
          <w:rFonts w:ascii="Times New Roman" w:hAnsi="Times New Roman" w:eastAsia="Times New Roman"/>
        </w:rPr>
        <w:t xml:space="preserve">. </w:t>
      </w:r>
      <w:r w:rsidRPr="4D9EE881" w:rsidR="2FDD2E2F">
        <w:rPr>
          <w:rFonts w:ascii="Times New Roman" w:hAnsi="Times New Roman" w:eastAsia="Times New Roman"/>
        </w:rPr>
        <w:t xml:space="preserve"> </w:t>
      </w:r>
    </w:p>
    <w:p w:rsidRPr="00C66CC8" w:rsidR="00C469C1" w:rsidP="00D60508" w:rsidRDefault="007616B2" w14:paraId="4B5F43FD" w14:textId="59C7D461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</w:rPr>
      </w:pPr>
      <w:r w:rsidRPr="00AE437C">
        <w:rPr>
          <w:rFonts w:ascii="Times New Roman" w:hAnsi="Times New Roman"/>
          <w:b/>
          <w:bCs/>
          <w:color w:val="000000" w:themeColor="text1"/>
        </w:rPr>
        <w:t xml:space="preserve">Senanu Okuboyejo </w:t>
      </w:r>
      <w:r w:rsidRPr="00AE437C">
        <w:rPr>
          <w:rFonts w:ascii="Times New Roman" w:hAnsi="Times New Roman"/>
          <w:color w:val="000000" w:themeColor="text1"/>
        </w:rPr>
        <w:t xml:space="preserve">&amp; Miriam A. Nkemnji-Enohnyaket (2024). Influential Determinants of Adult Wellbeing: Exploring the </w:t>
      </w:r>
      <w:r w:rsidRPr="00AE437C" w:rsidR="00203FF4">
        <w:rPr>
          <w:rFonts w:ascii="Times New Roman" w:hAnsi="Times New Roman"/>
          <w:color w:val="000000" w:themeColor="text1"/>
        </w:rPr>
        <w:t xml:space="preserve">Global </w:t>
      </w:r>
      <w:r w:rsidRPr="00AE437C">
        <w:rPr>
          <w:rFonts w:ascii="Times New Roman" w:hAnsi="Times New Roman"/>
          <w:color w:val="000000" w:themeColor="text1"/>
        </w:rPr>
        <w:t>Impact of Lifestyle Choices on Body-Weight Variations within the Canadian Population</w:t>
      </w:r>
      <w:r w:rsidRPr="00AE437C" w:rsidR="00203FF4">
        <w:rPr>
          <w:rFonts w:ascii="Times New Roman" w:hAnsi="Times New Roman"/>
          <w:color w:val="000000" w:themeColor="text1"/>
        </w:rPr>
        <w:t xml:space="preserve">, </w:t>
      </w:r>
      <w:r w:rsidRPr="00AE437C" w:rsidR="00E73E22">
        <w:rPr>
          <w:rFonts w:ascii="Times New Roman" w:hAnsi="Times New Roman"/>
          <w:color w:val="000000" w:themeColor="text1"/>
        </w:rPr>
        <w:t>presented at the</w:t>
      </w:r>
      <w:r w:rsidRPr="00AE437C" w:rsidR="008272B9">
        <w:rPr>
          <w:rFonts w:ascii="Times New Roman" w:hAnsi="Times New Roman"/>
          <w:color w:val="333333"/>
        </w:rPr>
        <w:t xml:space="preserve"> 4</w:t>
      </w:r>
      <w:r w:rsidRPr="00AE437C" w:rsidR="008272B9">
        <w:rPr>
          <w:rFonts w:ascii="Times New Roman" w:hAnsi="Times New Roman"/>
          <w:color w:val="333333"/>
          <w:vertAlign w:val="superscript"/>
        </w:rPr>
        <w:t>th</w:t>
      </w:r>
      <w:r w:rsidR="00D60508">
        <w:rPr>
          <w:rFonts w:ascii="Times New Roman" w:hAnsi="Times New Roman"/>
          <w:color w:val="333333"/>
        </w:rPr>
        <w:t xml:space="preserve"> </w:t>
      </w:r>
      <w:r w:rsidRPr="00AE437C" w:rsidR="008272B9">
        <w:rPr>
          <w:rFonts w:ascii="Times New Roman" w:hAnsi="Times New Roman"/>
          <w:color w:val="333333"/>
        </w:rPr>
        <w:t>Scientific Conference</w:t>
      </w:r>
      <w:r w:rsidRPr="00AE437C" w:rsidR="000D1918">
        <w:rPr>
          <w:rFonts w:ascii="Times New Roman" w:hAnsi="Times New Roman"/>
          <w:color w:val="333333"/>
        </w:rPr>
        <w:t>,</w:t>
      </w:r>
      <w:r w:rsidR="00D60508">
        <w:rPr>
          <w:rFonts w:ascii="Times New Roman" w:hAnsi="Times New Roman"/>
          <w:color w:val="333333"/>
        </w:rPr>
        <w:t xml:space="preserve"> </w:t>
      </w:r>
      <w:r w:rsidRPr="006A0F62" w:rsidR="00D60508">
        <w:rPr>
          <w:rFonts w:ascii="Times New Roman" w:hAnsi="Times New Roman"/>
          <w:color w:val="333333"/>
        </w:rPr>
        <w:t>“</w:t>
      </w:r>
      <w:r w:rsidRPr="3806E5EB" w:rsidR="00D60508">
        <w:rPr>
          <w:rFonts w:ascii="Times New Roman" w:hAnsi="Times New Roman" w:eastAsia="Times New Roman"/>
          <w:color w:val="333333"/>
        </w:rPr>
        <w:t xml:space="preserve">Dying to be Beautiful? Body Image, Eating </w:t>
      </w:r>
      <w:r w:rsidRPr="3806E5EB" w:rsidR="004810BA">
        <w:rPr>
          <w:rFonts w:ascii="Times New Roman" w:hAnsi="Times New Roman" w:eastAsia="Times New Roman"/>
          <w:color w:val="333333"/>
        </w:rPr>
        <w:t>Behaviors</w:t>
      </w:r>
      <w:r w:rsidRPr="3806E5EB" w:rsidR="00D60508">
        <w:rPr>
          <w:rFonts w:ascii="Times New Roman" w:hAnsi="Times New Roman" w:eastAsia="Times New Roman"/>
          <w:color w:val="333333"/>
        </w:rPr>
        <w:t xml:space="preserve"> and Health in the Caribbean</w:t>
      </w:r>
      <w:r w:rsidRPr="006A0F62" w:rsidR="00D60508">
        <w:rPr>
          <w:rFonts w:ascii="Times New Roman" w:hAnsi="Times New Roman"/>
          <w:color w:val="333333"/>
        </w:rPr>
        <w:t>”</w:t>
      </w:r>
      <w:r w:rsidRPr="00AE437C" w:rsidR="000D1918">
        <w:rPr>
          <w:rFonts w:ascii="Times New Roman" w:hAnsi="Times New Roman"/>
          <w:color w:val="333333"/>
        </w:rPr>
        <w:t xml:space="preserve"> Kingston, Jamaica</w:t>
      </w:r>
      <w:r w:rsidRPr="00AE437C" w:rsidR="00AE437C">
        <w:rPr>
          <w:rFonts w:ascii="Times New Roman" w:hAnsi="Times New Roman"/>
          <w:color w:val="333333"/>
        </w:rPr>
        <w:t xml:space="preserve">, December 6-8, 2024. </w:t>
      </w:r>
    </w:p>
    <w:p w:rsidRPr="00666C61" w:rsidR="00C66CC8" w:rsidP="00D60508" w:rsidRDefault="006C2C78" w14:paraId="02FD076D" w14:textId="14B95610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  <w:i/>
          <w:iCs/>
        </w:rPr>
      </w:pPr>
      <w:r>
        <w:rPr>
          <w:rFonts w:ascii="Times New Roman" w:hAnsi="Times New Roman"/>
          <w:b/>
          <w:bCs/>
          <w:color w:val="000000" w:themeColor="text1"/>
        </w:rPr>
        <w:t>Senanu Okuboyejo</w:t>
      </w:r>
      <w:r w:rsidR="009A0937">
        <w:rPr>
          <w:rFonts w:ascii="Times New Roman" w:hAnsi="Times New Roman"/>
          <w:b/>
          <w:bCs/>
          <w:color w:val="000000" w:themeColor="text1"/>
        </w:rPr>
        <w:t xml:space="preserve"> </w:t>
      </w:r>
      <w:r w:rsidRPr="0076134D" w:rsidR="009A0937">
        <w:rPr>
          <w:rFonts w:ascii="Times New Roman" w:hAnsi="Times New Roman"/>
          <w:color w:val="000000" w:themeColor="text1"/>
        </w:rPr>
        <w:t>&amp;</w:t>
      </w:r>
      <w:r w:rsidR="009A0937">
        <w:rPr>
          <w:rFonts w:ascii="Times New Roman" w:hAnsi="Times New Roman"/>
          <w:b/>
          <w:bCs/>
          <w:color w:val="000000" w:themeColor="text1"/>
        </w:rPr>
        <w:t xml:space="preserve"> </w:t>
      </w:r>
      <w:r w:rsidRPr="0076134D" w:rsidR="009A0937">
        <w:rPr>
          <w:rFonts w:ascii="Times New Roman" w:hAnsi="Times New Roman"/>
          <w:color w:val="000000" w:themeColor="text1"/>
        </w:rPr>
        <w:t xml:space="preserve">Steven Walczak (2025), </w:t>
      </w:r>
      <w:r w:rsidRPr="0076134D" w:rsidR="004E50E1">
        <w:rPr>
          <w:rFonts w:ascii="Times New Roman" w:hAnsi="Times New Roman"/>
          <w:color w:val="000000" w:themeColor="text1"/>
        </w:rPr>
        <w:t xml:space="preserve">A LIWC-based Sentiment Analysis of Depression Apps: Implications for Consumer </w:t>
      </w:r>
      <w:r w:rsidRPr="0076134D" w:rsidR="0076134D">
        <w:rPr>
          <w:rFonts w:ascii="Times New Roman" w:hAnsi="Times New Roman"/>
          <w:color w:val="000000" w:themeColor="text1"/>
        </w:rPr>
        <w:t>Behavior</w:t>
      </w:r>
      <w:r w:rsidRPr="0076134D" w:rsidR="004E50E1">
        <w:rPr>
          <w:rFonts w:ascii="Times New Roman" w:hAnsi="Times New Roman"/>
          <w:color w:val="000000" w:themeColor="text1"/>
        </w:rPr>
        <w:t xml:space="preserve"> and Business</w:t>
      </w:r>
      <w:r w:rsidRPr="0076134D" w:rsidR="0076134D">
        <w:rPr>
          <w:rFonts w:ascii="Times New Roman" w:hAnsi="Times New Roman"/>
          <w:color w:val="000000" w:themeColor="text1"/>
        </w:rPr>
        <w:t xml:space="preserve">, </w:t>
      </w:r>
      <w:r w:rsidR="0049079D">
        <w:rPr>
          <w:rFonts w:ascii="Times New Roman" w:hAnsi="Times New Roman"/>
          <w:color w:val="000000" w:themeColor="text1"/>
        </w:rPr>
        <w:t>presented</w:t>
      </w:r>
      <w:r w:rsidRPr="3DC525D9" w:rsidR="00051686">
        <w:rPr>
          <w:rFonts w:ascii="Times New Roman" w:hAnsi="Times New Roman"/>
          <w:color w:val="000000" w:themeColor="text1"/>
        </w:rPr>
        <w:t xml:space="preserve"> at</w:t>
      </w:r>
      <w:r w:rsidR="00051686">
        <w:rPr>
          <w:rFonts w:ascii="Times New Roman" w:hAnsi="Times New Roman"/>
          <w:i/>
          <w:iCs/>
          <w:color w:val="000000" w:themeColor="text1"/>
        </w:rPr>
        <w:t xml:space="preserve"> the</w:t>
      </w:r>
      <w:r w:rsidRPr="0076134D" w:rsidR="000E701F">
        <w:rPr>
          <w:rFonts w:ascii="Times New Roman" w:hAnsi="Times New Roman"/>
          <w:i/>
          <w:iCs/>
          <w:color w:val="000000" w:themeColor="text1"/>
        </w:rPr>
        <w:t xml:space="preserve"> </w:t>
      </w:r>
      <w:r w:rsidR="00D922F4">
        <w:rPr>
          <w:rFonts w:ascii="Times New Roman" w:hAnsi="Times New Roman"/>
          <w:i/>
          <w:iCs/>
          <w:color w:val="000000" w:themeColor="text1"/>
        </w:rPr>
        <w:t>80</w:t>
      </w:r>
      <w:r w:rsidRPr="00D922F4" w:rsidR="00D922F4">
        <w:rPr>
          <w:rFonts w:ascii="Times New Roman" w:hAnsi="Times New Roman"/>
          <w:i/>
          <w:iCs/>
          <w:color w:val="000000" w:themeColor="text1"/>
          <w:vertAlign w:val="superscript"/>
        </w:rPr>
        <w:t>th</w:t>
      </w:r>
      <w:r w:rsidR="00D922F4">
        <w:rPr>
          <w:rFonts w:ascii="Times New Roman" w:hAnsi="Times New Roman"/>
          <w:i/>
          <w:iCs/>
          <w:color w:val="000000" w:themeColor="text1"/>
        </w:rPr>
        <w:t xml:space="preserve"> </w:t>
      </w:r>
      <w:r w:rsidR="00CE3B61">
        <w:rPr>
          <w:rFonts w:ascii="Times New Roman" w:hAnsi="Times New Roman"/>
          <w:i/>
          <w:iCs/>
          <w:color w:val="000000" w:themeColor="text1"/>
        </w:rPr>
        <w:t xml:space="preserve">Annual </w:t>
      </w:r>
      <w:r w:rsidRPr="0076134D" w:rsidR="000E701F">
        <w:rPr>
          <w:rFonts w:ascii="Times New Roman" w:hAnsi="Times New Roman"/>
          <w:i/>
          <w:iCs/>
          <w:color w:val="000000" w:themeColor="text1"/>
        </w:rPr>
        <w:t>SAM International</w:t>
      </w:r>
      <w:r w:rsidRPr="0076134D" w:rsidR="00E637E3">
        <w:rPr>
          <w:rFonts w:ascii="Times New Roman" w:hAnsi="Times New Roman"/>
          <w:i/>
          <w:iCs/>
          <w:color w:val="000000" w:themeColor="text1"/>
        </w:rPr>
        <w:t xml:space="preserve"> Business</w:t>
      </w:r>
      <w:r w:rsidRPr="0076134D" w:rsidR="00D94073">
        <w:rPr>
          <w:rFonts w:ascii="Times New Roman" w:hAnsi="Times New Roman"/>
          <w:i/>
          <w:iCs/>
          <w:color w:val="000000" w:themeColor="text1"/>
        </w:rPr>
        <w:t xml:space="preserve"> Conference 2025 (SAMIBC2025)</w:t>
      </w:r>
      <w:r w:rsidR="00CE3B61">
        <w:rPr>
          <w:rFonts w:ascii="Times New Roman" w:hAnsi="Times New Roman"/>
          <w:i/>
          <w:iCs/>
          <w:color w:val="000000" w:themeColor="text1"/>
        </w:rPr>
        <w:t>, Tallahassee, FL</w:t>
      </w:r>
      <w:r w:rsidR="0090364C">
        <w:rPr>
          <w:rFonts w:ascii="Times New Roman" w:hAnsi="Times New Roman"/>
          <w:i/>
          <w:iCs/>
          <w:color w:val="000000" w:themeColor="text1"/>
        </w:rPr>
        <w:t xml:space="preserve"> </w:t>
      </w:r>
      <w:r w:rsidRPr="0090364C" w:rsidR="0090364C">
        <w:rPr>
          <w:rFonts w:ascii="Times New Roman" w:hAnsi="Times New Roman"/>
          <w:color w:val="000000" w:themeColor="text1"/>
        </w:rPr>
        <w:t>on 03/17/2025</w:t>
      </w:r>
      <w:r w:rsidR="0090364C">
        <w:rPr>
          <w:rFonts w:ascii="Times New Roman" w:hAnsi="Times New Roman"/>
          <w:color w:val="000000" w:themeColor="text1"/>
        </w:rPr>
        <w:t>.</w:t>
      </w:r>
      <w:r w:rsidR="00F84E37">
        <w:rPr>
          <w:rFonts w:ascii="Times New Roman" w:hAnsi="Times New Roman"/>
          <w:color w:val="000000" w:themeColor="text1"/>
        </w:rPr>
        <w:t xml:space="preserve"> </w:t>
      </w:r>
      <w:r w:rsidRPr="00666C61" w:rsidR="00F84E37">
        <w:rPr>
          <w:rFonts w:ascii="Times New Roman" w:hAnsi="Times New Roman"/>
          <w:i/>
          <w:iCs/>
          <w:color w:val="000000" w:themeColor="text1"/>
        </w:rPr>
        <w:t>(</w:t>
      </w:r>
      <w:r w:rsidRPr="00666C61" w:rsidR="00666C61">
        <w:rPr>
          <w:rFonts w:ascii="Times New Roman" w:hAnsi="Times New Roman"/>
          <w:i/>
          <w:iCs/>
          <w:color w:val="000000" w:themeColor="text1"/>
        </w:rPr>
        <w:t>Best paper award)</w:t>
      </w:r>
    </w:p>
    <w:p w:rsidRPr="00FA3243" w:rsidR="00FA3243" w:rsidP="00FA3243" w:rsidRDefault="00FA3243" w14:paraId="21DEF214" w14:textId="751671F6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Helvetica"/>
          <w:color w:val="333333"/>
        </w:rPr>
      </w:pPr>
      <w:r w:rsidRPr="008D4CB8">
        <w:rPr>
          <w:rFonts w:ascii="Times New Roman" w:hAnsi="Times New Roman" w:eastAsia="Helvetica"/>
          <w:b/>
          <w:bCs/>
          <w:color w:val="333333"/>
        </w:rPr>
        <w:t>Sena Okuboyejo</w:t>
      </w:r>
      <w:r w:rsidR="008D4CB8">
        <w:rPr>
          <w:rFonts w:ascii="Times New Roman" w:hAnsi="Times New Roman" w:eastAsia="Helvetica"/>
          <w:color w:val="333333"/>
        </w:rPr>
        <w:t xml:space="preserve"> </w:t>
      </w:r>
      <w:r w:rsidRPr="00E3215F" w:rsidR="008D4CB8">
        <w:rPr>
          <w:rFonts w:ascii="Times New Roman" w:hAnsi="Times New Roman" w:eastAsia="Helvetica"/>
          <w:color w:val="333333"/>
        </w:rPr>
        <w:t xml:space="preserve">- </w:t>
      </w:r>
      <w:r w:rsidRPr="004968B1" w:rsidR="008D4CB8">
        <w:rPr>
          <w:rFonts w:ascii="Times New Roman" w:hAnsi="Times New Roman" w:eastAsia="Helvetica"/>
          <w:color w:val="333333"/>
        </w:rPr>
        <w:t>"It Begins with a Prompt: Crafting Effective Prompts for Inclusive and Engaging Teaching"</w:t>
      </w:r>
      <w:r w:rsidR="008D4CB8">
        <w:rPr>
          <w:rFonts w:ascii="Times New Roman" w:hAnsi="Times New Roman" w:eastAsia="Helvetica"/>
          <w:color w:val="333333"/>
        </w:rPr>
        <w:t xml:space="preserve"> </w:t>
      </w:r>
      <w:r w:rsidRPr="3E2C5ECE" w:rsidR="008D4CB8">
        <w:rPr>
          <w:rFonts w:ascii="Times New Roman" w:hAnsi="Times New Roman" w:eastAsia="Helvetica"/>
          <w:color w:val="333333"/>
        </w:rPr>
        <w:t>presented</w:t>
      </w:r>
      <w:r w:rsidR="008D4CB8">
        <w:rPr>
          <w:rFonts w:ascii="Times New Roman" w:hAnsi="Times New Roman" w:eastAsia="Helvetica"/>
          <w:color w:val="333333"/>
        </w:rPr>
        <w:t xml:space="preserve"> at the </w:t>
      </w:r>
      <w:r w:rsidRPr="00E3215F">
        <w:rPr>
          <w:rFonts w:ascii="Times New Roman" w:hAnsi="Times New Roman" w:eastAsia="Helvetica"/>
          <w:color w:val="333333"/>
        </w:rPr>
        <w:t xml:space="preserve">Spring 2025 Faculty Development Conference </w:t>
      </w:r>
      <w:r w:rsidRPr="3E2C5ECE" w:rsidR="6242B508">
        <w:rPr>
          <w:rFonts w:ascii="Times New Roman" w:hAnsi="Times New Roman" w:eastAsia="Helvetica"/>
          <w:color w:val="333333"/>
        </w:rPr>
        <w:t>(03/15/2025)</w:t>
      </w:r>
      <w:r w:rsidRPr="3E2C5ECE">
        <w:rPr>
          <w:rFonts w:ascii="Times New Roman" w:hAnsi="Times New Roman" w:eastAsia="Helvetica"/>
          <w:color w:val="333333"/>
        </w:rPr>
        <w:t xml:space="preserve"> </w:t>
      </w:r>
    </w:p>
    <w:p w:rsidR="0AD30BA7" w:rsidP="06DCB29E" w:rsidRDefault="0AD30BA7" w14:paraId="10F94FC2" w14:textId="0F2FCACD">
      <w:pPr>
        <w:pStyle w:val="ColorfulList-Accent11"/>
        <w:ind w:left="1800"/>
        <w:jc w:val="both"/>
        <w:rPr>
          <w:rFonts w:ascii="Times New Roman" w:hAnsi="Times New Roman" w:eastAsia="Helvetica"/>
          <w:color w:val="333333"/>
        </w:rPr>
      </w:pPr>
    </w:p>
    <w:p w:rsidR="003735FC" w:rsidP="003735FC" w:rsidRDefault="00D03119" w14:paraId="59705D82" w14:textId="702CE606">
      <w:pPr>
        <w:pStyle w:val="ColorfulList-Accent11"/>
        <w:numPr>
          <w:ilvl w:val="0"/>
          <w:numId w:val="4"/>
        </w:numPr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P</w:t>
      </w:r>
      <w:r w:rsidRPr="6E84107F" w:rsidR="003735FC">
        <w:rPr>
          <w:rFonts w:ascii="Times New Roman" w:hAnsi="Times New Roman" w:eastAsia="Times New Roman"/>
        </w:rPr>
        <w:t>ublish in one journal outlet</w:t>
      </w:r>
      <w:r w:rsidRPr="3DC525D9" w:rsidR="430FA36F">
        <w:rPr>
          <w:rFonts w:ascii="Times New Roman" w:hAnsi="Times New Roman" w:eastAsia="Times New Roman"/>
        </w:rPr>
        <w:t xml:space="preserve"> / </w:t>
      </w:r>
      <w:r w:rsidR="001A63BB">
        <w:rPr>
          <w:rFonts w:ascii="Times New Roman" w:hAnsi="Times New Roman" w:eastAsia="Times New Roman"/>
        </w:rPr>
        <w:t xml:space="preserve">conference </w:t>
      </w:r>
      <w:r w:rsidRPr="3DC525D9" w:rsidR="430FA36F">
        <w:rPr>
          <w:rFonts w:ascii="Times New Roman" w:hAnsi="Times New Roman" w:eastAsia="Times New Roman"/>
        </w:rPr>
        <w:t>proceeding</w:t>
      </w:r>
    </w:p>
    <w:p w:rsidR="003735FC" w:rsidP="634A78DA" w:rsidRDefault="24C651C2" w14:paraId="33BB43B4" w14:textId="3A23E316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</w:rPr>
      </w:pPr>
      <w:r w:rsidRPr="634A78DA">
        <w:rPr>
          <w:rFonts w:ascii="Times New Roman" w:hAnsi="Times New Roman"/>
          <w:b/>
          <w:bCs/>
        </w:rPr>
        <w:t>Okuboyejo, Senanu</w:t>
      </w:r>
      <w:r w:rsidRPr="634A78DA">
        <w:rPr>
          <w:rFonts w:ascii="Times New Roman" w:hAnsi="Times New Roman"/>
        </w:rPr>
        <w:t>; Munmun, Mousumi; and Walczak, Steven, "Insights from Depression Apps User Reviews via Sentiment Analysis and Topic Modelling" (2024). </w:t>
      </w:r>
      <w:r w:rsidRPr="634A78DA">
        <w:rPr>
          <w:rStyle w:val="Emphasis"/>
          <w:rFonts w:ascii="Times New Roman" w:hAnsi="Times New Roman"/>
        </w:rPr>
        <w:t>MWAIS 2024 Proceedings</w:t>
      </w:r>
      <w:r w:rsidRPr="634A78DA">
        <w:rPr>
          <w:rFonts w:ascii="Times New Roman" w:hAnsi="Times New Roman"/>
        </w:rPr>
        <w:t xml:space="preserve">. 3. </w:t>
      </w:r>
      <w:hyperlink r:id="rId8">
        <w:r w:rsidRPr="634A78DA">
          <w:rPr>
            <w:rStyle w:val="Hyperlink"/>
            <w:rFonts w:ascii="Times New Roman" w:hAnsi="Times New Roman"/>
            <w:color w:val="auto"/>
          </w:rPr>
          <w:t>https://aisel.aisnet.org/mwais2024/3</w:t>
        </w:r>
      </w:hyperlink>
      <w:r>
        <w:t xml:space="preserve">  </w:t>
      </w:r>
      <w:r w:rsidRPr="634A78DA">
        <w:rPr>
          <w:rFonts w:ascii="Times New Roman" w:hAnsi="Times New Roman"/>
        </w:rPr>
        <w:t xml:space="preserve"> </w:t>
      </w:r>
    </w:p>
    <w:p w:rsidR="003735FC" w:rsidP="003735FC" w:rsidRDefault="003735FC" w14:paraId="6D996546" w14:textId="7F570E16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  <w:i/>
        </w:rPr>
      </w:pPr>
      <w:r w:rsidRPr="2B434EEB">
        <w:rPr>
          <w:rFonts w:ascii="Times New Roman" w:hAnsi="Times New Roman" w:eastAsia="Times New Roman"/>
          <w:b/>
          <w:bCs/>
        </w:rPr>
        <w:t xml:space="preserve">Okuboyejo </w:t>
      </w:r>
      <w:r w:rsidRPr="3DC525D9" w:rsidR="02FCFF79">
        <w:rPr>
          <w:rFonts w:ascii="Times New Roman" w:hAnsi="Times New Roman" w:eastAsia="Times New Roman"/>
          <w:b/>
          <w:bCs/>
        </w:rPr>
        <w:t>Senanu (2024)</w:t>
      </w:r>
      <w:r w:rsidRPr="3DC525D9">
        <w:rPr>
          <w:rFonts w:ascii="Times New Roman" w:hAnsi="Times New Roman" w:eastAsia="Times New Roman"/>
          <w:b/>
          <w:bCs/>
        </w:rPr>
        <w:t>.</w:t>
      </w:r>
      <w:r w:rsidRPr="2B434EEB">
        <w:rPr>
          <w:rFonts w:ascii="Times New Roman" w:hAnsi="Times New Roman" w:eastAsia="Times New Roman"/>
          <w:b/>
          <w:bCs/>
        </w:rPr>
        <w:t xml:space="preserve"> </w:t>
      </w:r>
      <w:r w:rsidRPr="634A78DA">
        <w:rPr>
          <w:rFonts w:ascii="Times New Roman" w:hAnsi="Times New Roman" w:eastAsia="Times New Roman"/>
        </w:rPr>
        <w:t xml:space="preserve">A Review of Knowledge-Based Interventions for Mental Health Self-Management, </w:t>
      </w:r>
      <w:r w:rsidRPr="634A78DA">
        <w:rPr>
          <w:rFonts w:ascii="Times New Roman" w:hAnsi="Times New Roman" w:eastAsia="Times New Roman"/>
          <w:i/>
        </w:rPr>
        <w:t>Asian Journal of Computer and Information Systems</w:t>
      </w:r>
      <w:r w:rsidRPr="634A78DA" w:rsidR="05138E32">
        <w:rPr>
          <w:rFonts w:ascii="Times New Roman" w:hAnsi="Times New Roman" w:eastAsia="Times New Roman"/>
          <w:i/>
        </w:rPr>
        <w:t xml:space="preserve">. </w:t>
      </w:r>
      <w:hyperlink r:id="rId9">
        <w:r w:rsidRPr="634A78DA" w:rsidR="05138E32">
          <w:rPr>
            <w:rStyle w:val="Hyperlink"/>
            <w:rFonts w:ascii="Times New Roman" w:hAnsi="Times New Roman" w:eastAsia="Times New Roman"/>
            <w:i/>
            <w:color w:val="auto"/>
          </w:rPr>
          <w:t>https://www.ajouronline.com/index.php/AJCIS/article/view/7256</w:t>
        </w:r>
      </w:hyperlink>
      <w:r w:rsidR="05138E32">
        <w:t xml:space="preserve"> </w:t>
      </w:r>
      <w:r w:rsidRPr="634A78DA" w:rsidR="05138E32">
        <w:rPr>
          <w:rFonts w:ascii="Times New Roman" w:hAnsi="Times New Roman" w:eastAsia="Times New Roman"/>
          <w:i/>
        </w:rPr>
        <w:t xml:space="preserve"> </w:t>
      </w:r>
    </w:p>
    <w:p w:rsidR="00A065C5" w:rsidP="00A065C5" w:rsidRDefault="08D18B7D" w14:paraId="26739495" w14:textId="77777777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  <w:i/>
          <w:iCs/>
        </w:rPr>
      </w:pPr>
      <w:r w:rsidRPr="634A78DA">
        <w:rPr>
          <w:rFonts w:ascii="Times New Roman" w:hAnsi="Times New Roman" w:eastAsia="Times New Roman"/>
          <w:b/>
          <w:bCs/>
        </w:rPr>
        <w:lastRenderedPageBreak/>
        <w:t>Okuboyejo S.R</w:t>
      </w:r>
      <w:r w:rsidRPr="634A78DA">
        <w:rPr>
          <w:rFonts w:ascii="Times New Roman" w:hAnsi="Times New Roman" w:eastAsia="Times New Roman"/>
        </w:rPr>
        <w:t>, Adekanye O, &amp; Ayeni F. (202</w:t>
      </w:r>
      <w:r w:rsidR="00A82F3C">
        <w:rPr>
          <w:rFonts w:ascii="Times New Roman" w:hAnsi="Times New Roman" w:eastAsia="Times New Roman"/>
        </w:rPr>
        <w:t>5</w:t>
      </w:r>
      <w:r w:rsidRPr="634A78DA">
        <w:rPr>
          <w:rFonts w:ascii="Times New Roman" w:hAnsi="Times New Roman" w:eastAsia="Times New Roman"/>
        </w:rPr>
        <w:t>). Evaluating User Experience in Learning Applications among University Students in Nigeria using UEQ submitted to</w:t>
      </w:r>
      <w:r w:rsidRPr="634A78DA">
        <w:rPr>
          <w:rFonts w:ascii="Times New Roman" w:hAnsi="Times New Roman" w:eastAsia="Times New Roman"/>
          <w:i/>
          <w:iCs/>
        </w:rPr>
        <w:t xml:space="preserve"> the International Journal of Emerging Technologies in Learning</w:t>
      </w:r>
      <w:r w:rsidR="00A82F3C">
        <w:rPr>
          <w:rFonts w:ascii="Times New Roman" w:hAnsi="Times New Roman" w:eastAsia="Times New Roman"/>
          <w:i/>
          <w:iCs/>
        </w:rPr>
        <w:t xml:space="preserve"> </w:t>
      </w:r>
      <w:r w:rsidR="00A82F3C">
        <w:rPr>
          <w:rFonts w:eastAsia="Times New Roman"/>
        </w:rPr>
        <w:t>02(2025)</w:t>
      </w:r>
      <w:r w:rsidRPr="634A78DA">
        <w:rPr>
          <w:rFonts w:ascii="Times New Roman" w:hAnsi="Times New Roman" w:eastAsia="Times New Roman"/>
          <w:i/>
          <w:iCs/>
        </w:rPr>
        <w:t>. (</w:t>
      </w:r>
      <w:r w:rsidR="004C0D1A">
        <w:rPr>
          <w:rFonts w:ascii="Times New Roman" w:hAnsi="Times New Roman" w:eastAsia="Times New Roman"/>
          <w:i/>
          <w:iCs/>
        </w:rPr>
        <w:t>Accepted for Publication</w:t>
      </w:r>
      <w:r w:rsidRPr="634A78DA">
        <w:rPr>
          <w:rFonts w:ascii="Times New Roman" w:hAnsi="Times New Roman" w:eastAsia="Times New Roman"/>
          <w:i/>
          <w:iCs/>
        </w:rPr>
        <w:t>)</w:t>
      </w:r>
    </w:p>
    <w:p w:rsidRPr="00A065C5" w:rsidR="6E84107F" w:rsidP="00A065C5" w:rsidRDefault="00396928" w14:paraId="18563534" w14:textId="5EFCB713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  <w:i/>
          <w:iCs/>
        </w:rPr>
      </w:pPr>
      <w:r w:rsidRPr="00A065C5">
        <w:rPr>
          <w:rFonts w:ascii="Times New Roman" w:hAnsi="Times New Roman"/>
          <w:b/>
          <w:bCs/>
          <w:color w:val="333333"/>
          <w:shd w:val="clear" w:color="auto" w:fill="FFFFFF"/>
        </w:rPr>
        <w:t>Okuboyejo, S.</w:t>
      </w:r>
      <w:r w:rsidRPr="00A065C5">
        <w:rPr>
          <w:rFonts w:ascii="Times New Roman" w:hAnsi="Times New Roman"/>
          <w:color w:val="333333"/>
          <w:shd w:val="clear" w:color="auto" w:fill="FFFFFF"/>
        </w:rPr>
        <w:t>, Han, S., Jha, S., Eneja, C., &amp; Orji, R. (2025). Insights from User Reviews to Improve Suicide Prevention Apps: A Machine Learning and Thematic Analysis-Based Approach. </w:t>
      </w:r>
      <w:r w:rsidRPr="00A065C5">
        <w:rPr>
          <w:rFonts w:ascii="Times New Roman" w:hAnsi="Times New Roman"/>
          <w:i/>
          <w:iCs/>
          <w:color w:val="333333"/>
          <w:shd w:val="clear" w:color="auto" w:fill="FFFFFF"/>
        </w:rPr>
        <w:t>International Journal of Human–Computer Interaction</w:t>
      </w:r>
      <w:r w:rsidRPr="00A065C5">
        <w:rPr>
          <w:rFonts w:ascii="Times New Roman" w:hAnsi="Times New Roman"/>
          <w:color w:val="333333"/>
          <w:shd w:val="clear" w:color="auto" w:fill="FFFFFF"/>
        </w:rPr>
        <w:t xml:space="preserve">, 1–21. </w:t>
      </w:r>
      <w:hyperlink w:history="1" r:id="rId10">
        <w:r w:rsidRPr="00252EAF" w:rsidR="00A065C5">
          <w:rPr>
            <w:rStyle w:val="Hyperlink"/>
            <w:rFonts w:ascii="Times New Roman" w:hAnsi="Times New Roman"/>
            <w:shd w:val="clear" w:color="auto" w:fill="FFFFFF"/>
          </w:rPr>
          <w:t>https://doi.org/10.1080/10447318.2025.2476711</w:t>
        </w:r>
      </w:hyperlink>
    </w:p>
    <w:p w:rsidRPr="00A065C5" w:rsidR="00A065C5" w:rsidP="00A065C5" w:rsidRDefault="00A065C5" w14:paraId="55B22397" w14:textId="77777777">
      <w:pPr>
        <w:pStyle w:val="ColorfulList-Accent11"/>
        <w:ind w:left="1800"/>
        <w:jc w:val="both"/>
        <w:rPr>
          <w:rFonts w:ascii="Times New Roman" w:hAnsi="Times New Roman" w:eastAsia="Times New Roman"/>
          <w:i/>
          <w:iCs/>
        </w:rPr>
      </w:pPr>
    </w:p>
    <w:p w:rsidR="00940FF3" w:rsidP="00117E43" w:rsidRDefault="00940FF3" w14:paraId="41CFEA7D" w14:textId="6D56607A">
      <w:pPr>
        <w:pStyle w:val="ColorfulList-Accent11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Review for </w:t>
      </w:r>
      <w:r w:rsidR="00193363">
        <w:rPr>
          <w:rFonts w:ascii="Times New Roman" w:hAnsi="Times New Roman"/>
        </w:rPr>
        <w:t>a conference or journal</w:t>
      </w:r>
    </w:p>
    <w:p w:rsidR="00193363" w:rsidP="00193363" w:rsidRDefault="00193363" w14:paraId="25C00921" w14:textId="5E6DBE2C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reviewed a manuscript for the AMCIS 2025 conference</w:t>
      </w:r>
    </w:p>
    <w:p w:rsidR="00193363" w:rsidP="00193363" w:rsidRDefault="00193363" w14:paraId="332573A1" w14:textId="77777777">
      <w:pPr>
        <w:pStyle w:val="ColorfulList-Accent11"/>
        <w:ind w:left="1800"/>
        <w:jc w:val="both"/>
        <w:rPr>
          <w:rFonts w:ascii="Times New Roman" w:hAnsi="Times New Roman"/>
        </w:rPr>
      </w:pPr>
    </w:p>
    <w:p w:rsidRPr="00C13A29" w:rsidR="00117E43" w:rsidP="00117E43" w:rsidRDefault="00117E43" w14:paraId="7885A4FC" w14:textId="09A2B394">
      <w:pPr>
        <w:pStyle w:val="ColorfulList-Accent11"/>
        <w:numPr>
          <w:ilvl w:val="0"/>
          <w:numId w:val="4"/>
        </w:numPr>
        <w:jc w:val="both"/>
        <w:rPr>
          <w:rFonts w:ascii="Times New Roman" w:hAnsi="Times New Roman"/>
        </w:rPr>
      </w:pPr>
      <w:r w:rsidRPr="00C13A29">
        <w:rPr>
          <w:rFonts w:ascii="Times New Roman" w:hAnsi="Times New Roman"/>
        </w:rPr>
        <w:t>Collaboration in the scholarly growth of peers</w:t>
      </w:r>
      <w:r w:rsidRPr="3C53863A">
        <w:rPr>
          <w:rFonts w:ascii="Times New Roman" w:hAnsi="Times New Roman"/>
        </w:rPr>
        <w:t>,</w:t>
      </w:r>
      <w:r w:rsidRPr="00C13A29">
        <w:rPr>
          <w:rFonts w:ascii="Times New Roman" w:hAnsi="Times New Roman"/>
        </w:rPr>
        <w:t xml:space="preserve"> other scholars</w:t>
      </w:r>
      <w:r w:rsidRPr="3E2C5ECE" w:rsidR="7DAA2953">
        <w:rPr>
          <w:rFonts w:ascii="Times New Roman" w:hAnsi="Times New Roman"/>
        </w:rPr>
        <w:t xml:space="preserve"> and students</w:t>
      </w:r>
    </w:p>
    <w:p w:rsidR="5E1292BA" w:rsidP="5E1292BA" w:rsidRDefault="008F2C15" w14:paraId="4065466A" w14:textId="4EBE4AC1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/>
          <w:b/>
          <w:bCs/>
        </w:rPr>
      </w:pPr>
      <w:r w:rsidRPr="00EA1EAB">
        <w:rPr>
          <w:rFonts w:ascii="Times New Roman" w:hAnsi="Times New Roman" w:eastAsia="Helvetica"/>
          <w:color w:val="333333"/>
        </w:rPr>
        <w:t>Co-presenter / facilitator</w:t>
      </w:r>
      <w:r w:rsidRPr="00EA1EAB" w:rsidR="008C51BE">
        <w:rPr>
          <w:rFonts w:ascii="Times New Roman" w:hAnsi="Times New Roman" w:eastAsia="Helvetica"/>
          <w:color w:val="333333"/>
        </w:rPr>
        <w:t xml:space="preserve"> with </w:t>
      </w:r>
      <w:r w:rsidRPr="00EA1EAB" w:rsidR="008C51BE">
        <w:rPr>
          <w:spacing w:val="-1"/>
        </w:rPr>
        <w:t xml:space="preserve">Drs. Katryna Johnson, Rassule Hadidi, Linda McCann, Loi Nguyen, </w:t>
      </w:r>
      <w:r w:rsidR="00EA1EAB">
        <w:rPr>
          <w:spacing w:val="-1"/>
        </w:rPr>
        <w:t xml:space="preserve">and </w:t>
      </w:r>
      <w:r w:rsidRPr="00EA1EAB" w:rsidR="008C51BE">
        <w:rPr>
          <w:spacing w:val="-1"/>
        </w:rPr>
        <w:t>Minjung Park</w:t>
      </w:r>
      <w:r w:rsidRPr="00EA1EAB">
        <w:rPr>
          <w:rFonts w:ascii="Times New Roman" w:hAnsi="Times New Roman" w:eastAsia="Helvetica"/>
          <w:color w:val="333333"/>
        </w:rPr>
        <w:t>, CBM Lunch and Learn Series</w:t>
      </w:r>
      <w:r w:rsidR="009622AB">
        <w:rPr>
          <w:rFonts w:ascii="Times New Roman" w:hAnsi="Times New Roman" w:eastAsia="Helvetica"/>
          <w:color w:val="333333"/>
        </w:rPr>
        <w:t xml:space="preserve">. </w:t>
      </w:r>
      <w:r w:rsidRPr="00E3215F" w:rsidR="009622AB">
        <w:rPr>
          <w:rFonts w:ascii="Times New Roman" w:hAnsi="Times New Roman" w:eastAsia="Helvetica"/>
          <w:color w:val="333333"/>
        </w:rPr>
        <w:t xml:space="preserve">Presentation Title: </w:t>
      </w:r>
      <w:r w:rsidRPr="00E3215F" w:rsidR="00F24E03">
        <w:rPr>
          <w:rFonts w:ascii="Times New Roman" w:hAnsi="Times New Roman" w:eastAsia="Helvetica"/>
          <w:color w:val="333333"/>
        </w:rPr>
        <w:t>Ethical and Appropriate Uses of Generative AI in Teaching and Learning</w:t>
      </w:r>
      <w:r w:rsidRPr="00E3215F" w:rsidR="00B3223A">
        <w:rPr>
          <w:rFonts w:ascii="Times New Roman" w:hAnsi="Times New Roman" w:eastAsia="Helvetica"/>
          <w:color w:val="333333"/>
        </w:rPr>
        <w:t>.</w:t>
      </w:r>
    </w:p>
    <w:p w:rsidRPr="009435B3" w:rsidR="00261A2B" w:rsidP="004968B1" w:rsidRDefault="42A3BBFE" w14:paraId="06D5C96F" w14:textId="46983937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/>
        </w:rPr>
      </w:pPr>
      <w:r w:rsidRPr="00E3215F">
        <w:rPr>
          <w:rFonts w:ascii="Times New Roman" w:hAnsi="Times New Roman" w:eastAsia="Helvetica"/>
          <w:color w:val="333333"/>
        </w:rPr>
        <w:t>Workshop Facilitator</w:t>
      </w:r>
      <w:r w:rsidRPr="00E3215F" w:rsidR="73BC9A52">
        <w:rPr>
          <w:rFonts w:ascii="Times New Roman" w:hAnsi="Times New Roman" w:eastAsia="Helvetica"/>
          <w:color w:val="333333"/>
        </w:rPr>
        <w:t xml:space="preserve"> – Spring 2025 Faculty Development Conference </w:t>
      </w:r>
      <w:r w:rsidRPr="00E3215F" w:rsidR="18E1D5EF">
        <w:rPr>
          <w:rFonts w:ascii="Times New Roman" w:hAnsi="Times New Roman" w:eastAsia="Helvetica"/>
          <w:color w:val="333333"/>
        </w:rPr>
        <w:t xml:space="preserve">- </w:t>
      </w:r>
      <w:r w:rsidRPr="004968B1" w:rsidR="004968B1">
        <w:rPr>
          <w:rFonts w:ascii="Times New Roman" w:hAnsi="Times New Roman" w:eastAsia="Helvetica"/>
          <w:color w:val="333333"/>
        </w:rPr>
        <w:t>"It Begins with a Prompt: Crafting Effective Prompts for Inclusive and Engaging Teaching"</w:t>
      </w:r>
      <w:r w:rsidR="00261A2B">
        <w:rPr>
          <w:rFonts w:ascii="Times New Roman" w:hAnsi="Times New Roman" w:eastAsia="Helvetica"/>
          <w:color w:val="333333"/>
        </w:rPr>
        <w:t xml:space="preserve"> </w:t>
      </w:r>
    </w:p>
    <w:p w:rsidRPr="00690260" w:rsidR="00042D8F" w:rsidP="00042D8F" w:rsidRDefault="00042D8F" w14:paraId="1D3D7EB2" w14:textId="584EE7CA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/>
          <w:color w:val="000000" w:themeColor="text1"/>
        </w:rPr>
      </w:pPr>
      <w:r w:rsidRPr="00690260">
        <w:rPr>
          <w:rFonts w:ascii="Times New Roman" w:hAnsi="Times New Roman"/>
        </w:rPr>
        <w:t>Student Scholars Conference: Students in the MIS 671</w:t>
      </w:r>
      <w:r>
        <w:rPr>
          <w:rFonts w:ascii="Times New Roman" w:hAnsi="Times New Roman"/>
        </w:rPr>
        <w:t xml:space="preserve"> (Spring24 and Fall24)</w:t>
      </w:r>
      <w:r w:rsidRPr="00690260">
        <w:rPr>
          <w:rFonts w:ascii="Times New Roman" w:hAnsi="Times New Roman"/>
        </w:rPr>
        <w:t xml:space="preserve"> class participate</w:t>
      </w:r>
      <w:r>
        <w:rPr>
          <w:rFonts w:ascii="Times New Roman" w:hAnsi="Times New Roman"/>
        </w:rPr>
        <w:t>d</w:t>
      </w:r>
      <w:r w:rsidRPr="00690260">
        <w:rPr>
          <w:rFonts w:ascii="Times New Roman" w:hAnsi="Times New Roman"/>
        </w:rPr>
        <w:t xml:space="preserve"> and present</w:t>
      </w:r>
      <w:r>
        <w:rPr>
          <w:rFonts w:ascii="Times New Roman" w:hAnsi="Times New Roman"/>
        </w:rPr>
        <w:t>ed</w:t>
      </w:r>
      <w:r w:rsidRPr="00690260">
        <w:rPr>
          <w:rFonts w:ascii="Times New Roman" w:hAnsi="Times New Roman"/>
        </w:rPr>
        <w:t xml:space="preserve"> their collaborative projects</w:t>
      </w:r>
      <w:r w:rsidR="00982262">
        <w:rPr>
          <w:rFonts w:ascii="Times New Roman" w:hAnsi="Times New Roman"/>
        </w:rPr>
        <w:t xml:space="preserve"> (7 </w:t>
      </w:r>
      <w:r w:rsidR="00E3215F">
        <w:rPr>
          <w:rFonts w:ascii="Times New Roman" w:hAnsi="Times New Roman"/>
        </w:rPr>
        <w:t xml:space="preserve">posters) </w:t>
      </w:r>
      <w:r w:rsidRPr="00690260" w:rsidR="00E3215F">
        <w:rPr>
          <w:rFonts w:ascii="Times New Roman" w:hAnsi="Times New Roman"/>
        </w:rPr>
        <w:t>at</w:t>
      </w:r>
      <w:r w:rsidRPr="00690260">
        <w:rPr>
          <w:rFonts w:ascii="Times New Roman" w:hAnsi="Times New Roman"/>
        </w:rPr>
        <w:t xml:space="preserve"> the Student Scholars Conference </w:t>
      </w:r>
      <w:r>
        <w:rPr>
          <w:rFonts w:ascii="Times New Roman" w:hAnsi="Times New Roman"/>
        </w:rPr>
        <w:t>(04/18/2024 and 12/05</w:t>
      </w:r>
      <w:r w:rsidRPr="00690260">
        <w:rPr>
          <w:rFonts w:ascii="Times New Roman" w:hAnsi="Times New Roman"/>
        </w:rPr>
        <w:t>/2024</w:t>
      </w:r>
      <w:r>
        <w:rPr>
          <w:rFonts w:ascii="Times New Roman" w:hAnsi="Times New Roman"/>
        </w:rPr>
        <w:t>)</w:t>
      </w:r>
      <w:r w:rsidRPr="00690260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Pr="3EDEE777">
        <w:rPr>
          <w:rFonts w:ascii="Times New Roman" w:hAnsi="Times New Roman"/>
        </w:rPr>
        <w:t xml:space="preserve">Students won the “Social Justice </w:t>
      </w:r>
      <w:r w:rsidRPr="5FA77641">
        <w:rPr>
          <w:rFonts w:ascii="Times New Roman" w:hAnsi="Times New Roman"/>
        </w:rPr>
        <w:t>Award” presented by the Office of DEI.</w:t>
      </w:r>
    </w:p>
    <w:p w:rsidRPr="00042D8F" w:rsidR="00042D8F" w:rsidP="006F724E" w:rsidRDefault="00042D8F" w14:paraId="037E3ED7" w14:textId="77777777">
      <w:pPr>
        <w:pStyle w:val="ColorfulList-Accent11"/>
        <w:spacing w:line="259" w:lineRule="auto"/>
        <w:ind w:left="1800"/>
        <w:jc w:val="both"/>
        <w:rPr>
          <w:rFonts w:ascii="Times New Roman" w:hAnsi="Times New Roman" w:eastAsia="MS Mincho"/>
          <w:i/>
          <w:iCs/>
          <w:noProof/>
          <w:color w:val="FF0000"/>
          <w:sz w:val="22"/>
          <w:szCs w:val="22"/>
        </w:rPr>
      </w:pPr>
    </w:p>
    <w:p w:rsidRPr="00D407B3" w:rsidR="00D261A3" w:rsidP="00A531C5" w:rsidRDefault="00D261A3" w14:paraId="666CD899" w14:textId="77777777">
      <w:pPr>
        <w:numPr>
          <w:ilvl w:val="0"/>
          <w:numId w:val="6"/>
        </w:numPr>
        <w:jc w:val="both"/>
        <w:rPr>
          <w:rFonts w:ascii="Times New Roman" w:hAnsi="Times New Roman"/>
          <w:b/>
          <w:bCs/>
        </w:rPr>
      </w:pPr>
      <w:r w:rsidRPr="38D82718">
        <w:rPr>
          <w:rFonts w:ascii="Times New Roman" w:hAnsi="Times New Roman"/>
          <w:b/>
          <w:bCs/>
        </w:rPr>
        <w:t>Evidence of continuing preparation and study</w:t>
      </w:r>
    </w:p>
    <w:p w:rsidR="00835991" w:rsidP="00A531C5" w:rsidRDefault="00FD647A" w14:paraId="12A0F4F7" w14:textId="77777777">
      <w:pPr>
        <w:pStyle w:val="ColorfulList-Accent11"/>
        <w:numPr>
          <w:ilvl w:val="0"/>
          <w:numId w:val="4"/>
        </w:numPr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Academi</w:t>
      </w:r>
      <w:r w:rsidR="00835991">
        <w:rPr>
          <w:rFonts w:ascii="Times New Roman" w:hAnsi="Times New Roman" w:eastAsia="Times New Roman"/>
        </w:rPr>
        <w:t>c Member, Association for Information Systems</w:t>
      </w:r>
    </w:p>
    <w:p w:rsidR="00AA57DE" w:rsidP="00A531C5" w:rsidRDefault="00AA57DE" w14:paraId="40DA97A1" w14:textId="6791D5F8">
      <w:pPr>
        <w:pStyle w:val="ColorfulList-Accent11"/>
        <w:numPr>
          <w:ilvl w:val="0"/>
          <w:numId w:val="4"/>
        </w:numPr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Academic Member, Association</w:t>
      </w:r>
      <w:r w:rsidR="006023CA">
        <w:rPr>
          <w:rFonts w:ascii="Times New Roman" w:hAnsi="Times New Roman" w:eastAsia="Times New Roman"/>
        </w:rPr>
        <w:t xml:space="preserve"> of Computing Machinery</w:t>
      </w:r>
    </w:p>
    <w:p w:rsidR="004131AE" w:rsidP="00A531C5" w:rsidRDefault="004131AE" w14:paraId="34EC7F48" w14:textId="7FC6CD8F">
      <w:pPr>
        <w:pStyle w:val="ColorfulList-Accent11"/>
        <w:numPr>
          <w:ilvl w:val="0"/>
          <w:numId w:val="4"/>
        </w:numPr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Member, Mi</w:t>
      </w:r>
      <w:r w:rsidR="009F3A45">
        <w:rPr>
          <w:rFonts w:ascii="Times New Roman" w:hAnsi="Times New Roman" w:eastAsia="Times New Roman"/>
        </w:rPr>
        <w:t>nne Analytics, Minnesota</w:t>
      </w:r>
    </w:p>
    <w:p w:rsidR="00980551" w:rsidP="3DC525D9" w:rsidRDefault="00A57596" w14:paraId="0417E40D" w14:textId="249ABE69">
      <w:pPr>
        <w:pStyle w:val="ColorfulList-Accent11"/>
        <w:numPr>
          <w:ilvl w:val="0"/>
          <w:numId w:val="3"/>
        </w:numPr>
        <w:jc w:val="both"/>
        <w:rPr>
          <w:rFonts w:ascii="Times New Roman" w:hAnsi="Times New Roman" w:eastAsia="Times New Roman"/>
        </w:rPr>
      </w:pPr>
      <w:r w:rsidRPr="0F81613D">
        <w:rPr>
          <w:rFonts w:ascii="Times New Roman" w:hAnsi="Times New Roman" w:eastAsia="Times New Roman"/>
          <w:color w:val="000000" w:themeColor="text1"/>
        </w:rPr>
        <w:t>I continued participating in the Faculty of Color Mentorship Program (FoCMP). Dr. Jun Li is my mentor for the program.</w:t>
      </w:r>
      <w:r w:rsidRPr="22731C35" w:rsidR="148B1091">
        <w:rPr>
          <w:rFonts w:ascii="Times New Roman" w:hAnsi="Times New Roman" w:eastAsia="Times New Roman"/>
        </w:rPr>
        <w:t xml:space="preserve"> </w:t>
      </w:r>
    </w:p>
    <w:p w:rsidR="7F0A984F" w:rsidP="00A531C5" w:rsidRDefault="7F0A984F" w14:paraId="6DC19D9F" w14:textId="64828834">
      <w:pPr>
        <w:pStyle w:val="ListParagraph"/>
        <w:numPr>
          <w:ilvl w:val="0"/>
          <w:numId w:val="4"/>
        </w:numPr>
        <w:rPr>
          <w:rFonts w:ascii="Times New Roman" w:hAnsi="Times New Roman" w:eastAsia="Times New Roman"/>
        </w:rPr>
      </w:pPr>
      <w:r w:rsidRPr="22731C35">
        <w:rPr>
          <w:rFonts w:ascii="Times New Roman" w:hAnsi="Times New Roman" w:eastAsia="Times New Roman"/>
        </w:rPr>
        <w:t xml:space="preserve">I </w:t>
      </w:r>
      <w:r w:rsidRPr="3DC525D9" w:rsidR="07B8E4A7">
        <w:rPr>
          <w:rFonts w:ascii="Times New Roman" w:hAnsi="Times New Roman" w:eastAsia="Times New Roman"/>
        </w:rPr>
        <w:t>attended</w:t>
      </w:r>
      <w:r w:rsidRPr="3DC525D9" w:rsidR="16630245">
        <w:rPr>
          <w:rFonts w:ascii="Times New Roman" w:hAnsi="Times New Roman" w:eastAsia="Times New Roman"/>
        </w:rPr>
        <w:t>/participated in the following</w:t>
      </w:r>
      <w:r w:rsidRPr="22731C35">
        <w:rPr>
          <w:rFonts w:ascii="Times New Roman" w:hAnsi="Times New Roman" w:eastAsia="Times New Roman"/>
        </w:rPr>
        <w:t xml:space="preserve"> </w:t>
      </w:r>
      <w:r w:rsidR="009E277B">
        <w:rPr>
          <w:rFonts w:ascii="Times New Roman" w:hAnsi="Times New Roman" w:eastAsia="Times New Roman"/>
        </w:rPr>
        <w:t xml:space="preserve">research, </w:t>
      </w:r>
      <w:r w:rsidRPr="22731C35" w:rsidR="003E725B">
        <w:rPr>
          <w:rFonts w:ascii="Times New Roman" w:hAnsi="Times New Roman" w:eastAsia="Times New Roman"/>
        </w:rPr>
        <w:t>teaching, assessment</w:t>
      </w:r>
      <w:r w:rsidRPr="22731C35" w:rsidR="004132D0">
        <w:rPr>
          <w:rFonts w:ascii="Times New Roman" w:hAnsi="Times New Roman" w:eastAsia="Times New Roman"/>
        </w:rPr>
        <w:t>,</w:t>
      </w:r>
      <w:r w:rsidRPr="22731C35" w:rsidR="003E725B">
        <w:rPr>
          <w:rFonts w:ascii="Times New Roman" w:hAnsi="Times New Roman" w:eastAsia="Times New Roman"/>
        </w:rPr>
        <w:t xml:space="preserve"> and/or student development </w:t>
      </w:r>
      <w:r w:rsidRPr="3DC525D9" w:rsidR="003E725B">
        <w:rPr>
          <w:rFonts w:ascii="Times New Roman" w:hAnsi="Times New Roman" w:eastAsia="Times New Roman"/>
        </w:rPr>
        <w:t>conference</w:t>
      </w:r>
      <w:r w:rsidRPr="3DC525D9" w:rsidR="3EE90993">
        <w:rPr>
          <w:rFonts w:ascii="Times New Roman" w:hAnsi="Times New Roman" w:eastAsia="Times New Roman"/>
        </w:rPr>
        <w:t>s</w:t>
      </w:r>
      <w:r w:rsidRPr="3DC525D9" w:rsidR="00802F49">
        <w:rPr>
          <w:rFonts w:ascii="Times New Roman" w:hAnsi="Times New Roman" w:eastAsia="Times New Roman"/>
        </w:rPr>
        <w:t xml:space="preserve"> </w:t>
      </w:r>
      <w:r w:rsidRPr="22731C35" w:rsidR="00802F49">
        <w:rPr>
          <w:rFonts w:ascii="Times New Roman" w:hAnsi="Times New Roman" w:eastAsia="Times New Roman"/>
        </w:rPr>
        <w:t xml:space="preserve">or </w:t>
      </w:r>
      <w:r w:rsidRPr="3DC525D9" w:rsidR="00051784">
        <w:rPr>
          <w:rFonts w:ascii="Times New Roman" w:hAnsi="Times New Roman" w:eastAsia="Times New Roman"/>
        </w:rPr>
        <w:t>workshop</w:t>
      </w:r>
      <w:r w:rsidRPr="3DC525D9" w:rsidR="0D01CD09">
        <w:rPr>
          <w:rFonts w:ascii="Times New Roman" w:hAnsi="Times New Roman" w:eastAsia="Times New Roman"/>
        </w:rPr>
        <w:t>s</w:t>
      </w:r>
      <w:r w:rsidRPr="3DC525D9" w:rsidR="006210F5">
        <w:rPr>
          <w:rFonts w:ascii="Times New Roman" w:hAnsi="Times New Roman" w:eastAsia="Times New Roman"/>
        </w:rPr>
        <w:t>.</w:t>
      </w:r>
      <w:r w:rsidRPr="006210F5" w:rsidR="006210F5">
        <w:t xml:space="preserve"> </w:t>
      </w:r>
      <w:r w:rsidR="00647705">
        <w:rPr>
          <w:rFonts w:ascii="Times New Roman" w:hAnsi="Times New Roman" w:eastAsia="Times New Roman"/>
        </w:rPr>
        <w:t xml:space="preserve">These conferences </w:t>
      </w:r>
      <w:r w:rsidRPr="006210F5" w:rsidR="006210F5">
        <w:rPr>
          <w:rFonts w:ascii="Times New Roman" w:hAnsi="Times New Roman" w:eastAsia="Times New Roman"/>
        </w:rPr>
        <w:t xml:space="preserve">shape </w:t>
      </w:r>
      <w:r w:rsidR="00647705">
        <w:rPr>
          <w:rFonts w:ascii="Times New Roman" w:hAnsi="Times New Roman" w:eastAsia="Times New Roman"/>
        </w:rPr>
        <w:t>my</w:t>
      </w:r>
      <w:r w:rsidRPr="006210F5" w:rsidR="006210F5">
        <w:rPr>
          <w:rFonts w:ascii="Times New Roman" w:hAnsi="Times New Roman" w:eastAsia="Times New Roman"/>
        </w:rPr>
        <w:t xml:space="preserve"> </w:t>
      </w:r>
      <w:r w:rsidR="00927329">
        <w:rPr>
          <w:rFonts w:ascii="Times New Roman" w:hAnsi="Times New Roman" w:eastAsia="Times New Roman"/>
        </w:rPr>
        <w:t>teaching, learning</w:t>
      </w:r>
      <w:r w:rsidR="00A50C07">
        <w:rPr>
          <w:rFonts w:ascii="Times New Roman" w:hAnsi="Times New Roman" w:eastAsia="Times New Roman"/>
        </w:rPr>
        <w:t>,</w:t>
      </w:r>
      <w:r w:rsidR="00927329">
        <w:rPr>
          <w:rFonts w:ascii="Times New Roman" w:hAnsi="Times New Roman" w:eastAsia="Times New Roman"/>
        </w:rPr>
        <w:t xml:space="preserve"> and evaluation competencies</w:t>
      </w:r>
      <w:r w:rsidRPr="006210F5" w:rsidR="006210F5">
        <w:rPr>
          <w:rFonts w:ascii="Times New Roman" w:hAnsi="Times New Roman" w:eastAsia="Times New Roman"/>
        </w:rPr>
        <w:t xml:space="preserve"> towards building student competencies, institutional capacities, and </w:t>
      </w:r>
      <w:r w:rsidR="00823102">
        <w:rPr>
          <w:rFonts w:ascii="Times New Roman" w:hAnsi="Times New Roman" w:eastAsia="Times New Roman"/>
        </w:rPr>
        <w:t xml:space="preserve">job </w:t>
      </w:r>
      <w:r w:rsidRPr="006210F5" w:rsidR="006210F5">
        <w:rPr>
          <w:rFonts w:ascii="Times New Roman" w:hAnsi="Times New Roman" w:eastAsia="Times New Roman"/>
        </w:rPr>
        <w:t>sustainability.</w:t>
      </w:r>
      <w:r w:rsidR="006210F5">
        <w:rPr>
          <w:rFonts w:ascii="Times New Roman" w:hAnsi="Times New Roman" w:eastAsia="Times New Roman"/>
        </w:rPr>
        <w:t xml:space="preserve"> </w:t>
      </w:r>
    </w:p>
    <w:p w:rsidR="004C1C90" w:rsidP="004C1C90" w:rsidRDefault="004C1C90" w14:paraId="47B696D4" w14:textId="124B669E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/>
        </w:rPr>
      </w:pPr>
      <w:r w:rsidRPr="3DC525D9">
        <w:rPr>
          <w:rFonts w:ascii="Times New Roman" w:hAnsi="Times New Roman"/>
        </w:rPr>
        <w:t>P</w:t>
      </w:r>
      <w:r w:rsidRPr="3DC525D9" w:rsidR="39354CA8">
        <w:rPr>
          <w:rFonts w:ascii="Times New Roman" w:hAnsi="Times New Roman"/>
        </w:rPr>
        <w:t>articipant -</w:t>
      </w:r>
      <w:r w:rsidRPr="1EDC2C8F">
        <w:rPr>
          <w:rFonts w:ascii="Times New Roman" w:hAnsi="Times New Roman"/>
        </w:rPr>
        <w:t xml:space="preserve"> SAP University Alliances Virtual Trainings for university faculty to earn trainer skills</w:t>
      </w:r>
    </w:p>
    <w:p w:rsidRPr="00FB111B" w:rsidR="00FB111B" w:rsidP="00FB111B" w:rsidRDefault="004C1C90" w14:paraId="58E1EF22" w14:textId="6F88E437">
      <w:pPr>
        <w:pStyle w:val="ColorfulList-Accent11"/>
        <w:numPr>
          <w:ilvl w:val="2"/>
          <w:numId w:val="4"/>
        </w:numPr>
        <w:jc w:val="both"/>
        <w:rPr>
          <w:rFonts w:ascii="Times New Roman" w:hAnsi="Times New Roman"/>
        </w:rPr>
      </w:pPr>
      <w:r w:rsidRPr="1EDC2C8F">
        <w:rPr>
          <w:rFonts w:ascii="Times New Roman" w:hAnsi="Times New Roman"/>
        </w:rPr>
        <w:t>Teaching with SAP Analytics Cloud</w:t>
      </w:r>
    </w:p>
    <w:p w:rsidR="003B64C2" w:rsidP="003B64C2" w:rsidRDefault="003B64C2" w14:paraId="2C28E38D" w14:textId="77777777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COM Lunch and Learn Series</w:t>
      </w:r>
    </w:p>
    <w:p w:rsidR="00180CC1" w:rsidP="00A531C5" w:rsidRDefault="00180CC1" w14:paraId="48B8E415" w14:textId="4541B3B1">
      <w:pPr>
        <w:pStyle w:val="ColorfulList-Accent11"/>
        <w:numPr>
          <w:ilvl w:val="1"/>
          <w:numId w:val="4"/>
        </w:numPr>
        <w:jc w:val="both"/>
        <w:rPr>
          <w:rStyle w:val="contentpasted0"/>
          <w:rFonts w:ascii="Times New Roman" w:hAnsi="Times New Roman"/>
          <w:color w:val="000000" w:themeColor="text1"/>
          <w:sz w:val="23"/>
          <w:szCs w:val="23"/>
        </w:rPr>
      </w:pPr>
      <w:r w:rsidRPr="1EDC2C8F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 xml:space="preserve">Minnesota State </w:t>
      </w:r>
      <w:r w:rsidRPr="1EDC2C8F" w:rsidR="005110BB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NED Teaching and Learning Conference</w:t>
      </w:r>
      <w:r w:rsidRPr="1EDC2C8F" w:rsidR="00482FE3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, theme “Guides for the Educational Journey”</w:t>
      </w:r>
      <w:r w:rsidRPr="1EDC2C8F" w:rsidR="004F7A2C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. September 26 – 27, 2024. Metro State University.</w:t>
      </w:r>
    </w:p>
    <w:p w:rsidR="00E21F7C" w:rsidP="00A531C5" w:rsidRDefault="00382F45" w14:paraId="6A1F2765" w14:textId="0120BF94">
      <w:pPr>
        <w:pStyle w:val="ColorfulList-Accent11"/>
        <w:numPr>
          <w:ilvl w:val="1"/>
          <w:numId w:val="4"/>
        </w:numPr>
        <w:jc w:val="both"/>
        <w:rPr>
          <w:rStyle w:val="contentpasted0"/>
          <w:rFonts w:ascii="Times New Roman" w:hAnsi="Times New Roman"/>
          <w:color w:val="000000" w:themeColor="text1"/>
          <w:sz w:val="23"/>
          <w:szCs w:val="23"/>
        </w:rPr>
      </w:pPr>
      <w:r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Inside HigherEd webinar “</w:t>
      </w:r>
      <w:r w:rsidRPr="00382F45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Owning the Unknown: Teaching and Learning With AI</w:t>
      </w:r>
      <w:r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 xml:space="preserve">”. </w:t>
      </w:r>
      <w:r w:rsidR="003E7590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09/25/2024</w:t>
      </w:r>
    </w:p>
    <w:p w:rsidR="009273C3" w:rsidP="00662A1F" w:rsidRDefault="00662A1F" w14:paraId="119C12EC" w14:textId="2E522DC0">
      <w:pPr>
        <w:pStyle w:val="ColorfulList-Accent11"/>
        <w:numPr>
          <w:ilvl w:val="1"/>
          <w:numId w:val="4"/>
        </w:numPr>
        <w:jc w:val="both"/>
        <w:rPr>
          <w:rStyle w:val="contentpasted0"/>
          <w:rFonts w:ascii="Times New Roman" w:hAnsi="Times New Roman"/>
          <w:color w:val="000000" w:themeColor="text1"/>
          <w:sz w:val="23"/>
          <w:szCs w:val="23"/>
        </w:rPr>
      </w:pPr>
      <w:r w:rsidRPr="00662A1F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Pearson Ed Tech Symposium 2024: Empowering Educators with AI</w:t>
      </w:r>
      <w:r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, 10/09/2024</w:t>
      </w:r>
    </w:p>
    <w:p w:rsidR="00995FF6" w:rsidP="00662A1F" w:rsidRDefault="00F943E7" w14:paraId="21B1FC0A" w14:textId="06BC745A">
      <w:pPr>
        <w:pStyle w:val="ColorfulList-Accent11"/>
        <w:numPr>
          <w:ilvl w:val="1"/>
          <w:numId w:val="4"/>
        </w:numPr>
        <w:jc w:val="both"/>
        <w:rPr>
          <w:rStyle w:val="contentpasted0"/>
          <w:rFonts w:ascii="Times New Roman" w:hAnsi="Times New Roman"/>
          <w:color w:val="000000" w:themeColor="text1"/>
          <w:sz w:val="23"/>
          <w:szCs w:val="23"/>
        </w:rPr>
      </w:pPr>
      <w:r w:rsidRPr="00F943E7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Educator Development Day: "Charting our Path to the HLC 2026-27 Comprehensive Visit</w:t>
      </w:r>
      <w:r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”, 10/11/2024</w:t>
      </w:r>
    </w:p>
    <w:p w:rsidR="00E50B31" w:rsidP="00E50B31" w:rsidRDefault="003F22EF" w14:paraId="7BF939D8" w14:textId="77777777">
      <w:pPr>
        <w:pStyle w:val="ColorfulList-Accent11"/>
        <w:numPr>
          <w:ilvl w:val="1"/>
          <w:numId w:val="4"/>
        </w:numPr>
        <w:jc w:val="both"/>
        <w:rPr>
          <w:rStyle w:val="contentpasted0"/>
          <w:rFonts w:ascii="Times New Roman" w:hAnsi="Times New Roman"/>
          <w:color w:val="000000" w:themeColor="text1"/>
          <w:sz w:val="23"/>
          <w:szCs w:val="23"/>
        </w:rPr>
      </w:pPr>
      <w:r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lastRenderedPageBreak/>
        <w:t>Macmillian Learn</w:t>
      </w:r>
      <w:r w:rsidR="0049196F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 xml:space="preserve">ing Professional Development Series: </w:t>
      </w:r>
      <w:r w:rsidR="00DB2F85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Authentic Assessment in the Age of AI</w:t>
      </w:r>
      <w:r w:rsidR="0049196F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, 10/</w:t>
      </w:r>
      <w:r w:rsidR="006A2539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30/2024</w:t>
      </w:r>
    </w:p>
    <w:p w:rsidR="00FE50B3" w:rsidP="00E50B31" w:rsidRDefault="00FE50B3" w14:paraId="366EDB7A" w14:textId="232D0CA1">
      <w:pPr>
        <w:pStyle w:val="ColorfulList-Accent11"/>
        <w:numPr>
          <w:ilvl w:val="1"/>
          <w:numId w:val="4"/>
        </w:numPr>
        <w:jc w:val="both"/>
        <w:rPr>
          <w:rStyle w:val="contentpasted0"/>
          <w:rFonts w:ascii="Times New Roman" w:hAnsi="Times New Roman"/>
          <w:color w:val="000000" w:themeColor="text1"/>
          <w:sz w:val="23"/>
          <w:szCs w:val="23"/>
        </w:rPr>
      </w:pPr>
      <w:r w:rsidRPr="00E50B31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SO-Network for Educational Development-Team IAAP Series - The Opportunities and Risks of AI in Higher Education. 10/03/2024</w:t>
      </w:r>
    </w:p>
    <w:p w:rsidR="00313D64" w:rsidP="00313D64" w:rsidRDefault="254AB9A9" w14:paraId="0ECBFBBF" w14:textId="77777777">
      <w:pPr>
        <w:pStyle w:val="ColorfulList-Accent11"/>
        <w:numPr>
          <w:ilvl w:val="1"/>
          <w:numId w:val="4"/>
        </w:numPr>
        <w:jc w:val="both"/>
        <w:rPr>
          <w:rStyle w:val="contentpasted0"/>
          <w:rFonts w:ascii="Times New Roman" w:hAnsi="Times New Roman"/>
          <w:color w:val="000000" w:themeColor="text1"/>
          <w:sz w:val="23"/>
          <w:szCs w:val="23"/>
        </w:rPr>
      </w:pPr>
      <w:r w:rsidRPr="634A78DA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Cengage 2025 Empowered Educator Online Conference, “Reaching Today’s Learne</w:t>
      </w:r>
      <w:r w:rsidRPr="634A78DA" w:rsidR="6E0FA380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r: Impactful Teaching Practices in Higher Ed. 02/12 - 02/13/20</w:t>
      </w:r>
      <w:r w:rsidRPr="634A78DA" w:rsidR="07870068">
        <w:rPr>
          <w:rStyle w:val="contentpasted0"/>
          <w:rFonts w:ascii="Times New Roman" w:hAnsi="Times New Roman"/>
          <w:color w:val="000000" w:themeColor="text1"/>
          <w:sz w:val="23"/>
          <w:szCs w:val="23"/>
        </w:rPr>
        <w:t>25.</w:t>
      </w:r>
    </w:p>
    <w:p w:rsidRPr="00313D64" w:rsidR="00E50B31" w:rsidP="00313D64" w:rsidRDefault="00E50B31" w14:paraId="124A4B64" w14:textId="3557FC3B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/>
          <w:color w:val="000000" w:themeColor="text1"/>
          <w:sz w:val="23"/>
          <w:szCs w:val="23"/>
        </w:rPr>
      </w:pPr>
      <w:r w:rsidRPr="00313D64">
        <w:rPr>
          <w:rFonts w:ascii="Times New Roman" w:hAnsi="Times New Roman"/>
          <w:color w:val="000000" w:themeColor="text1"/>
        </w:rPr>
        <w:t>The 80</w:t>
      </w:r>
      <w:r w:rsidRPr="00313D64">
        <w:rPr>
          <w:rFonts w:ascii="Times New Roman" w:hAnsi="Times New Roman"/>
          <w:color w:val="000000" w:themeColor="text1"/>
          <w:vertAlign w:val="superscript"/>
        </w:rPr>
        <w:t>th</w:t>
      </w:r>
      <w:r w:rsidRPr="00313D64">
        <w:rPr>
          <w:rFonts w:ascii="Times New Roman" w:hAnsi="Times New Roman"/>
          <w:color w:val="000000" w:themeColor="text1"/>
        </w:rPr>
        <w:t xml:space="preserve"> Annual SAM International Business Conference 2025 (SAMIBC2025)</w:t>
      </w:r>
    </w:p>
    <w:p w:rsidRPr="00D12DD3" w:rsidR="005326BB" w:rsidP="005326BB" w:rsidRDefault="005326BB" w14:paraId="36515B9A" w14:textId="77777777">
      <w:pPr>
        <w:pStyle w:val="ColorfulList-Accent11"/>
        <w:ind w:left="1800"/>
        <w:jc w:val="both"/>
        <w:rPr>
          <w:rFonts w:ascii="Times New Roman" w:hAnsi="Times New Roman"/>
        </w:rPr>
      </w:pPr>
    </w:p>
    <w:p w:rsidR="00C61BA8" w:rsidP="00A531C5" w:rsidRDefault="00D407B3" w14:paraId="65949259" w14:textId="77777777">
      <w:pPr>
        <w:pStyle w:val="ColorfulList-Accent11"/>
        <w:numPr>
          <w:ilvl w:val="0"/>
          <w:numId w:val="4"/>
        </w:numPr>
        <w:jc w:val="both"/>
        <w:rPr>
          <w:rFonts w:ascii="Times New Roman" w:hAnsi="Times New Roman"/>
        </w:rPr>
      </w:pPr>
      <w:r w:rsidRPr="22731C35">
        <w:rPr>
          <w:rFonts w:ascii="Times New Roman" w:hAnsi="Times New Roman"/>
        </w:rPr>
        <w:t>P</w:t>
      </w:r>
      <w:r w:rsidRPr="22731C35" w:rsidR="00D261A3">
        <w:rPr>
          <w:rFonts w:ascii="Times New Roman" w:hAnsi="Times New Roman"/>
        </w:rPr>
        <w:t xml:space="preserve">articipate in local or regional conferences or professional organization </w:t>
      </w:r>
      <w:r w:rsidRPr="22731C35">
        <w:rPr>
          <w:rFonts w:ascii="Times New Roman" w:hAnsi="Times New Roman"/>
        </w:rPr>
        <w:t>activities.</w:t>
      </w:r>
      <w:r w:rsidRPr="22731C35" w:rsidR="00C61BA8">
        <w:rPr>
          <w:rFonts w:ascii="Times New Roman" w:hAnsi="Times New Roman"/>
        </w:rPr>
        <w:t xml:space="preserve"> </w:t>
      </w:r>
    </w:p>
    <w:p w:rsidR="00D0282F" w:rsidP="00A531C5" w:rsidRDefault="4E80409E" w14:paraId="3DA71B4F" w14:textId="11554960">
      <w:pPr>
        <w:pStyle w:val="ColorfulList-Accent11"/>
        <w:numPr>
          <w:ilvl w:val="1"/>
          <w:numId w:val="4"/>
        </w:numPr>
        <w:jc w:val="both"/>
        <w:rPr>
          <w:rFonts w:ascii="Times New Roman" w:hAnsi="Times New Roman" w:eastAsia="Times New Roman"/>
        </w:rPr>
      </w:pPr>
      <w:r w:rsidRPr="38D82718">
        <w:rPr>
          <w:rFonts w:ascii="Times New Roman" w:hAnsi="Times New Roman" w:eastAsia="Times New Roman"/>
        </w:rPr>
        <w:t xml:space="preserve">PC member </w:t>
      </w:r>
      <w:r w:rsidR="00381A17">
        <w:rPr>
          <w:rFonts w:ascii="Times New Roman" w:hAnsi="Times New Roman" w:eastAsia="Times New Roman"/>
        </w:rPr>
        <w:t>at</w:t>
      </w:r>
      <w:r w:rsidR="00D0282F">
        <w:rPr>
          <w:rFonts w:ascii="Times New Roman" w:hAnsi="Times New Roman" w:eastAsia="Times New Roman"/>
        </w:rPr>
        <w:t xml:space="preserve"> conferences and workshops</w:t>
      </w:r>
    </w:p>
    <w:p w:rsidR="00366D2B" w:rsidP="00A531C5" w:rsidRDefault="002C493B" w14:paraId="0D98452E" w14:textId="3778DD6F">
      <w:pPr>
        <w:pStyle w:val="ColorfulList-Accent11"/>
        <w:numPr>
          <w:ilvl w:val="2"/>
          <w:numId w:val="4"/>
        </w:numPr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15</w:t>
      </w:r>
      <w:r w:rsidRPr="004076CE">
        <w:rPr>
          <w:rFonts w:ascii="Times New Roman" w:hAnsi="Times New Roman" w:eastAsia="Times New Roman"/>
          <w:vertAlign w:val="superscript"/>
        </w:rPr>
        <w:t>th</w:t>
      </w:r>
      <w:r>
        <w:rPr>
          <w:rFonts w:ascii="Times New Roman" w:hAnsi="Times New Roman" w:eastAsia="Times New Roman"/>
        </w:rPr>
        <w:t xml:space="preserve"> ICT for Africa (ICT4Africa) Conference, Cameroon, </w:t>
      </w:r>
      <w:r w:rsidR="00C31D86">
        <w:rPr>
          <w:rFonts w:ascii="Times New Roman" w:hAnsi="Times New Roman" w:eastAsia="Times New Roman"/>
        </w:rPr>
        <w:t>July</w:t>
      </w:r>
      <w:r>
        <w:rPr>
          <w:rFonts w:ascii="Times New Roman" w:hAnsi="Times New Roman" w:eastAsia="Times New Roman"/>
        </w:rPr>
        <w:t xml:space="preserve"> 2024</w:t>
      </w:r>
    </w:p>
    <w:p w:rsidR="00E40BED" w:rsidP="00A531C5" w:rsidRDefault="00E40BED" w14:paraId="32D3B7E7" w14:textId="272F6ECA">
      <w:pPr>
        <w:pStyle w:val="ColorfulList-Accent11"/>
        <w:numPr>
          <w:ilvl w:val="2"/>
          <w:numId w:val="4"/>
        </w:numPr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Student Scholars Conference hosted by Metr</w:t>
      </w:r>
      <w:r w:rsidR="002E24EC">
        <w:rPr>
          <w:rFonts w:ascii="Times New Roman" w:hAnsi="Times New Roman" w:eastAsia="Times New Roman"/>
        </w:rPr>
        <w:t>o State University</w:t>
      </w:r>
    </w:p>
    <w:p w:rsidR="72EAACB4" w:rsidP="3E2C5ECE" w:rsidRDefault="72EAACB4" w14:paraId="3C72EA4B" w14:textId="73A84DCD">
      <w:pPr>
        <w:pStyle w:val="ColorfulList-Accent11"/>
        <w:numPr>
          <w:ilvl w:val="2"/>
          <w:numId w:val="4"/>
        </w:numPr>
        <w:jc w:val="both"/>
        <w:rPr>
          <w:rFonts w:ascii="Times New Roman" w:hAnsi="Times New Roman" w:eastAsia="Times New Roman"/>
        </w:rPr>
      </w:pPr>
      <w:r w:rsidRPr="3E2C5ECE">
        <w:rPr>
          <w:rFonts w:ascii="Times New Roman" w:hAnsi="Times New Roman" w:eastAsia="Times New Roman"/>
        </w:rPr>
        <w:t>Spring Faculty Development Conference (03/15/2025)</w:t>
      </w:r>
    </w:p>
    <w:p w:rsidR="00D261A3" w:rsidP="00A531C5" w:rsidRDefault="77D62CA5" w14:paraId="2DCB1F3C" w14:textId="0C60D0BC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3DC525D9">
        <w:rPr>
          <w:rFonts w:ascii="Times New Roman" w:hAnsi="Times New Roman"/>
        </w:rPr>
        <w:t>Active participation in faculty development, capacity-building initiatives, or other significant scholarly endeavors as appropriate for my discipline and role.</w:t>
      </w:r>
    </w:p>
    <w:p w:rsidR="00D261A3" w:rsidP="3DC525D9" w:rsidRDefault="6508A02D" w14:paraId="5A2F38C6" w14:textId="7E959E37">
      <w:pPr>
        <w:numPr>
          <w:ilvl w:val="1"/>
          <w:numId w:val="5"/>
        </w:numPr>
        <w:jc w:val="both"/>
        <w:rPr>
          <w:rFonts w:ascii="Times New Roman" w:hAnsi="Times New Roman"/>
        </w:rPr>
      </w:pPr>
      <w:r w:rsidRPr="3DC525D9">
        <w:rPr>
          <w:rFonts w:ascii="Times New Roman" w:hAnsi="Times New Roman"/>
        </w:rPr>
        <w:t>Campus Lead: NASH-Google Micro-credentials Program</w:t>
      </w:r>
    </w:p>
    <w:p w:rsidR="00D261A3" w:rsidP="00A531C5" w:rsidRDefault="00053F08" w14:paraId="040495DD" w14:textId="3D3E731A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3DC525D9">
        <w:rPr>
          <w:rFonts w:ascii="Times New Roman" w:hAnsi="Times New Roman"/>
        </w:rPr>
        <w:t>Engage</w:t>
      </w:r>
      <w:r w:rsidRPr="3DC525D9" w:rsidR="4A3576BD">
        <w:rPr>
          <w:rFonts w:ascii="Times New Roman" w:hAnsi="Times New Roman"/>
        </w:rPr>
        <w:t>d</w:t>
      </w:r>
      <w:r w:rsidRPr="00C61BA8">
        <w:rPr>
          <w:rFonts w:ascii="Times New Roman" w:hAnsi="Times New Roman"/>
        </w:rPr>
        <w:t xml:space="preserve"> in life-long </w:t>
      </w:r>
      <w:r w:rsidRPr="00C61BA8" w:rsidR="00E64577">
        <w:rPr>
          <w:rFonts w:ascii="Times New Roman" w:hAnsi="Times New Roman"/>
        </w:rPr>
        <w:t>learning</w:t>
      </w:r>
      <w:r w:rsidR="00B863C6">
        <w:rPr>
          <w:rFonts w:ascii="Times New Roman" w:hAnsi="Times New Roman"/>
        </w:rPr>
        <w:t xml:space="preserve"> for </w:t>
      </w:r>
      <w:r w:rsidR="004268B9">
        <w:rPr>
          <w:rFonts w:ascii="Times New Roman" w:hAnsi="Times New Roman"/>
        </w:rPr>
        <w:t xml:space="preserve">continuous </w:t>
      </w:r>
      <w:r w:rsidR="00B863C6">
        <w:rPr>
          <w:rFonts w:ascii="Times New Roman" w:hAnsi="Times New Roman"/>
        </w:rPr>
        <w:t>capacity building</w:t>
      </w:r>
      <w:r w:rsidR="004268B9">
        <w:rPr>
          <w:rFonts w:ascii="Times New Roman" w:hAnsi="Times New Roman"/>
        </w:rPr>
        <w:t xml:space="preserve"> and development</w:t>
      </w:r>
      <w:r w:rsidRPr="00C61BA8" w:rsidR="00E64577">
        <w:rPr>
          <w:rFonts w:ascii="Times New Roman" w:hAnsi="Times New Roman"/>
        </w:rPr>
        <w:t>.</w:t>
      </w:r>
    </w:p>
    <w:p w:rsidR="001B0266" w:rsidP="0008488A" w:rsidRDefault="005C3A7F" w14:paraId="2428D48E" w14:textId="7B0A8441">
      <w:pPr>
        <w:numPr>
          <w:ilvl w:val="1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Certified </w:t>
      </w:r>
      <w:r w:rsidR="0008488A">
        <w:rPr>
          <w:rFonts w:ascii="Times New Roman" w:hAnsi="Times New Roman"/>
        </w:rPr>
        <w:t>Scrum Product Owner</w:t>
      </w:r>
    </w:p>
    <w:p w:rsidR="00D95FBD" w:rsidP="0008488A" w:rsidRDefault="00D95FBD" w14:paraId="15EB426B" w14:textId="18622302">
      <w:pPr>
        <w:numPr>
          <w:ilvl w:val="1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Certified Coursera Admin</w:t>
      </w:r>
    </w:p>
    <w:p w:rsidR="670CEA6A" w:rsidP="3DC525D9" w:rsidRDefault="670CEA6A" w14:paraId="415151CE" w14:textId="1A2E65E7">
      <w:pPr>
        <w:numPr>
          <w:ilvl w:val="1"/>
          <w:numId w:val="5"/>
        </w:numPr>
        <w:jc w:val="both"/>
        <w:rPr>
          <w:rFonts w:ascii="Times New Roman" w:hAnsi="Times New Roman"/>
        </w:rPr>
      </w:pPr>
      <w:r w:rsidRPr="3DC525D9">
        <w:rPr>
          <w:rFonts w:ascii="Times New Roman" w:hAnsi="Times New Roman"/>
        </w:rPr>
        <w:t>Certificate of Completion – Google Prompting Essentials</w:t>
      </w:r>
    </w:p>
    <w:p w:rsidR="005920AA" w:rsidP="3DC525D9" w:rsidRDefault="005920AA" w14:paraId="01081EA5" w14:textId="34E0A9DB">
      <w:pPr>
        <w:numPr>
          <w:ilvl w:val="1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Certificate of Completion – Google AI Essentials</w:t>
      </w:r>
    </w:p>
    <w:p w:rsidR="670CEA6A" w:rsidP="3DC525D9" w:rsidRDefault="670CEA6A" w14:paraId="6C818832" w14:textId="765C6336">
      <w:pPr>
        <w:numPr>
          <w:ilvl w:val="1"/>
          <w:numId w:val="5"/>
        </w:numPr>
        <w:jc w:val="both"/>
        <w:rPr>
          <w:rFonts w:ascii="Times New Roman" w:hAnsi="Times New Roman"/>
        </w:rPr>
      </w:pPr>
      <w:r w:rsidRPr="3DC525D9">
        <w:rPr>
          <w:rFonts w:ascii="Times New Roman" w:hAnsi="Times New Roman"/>
        </w:rPr>
        <w:t>Certificate of Completion – Foundations of User Experience (UX) Design by Google</w:t>
      </w:r>
    </w:p>
    <w:p w:rsidR="00E5014F" w:rsidP="008069FC" w:rsidRDefault="670CEA6A" w14:paraId="5A8E756F" w14:textId="77777777">
      <w:pPr>
        <w:numPr>
          <w:ilvl w:val="1"/>
          <w:numId w:val="5"/>
        </w:numPr>
        <w:jc w:val="both"/>
        <w:rPr>
          <w:rFonts w:ascii="Times New Roman" w:hAnsi="Times New Roman"/>
        </w:rPr>
      </w:pPr>
      <w:r w:rsidRPr="3DC525D9">
        <w:rPr>
          <w:rFonts w:ascii="Times New Roman" w:hAnsi="Times New Roman"/>
        </w:rPr>
        <w:t>Certificate of Completion</w:t>
      </w:r>
      <w:r w:rsidRPr="3DC525D9" w:rsidR="1B7E37F8">
        <w:rPr>
          <w:rFonts w:ascii="Times New Roman" w:hAnsi="Times New Roman"/>
        </w:rPr>
        <w:t xml:space="preserve"> – </w:t>
      </w:r>
      <w:r w:rsidRPr="3DC525D9">
        <w:rPr>
          <w:rFonts w:ascii="Times New Roman" w:hAnsi="Times New Roman"/>
        </w:rPr>
        <w:t>St</w:t>
      </w:r>
      <w:r w:rsidRPr="3DC525D9" w:rsidR="6E439104">
        <w:rPr>
          <w:rFonts w:ascii="Times New Roman" w:hAnsi="Times New Roman"/>
        </w:rPr>
        <w:t xml:space="preserve">art </w:t>
      </w:r>
      <w:r w:rsidRPr="3DC525D9" w:rsidR="1B7E37F8">
        <w:rPr>
          <w:rFonts w:ascii="Times New Roman" w:hAnsi="Times New Roman"/>
        </w:rPr>
        <w:t>the UX Design Process: Empathize, Define and Ideate</w:t>
      </w:r>
    </w:p>
    <w:p w:rsidR="008069FC" w:rsidP="008069FC" w:rsidRDefault="008069FC" w14:paraId="4D514857" w14:textId="7099E260">
      <w:pPr>
        <w:numPr>
          <w:ilvl w:val="1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Certificate of Completion, Adult and Pediatric First Aid/CPR/AED</w:t>
      </w:r>
    </w:p>
    <w:p w:rsidRPr="00E5014F" w:rsidR="3DC525D9" w:rsidP="00E5014F" w:rsidRDefault="008069FC" w14:paraId="760AB0FB" w14:textId="19306BA0">
      <w:pPr>
        <w:numPr>
          <w:ilvl w:val="1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University of Oulu Certificate of Completion, Persuasive Computing Course </w:t>
      </w:r>
    </w:p>
    <w:p w:rsidRPr="00C61BA8" w:rsidR="00FB0E36" w:rsidP="00FB0E36" w:rsidRDefault="00FB0E36" w14:paraId="4B0D8DEC" w14:textId="77777777">
      <w:pPr>
        <w:ind w:left="1080"/>
        <w:jc w:val="both"/>
        <w:rPr>
          <w:rFonts w:ascii="Times New Roman" w:hAnsi="Times New Roman"/>
        </w:rPr>
      </w:pPr>
    </w:p>
    <w:p w:rsidRPr="00D407B3" w:rsidR="00D261A3" w:rsidP="00A531C5" w:rsidRDefault="00D261A3" w14:paraId="3FB59913" w14:textId="77777777">
      <w:pPr>
        <w:numPr>
          <w:ilvl w:val="0"/>
          <w:numId w:val="6"/>
        </w:numPr>
        <w:jc w:val="both"/>
        <w:rPr>
          <w:rFonts w:ascii="Times New Roman" w:hAnsi="Times New Roman"/>
          <w:b/>
          <w:bCs/>
        </w:rPr>
      </w:pPr>
      <w:r w:rsidRPr="00D407B3">
        <w:rPr>
          <w:rFonts w:ascii="Times New Roman" w:hAnsi="Times New Roman"/>
          <w:b/>
          <w:bCs/>
        </w:rPr>
        <w:t xml:space="preserve">Contribution to student growth and development. </w:t>
      </w:r>
    </w:p>
    <w:p w:rsidR="00F87780" w:rsidP="00A531C5" w:rsidRDefault="000F2C23" w14:paraId="23D13190" w14:textId="7A24146D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/>
        </w:rPr>
      </w:pPr>
      <w:r w:rsidRPr="002E4564">
        <w:rPr>
          <w:rFonts w:ascii="Times New Roman" w:hAnsi="Times New Roman"/>
        </w:rPr>
        <w:t xml:space="preserve">Student </w:t>
      </w:r>
      <w:r w:rsidRPr="002E4564" w:rsidR="00A6405F">
        <w:rPr>
          <w:rFonts w:ascii="Times New Roman" w:hAnsi="Times New Roman"/>
        </w:rPr>
        <w:t>A</w:t>
      </w:r>
      <w:r w:rsidRPr="002E4564">
        <w:rPr>
          <w:rFonts w:ascii="Times New Roman" w:hAnsi="Times New Roman"/>
        </w:rPr>
        <w:t>dvising</w:t>
      </w:r>
      <w:r w:rsidRPr="002E4564" w:rsidR="002E4564">
        <w:rPr>
          <w:rFonts w:ascii="Times New Roman" w:hAnsi="Times New Roman"/>
        </w:rPr>
        <w:t xml:space="preserve">: I assist students in setting clear educational objectives, offer advice on course selection and career pathways, and help them navigate academic challenges. </w:t>
      </w:r>
    </w:p>
    <w:p w:rsidR="00D429EB" w:rsidP="00A531C5" w:rsidRDefault="002C6892" w14:paraId="7DA3222E" w14:textId="6F2CFD5F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/>
        </w:rPr>
      </w:pPr>
      <w:r w:rsidRPr="463C9706" w:rsidR="002C6892">
        <w:rPr>
          <w:rFonts w:ascii="Times New Roman" w:hAnsi="Times New Roman"/>
        </w:rPr>
        <w:t xml:space="preserve">I worked with Dr. Foluso Ayeni to </w:t>
      </w:r>
      <w:r w:rsidRPr="463C9706" w:rsidR="002C6892">
        <w:rPr>
          <w:rFonts w:ascii="Times New Roman" w:hAnsi="Times New Roman"/>
        </w:rPr>
        <w:t>submit</w:t>
      </w:r>
      <w:r w:rsidRPr="463C9706" w:rsidR="00572CC3">
        <w:rPr>
          <w:rFonts w:ascii="Times New Roman" w:hAnsi="Times New Roman"/>
        </w:rPr>
        <w:t xml:space="preserve"> </w:t>
      </w:r>
      <w:r w:rsidRPr="463C9706" w:rsidR="002C6892">
        <w:rPr>
          <w:rFonts w:ascii="Times New Roman" w:hAnsi="Times New Roman"/>
        </w:rPr>
        <w:t xml:space="preserve">a </w:t>
      </w:r>
      <w:r w:rsidRPr="463C9706" w:rsidR="000930BD">
        <w:rPr>
          <w:rFonts w:ascii="Times New Roman" w:hAnsi="Times New Roman"/>
        </w:rPr>
        <w:t>4030-grant</w:t>
      </w:r>
      <w:r w:rsidRPr="463C9706" w:rsidR="00572CC3">
        <w:rPr>
          <w:rFonts w:ascii="Times New Roman" w:hAnsi="Times New Roman"/>
        </w:rPr>
        <w:t xml:space="preserve"> proposal</w:t>
      </w:r>
      <w:r w:rsidRPr="463C9706" w:rsidR="002C6892">
        <w:rPr>
          <w:rFonts w:ascii="Times New Roman" w:hAnsi="Times New Roman"/>
        </w:rPr>
        <w:t xml:space="preserve"> to </w:t>
      </w:r>
      <w:r w:rsidRPr="463C9706" w:rsidR="00705B87">
        <w:rPr>
          <w:rFonts w:ascii="Times New Roman" w:hAnsi="Times New Roman"/>
        </w:rPr>
        <w:t>start up</w:t>
      </w:r>
      <w:r w:rsidRPr="463C9706" w:rsidR="00572CC3">
        <w:rPr>
          <w:rFonts w:ascii="Times New Roman" w:hAnsi="Times New Roman"/>
        </w:rPr>
        <w:t xml:space="preserve"> </w:t>
      </w:r>
      <w:r w:rsidRPr="463C9706" w:rsidR="000930BD">
        <w:rPr>
          <w:rFonts w:ascii="Times New Roman" w:hAnsi="Times New Roman"/>
        </w:rPr>
        <w:t>the AIS</w:t>
      </w:r>
      <w:r w:rsidRPr="463C9706" w:rsidR="00BE0A7D">
        <w:rPr>
          <w:rFonts w:ascii="Times New Roman" w:hAnsi="Times New Roman"/>
        </w:rPr>
        <w:t xml:space="preserve"> student chapter</w:t>
      </w:r>
      <w:r w:rsidRPr="463C9706" w:rsidR="00572CC3">
        <w:rPr>
          <w:rFonts w:ascii="Times New Roman" w:hAnsi="Times New Roman"/>
        </w:rPr>
        <w:t xml:space="preserve"> at Metro</w:t>
      </w:r>
      <w:r w:rsidRPr="463C9706" w:rsidR="00811E67">
        <w:rPr>
          <w:rFonts w:ascii="Times New Roman" w:hAnsi="Times New Roman"/>
        </w:rPr>
        <w:t>.</w:t>
      </w:r>
      <w:r w:rsidRPr="463C9706" w:rsidR="6751E22B">
        <w:rPr>
          <w:rFonts w:ascii="Times New Roman" w:hAnsi="Times New Roman"/>
        </w:rPr>
        <w:t xml:space="preserve"> Grant </w:t>
      </w:r>
      <w:r w:rsidRPr="463C9706" w:rsidR="004E5B14">
        <w:rPr>
          <w:rFonts w:ascii="Times New Roman" w:hAnsi="Times New Roman"/>
        </w:rPr>
        <w:t>has been</w:t>
      </w:r>
      <w:r w:rsidRPr="463C9706" w:rsidR="6751E22B">
        <w:rPr>
          <w:rFonts w:ascii="Times New Roman" w:hAnsi="Times New Roman"/>
        </w:rPr>
        <w:t xml:space="preserve"> approved</w:t>
      </w:r>
      <w:r w:rsidRPr="463C9706" w:rsidR="004E5B14">
        <w:rPr>
          <w:rFonts w:ascii="Times New Roman" w:hAnsi="Times New Roman"/>
        </w:rPr>
        <w:t xml:space="preserve">, with plans underway to </w:t>
      </w:r>
      <w:r w:rsidRPr="463C9706" w:rsidR="00894903">
        <w:rPr>
          <w:rFonts w:ascii="Times New Roman" w:hAnsi="Times New Roman"/>
        </w:rPr>
        <w:t>begin the registration</w:t>
      </w:r>
      <w:r w:rsidRPr="463C9706" w:rsidR="00D1302A">
        <w:rPr>
          <w:rFonts w:ascii="Times New Roman" w:hAnsi="Times New Roman"/>
        </w:rPr>
        <w:t xml:space="preserve"> </w:t>
      </w:r>
      <w:r w:rsidRPr="463C9706" w:rsidR="0050220F">
        <w:rPr>
          <w:rFonts w:ascii="Times New Roman" w:hAnsi="Times New Roman"/>
        </w:rPr>
        <w:t xml:space="preserve">and </w:t>
      </w:r>
      <w:r w:rsidRPr="463C9706" w:rsidR="07556849">
        <w:rPr>
          <w:rFonts w:ascii="Times New Roman" w:hAnsi="Times New Roman"/>
        </w:rPr>
        <w:t>launch</w:t>
      </w:r>
      <w:r w:rsidRPr="463C9706" w:rsidR="00894903">
        <w:rPr>
          <w:rFonts w:ascii="Times New Roman" w:hAnsi="Times New Roman"/>
        </w:rPr>
        <w:t xml:space="preserve"> process</w:t>
      </w:r>
      <w:r w:rsidRPr="463C9706" w:rsidR="6751E22B">
        <w:rPr>
          <w:rFonts w:ascii="Times New Roman" w:hAnsi="Times New Roman"/>
        </w:rPr>
        <w:t>.</w:t>
      </w:r>
    </w:p>
    <w:p w:rsidRPr="00E310B2" w:rsidR="00DA591D" w:rsidP="00E310B2" w:rsidRDefault="00F87780" w14:paraId="3D6940FB" w14:textId="6A9F0F23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DBA Advising</w:t>
      </w:r>
      <w:r w:rsidR="00DB5B3F">
        <w:rPr>
          <w:rFonts w:ascii="Times New Roman" w:hAnsi="Times New Roman"/>
        </w:rPr>
        <w:t xml:space="preserve">: </w:t>
      </w:r>
      <w:r w:rsidRPr="00E310B2" w:rsidR="00C92CBF">
        <w:rPr>
          <w:rFonts w:ascii="Times New Roman" w:hAnsi="Times New Roman"/>
        </w:rPr>
        <w:t>Vang Boern</w:t>
      </w:r>
      <w:r w:rsidRPr="00E310B2" w:rsidR="000F2C23">
        <w:rPr>
          <w:rFonts w:ascii="Times New Roman" w:hAnsi="Times New Roman"/>
        </w:rPr>
        <w:t xml:space="preserve"> </w:t>
      </w:r>
    </w:p>
    <w:p w:rsidR="00091D1D" w:rsidP="00A531C5" w:rsidRDefault="00091D1D" w14:paraId="2AF82F4A" w14:textId="5DF7EAE6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Served as a judge</w:t>
      </w:r>
      <w:r w:rsidR="00B35CDF">
        <w:rPr>
          <w:rFonts w:ascii="Times New Roman" w:hAnsi="Times New Roman"/>
        </w:rPr>
        <w:t xml:space="preserve"> at the Data</w:t>
      </w:r>
      <w:r w:rsidR="009761E1">
        <w:rPr>
          <w:rFonts w:ascii="Times New Roman" w:hAnsi="Times New Roman"/>
        </w:rPr>
        <w:t>thon</w:t>
      </w:r>
      <w:r w:rsidR="00B35CDF">
        <w:rPr>
          <w:rFonts w:ascii="Times New Roman" w:hAnsi="Times New Roman"/>
        </w:rPr>
        <w:t xml:space="preserve"> and Data Derby</w:t>
      </w:r>
      <w:r w:rsidR="009761E1">
        <w:rPr>
          <w:rFonts w:ascii="Times New Roman" w:hAnsi="Times New Roman"/>
        </w:rPr>
        <w:t xml:space="preserve"> events</w:t>
      </w:r>
      <w:r w:rsidR="00572CC3">
        <w:rPr>
          <w:rFonts w:ascii="Times New Roman" w:hAnsi="Times New Roman"/>
        </w:rPr>
        <w:t xml:space="preserve"> in April 2</w:t>
      </w:r>
      <w:r w:rsidR="00C72B20">
        <w:rPr>
          <w:rFonts w:ascii="Times New Roman" w:hAnsi="Times New Roman"/>
        </w:rPr>
        <w:t>024</w:t>
      </w:r>
      <w:r w:rsidR="00B35CDF">
        <w:rPr>
          <w:rFonts w:ascii="Times New Roman" w:hAnsi="Times New Roman"/>
        </w:rPr>
        <w:t xml:space="preserve"> </w:t>
      </w:r>
    </w:p>
    <w:p w:rsidR="002204D4" w:rsidP="00A531C5" w:rsidRDefault="00CD71FA" w14:paraId="3DE72C77" w14:textId="1CBAF988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Participant, DBA Research Day, April 2024</w:t>
      </w:r>
    </w:p>
    <w:p w:rsidR="00D07D2B" w:rsidP="00A531C5" w:rsidRDefault="236C45AB" w14:paraId="7C217CEC" w14:textId="04CC8503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/>
        </w:rPr>
      </w:pPr>
      <w:r w:rsidRPr="463C9706" w:rsidR="236C45AB">
        <w:rPr>
          <w:rFonts w:ascii="Times New Roman" w:hAnsi="Times New Roman"/>
        </w:rPr>
        <w:t xml:space="preserve">Campus </w:t>
      </w:r>
      <w:r w:rsidRPr="463C9706" w:rsidR="236C45AB">
        <w:rPr>
          <w:rFonts w:ascii="Times New Roman" w:hAnsi="Times New Roman"/>
        </w:rPr>
        <w:t>Lead</w:t>
      </w:r>
      <w:r w:rsidRPr="463C9706" w:rsidR="236C45AB">
        <w:rPr>
          <w:rFonts w:ascii="Times New Roman" w:hAnsi="Times New Roman"/>
        </w:rPr>
        <w:t xml:space="preserve">: NASH-Google Micro-credentials </w:t>
      </w:r>
      <w:r w:rsidRPr="463C9706" w:rsidR="33F07FA0">
        <w:rPr>
          <w:rFonts w:ascii="Times New Roman" w:hAnsi="Times New Roman"/>
        </w:rPr>
        <w:t>Program</w:t>
      </w:r>
      <w:r w:rsidRPr="463C9706" w:rsidR="00453E0D">
        <w:rPr>
          <w:rFonts w:ascii="Times New Roman" w:hAnsi="Times New Roman"/>
        </w:rPr>
        <w:t xml:space="preserve"> </w:t>
      </w:r>
      <w:r w:rsidRPr="463C9706" w:rsidR="008017CF">
        <w:rPr>
          <w:rFonts w:ascii="Times New Roman" w:hAnsi="Times New Roman"/>
        </w:rPr>
        <w:t>taught by industry professionals,</w:t>
      </w:r>
      <w:r w:rsidRPr="463C9706" w:rsidR="00453E0D">
        <w:rPr>
          <w:rFonts w:ascii="Times New Roman" w:hAnsi="Times New Roman"/>
        </w:rPr>
        <w:t xml:space="preserve"> </w:t>
      </w:r>
      <w:r w:rsidRPr="463C9706" w:rsidR="00132483">
        <w:rPr>
          <w:rFonts w:ascii="Times New Roman" w:hAnsi="Times New Roman"/>
        </w:rPr>
        <w:t xml:space="preserve">it </w:t>
      </w:r>
      <w:r w:rsidRPr="463C9706" w:rsidR="00453E0D">
        <w:rPr>
          <w:rFonts w:ascii="Times New Roman" w:hAnsi="Times New Roman"/>
        </w:rPr>
        <w:t>equip</w:t>
      </w:r>
      <w:r w:rsidRPr="463C9706" w:rsidR="00132483">
        <w:rPr>
          <w:rFonts w:ascii="Times New Roman" w:hAnsi="Times New Roman"/>
        </w:rPr>
        <w:t>s</w:t>
      </w:r>
      <w:r w:rsidRPr="463C9706" w:rsidR="00453E0D">
        <w:rPr>
          <w:rFonts w:ascii="Times New Roman" w:hAnsi="Times New Roman"/>
        </w:rPr>
        <w:t xml:space="preserve"> learners with industry-relevant, practical skills in high-demand areas such as data analytics, digital marketing, project management, cybersecurity, and UX design. This program enhances students' employability, boosts confidence through hands-on experience, and fosters continuous professional growth by aligning academic knowledge with real-world industry requirements.</w:t>
      </w:r>
    </w:p>
    <w:p w:rsidR="00830D22" w:rsidP="00A531C5" w:rsidRDefault="00830D22" w14:paraId="15631D4F" w14:textId="2052E3AB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am working with </w:t>
      </w:r>
      <w:r w:rsidR="00811E67">
        <w:rPr>
          <w:rFonts w:ascii="Times New Roman" w:hAnsi="Times New Roman"/>
        </w:rPr>
        <w:t>colleagues to review the MIS310 content and materials.</w:t>
      </w:r>
    </w:p>
    <w:p w:rsidR="00B7668F" w:rsidP="00A531C5" w:rsidRDefault="00A6405F" w14:paraId="6E6CED80" w14:textId="2C881ADF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i</w:t>
      </w:r>
      <w:r w:rsidRPr="12A7EE55" w:rsidR="003043BF">
        <w:rPr>
          <w:rFonts w:ascii="Times New Roman" w:hAnsi="Times New Roman"/>
        </w:rPr>
        <w:t>ncorporate</w:t>
      </w:r>
      <w:r>
        <w:rPr>
          <w:rFonts w:ascii="Times New Roman" w:hAnsi="Times New Roman"/>
        </w:rPr>
        <w:t>d</w:t>
      </w:r>
      <w:r w:rsidRPr="12A7EE55" w:rsidR="003043BF">
        <w:rPr>
          <w:rFonts w:ascii="Times New Roman" w:hAnsi="Times New Roman"/>
        </w:rPr>
        <w:t xml:space="preserve"> </w:t>
      </w:r>
      <w:r w:rsidRPr="12A7EE55" w:rsidR="00F81B95">
        <w:rPr>
          <w:rFonts w:ascii="Times New Roman" w:hAnsi="Times New Roman"/>
        </w:rPr>
        <w:t>seminars</w:t>
      </w:r>
      <w:r w:rsidRPr="12A7EE55" w:rsidR="00787AB5">
        <w:rPr>
          <w:rFonts w:ascii="Times New Roman" w:hAnsi="Times New Roman"/>
        </w:rPr>
        <w:t>/conference presentation</w:t>
      </w:r>
      <w:r>
        <w:rPr>
          <w:rFonts w:ascii="Times New Roman" w:hAnsi="Times New Roman"/>
        </w:rPr>
        <w:t>s</w:t>
      </w:r>
      <w:r w:rsidRPr="12A7EE55" w:rsidR="00F81B95">
        <w:rPr>
          <w:rFonts w:ascii="Times New Roman" w:hAnsi="Times New Roman"/>
        </w:rPr>
        <w:t xml:space="preserve"> into my courses</w:t>
      </w:r>
      <w:r w:rsidRPr="12A7EE55" w:rsidR="66340550">
        <w:rPr>
          <w:rFonts w:ascii="Times New Roman" w:hAnsi="Times New Roman"/>
        </w:rPr>
        <w:t xml:space="preserve"> to </w:t>
      </w:r>
      <w:r w:rsidRPr="12A7EE55" w:rsidR="28F1F302">
        <w:rPr>
          <w:rFonts w:ascii="Times New Roman" w:hAnsi="Times New Roman"/>
        </w:rPr>
        <w:t>equip students with career</w:t>
      </w:r>
      <w:r>
        <w:rPr>
          <w:rFonts w:ascii="Times New Roman" w:hAnsi="Times New Roman"/>
        </w:rPr>
        <w:t>-</w:t>
      </w:r>
      <w:r w:rsidRPr="12A7EE55" w:rsidR="28F1F302">
        <w:rPr>
          <w:rFonts w:ascii="Times New Roman" w:hAnsi="Times New Roman"/>
        </w:rPr>
        <w:t xml:space="preserve">readiness </w:t>
      </w:r>
      <w:r w:rsidRPr="12A7EE55" w:rsidR="1C55BA1B">
        <w:rPr>
          <w:rFonts w:ascii="Times New Roman" w:hAnsi="Times New Roman"/>
        </w:rPr>
        <w:t>competencies</w:t>
      </w:r>
      <w:r w:rsidR="005A6181">
        <w:rPr>
          <w:rFonts w:ascii="Times New Roman" w:hAnsi="Times New Roman"/>
        </w:rPr>
        <w:t xml:space="preserve"> such as </w:t>
      </w:r>
      <w:r w:rsidR="00F75819">
        <w:rPr>
          <w:rFonts w:ascii="Times New Roman" w:hAnsi="Times New Roman"/>
        </w:rPr>
        <w:t>public speaking and oral communication</w:t>
      </w:r>
      <w:r w:rsidRPr="12A7EE55" w:rsidR="28F1F302">
        <w:rPr>
          <w:rFonts w:ascii="Times New Roman" w:hAnsi="Times New Roman"/>
        </w:rPr>
        <w:t>.</w:t>
      </w:r>
      <w:r w:rsidR="00C72B20">
        <w:rPr>
          <w:rFonts w:ascii="Times New Roman" w:hAnsi="Times New Roman"/>
        </w:rPr>
        <w:t xml:space="preserve"> </w:t>
      </w:r>
      <w:r w:rsidR="00994DBC">
        <w:rPr>
          <w:rFonts w:ascii="Times New Roman" w:hAnsi="Times New Roman"/>
        </w:rPr>
        <w:t xml:space="preserve">Every semester, students in my classes participate in the Student Scholars </w:t>
      </w:r>
      <w:r w:rsidR="000930BD">
        <w:rPr>
          <w:rFonts w:ascii="Times New Roman" w:hAnsi="Times New Roman"/>
        </w:rPr>
        <w:t>Conference at Metro State.</w:t>
      </w:r>
    </w:p>
    <w:p w:rsidR="6B38B4B8" w:rsidP="3806E5EB" w:rsidRDefault="6B38B4B8" w14:paraId="47CCFC75" w14:textId="06D11B81">
      <w:pPr>
        <w:pStyle w:val="ColorfulList-Accent11"/>
        <w:numPr>
          <w:ilvl w:val="0"/>
          <w:numId w:val="5"/>
        </w:numPr>
        <w:jc w:val="both"/>
        <w:rPr>
          <w:rFonts w:ascii="Times New Roman" w:hAnsi="Times New Roman" w:eastAsia="Times New Roman"/>
        </w:rPr>
      </w:pPr>
      <w:r w:rsidRPr="3806E5EB">
        <w:rPr>
          <w:rFonts w:ascii="Times New Roman" w:hAnsi="Times New Roman" w:eastAsia="Times New Roman"/>
        </w:rPr>
        <w:lastRenderedPageBreak/>
        <w:t>I r</w:t>
      </w:r>
      <w:r w:rsidRPr="3806E5EB" w:rsidR="3CEC60CA">
        <w:rPr>
          <w:rFonts w:ascii="Times New Roman" w:hAnsi="Times New Roman" w:eastAsia="Times New Roman"/>
        </w:rPr>
        <w:t>eceived a professional development grant ($400)</w:t>
      </w:r>
      <w:r w:rsidRPr="3806E5EB" w:rsidR="72789C64">
        <w:rPr>
          <w:rFonts w:ascii="Times New Roman" w:hAnsi="Times New Roman" w:eastAsia="Times New Roman"/>
        </w:rPr>
        <w:t xml:space="preserve"> towards software subscription - Invideo - an AI-based tool for creating interactive videos for my classes. It converts the lecture slide deck into videos to support the </w:t>
      </w:r>
      <w:r w:rsidR="000930BD">
        <w:rPr>
          <w:rFonts w:ascii="Times New Roman" w:hAnsi="Times New Roman" w:eastAsia="Times New Roman"/>
        </w:rPr>
        <w:t xml:space="preserve">various </w:t>
      </w:r>
      <w:r w:rsidRPr="3806E5EB" w:rsidR="72789C64">
        <w:rPr>
          <w:rFonts w:ascii="Times New Roman" w:hAnsi="Times New Roman" w:eastAsia="Times New Roman"/>
        </w:rPr>
        <w:t>learning needs of my students.</w:t>
      </w:r>
    </w:p>
    <w:p w:rsidR="00705B87" w:rsidP="00705B87" w:rsidRDefault="00705B87" w14:paraId="56224722" w14:textId="77777777">
      <w:pPr>
        <w:pStyle w:val="ColorfulList-Accent11"/>
        <w:ind w:left="1080"/>
        <w:jc w:val="both"/>
        <w:rPr>
          <w:rFonts w:ascii="Times New Roman" w:hAnsi="Times New Roman" w:eastAsia="Times New Roman"/>
        </w:rPr>
      </w:pPr>
    </w:p>
    <w:p w:rsidRPr="00690260" w:rsidR="00695238" w:rsidP="0F81613D" w:rsidRDefault="00695238" w14:paraId="29861A6F" w14:textId="7F01A7EB">
      <w:pPr>
        <w:pStyle w:val="ColorfulList-Accent11"/>
        <w:ind w:left="1080"/>
        <w:jc w:val="both"/>
        <w:rPr>
          <w:rFonts w:ascii="Times New Roman" w:hAnsi="Times New Roman"/>
        </w:rPr>
      </w:pPr>
    </w:p>
    <w:p w:rsidRPr="00D407B3" w:rsidR="005A6F8F" w:rsidP="00A531C5" w:rsidRDefault="005A6F8F" w14:paraId="680A3FD4" w14:textId="18708FDE">
      <w:pPr>
        <w:numPr>
          <w:ilvl w:val="0"/>
          <w:numId w:val="6"/>
        </w:numPr>
        <w:jc w:val="both"/>
        <w:rPr>
          <w:rFonts w:ascii="Times New Roman" w:hAnsi="Times New Roman"/>
          <w:b/>
        </w:rPr>
      </w:pPr>
      <w:r w:rsidRPr="00D407B3">
        <w:rPr>
          <w:rFonts w:ascii="Times New Roman" w:hAnsi="Times New Roman"/>
          <w:b/>
        </w:rPr>
        <w:t>Service:</w:t>
      </w:r>
      <w:r w:rsidRPr="643E06D1">
        <w:rPr>
          <w:rFonts w:ascii="Times New Roman" w:hAnsi="Times New Roman"/>
          <w:b/>
        </w:rPr>
        <w:t xml:space="preserve">  Provide service to the </w:t>
      </w:r>
      <w:r w:rsidRPr="643E06D1" w:rsidR="009426F1">
        <w:rPr>
          <w:rFonts w:ascii="Times New Roman" w:hAnsi="Times New Roman"/>
          <w:b/>
        </w:rPr>
        <w:t>d</w:t>
      </w:r>
      <w:r w:rsidRPr="643E06D1">
        <w:rPr>
          <w:rFonts w:ascii="Times New Roman" w:hAnsi="Times New Roman"/>
          <w:b/>
        </w:rPr>
        <w:t>epartment/</w:t>
      </w:r>
      <w:r w:rsidRPr="643E06D1" w:rsidR="009426F1">
        <w:rPr>
          <w:rFonts w:ascii="Times New Roman" w:hAnsi="Times New Roman"/>
          <w:b/>
        </w:rPr>
        <w:t>c</w:t>
      </w:r>
      <w:r w:rsidRPr="643E06D1">
        <w:rPr>
          <w:rFonts w:ascii="Times New Roman" w:hAnsi="Times New Roman"/>
          <w:b/>
        </w:rPr>
        <w:t>ollege</w:t>
      </w:r>
      <w:r w:rsidRPr="643E06D1" w:rsidR="00E64577">
        <w:rPr>
          <w:rFonts w:ascii="Times New Roman" w:hAnsi="Times New Roman"/>
          <w:b/>
        </w:rPr>
        <w:t>/</w:t>
      </w:r>
      <w:r w:rsidRPr="643E06D1" w:rsidR="009426F1">
        <w:rPr>
          <w:rFonts w:ascii="Times New Roman" w:hAnsi="Times New Roman"/>
          <w:b/>
        </w:rPr>
        <w:t>u</w:t>
      </w:r>
      <w:r w:rsidRPr="643E06D1" w:rsidR="00E64577">
        <w:rPr>
          <w:rFonts w:ascii="Times New Roman" w:hAnsi="Times New Roman"/>
          <w:b/>
        </w:rPr>
        <w:t>niversity</w:t>
      </w:r>
      <w:r w:rsidRPr="643E06D1" w:rsidR="0029418F">
        <w:rPr>
          <w:rFonts w:ascii="Times New Roman" w:hAnsi="Times New Roman"/>
          <w:b/>
        </w:rPr>
        <w:t xml:space="preserve"> or </w:t>
      </w:r>
      <w:r w:rsidRPr="643E06D1" w:rsidR="00DC7453">
        <w:rPr>
          <w:rFonts w:ascii="Times New Roman" w:hAnsi="Times New Roman"/>
          <w:b/>
        </w:rPr>
        <w:t>support a significant initiative</w:t>
      </w:r>
      <w:r w:rsidRPr="643E06D1">
        <w:rPr>
          <w:rFonts w:ascii="Times New Roman" w:hAnsi="Times New Roman"/>
          <w:b/>
        </w:rPr>
        <w:t xml:space="preserve"> </w:t>
      </w:r>
    </w:p>
    <w:p w:rsidR="00B30C0B" w:rsidP="00A531C5" w:rsidRDefault="005A6F8F" w14:paraId="73186AD0" w14:textId="70C25B09">
      <w:pPr>
        <w:pStyle w:val="ColorfulList-Accent11"/>
        <w:numPr>
          <w:ilvl w:val="0"/>
          <w:numId w:val="7"/>
        </w:numPr>
        <w:jc w:val="both"/>
        <w:rPr>
          <w:rFonts w:ascii="Times New Roman" w:hAnsi="Times New Roman"/>
        </w:rPr>
      </w:pPr>
      <w:r w:rsidRPr="38D82718">
        <w:rPr>
          <w:rFonts w:ascii="Times New Roman" w:hAnsi="Times New Roman"/>
        </w:rPr>
        <w:t>Serve on a departmental</w:t>
      </w:r>
      <w:r w:rsidR="007E32EE">
        <w:rPr>
          <w:rFonts w:ascii="Times New Roman" w:hAnsi="Times New Roman"/>
        </w:rPr>
        <w:t>/</w:t>
      </w:r>
      <w:r w:rsidR="0029418F">
        <w:rPr>
          <w:rFonts w:ascii="Times New Roman" w:hAnsi="Times New Roman"/>
        </w:rPr>
        <w:t>college/university</w:t>
      </w:r>
      <w:r w:rsidRPr="38D82718">
        <w:rPr>
          <w:rFonts w:ascii="Times New Roman" w:hAnsi="Times New Roman"/>
        </w:rPr>
        <w:t xml:space="preserve"> committee </w:t>
      </w:r>
    </w:p>
    <w:p w:rsidR="00CC531D" w:rsidP="00A531C5" w:rsidRDefault="00E70217" w14:paraId="35F13C45" w14:textId="7B978E62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Co-chair, </w:t>
      </w:r>
      <w:r w:rsidR="00512601">
        <w:rPr>
          <w:rFonts w:ascii="Times New Roman" w:hAnsi="Times New Roman"/>
        </w:rPr>
        <w:t xml:space="preserve">MIS </w:t>
      </w:r>
      <w:r w:rsidR="00CC531D">
        <w:rPr>
          <w:rFonts w:ascii="Times New Roman" w:hAnsi="Times New Roman"/>
        </w:rPr>
        <w:t>departmental search committee</w:t>
      </w:r>
    </w:p>
    <w:p w:rsidR="00A67666" w:rsidP="0067131C" w:rsidRDefault="0067131C" w14:paraId="3779F194" w14:textId="508063F6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CBM St</w:t>
      </w:r>
      <w:r w:rsidR="00A80F70">
        <w:rPr>
          <w:rFonts w:ascii="Times New Roman" w:hAnsi="Times New Roman"/>
        </w:rPr>
        <w:t>ra</w:t>
      </w:r>
      <w:r>
        <w:rPr>
          <w:rFonts w:ascii="Times New Roman" w:hAnsi="Times New Roman"/>
        </w:rPr>
        <w:t>tegic Goal Taskforce – Student Engagement</w:t>
      </w:r>
    </w:p>
    <w:p w:rsidR="00EA6D4B" w:rsidP="00A531C5" w:rsidRDefault="00020F55" w14:paraId="1B70BD7F" w14:textId="024D2D34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7F2D9A">
        <w:rPr>
          <w:rFonts w:ascii="Times New Roman" w:hAnsi="Times New Roman"/>
        </w:rPr>
        <w:t>BM</w:t>
      </w:r>
      <w:r>
        <w:rPr>
          <w:rFonts w:ascii="Times New Roman" w:hAnsi="Times New Roman"/>
        </w:rPr>
        <w:t xml:space="preserve"> </w:t>
      </w:r>
      <w:r w:rsidR="00FD3BE8">
        <w:rPr>
          <w:rFonts w:ascii="Times New Roman" w:hAnsi="Times New Roman"/>
        </w:rPr>
        <w:t xml:space="preserve">Graduate, </w:t>
      </w:r>
      <w:r w:rsidR="00EA6D4B">
        <w:rPr>
          <w:rFonts w:ascii="Times New Roman" w:hAnsi="Times New Roman"/>
        </w:rPr>
        <w:t>DBA and MBA Steering Committee</w:t>
      </w:r>
    </w:p>
    <w:p w:rsidRPr="00426A3D" w:rsidR="005E4D22" w:rsidP="00A531C5" w:rsidRDefault="005E4D22" w14:paraId="2A8A0D44" w14:textId="6E2F3BEF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  <w:bCs/>
        </w:rPr>
      </w:pPr>
      <w:r w:rsidRPr="002B59F3">
        <w:rPr>
          <w:rFonts w:ascii="Times New Roman" w:hAnsi="Times New Roman"/>
          <w:bCs/>
          <w:iCs/>
        </w:rPr>
        <w:t>C</w:t>
      </w:r>
      <w:r w:rsidR="007F2D9A">
        <w:rPr>
          <w:rFonts w:ascii="Times New Roman" w:hAnsi="Times New Roman"/>
          <w:bCs/>
          <w:iCs/>
        </w:rPr>
        <w:t>BM</w:t>
      </w:r>
      <w:r w:rsidR="00EE15C5">
        <w:rPr>
          <w:rFonts w:ascii="Times New Roman" w:hAnsi="Times New Roman"/>
          <w:bCs/>
          <w:iCs/>
        </w:rPr>
        <w:t>/IFO</w:t>
      </w:r>
      <w:r w:rsidRPr="002B59F3">
        <w:rPr>
          <w:rFonts w:ascii="Times New Roman" w:hAnsi="Times New Roman"/>
          <w:bCs/>
          <w:iCs/>
        </w:rPr>
        <w:t xml:space="preserve"> Outstanding Student Award (OSA) Committee</w:t>
      </w:r>
    </w:p>
    <w:p w:rsidRPr="002B59F3" w:rsidR="00426A3D" w:rsidP="00A531C5" w:rsidRDefault="00426A3D" w14:paraId="251B3324" w14:textId="14C01957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  <w:iCs/>
        </w:rPr>
        <w:t>Member, Graduate Programs</w:t>
      </w:r>
      <w:r w:rsidR="005B4AE8">
        <w:rPr>
          <w:rFonts w:ascii="Times New Roman" w:hAnsi="Times New Roman"/>
          <w:bCs/>
          <w:iCs/>
        </w:rPr>
        <w:t xml:space="preserve"> Committee (GPC)</w:t>
      </w:r>
    </w:p>
    <w:p w:rsidRPr="00C06D6F" w:rsidR="0037420A" w:rsidP="00A531C5" w:rsidRDefault="0037420A" w14:paraId="7B1F1531" w14:textId="0DEAC3BD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  <w:iCs/>
        </w:rPr>
        <w:t xml:space="preserve">CBM </w:t>
      </w:r>
      <w:r w:rsidR="002A65FF">
        <w:rPr>
          <w:rFonts w:ascii="Times New Roman" w:hAnsi="Times New Roman"/>
          <w:bCs/>
          <w:iCs/>
        </w:rPr>
        <w:t>Rep, FoCMP</w:t>
      </w:r>
    </w:p>
    <w:p w:rsidR="00C06D6F" w:rsidP="00C06D6F" w:rsidRDefault="00C06D6F" w14:paraId="093C60C2" w14:textId="77777777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</w:rPr>
      </w:pPr>
      <w:r w:rsidRPr="422F9A80">
        <w:rPr>
          <w:rFonts w:ascii="Times New Roman" w:hAnsi="Times New Roman"/>
        </w:rPr>
        <w:t>CBM Rep - FA Council</w:t>
      </w:r>
    </w:p>
    <w:p w:rsidRPr="00C92CBF" w:rsidR="00F14EF1" w:rsidP="00A531C5" w:rsidRDefault="008C09CA" w14:paraId="432CCCAF" w14:textId="6CA1FCA1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  <w:bCs/>
        </w:rPr>
      </w:pPr>
      <w:r w:rsidRPr="002B59F3">
        <w:rPr>
          <w:rFonts w:ascii="Times New Roman" w:hAnsi="Times New Roman"/>
          <w:bCs/>
          <w:iCs/>
        </w:rPr>
        <w:t>Student Scholars Committee</w:t>
      </w:r>
      <w:r w:rsidR="00020F55">
        <w:rPr>
          <w:rFonts w:ascii="Times New Roman" w:hAnsi="Times New Roman"/>
          <w:bCs/>
          <w:iCs/>
        </w:rPr>
        <w:t xml:space="preserve"> (University)</w:t>
      </w:r>
    </w:p>
    <w:p w:rsidRPr="008F5531" w:rsidR="009C6633" w:rsidP="00A531C5" w:rsidRDefault="009C6633" w14:paraId="48D709D4" w14:textId="740F79FB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  <w:iCs/>
        </w:rPr>
        <w:t>Campus</w:t>
      </w:r>
      <w:r w:rsidRPr="634A78DA" w:rsidR="59920A7B">
        <w:rPr>
          <w:rFonts w:ascii="Times New Roman" w:hAnsi="Times New Roman"/>
        </w:rPr>
        <w:t>/Faculty</w:t>
      </w:r>
      <w:r>
        <w:rPr>
          <w:rFonts w:ascii="Times New Roman" w:hAnsi="Times New Roman"/>
          <w:bCs/>
          <w:iCs/>
        </w:rPr>
        <w:t xml:space="preserve"> Lead – NASH-Google </w:t>
      </w:r>
      <w:r w:rsidR="00A27A8C">
        <w:rPr>
          <w:rFonts w:ascii="Times New Roman" w:hAnsi="Times New Roman"/>
          <w:bCs/>
          <w:iCs/>
        </w:rPr>
        <w:t>Micro-credentials</w:t>
      </w:r>
      <w:r w:rsidR="00A85D6D">
        <w:rPr>
          <w:rFonts w:ascii="Times New Roman" w:hAnsi="Times New Roman"/>
          <w:bCs/>
          <w:iCs/>
        </w:rPr>
        <w:t xml:space="preserve"> CoP</w:t>
      </w:r>
    </w:p>
    <w:p w:rsidRPr="00A27A8C" w:rsidR="008F5531" w:rsidP="00A531C5" w:rsidRDefault="00F22821" w14:paraId="1C9D58D8" w14:textId="2E90937F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  <w:bCs/>
        </w:rPr>
      </w:pPr>
      <w:r w:rsidRPr="00A27A8C">
        <w:rPr>
          <w:rFonts w:ascii="Times New Roman" w:hAnsi="Times New Roman" w:eastAsia="Times New Roman"/>
          <w:color w:val="000000"/>
        </w:rPr>
        <w:t xml:space="preserve">AI training and </w:t>
      </w:r>
      <w:r w:rsidRPr="00A27A8C" w:rsidR="00A61826">
        <w:rPr>
          <w:rFonts w:ascii="Times New Roman" w:hAnsi="Times New Roman" w:eastAsia="Times New Roman"/>
          <w:color w:val="000000"/>
        </w:rPr>
        <w:t xml:space="preserve">Support </w:t>
      </w:r>
      <w:r w:rsidRPr="00A27A8C" w:rsidR="00B26020">
        <w:rPr>
          <w:rFonts w:ascii="Times New Roman" w:hAnsi="Times New Roman" w:eastAsia="Times New Roman"/>
          <w:color w:val="000000"/>
        </w:rPr>
        <w:t>t</w:t>
      </w:r>
      <w:r w:rsidRPr="00A27A8C">
        <w:rPr>
          <w:rFonts w:ascii="Times New Roman" w:hAnsi="Times New Roman" w:eastAsia="Times New Roman"/>
          <w:color w:val="000000"/>
        </w:rPr>
        <w:t xml:space="preserve">ask </w:t>
      </w:r>
      <w:r w:rsidRPr="00A27A8C" w:rsidR="00A27A8C">
        <w:rPr>
          <w:rFonts w:ascii="Times New Roman" w:hAnsi="Times New Roman" w:eastAsia="Times New Roman"/>
          <w:color w:val="000000"/>
        </w:rPr>
        <w:t>force of</w:t>
      </w:r>
      <w:r w:rsidRPr="00A27A8C" w:rsidR="00B26020">
        <w:rPr>
          <w:rFonts w:ascii="Times New Roman" w:hAnsi="Times New Roman" w:eastAsia="Times New Roman"/>
          <w:color w:val="000000"/>
        </w:rPr>
        <w:t xml:space="preserve"> the </w:t>
      </w:r>
      <w:r w:rsidRPr="00A27A8C" w:rsidR="00F34F24">
        <w:rPr>
          <w:rFonts w:ascii="Times New Roman" w:hAnsi="Times New Roman"/>
          <w:bCs/>
          <w:iCs/>
        </w:rPr>
        <w:t>UTAC AI Subcommittee</w:t>
      </w:r>
    </w:p>
    <w:p w:rsidR="00421F64" w:rsidP="00A531C5" w:rsidRDefault="2F588966" w14:paraId="1B677EB7" w14:textId="5A1CBB15">
      <w:pPr>
        <w:pStyle w:val="ColorfulList-Accent11"/>
        <w:numPr>
          <w:ilvl w:val="0"/>
          <w:numId w:val="7"/>
        </w:numPr>
        <w:jc w:val="both"/>
        <w:rPr>
          <w:rFonts w:ascii="Times New Roman" w:hAnsi="Times New Roman"/>
        </w:rPr>
      </w:pPr>
      <w:r w:rsidRPr="6786CCDE">
        <w:rPr>
          <w:rFonts w:ascii="Times New Roman" w:hAnsi="Times New Roman"/>
        </w:rPr>
        <w:t xml:space="preserve">Participate in and support </w:t>
      </w:r>
      <w:r w:rsidR="00421F64">
        <w:rPr>
          <w:rFonts w:ascii="Times New Roman" w:hAnsi="Times New Roman"/>
        </w:rPr>
        <w:t>Diversity, Equity</w:t>
      </w:r>
      <w:r w:rsidR="00A6405F">
        <w:rPr>
          <w:rFonts w:ascii="Times New Roman" w:hAnsi="Times New Roman"/>
        </w:rPr>
        <w:t>,</w:t>
      </w:r>
      <w:r w:rsidR="00421F64">
        <w:rPr>
          <w:rFonts w:ascii="Times New Roman" w:hAnsi="Times New Roman"/>
        </w:rPr>
        <w:t xml:space="preserve"> and Inclusion</w:t>
      </w:r>
      <w:r w:rsidR="00C03845">
        <w:rPr>
          <w:rFonts w:ascii="Times New Roman" w:hAnsi="Times New Roman"/>
        </w:rPr>
        <w:t xml:space="preserve"> (DEI)</w:t>
      </w:r>
      <w:r w:rsidR="00421F64">
        <w:rPr>
          <w:rFonts w:ascii="Times New Roman" w:hAnsi="Times New Roman"/>
        </w:rPr>
        <w:t xml:space="preserve"> Activities</w:t>
      </w:r>
      <w:r w:rsidR="00A6405F">
        <w:rPr>
          <w:rFonts w:ascii="Times New Roman" w:hAnsi="Times New Roman"/>
        </w:rPr>
        <w:t>.</w:t>
      </w:r>
    </w:p>
    <w:p w:rsidR="00BB5326" w:rsidP="00A531C5" w:rsidRDefault="00BB5326" w14:paraId="18816753" w14:textId="3AE5C29B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Member, Black Equity</w:t>
      </w:r>
      <w:r w:rsidR="00A97934">
        <w:rPr>
          <w:rFonts w:ascii="Times New Roman" w:hAnsi="Times New Roman"/>
        </w:rPr>
        <w:t xml:space="preserve"> – ERG for people of African descent</w:t>
      </w:r>
    </w:p>
    <w:p w:rsidR="008C09C5" w:rsidP="00A531C5" w:rsidRDefault="002D4A19" w14:paraId="23AC8110" w14:textId="2713FD5B">
      <w:pPr>
        <w:pStyle w:val="ColorfulList-Accent11"/>
        <w:numPr>
          <w:ilvl w:val="1"/>
          <w:numId w:val="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</w:t>
      </w:r>
      <w:r w:rsidR="007B7075">
        <w:rPr>
          <w:rFonts w:ascii="Times New Roman" w:hAnsi="Times New Roman"/>
        </w:rPr>
        <w:t xml:space="preserve">became an </w:t>
      </w:r>
      <w:r w:rsidR="00083CA3">
        <w:rPr>
          <w:rFonts w:ascii="Times New Roman" w:hAnsi="Times New Roman"/>
        </w:rPr>
        <w:t>Equity champion</w:t>
      </w:r>
      <w:r w:rsidR="002D79DA">
        <w:rPr>
          <w:rFonts w:ascii="Times New Roman" w:hAnsi="Times New Roman"/>
        </w:rPr>
        <w:t xml:space="preserve"> to promote </w:t>
      </w:r>
      <w:r w:rsidR="00447862">
        <w:rPr>
          <w:rFonts w:ascii="Times New Roman" w:hAnsi="Times New Roman"/>
        </w:rPr>
        <w:t>and close the gaps in equitable hir</w:t>
      </w:r>
      <w:r w:rsidR="00071C1C">
        <w:rPr>
          <w:rFonts w:ascii="Times New Roman" w:hAnsi="Times New Roman"/>
        </w:rPr>
        <w:t>ing</w:t>
      </w:r>
      <w:r w:rsidR="00BF405F">
        <w:rPr>
          <w:rFonts w:ascii="Times New Roman" w:hAnsi="Times New Roman"/>
        </w:rPr>
        <w:t>. I served as an equity champion on the MIS search committee.</w:t>
      </w:r>
    </w:p>
    <w:p w:rsidR="00F43CA1" w:rsidP="00A531C5" w:rsidRDefault="00F43CA1" w14:paraId="284443C1" w14:textId="0BA25702">
      <w:pPr>
        <w:pStyle w:val="ColorfulList-Accent11"/>
        <w:numPr>
          <w:ilvl w:val="0"/>
          <w:numId w:val="7"/>
        </w:numPr>
        <w:jc w:val="both"/>
        <w:rPr>
          <w:rStyle w:val="contentpasted0"/>
          <w:rFonts w:ascii="Times New Roman" w:hAnsi="Times New Roman"/>
        </w:rPr>
      </w:pPr>
      <w:r>
        <w:rPr>
          <w:rStyle w:val="contentpasted0"/>
          <w:rFonts w:ascii="Times New Roman" w:hAnsi="Times New Roman"/>
        </w:rPr>
        <w:t>Member, Teaching with AI: Community of Practice</w:t>
      </w:r>
      <w:r w:rsidR="006B1C0D">
        <w:rPr>
          <w:rStyle w:val="contentpasted0"/>
          <w:rFonts w:ascii="Times New Roman" w:hAnsi="Times New Roman"/>
        </w:rPr>
        <w:t xml:space="preserve"> (Minnstate NED Initiative)</w:t>
      </w:r>
    </w:p>
    <w:p w:rsidR="1F13AAEA" w:rsidP="00A531C5" w:rsidRDefault="1F13AAEA" w14:paraId="5C6A03F2" w14:textId="6FFB09F2">
      <w:pPr>
        <w:pStyle w:val="NormalWeb"/>
        <w:numPr>
          <w:ilvl w:val="0"/>
          <w:numId w:val="7"/>
        </w:numPr>
        <w:shd w:val="clear" w:color="auto" w:fill="FFFFFF" w:themeFill="background1"/>
        <w:jc w:val="both"/>
        <w:rPr>
          <w:color w:val="000000" w:themeColor="text1"/>
        </w:rPr>
      </w:pPr>
      <w:r w:rsidRPr="13B5218D">
        <w:rPr>
          <w:color w:val="000000" w:themeColor="text1"/>
        </w:rPr>
        <w:t>Parent Volunteer, Texas Skies District Day Camp (Jungle Trek), Sam Houston Area Council Boys Scout of America, June 202</w:t>
      </w:r>
      <w:r w:rsidR="005D1F5F">
        <w:rPr>
          <w:color w:val="000000" w:themeColor="text1"/>
        </w:rPr>
        <w:t>4</w:t>
      </w:r>
    </w:p>
    <w:p w:rsidRPr="00887262" w:rsidR="65798BB4" w:rsidP="003B3140" w:rsidRDefault="1F13AAEA" w14:paraId="3A3E4C1C" w14:textId="09CA3579">
      <w:pPr>
        <w:pStyle w:val="ListParagraph"/>
        <w:numPr>
          <w:ilvl w:val="0"/>
          <w:numId w:val="7"/>
        </w:numPr>
        <w:shd w:val="clear" w:color="auto" w:fill="FFFFFF" w:themeFill="background1"/>
        <w:jc w:val="both"/>
        <w:rPr>
          <w:rFonts w:ascii="Times New Roman" w:hAnsi="Times New Roman"/>
        </w:rPr>
      </w:pPr>
      <w:r w:rsidRPr="00887262">
        <w:rPr>
          <w:rFonts w:ascii="Times New Roman" w:hAnsi="Times New Roman" w:eastAsia="Times New Roman"/>
          <w:color w:val="000000" w:themeColor="text1"/>
        </w:rPr>
        <w:t xml:space="preserve">Volunteer, Vacation Bible School (VBS) </w:t>
      </w:r>
      <w:r w:rsidRPr="00887262" w:rsidR="00790946">
        <w:rPr>
          <w:rFonts w:ascii="Times New Roman" w:hAnsi="Times New Roman" w:eastAsia="Times New Roman"/>
          <w:color w:val="000000" w:themeColor="text1"/>
        </w:rPr>
        <w:t>2024, Katy’s</w:t>
      </w:r>
      <w:r w:rsidRPr="00887262">
        <w:rPr>
          <w:rFonts w:ascii="Times New Roman" w:hAnsi="Times New Roman" w:eastAsia="Times New Roman"/>
          <w:color w:val="000000" w:themeColor="text1"/>
        </w:rPr>
        <w:t xml:space="preserve"> First Baptist Church, Katy, TX.</w:t>
      </w:r>
    </w:p>
    <w:sectPr w:rsidRPr="00887262" w:rsidR="65798BB4" w:rsidSect="00647DD2">
      <w:headerReference w:type="default" r:id="rId11"/>
      <w:footerReference w:type="default" r:id="rId12"/>
      <w:headerReference w:type="first" r:id="rId13"/>
      <w:pgSz w:w="12240" w:h="15840" w:orient="portrait"/>
      <w:pgMar w:top="1440" w:right="1080" w:bottom="1440" w:left="108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6FE7" w:rsidP="005A6F8F" w:rsidRDefault="005A6FE7" w14:paraId="44D95D57" w14:textId="77777777">
      <w:r>
        <w:separator/>
      </w:r>
    </w:p>
  </w:endnote>
  <w:endnote w:type="continuationSeparator" w:id="0">
    <w:p w:rsidR="005A6FE7" w:rsidP="005A6F8F" w:rsidRDefault="005A6FE7" w14:paraId="360BE8C7" w14:textId="77777777">
      <w:r>
        <w:continuationSeparator/>
      </w:r>
    </w:p>
  </w:endnote>
  <w:endnote w:type="continuationNotice" w:id="1">
    <w:p w:rsidR="005A6FE7" w:rsidRDefault="005A6FE7" w14:paraId="1F17E0E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roman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731C35" w:rsidP="22731C35" w:rsidRDefault="22731C35" w14:paraId="52229A82" w14:textId="2CD5D3C2">
    <w:pPr>
      <w:pStyle w:val="Footer"/>
      <w:jc w:val="center"/>
    </w:pPr>
  </w:p>
  <w:p w:rsidR="22731C35" w:rsidP="22731C35" w:rsidRDefault="22731C35" w14:paraId="06272D81" w14:textId="1A3C383F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F14F6">
      <w:rPr>
        <w:noProof/>
      </w:rPr>
      <w:t>1</w:t>
    </w:r>
    <w:r>
      <w:fldChar w:fldCharType="end"/>
    </w:r>
  </w:p>
  <w:p w:rsidR="00245E11" w:rsidRDefault="00245E11" w14:paraId="0E27B00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6FE7" w:rsidP="005A6F8F" w:rsidRDefault="005A6FE7" w14:paraId="516D734F" w14:textId="77777777">
      <w:r>
        <w:separator/>
      </w:r>
    </w:p>
  </w:footnote>
  <w:footnote w:type="continuationSeparator" w:id="0">
    <w:p w:rsidR="005A6FE7" w:rsidP="005A6F8F" w:rsidRDefault="005A6FE7" w14:paraId="29CD1B40" w14:textId="77777777">
      <w:r>
        <w:continuationSeparator/>
      </w:r>
    </w:p>
  </w:footnote>
  <w:footnote w:type="continuationNotice" w:id="1">
    <w:p w:rsidR="005A6FE7" w:rsidRDefault="005A6FE7" w14:paraId="29B4928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14B9D" w:rsidP="00337778" w:rsidRDefault="0F81613D" w14:paraId="647783B5" w14:textId="0DB5D53C">
    <w:pPr>
      <w:pStyle w:val="Header"/>
      <w:jc w:val="center"/>
    </w:pPr>
    <w:r>
      <w:rPr>
        <w:noProof/>
      </w:rPr>
      <w:drawing>
        <wp:inline distT="0" distB="0" distL="0" distR="0" wp14:anchorId="13C2058A" wp14:editId="16523F8A">
          <wp:extent cx="542925" cy="392543"/>
          <wp:effectExtent l="0" t="0" r="3175" b="1270"/>
          <wp:docPr id="8" name="Picture 8" descr="Metro Sta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925" cy="392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14B9D" w:rsidP="00337778" w:rsidRDefault="00C14B9D" w14:paraId="7750E319" w14:textId="05526B9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14B9D" w:rsidP="0054501E" w:rsidRDefault="0054501E" w14:paraId="6428145B" w14:textId="7389E346">
    <w:pPr>
      <w:pStyle w:val="Header"/>
      <w:tabs>
        <w:tab w:val="clear" w:pos="4320"/>
        <w:tab w:val="clear" w:pos="8640"/>
        <w:tab w:val="left" w:pos="4470"/>
      </w:tabs>
    </w:pPr>
    <w:r>
      <w:tab/>
    </w:r>
    <w:r>
      <w:rPr>
        <w:noProof/>
      </w:rPr>
      <w:drawing>
        <wp:inline distT="0" distB="0" distL="0" distR="0" wp14:anchorId="0BE0ED98" wp14:editId="4F0788C1">
          <wp:extent cx="542925" cy="392543"/>
          <wp:effectExtent l="0" t="0" r="3175" b="1270"/>
          <wp:docPr id="3" name="Picture 3" descr="Metro Sta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925" cy="392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47DD2">
      <w:br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XYdCSk0TicxLT" int2:id="8Xv22QnK">
      <int2:state int2:value="Rejected" int2:type="AugLoop_Text_Critique"/>
    </int2:textHash>
    <int2:textHash int2:hashCode="UTROJEW1MF4xaX" int2:id="cUSeDLf2">
      <int2:state int2:value="Rejected" int2:type="AugLoop_Text_Critique"/>
    </int2:textHash>
    <int2:textHash int2:hashCode="h9DOk9LmBAQ4cc" int2:id="w1bAZje2">
      <int2:state int2:value="Rejected" int2:type="AugLoop_Text_Critique"/>
    </int2:textHash>
    <int2:textHash int2:hashCode="SYZBor4JgeR9cp" int2:id="zMnM1Hb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0523A"/>
    <w:multiLevelType w:val="hybridMultilevel"/>
    <w:tmpl w:val="EF5E7F7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D7F63E3"/>
    <w:multiLevelType w:val="hybridMultilevel"/>
    <w:tmpl w:val="5CD494D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50B6DB9"/>
    <w:multiLevelType w:val="multilevel"/>
    <w:tmpl w:val="487C40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1732B1"/>
    <w:multiLevelType w:val="hybridMultilevel"/>
    <w:tmpl w:val="22E28BD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D00C69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  <w:color w:val="auto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D7706E"/>
    <w:multiLevelType w:val="hybridMultilevel"/>
    <w:tmpl w:val="F36E6FD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AB018E8"/>
    <w:multiLevelType w:val="hybridMultilevel"/>
    <w:tmpl w:val="688E7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45E5E"/>
    <w:multiLevelType w:val="multilevel"/>
    <w:tmpl w:val="235E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93E6066"/>
    <w:multiLevelType w:val="hybridMultilevel"/>
    <w:tmpl w:val="D8467C2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2D00C69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  <w:color w:val="auto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023E55"/>
    <w:multiLevelType w:val="hybridMultilevel"/>
    <w:tmpl w:val="9410ABB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A9E355C"/>
    <w:multiLevelType w:val="hybridMultilevel"/>
    <w:tmpl w:val="91028BDE"/>
    <w:lvl w:ilvl="0" w:tplc="0276B2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810F6"/>
    <w:multiLevelType w:val="hybridMultilevel"/>
    <w:tmpl w:val="C238992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17612BA"/>
    <w:multiLevelType w:val="multilevel"/>
    <w:tmpl w:val="2D2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8F47D8"/>
    <w:multiLevelType w:val="hybridMultilevel"/>
    <w:tmpl w:val="2C1E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F7B82"/>
    <w:multiLevelType w:val="hybridMultilevel"/>
    <w:tmpl w:val="D6D4237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4CCA9DB7"/>
    <w:multiLevelType w:val="hybridMultilevel"/>
    <w:tmpl w:val="C0FABE80"/>
    <w:lvl w:ilvl="0" w:tplc="AC68C790">
      <w:start w:val="1"/>
      <w:numFmt w:val="decimal"/>
      <w:lvlText w:val="[%1]"/>
      <w:lvlJc w:val="left"/>
      <w:pPr>
        <w:ind w:left="720" w:hanging="360"/>
      </w:pPr>
    </w:lvl>
    <w:lvl w:ilvl="1" w:tplc="7018B8DA">
      <w:start w:val="1"/>
      <w:numFmt w:val="lowerLetter"/>
      <w:lvlText w:val="%2."/>
      <w:lvlJc w:val="left"/>
      <w:pPr>
        <w:ind w:left="1440" w:hanging="360"/>
      </w:pPr>
    </w:lvl>
    <w:lvl w:ilvl="2" w:tplc="00A03ECE">
      <w:start w:val="1"/>
      <w:numFmt w:val="lowerRoman"/>
      <w:lvlText w:val="%3."/>
      <w:lvlJc w:val="right"/>
      <w:pPr>
        <w:ind w:left="2160" w:hanging="180"/>
      </w:pPr>
    </w:lvl>
    <w:lvl w:ilvl="3" w:tplc="E3A238A2">
      <w:start w:val="1"/>
      <w:numFmt w:val="decimal"/>
      <w:lvlText w:val="%4."/>
      <w:lvlJc w:val="left"/>
      <w:pPr>
        <w:ind w:left="2880" w:hanging="360"/>
      </w:pPr>
    </w:lvl>
    <w:lvl w:ilvl="4" w:tplc="FA5A1838">
      <w:start w:val="1"/>
      <w:numFmt w:val="lowerLetter"/>
      <w:lvlText w:val="%5."/>
      <w:lvlJc w:val="left"/>
      <w:pPr>
        <w:ind w:left="3600" w:hanging="360"/>
      </w:pPr>
    </w:lvl>
    <w:lvl w:ilvl="5" w:tplc="757E05B0">
      <w:start w:val="1"/>
      <w:numFmt w:val="lowerRoman"/>
      <w:lvlText w:val="%6."/>
      <w:lvlJc w:val="right"/>
      <w:pPr>
        <w:ind w:left="4320" w:hanging="180"/>
      </w:pPr>
    </w:lvl>
    <w:lvl w:ilvl="6" w:tplc="81E4886A">
      <w:start w:val="1"/>
      <w:numFmt w:val="decimal"/>
      <w:lvlText w:val="%7."/>
      <w:lvlJc w:val="left"/>
      <w:pPr>
        <w:ind w:left="5040" w:hanging="360"/>
      </w:pPr>
    </w:lvl>
    <w:lvl w:ilvl="7" w:tplc="EF2E36C4">
      <w:start w:val="1"/>
      <w:numFmt w:val="lowerLetter"/>
      <w:lvlText w:val="%8."/>
      <w:lvlJc w:val="left"/>
      <w:pPr>
        <w:ind w:left="5760" w:hanging="360"/>
      </w:pPr>
    </w:lvl>
    <w:lvl w:ilvl="8" w:tplc="868AC3D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884CCC"/>
    <w:multiLevelType w:val="multilevel"/>
    <w:tmpl w:val="E9F639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567270B"/>
    <w:multiLevelType w:val="multilevel"/>
    <w:tmpl w:val="0236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629C6"/>
    <w:multiLevelType w:val="hybridMultilevel"/>
    <w:tmpl w:val="A49C8428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8" w15:restartNumberingAfterBreak="0">
    <w:nsid w:val="5B0D4AED"/>
    <w:multiLevelType w:val="hybridMultilevel"/>
    <w:tmpl w:val="570279B2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9" w15:restartNumberingAfterBreak="0">
    <w:nsid w:val="5B691C7B"/>
    <w:multiLevelType w:val="hybridMultilevel"/>
    <w:tmpl w:val="1A604262"/>
    <w:lvl w:ilvl="0" w:tplc="83586E8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1C3EDBF8">
      <w:start w:val="1"/>
      <w:numFmt w:val="lowerLetter"/>
      <w:lvlText w:val="%2."/>
      <w:lvlJc w:val="left"/>
      <w:pPr>
        <w:ind w:left="180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D0674D7"/>
    <w:multiLevelType w:val="multilevel"/>
    <w:tmpl w:val="46C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53026A5"/>
    <w:multiLevelType w:val="hybridMultilevel"/>
    <w:tmpl w:val="68AE70E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6D4967BA"/>
    <w:multiLevelType w:val="hybridMultilevel"/>
    <w:tmpl w:val="427CE1FC"/>
    <w:lvl w:ilvl="0" w:tplc="5DC024A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7E2D48"/>
    <w:multiLevelType w:val="hybridMultilevel"/>
    <w:tmpl w:val="C982283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74303992"/>
    <w:multiLevelType w:val="multilevel"/>
    <w:tmpl w:val="B4DAA3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7E31CED"/>
    <w:multiLevelType w:val="multilevel"/>
    <w:tmpl w:val="B55AB8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>
    <w:abstractNumId w:val="22"/>
  </w:num>
  <w:num w:numId="2">
    <w:abstractNumId w:val="0"/>
  </w:num>
  <w:num w:numId="3">
    <w:abstractNumId w:val="1"/>
  </w:num>
  <w:num w:numId="4">
    <w:abstractNumId w:val="3"/>
  </w:num>
  <w:num w:numId="5">
    <w:abstractNumId w:val="8"/>
  </w:num>
  <w:num w:numId="6">
    <w:abstractNumId w:val="9"/>
  </w:num>
  <w:num w:numId="7">
    <w:abstractNumId w:val="10"/>
  </w:num>
  <w:num w:numId="8">
    <w:abstractNumId w:val="21"/>
  </w:num>
  <w:num w:numId="9">
    <w:abstractNumId w:val="12"/>
  </w:num>
  <w:num w:numId="10">
    <w:abstractNumId w:val="17"/>
  </w:num>
  <w:num w:numId="11">
    <w:abstractNumId w:val="19"/>
  </w:num>
  <w:num w:numId="12">
    <w:abstractNumId w:val="18"/>
  </w:num>
  <w:num w:numId="13">
    <w:abstractNumId w:val="23"/>
  </w:num>
  <w:num w:numId="14">
    <w:abstractNumId w:val="13"/>
  </w:num>
  <w:num w:numId="15">
    <w:abstractNumId w:val="6"/>
  </w:num>
  <w:num w:numId="16">
    <w:abstractNumId w:val="16"/>
  </w:num>
  <w:num w:numId="17">
    <w:abstractNumId w:val="14"/>
  </w:num>
  <w:num w:numId="18">
    <w:abstractNumId w:val="11"/>
  </w:num>
  <w:num w:numId="19">
    <w:abstractNumId w:val="20"/>
  </w:num>
  <w:num w:numId="20">
    <w:abstractNumId w:val="7"/>
  </w:num>
  <w:num w:numId="21">
    <w:abstractNumId w:val="4"/>
  </w:num>
  <w:num w:numId="22">
    <w:abstractNumId w:val="25"/>
  </w:num>
  <w:num w:numId="23">
    <w:abstractNumId w:val="2"/>
  </w:num>
  <w:num w:numId="24">
    <w:abstractNumId w:val="15"/>
  </w:num>
  <w:num w:numId="25">
    <w:abstractNumId w:val="24"/>
  </w:num>
  <w:num w:numId="26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SortMethod w:val="000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xNjYxMTM2sTQ1MzNV0lEKTi0uzszPAykwsqwFAJkf8CMtAAAA"/>
  </w:docVars>
  <w:rsids>
    <w:rsidRoot w:val="00BE2581"/>
    <w:rsid w:val="00000267"/>
    <w:rsid w:val="00000440"/>
    <w:rsid w:val="00001BDB"/>
    <w:rsid w:val="00002E78"/>
    <w:rsid w:val="000034A8"/>
    <w:rsid w:val="00006A7C"/>
    <w:rsid w:val="00006A84"/>
    <w:rsid w:val="0000729E"/>
    <w:rsid w:val="000113CE"/>
    <w:rsid w:val="00014B1F"/>
    <w:rsid w:val="00015AC6"/>
    <w:rsid w:val="0002059D"/>
    <w:rsid w:val="00020F55"/>
    <w:rsid w:val="000307AF"/>
    <w:rsid w:val="00030A63"/>
    <w:rsid w:val="000321BA"/>
    <w:rsid w:val="0003462B"/>
    <w:rsid w:val="00034FF6"/>
    <w:rsid w:val="00040AB1"/>
    <w:rsid w:val="00040CB9"/>
    <w:rsid w:val="00042105"/>
    <w:rsid w:val="0004295B"/>
    <w:rsid w:val="00042B22"/>
    <w:rsid w:val="00042D8F"/>
    <w:rsid w:val="000446D0"/>
    <w:rsid w:val="00045CEE"/>
    <w:rsid w:val="00047146"/>
    <w:rsid w:val="000515F5"/>
    <w:rsid w:val="00051686"/>
    <w:rsid w:val="00051784"/>
    <w:rsid w:val="0005198A"/>
    <w:rsid w:val="0005379D"/>
    <w:rsid w:val="00053F08"/>
    <w:rsid w:val="00054C85"/>
    <w:rsid w:val="0005678C"/>
    <w:rsid w:val="00060B6B"/>
    <w:rsid w:val="00061B5A"/>
    <w:rsid w:val="00062E5A"/>
    <w:rsid w:val="00064C45"/>
    <w:rsid w:val="0006696A"/>
    <w:rsid w:val="0007021F"/>
    <w:rsid w:val="00070CFD"/>
    <w:rsid w:val="000716A1"/>
    <w:rsid w:val="00071C1C"/>
    <w:rsid w:val="00071F6B"/>
    <w:rsid w:val="00072F6C"/>
    <w:rsid w:val="00075236"/>
    <w:rsid w:val="000835C8"/>
    <w:rsid w:val="000836C3"/>
    <w:rsid w:val="00083CA3"/>
    <w:rsid w:val="0008488A"/>
    <w:rsid w:val="00084AC0"/>
    <w:rsid w:val="00084C78"/>
    <w:rsid w:val="000853C6"/>
    <w:rsid w:val="00086889"/>
    <w:rsid w:val="0008721E"/>
    <w:rsid w:val="00090B8E"/>
    <w:rsid w:val="00090E23"/>
    <w:rsid w:val="0009173B"/>
    <w:rsid w:val="00091D1D"/>
    <w:rsid w:val="0009285D"/>
    <w:rsid w:val="00092FCD"/>
    <w:rsid w:val="000930BD"/>
    <w:rsid w:val="000947EC"/>
    <w:rsid w:val="00095D4D"/>
    <w:rsid w:val="000A1BF4"/>
    <w:rsid w:val="000A2224"/>
    <w:rsid w:val="000A2BC2"/>
    <w:rsid w:val="000A310E"/>
    <w:rsid w:val="000A3374"/>
    <w:rsid w:val="000A4266"/>
    <w:rsid w:val="000A6036"/>
    <w:rsid w:val="000B0A19"/>
    <w:rsid w:val="000B0CB1"/>
    <w:rsid w:val="000B15ED"/>
    <w:rsid w:val="000B2172"/>
    <w:rsid w:val="000B33E5"/>
    <w:rsid w:val="000B658C"/>
    <w:rsid w:val="000B664C"/>
    <w:rsid w:val="000B76EE"/>
    <w:rsid w:val="000C0412"/>
    <w:rsid w:val="000C0798"/>
    <w:rsid w:val="000C0AC5"/>
    <w:rsid w:val="000C34BB"/>
    <w:rsid w:val="000C3C4C"/>
    <w:rsid w:val="000C4C06"/>
    <w:rsid w:val="000C52A7"/>
    <w:rsid w:val="000C6248"/>
    <w:rsid w:val="000C7169"/>
    <w:rsid w:val="000D0B6C"/>
    <w:rsid w:val="000D1918"/>
    <w:rsid w:val="000D234C"/>
    <w:rsid w:val="000D24F0"/>
    <w:rsid w:val="000D30DC"/>
    <w:rsid w:val="000D3EC1"/>
    <w:rsid w:val="000D6844"/>
    <w:rsid w:val="000D7D50"/>
    <w:rsid w:val="000E01C0"/>
    <w:rsid w:val="000E1EBD"/>
    <w:rsid w:val="000E2298"/>
    <w:rsid w:val="000E2FCB"/>
    <w:rsid w:val="000E3B1E"/>
    <w:rsid w:val="000E3FC3"/>
    <w:rsid w:val="000E40E6"/>
    <w:rsid w:val="000E6A7E"/>
    <w:rsid w:val="000E6CE9"/>
    <w:rsid w:val="000E701F"/>
    <w:rsid w:val="000F052B"/>
    <w:rsid w:val="000F0908"/>
    <w:rsid w:val="000F13EC"/>
    <w:rsid w:val="000F180A"/>
    <w:rsid w:val="000F2355"/>
    <w:rsid w:val="000F2C23"/>
    <w:rsid w:val="000F699E"/>
    <w:rsid w:val="001023DD"/>
    <w:rsid w:val="00103EEE"/>
    <w:rsid w:val="00107462"/>
    <w:rsid w:val="00110FBE"/>
    <w:rsid w:val="0011430E"/>
    <w:rsid w:val="0011533F"/>
    <w:rsid w:val="00116ABE"/>
    <w:rsid w:val="00117E43"/>
    <w:rsid w:val="00120075"/>
    <w:rsid w:val="001204E1"/>
    <w:rsid w:val="001223E2"/>
    <w:rsid w:val="001232E7"/>
    <w:rsid w:val="00125046"/>
    <w:rsid w:val="001268E2"/>
    <w:rsid w:val="00127037"/>
    <w:rsid w:val="00127194"/>
    <w:rsid w:val="00127BF0"/>
    <w:rsid w:val="00132483"/>
    <w:rsid w:val="001339ED"/>
    <w:rsid w:val="00133B49"/>
    <w:rsid w:val="00133FDB"/>
    <w:rsid w:val="00134895"/>
    <w:rsid w:val="00135834"/>
    <w:rsid w:val="00136017"/>
    <w:rsid w:val="001363E1"/>
    <w:rsid w:val="00140AFA"/>
    <w:rsid w:val="00141C83"/>
    <w:rsid w:val="001422FA"/>
    <w:rsid w:val="0014236B"/>
    <w:rsid w:val="0014355A"/>
    <w:rsid w:val="00143BC9"/>
    <w:rsid w:val="00143E3B"/>
    <w:rsid w:val="00145F83"/>
    <w:rsid w:val="00151451"/>
    <w:rsid w:val="00151AFD"/>
    <w:rsid w:val="0015277F"/>
    <w:rsid w:val="001539AF"/>
    <w:rsid w:val="00154685"/>
    <w:rsid w:val="00156AF6"/>
    <w:rsid w:val="00156C2B"/>
    <w:rsid w:val="00157C42"/>
    <w:rsid w:val="0016391C"/>
    <w:rsid w:val="001643AD"/>
    <w:rsid w:val="00166F06"/>
    <w:rsid w:val="0016701D"/>
    <w:rsid w:val="001758AA"/>
    <w:rsid w:val="0017772A"/>
    <w:rsid w:val="00180933"/>
    <w:rsid w:val="001809A4"/>
    <w:rsid w:val="00180CC1"/>
    <w:rsid w:val="00181F82"/>
    <w:rsid w:val="00183476"/>
    <w:rsid w:val="00184E72"/>
    <w:rsid w:val="00187B39"/>
    <w:rsid w:val="00187C95"/>
    <w:rsid w:val="00193363"/>
    <w:rsid w:val="00195A72"/>
    <w:rsid w:val="00196D80"/>
    <w:rsid w:val="00196ED0"/>
    <w:rsid w:val="00197198"/>
    <w:rsid w:val="0019778E"/>
    <w:rsid w:val="0019796B"/>
    <w:rsid w:val="001A0BDA"/>
    <w:rsid w:val="001A0BFC"/>
    <w:rsid w:val="001A0FA3"/>
    <w:rsid w:val="001A1544"/>
    <w:rsid w:val="001A1631"/>
    <w:rsid w:val="001A215E"/>
    <w:rsid w:val="001A3088"/>
    <w:rsid w:val="001A3E90"/>
    <w:rsid w:val="001A50FA"/>
    <w:rsid w:val="001A63BB"/>
    <w:rsid w:val="001B0266"/>
    <w:rsid w:val="001B42C9"/>
    <w:rsid w:val="001B4D34"/>
    <w:rsid w:val="001B5A1E"/>
    <w:rsid w:val="001C0835"/>
    <w:rsid w:val="001C1253"/>
    <w:rsid w:val="001C2187"/>
    <w:rsid w:val="001C2E39"/>
    <w:rsid w:val="001C3EC9"/>
    <w:rsid w:val="001C5DC5"/>
    <w:rsid w:val="001C6D52"/>
    <w:rsid w:val="001C7519"/>
    <w:rsid w:val="001D065A"/>
    <w:rsid w:val="001D197D"/>
    <w:rsid w:val="001D22AB"/>
    <w:rsid w:val="001D2E66"/>
    <w:rsid w:val="001D7C4B"/>
    <w:rsid w:val="001E7C19"/>
    <w:rsid w:val="001F2565"/>
    <w:rsid w:val="001F2F73"/>
    <w:rsid w:val="001F365C"/>
    <w:rsid w:val="001F43E6"/>
    <w:rsid w:val="001F4AA3"/>
    <w:rsid w:val="001F55D0"/>
    <w:rsid w:val="001F7EE5"/>
    <w:rsid w:val="002019CE"/>
    <w:rsid w:val="002023E5"/>
    <w:rsid w:val="00203FF4"/>
    <w:rsid w:val="0020515B"/>
    <w:rsid w:val="0020520D"/>
    <w:rsid w:val="00207293"/>
    <w:rsid w:val="002075E6"/>
    <w:rsid w:val="00207E58"/>
    <w:rsid w:val="00207E87"/>
    <w:rsid w:val="002104AC"/>
    <w:rsid w:val="00211167"/>
    <w:rsid w:val="002125A1"/>
    <w:rsid w:val="00212A4E"/>
    <w:rsid w:val="00216737"/>
    <w:rsid w:val="00216A01"/>
    <w:rsid w:val="002204D4"/>
    <w:rsid w:val="00220F3D"/>
    <w:rsid w:val="002211AF"/>
    <w:rsid w:val="0022459C"/>
    <w:rsid w:val="00224AB3"/>
    <w:rsid w:val="002253C5"/>
    <w:rsid w:val="00225DD0"/>
    <w:rsid w:val="0022710D"/>
    <w:rsid w:val="00230BC7"/>
    <w:rsid w:val="00230DC7"/>
    <w:rsid w:val="0023150F"/>
    <w:rsid w:val="002320E2"/>
    <w:rsid w:val="00232391"/>
    <w:rsid w:val="002327B5"/>
    <w:rsid w:val="00232BF3"/>
    <w:rsid w:val="00233C48"/>
    <w:rsid w:val="00234130"/>
    <w:rsid w:val="00234277"/>
    <w:rsid w:val="00234B70"/>
    <w:rsid w:val="002358CC"/>
    <w:rsid w:val="00241386"/>
    <w:rsid w:val="0024286B"/>
    <w:rsid w:val="00243A32"/>
    <w:rsid w:val="00245E11"/>
    <w:rsid w:val="00246716"/>
    <w:rsid w:val="00250142"/>
    <w:rsid w:val="00250AB9"/>
    <w:rsid w:val="002519D8"/>
    <w:rsid w:val="00251B46"/>
    <w:rsid w:val="00251C36"/>
    <w:rsid w:val="00253493"/>
    <w:rsid w:val="00254218"/>
    <w:rsid w:val="00257140"/>
    <w:rsid w:val="00257208"/>
    <w:rsid w:val="0026190B"/>
    <w:rsid w:val="00261A2B"/>
    <w:rsid w:val="00262696"/>
    <w:rsid w:val="002644F6"/>
    <w:rsid w:val="0026622D"/>
    <w:rsid w:val="00271F2D"/>
    <w:rsid w:val="002723F4"/>
    <w:rsid w:val="00272B2E"/>
    <w:rsid w:val="00273FCB"/>
    <w:rsid w:val="0027723A"/>
    <w:rsid w:val="00280C3E"/>
    <w:rsid w:val="00281168"/>
    <w:rsid w:val="0028149E"/>
    <w:rsid w:val="002814DF"/>
    <w:rsid w:val="00282EB4"/>
    <w:rsid w:val="00285EDC"/>
    <w:rsid w:val="002921EA"/>
    <w:rsid w:val="00292C3E"/>
    <w:rsid w:val="00293D8F"/>
    <w:rsid w:val="0029418F"/>
    <w:rsid w:val="00294969"/>
    <w:rsid w:val="002A0089"/>
    <w:rsid w:val="002A1141"/>
    <w:rsid w:val="002A142C"/>
    <w:rsid w:val="002A3381"/>
    <w:rsid w:val="002A44F3"/>
    <w:rsid w:val="002A4A27"/>
    <w:rsid w:val="002A50AF"/>
    <w:rsid w:val="002A53BF"/>
    <w:rsid w:val="002A65FF"/>
    <w:rsid w:val="002A7F49"/>
    <w:rsid w:val="002B59F3"/>
    <w:rsid w:val="002B60D2"/>
    <w:rsid w:val="002C04E7"/>
    <w:rsid w:val="002C06C3"/>
    <w:rsid w:val="002C0DD8"/>
    <w:rsid w:val="002C15C7"/>
    <w:rsid w:val="002C2ACE"/>
    <w:rsid w:val="002C493B"/>
    <w:rsid w:val="002C568F"/>
    <w:rsid w:val="002C5CC4"/>
    <w:rsid w:val="002C6892"/>
    <w:rsid w:val="002C6E0D"/>
    <w:rsid w:val="002D0801"/>
    <w:rsid w:val="002D0872"/>
    <w:rsid w:val="002D0EE5"/>
    <w:rsid w:val="002D2136"/>
    <w:rsid w:val="002D21CE"/>
    <w:rsid w:val="002D3BDC"/>
    <w:rsid w:val="002D4A19"/>
    <w:rsid w:val="002D613D"/>
    <w:rsid w:val="002D6AAF"/>
    <w:rsid w:val="002D79DA"/>
    <w:rsid w:val="002E13AD"/>
    <w:rsid w:val="002E24EC"/>
    <w:rsid w:val="002E272E"/>
    <w:rsid w:val="002E3ACF"/>
    <w:rsid w:val="002E3B2A"/>
    <w:rsid w:val="002E4564"/>
    <w:rsid w:val="002E4859"/>
    <w:rsid w:val="002E4CED"/>
    <w:rsid w:val="002E541D"/>
    <w:rsid w:val="002E6192"/>
    <w:rsid w:val="002F1C42"/>
    <w:rsid w:val="002F51F2"/>
    <w:rsid w:val="002F61B4"/>
    <w:rsid w:val="002F6F61"/>
    <w:rsid w:val="00301637"/>
    <w:rsid w:val="003043BF"/>
    <w:rsid w:val="00305C8F"/>
    <w:rsid w:val="00307742"/>
    <w:rsid w:val="0030799A"/>
    <w:rsid w:val="00310271"/>
    <w:rsid w:val="00310E42"/>
    <w:rsid w:val="0031216D"/>
    <w:rsid w:val="00313D64"/>
    <w:rsid w:val="00313ED6"/>
    <w:rsid w:val="003179B7"/>
    <w:rsid w:val="00320603"/>
    <w:rsid w:val="003220EB"/>
    <w:rsid w:val="00323C29"/>
    <w:rsid w:val="00325043"/>
    <w:rsid w:val="003267A5"/>
    <w:rsid w:val="00330F94"/>
    <w:rsid w:val="00331C46"/>
    <w:rsid w:val="00333678"/>
    <w:rsid w:val="00335A35"/>
    <w:rsid w:val="00335C2D"/>
    <w:rsid w:val="00336F21"/>
    <w:rsid w:val="00337014"/>
    <w:rsid w:val="00337778"/>
    <w:rsid w:val="00337BD8"/>
    <w:rsid w:val="003405D6"/>
    <w:rsid w:val="00341104"/>
    <w:rsid w:val="003415A9"/>
    <w:rsid w:val="00341690"/>
    <w:rsid w:val="00341855"/>
    <w:rsid w:val="00343B7D"/>
    <w:rsid w:val="003458C8"/>
    <w:rsid w:val="00346854"/>
    <w:rsid w:val="00347036"/>
    <w:rsid w:val="00351424"/>
    <w:rsid w:val="00351E84"/>
    <w:rsid w:val="00352A18"/>
    <w:rsid w:val="00354487"/>
    <w:rsid w:val="003546C7"/>
    <w:rsid w:val="00361765"/>
    <w:rsid w:val="0036358A"/>
    <w:rsid w:val="00364FB4"/>
    <w:rsid w:val="00366D2B"/>
    <w:rsid w:val="003678FD"/>
    <w:rsid w:val="00373059"/>
    <w:rsid w:val="003735FC"/>
    <w:rsid w:val="00373743"/>
    <w:rsid w:val="0037420A"/>
    <w:rsid w:val="00374E5D"/>
    <w:rsid w:val="0037529F"/>
    <w:rsid w:val="0037570D"/>
    <w:rsid w:val="003762A4"/>
    <w:rsid w:val="0038058E"/>
    <w:rsid w:val="003818F6"/>
    <w:rsid w:val="003818FD"/>
    <w:rsid w:val="00381A17"/>
    <w:rsid w:val="00382F45"/>
    <w:rsid w:val="003831AC"/>
    <w:rsid w:val="00383AF5"/>
    <w:rsid w:val="00385A01"/>
    <w:rsid w:val="00393635"/>
    <w:rsid w:val="003938BA"/>
    <w:rsid w:val="00394BE2"/>
    <w:rsid w:val="00394FA4"/>
    <w:rsid w:val="00395045"/>
    <w:rsid w:val="003955A8"/>
    <w:rsid w:val="00396928"/>
    <w:rsid w:val="00396F13"/>
    <w:rsid w:val="003A1614"/>
    <w:rsid w:val="003A1ECE"/>
    <w:rsid w:val="003A227C"/>
    <w:rsid w:val="003A4BA9"/>
    <w:rsid w:val="003A59D1"/>
    <w:rsid w:val="003A7CD4"/>
    <w:rsid w:val="003B0264"/>
    <w:rsid w:val="003B1518"/>
    <w:rsid w:val="003B2408"/>
    <w:rsid w:val="003B343E"/>
    <w:rsid w:val="003B3A74"/>
    <w:rsid w:val="003B3ADC"/>
    <w:rsid w:val="003B64C2"/>
    <w:rsid w:val="003B77D8"/>
    <w:rsid w:val="003C121E"/>
    <w:rsid w:val="003C22DB"/>
    <w:rsid w:val="003C2F77"/>
    <w:rsid w:val="003C3140"/>
    <w:rsid w:val="003C3977"/>
    <w:rsid w:val="003C3A80"/>
    <w:rsid w:val="003C3B17"/>
    <w:rsid w:val="003C4EC5"/>
    <w:rsid w:val="003C6ED8"/>
    <w:rsid w:val="003D2402"/>
    <w:rsid w:val="003D2F05"/>
    <w:rsid w:val="003D4E15"/>
    <w:rsid w:val="003D5715"/>
    <w:rsid w:val="003E17D3"/>
    <w:rsid w:val="003E2785"/>
    <w:rsid w:val="003E4C7F"/>
    <w:rsid w:val="003E5C9A"/>
    <w:rsid w:val="003E5F90"/>
    <w:rsid w:val="003E5F99"/>
    <w:rsid w:val="003E725B"/>
    <w:rsid w:val="003E7590"/>
    <w:rsid w:val="003F22EF"/>
    <w:rsid w:val="003F3F22"/>
    <w:rsid w:val="003F452F"/>
    <w:rsid w:val="003F5359"/>
    <w:rsid w:val="003F7560"/>
    <w:rsid w:val="004004CC"/>
    <w:rsid w:val="0040137B"/>
    <w:rsid w:val="00405E87"/>
    <w:rsid w:val="00405EC4"/>
    <w:rsid w:val="004076CE"/>
    <w:rsid w:val="00407732"/>
    <w:rsid w:val="00410214"/>
    <w:rsid w:val="00412492"/>
    <w:rsid w:val="004131AE"/>
    <w:rsid w:val="004132D0"/>
    <w:rsid w:val="00414601"/>
    <w:rsid w:val="004201B0"/>
    <w:rsid w:val="00420A72"/>
    <w:rsid w:val="00421F64"/>
    <w:rsid w:val="00425592"/>
    <w:rsid w:val="004268B9"/>
    <w:rsid w:val="00426A3D"/>
    <w:rsid w:val="00430E69"/>
    <w:rsid w:val="004326D3"/>
    <w:rsid w:val="00432817"/>
    <w:rsid w:val="0043307D"/>
    <w:rsid w:val="004332FF"/>
    <w:rsid w:val="00434419"/>
    <w:rsid w:val="00434818"/>
    <w:rsid w:val="004366F2"/>
    <w:rsid w:val="00442413"/>
    <w:rsid w:val="00442423"/>
    <w:rsid w:val="00442FF5"/>
    <w:rsid w:val="00443CC8"/>
    <w:rsid w:val="00445277"/>
    <w:rsid w:val="00446D22"/>
    <w:rsid w:val="00446EBE"/>
    <w:rsid w:val="00446FD1"/>
    <w:rsid w:val="00447862"/>
    <w:rsid w:val="0045026D"/>
    <w:rsid w:val="00450A2F"/>
    <w:rsid w:val="004525DE"/>
    <w:rsid w:val="00453219"/>
    <w:rsid w:val="00453881"/>
    <w:rsid w:val="00453E0D"/>
    <w:rsid w:val="00455091"/>
    <w:rsid w:val="00457D67"/>
    <w:rsid w:val="0046200A"/>
    <w:rsid w:val="00462F11"/>
    <w:rsid w:val="00463D14"/>
    <w:rsid w:val="00463F4C"/>
    <w:rsid w:val="004660AC"/>
    <w:rsid w:val="00467FB2"/>
    <w:rsid w:val="00470EA6"/>
    <w:rsid w:val="0047216B"/>
    <w:rsid w:val="00472380"/>
    <w:rsid w:val="00472E55"/>
    <w:rsid w:val="004810BA"/>
    <w:rsid w:val="00481898"/>
    <w:rsid w:val="00482990"/>
    <w:rsid w:val="00482FE3"/>
    <w:rsid w:val="004832B8"/>
    <w:rsid w:val="00485934"/>
    <w:rsid w:val="004871B0"/>
    <w:rsid w:val="00487AA9"/>
    <w:rsid w:val="0049079D"/>
    <w:rsid w:val="0049196F"/>
    <w:rsid w:val="00491C6E"/>
    <w:rsid w:val="00493729"/>
    <w:rsid w:val="004968B1"/>
    <w:rsid w:val="00496A14"/>
    <w:rsid w:val="00496B1B"/>
    <w:rsid w:val="00497DE6"/>
    <w:rsid w:val="004A07D6"/>
    <w:rsid w:val="004A0DD4"/>
    <w:rsid w:val="004A53FF"/>
    <w:rsid w:val="004A6639"/>
    <w:rsid w:val="004A7781"/>
    <w:rsid w:val="004B0295"/>
    <w:rsid w:val="004B16F6"/>
    <w:rsid w:val="004B7287"/>
    <w:rsid w:val="004C015B"/>
    <w:rsid w:val="004C0D1A"/>
    <w:rsid w:val="004C0D8A"/>
    <w:rsid w:val="004C1C90"/>
    <w:rsid w:val="004C649E"/>
    <w:rsid w:val="004D2907"/>
    <w:rsid w:val="004D40D1"/>
    <w:rsid w:val="004D5FFB"/>
    <w:rsid w:val="004E1509"/>
    <w:rsid w:val="004E1620"/>
    <w:rsid w:val="004E2CC7"/>
    <w:rsid w:val="004E50E1"/>
    <w:rsid w:val="004E5822"/>
    <w:rsid w:val="004E58F8"/>
    <w:rsid w:val="004E5B14"/>
    <w:rsid w:val="004F0100"/>
    <w:rsid w:val="004F01A6"/>
    <w:rsid w:val="004F0B50"/>
    <w:rsid w:val="004F0D2B"/>
    <w:rsid w:val="004F5262"/>
    <w:rsid w:val="004F7A2C"/>
    <w:rsid w:val="00501048"/>
    <w:rsid w:val="0050220F"/>
    <w:rsid w:val="00503D69"/>
    <w:rsid w:val="00504080"/>
    <w:rsid w:val="00504C9C"/>
    <w:rsid w:val="00504D2F"/>
    <w:rsid w:val="0050554C"/>
    <w:rsid w:val="005055CC"/>
    <w:rsid w:val="0050571C"/>
    <w:rsid w:val="00507961"/>
    <w:rsid w:val="005105AC"/>
    <w:rsid w:val="005110BB"/>
    <w:rsid w:val="00511151"/>
    <w:rsid w:val="00511B83"/>
    <w:rsid w:val="00512452"/>
    <w:rsid w:val="00512601"/>
    <w:rsid w:val="00515208"/>
    <w:rsid w:val="005152CB"/>
    <w:rsid w:val="00517875"/>
    <w:rsid w:val="00522021"/>
    <w:rsid w:val="00522868"/>
    <w:rsid w:val="00524A69"/>
    <w:rsid w:val="005260A5"/>
    <w:rsid w:val="00530603"/>
    <w:rsid w:val="00531BA0"/>
    <w:rsid w:val="005326BB"/>
    <w:rsid w:val="00533987"/>
    <w:rsid w:val="0053442D"/>
    <w:rsid w:val="00534C63"/>
    <w:rsid w:val="0053550B"/>
    <w:rsid w:val="00536FB8"/>
    <w:rsid w:val="00537894"/>
    <w:rsid w:val="00537DC0"/>
    <w:rsid w:val="00537EB0"/>
    <w:rsid w:val="00541E69"/>
    <w:rsid w:val="0054435C"/>
    <w:rsid w:val="00544CB7"/>
    <w:rsid w:val="0054501E"/>
    <w:rsid w:val="00546383"/>
    <w:rsid w:val="00547186"/>
    <w:rsid w:val="00547A97"/>
    <w:rsid w:val="00550C5A"/>
    <w:rsid w:val="005555E7"/>
    <w:rsid w:val="0055798D"/>
    <w:rsid w:val="005622C4"/>
    <w:rsid w:val="00563073"/>
    <w:rsid w:val="00564BE7"/>
    <w:rsid w:val="00566E60"/>
    <w:rsid w:val="0056790D"/>
    <w:rsid w:val="00567F50"/>
    <w:rsid w:val="0057269B"/>
    <w:rsid w:val="00572CC3"/>
    <w:rsid w:val="0057335A"/>
    <w:rsid w:val="00573F61"/>
    <w:rsid w:val="00575C97"/>
    <w:rsid w:val="00577A2D"/>
    <w:rsid w:val="00582A5F"/>
    <w:rsid w:val="0058371B"/>
    <w:rsid w:val="00584B00"/>
    <w:rsid w:val="005862E1"/>
    <w:rsid w:val="00586B53"/>
    <w:rsid w:val="0058785A"/>
    <w:rsid w:val="00590035"/>
    <w:rsid w:val="005920AA"/>
    <w:rsid w:val="00594777"/>
    <w:rsid w:val="00595C62"/>
    <w:rsid w:val="00596C72"/>
    <w:rsid w:val="005A148E"/>
    <w:rsid w:val="005A1C00"/>
    <w:rsid w:val="005A242E"/>
    <w:rsid w:val="005A265D"/>
    <w:rsid w:val="005A6181"/>
    <w:rsid w:val="005A6CE6"/>
    <w:rsid w:val="005A6F8F"/>
    <w:rsid w:val="005A6FE7"/>
    <w:rsid w:val="005B2DE0"/>
    <w:rsid w:val="005B34C0"/>
    <w:rsid w:val="005B4419"/>
    <w:rsid w:val="005B48AF"/>
    <w:rsid w:val="005B4AE8"/>
    <w:rsid w:val="005C07F9"/>
    <w:rsid w:val="005C28D1"/>
    <w:rsid w:val="005C2AA2"/>
    <w:rsid w:val="005C2CD6"/>
    <w:rsid w:val="005C3A7F"/>
    <w:rsid w:val="005C3AA8"/>
    <w:rsid w:val="005C3DB2"/>
    <w:rsid w:val="005C3EDD"/>
    <w:rsid w:val="005C5B93"/>
    <w:rsid w:val="005C5FC2"/>
    <w:rsid w:val="005D1F5F"/>
    <w:rsid w:val="005D23C6"/>
    <w:rsid w:val="005D33BE"/>
    <w:rsid w:val="005D70A9"/>
    <w:rsid w:val="005DF257"/>
    <w:rsid w:val="005E1F02"/>
    <w:rsid w:val="005E2462"/>
    <w:rsid w:val="005E2973"/>
    <w:rsid w:val="005E4253"/>
    <w:rsid w:val="005E4489"/>
    <w:rsid w:val="005E4D22"/>
    <w:rsid w:val="005F068E"/>
    <w:rsid w:val="005F14F6"/>
    <w:rsid w:val="005F211E"/>
    <w:rsid w:val="005F482C"/>
    <w:rsid w:val="005F4C6F"/>
    <w:rsid w:val="005F6291"/>
    <w:rsid w:val="005F646B"/>
    <w:rsid w:val="005F6C8F"/>
    <w:rsid w:val="005F7285"/>
    <w:rsid w:val="005F73AA"/>
    <w:rsid w:val="006007CE"/>
    <w:rsid w:val="00600D48"/>
    <w:rsid w:val="0060100D"/>
    <w:rsid w:val="006023CA"/>
    <w:rsid w:val="00602E5E"/>
    <w:rsid w:val="00603B1E"/>
    <w:rsid w:val="00606D00"/>
    <w:rsid w:val="00611C85"/>
    <w:rsid w:val="00614982"/>
    <w:rsid w:val="00616CCC"/>
    <w:rsid w:val="00616E0F"/>
    <w:rsid w:val="00617E25"/>
    <w:rsid w:val="00620EB2"/>
    <w:rsid w:val="006210F5"/>
    <w:rsid w:val="0062127D"/>
    <w:rsid w:val="00622924"/>
    <w:rsid w:val="00624844"/>
    <w:rsid w:val="00625DA9"/>
    <w:rsid w:val="00625EE1"/>
    <w:rsid w:val="006263ED"/>
    <w:rsid w:val="00626930"/>
    <w:rsid w:val="00626CF7"/>
    <w:rsid w:val="00626FC0"/>
    <w:rsid w:val="00627E5A"/>
    <w:rsid w:val="0063135B"/>
    <w:rsid w:val="00631D2A"/>
    <w:rsid w:val="00632471"/>
    <w:rsid w:val="00634326"/>
    <w:rsid w:val="00634547"/>
    <w:rsid w:val="00640C81"/>
    <w:rsid w:val="00641850"/>
    <w:rsid w:val="006418D8"/>
    <w:rsid w:val="0064486F"/>
    <w:rsid w:val="006461A6"/>
    <w:rsid w:val="00647705"/>
    <w:rsid w:val="006479D1"/>
    <w:rsid w:val="00647DD2"/>
    <w:rsid w:val="00650FAE"/>
    <w:rsid w:val="006534C0"/>
    <w:rsid w:val="00657881"/>
    <w:rsid w:val="00661326"/>
    <w:rsid w:val="00662345"/>
    <w:rsid w:val="00662A1F"/>
    <w:rsid w:val="00663D2F"/>
    <w:rsid w:val="006660A0"/>
    <w:rsid w:val="006660A9"/>
    <w:rsid w:val="00666973"/>
    <w:rsid w:val="00666C61"/>
    <w:rsid w:val="00670269"/>
    <w:rsid w:val="0067131C"/>
    <w:rsid w:val="0067170B"/>
    <w:rsid w:val="0067477D"/>
    <w:rsid w:val="00674896"/>
    <w:rsid w:val="0067689C"/>
    <w:rsid w:val="0068375F"/>
    <w:rsid w:val="00684461"/>
    <w:rsid w:val="00684B31"/>
    <w:rsid w:val="00685062"/>
    <w:rsid w:val="00685C40"/>
    <w:rsid w:val="00690260"/>
    <w:rsid w:val="006932BA"/>
    <w:rsid w:val="00694986"/>
    <w:rsid w:val="00695238"/>
    <w:rsid w:val="00696DFC"/>
    <w:rsid w:val="006A0203"/>
    <w:rsid w:val="006A038F"/>
    <w:rsid w:val="006A0F62"/>
    <w:rsid w:val="006A2539"/>
    <w:rsid w:val="006A4B18"/>
    <w:rsid w:val="006A5285"/>
    <w:rsid w:val="006A5746"/>
    <w:rsid w:val="006A6CFD"/>
    <w:rsid w:val="006A74B3"/>
    <w:rsid w:val="006A7590"/>
    <w:rsid w:val="006A762B"/>
    <w:rsid w:val="006A7C77"/>
    <w:rsid w:val="006A7E96"/>
    <w:rsid w:val="006B0AE3"/>
    <w:rsid w:val="006B1C0D"/>
    <w:rsid w:val="006B2833"/>
    <w:rsid w:val="006B2EA5"/>
    <w:rsid w:val="006B3902"/>
    <w:rsid w:val="006B3932"/>
    <w:rsid w:val="006B76F8"/>
    <w:rsid w:val="006C21CD"/>
    <w:rsid w:val="006C2600"/>
    <w:rsid w:val="006C2C78"/>
    <w:rsid w:val="006C3C4A"/>
    <w:rsid w:val="006C43B0"/>
    <w:rsid w:val="006C451D"/>
    <w:rsid w:val="006C7D0E"/>
    <w:rsid w:val="006D1363"/>
    <w:rsid w:val="006D374E"/>
    <w:rsid w:val="006D4422"/>
    <w:rsid w:val="006D6600"/>
    <w:rsid w:val="006D75BD"/>
    <w:rsid w:val="006E1FF6"/>
    <w:rsid w:val="006E32AE"/>
    <w:rsid w:val="006E339E"/>
    <w:rsid w:val="006E3B8A"/>
    <w:rsid w:val="006E5534"/>
    <w:rsid w:val="006F076A"/>
    <w:rsid w:val="006F2E64"/>
    <w:rsid w:val="006F422E"/>
    <w:rsid w:val="006F4876"/>
    <w:rsid w:val="006F63B5"/>
    <w:rsid w:val="006F724E"/>
    <w:rsid w:val="006F735B"/>
    <w:rsid w:val="006F75B4"/>
    <w:rsid w:val="0070051C"/>
    <w:rsid w:val="00700EF5"/>
    <w:rsid w:val="00703738"/>
    <w:rsid w:val="007045DC"/>
    <w:rsid w:val="00705B87"/>
    <w:rsid w:val="00706E3D"/>
    <w:rsid w:val="00711608"/>
    <w:rsid w:val="00711A6E"/>
    <w:rsid w:val="0071248C"/>
    <w:rsid w:val="00712551"/>
    <w:rsid w:val="00714636"/>
    <w:rsid w:val="0071738C"/>
    <w:rsid w:val="00717671"/>
    <w:rsid w:val="00722E1D"/>
    <w:rsid w:val="00723BE7"/>
    <w:rsid w:val="00723CE0"/>
    <w:rsid w:val="0072413D"/>
    <w:rsid w:val="00724E13"/>
    <w:rsid w:val="007265B8"/>
    <w:rsid w:val="0072675A"/>
    <w:rsid w:val="00731884"/>
    <w:rsid w:val="007319D4"/>
    <w:rsid w:val="00731CB8"/>
    <w:rsid w:val="007353E6"/>
    <w:rsid w:val="007355B3"/>
    <w:rsid w:val="00740F12"/>
    <w:rsid w:val="007413C3"/>
    <w:rsid w:val="00741D90"/>
    <w:rsid w:val="007421FC"/>
    <w:rsid w:val="00746D23"/>
    <w:rsid w:val="00750EDE"/>
    <w:rsid w:val="007526DB"/>
    <w:rsid w:val="00755B4B"/>
    <w:rsid w:val="00756502"/>
    <w:rsid w:val="00757277"/>
    <w:rsid w:val="007572FB"/>
    <w:rsid w:val="00760A65"/>
    <w:rsid w:val="007611A1"/>
    <w:rsid w:val="0076134D"/>
    <w:rsid w:val="00761381"/>
    <w:rsid w:val="007616B2"/>
    <w:rsid w:val="00764B91"/>
    <w:rsid w:val="007652BE"/>
    <w:rsid w:val="007675E8"/>
    <w:rsid w:val="00773746"/>
    <w:rsid w:val="00774C98"/>
    <w:rsid w:val="00775DCD"/>
    <w:rsid w:val="00776731"/>
    <w:rsid w:val="00782AC9"/>
    <w:rsid w:val="00783E84"/>
    <w:rsid w:val="007840CF"/>
    <w:rsid w:val="00784319"/>
    <w:rsid w:val="007861EE"/>
    <w:rsid w:val="00787AB5"/>
    <w:rsid w:val="00790946"/>
    <w:rsid w:val="00790BA9"/>
    <w:rsid w:val="00790F6E"/>
    <w:rsid w:val="00793117"/>
    <w:rsid w:val="007935E0"/>
    <w:rsid w:val="00795B0E"/>
    <w:rsid w:val="00796F5F"/>
    <w:rsid w:val="007A199D"/>
    <w:rsid w:val="007A5E55"/>
    <w:rsid w:val="007B0E76"/>
    <w:rsid w:val="007B103C"/>
    <w:rsid w:val="007B3960"/>
    <w:rsid w:val="007B5B23"/>
    <w:rsid w:val="007B6250"/>
    <w:rsid w:val="007B62B2"/>
    <w:rsid w:val="007B7075"/>
    <w:rsid w:val="007C0F4D"/>
    <w:rsid w:val="007C184F"/>
    <w:rsid w:val="007C27A0"/>
    <w:rsid w:val="007C413D"/>
    <w:rsid w:val="007C5552"/>
    <w:rsid w:val="007C5CEE"/>
    <w:rsid w:val="007D1B96"/>
    <w:rsid w:val="007D40FD"/>
    <w:rsid w:val="007D5868"/>
    <w:rsid w:val="007D70B2"/>
    <w:rsid w:val="007E01BD"/>
    <w:rsid w:val="007E1207"/>
    <w:rsid w:val="007E182C"/>
    <w:rsid w:val="007E2EE9"/>
    <w:rsid w:val="007E32EE"/>
    <w:rsid w:val="007E4087"/>
    <w:rsid w:val="007E42FB"/>
    <w:rsid w:val="007E531C"/>
    <w:rsid w:val="007F1882"/>
    <w:rsid w:val="007F1E0D"/>
    <w:rsid w:val="007F2D9A"/>
    <w:rsid w:val="007F664F"/>
    <w:rsid w:val="007F68E6"/>
    <w:rsid w:val="007F6E6B"/>
    <w:rsid w:val="00800202"/>
    <w:rsid w:val="00800C92"/>
    <w:rsid w:val="00801225"/>
    <w:rsid w:val="008017CF"/>
    <w:rsid w:val="00801C5C"/>
    <w:rsid w:val="008023C3"/>
    <w:rsid w:val="00802DF8"/>
    <w:rsid w:val="00802F49"/>
    <w:rsid w:val="008069FC"/>
    <w:rsid w:val="00807A43"/>
    <w:rsid w:val="00810992"/>
    <w:rsid w:val="00811E67"/>
    <w:rsid w:val="008133EE"/>
    <w:rsid w:val="00815B99"/>
    <w:rsid w:val="008173E9"/>
    <w:rsid w:val="00821396"/>
    <w:rsid w:val="00821D7B"/>
    <w:rsid w:val="00823102"/>
    <w:rsid w:val="0082430F"/>
    <w:rsid w:val="00824D53"/>
    <w:rsid w:val="008268EC"/>
    <w:rsid w:val="008272B9"/>
    <w:rsid w:val="008304AC"/>
    <w:rsid w:val="00830D22"/>
    <w:rsid w:val="00835991"/>
    <w:rsid w:val="00837292"/>
    <w:rsid w:val="00840D85"/>
    <w:rsid w:val="00841652"/>
    <w:rsid w:val="0084256F"/>
    <w:rsid w:val="0084331B"/>
    <w:rsid w:val="008433DB"/>
    <w:rsid w:val="00844AD4"/>
    <w:rsid w:val="00845737"/>
    <w:rsid w:val="00846F5D"/>
    <w:rsid w:val="008470B8"/>
    <w:rsid w:val="00851BBF"/>
    <w:rsid w:val="00851FA5"/>
    <w:rsid w:val="00852697"/>
    <w:rsid w:val="008535CC"/>
    <w:rsid w:val="00857EC2"/>
    <w:rsid w:val="0086087E"/>
    <w:rsid w:val="00860DF3"/>
    <w:rsid w:val="00860F5E"/>
    <w:rsid w:val="00862604"/>
    <w:rsid w:val="00862F8A"/>
    <w:rsid w:val="00863C36"/>
    <w:rsid w:val="00865576"/>
    <w:rsid w:val="008673C7"/>
    <w:rsid w:val="0086765E"/>
    <w:rsid w:val="008775F3"/>
    <w:rsid w:val="008812A6"/>
    <w:rsid w:val="008820B0"/>
    <w:rsid w:val="0088316E"/>
    <w:rsid w:val="00883B33"/>
    <w:rsid w:val="00885D6E"/>
    <w:rsid w:val="00887262"/>
    <w:rsid w:val="0088794F"/>
    <w:rsid w:val="00887F01"/>
    <w:rsid w:val="00890435"/>
    <w:rsid w:val="00890FE6"/>
    <w:rsid w:val="00891971"/>
    <w:rsid w:val="00892837"/>
    <w:rsid w:val="008942F6"/>
    <w:rsid w:val="00894903"/>
    <w:rsid w:val="0089710B"/>
    <w:rsid w:val="008974BA"/>
    <w:rsid w:val="008975B2"/>
    <w:rsid w:val="00897E0C"/>
    <w:rsid w:val="008A563D"/>
    <w:rsid w:val="008A56D2"/>
    <w:rsid w:val="008A6902"/>
    <w:rsid w:val="008A6EC3"/>
    <w:rsid w:val="008B119D"/>
    <w:rsid w:val="008B24B8"/>
    <w:rsid w:val="008B2A70"/>
    <w:rsid w:val="008B33D8"/>
    <w:rsid w:val="008C00B0"/>
    <w:rsid w:val="008C09C5"/>
    <w:rsid w:val="008C09CA"/>
    <w:rsid w:val="008C0A63"/>
    <w:rsid w:val="008C51BE"/>
    <w:rsid w:val="008C5DD6"/>
    <w:rsid w:val="008C7E0F"/>
    <w:rsid w:val="008D3E67"/>
    <w:rsid w:val="008D3FA7"/>
    <w:rsid w:val="008D4CB8"/>
    <w:rsid w:val="008D4E01"/>
    <w:rsid w:val="008D5999"/>
    <w:rsid w:val="008E05EF"/>
    <w:rsid w:val="008E2FAD"/>
    <w:rsid w:val="008E31DA"/>
    <w:rsid w:val="008E4386"/>
    <w:rsid w:val="008E48FE"/>
    <w:rsid w:val="008E6711"/>
    <w:rsid w:val="008F0F07"/>
    <w:rsid w:val="008F0F6E"/>
    <w:rsid w:val="008F18FD"/>
    <w:rsid w:val="008F2A96"/>
    <w:rsid w:val="008F2C15"/>
    <w:rsid w:val="008F3CC0"/>
    <w:rsid w:val="008F45D5"/>
    <w:rsid w:val="008F47AD"/>
    <w:rsid w:val="008F5531"/>
    <w:rsid w:val="008F5994"/>
    <w:rsid w:val="008F7096"/>
    <w:rsid w:val="00903149"/>
    <w:rsid w:val="0090364C"/>
    <w:rsid w:val="00904915"/>
    <w:rsid w:val="00906572"/>
    <w:rsid w:val="0090669A"/>
    <w:rsid w:val="00906E85"/>
    <w:rsid w:val="00907E3E"/>
    <w:rsid w:val="00907E45"/>
    <w:rsid w:val="00910778"/>
    <w:rsid w:val="0091170B"/>
    <w:rsid w:val="00913152"/>
    <w:rsid w:val="009152ED"/>
    <w:rsid w:val="00915D4B"/>
    <w:rsid w:val="00916A7F"/>
    <w:rsid w:val="0092233C"/>
    <w:rsid w:val="00922450"/>
    <w:rsid w:val="009241B9"/>
    <w:rsid w:val="00925B09"/>
    <w:rsid w:val="00927329"/>
    <w:rsid w:val="009273C3"/>
    <w:rsid w:val="009309FA"/>
    <w:rsid w:val="0093174A"/>
    <w:rsid w:val="00931B9D"/>
    <w:rsid w:val="00931CEB"/>
    <w:rsid w:val="00932329"/>
    <w:rsid w:val="00933B83"/>
    <w:rsid w:val="00934038"/>
    <w:rsid w:val="00940531"/>
    <w:rsid w:val="00940FF3"/>
    <w:rsid w:val="009426F1"/>
    <w:rsid w:val="009435B3"/>
    <w:rsid w:val="00944870"/>
    <w:rsid w:val="0094524B"/>
    <w:rsid w:val="00945470"/>
    <w:rsid w:val="00953E5C"/>
    <w:rsid w:val="00954CBB"/>
    <w:rsid w:val="00957202"/>
    <w:rsid w:val="009622AB"/>
    <w:rsid w:val="0096331A"/>
    <w:rsid w:val="00963F32"/>
    <w:rsid w:val="00964469"/>
    <w:rsid w:val="0096528A"/>
    <w:rsid w:val="00970611"/>
    <w:rsid w:val="0097359C"/>
    <w:rsid w:val="0097505A"/>
    <w:rsid w:val="009761E1"/>
    <w:rsid w:val="00976442"/>
    <w:rsid w:val="009768AA"/>
    <w:rsid w:val="009800C7"/>
    <w:rsid w:val="00980551"/>
    <w:rsid w:val="00982262"/>
    <w:rsid w:val="009827BB"/>
    <w:rsid w:val="00984254"/>
    <w:rsid w:val="009842ED"/>
    <w:rsid w:val="00985F4F"/>
    <w:rsid w:val="009861BA"/>
    <w:rsid w:val="00992872"/>
    <w:rsid w:val="00993C27"/>
    <w:rsid w:val="009942F3"/>
    <w:rsid w:val="00994C89"/>
    <w:rsid w:val="00994DBC"/>
    <w:rsid w:val="00995694"/>
    <w:rsid w:val="00995F02"/>
    <w:rsid w:val="00995FF6"/>
    <w:rsid w:val="00997076"/>
    <w:rsid w:val="009976A0"/>
    <w:rsid w:val="009A0937"/>
    <w:rsid w:val="009A179F"/>
    <w:rsid w:val="009A247D"/>
    <w:rsid w:val="009A3B24"/>
    <w:rsid w:val="009A4613"/>
    <w:rsid w:val="009A656C"/>
    <w:rsid w:val="009B28E3"/>
    <w:rsid w:val="009B3769"/>
    <w:rsid w:val="009B42FC"/>
    <w:rsid w:val="009B478E"/>
    <w:rsid w:val="009B4915"/>
    <w:rsid w:val="009C2CCB"/>
    <w:rsid w:val="009C3880"/>
    <w:rsid w:val="009C3F94"/>
    <w:rsid w:val="009C49B7"/>
    <w:rsid w:val="009C6633"/>
    <w:rsid w:val="009C6AFB"/>
    <w:rsid w:val="009C6CDD"/>
    <w:rsid w:val="009D6B90"/>
    <w:rsid w:val="009E1AC0"/>
    <w:rsid w:val="009E1CE5"/>
    <w:rsid w:val="009E277B"/>
    <w:rsid w:val="009E488C"/>
    <w:rsid w:val="009E6839"/>
    <w:rsid w:val="009E7228"/>
    <w:rsid w:val="009F01D6"/>
    <w:rsid w:val="009F3A45"/>
    <w:rsid w:val="009F6B63"/>
    <w:rsid w:val="00A006B0"/>
    <w:rsid w:val="00A01745"/>
    <w:rsid w:val="00A02081"/>
    <w:rsid w:val="00A02B1A"/>
    <w:rsid w:val="00A04983"/>
    <w:rsid w:val="00A05529"/>
    <w:rsid w:val="00A055C5"/>
    <w:rsid w:val="00A05A4C"/>
    <w:rsid w:val="00A060E9"/>
    <w:rsid w:val="00A065C5"/>
    <w:rsid w:val="00A109A1"/>
    <w:rsid w:val="00A17421"/>
    <w:rsid w:val="00A20BB7"/>
    <w:rsid w:val="00A20C41"/>
    <w:rsid w:val="00A21D0F"/>
    <w:rsid w:val="00A2236D"/>
    <w:rsid w:val="00A24298"/>
    <w:rsid w:val="00A26D10"/>
    <w:rsid w:val="00A27A8C"/>
    <w:rsid w:val="00A322E7"/>
    <w:rsid w:val="00A3506B"/>
    <w:rsid w:val="00A36112"/>
    <w:rsid w:val="00A378ED"/>
    <w:rsid w:val="00A439D0"/>
    <w:rsid w:val="00A44BC1"/>
    <w:rsid w:val="00A47A0A"/>
    <w:rsid w:val="00A50C07"/>
    <w:rsid w:val="00A531C5"/>
    <w:rsid w:val="00A53B45"/>
    <w:rsid w:val="00A542C9"/>
    <w:rsid w:val="00A54593"/>
    <w:rsid w:val="00A54611"/>
    <w:rsid w:val="00A54EF7"/>
    <w:rsid w:val="00A55728"/>
    <w:rsid w:val="00A57596"/>
    <w:rsid w:val="00A61826"/>
    <w:rsid w:val="00A621C2"/>
    <w:rsid w:val="00A6405F"/>
    <w:rsid w:val="00A64F64"/>
    <w:rsid w:val="00A65CF7"/>
    <w:rsid w:val="00A66297"/>
    <w:rsid w:val="00A67666"/>
    <w:rsid w:val="00A7538C"/>
    <w:rsid w:val="00A77066"/>
    <w:rsid w:val="00A80F70"/>
    <w:rsid w:val="00A811E4"/>
    <w:rsid w:val="00A821CD"/>
    <w:rsid w:val="00A82709"/>
    <w:rsid w:val="00A82F3C"/>
    <w:rsid w:val="00A851ED"/>
    <w:rsid w:val="00A85AB8"/>
    <w:rsid w:val="00A85CE7"/>
    <w:rsid w:val="00A85D6D"/>
    <w:rsid w:val="00A85F98"/>
    <w:rsid w:val="00A86964"/>
    <w:rsid w:val="00A8775A"/>
    <w:rsid w:val="00A879BF"/>
    <w:rsid w:val="00A9088F"/>
    <w:rsid w:val="00A964E9"/>
    <w:rsid w:val="00A96644"/>
    <w:rsid w:val="00A9667B"/>
    <w:rsid w:val="00A96C2D"/>
    <w:rsid w:val="00A97934"/>
    <w:rsid w:val="00AA17D0"/>
    <w:rsid w:val="00AA57DE"/>
    <w:rsid w:val="00AA7084"/>
    <w:rsid w:val="00AA7226"/>
    <w:rsid w:val="00AA7AC7"/>
    <w:rsid w:val="00AB0A38"/>
    <w:rsid w:val="00AB1880"/>
    <w:rsid w:val="00AB3C5B"/>
    <w:rsid w:val="00AB3E7A"/>
    <w:rsid w:val="00AB4609"/>
    <w:rsid w:val="00AB5305"/>
    <w:rsid w:val="00AB693B"/>
    <w:rsid w:val="00AC18E4"/>
    <w:rsid w:val="00AC24A0"/>
    <w:rsid w:val="00AC63C3"/>
    <w:rsid w:val="00AC6B22"/>
    <w:rsid w:val="00AC6CA3"/>
    <w:rsid w:val="00AC6D7E"/>
    <w:rsid w:val="00AD16EA"/>
    <w:rsid w:val="00AD1B17"/>
    <w:rsid w:val="00AD4290"/>
    <w:rsid w:val="00AD4BC2"/>
    <w:rsid w:val="00AD56FC"/>
    <w:rsid w:val="00AD6D0C"/>
    <w:rsid w:val="00AD74A4"/>
    <w:rsid w:val="00AD78A3"/>
    <w:rsid w:val="00AE0C88"/>
    <w:rsid w:val="00AE36CA"/>
    <w:rsid w:val="00AE437C"/>
    <w:rsid w:val="00AE4485"/>
    <w:rsid w:val="00AE7902"/>
    <w:rsid w:val="00AF2A03"/>
    <w:rsid w:val="00AF2F77"/>
    <w:rsid w:val="00AF331E"/>
    <w:rsid w:val="00AF3B9B"/>
    <w:rsid w:val="00AF523D"/>
    <w:rsid w:val="00AF603B"/>
    <w:rsid w:val="00AF6134"/>
    <w:rsid w:val="00AF6BF6"/>
    <w:rsid w:val="00B0264F"/>
    <w:rsid w:val="00B03F78"/>
    <w:rsid w:val="00B05610"/>
    <w:rsid w:val="00B05B80"/>
    <w:rsid w:val="00B05D2C"/>
    <w:rsid w:val="00B10536"/>
    <w:rsid w:val="00B11030"/>
    <w:rsid w:val="00B11979"/>
    <w:rsid w:val="00B11A29"/>
    <w:rsid w:val="00B11C9D"/>
    <w:rsid w:val="00B1365D"/>
    <w:rsid w:val="00B144CC"/>
    <w:rsid w:val="00B14DF7"/>
    <w:rsid w:val="00B1609C"/>
    <w:rsid w:val="00B16D40"/>
    <w:rsid w:val="00B17778"/>
    <w:rsid w:val="00B2079E"/>
    <w:rsid w:val="00B213E3"/>
    <w:rsid w:val="00B21DA9"/>
    <w:rsid w:val="00B22B63"/>
    <w:rsid w:val="00B241D0"/>
    <w:rsid w:val="00B24786"/>
    <w:rsid w:val="00B24B5A"/>
    <w:rsid w:val="00B252A4"/>
    <w:rsid w:val="00B2540A"/>
    <w:rsid w:val="00B26020"/>
    <w:rsid w:val="00B264B7"/>
    <w:rsid w:val="00B269A2"/>
    <w:rsid w:val="00B26AD7"/>
    <w:rsid w:val="00B27DE1"/>
    <w:rsid w:val="00B30C0B"/>
    <w:rsid w:val="00B3223A"/>
    <w:rsid w:val="00B349FD"/>
    <w:rsid w:val="00B35CDF"/>
    <w:rsid w:val="00B35E80"/>
    <w:rsid w:val="00B4073E"/>
    <w:rsid w:val="00B41D99"/>
    <w:rsid w:val="00B42D3C"/>
    <w:rsid w:val="00B43424"/>
    <w:rsid w:val="00B44639"/>
    <w:rsid w:val="00B5102B"/>
    <w:rsid w:val="00B512CC"/>
    <w:rsid w:val="00B517B9"/>
    <w:rsid w:val="00B5228C"/>
    <w:rsid w:val="00B52E7E"/>
    <w:rsid w:val="00B53DA2"/>
    <w:rsid w:val="00B54564"/>
    <w:rsid w:val="00B56028"/>
    <w:rsid w:val="00B56372"/>
    <w:rsid w:val="00B618E9"/>
    <w:rsid w:val="00B619F8"/>
    <w:rsid w:val="00B62386"/>
    <w:rsid w:val="00B63476"/>
    <w:rsid w:val="00B634B1"/>
    <w:rsid w:val="00B63949"/>
    <w:rsid w:val="00B63C61"/>
    <w:rsid w:val="00B64506"/>
    <w:rsid w:val="00B64963"/>
    <w:rsid w:val="00B65BEB"/>
    <w:rsid w:val="00B66A4F"/>
    <w:rsid w:val="00B671C7"/>
    <w:rsid w:val="00B67699"/>
    <w:rsid w:val="00B72CCA"/>
    <w:rsid w:val="00B73F15"/>
    <w:rsid w:val="00B73F6E"/>
    <w:rsid w:val="00B74BD9"/>
    <w:rsid w:val="00B75673"/>
    <w:rsid w:val="00B7668F"/>
    <w:rsid w:val="00B773A5"/>
    <w:rsid w:val="00B776A7"/>
    <w:rsid w:val="00B81BA1"/>
    <w:rsid w:val="00B81CC1"/>
    <w:rsid w:val="00B82E92"/>
    <w:rsid w:val="00B83318"/>
    <w:rsid w:val="00B839AE"/>
    <w:rsid w:val="00B863C6"/>
    <w:rsid w:val="00B87638"/>
    <w:rsid w:val="00B90D7A"/>
    <w:rsid w:val="00B9216E"/>
    <w:rsid w:val="00B941FF"/>
    <w:rsid w:val="00B94E6E"/>
    <w:rsid w:val="00B95053"/>
    <w:rsid w:val="00B975AE"/>
    <w:rsid w:val="00BA0C7E"/>
    <w:rsid w:val="00BA0CDE"/>
    <w:rsid w:val="00BA413D"/>
    <w:rsid w:val="00BA59B6"/>
    <w:rsid w:val="00BA749A"/>
    <w:rsid w:val="00BB066C"/>
    <w:rsid w:val="00BB0AF2"/>
    <w:rsid w:val="00BB22DD"/>
    <w:rsid w:val="00BB3120"/>
    <w:rsid w:val="00BB3FE8"/>
    <w:rsid w:val="00BB427E"/>
    <w:rsid w:val="00BB5326"/>
    <w:rsid w:val="00BB6160"/>
    <w:rsid w:val="00BB6C6A"/>
    <w:rsid w:val="00BC12C6"/>
    <w:rsid w:val="00BC3606"/>
    <w:rsid w:val="00BC54A6"/>
    <w:rsid w:val="00BC7AF1"/>
    <w:rsid w:val="00BD1ADE"/>
    <w:rsid w:val="00BD33BF"/>
    <w:rsid w:val="00BD4E11"/>
    <w:rsid w:val="00BE07A5"/>
    <w:rsid w:val="00BE0A7D"/>
    <w:rsid w:val="00BE2581"/>
    <w:rsid w:val="00BE2FE0"/>
    <w:rsid w:val="00BE3735"/>
    <w:rsid w:val="00BF0EF0"/>
    <w:rsid w:val="00BF382C"/>
    <w:rsid w:val="00BF405F"/>
    <w:rsid w:val="00BF439B"/>
    <w:rsid w:val="00BF43E6"/>
    <w:rsid w:val="00BF4811"/>
    <w:rsid w:val="00BF535A"/>
    <w:rsid w:val="00BF5EAD"/>
    <w:rsid w:val="00C02952"/>
    <w:rsid w:val="00C035F9"/>
    <w:rsid w:val="00C03845"/>
    <w:rsid w:val="00C045C5"/>
    <w:rsid w:val="00C06ACF"/>
    <w:rsid w:val="00C06D6F"/>
    <w:rsid w:val="00C0774D"/>
    <w:rsid w:val="00C07B6A"/>
    <w:rsid w:val="00C10963"/>
    <w:rsid w:val="00C133F9"/>
    <w:rsid w:val="00C1388D"/>
    <w:rsid w:val="00C13A29"/>
    <w:rsid w:val="00C14B83"/>
    <w:rsid w:val="00C14B9D"/>
    <w:rsid w:val="00C14DC6"/>
    <w:rsid w:val="00C16510"/>
    <w:rsid w:val="00C1774C"/>
    <w:rsid w:val="00C17A1E"/>
    <w:rsid w:val="00C21879"/>
    <w:rsid w:val="00C22706"/>
    <w:rsid w:val="00C231A0"/>
    <w:rsid w:val="00C239D3"/>
    <w:rsid w:val="00C24C32"/>
    <w:rsid w:val="00C266E9"/>
    <w:rsid w:val="00C319B2"/>
    <w:rsid w:val="00C31D86"/>
    <w:rsid w:val="00C369C5"/>
    <w:rsid w:val="00C42D66"/>
    <w:rsid w:val="00C44801"/>
    <w:rsid w:val="00C4546B"/>
    <w:rsid w:val="00C469C1"/>
    <w:rsid w:val="00C50CA9"/>
    <w:rsid w:val="00C511FA"/>
    <w:rsid w:val="00C53949"/>
    <w:rsid w:val="00C5452A"/>
    <w:rsid w:val="00C57C8A"/>
    <w:rsid w:val="00C6063E"/>
    <w:rsid w:val="00C606D5"/>
    <w:rsid w:val="00C61BA8"/>
    <w:rsid w:val="00C61DB0"/>
    <w:rsid w:val="00C63B72"/>
    <w:rsid w:val="00C6424A"/>
    <w:rsid w:val="00C648A8"/>
    <w:rsid w:val="00C657A0"/>
    <w:rsid w:val="00C66CC8"/>
    <w:rsid w:val="00C71626"/>
    <w:rsid w:val="00C71C7E"/>
    <w:rsid w:val="00C72650"/>
    <w:rsid w:val="00C72B20"/>
    <w:rsid w:val="00C73CA5"/>
    <w:rsid w:val="00C74E5A"/>
    <w:rsid w:val="00C75022"/>
    <w:rsid w:val="00C75D35"/>
    <w:rsid w:val="00C76C24"/>
    <w:rsid w:val="00C802C7"/>
    <w:rsid w:val="00C90401"/>
    <w:rsid w:val="00C9058B"/>
    <w:rsid w:val="00C92493"/>
    <w:rsid w:val="00C92CBF"/>
    <w:rsid w:val="00C9434B"/>
    <w:rsid w:val="00C95D7B"/>
    <w:rsid w:val="00C97AE0"/>
    <w:rsid w:val="00CA3C0A"/>
    <w:rsid w:val="00CA6616"/>
    <w:rsid w:val="00CA78A6"/>
    <w:rsid w:val="00CB2037"/>
    <w:rsid w:val="00CB2F84"/>
    <w:rsid w:val="00CB3872"/>
    <w:rsid w:val="00CB5039"/>
    <w:rsid w:val="00CB53BD"/>
    <w:rsid w:val="00CB5F41"/>
    <w:rsid w:val="00CB61B3"/>
    <w:rsid w:val="00CC0508"/>
    <w:rsid w:val="00CC1568"/>
    <w:rsid w:val="00CC1AB7"/>
    <w:rsid w:val="00CC42DB"/>
    <w:rsid w:val="00CC4A61"/>
    <w:rsid w:val="00CC52D5"/>
    <w:rsid w:val="00CC531D"/>
    <w:rsid w:val="00CC6BD2"/>
    <w:rsid w:val="00CC6EA6"/>
    <w:rsid w:val="00CD16C7"/>
    <w:rsid w:val="00CD1870"/>
    <w:rsid w:val="00CD18A0"/>
    <w:rsid w:val="00CD1A42"/>
    <w:rsid w:val="00CD1CAF"/>
    <w:rsid w:val="00CD1DA9"/>
    <w:rsid w:val="00CD2D85"/>
    <w:rsid w:val="00CD3783"/>
    <w:rsid w:val="00CD4FEB"/>
    <w:rsid w:val="00CD5E77"/>
    <w:rsid w:val="00CD71FA"/>
    <w:rsid w:val="00CE35A0"/>
    <w:rsid w:val="00CE3B61"/>
    <w:rsid w:val="00CE4C7F"/>
    <w:rsid w:val="00CE4E1B"/>
    <w:rsid w:val="00CE50E8"/>
    <w:rsid w:val="00CE7B3A"/>
    <w:rsid w:val="00CF3EB2"/>
    <w:rsid w:val="00CF5041"/>
    <w:rsid w:val="00D01978"/>
    <w:rsid w:val="00D0282F"/>
    <w:rsid w:val="00D02A63"/>
    <w:rsid w:val="00D03119"/>
    <w:rsid w:val="00D04674"/>
    <w:rsid w:val="00D048A0"/>
    <w:rsid w:val="00D06C70"/>
    <w:rsid w:val="00D07D2B"/>
    <w:rsid w:val="00D11C3C"/>
    <w:rsid w:val="00D1268E"/>
    <w:rsid w:val="00D12DD3"/>
    <w:rsid w:val="00D1302A"/>
    <w:rsid w:val="00D131B2"/>
    <w:rsid w:val="00D148A9"/>
    <w:rsid w:val="00D16646"/>
    <w:rsid w:val="00D16A2A"/>
    <w:rsid w:val="00D16CA7"/>
    <w:rsid w:val="00D2184E"/>
    <w:rsid w:val="00D2265D"/>
    <w:rsid w:val="00D24892"/>
    <w:rsid w:val="00D2580F"/>
    <w:rsid w:val="00D25D2C"/>
    <w:rsid w:val="00D261A3"/>
    <w:rsid w:val="00D3450D"/>
    <w:rsid w:val="00D4043C"/>
    <w:rsid w:val="00D407B3"/>
    <w:rsid w:val="00D40949"/>
    <w:rsid w:val="00D429EB"/>
    <w:rsid w:val="00D45F20"/>
    <w:rsid w:val="00D47132"/>
    <w:rsid w:val="00D51209"/>
    <w:rsid w:val="00D5370A"/>
    <w:rsid w:val="00D53EDC"/>
    <w:rsid w:val="00D55A03"/>
    <w:rsid w:val="00D5727E"/>
    <w:rsid w:val="00D60508"/>
    <w:rsid w:val="00D60D9C"/>
    <w:rsid w:val="00D6176C"/>
    <w:rsid w:val="00D61CFB"/>
    <w:rsid w:val="00D63F36"/>
    <w:rsid w:val="00D66F07"/>
    <w:rsid w:val="00D67ADD"/>
    <w:rsid w:val="00D71DC2"/>
    <w:rsid w:val="00D73704"/>
    <w:rsid w:val="00D756FA"/>
    <w:rsid w:val="00D7742D"/>
    <w:rsid w:val="00D80866"/>
    <w:rsid w:val="00D819AF"/>
    <w:rsid w:val="00D824A0"/>
    <w:rsid w:val="00D8281B"/>
    <w:rsid w:val="00D853FE"/>
    <w:rsid w:val="00D85B50"/>
    <w:rsid w:val="00D922F4"/>
    <w:rsid w:val="00D926AA"/>
    <w:rsid w:val="00D93F05"/>
    <w:rsid w:val="00D94073"/>
    <w:rsid w:val="00D94C97"/>
    <w:rsid w:val="00D95FBD"/>
    <w:rsid w:val="00D96B6A"/>
    <w:rsid w:val="00DA2FD6"/>
    <w:rsid w:val="00DA591D"/>
    <w:rsid w:val="00DA7FD9"/>
    <w:rsid w:val="00DB2F85"/>
    <w:rsid w:val="00DB5B3F"/>
    <w:rsid w:val="00DB7A55"/>
    <w:rsid w:val="00DC0C21"/>
    <w:rsid w:val="00DC20FA"/>
    <w:rsid w:val="00DC7453"/>
    <w:rsid w:val="00DD1881"/>
    <w:rsid w:val="00DD27F5"/>
    <w:rsid w:val="00DD5C78"/>
    <w:rsid w:val="00DD6307"/>
    <w:rsid w:val="00DE06AB"/>
    <w:rsid w:val="00DE2BE1"/>
    <w:rsid w:val="00DE3480"/>
    <w:rsid w:val="00DE3861"/>
    <w:rsid w:val="00DE4F10"/>
    <w:rsid w:val="00DF30AB"/>
    <w:rsid w:val="00DF4099"/>
    <w:rsid w:val="00DF40FB"/>
    <w:rsid w:val="00DF6564"/>
    <w:rsid w:val="00DF705F"/>
    <w:rsid w:val="00DF7F8A"/>
    <w:rsid w:val="00E01363"/>
    <w:rsid w:val="00E01ACF"/>
    <w:rsid w:val="00E0356A"/>
    <w:rsid w:val="00E03EB9"/>
    <w:rsid w:val="00E0509C"/>
    <w:rsid w:val="00E059E9"/>
    <w:rsid w:val="00E067DD"/>
    <w:rsid w:val="00E07604"/>
    <w:rsid w:val="00E1085D"/>
    <w:rsid w:val="00E11D3F"/>
    <w:rsid w:val="00E136B2"/>
    <w:rsid w:val="00E13955"/>
    <w:rsid w:val="00E14A6F"/>
    <w:rsid w:val="00E153FF"/>
    <w:rsid w:val="00E17BEF"/>
    <w:rsid w:val="00E21C13"/>
    <w:rsid w:val="00E21F7C"/>
    <w:rsid w:val="00E2463F"/>
    <w:rsid w:val="00E248C9"/>
    <w:rsid w:val="00E25BBE"/>
    <w:rsid w:val="00E27987"/>
    <w:rsid w:val="00E310B2"/>
    <w:rsid w:val="00E3215F"/>
    <w:rsid w:val="00E32C3F"/>
    <w:rsid w:val="00E36A02"/>
    <w:rsid w:val="00E3797E"/>
    <w:rsid w:val="00E37F47"/>
    <w:rsid w:val="00E40BED"/>
    <w:rsid w:val="00E410FF"/>
    <w:rsid w:val="00E43313"/>
    <w:rsid w:val="00E44205"/>
    <w:rsid w:val="00E452D9"/>
    <w:rsid w:val="00E46591"/>
    <w:rsid w:val="00E46712"/>
    <w:rsid w:val="00E4736B"/>
    <w:rsid w:val="00E474E6"/>
    <w:rsid w:val="00E5014F"/>
    <w:rsid w:val="00E50B31"/>
    <w:rsid w:val="00E50CAF"/>
    <w:rsid w:val="00E51A3A"/>
    <w:rsid w:val="00E55087"/>
    <w:rsid w:val="00E55FA4"/>
    <w:rsid w:val="00E56A2F"/>
    <w:rsid w:val="00E61D44"/>
    <w:rsid w:val="00E622D8"/>
    <w:rsid w:val="00E626A0"/>
    <w:rsid w:val="00E62C29"/>
    <w:rsid w:val="00E637E3"/>
    <w:rsid w:val="00E64496"/>
    <w:rsid w:val="00E64577"/>
    <w:rsid w:val="00E65325"/>
    <w:rsid w:val="00E70217"/>
    <w:rsid w:val="00E70E73"/>
    <w:rsid w:val="00E73E22"/>
    <w:rsid w:val="00E75654"/>
    <w:rsid w:val="00E773C3"/>
    <w:rsid w:val="00E80679"/>
    <w:rsid w:val="00E8172C"/>
    <w:rsid w:val="00E822FB"/>
    <w:rsid w:val="00E824BA"/>
    <w:rsid w:val="00E83FD9"/>
    <w:rsid w:val="00E857BD"/>
    <w:rsid w:val="00E85981"/>
    <w:rsid w:val="00E865C7"/>
    <w:rsid w:val="00E87996"/>
    <w:rsid w:val="00E90A8A"/>
    <w:rsid w:val="00E91AEB"/>
    <w:rsid w:val="00E95CF9"/>
    <w:rsid w:val="00E95DDD"/>
    <w:rsid w:val="00E961C1"/>
    <w:rsid w:val="00E96AF6"/>
    <w:rsid w:val="00E97F39"/>
    <w:rsid w:val="00EA0F41"/>
    <w:rsid w:val="00EA113F"/>
    <w:rsid w:val="00EA1EAB"/>
    <w:rsid w:val="00EA26FA"/>
    <w:rsid w:val="00EA3F3A"/>
    <w:rsid w:val="00EA4C9A"/>
    <w:rsid w:val="00EA590C"/>
    <w:rsid w:val="00EA5E80"/>
    <w:rsid w:val="00EA69B3"/>
    <w:rsid w:val="00EA6D4B"/>
    <w:rsid w:val="00EA6F84"/>
    <w:rsid w:val="00EB0138"/>
    <w:rsid w:val="00EB0A72"/>
    <w:rsid w:val="00EB29D4"/>
    <w:rsid w:val="00EB4713"/>
    <w:rsid w:val="00EB4E11"/>
    <w:rsid w:val="00EB51A2"/>
    <w:rsid w:val="00EB56EE"/>
    <w:rsid w:val="00EB7310"/>
    <w:rsid w:val="00EB7BF0"/>
    <w:rsid w:val="00EC0774"/>
    <w:rsid w:val="00EC20B4"/>
    <w:rsid w:val="00EC3454"/>
    <w:rsid w:val="00EC4A1B"/>
    <w:rsid w:val="00EC4D14"/>
    <w:rsid w:val="00EC58AB"/>
    <w:rsid w:val="00EC6183"/>
    <w:rsid w:val="00EC636F"/>
    <w:rsid w:val="00EC690A"/>
    <w:rsid w:val="00EC7C8C"/>
    <w:rsid w:val="00ED011B"/>
    <w:rsid w:val="00ED1850"/>
    <w:rsid w:val="00ED2076"/>
    <w:rsid w:val="00ED2312"/>
    <w:rsid w:val="00ED422A"/>
    <w:rsid w:val="00ED5B3C"/>
    <w:rsid w:val="00ED60BB"/>
    <w:rsid w:val="00ED6575"/>
    <w:rsid w:val="00ED74AF"/>
    <w:rsid w:val="00EE0095"/>
    <w:rsid w:val="00EE131F"/>
    <w:rsid w:val="00EE15C5"/>
    <w:rsid w:val="00EE246D"/>
    <w:rsid w:val="00EE2B76"/>
    <w:rsid w:val="00EE40C1"/>
    <w:rsid w:val="00EE46DC"/>
    <w:rsid w:val="00EF0B95"/>
    <w:rsid w:val="00EF12AA"/>
    <w:rsid w:val="00EF1DB4"/>
    <w:rsid w:val="00EF6936"/>
    <w:rsid w:val="00EF6D30"/>
    <w:rsid w:val="00EF7EF7"/>
    <w:rsid w:val="00F02844"/>
    <w:rsid w:val="00F02D11"/>
    <w:rsid w:val="00F05F42"/>
    <w:rsid w:val="00F064CA"/>
    <w:rsid w:val="00F115A2"/>
    <w:rsid w:val="00F11F87"/>
    <w:rsid w:val="00F12810"/>
    <w:rsid w:val="00F14080"/>
    <w:rsid w:val="00F1467A"/>
    <w:rsid w:val="00F14EF1"/>
    <w:rsid w:val="00F21831"/>
    <w:rsid w:val="00F21F39"/>
    <w:rsid w:val="00F22821"/>
    <w:rsid w:val="00F2321C"/>
    <w:rsid w:val="00F24E03"/>
    <w:rsid w:val="00F2532A"/>
    <w:rsid w:val="00F25C23"/>
    <w:rsid w:val="00F3113C"/>
    <w:rsid w:val="00F32FF9"/>
    <w:rsid w:val="00F33BB8"/>
    <w:rsid w:val="00F34702"/>
    <w:rsid w:val="00F34F24"/>
    <w:rsid w:val="00F351F3"/>
    <w:rsid w:val="00F35E24"/>
    <w:rsid w:val="00F40158"/>
    <w:rsid w:val="00F41072"/>
    <w:rsid w:val="00F4256F"/>
    <w:rsid w:val="00F43CA1"/>
    <w:rsid w:val="00F44B09"/>
    <w:rsid w:val="00F44E7D"/>
    <w:rsid w:val="00F45411"/>
    <w:rsid w:val="00F47B40"/>
    <w:rsid w:val="00F51C53"/>
    <w:rsid w:val="00F52A99"/>
    <w:rsid w:val="00F54DE0"/>
    <w:rsid w:val="00F55BBF"/>
    <w:rsid w:val="00F61583"/>
    <w:rsid w:val="00F62B6A"/>
    <w:rsid w:val="00F65E52"/>
    <w:rsid w:val="00F65EB0"/>
    <w:rsid w:val="00F66BAD"/>
    <w:rsid w:val="00F6706C"/>
    <w:rsid w:val="00F702FD"/>
    <w:rsid w:val="00F70D34"/>
    <w:rsid w:val="00F713B0"/>
    <w:rsid w:val="00F71EBC"/>
    <w:rsid w:val="00F73A3D"/>
    <w:rsid w:val="00F75819"/>
    <w:rsid w:val="00F75A1F"/>
    <w:rsid w:val="00F81B95"/>
    <w:rsid w:val="00F847D3"/>
    <w:rsid w:val="00F84E37"/>
    <w:rsid w:val="00F85748"/>
    <w:rsid w:val="00F87780"/>
    <w:rsid w:val="00F9163E"/>
    <w:rsid w:val="00F92890"/>
    <w:rsid w:val="00F92F81"/>
    <w:rsid w:val="00F938D2"/>
    <w:rsid w:val="00F94389"/>
    <w:rsid w:val="00F943E7"/>
    <w:rsid w:val="00F95780"/>
    <w:rsid w:val="00F965A8"/>
    <w:rsid w:val="00FA04FF"/>
    <w:rsid w:val="00FA183C"/>
    <w:rsid w:val="00FA2606"/>
    <w:rsid w:val="00FA28BD"/>
    <w:rsid w:val="00FA3243"/>
    <w:rsid w:val="00FA3362"/>
    <w:rsid w:val="00FA34B5"/>
    <w:rsid w:val="00FA4E9C"/>
    <w:rsid w:val="00FA77B5"/>
    <w:rsid w:val="00FB0E36"/>
    <w:rsid w:val="00FB111B"/>
    <w:rsid w:val="00FB251C"/>
    <w:rsid w:val="00FB39E6"/>
    <w:rsid w:val="00FB41C9"/>
    <w:rsid w:val="00FB7C7D"/>
    <w:rsid w:val="00FC092E"/>
    <w:rsid w:val="00FC1A2B"/>
    <w:rsid w:val="00FC2092"/>
    <w:rsid w:val="00FC33D8"/>
    <w:rsid w:val="00FC7A03"/>
    <w:rsid w:val="00FD1FD3"/>
    <w:rsid w:val="00FD271D"/>
    <w:rsid w:val="00FD2A0B"/>
    <w:rsid w:val="00FD2B63"/>
    <w:rsid w:val="00FD333D"/>
    <w:rsid w:val="00FD3AA5"/>
    <w:rsid w:val="00FD3BE8"/>
    <w:rsid w:val="00FD647A"/>
    <w:rsid w:val="00FD6972"/>
    <w:rsid w:val="00FDFF9B"/>
    <w:rsid w:val="00FE10A4"/>
    <w:rsid w:val="00FE28AC"/>
    <w:rsid w:val="00FE50B3"/>
    <w:rsid w:val="00FE5315"/>
    <w:rsid w:val="00FF2D55"/>
    <w:rsid w:val="00FF3334"/>
    <w:rsid w:val="00FF4193"/>
    <w:rsid w:val="00FF546F"/>
    <w:rsid w:val="00FF7A68"/>
    <w:rsid w:val="010E3F3E"/>
    <w:rsid w:val="0146DABF"/>
    <w:rsid w:val="014A482E"/>
    <w:rsid w:val="0180F641"/>
    <w:rsid w:val="01F847DC"/>
    <w:rsid w:val="026FA18C"/>
    <w:rsid w:val="02FCFF79"/>
    <w:rsid w:val="0370487D"/>
    <w:rsid w:val="0392F03C"/>
    <w:rsid w:val="03D84344"/>
    <w:rsid w:val="03DC5FB4"/>
    <w:rsid w:val="04056E6B"/>
    <w:rsid w:val="04921223"/>
    <w:rsid w:val="04AE6062"/>
    <w:rsid w:val="05138E32"/>
    <w:rsid w:val="05A8428E"/>
    <w:rsid w:val="061E4668"/>
    <w:rsid w:val="0665D84B"/>
    <w:rsid w:val="067769EA"/>
    <w:rsid w:val="068B2CCE"/>
    <w:rsid w:val="0693CCCB"/>
    <w:rsid w:val="06DCB29E"/>
    <w:rsid w:val="06DDEEB2"/>
    <w:rsid w:val="07556849"/>
    <w:rsid w:val="075B6981"/>
    <w:rsid w:val="075EBB8D"/>
    <w:rsid w:val="07870068"/>
    <w:rsid w:val="07B8E4A7"/>
    <w:rsid w:val="07C6808E"/>
    <w:rsid w:val="07DAAC1E"/>
    <w:rsid w:val="07E07705"/>
    <w:rsid w:val="07EEFEF4"/>
    <w:rsid w:val="08325D51"/>
    <w:rsid w:val="0843B9A0"/>
    <w:rsid w:val="086227B1"/>
    <w:rsid w:val="0880EA15"/>
    <w:rsid w:val="08D18B7D"/>
    <w:rsid w:val="095C413A"/>
    <w:rsid w:val="0A5349B2"/>
    <w:rsid w:val="0A5BC58D"/>
    <w:rsid w:val="0A6E3570"/>
    <w:rsid w:val="0A7D33F2"/>
    <w:rsid w:val="0AD30BA7"/>
    <w:rsid w:val="0B4638E9"/>
    <w:rsid w:val="0B723B56"/>
    <w:rsid w:val="0B949629"/>
    <w:rsid w:val="0B98BF6A"/>
    <w:rsid w:val="0B9D944F"/>
    <w:rsid w:val="0BBC6066"/>
    <w:rsid w:val="0BEE18DB"/>
    <w:rsid w:val="0C1471C7"/>
    <w:rsid w:val="0C3170DD"/>
    <w:rsid w:val="0C5E624E"/>
    <w:rsid w:val="0C86F760"/>
    <w:rsid w:val="0C886FDF"/>
    <w:rsid w:val="0CA4C883"/>
    <w:rsid w:val="0CBC00CF"/>
    <w:rsid w:val="0CE980D7"/>
    <w:rsid w:val="0D01CD09"/>
    <w:rsid w:val="0D0DC046"/>
    <w:rsid w:val="0D172AC3"/>
    <w:rsid w:val="0D3250F2"/>
    <w:rsid w:val="0D4DA9B7"/>
    <w:rsid w:val="0DD2FD26"/>
    <w:rsid w:val="0DFF0ADF"/>
    <w:rsid w:val="0E50B143"/>
    <w:rsid w:val="0E6D32AC"/>
    <w:rsid w:val="0ED10F02"/>
    <w:rsid w:val="0F539A6D"/>
    <w:rsid w:val="0F81613D"/>
    <w:rsid w:val="0F8D95BA"/>
    <w:rsid w:val="0F98653A"/>
    <w:rsid w:val="0FA5116E"/>
    <w:rsid w:val="1130EA25"/>
    <w:rsid w:val="119F3495"/>
    <w:rsid w:val="11C1F6F3"/>
    <w:rsid w:val="11DBDFF4"/>
    <w:rsid w:val="12649010"/>
    <w:rsid w:val="128C3A8B"/>
    <w:rsid w:val="12A7EE55"/>
    <w:rsid w:val="12B36113"/>
    <w:rsid w:val="12C00737"/>
    <w:rsid w:val="12DD4C47"/>
    <w:rsid w:val="13873820"/>
    <w:rsid w:val="13B5218D"/>
    <w:rsid w:val="13D0F885"/>
    <w:rsid w:val="13D84F36"/>
    <w:rsid w:val="141C9E08"/>
    <w:rsid w:val="145A9F68"/>
    <w:rsid w:val="148B1091"/>
    <w:rsid w:val="14B557C9"/>
    <w:rsid w:val="15230881"/>
    <w:rsid w:val="156B2B3B"/>
    <w:rsid w:val="15943356"/>
    <w:rsid w:val="16630245"/>
    <w:rsid w:val="167ABB6A"/>
    <w:rsid w:val="16F5C093"/>
    <w:rsid w:val="17AB6FFF"/>
    <w:rsid w:val="17B7E579"/>
    <w:rsid w:val="17D9F2D2"/>
    <w:rsid w:val="17EE1187"/>
    <w:rsid w:val="1818AAB6"/>
    <w:rsid w:val="184AF4CE"/>
    <w:rsid w:val="18A6DAA3"/>
    <w:rsid w:val="18D9CC72"/>
    <w:rsid w:val="18E1D5EF"/>
    <w:rsid w:val="191B4FA3"/>
    <w:rsid w:val="19202BC7"/>
    <w:rsid w:val="19C79955"/>
    <w:rsid w:val="19FE9D33"/>
    <w:rsid w:val="1AC816E4"/>
    <w:rsid w:val="1AC91538"/>
    <w:rsid w:val="1ADF43AD"/>
    <w:rsid w:val="1AF32DC4"/>
    <w:rsid w:val="1B1D1B51"/>
    <w:rsid w:val="1B347A14"/>
    <w:rsid w:val="1B4C9F84"/>
    <w:rsid w:val="1B7E37F8"/>
    <w:rsid w:val="1B924A05"/>
    <w:rsid w:val="1BD52D19"/>
    <w:rsid w:val="1BE7CF2C"/>
    <w:rsid w:val="1BEDA2AD"/>
    <w:rsid w:val="1C11B241"/>
    <w:rsid w:val="1C361782"/>
    <w:rsid w:val="1C403C4E"/>
    <w:rsid w:val="1C45B5CB"/>
    <w:rsid w:val="1C55BA1B"/>
    <w:rsid w:val="1CA95C66"/>
    <w:rsid w:val="1CCB0246"/>
    <w:rsid w:val="1CCE865F"/>
    <w:rsid w:val="1CD775A1"/>
    <w:rsid w:val="1E4B1E47"/>
    <w:rsid w:val="1E5AB070"/>
    <w:rsid w:val="1EA29C32"/>
    <w:rsid w:val="1EB15CDC"/>
    <w:rsid w:val="1EDC2C8F"/>
    <w:rsid w:val="1EF77B61"/>
    <w:rsid w:val="1F13AAEA"/>
    <w:rsid w:val="1F49CC7E"/>
    <w:rsid w:val="1F8A9127"/>
    <w:rsid w:val="1FF59C73"/>
    <w:rsid w:val="2006DC72"/>
    <w:rsid w:val="204D2D3D"/>
    <w:rsid w:val="20619837"/>
    <w:rsid w:val="20B38605"/>
    <w:rsid w:val="20D28C93"/>
    <w:rsid w:val="20EC079D"/>
    <w:rsid w:val="21266188"/>
    <w:rsid w:val="21E8FD9E"/>
    <w:rsid w:val="21F9518B"/>
    <w:rsid w:val="22731C35"/>
    <w:rsid w:val="22892008"/>
    <w:rsid w:val="22C231E9"/>
    <w:rsid w:val="2361F27C"/>
    <w:rsid w:val="236C45AB"/>
    <w:rsid w:val="2384CDFF"/>
    <w:rsid w:val="23A0006D"/>
    <w:rsid w:val="242DD66B"/>
    <w:rsid w:val="24342E81"/>
    <w:rsid w:val="245E024A"/>
    <w:rsid w:val="247498AF"/>
    <w:rsid w:val="24973C55"/>
    <w:rsid w:val="24C651C2"/>
    <w:rsid w:val="251D08A6"/>
    <w:rsid w:val="2524CA99"/>
    <w:rsid w:val="254AB9A9"/>
    <w:rsid w:val="2596AC9D"/>
    <w:rsid w:val="25D58D65"/>
    <w:rsid w:val="2629B51B"/>
    <w:rsid w:val="263BE9E0"/>
    <w:rsid w:val="26B39A51"/>
    <w:rsid w:val="26E9EBA7"/>
    <w:rsid w:val="26EB6156"/>
    <w:rsid w:val="26EDE400"/>
    <w:rsid w:val="27BF923E"/>
    <w:rsid w:val="27DB8C91"/>
    <w:rsid w:val="28157576"/>
    <w:rsid w:val="282F292E"/>
    <w:rsid w:val="28475E20"/>
    <w:rsid w:val="2867593B"/>
    <w:rsid w:val="287C2B65"/>
    <w:rsid w:val="28F1F302"/>
    <w:rsid w:val="29231499"/>
    <w:rsid w:val="2931736D"/>
    <w:rsid w:val="294877A1"/>
    <w:rsid w:val="295CA141"/>
    <w:rsid w:val="296CB38F"/>
    <w:rsid w:val="29AC4D3C"/>
    <w:rsid w:val="29B90E0D"/>
    <w:rsid w:val="29EA65B3"/>
    <w:rsid w:val="2A047391"/>
    <w:rsid w:val="2A531F2C"/>
    <w:rsid w:val="2A745375"/>
    <w:rsid w:val="2A93979F"/>
    <w:rsid w:val="2AC6C4D2"/>
    <w:rsid w:val="2B434EEB"/>
    <w:rsid w:val="2B8E5E4D"/>
    <w:rsid w:val="2C7B5741"/>
    <w:rsid w:val="2D0368A9"/>
    <w:rsid w:val="2D4C2BB6"/>
    <w:rsid w:val="2DE84798"/>
    <w:rsid w:val="2DF54A87"/>
    <w:rsid w:val="2EBEAC36"/>
    <w:rsid w:val="2EC90551"/>
    <w:rsid w:val="2ED93857"/>
    <w:rsid w:val="2F139983"/>
    <w:rsid w:val="2F588966"/>
    <w:rsid w:val="2F63B2CF"/>
    <w:rsid w:val="2F6BB1D2"/>
    <w:rsid w:val="2F840B42"/>
    <w:rsid w:val="2F91942A"/>
    <w:rsid w:val="2FA0B4F1"/>
    <w:rsid w:val="2FAF0299"/>
    <w:rsid w:val="2FDD2E2F"/>
    <w:rsid w:val="3043A1DC"/>
    <w:rsid w:val="3144754A"/>
    <w:rsid w:val="316CFEE0"/>
    <w:rsid w:val="3198C3C4"/>
    <w:rsid w:val="319DFCCA"/>
    <w:rsid w:val="31C23FA8"/>
    <w:rsid w:val="31D31C1C"/>
    <w:rsid w:val="323FB895"/>
    <w:rsid w:val="32660AB6"/>
    <w:rsid w:val="32BCF941"/>
    <w:rsid w:val="331A85C5"/>
    <w:rsid w:val="33280356"/>
    <w:rsid w:val="33793A38"/>
    <w:rsid w:val="338DE6EB"/>
    <w:rsid w:val="33E8CE07"/>
    <w:rsid w:val="33F07FA0"/>
    <w:rsid w:val="33FDAC03"/>
    <w:rsid w:val="340CEF9C"/>
    <w:rsid w:val="34158485"/>
    <w:rsid w:val="347C160C"/>
    <w:rsid w:val="34DA2C3C"/>
    <w:rsid w:val="353EAB51"/>
    <w:rsid w:val="354B16B3"/>
    <w:rsid w:val="355C92A9"/>
    <w:rsid w:val="35E444B6"/>
    <w:rsid w:val="36647846"/>
    <w:rsid w:val="369F9080"/>
    <w:rsid w:val="36D772A5"/>
    <w:rsid w:val="36DBA315"/>
    <w:rsid w:val="372B2402"/>
    <w:rsid w:val="37784C5D"/>
    <w:rsid w:val="37BD4E3D"/>
    <w:rsid w:val="3806E5EB"/>
    <w:rsid w:val="381A0268"/>
    <w:rsid w:val="384CB554"/>
    <w:rsid w:val="386DC741"/>
    <w:rsid w:val="38734306"/>
    <w:rsid w:val="38D82718"/>
    <w:rsid w:val="38E0C646"/>
    <w:rsid w:val="391BE578"/>
    <w:rsid w:val="392CB894"/>
    <w:rsid w:val="39354CA8"/>
    <w:rsid w:val="393BD970"/>
    <w:rsid w:val="3964F868"/>
    <w:rsid w:val="39977BBB"/>
    <w:rsid w:val="39D79CE6"/>
    <w:rsid w:val="3A676C09"/>
    <w:rsid w:val="3AA758E2"/>
    <w:rsid w:val="3AEB551E"/>
    <w:rsid w:val="3B0BD82A"/>
    <w:rsid w:val="3B720F45"/>
    <w:rsid w:val="3B7ADD6B"/>
    <w:rsid w:val="3B853F1F"/>
    <w:rsid w:val="3BC67F1F"/>
    <w:rsid w:val="3BD5FB86"/>
    <w:rsid w:val="3C1B2D2D"/>
    <w:rsid w:val="3C53863A"/>
    <w:rsid w:val="3C88238E"/>
    <w:rsid w:val="3CB25353"/>
    <w:rsid w:val="3CC51DAC"/>
    <w:rsid w:val="3CEC60CA"/>
    <w:rsid w:val="3CECAF2F"/>
    <w:rsid w:val="3D088581"/>
    <w:rsid w:val="3D0981C2"/>
    <w:rsid w:val="3D33107B"/>
    <w:rsid w:val="3DC525D9"/>
    <w:rsid w:val="3DE949B1"/>
    <w:rsid w:val="3E2C5ECE"/>
    <w:rsid w:val="3E617F75"/>
    <w:rsid w:val="3E9AC6F4"/>
    <w:rsid w:val="3ECA5164"/>
    <w:rsid w:val="3ED9C82E"/>
    <w:rsid w:val="3EDEE777"/>
    <w:rsid w:val="3EE90993"/>
    <w:rsid w:val="3F1F278F"/>
    <w:rsid w:val="3FA2E4CC"/>
    <w:rsid w:val="3FBEC641"/>
    <w:rsid w:val="3FD532A4"/>
    <w:rsid w:val="4018A833"/>
    <w:rsid w:val="40341A74"/>
    <w:rsid w:val="40BF44DB"/>
    <w:rsid w:val="40DC978A"/>
    <w:rsid w:val="40DE7185"/>
    <w:rsid w:val="4179197B"/>
    <w:rsid w:val="417ED5BB"/>
    <w:rsid w:val="418844C7"/>
    <w:rsid w:val="421168F0"/>
    <w:rsid w:val="424ED0F2"/>
    <w:rsid w:val="42A3BBFE"/>
    <w:rsid w:val="42C2F0FD"/>
    <w:rsid w:val="42E70B58"/>
    <w:rsid w:val="430FA36F"/>
    <w:rsid w:val="43321DC1"/>
    <w:rsid w:val="43534593"/>
    <w:rsid w:val="4368E663"/>
    <w:rsid w:val="43DD4769"/>
    <w:rsid w:val="43FCF256"/>
    <w:rsid w:val="4448E67D"/>
    <w:rsid w:val="449A275C"/>
    <w:rsid w:val="44B38D82"/>
    <w:rsid w:val="44C6BEAC"/>
    <w:rsid w:val="456CD1FA"/>
    <w:rsid w:val="457917CA"/>
    <w:rsid w:val="458AAF0E"/>
    <w:rsid w:val="45AED0CD"/>
    <w:rsid w:val="45C15D16"/>
    <w:rsid w:val="45E4B6DE"/>
    <w:rsid w:val="45F0CEC6"/>
    <w:rsid w:val="46097B30"/>
    <w:rsid w:val="463C9706"/>
    <w:rsid w:val="4669BE83"/>
    <w:rsid w:val="4703C371"/>
    <w:rsid w:val="47410892"/>
    <w:rsid w:val="479E2667"/>
    <w:rsid w:val="4816B5F1"/>
    <w:rsid w:val="48DCFBCD"/>
    <w:rsid w:val="49142A16"/>
    <w:rsid w:val="49B87FDA"/>
    <w:rsid w:val="49FE7E55"/>
    <w:rsid w:val="4A3576BD"/>
    <w:rsid w:val="4A40431D"/>
    <w:rsid w:val="4A42B82D"/>
    <w:rsid w:val="4A564E77"/>
    <w:rsid w:val="4A5B796A"/>
    <w:rsid w:val="4AD47C55"/>
    <w:rsid w:val="4AF4CCAF"/>
    <w:rsid w:val="4B00AC93"/>
    <w:rsid w:val="4B02DF33"/>
    <w:rsid w:val="4B202683"/>
    <w:rsid w:val="4B969ED6"/>
    <w:rsid w:val="4BDC137E"/>
    <w:rsid w:val="4C4F1DCD"/>
    <w:rsid w:val="4C6A900E"/>
    <w:rsid w:val="4C71978A"/>
    <w:rsid w:val="4CC0E4A2"/>
    <w:rsid w:val="4D126FAF"/>
    <w:rsid w:val="4D6066BD"/>
    <w:rsid w:val="4D9EE881"/>
    <w:rsid w:val="4DD6A066"/>
    <w:rsid w:val="4E0B2488"/>
    <w:rsid w:val="4E80409E"/>
    <w:rsid w:val="4ECEC498"/>
    <w:rsid w:val="4F6919EB"/>
    <w:rsid w:val="4F955494"/>
    <w:rsid w:val="4FBF754D"/>
    <w:rsid w:val="4FCA868E"/>
    <w:rsid w:val="4FE341EB"/>
    <w:rsid w:val="4FFA8E9E"/>
    <w:rsid w:val="5074482B"/>
    <w:rsid w:val="51812638"/>
    <w:rsid w:val="51A7280C"/>
    <w:rsid w:val="5239058D"/>
    <w:rsid w:val="52EE6D69"/>
    <w:rsid w:val="52F3DBED"/>
    <w:rsid w:val="534086E7"/>
    <w:rsid w:val="53506DE0"/>
    <w:rsid w:val="53A49938"/>
    <w:rsid w:val="5407778D"/>
    <w:rsid w:val="542432F3"/>
    <w:rsid w:val="54A73CDF"/>
    <w:rsid w:val="550FF8E8"/>
    <w:rsid w:val="55494995"/>
    <w:rsid w:val="554C8540"/>
    <w:rsid w:val="563C8A99"/>
    <w:rsid w:val="5677E0FD"/>
    <w:rsid w:val="569868EA"/>
    <w:rsid w:val="56AF4C67"/>
    <w:rsid w:val="57077978"/>
    <w:rsid w:val="5799A87A"/>
    <w:rsid w:val="581F1638"/>
    <w:rsid w:val="587D247A"/>
    <w:rsid w:val="58A4199B"/>
    <w:rsid w:val="58ACA510"/>
    <w:rsid w:val="59003537"/>
    <w:rsid w:val="59014D07"/>
    <w:rsid w:val="590501AE"/>
    <w:rsid w:val="59692EED"/>
    <w:rsid w:val="597B1325"/>
    <w:rsid w:val="59920A7B"/>
    <w:rsid w:val="59E222B1"/>
    <w:rsid w:val="5AFE7E78"/>
    <w:rsid w:val="5B5CF23A"/>
    <w:rsid w:val="5B9EDAA1"/>
    <w:rsid w:val="5BF23748"/>
    <w:rsid w:val="5C000428"/>
    <w:rsid w:val="5C2180E4"/>
    <w:rsid w:val="5C84C1B3"/>
    <w:rsid w:val="5C98FABD"/>
    <w:rsid w:val="5CC0B97F"/>
    <w:rsid w:val="5D6A40BD"/>
    <w:rsid w:val="5D7FA675"/>
    <w:rsid w:val="5E1292BA"/>
    <w:rsid w:val="5E209CFA"/>
    <w:rsid w:val="5E74167F"/>
    <w:rsid w:val="5E8DC349"/>
    <w:rsid w:val="5EFE264B"/>
    <w:rsid w:val="5F2D9B7C"/>
    <w:rsid w:val="5F3157DB"/>
    <w:rsid w:val="5F6F75CF"/>
    <w:rsid w:val="5FA77641"/>
    <w:rsid w:val="5FB44E03"/>
    <w:rsid w:val="603002E4"/>
    <w:rsid w:val="607963B0"/>
    <w:rsid w:val="60932981"/>
    <w:rsid w:val="61091D6B"/>
    <w:rsid w:val="614ABA74"/>
    <w:rsid w:val="617DB051"/>
    <w:rsid w:val="6191EF1A"/>
    <w:rsid w:val="6235C70D"/>
    <w:rsid w:val="6242B508"/>
    <w:rsid w:val="624E914C"/>
    <w:rsid w:val="62817DE2"/>
    <w:rsid w:val="6349D0DD"/>
    <w:rsid w:val="634A78DA"/>
    <w:rsid w:val="636E5C60"/>
    <w:rsid w:val="6400F011"/>
    <w:rsid w:val="642C66BD"/>
    <w:rsid w:val="643E06D1"/>
    <w:rsid w:val="64CAE012"/>
    <w:rsid w:val="6508A02D"/>
    <w:rsid w:val="65798BB4"/>
    <w:rsid w:val="65AAF229"/>
    <w:rsid w:val="65EF4A49"/>
    <w:rsid w:val="65F87E35"/>
    <w:rsid w:val="65FEF952"/>
    <w:rsid w:val="6623050B"/>
    <w:rsid w:val="66340550"/>
    <w:rsid w:val="664C4E2A"/>
    <w:rsid w:val="6663D6D9"/>
    <w:rsid w:val="6704AD95"/>
    <w:rsid w:val="670CEA6A"/>
    <w:rsid w:val="6751E22B"/>
    <w:rsid w:val="677896E8"/>
    <w:rsid w:val="6784CFE9"/>
    <w:rsid w:val="6786CCDE"/>
    <w:rsid w:val="67C28549"/>
    <w:rsid w:val="67E4F0E0"/>
    <w:rsid w:val="685DF33E"/>
    <w:rsid w:val="68A50891"/>
    <w:rsid w:val="68F2E66B"/>
    <w:rsid w:val="68FF710F"/>
    <w:rsid w:val="69538F5B"/>
    <w:rsid w:val="697BE034"/>
    <w:rsid w:val="69CD930F"/>
    <w:rsid w:val="69FDC73D"/>
    <w:rsid w:val="6A0463DB"/>
    <w:rsid w:val="6A389584"/>
    <w:rsid w:val="6A72B50A"/>
    <w:rsid w:val="6AA0956D"/>
    <w:rsid w:val="6B38B4B8"/>
    <w:rsid w:val="6B7E98BE"/>
    <w:rsid w:val="6B8F3BDD"/>
    <w:rsid w:val="6B995695"/>
    <w:rsid w:val="6B9C0462"/>
    <w:rsid w:val="6BB516A1"/>
    <w:rsid w:val="6C393B91"/>
    <w:rsid w:val="6C622B87"/>
    <w:rsid w:val="6CA94979"/>
    <w:rsid w:val="6CDAE467"/>
    <w:rsid w:val="6D0B4A37"/>
    <w:rsid w:val="6D672F36"/>
    <w:rsid w:val="6D84BD3A"/>
    <w:rsid w:val="6DB26523"/>
    <w:rsid w:val="6DF63E39"/>
    <w:rsid w:val="6E0FA380"/>
    <w:rsid w:val="6E439104"/>
    <w:rsid w:val="6E84107F"/>
    <w:rsid w:val="6E8E83E9"/>
    <w:rsid w:val="6F097864"/>
    <w:rsid w:val="6F1598A0"/>
    <w:rsid w:val="6F60DF6F"/>
    <w:rsid w:val="6FC423BD"/>
    <w:rsid w:val="702EC9C0"/>
    <w:rsid w:val="703B10AE"/>
    <w:rsid w:val="70933872"/>
    <w:rsid w:val="71771833"/>
    <w:rsid w:val="71A97E62"/>
    <w:rsid w:val="71AC16E5"/>
    <w:rsid w:val="71FECF57"/>
    <w:rsid w:val="7242511D"/>
    <w:rsid w:val="725690AC"/>
    <w:rsid w:val="726C2A53"/>
    <w:rsid w:val="72702E71"/>
    <w:rsid w:val="7270DABC"/>
    <w:rsid w:val="72789C64"/>
    <w:rsid w:val="72EAACB4"/>
    <w:rsid w:val="731314A8"/>
    <w:rsid w:val="73BC9A52"/>
    <w:rsid w:val="73E4579D"/>
    <w:rsid w:val="7438BF85"/>
    <w:rsid w:val="745D6727"/>
    <w:rsid w:val="749CE52F"/>
    <w:rsid w:val="754475B1"/>
    <w:rsid w:val="7592EB5C"/>
    <w:rsid w:val="75D11F14"/>
    <w:rsid w:val="75F98793"/>
    <w:rsid w:val="76129576"/>
    <w:rsid w:val="7625463D"/>
    <w:rsid w:val="764C6A4B"/>
    <w:rsid w:val="76A3CC24"/>
    <w:rsid w:val="76A3EBE3"/>
    <w:rsid w:val="76F0957E"/>
    <w:rsid w:val="77400E3A"/>
    <w:rsid w:val="774D51EA"/>
    <w:rsid w:val="77BCBA64"/>
    <w:rsid w:val="77D62CA5"/>
    <w:rsid w:val="7870AC93"/>
    <w:rsid w:val="79C968A8"/>
    <w:rsid w:val="79D8D0AF"/>
    <w:rsid w:val="7A67A540"/>
    <w:rsid w:val="7A90D811"/>
    <w:rsid w:val="7A98694F"/>
    <w:rsid w:val="7B4F981D"/>
    <w:rsid w:val="7B8A0A39"/>
    <w:rsid w:val="7C2FC2C3"/>
    <w:rsid w:val="7C5DC92F"/>
    <w:rsid w:val="7C89E184"/>
    <w:rsid w:val="7CF7F1C9"/>
    <w:rsid w:val="7D05BBAF"/>
    <w:rsid w:val="7D7CC875"/>
    <w:rsid w:val="7D91A461"/>
    <w:rsid w:val="7DAA2953"/>
    <w:rsid w:val="7E5977FA"/>
    <w:rsid w:val="7E64A7AB"/>
    <w:rsid w:val="7F0A984F"/>
    <w:rsid w:val="7F13FECC"/>
    <w:rsid w:val="7F7D9A9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53B8D9"/>
  <w15:chartTrackingRefBased/>
  <w15:docId w15:val="{37A1C7B1-E545-4BD2-BC93-58459039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hAnsi="Cambria" w:eastAsia="Cambria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F494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05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C05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F5EAD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D0801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D0801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lorfulList-Accent11" w:customStyle="1">
    <w:name w:val="Colorful List - Accent 11"/>
    <w:basedOn w:val="Normal"/>
    <w:qFormat/>
    <w:rsid w:val="004F1E54"/>
    <w:pPr>
      <w:ind w:left="720"/>
      <w:contextualSpacing/>
    </w:pPr>
  </w:style>
  <w:style w:type="paragraph" w:styleId="Header">
    <w:name w:val="header"/>
    <w:basedOn w:val="Normal"/>
    <w:link w:val="HeaderChar"/>
    <w:rsid w:val="00DE580C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sid w:val="00DE580C"/>
  </w:style>
  <w:style w:type="paragraph" w:styleId="Footer">
    <w:name w:val="footer"/>
    <w:basedOn w:val="Normal"/>
    <w:link w:val="FooterChar"/>
    <w:rsid w:val="00DE580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rsid w:val="00DE580C"/>
  </w:style>
  <w:style w:type="character" w:styleId="Heading1Char" w:customStyle="1">
    <w:name w:val="Heading 1 Char"/>
    <w:link w:val="Heading1"/>
    <w:uiPriority w:val="9"/>
    <w:rsid w:val="00793C05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793C05"/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semiHidden/>
    <w:rsid w:val="00EC1AF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D96DB2"/>
    <w:rPr>
      <w:rFonts w:ascii="Lucida Grande" w:hAnsi="Lucida Grande"/>
    </w:rPr>
  </w:style>
  <w:style w:type="character" w:styleId="DocumentMapChar" w:customStyle="1">
    <w:name w:val="Document Map Char"/>
    <w:link w:val="DocumentMap"/>
    <w:rsid w:val="00D96DB2"/>
    <w:rPr>
      <w:rFonts w:ascii="Lucida Grande" w:hAnsi="Lucida Grande"/>
      <w:sz w:val="24"/>
      <w:szCs w:val="24"/>
    </w:rPr>
  </w:style>
  <w:style w:type="character" w:styleId="xcontentpasted0" w:customStyle="1">
    <w:name w:val="x_contentpasted0"/>
    <w:basedOn w:val="DefaultParagraphFont"/>
    <w:rsid w:val="00293D8F"/>
  </w:style>
  <w:style w:type="paragraph" w:styleId="NormalWeb">
    <w:name w:val="Normal (Web)"/>
    <w:basedOn w:val="Normal"/>
    <w:uiPriority w:val="99"/>
    <w:unhideWhenUsed/>
    <w:rsid w:val="003415A9"/>
    <w:pPr>
      <w:spacing w:before="100" w:beforeAutospacing="1" w:after="100" w:afterAutospacing="1"/>
    </w:pPr>
    <w:rPr>
      <w:rFonts w:ascii="Times New Roman" w:hAnsi="Times New Roman" w:eastAsia="Times New Roman"/>
    </w:rPr>
  </w:style>
  <w:style w:type="character" w:styleId="Strong">
    <w:name w:val="Strong"/>
    <w:uiPriority w:val="22"/>
    <w:qFormat/>
    <w:rsid w:val="003415A9"/>
    <w:rPr>
      <w:b/>
      <w:bCs/>
    </w:rPr>
  </w:style>
  <w:style w:type="character" w:styleId="ui-provider" w:customStyle="1">
    <w:name w:val="ui-provider"/>
    <w:basedOn w:val="DefaultParagraphFont"/>
    <w:rsid w:val="003415A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Paper-Title" w:customStyle="1">
    <w:name w:val="Paper-Title"/>
    <w:basedOn w:val="Normal"/>
    <w:rsid w:val="001A0BDA"/>
    <w:pPr>
      <w:spacing w:after="120"/>
      <w:jc w:val="center"/>
    </w:pPr>
    <w:rPr>
      <w:rFonts w:ascii="Helvetica" w:hAnsi="Helvetica" w:eastAsia="Times New Roman"/>
      <w:b/>
      <w:sz w:val="36"/>
      <w:szCs w:val="20"/>
    </w:rPr>
  </w:style>
  <w:style w:type="character" w:styleId="Hyperlink">
    <w:name w:val="Hyperlink"/>
    <w:basedOn w:val="DefaultParagraphFont"/>
    <w:rsid w:val="006A0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203"/>
    <w:rPr>
      <w:color w:val="605E5C"/>
      <w:shd w:val="clear" w:color="auto" w:fill="E1DFDD"/>
    </w:rPr>
  </w:style>
  <w:style w:type="character" w:styleId="contentpasted0" w:customStyle="1">
    <w:name w:val="contentpasted0"/>
    <w:basedOn w:val="DefaultParagraphFont"/>
    <w:rsid w:val="00140AFA"/>
  </w:style>
  <w:style w:type="paragraph" w:styleId="Default" w:customStyle="1">
    <w:name w:val="Default"/>
    <w:rsid w:val="004004CC"/>
    <w:pPr>
      <w:autoSpaceDE w:val="0"/>
      <w:autoSpaceDN w:val="0"/>
      <w:adjustRightInd w:val="0"/>
    </w:pPr>
    <w:rPr>
      <w:rFonts w:ascii="Montserrat" w:hAnsi="Montserrat" w:cs="Montserrat"/>
      <w:color w:val="000000"/>
      <w:sz w:val="24"/>
      <w:szCs w:val="24"/>
    </w:rPr>
  </w:style>
  <w:style w:type="character" w:styleId="Heading4Char" w:customStyle="1">
    <w:name w:val="Heading 4 Char"/>
    <w:basedOn w:val="DefaultParagraphFont"/>
    <w:link w:val="Heading4"/>
    <w:semiHidden/>
    <w:rsid w:val="002D0801"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  <w:lang w:eastAsia="en-US"/>
    </w:rPr>
  </w:style>
  <w:style w:type="character" w:styleId="Heading5Char" w:customStyle="1">
    <w:name w:val="Heading 5 Char"/>
    <w:basedOn w:val="DefaultParagraphFont"/>
    <w:link w:val="Heading5"/>
    <w:semiHidden/>
    <w:rsid w:val="002D0801"/>
    <w:rPr>
      <w:rFonts w:asciiTheme="majorHAnsi" w:hAnsiTheme="majorHAnsi" w:eastAsiaTheme="majorEastAsia" w:cstheme="majorBidi"/>
      <w:color w:val="2F5496" w:themeColor="accent1" w:themeShade="BF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B213E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8C51BE"/>
    <w:pPr>
      <w:widowControl w:val="0"/>
      <w:ind w:left="20"/>
    </w:pPr>
    <w:rPr>
      <w:rFonts w:ascii="Times New Roman" w:hAnsi="Times New Roman" w:eastAsia="Times New Roman" w:cstheme="minorBidi"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8C51BE"/>
    <w:rPr>
      <w:rFonts w:ascii="Times New Roman" w:hAnsi="Times New Roman" w:eastAsia="Times New Roman" w:cstheme="minorBidi"/>
      <w:lang w:eastAsia="en-US"/>
    </w:rPr>
  </w:style>
  <w:style w:type="character" w:styleId="Heading3Char" w:customStyle="1">
    <w:name w:val="Heading 3 Char"/>
    <w:basedOn w:val="DefaultParagraphFont"/>
    <w:link w:val="Heading3"/>
    <w:semiHidden/>
    <w:rsid w:val="00BF5EAD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en-US"/>
    </w:rPr>
  </w:style>
  <w:style w:type="table" w:styleId="TableGrid">
    <w:name w:val="Table Grid"/>
    <w:basedOn w:val="TableNormal"/>
    <w:rsid w:val="002E541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858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0583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7906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55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8364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28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696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831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046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747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826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0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isel.aisnet.org/mwais2024/3" TargetMode="External" Id="rId8" /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hyperlink" Target="https://ictforafrica.org/ict4a-2024-proceedings" TargetMode="External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microsoft.com/office/2020/10/relationships/intelligence" Target="intelligence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yperlink" Target="https://doi.org/10.1080/10447318.2025.2476711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ajouronline.com/index.php/AJCIS/article/view/7256" TargetMode="Externa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NYCCT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Bonne Mogulescu</dc:creator>
  <keywords/>
  <dc:description/>
  <lastModifiedBy>Okuboyejo, Senanu R</lastModifiedBy>
  <revision>392</revision>
  <lastPrinted>2025-02-28T17:43:00.0000000Z</lastPrinted>
  <dcterms:created xsi:type="dcterms:W3CDTF">2024-04-09T19:35:00.0000000Z</dcterms:created>
  <dcterms:modified xsi:type="dcterms:W3CDTF">2025-04-08T14:50:10.2720454Z</dcterms:modified>
</coreProperties>
</file>