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I. </w:t>
      </w:r>
      <w:bookmarkStart w:id="0" w:name="_GoBack"/>
      <w:r>
        <w:rPr>
          <w:rFonts w:cs="Arial"/>
          <w:color w:val="FF6600"/>
          <w:sz w:val="24"/>
          <w:szCs w:val="24"/>
        </w:rPr>
        <w:t>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  <w:bookmarkEnd w:id="0"/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9EF86C8" w14:textId="4FB7D607" w:rsidR="000A5D0F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Realizar el Ejemplo</w:t>
      </w:r>
    </w:p>
    <w:p w14:paraId="4A2A3173" w14:textId="7B30A34B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77D09EF8" w14:textId="77051699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r w:rsidR="00A12DF9">
        <w:rPr>
          <w:rFonts w:cs="Arial"/>
          <w:color w:val="262626"/>
          <w:sz w:val="24"/>
          <w:szCs w:val="24"/>
        </w:rPr>
        <w:t>Admin</w:t>
      </w:r>
      <w:proofErr w:type="spellEnd"/>
      <w:r>
        <w:rPr>
          <w:rFonts w:cs="Arial"/>
          <w:color w:val="262626"/>
          <w:sz w:val="24"/>
          <w:szCs w:val="24"/>
        </w:rPr>
        <w:t xml:space="preserve"> “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’”</w:t>
      </w:r>
    </w:p>
    <w:p w14:paraId="456371FE" w14:textId="76BDBA8A" w:rsidR="007D2F11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2E26B419" w14:textId="74FFCACC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Ajustar estilos 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 (styles.css) y programación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 (scripts.js) personales</w:t>
      </w:r>
    </w:p>
    <w:p w14:paraId="16A93916" w14:textId="47707887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>’, ‘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>’ y configurarlos</w:t>
      </w:r>
    </w:p>
    <w:p w14:paraId="4020DAA3" w14:textId="47F94AFC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 = “?c=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” y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= “POST”</w:t>
      </w:r>
    </w:p>
    <w:p w14:paraId="41BE823C" w14:textId="36FD4E95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Captuar</w:t>
      </w:r>
      <w:proofErr w:type="spellEnd"/>
      <w:r>
        <w:rPr>
          <w:rFonts w:cs="Arial"/>
          <w:color w:val="262626"/>
          <w:sz w:val="24"/>
          <w:szCs w:val="24"/>
        </w:rPr>
        <w:t xml:space="preserve"> el ‘Controlador’ y la ‘acción’ en el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2EBC6D57" w14:textId="5AAE87B1" w:rsidR="0042162D" w:rsidRPr="00D96381" w:rsidRDefault="00F9435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‘Error404’, ‘Usuarios’ y configurarlos</w:t>
      </w:r>
    </w:p>
    <w:p w14:paraId="2730F28E" w14:textId="77777777" w:rsidR="00C55798" w:rsidRDefault="00C557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71F43A5" w14:textId="3EECBE1B" w:rsidR="00443AD0" w:rsidRPr="00E5742C" w:rsidRDefault="00443AD0" w:rsidP="00BA793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Conectar el Proyecto a la BBDD</w:t>
      </w:r>
    </w:p>
    <w:p w14:paraId="6E8E48F2" w14:textId="36375D13" w:rsidR="00443AD0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</w:p>
    <w:p w14:paraId="32C7CE05" w14:textId="22613518" w:rsidR="00E5742C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</w:t>
      </w:r>
      <w:proofErr w:type="spellStart"/>
      <w:r>
        <w:rPr>
          <w:rFonts w:cs="Arial"/>
          <w:color w:val="262626"/>
          <w:sz w:val="24"/>
          <w:szCs w:val="24"/>
        </w:rPr>
        <w:t>database.php</w:t>
      </w:r>
      <w:proofErr w:type="spellEnd"/>
      <w:r>
        <w:rPr>
          <w:rFonts w:cs="Arial"/>
          <w:color w:val="262626"/>
          <w:sz w:val="24"/>
          <w:szCs w:val="24"/>
        </w:rPr>
        <w:t>’ (PDO)</w:t>
      </w:r>
    </w:p>
    <w:p w14:paraId="49A50A61" w14:textId="441DC5E9" w:rsidR="000A5D0F" w:rsidRPr="00E5742C" w:rsidRDefault="00E5742C" w:rsidP="00A57DF4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Hacer prueba de conexión</w:t>
      </w:r>
    </w:p>
    <w:p w14:paraId="448BFE3C" w14:textId="34918C5C" w:rsidR="000A5D0F" w:rsidRDefault="0045131B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del Modelo ‘Usuario’</w:t>
      </w:r>
      <w:r w:rsidR="002E776D">
        <w:rPr>
          <w:rFonts w:cs="Arial"/>
          <w:color w:val="262626"/>
          <w:sz w:val="24"/>
          <w:szCs w:val="24"/>
        </w:rPr>
        <w:t xml:space="preserve"> (atributos privados, </w:t>
      </w:r>
      <w:proofErr w:type="spellStart"/>
      <w:r w:rsidR="002E776D">
        <w:rPr>
          <w:rFonts w:cs="Arial"/>
          <w:color w:val="262626"/>
          <w:sz w:val="24"/>
          <w:szCs w:val="24"/>
        </w:rPr>
        <w:t>setters</w:t>
      </w:r>
      <w:proofErr w:type="spellEnd"/>
      <w:r w:rsidR="002E776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2E776D">
        <w:rPr>
          <w:rFonts w:cs="Arial"/>
          <w:color w:val="262626"/>
          <w:sz w:val="24"/>
          <w:szCs w:val="24"/>
        </w:rPr>
        <w:t>getters</w:t>
      </w:r>
      <w:proofErr w:type="spellEnd"/>
      <w:r w:rsidR="002E776D">
        <w:rPr>
          <w:rFonts w:cs="Arial"/>
          <w:color w:val="262626"/>
          <w:sz w:val="24"/>
          <w:szCs w:val="24"/>
        </w:rPr>
        <w:t>)</w:t>
      </w:r>
      <w:r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0BE68079" w14:textId="18411B30" w:rsidR="0045131B" w:rsidRDefault="00F93BC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Acción de ‘</w:t>
      </w:r>
      <w:r w:rsidR="00C36845">
        <w:rPr>
          <w:rFonts w:cs="Arial"/>
          <w:color w:val="262626"/>
          <w:sz w:val="24"/>
          <w:szCs w:val="24"/>
        </w:rPr>
        <w:t>registrar</w:t>
      </w:r>
      <w:r>
        <w:rPr>
          <w:rFonts w:cs="Arial"/>
          <w:color w:val="262626"/>
          <w:sz w:val="24"/>
          <w:szCs w:val="24"/>
        </w:rPr>
        <w:t>’ en el Modelo ‘Usuario’ y comprobar que se están pasando los datos a la BBDD</w:t>
      </w:r>
      <w:r w:rsidR="00C36845">
        <w:rPr>
          <w:rFonts w:cs="Arial"/>
          <w:color w:val="262626"/>
          <w:sz w:val="24"/>
          <w:szCs w:val="24"/>
        </w:rPr>
        <w:t xml:space="preserve"> a través de un Arreglo</w:t>
      </w:r>
    </w:p>
    <w:p w14:paraId="2A180B1A" w14:textId="05E0E8FB" w:rsidR="00CC65AB" w:rsidRPr="00FA62AC" w:rsidRDefault="00C36845" w:rsidP="00E80B5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FA62AC">
        <w:rPr>
          <w:rFonts w:cs="Arial"/>
          <w:color w:val="262626"/>
          <w:sz w:val="24"/>
          <w:szCs w:val="24"/>
        </w:rPr>
        <w:t>Acción de ‘</w:t>
      </w:r>
      <w:proofErr w:type="spellStart"/>
      <w:r w:rsidRPr="00FA62AC">
        <w:rPr>
          <w:rFonts w:cs="Arial"/>
          <w:color w:val="262626"/>
          <w:sz w:val="24"/>
          <w:szCs w:val="24"/>
        </w:rPr>
        <w:t>crearUsuario</w:t>
      </w:r>
      <w:proofErr w:type="spellEnd"/>
      <w:r w:rsidRPr="00FA62AC">
        <w:rPr>
          <w:rFonts w:cs="Arial"/>
          <w:color w:val="262626"/>
          <w:sz w:val="24"/>
          <w:szCs w:val="24"/>
        </w:rPr>
        <w:t>’ en el Controlador ‘Usuarios’, creando un Arreglo y comprobar que se están pasando los datos al Modelo ‘</w:t>
      </w:r>
      <w:proofErr w:type="spellStart"/>
      <w:r w:rsidRPr="00FA62AC">
        <w:rPr>
          <w:rFonts w:cs="Arial"/>
          <w:color w:val="262626"/>
          <w:sz w:val="24"/>
          <w:szCs w:val="24"/>
        </w:rPr>
        <w:t>User</w:t>
      </w:r>
      <w:proofErr w:type="spellEnd"/>
      <w:r w:rsidRPr="00FA62AC">
        <w:rPr>
          <w:rFonts w:cs="Arial"/>
          <w:color w:val="262626"/>
          <w:sz w:val="24"/>
          <w:szCs w:val="24"/>
        </w:rPr>
        <w:t>’</w:t>
      </w:r>
      <w:r w:rsidR="00CC65AB" w:rsidRPr="00FA62AC">
        <w:rPr>
          <w:rFonts w:cs="Arial"/>
          <w:color w:val="262626"/>
          <w:sz w:val="24"/>
          <w:szCs w:val="24"/>
        </w:rPr>
        <w:t xml:space="preserve"> (POO – </w:t>
      </w:r>
      <w:proofErr w:type="spellStart"/>
      <w:r w:rsidR="00CC65AB" w:rsidRPr="00FA62AC">
        <w:rPr>
          <w:rFonts w:cs="Arial"/>
          <w:color w:val="262626"/>
          <w:sz w:val="24"/>
          <w:szCs w:val="24"/>
        </w:rPr>
        <w:t>Setters</w:t>
      </w:r>
      <w:proofErr w:type="spellEnd"/>
      <w:r w:rsidR="00CC65AB" w:rsidRPr="00FA62AC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CC65AB" w:rsidRPr="00FA62AC">
        <w:rPr>
          <w:rFonts w:cs="Arial"/>
          <w:color w:val="262626"/>
          <w:sz w:val="24"/>
          <w:szCs w:val="24"/>
        </w:rPr>
        <w:t>Getters</w:t>
      </w:r>
      <w:proofErr w:type="spellEnd"/>
      <w:r w:rsidR="00CC65AB" w:rsidRPr="00FA62AC">
        <w:rPr>
          <w:rFonts w:cs="Arial"/>
          <w:color w:val="262626"/>
          <w:sz w:val="24"/>
          <w:szCs w:val="24"/>
        </w:rPr>
        <w:t>)</w:t>
      </w:r>
      <w:r w:rsidRPr="00FA62AC">
        <w:rPr>
          <w:rFonts w:cs="Arial"/>
          <w:color w:val="262626"/>
          <w:sz w:val="24"/>
          <w:szCs w:val="24"/>
        </w:rPr>
        <w:t xml:space="preserve"> y a su vez, a la BBDD</w:t>
      </w:r>
    </w:p>
    <w:p w14:paraId="038A71EF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lastRenderedPageBreak/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4C78B1" w14:textId="5147DD82" w:rsidR="00A31C32" w:rsidRDefault="0022357D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de ‘registro’ en el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>’ crear los ‘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’, para pasar los datos a través de un arreglo</w:t>
      </w:r>
    </w:p>
    <w:p w14:paraId="1F63A43D" w14:textId="77777777" w:rsidR="00487A11" w:rsidRPr="00E5742C" w:rsidRDefault="00487A11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77777777" w:rsidR="00336898" w:rsidRPr="00E5742C" w:rsidRDefault="00336898" w:rsidP="0033689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98E3B" w14:textId="77777777" w:rsidR="00C86B46" w:rsidRDefault="00C86B46" w:rsidP="001A74F0">
      <w:pPr>
        <w:spacing w:after="0" w:line="240" w:lineRule="auto"/>
      </w:pPr>
      <w:r>
        <w:separator/>
      </w:r>
    </w:p>
  </w:endnote>
  <w:endnote w:type="continuationSeparator" w:id="0">
    <w:p w14:paraId="44CDF5C7" w14:textId="77777777" w:rsidR="00C86B46" w:rsidRDefault="00C86B46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C86B46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480EF" w14:textId="77777777" w:rsidR="00C86B46" w:rsidRDefault="00C86B46" w:rsidP="001A74F0">
      <w:pPr>
        <w:spacing w:after="0" w:line="240" w:lineRule="auto"/>
      </w:pPr>
      <w:r>
        <w:separator/>
      </w:r>
    </w:p>
  </w:footnote>
  <w:footnote w:type="continuationSeparator" w:id="0">
    <w:p w14:paraId="5539EDC3" w14:textId="77777777" w:rsidR="00C86B46" w:rsidRDefault="00C86B46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C86B46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4"/>
  </w:num>
  <w:num w:numId="11">
    <w:abstractNumId w:val="8"/>
  </w:num>
  <w:num w:numId="12">
    <w:abstractNumId w:val="3"/>
  </w:num>
  <w:num w:numId="13">
    <w:abstractNumId w:val="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776FC"/>
    <w:rsid w:val="00094020"/>
    <w:rsid w:val="000A5D0F"/>
    <w:rsid w:val="000C1FF1"/>
    <w:rsid w:val="00170760"/>
    <w:rsid w:val="00175AF8"/>
    <w:rsid w:val="00184D13"/>
    <w:rsid w:val="001A6548"/>
    <w:rsid w:val="001A74F0"/>
    <w:rsid w:val="001E7DBA"/>
    <w:rsid w:val="001F0B5B"/>
    <w:rsid w:val="001F48F1"/>
    <w:rsid w:val="0021360C"/>
    <w:rsid w:val="00222C3C"/>
    <w:rsid w:val="0022357D"/>
    <w:rsid w:val="002724E3"/>
    <w:rsid w:val="00281173"/>
    <w:rsid w:val="002E776D"/>
    <w:rsid w:val="002F2E89"/>
    <w:rsid w:val="002F56E8"/>
    <w:rsid w:val="00326E01"/>
    <w:rsid w:val="00336898"/>
    <w:rsid w:val="003508CD"/>
    <w:rsid w:val="00370D86"/>
    <w:rsid w:val="00372401"/>
    <w:rsid w:val="003729B2"/>
    <w:rsid w:val="003824E2"/>
    <w:rsid w:val="00391F7F"/>
    <w:rsid w:val="003A7807"/>
    <w:rsid w:val="003C5C8B"/>
    <w:rsid w:val="003D1D6A"/>
    <w:rsid w:val="003D41EE"/>
    <w:rsid w:val="0042162D"/>
    <w:rsid w:val="00443AD0"/>
    <w:rsid w:val="0045131B"/>
    <w:rsid w:val="00456992"/>
    <w:rsid w:val="00457E0E"/>
    <w:rsid w:val="004606B4"/>
    <w:rsid w:val="00487A11"/>
    <w:rsid w:val="004A0DA7"/>
    <w:rsid w:val="004A2F80"/>
    <w:rsid w:val="004B65C4"/>
    <w:rsid w:val="004B7F44"/>
    <w:rsid w:val="004C253C"/>
    <w:rsid w:val="004D295F"/>
    <w:rsid w:val="004E1814"/>
    <w:rsid w:val="00501343"/>
    <w:rsid w:val="00537FE7"/>
    <w:rsid w:val="00545019"/>
    <w:rsid w:val="00583DA2"/>
    <w:rsid w:val="0058429B"/>
    <w:rsid w:val="00596D34"/>
    <w:rsid w:val="005A65B0"/>
    <w:rsid w:val="005B6D4E"/>
    <w:rsid w:val="005C4F92"/>
    <w:rsid w:val="005D77B0"/>
    <w:rsid w:val="00663895"/>
    <w:rsid w:val="006D0C07"/>
    <w:rsid w:val="00710292"/>
    <w:rsid w:val="0077015A"/>
    <w:rsid w:val="00776AAB"/>
    <w:rsid w:val="00782978"/>
    <w:rsid w:val="007A036D"/>
    <w:rsid w:val="007A5C9E"/>
    <w:rsid w:val="007C4A37"/>
    <w:rsid w:val="007D2F11"/>
    <w:rsid w:val="007F7ABA"/>
    <w:rsid w:val="00802AB5"/>
    <w:rsid w:val="0082518F"/>
    <w:rsid w:val="00837AC5"/>
    <w:rsid w:val="008639DF"/>
    <w:rsid w:val="00872BA4"/>
    <w:rsid w:val="008A5EA3"/>
    <w:rsid w:val="008A6E8D"/>
    <w:rsid w:val="008B5F00"/>
    <w:rsid w:val="008E078C"/>
    <w:rsid w:val="009229D1"/>
    <w:rsid w:val="0096195D"/>
    <w:rsid w:val="00983C98"/>
    <w:rsid w:val="009875D5"/>
    <w:rsid w:val="009C19C1"/>
    <w:rsid w:val="009C29BA"/>
    <w:rsid w:val="009C7F40"/>
    <w:rsid w:val="009D4F44"/>
    <w:rsid w:val="009F625D"/>
    <w:rsid w:val="00A0307B"/>
    <w:rsid w:val="00A12DF9"/>
    <w:rsid w:val="00A31C32"/>
    <w:rsid w:val="00A95884"/>
    <w:rsid w:val="00AB63CC"/>
    <w:rsid w:val="00AB71C6"/>
    <w:rsid w:val="00AD0F44"/>
    <w:rsid w:val="00B17E96"/>
    <w:rsid w:val="00B23331"/>
    <w:rsid w:val="00B23EEE"/>
    <w:rsid w:val="00B37C01"/>
    <w:rsid w:val="00B85804"/>
    <w:rsid w:val="00C10D02"/>
    <w:rsid w:val="00C11CFE"/>
    <w:rsid w:val="00C36845"/>
    <w:rsid w:val="00C4173E"/>
    <w:rsid w:val="00C4799E"/>
    <w:rsid w:val="00C55798"/>
    <w:rsid w:val="00C86B46"/>
    <w:rsid w:val="00CC65AB"/>
    <w:rsid w:val="00D31B12"/>
    <w:rsid w:val="00D34D39"/>
    <w:rsid w:val="00D53A48"/>
    <w:rsid w:val="00D71412"/>
    <w:rsid w:val="00D85A2E"/>
    <w:rsid w:val="00D860E1"/>
    <w:rsid w:val="00D96381"/>
    <w:rsid w:val="00DA7D8C"/>
    <w:rsid w:val="00DB7C8F"/>
    <w:rsid w:val="00DD6BBC"/>
    <w:rsid w:val="00E53395"/>
    <w:rsid w:val="00E5742C"/>
    <w:rsid w:val="00E72AFE"/>
    <w:rsid w:val="00E81C37"/>
    <w:rsid w:val="00E82713"/>
    <w:rsid w:val="00EC353C"/>
    <w:rsid w:val="00ED2E4D"/>
    <w:rsid w:val="00ED6D30"/>
    <w:rsid w:val="00F15269"/>
    <w:rsid w:val="00F170BC"/>
    <w:rsid w:val="00F207EC"/>
    <w:rsid w:val="00F3621F"/>
    <w:rsid w:val="00F40C82"/>
    <w:rsid w:val="00F811F3"/>
    <w:rsid w:val="00F93BCA"/>
    <w:rsid w:val="00F9435B"/>
    <w:rsid w:val="00FA0932"/>
    <w:rsid w:val="00FA62AC"/>
    <w:rsid w:val="00FC20F1"/>
    <w:rsid w:val="00FC3545"/>
    <w:rsid w:val="00F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D18EB"/>
    <w:rsid w:val="00134049"/>
    <w:rsid w:val="001F45FF"/>
    <w:rsid w:val="003526EF"/>
    <w:rsid w:val="00367691"/>
    <w:rsid w:val="00624D92"/>
    <w:rsid w:val="006308B1"/>
    <w:rsid w:val="008D45E9"/>
    <w:rsid w:val="00BD39D2"/>
    <w:rsid w:val="00BF49D9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CF7896-1122-437D-B6D9-575ADC06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104</cp:revision>
  <cp:lastPrinted>2021-10-14T18:53:00Z</cp:lastPrinted>
  <dcterms:created xsi:type="dcterms:W3CDTF">2020-06-18T09:53:00Z</dcterms:created>
  <dcterms:modified xsi:type="dcterms:W3CDTF">2021-10-16T21:59:00Z</dcterms:modified>
</cp:coreProperties>
</file>