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E9FE" w14:textId="77777777" w:rsidR="00000000" w:rsidRDefault="00000000">
      <w:pPr>
        <w:pStyle w:val="MTtulo1"/>
        <w:jc w:val="left"/>
      </w:pPr>
      <w:bookmarkStart w:id="0" w:name="Proyecto"/>
      <w:r>
        <w:t xml:space="preserve">Proyecto </w:t>
      </w:r>
      <w:r>
        <w:rPr>
          <w:i/>
          <w:iCs/>
        </w:rPr>
        <w:t>GXPost</w:t>
      </w:r>
      <w:bookmarkEnd w:id="0"/>
      <w:r>
        <w:t xml:space="preserve"> </w:t>
      </w:r>
    </w:p>
    <w:p w14:paraId="3FA465AD" w14:textId="77777777" w:rsidR="00000000" w:rsidRDefault="00000000">
      <w:pPr>
        <w:pStyle w:val="MTtulo1"/>
        <w:jc w:val="left"/>
      </w:pPr>
      <w:r>
        <w:t>Plan de Implantación</w:t>
      </w:r>
    </w:p>
    <w:p w14:paraId="20DD84BA" w14:textId="77777777" w:rsidR="00000000" w:rsidRDefault="00000000">
      <w:pPr>
        <w:pStyle w:val="MTtulo1"/>
        <w:jc w:val="left"/>
      </w:pPr>
      <w:bookmarkStart w:id="1" w:name="Version"/>
      <w:r>
        <w:t>Versión 2.</w:t>
      </w:r>
      <w:bookmarkEnd w:id="1"/>
      <w:r>
        <w:t>5</w:t>
      </w:r>
    </w:p>
    <w:p w14:paraId="6D39A191" w14:textId="77777777" w:rsidR="00000000" w:rsidRDefault="00000000">
      <w:pPr>
        <w:pStyle w:val="MNormal"/>
      </w:pPr>
    </w:p>
    <w:p w14:paraId="56F83B40" w14:textId="77777777" w:rsidR="00000000" w:rsidRDefault="00000000">
      <w:pPr>
        <w:pStyle w:val="MNormal"/>
      </w:pPr>
    </w:p>
    <w:p w14:paraId="0C05DE98" w14:textId="77777777" w:rsidR="00000000" w:rsidRDefault="00000000">
      <w:pPr>
        <w:pStyle w:val="MNormal"/>
      </w:pPr>
    </w:p>
    <w:p w14:paraId="5839269D" w14:textId="77777777" w:rsidR="00000000" w:rsidRDefault="00000000">
      <w:pPr>
        <w:pStyle w:val="MTtulo1"/>
        <w:rPr>
          <w:szCs w:val="36"/>
        </w:rPr>
      </w:pPr>
      <w:r>
        <w:t>Historia de revisiones</w:t>
      </w:r>
    </w:p>
    <w:tbl>
      <w:tblPr>
        <w:tblW w:w="0" w:type="auto"/>
        <w:tblCellMar>
          <w:left w:w="0" w:type="dxa"/>
          <w:right w:w="0" w:type="dxa"/>
        </w:tblCellMar>
        <w:tblLook w:val="0000" w:firstRow="0" w:lastRow="0" w:firstColumn="0" w:lastColumn="0" w:noHBand="0" w:noVBand="0"/>
      </w:tblPr>
      <w:tblGrid>
        <w:gridCol w:w="2086"/>
        <w:gridCol w:w="1107"/>
        <w:gridCol w:w="3270"/>
        <w:gridCol w:w="2025"/>
      </w:tblGrid>
      <w:tr w:rsidR="00000000" w14:paraId="40CC9767" w14:textId="77777777">
        <w:tc>
          <w:tcPr>
            <w:tcW w:w="2136" w:type="dxa"/>
            <w:tcBorders>
              <w:top w:val="single" w:sz="6" w:space="0" w:color="auto"/>
              <w:left w:val="single" w:sz="6" w:space="0" w:color="auto"/>
              <w:bottom w:val="single" w:sz="4" w:space="0" w:color="auto"/>
              <w:right w:val="single" w:sz="6" w:space="0" w:color="auto"/>
            </w:tcBorders>
            <w:shd w:val="clear" w:color="auto" w:fill="E0E0E0"/>
            <w:tcMar>
              <w:top w:w="0" w:type="dxa"/>
              <w:left w:w="108" w:type="dxa"/>
              <w:bottom w:w="0" w:type="dxa"/>
              <w:right w:w="108" w:type="dxa"/>
            </w:tcMar>
          </w:tcPr>
          <w:p w14:paraId="238B341F" w14:textId="77777777" w:rsidR="00000000" w:rsidRDefault="00000000">
            <w:pPr>
              <w:pStyle w:val="MNormal"/>
            </w:pPr>
            <w:r>
              <w:t>Fecha</w:t>
            </w:r>
          </w:p>
        </w:tc>
        <w:tc>
          <w:tcPr>
            <w:tcW w:w="1117" w:type="dxa"/>
            <w:tcBorders>
              <w:top w:val="single" w:sz="6" w:space="0" w:color="auto"/>
              <w:left w:val="nil"/>
              <w:bottom w:val="single" w:sz="4" w:space="0" w:color="auto"/>
              <w:right w:val="single" w:sz="6" w:space="0" w:color="auto"/>
            </w:tcBorders>
            <w:shd w:val="clear" w:color="auto" w:fill="E0E0E0"/>
            <w:tcMar>
              <w:top w:w="0" w:type="dxa"/>
              <w:left w:w="108" w:type="dxa"/>
              <w:bottom w:w="0" w:type="dxa"/>
              <w:right w:w="108" w:type="dxa"/>
            </w:tcMar>
          </w:tcPr>
          <w:p w14:paraId="2E5B4FFF" w14:textId="77777777" w:rsidR="00000000" w:rsidRDefault="00000000">
            <w:pPr>
              <w:pStyle w:val="MNormal"/>
            </w:pPr>
            <w:r>
              <w:t>Versión</w:t>
            </w:r>
          </w:p>
        </w:tc>
        <w:tc>
          <w:tcPr>
            <w:tcW w:w="3378" w:type="dxa"/>
            <w:tcBorders>
              <w:top w:val="single" w:sz="6" w:space="0" w:color="auto"/>
              <w:left w:val="nil"/>
              <w:bottom w:val="single" w:sz="4" w:space="0" w:color="auto"/>
              <w:right w:val="single" w:sz="6" w:space="0" w:color="auto"/>
            </w:tcBorders>
            <w:shd w:val="clear" w:color="auto" w:fill="E0E0E0"/>
            <w:tcMar>
              <w:top w:w="0" w:type="dxa"/>
              <w:left w:w="108" w:type="dxa"/>
              <w:bottom w:w="0" w:type="dxa"/>
              <w:right w:w="108" w:type="dxa"/>
            </w:tcMar>
          </w:tcPr>
          <w:p w14:paraId="0018AF19" w14:textId="77777777" w:rsidR="00000000" w:rsidRDefault="00000000">
            <w:pPr>
              <w:pStyle w:val="MNormal"/>
            </w:pPr>
            <w:r>
              <w:t>Descripción</w:t>
            </w:r>
          </w:p>
        </w:tc>
        <w:tc>
          <w:tcPr>
            <w:tcW w:w="2089" w:type="dxa"/>
            <w:tcBorders>
              <w:top w:val="single" w:sz="6" w:space="0" w:color="auto"/>
              <w:left w:val="nil"/>
              <w:bottom w:val="single" w:sz="4" w:space="0" w:color="auto"/>
              <w:right w:val="single" w:sz="6" w:space="0" w:color="auto"/>
            </w:tcBorders>
            <w:shd w:val="clear" w:color="auto" w:fill="E0E0E0"/>
            <w:tcMar>
              <w:top w:w="0" w:type="dxa"/>
              <w:left w:w="108" w:type="dxa"/>
              <w:bottom w:w="0" w:type="dxa"/>
              <w:right w:w="108" w:type="dxa"/>
            </w:tcMar>
          </w:tcPr>
          <w:p w14:paraId="4E02142B" w14:textId="77777777" w:rsidR="00000000" w:rsidRDefault="00000000">
            <w:pPr>
              <w:pStyle w:val="MNormal"/>
            </w:pPr>
            <w:r>
              <w:t>Autor</w:t>
            </w:r>
          </w:p>
        </w:tc>
      </w:tr>
      <w:tr w:rsidR="00000000" w14:paraId="3CFC3E90" w14:textId="77777777">
        <w:tc>
          <w:tcPr>
            <w:tcW w:w="21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D93379" w14:textId="77777777" w:rsidR="00000000" w:rsidRDefault="00000000">
            <w:pPr>
              <w:pStyle w:val="MNormal"/>
              <w:jc w:val="center"/>
            </w:pPr>
            <w:r>
              <w:t>09/10/2004</w:t>
            </w:r>
          </w:p>
        </w:tc>
        <w:tc>
          <w:tcPr>
            <w:tcW w:w="1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984F65" w14:textId="77777777" w:rsidR="00000000" w:rsidRDefault="00000000">
            <w:pPr>
              <w:pStyle w:val="MNormal"/>
              <w:jc w:val="center"/>
            </w:pPr>
            <w:r>
              <w:t>1.0</w:t>
            </w:r>
          </w:p>
        </w:tc>
        <w:tc>
          <w:tcPr>
            <w:tcW w:w="33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2AB67F" w14:textId="77777777" w:rsidR="00000000" w:rsidRDefault="00000000">
            <w:pPr>
              <w:pStyle w:val="MNormal"/>
              <w:jc w:val="left"/>
            </w:pPr>
            <w:r>
              <w:t>Primer resumen de las consideraciones a tomar respecto a la Implantación del Sistema en el Entorno de Usuario.</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A81A0D" w14:textId="77777777" w:rsidR="00000000" w:rsidRDefault="00000000">
            <w:pPr>
              <w:pStyle w:val="MNormal"/>
              <w:jc w:val="center"/>
            </w:pPr>
            <w:r>
              <w:t>Saul Scanziani</w:t>
            </w:r>
          </w:p>
        </w:tc>
      </w:tr>
      <w:tr w:rsidR="00000000" w14:paraId="26B3A052" w14:textId="77777777">
        <w:tc>
          <w:tcPr>
            <w:tcW w:w="21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F8EBFC" w14:textId="77777777" w:rsidR="00000000" w:rsidRDefault="00000000">
            <w:pPr>
              <w:pStyle w:val="MNormal"/>
              <w:jc w:val="center"/>
            </w:pPr>
            <w:r>
              <w:t>23/10/2004</w:t>
            </w:r>
          </w:p>
        </w:tc>
        <w:tc>
          <w:tcPr>
            <w:tcW w:w="1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81FBEF" w14:textId="77777777" w:rsidR="00000000" w:rsidRDefault="00000000">
            <w:pPr>
              <w:pStyle w:val="MNormal"/>
              <w:jc w:val="center"/>
            </w:pPr>
            <w:r>
              <w:t>2.0</w:t>
            </w:r>
          </w:p>
        </w:tc>
        <w:tc>
          <w:tcPr>
            <w:tcW w:w="33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AAF469" w14:textId="77777777" w:rsidR="00000000" w:rsidRDefault="00000000">
            <w:pPr>
              <w:pStyle w:val="MNormal"/>
              <w:jc w:val="left"/>
            </w:pPr>
            <w:r>
              <w:t>Se agrega Cronograma de Implantación.</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6F5244" w14:textId="77777777" w:rsidR="00000000" w:rsidRDefault="00000000">
            <w:pPr>
              <w:pStyle w:val="MNormal"/>
              <w:jc w:val="center"/>
            </w:pPr>
            <w:r>
              <w:t>Saul Scanziani</w:t>
            </w:r>
          </w:p>
        </w:tc>
      </w:tr>
      <w:tr w:rsidR="00000000" w14:paraId="681A8614" w14:textId="77777777">
        <w:tc>
          <w:tcPr>
            <w:tcW w:w="21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1A244F" w14:textId="77777777" w:rsidR="00000000" w:rsidRDefault="00000000">
            <w:pPr>
              <w:pStyle w:val="MNormal"/>
              <w:jc w:val="center"/>
            </w:pPr>
            <w:r>
              <w:t>06/11/2004</w:t>
            </w:r>
          </w:p>
        </w:tc>
        <w:tc>
          <w:tcPr>
            <w:tcW w:w="1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EFCAB9" w14:textId="77777777" w:rsidR="00000000" w:rsidRDefault="00000000">
            <w:pPr>
              <w:pStyle w:val="MNormal"/>
              <w:jc w:val="center"/>
            </w:pPr>
            <w:r>
              <w:t>2.5</w:t>
            </w:r>
          </w:p>
        </w:tc>
        <w:tc>
          <w:tcPr>
            <w:tcW w:w="33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40D919" w14:textId="77777777" w:rsidR="00000000" w:rsidRDefault="00000000">
            <w:pPr>
              <w:pStyle w:val="MNormal"/>
              <w:jc w:val="left"/>
            </w:pPr>
            <w:r>
              <w:t>Se definen detalles de Datos iniciales del sistema, y se ajusta el cronograma de implantación.</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D56F46" w14:textId="77777777" w:rsidR="00000000" w:rsidRDefault="00000000">
            <w:pPr>
              <w:pStyle w:val="MNormal"/>
              <w:jc w:val="center"/>
            </w:pPr>
            <w:r>
              <w:t>Saul Scanziani</w:t>
            </w:r>
          </w:p>
        </w:tc>
      </w:tr>
    </w:tbl>
    <w:p w14:paraId="5C968934" w14:textId="77777777" w:rsidR="00000000" w:rsidRDefault="00000000">
      <w:pPr>
        <w:pStyle w:val="MTemaNormal"/>
      </w:pPr>
    </w:p>
    <w:p w14:paraId="161A64DD" w14:textId="77777777" w:rsidR="00000000" w:rsidRDefault="00000000">
      <w:pPr>
        <w:pStyle w:val="MTtulo1"/>
      </w:pPr>
      <w:r>
        <w:br w:type="page"/>
      </w:r>
      <w:r>
        <w:lastRenderedPageBreak/>
        <w:t>Contenido</w:t>
      </w:r>
    </w:p>
    <w:p w14:paraId="0D9C2504" w14:textId="77777777" w:rsidR="00000000" w:rsidRDefault="00000000">
      <w:pPr>
        <w:pStyle w:val="TDC1"/>
        <w:tabs>
          <w:tab w:val="left" w:pos="400"/>
          <w:tab w:val="right" w:leader="dot" w:pos="8494"/>
        </w:tabs>
        <w:rPr>
          <w:b w:val="0"/>
          <w:bCs w:val="0"/>
          <w:caps w:val="0"/>
          <w:noProof/>
          <w:sz w:val="24"/>
          <w:lang w:val="en-US" w:eastAsia="en-US"/>
        </w:rPr>
      </w:pPr>
      <w:r>
        <w:rPr>
          <w:sz w:val="16"/>
        </w:rPr>
        <w:fldChar w:fldCharType="begin"/>
      </w:r>
      <w:r>
        <w:rPr>
          <w:sz w:val="16"/>
        </w:rPr>
        <w:instrText xml:space="preserve"> TOC \h \z \t "Título 1;1;Título 2;2;Título 3;3;MTema1;1;MTema2;2;MTema3;3" </w:instrText>
      </w:r>
      <w:r>
        <w:rPr>
          <w:sz w:val="16"/>
        </w:rPr>
        <w:fldChar w:fldCharType="separate"/>
      </w:r>
      <w:hyperlink w:anchor="_Toc87601733" w:history="1">
        <w:r>
          <w:rPr>
            <w:rStyle w:val="Hipervnculo"/>
            <w:noProof/>
            <w:szCs w:val="22"/>
          </w:rPr>
          <w:t>1.</w:t>
        </w:r>
        <w:r>
          <w:rPr>
            <w:b w:val="0"/>
            <w:bCs w:val="0"/>
            <w:caps w:val="0"/>
            <w:noProof/>
            <w:sz w:val="24"/>
            <w:lang w:val="en-US" w:eastAsia="en-US"/>
          </w:rPr>
          <w:tab/>
        </w:r>
        <w:r>
          <w:rPr>
            <w:rStyle w:val="Hipervnculo"/>
            <w:noProof/>
            <w:szCs w:val="22"/>
          </w:rPr>
          <w:t>Introducción</w:t>
        </w:r>
        <w:r>
          <w:rPr>
            <w:noProof/>
            <w:webHidden/>
          </w:rPr>
          <w:tab/>
        </w:r>
        <w:r>
          <w:rPr>
            <w:noProof/>
            <w:webHidden/>
          </w:rPr>
          <w:fldChar w:fldCharType="begin"/>
        </w:r>
        <w:r>
          <w:rPr>
            <w:noProof/>
            <w:webHidden/>
          </w:rPr>
          <w:instrText xml:space="preserve"> PAGEREF _Toc87601733 \h </w:instrText>
        </w:r>
        <w:r>
          <w:rPr>
            <w:noProof/>
          </w:rPr>
        </w:r>
        <w:r>
          <w:rPr>
            <w:noProof/>
            <w:webHidden/>
          </w:rPr>
          <w:fldChar w:fldCharType="separate"/>
        </w:r>
        <w:r>
          <w:rPr>
            <w:noProof/>
            <w:webHidden/>
          </w:rPr>
          <w:t>3</w:t>
        </w:r>
        <w:r>
          <w:rPr>
            <w:noProof/>
            <w:webHidden/>
          </w:rPr>
          <w:fldChar w:fldCharType="end"/>
        </w:r>
      </w:hyperlink>
    </w:p>
    <w:p w14:paraId="3A44BCCE" w14:textId="77777777" w:rsidR="00000000" w:rsidRDefault="00000000">
      <w:pPr>
        <w:pStyle w:val="TDC2"/>
        <w:tabs>
          <w:tab w:val="left" w:pos="800"/>
          <w:tab w:val="right" w:leader="dot" w:pos="8494"/>
        </w:tabs>
        <w:rPr>
          <w:smallCaps w:val="0"/>
          <w:noProof/>
          <w:sz w:val="24"/>
          <w:lang w:val="en-US" w:eastAsia="en-US"/>
        </w:rPr>
      </w:pPr>
      <w:hyperlink w:anchor="_Toc87601734" w:history="1">
        <w:r>
          <w:rPr>
            <w:rStyle w:val="Hipervnculo"/>
            <w:noProof/>
            <w:szCs w:val="20"/>
          </w:rPr>
          <w:t>1.1.</w:t>
        </w:r>
        <w:r>
          <w:rPr>
            <w:smallCaps w:val="0"/>
            <w:noProof/>
            <w:sz w:val="24"/>
            <w:lang w:val="en-US" w:eastAsia="en-US"/>
          </w:rPr>
          <w:tab/>
        </w:r>
        <w:r>
          <w:rPr>
            <w:rStyle w:val="Hipervnculo"/>
            <w:noProof/>
            <w:szCs w:val="20"/>
          </w:rPr>
          <w:t>Propósito</w:t>
        </w:r>
        <w:r>
          <w:rPr>
            <w:noProof/>
            <w:webHidden/>
          </w:rPr>
          <w:tab/>
        </w:r>
        <w:r>
          <w:rPr>
            <w:noProof/>
            <w:webHidden/>
          </w:rPr>
          <w:fldChar w:fldCharType="begin"/>
        </w:r>
        <w:r>
          <w:rPr>
            <w:noProof/>
            <w:webHidden/>
          </w:rPr>
          <w:instrText xml:space="preserve"> PAGEREF _Toc87601734 \h </w:instrText>
        </w:r>
        <w:r>
          <w:rPr>
            <w:noProof/>
          </w:rPr>
        </w:r>
        <w:r>
          <w:rPr>
            <w:noProof/>
            <w:webHidden/>
          </w:rPr>
          <w:fldChar w:fldCharType="separate"/>
        </w:r>
        <w:r>
          <w:rPr>
            <w:noProof/>
            <w:webHidden/>
          </w:rPr>
          <w:t>3</w:t>
        </w:r>
        <w:r>
          <w:rPr>
            <w:noProof/>
            <w:webHidden/>
          </w:rPr>
          <w:fldChar w:fldCharType="end"/>
        </w:r>
      </w:hyperlink>
    </w:p>
    <w:p w14:paraId="7A0C0712" w14:textId="77777777" w:rsidR="00000000" w:rsidRDefault="00000000">
      <w:pPr>
        <w:pStyle w:val="TDC2"/>
        <w:tabs>
          <w:tab w:val="left" w:pos="800"/>
          <w:tab w:val="right" w:leader="dot" w:pos="8494"/>
        </w:tabs>
        <w:rPr>
          <w:smallCaps w:val="0"/>
          <w:noProof/>
          <w:sz w:val="24"/>
          <w:lang w:val="en-US" w:eastAsia="en-US"/>
        </w:rPr>
      </w:pPr>
      <w:hyperlink w:anchor="_Toc87601735" w:history="1">
        <w:r>
          <w:rPr>
            <w:rStyle w:val="Hipervnculo"/>
            <w:noProof/>
            <w:szCs w:val="20"/>
          </w:rPr>
          <w:t>1.2.</w:t>
        </w:r>
        <w:r>
          <w:rPr>
            <w:smallCaps w:val="0"/>
            <w:noProof/>
            <w:sz w:val="24"/>
            <w:lang w:val="en-US" w:eastAsia="en-US"/>
          </w:rPr>
          <w:tab/>
        </w:r>
        <w:r>
          <w:rPr>
            <w:rStyle w:val="Hipervnculo"/>
            <w:noProof/>
            <w:szCs w:val="20"/>
          </w:rPr>
          <w:t>Alcance</w:t>
        </w:r>
        <w:r>
          <w:rPr>
            <w:noProof/>
            <w:webHidden/>
          </w:rPr>
          <w:tab/>
        </w:r>
        <w:r>
          <w:rPr>
            <w:noProof/>
            <w:webHidden/>
          </w:rPr>
          <w:fldChar w:fldCharType="begin"/>
        </w:r>
        <w:r>
          <w:rPr>
            <w:noProof/>
            <w:webHidden/>
          </w:rPr>
          <w:instrText xml:space="preserve"> PAGEREF _Toc87601735 \h </w:instrText>
        </w:r>
        <w:r>
          <w:rPr>
            <w:noProof/>
          </w:rPr>
        </w:r>
        <w:r>
          <w:rPr>
            <w:noProof/>
            <w:webHidden/>
          </w:rPr>
          <w:fldChar w:fldCharType="separate"/>
        </w:r>
        <w:r>
          <w:rPr>
            <w:noProof/>
            <w:webHidden/>
          </w:rPr>
          <w:t>3</w:t>
        </w:r>
        <w:r>
          <w:rPr>
            <w:noProof/>
            <w:webHidden/>
          </w:rPr>
          <w:fldChar w:fldCharType="end"/>
        </w:r>
      </w:hyperlink>
    </w:p>
    <w:p w14:paraId="3A782E62" w14:textId="77777777" w:rsidR="00000000" w:rsidRDefault="00000000">
      <w:pPr>
        <w:pStyle w:val="TDC2"/>
        <w:tabs>
          <w:tab w:val="left" w:pos="800"/>
          <w:tab w:val="right" w:leader="dot" w:pos="8494"/>
        </w:tabs>
        <w:rPr>
          <w:smallCaps w:val="0"/>
          <w:noProof/>
          <w:sz w:val="24"/>
          <w:lang w:val="en-US" w:eastAsia="en-US"/>
        </w:rPr>
      </w:pPr>
      <w:hyperlink w:anchor="_Toc87601736" w:history="1">
        <w:r>
          <w:rPr>
            <w:rStyle w:val="Hipervnculo"/>
            <w:noProof/>
            <w:szCs w:val="20"/>
          </w:rPr>
          <w:t>1.3.</w:t>
        </w:r>
        <w:r>
          <w:rPr>
            <w:smallCaps w:val="0"/>
            <w:noProof/>
            <w:sz w:val="24"/>
            <w:lang w:val="en-US" w:eastAsia="en-US"/>
          </w:rPr>
          <w:tab/>
        </w:r>
        <w:r>
          <w:rPr>
            <w:rStyle w:val="Hipervnculo"/>
            <w:noProof/>
            <w:szCs w:val="20"/>
          </w:rPr>
          <w:t>Definiciones, siglas y abreviaturas</w:t>
        </w:r>
        <w:r>
          <w:rPr>
            <w:noProof/>
            <w:webHidden/>
          </w:rPr>
          <w:tab/>
        </w:r>
        <w:r>
          <w:rPr>
            <w:noProof/>
            <w:webHidden/>
          </w:rPr>
          <w:fldChar w:fldCharType="begin"/>
        </w:r>
        <w:r>
          <w:rPr>
            <w:noProof/>
            <w:webHidden/>
          </w:rPr>
          <w:instrText xml:space="preserve"> PAGEREF _Toc87601736 \h </w:instrText>
        </w:r>
        <w:r>
          <w:rPr>
            <w:noProof/>
          </w:rPr>
        </w:r>
        <w:r>
          <w:rPr>
            <w:noProof/>
            <w:webHidden/>
          </w:rPr>
          <w:fldChar w:fldCharType="separate"/>
        </w:r>
        <w:r>
          <w:rPr>
            <w:noProof/>
            <w:webHidden/>
          </w:rPr>
          <w:t>3</w:t>
        </w:r>
        <w:r>
          <w:rPr>
            <w:noProof/>
            <w:webHidden/>
          </w:rPr>
          <w:fldChar w:fldCharType="end"/>
        </w:r>
      </w:hyperlink>
    </w:p>
    <w:p w14:paraId="2F982E5C" w14:textId="77777777" w:rsidR="00000000" w:rsidRDefault="00000000">
      <w:pPr>
        <w:pStyle w:val="TDC2"/>
        <w:tabs>
          <w:tab w:val="left" w:pos="800"/>
          <w:tab w:val="right" w:leader="dot" w:pos="8494"/>
        </w:tabs>
        <w:rPr>
          <w:smallCaps w:val="0"/>
          <w:noProof/>
          <w:sz w:val="24"/>
          <w:lang w:val="en-US" w:eastAsia="en-US"/>
        </w:rPr>
      </w:pPr>
      <w:hyperlink w:anchor="_Toc87601737" w:history="1">
        <w:r>
          <w:rPr>
            <w:rStyle w:val="Hipervnculo"/>
            <w:noProof/>
            <w:szCs w:val="20"/>
          </w:rPr>
          <w:t>1.4.</w:t>
        </w:r>
        <w:r>
          <w:rPr>
            <w:smallCaps w:val="0"/>
            <w:noProof/>
            <w:sz w:val="24"/>
            <w:lang w:val="en-US" w:eastAsia="en-US"/>
          </w:rPr>
          <w:tab/>
        </w:r>
        <w:r>
          <w:rPr>
            <w:rStyle w:val="Hipervnculo"/>
            <w:noProof/>
            <w:szCs w:val="20"/>
          </w:rPr>
          <w:t>Referencias</w:t>
        </w:r>
        <w:r>
          <w:rPr>
            <w:noProof/>
            <w:webHidden/>
          </w:rPr>
          <w:tab/>
        </w:r>
        <w:r>
          <w:rPr>
            <w:noProof/>
            <w:webHidden/>
          </w:rPr>
          <w:fldChar w:fldCharType="begin"/>
        </w:r>
        <w:r>
          <w:rPr>
            <w:noProof/>
            <w:webHidden/>
          </w:rPr>
          <w:instrText xml:space="preserve"> PAGEREF _Toc87601737 \h </w:instrText>
        </w:r>
        <w:r>
          <w:rPr>
            <w:noProof/>
          </w:rPr>
        </w:r>
        <w:r>
          <w:rPr>
            <w:noProof/>
            <w:webHidden/>
          </w:rPr>
          <w:fldChar w:fldCharType="separate"/>
        </w:r>
        <w:r>
          <w:rPr>
            <w:noProof/>
            <w:webHidden/>
          </w:rPr>
          <w:t>3</w:t>
        </w:r>
        <w:r>
          <w:rPr>
            <w:noProof/>
            <w:webHidden/>
          </w:rPr>
          <w:fldChar w:fldCharType="end"/>
        </w:r>
      </w:hyperlink>
    </w:p>
    <w:p w14:paraId="7C374135" w14:textId="77777777" w:rsidR="00000000" w:rsidRDefault="00000000">
      <w:pPr>
        <w:pStyle w:val="TDC2"/>
        <w:tabs>
          <w:tab w:val="left" w:pos="800"/>
          <w:tab w:val="right" w:leader="dot" w:pos="8494"/>
        </w:tabs>
        <w:rPr>
          <w:smallCaps w:val="0"/>
          <w:noProof/>
          <w:sz w:val="24"/>
          <w:lang w:val="en-US" w:eastAsia="en-US"/>
        </w:rPr>
      </w:pPr>
      <w:hyperlink w:anchor="_Toc87601738" w:history="1">
        <w:r>
          <w:rPr>
            <w:rStyle w:val="Hipervnculo"/>
            <w:noProof/>
            <w:szCs w:val="20"/>
          </w:rPr>
          <w:t>1.5.</w:t>
        </w:r>
        <w:r>
          <w:rPr>
            <w:smallCaps w:val="0"/>
            <w:noProof/>
            <w:sz w:val="24"/>
            <w:lang w:val="en-US" w:eastAsia="en-US"/>
          </w:rPr>
          <w:tab/>
        </w:r>
        <w:r>
          <w:rPr>
            <w:rStyle w:val="Hipervnculo"/>
            <w:noProof/>
            <w:szCs w:val="20"/>
          </w:rPr>
          <w:t>Visión general</w:t>
        </w:r>
        <w:r>
          <w:rPr>
            <w:noProof/>
            <w:webHidden/>
          </w:rPr>
          <w:tab/>
        </w:r>
        <w:r>
          <w:rPr>
            <w:noProof/>
            <w:webHidden/>
          </w:rPr>
          <w:fldChar w:fldCharType="begin"/>
        </w:r>
        <w:r>
          <w:rPr>
            <w:noProof/>
            <w:webHidden/>
          </w:rPr>
          <w:instrText xml:space="preserve"> PAGEREF _Toc87601738 \h </w:instrText>
        </w:r>
        <w:r>
          <w:rPr>
            <w:noProof/>
          </w:rPr>
        </w:r>
        <w:r>
          <w:rPr>
            <w:noProof/>
            <w:webHidden/>
          </w:rPr>
          <w:fldChar w:fldCharType="separate"/>
        </w:r>
        <w:r>
          <w:rPr>
            <w:noProof/>
            <w:webHidden/>
          </w:rPr>
          <w:t>3</w:t>
        </w:r>
        <w:r>
          <w:rPr>
            <w:noProof/>
            <w:webHidden/>
          </w:rPr>
          <w:fldChar w:fldCharType="end"/>
        </w:r>
      </w:hyperlink>
    </w:p>
    <w:p w14:paraId="6ECD7A86" w14:textId="77777777" w:rsidR="00000000" w:rsidRDefault="00000000">
      <w:pPr>
        <w:pStyle w:val="TDC1"/>
        <w:tabs>
          <w:tab w:val="left" w:pos="400"/>
          <w:tab w:val="right" w:leader="dot" w:pos="8494"/>
        </w:tabs>
        <w:rPr>
          <w:b w:val="0"/>
          <w:bCs w:val="0"/>
          <w:caps w:val="0"/>
          <w:noProof/>
          <w:sz w:val="24"/>
          <w:lang w:val="en-US" w:eastAsia="en-US"/>
        </w:rPr>
      </w:pPr>
      <w:hyperlink w:anchor="_Toc87601739" w:history="1">
        <w:r>
          <w:rPr>
            <w:rStyle w:val="Hipervnculo"/>
            <w:noProof/>
            <w:szCs w:val="22"/>
          </w:rPr>
          <w:t>2.</w:t>
        </w:r>
        <w:r>
          <w:rPr>
            <w:b w:val="0"/>
            <w:bCs w:val="0"/>
            <w:caps w:val="0"/>
            <w:noProof/>
            <w:sz w:val="24"/>
            <w:lang w:val="en-US" w:eastAsia="en-US"/>
          </w:rPr>
          <w:tab/>
        </w:r>
        <w:r>
          <w:rPr>
            <w:rStyle w:val="Hipervnculo"/>
            <w:noProof/>
            <w:szCs w:val="22"/>
          </w:rPr>
          <w:t>Planificación de la Implantación</w:t>
        </w:r>
        <w:r>
          <w:rPr>
            <w:noProof/>
            <w:webHidden/>
          </w:rPr>
          <w:tab/>
        </w:r>
        <w:r>
          <w:rPr>
            <w:noProof/>
            <w:webHidden/>
          </w:rPr>
          <w:fldChar w:fldCharType="begin"/>
        </w:r>
        <w:r>
          <w:rPr>
            <w:noProof/>
            <w:webHidden/>
          </w:rPr>
          <w:instrText xml:space="preserve"> PAGEREF _Toc87601739 \h </w:instrText>
        </w:r>
        <w:r>
          <w:rPr>
            <w:noProof/>
          </w:rPr>
        </w:r>
        <w:r>
          <w:rPr>
            <w:noProof/>
            <w:webHidden/>
          </w:rPr>
          <w:fldChar w:fldCharType="separate"/>
        </w:r>
        <w:r>
          <w:rPr>
            <w:noProof/>
            <w:webHidden/>
          </w:rPr>
          <w:t>4</w:t>
        </w:r>
        <w:r>
          <w:rPr>
            <w:noProof/>
            <w:webHidden/>
          </w:rPr>
          <w:fldChar w:fldCharType="end"/>
        </w:r>
      </w:hyperlink>
    </w:p>
    <w:p w14:paraId="5BE252A6" w14:textId="77777777" w:rsidR="00000000" w:rsidRDefault="00000000">
      <w:pPr>
        <w:pStyle w:val="TDC2"/>
        <w:tabs>
          <w:tab w:val="left" w:pos="800"/>
          <w:tab w:val="right" w:leader="dot" w:pos="8494"/>
        </w:tabs>
        <w:rPr>
          <w:smallCaps w:val="0"/>
          <w:noProof/>
          <w:sz w:val="24"/>
          <w:lang w:val="en-US" w:eastAsia="en-US"/>
        </w:rPr>
      </w:pPr>
      <w:hyperlink w:anchor="_Toc87601740" w:history="1">
        <w:r>
          <w:rPr>
            <w:rStyle w:val="Hipervnculo"/>
            <w:noProof/>
            <w:szCs w:val="20"/>
          </w:rPr>
          <w:t>2.1.</w:t>
        </w:r>
        <w:r>
          <w:rPr>
            <w:smallCaps w:val="0"/>
            <w:noProof/>
            <w:sz w:val="24"/>
            <w:lang w:val="en-US" w:eastAsia="en-US"/>
          </w:rPr>
          <w:tab/>
        </w:r>
        <w:r>
          <w:rPr>
            <w:rStyle w:val="Hipervnculo"/>
            <w:noProof/>
            <w:szCs w:val="20"/>
          </w:rPr>
          <w:t>Cronograma</w:t>
        </w:r>
        <w:r>
          <w:rPr>
            <w:noProof/>
            <w:webHidden/>
          </w:rPr>
          <w:tab/>
        </w:r>
        <w:r>
          <w:rPr>
            <w:noProof/>
            <w:webHidden/>
          </w:rPr>
          <w:fldChar w:fldCharType="begin"/>
        </w:r>
        <w:r>
          <w:rPr>
            <w:noProof/>
            <w:webHidden/>
          </w:rPr>
          <w:instrText xml:space="preserve"> PAGEREF _Toc87601740 \h </w:instrText>
        </w:r>
        <w:r>
          <w:rPr>
            <w:noProof/>
          </w:rPr>
        </w:r>
        <w:r>
          <w:rPr>
            <w:noProof/>
            <w:webHidden/>
          </w:rPr>
          <w:fldChar w:fldCharType="separate"/>
        </w:r>
        <w:r>
          <w:rPr>
            <w:noProof/>
            <w:webHidden/>
          </w:rPr>
          <w:t>4</w:t>
        </w:r>
        <w:r>
          <w:rPr>
            <w:noProof/>
            <w:webHidden/>
          </w:rPr>
          <w:fldChar w:fldCharType="end"/>
        </w:r>
      </w:hyperlink>
    </w:p>
    <w:p w14:paraId="1489A0C5" w14:textId="77777777" w:rsidR="00000000" w:rsidRDefault="00000000">
      <w:pPr>
        <w:pStyle w:val="TDC2"/>
        <w:tabs>
          <w:tab w:val="left" w:pos="800"/>
          <w:tab w:val="right" w:leader="dot" w:pos="8494"/>
        </w:tabs>
        <w:rPr>
          <w:smallCaps w:val="0"/>
          <w:noProof/>
          <w:sz w:val="24"/>
          <w:lang w:val="en-US" w:eastAsia="en-US"/>
        </w:rPr>
      </w:pPr>
      <w:hyperlink w:anchor="_Toc87601741" w:history="1">
        <w:r>
          <w:rPr>
            <w:rStyle w:val="Hipervnculo"/>
            <w:noProof/>
            <w:szCs w:val="20"/>
          </w:rPr>
          <w:t>2.2.</w:t>
        </w:r>
        <w:r>
          <w:rPr>
            <w:smallCaps w:val="0"/>
            <w:noProof/>
            <w:sz w:val="24"/>
            <w:lang w:val="en-US" w:eastAsia="en-US"/>
          </w:rPr>
          <w:tab/>
        </w:r>
        <w:r>
          <w:rPr>
            <w:rStyle w:val="Hipervnculo"/>
            <w:noProof/>
            <w:szCs w:val="20"/>
          </w:rPr>
          <w:t>Responsabilidades</w:t>
        </w:r>
        <w:r>
          <w:rPr>
            <w:noProof/>
            <w:webHidden/>
          </w:rPr>
          <w:tab/>
        </w:r>
        <w:r>
          <w:rPr>
            <w:noProof/>
            <w:webHidden/>
          </w:rPr>
          <w:fldChar w:fldCharType="begin"/>
        </w:r>
        <w:r>
          <w:rPr>
            <w:noProof/>
            <w:webHidden/>
          </w:rPr>
          <w:instrText xml:space="preserve"> PAGEREF _Toc87601741 \h </w:instrText>
        </w:r>
        <w:r>
          <w:rPr>
            <w:noProof/>
          </w:rPr>
        </w:r>
        <w:r>
          <w:rPr>
            <w:noProof/>
            <w:webHidden/>
          </w:rPr>
          <w:fldChar w:fldCharType="separate"/>
        </w:r>
        <w:r>
          <w:rPr>
            <w:noProof/>
            <w:webHidden/>
          </w:rPr>
          <w:t>6</w:t>
        </w:r>
        <w:r>
          <w:rPr>
            <w:noProof/>
            <w:webHidden/>
          </w:rPr>
          <w:fldChar w:fldCharType="end"/>
        </w:r>
      </w:hyperlink>
    </w:p>
    <w:p w14:paraId="7EE95FB5" w14:textId="77777777" w:rsidR="00000000" w:rsidRDefault="00000000">
      <w:pPr>
        <w:pStyle w:val="TDC1"/>
        <w:tabs>
          <w:tab w:val="left" w:pos="400"/>
          <w:tab w:val="right" w:leader="dot" w:pos="8494"/>
        </w:tabs>
        <w:rPr>
          <w:b w:val="0"/>
          <w:bCs w:val="0"/>
          <w:caps w:val="0"/>
          <w:noProof/>
          <w:sz w:val="24"/>
          <w:lang w:val="en-US" w:eastAsia="en-US"/>
        </w:rPr>
      </w:pPr>
      <w:hyperlink w:anchor="_Toc87601742" w:history="1">
        <w:r>
          <w:rPr>
            <w:rStyle w:val="Hipervnculo"/>
            <w:noProof/>
            <w:szCs w:val="22"/>
          </w:rPr>
          <w:t>3.</w:t>
        </w:r>
        <w:r>
          <w:rPr>
            <w:b w:val="0"/>
            <w:bCs w:val="0"/>
            <w:caps w:val="0"/>
            <w:noProof/>
            <w:sz w:val="24"/>
            <w:lang w:val="en-US" w:eastAsia="en-US"/>
          </w:rPr>
          <w:tab/>
        </w:r>
        <w:r>
          <w:rPr>
            <w:rStyle w:val="Hipervnculo"/>
            <w:noProof/>
            <w:szCs w:val="22"/>
          </w:rPr>
          <w:t>Recursos</w:t>
        </w:r>
        <w:r>
          <w:rPr>
            <w:noProof/>
            <w:webHidden/>
          </w:rPr>
          <w:tab/>
        </w:r>
        <w:r>
          <w:rPr>
            <w:noProof/>
            <w:webHidden/>
          </w:rPr>
          <w:fldChar w:fldCharType="begin"/>
        </w:r>
        <w:r>
          <w:rPr>
            <w:noProof/>
            <w:webHidden/>
          </w:rPr>
          <w:instrText xml:space="preserve"> PAGEREF _Toc87601742 \h </w:instrText>
        </w:r>
        <w:r>
          <w:rPr>
            <w:noProof/>
          </w:rPr>
        </w:r>
        <w:r>
          <w:rPr>
            <w:noProof/>
            <w:webHidden/>
          </w:rPr>
          <w:fldChar w:fldCharType="separate"/>
        </w:r>
        <w:r>
          <w:rPr>
            <w:noProof/>
            <w:webHidden/>
          </w:rPr>
          <w:t>6</w:t>
        </w:r>
        <w:r>
          <w:rPr>
            <w:noProof/>
            <w:webHidden/>
          </w:rPr>
          <w:fldChar w:fldCharType="end"/>
        </w:r>
      </w:hyperlink>
    </w:p>
    <w:p w14:paraId="5A09A128" w14:textId="77777777" w:rsidR="00000000" w:rsidRDefault="00000000">
      <w:pPr>
        <w:pStyle w:val="TDC2"/>
        <w:tabs>
          <w:tab w:val="left" w:pos="800"/>
          <w:tab w:val="right" w:leader="dot" w:pos="8494"/>
        </w:tabs>
        <w:rPr>
          <w:smallCaps w:val="0"/>
          <w:noProof/>
          <w:sz w:val="24"/>
          <w:lang w:val="en-US" w:eastAsia="en-US"/>
        </w:rPr>
      </w:pPr>
      <w:hyperlink w:anchor="_Toc87601743" w:history="1">
        <w:r>
          <w:rPr>
            <w:rStyle w:val="Hipervnculo"/>
            <w:noProof/>
            <w:szCs w:val="20"/>
          </w:rPr>
          <w:t>3.1.</w:t>
        </w:r>
        <w:r>
          <w:rPr>
            <w:smallCaps w:val="0"/>
            <w:noProof/>
            <w:sz w:val="24"/>
            <w:lang w:val="en-US" w:eastAsia="en-US"/>
          </w:rPr>
          <w:tab/>
        </w:r>
        <w:r>
          <w:rPr>
            <w:rStyle w:val="Hipervnculo"/>
            <w:noProof/>
            <w:szCs w:val="20"/>
          </w:rPr>
          <w:t>Facilidades</w:t>
        </w:r>
        <w:r>
          <w:rPr>
            <w:noProof/>
            <w:webHidden/>
          </w:rPr>
          <w:tab/>
        </w:r>
        <w:r>
          <w:rPr>
            <w:noProof/>
            <w:webHidden/>
          </w:rPr>
          <w:fldChar w:fldCharType="begin"/>
        </w:r>
        <w:r>
          <w:rPr>
            <w:noProof/>
            <w:webHidden/>
          </w:rPr>
          <w:instrText xml:space="preserve"> PAGEREF _Toc87601743 \h </w:instrText>
        </w:r>
        <w:r>
          <w:rPr>
            <w:noProof/>
          </w:rPr>
        </w:r>
        <w:r>
          <w:rPr>
            <w:noProof/>
            <w:webHidden/>
          </w:rPr>
          <w:fldChar w:fldCharType="separate"/>
        </w:r>
        <w:r>
          <w:rPr>
            <w:noProof/>
            <w:webHidden/>
          </w:rPr>
          <w:t>6</w:t>
        </w:r>
        <w:r>
          <w:rPr>
            <w:noProof/>
            <w:webHidden/>
          </w:rPr>
          <w:fldChar w:fldCharType="end"/>
        </w:r>
      </w:hyperlink>
    </w:p>
    <w:p w14:paraId="3E7865DB" w14:textId="77777777" w:rsidR="00000000" w:rsidRDefault="00000000">
      <w:pPr>
        <w:pStyle w:val="TDC2"/>
        <w:tabs>
          <w:tab w:val="left" w:pos="800"/>
          <w:tab w:val="right" w:leader="dot" w:pos="8494"/>
        </w:tabs>
        <w:rPr>
          <w:smallCaps w:val="0"/>
          <w:noProof/>
          <w:sz w:val="24"/>
          <w:lang w:val="en-US" w:eastAsia="en-US"/>
        </w:rPr>
      </w:pPr>
      <w:hyperlink w:anchor="_Toc87601744" w:history="1">
        <w:r>
          <w:rPr>
            <w:rStyle w:val="Hipervnculo"/>
            <w:noProof/>
            <w:szCs w:val="20"/>
          </w:rPr>
          <w:t>3.2.</w:t>
        </w:r>
        <w:r>
          <w:rPr>
            <w:smallCaps w:val="0"/>
            <w:noProof/>
            <w:sz w:val="24"/>
            <w:lang w:val="en-US" w:eastAsia="en-US"/>
          </w:rPr>
          <w:tab/>
        </w:r>
        <w:r>
          <w:rPr>
            <w:rStyle w:val="Hipervnculo"/>
            <w:noProof/>
            <w:szCs w:val="20"/>
          </w:rPr>
          <w:t>Hardware</w:t>
        </w:r>
        <w:r>
          <w:rPr>
            <w:noProof/>
            <w:webHidden/>
          </w:rPr>
          <w:tab/>
        </w:r>
        <w:r>
          <w:rPr>
            <w:noProof/>
            <w:webHidden/>
          </w:rPr>
          <w:fldChar w:fldCharType="begin"/>
        </w:r>
        <w:r>
          <w:rPr>
            <w:noProof/>
            <w:webHidden/>
          </w:rPr>
          <w:instrText xml:space="preserve"> PAGEREF _Toc87601744 \h </w:instrText>
        </w:r>
        <w:r>
          <w:rPr>
            <w:noProof/>
          </w:rPr>
        </w:r>
        <w:r>
          <w:rPr>
            <w:noProof/>
            <w:webHidden/>
          </w:rPr>
          <w:fldChar w:fldCharType="separate"/>
        </w:r>
        <w:r>
          <w:rPr>
            <w:noProof/>
            <w:webHidden/>
          </w:rPr>
          <w:t>6</w:t>
        </w:r>
        <w:r>
          <w:rPr>
            <w:noProof/>
            <w:webHidden/>
          </w:rPr>
          <w:fldChar w:fldCharType="end"/>
        </w:r>
      </w:hyperlink>
    </w:p>
    <w:p w14:paraId="2BE852BC" w14:textId="77777777" w:rsidR="00000000" w:rsidRDefault="00000000">
      <w:pPr>
        <w:pStyle w:val="TDC2"/>
        <w:tabs>
          <w:tab w:val="left" w:pos="800"/>
          <w:tab w:val="right" w:leader="dot" w:pos="8494"/>
        </w:tabs>
        <w:rPr>
          <w:smallCaps w:val="0"/>
          <w:noProof/>
          <w:sz w:val="24"/>
          <w:lang w:val="en-US" w:eastAsia="en-US"/>
        </w:rPr>
      </w:pPr>
      <w:hyperlink w:anchor="_Toc87601745" w:history="1">
        <w:r>
          <w:rPr>
            <w:rStyle w:val="Hipervnculo"/>
            <w:noProof/>
            <w:szCs w:val="20"/>
          </w:rPr>
          <w:t>3.3.</w:t>
        </w:r>
        <w:r>
          <w:rPr>
            <w:smallCaps w:val="0"/>
            <w:noProof/>
            <w:sz w:val="24"/>
            <w:lang w:val="en-US" w:eastAsia="en-US"/>
          </w:rPr>
          <w:tab/>
        </w:r>
        <w:r>
          <w:rPr>
            <w:rStyle w:val="Hipervnculo"/>
            <w:noProof/>
            <w:szCs w:val="20"/>
          </w:rPr>
          <w:t>La unidad a liberar</w:t>
        </w:r>
        <w:r>
          <w:rPr>
            <w:noProof/>
            <w:webHidden/>
          </w:rPr>
          <w:tab/>
        </w:r>
        <w:r>
          <w:rPr>
            <w:noProof/>
            <w:webHidden/>
          </w:rPr>
          <w:fldChar w:fldCharType="begin"/>
        </w:r>
        <w:r>
          <w:rPr>
            <w:noProof/>
            <w:webHidden/>
          </w:rPr>
          <w:instrText xml:space="preserve"> PAGEREF _Toc87601745 \h </w:instrText>
        </w:r>
        <w:r>
          <w:rPr>
            <w:noProof/>
          </w:rPr>
        </w:r>
        <w:r>
          <w:rPr>
            <w:noProof/>
            <w:webHidden/>
          </w:rPr>
          <w:fldChar w:fldCharType="separate"/>
        </w:r>
        <w:r>
          <w:rPr>
            <w:noProof/>
            <w:webHidden/>
          </w:rPr>
          <w:t>7</w:t>
        </w:r>
        <w:r>
          <w:rPr>
            <w:noProof/>
            <w:webHidden/>
          </w:rPr>
          <w:fldChar w:fldCharType="end"/>
        </w:r>
      </w:hyperlink>
    </w:p>
    <w:p w14:paraId="0ABAB76A" w14:textId="77777777" w:rsidR="00000000" w:rsidRDefault="00000000">
      <w:pPr>
        <w:pStyle w:val="TDC3"/>
        <w:tabs>
          <w:tab w:val="left" w:pos="1200"/>
          <w:tab w:val="right" w:leader="dot" w:pos="8494"/>
        </w:tabs>
        <w:rPr>
          <w:i w:val="0"/>
          <w:iCs w:val="0"/>
          <w:noProof/>
          <w:sz w:val="24"/>
          <w:lang w:val="en-US" w:eastAsia="en-US"/>
        </w:rPr>
      </w:pPr>
      <w:hyperlink w:anchor="_Toc87601746" w:history="1">
        <w:r>
          <w:rPr>
            <w:rStyle w:val="Hipervnculo"/>
            <w:noProof/>
            <w:szCs w:val="20"/>
          </w:rPr>
          <w:t>3.3.1.</w:t>
        </w:r>
        <w:r>
          <w:rPr>
            <w:i w:val="0"/>
            <w:iCs w:val="0"/>
            <w:noProof/>
            <w:sz w:val="24"/>
            <w:lang w:val="en-US" w:eastAsia="en-US"/>
          </w:rPr>
          <w:tab/>
        </w:r>
        <w:r>
          <w:rPr>
            <w:rStyle w:val="Hipervnculo"/>
            <w:noProof/>
            <w:szCs w:val="20"/>
          </w:rPr>
          <w:t>Software de apoyo</w:t>
        </w:r>
        <w:r>
          <w:rPr>
            <w:noProof/>
            <w:webHidden/>
          </w:rPr>
          <w:tab/>
        </w:r>
        <w:r>
          <w:rPr>
            <w:noProof/>
            <w:webHidden/>
          </w:rPr>
          <w:fldChar w:fldCharType="begin"/>
        </w:r>
        <w:r>
          <w:rPr>
            <w:noProof/>
            <w:webHidden/>
          </w:rPr>
          <w:instrText xml:space="preserve"> PAGEREF _Toc87601746 \h </w:instrText>
        </w:r>
        <w:r>
          <w:rPr>
            <w:noProof/>
          </w:rPr>
        </w:r>
        <w:r>
          <w:rPr>
            <w:noProof/>
            <w:webHidden/>
          </w:rPr>
          <w:fldChar w:fldCharType="separate"/>
        </w:r>
        <w:r>
          <w:rPr>
            <w:noProof/>
            <w:webHidden/>
          </w:rPr>
          <w:t>7</w:t>
        </w:r>
        <w:r>
          <w:rPr>
            <w:noProof/>
            <w:webHidden/>
          </w:rPr>
          <w:fldChar w:fldCharType="end"/>
        </w:r>
      </w:hyperlink>
    </w:p>
    <w:p w14:paraId="381B0B11" w14:textId="77777777" w:rsidR="00000000" w:rsidRDefault="00000000">
      <w:pPr>
        <w:pStyle w:val="TDC3"/>
        <w:tabs>
          <w:tab w:val="left" w:pos="1200"/>
          <w:tab w:val="right" w:leader="dot" w:pos="8494"/>
        </w:tabs>
        <w:rPr>
          <w:i w:val="0"/>
          <w:iCs w:val="0"/>
          <w:noProof/>
          <w:sz w:val="24"/>
          <w:lang w:val="en-US" w:eastAsia="en-US"/>
        </w:rPr>
      </w:pPr>
      <w:hyperlink w:anchor="_Toc87601747" w:history="1">
        <w:r>
          <w:rPr>
            <w:rStyle w:val="Hipervnculo"/>
            <w:noProof/>
            <w:szCs w:val="20"/>
          </w:rPr>
          <w:t>3.3.2.</w:t>
        </w:r>
        <w:r>
          <w:rPr>
            <w:i w:val="0"/>
            <w:iCs w:val="0"/>
            <w:noProof/>
            <w:sz w:val="24"/>
            <w:lang w:val="en-US" w:eastAsia="en-US"/>
          </w:rPr>
          <w:tab/>
        </w:r>
        <w:r>
          <w:rPr>
            <w:rStyle w:val="Hipervnculo"/>
            <w:noProof/>
            <w:szCs w:val="20"/>
          </w:rPr>
          <w:t>Documentación de apoyo</w:t>
        </w:r>
        <w:r>
          <w:rPr>
            <w:noProof/>
            <w:webHidden/>
          </w:rPr>
          <w:tab/>
        </w:r>
        <w:r>
          <w:rPr>
            <w:noProof/>
            <w:webHidden/>
          </w:rPr>
          <w:fldChar w:fldCharType="begin"/>
        </w:r>
        <w:r>
          <w:rPr>
            <w:noProof/>
            <w:webHidden/>
          </w:rPr>
          <w:instrText xml:space="preserve"> PAGEREF _Toc87601747 \h </w:instrText>
        </w:r>
        <w:r>
          <w:rPr>
            <w:noProof/>
          </w:rPr>
        </w:r>
        <w:r>
          <w:rPr>
            <w:noProof/>
            <w:webHidden/>
          </w:rPr>
          <w:fldChar w:fldCharType="separate"/>
        </w:r>
        <w:r>
          <w:rPr>
            <w:noProof/>
            <w:webHidden/>
          </w:rPr>
          <w:t>7</w:t>
        </w:r>
        <w:r>
          <w:rPr>
            <w:noProof/>
            <w:webHidden/>
          </w:rPr>
          <w:fldChar w:fldCharType="end"/>
        </w:r>
      </w:hyperlink>
    </w:p>
    <w:p w14:paraId="00844F71" w14:textId="77777777" w:rsidR="00000000" w:rsidRDefault="00000000">
      <w:pPr>
        <w:pStyle w:val="TDC3"/>
        <w:tabs>
          <w:tab w:val="left" w:pos="1200"/>
          <w:tab w:val="right" w:leader="dot" w:pos="8494"/>
        </w:tabs>
        <w:rPr>
          <w:i w:val="0"/>
          <w:iCs w:val="0"/>
          <w:noProof/>
          <w:sz w:val="24"/>
          <w:lang w:val="en-US" w:eastAsia="en-US"/>
        </w:rPr>
      </w:pPr>
      <w:hyperlink w:anchor="_Toc87601748" w:history="1">
        <w:r>
          <w:rPr>
            <w:rStyle w:val="Hipervnculo"/>
            <w:noProof/>
            <w:szCs w:val="20"/>
          </w:rPr>
          <w:t>3.3.3.</w:t>
        </w:r>
        <w:r>
          <w:rPr>
            <w:i w:val="0"/>
            <w:iCs w:val="0"/>
            <w:noProof/>
            <w:sz w:val="24"/>
            <w:lang w:val="en-US" w:eastAsia="en-US"/>
          </w:rPr>
          <w:tab/>
        </w:r>
        <w:r>
          <w:rPr>
            <w:rStyle w:val="Hipervnculo"/>
            <w:noProof/>
            <w:szCs w:val="20"/>
          </w:rPr>
          <w:t>Personal de apoyo</w:t>
        </w:r>
        <w:r>
          <w:rPr>
            <w:noProof/>
            <w:webHidden/>
          </w:rPr>
          <w:tab/>
        </w:r>
        <w:r>
          <w:rPr>
            <w:noProof/>
            <w:webHidden/>
          </w:rPr>
          <w:fldChar w:fldCharType="begin"/>
        </w:r>
        <w:r>
          <w:rPr>
            <w:noProof/>
            <w:webHidden/>
          </w:rPr>
          <w:instrText xml:space="preserve"> PAGEREF _Toc87601748 \h </w:instrText>
        </w:r>
        <w:r>
          <w:rPr>
            <w:noProof/>
          </w:rPr>
        </w:r>
        <w:r>
          <w:rPr>
            <w:noProof/>
            <w:webHidden/>
          </w:rPr>
          <w:fldChar w:fldCharType="separate"/>
        </w:r>
        <w:r>
          <w:rPr>
            <w:noProof/>
            <w:webHidden/>
          </w:rPr>
          <w:t>7</w:t>
        </w:r>
        <w:r>
          <w:rPr>
            <w:noProof/>
            <w:webHidden/>
          </w:rPr>
          <w:fldChar w:fldCharType="end"/>
        </w:r>
      </w:hyperlink>
    </w:p>
    <w:p w14:paraId="6EE8415E" w14:textId="77777777" w:rsidR="00000000" w:rsidRDefault="00000000">
      <w:pPr>
        <w:pStyle w:val="TDC1"/>
        <w:tabs>
          <w:tab w:val="left" w:pos="400"/>
          <w:tab w:val="right" w:leader="dot" w:pos="8494"/>
        </w:tabs>
        <w:rPr>
          <w:b w:val="0"/>
          <w:bCs w:val="0"/>
          <w:caps w:val="0"/>
          <w:noProof/>
          <w:sz w:val="24"/>
          <w:lang w:val="en-US" w:eastAsia="en-US"/>
        </w:rPr>
      </w:pPr>
      <w:hyperlink w:anchor="_Toc87601749" w:history="1">
        <w:r>
          <w:rPr>
            <w:rStyle w:val="Hipervnculo"/>
            <w:noProof/>
            <w:szCs w:val="22"/>
          </w:rPr>
          <w:t>4.</w:t>
        </w:r>
        <w:r>
          <w:rPr>
            <w:b w:val="0"/>
            <w:bCs w:val="0"/>
            <w:caps w:val="0"/>
            <w:noProof/>
            <w:sz w:val="24"/>
            <w:lang w:val="en-US" w:eastAsia="en-US"/>
          </w:rPr>
          <w:tab/>
        </w:r>
        <w:r>
          <w:rPr>
            <w:rStyle w:val="Hipervnculo"/>
            <w:noProof/>
            <w:szCs w:val="22"/>
          </w:rPr>
          <w:t>Capacitación</w:t>
        </w:r>
        <w:r>
          <w:rPr>
            <w:noProof/>
            <w:webHidden/>
          </w:rPr>
          <w:tab/>
        </w:r>
        <w:r>
          <w:rPr>
            <w:noProof/>
            <w:webHidden/>
          </w:rPr>
          <w:fldChar w:fldCharType="begin"/>
        </w:r>
        <w:r>
          <w:rPr>
            <w:noProof/>
            <w:webHidden/>
          </w:rPr>
          <w:instrText xml:space="preserve"> PAGEREF _Toc87601749 \h </w:instrText>
        </w:r>
        <w:r>
          <w:rPr>
            <w:noProof/>
          </w:rPr>
        </w:r>
        <w:r>
          <w:rPr>
            <w:noProof/>
            <w:webHidden/>
          </w:rPr>
          <w:fldChar w:fldCharType="separate"/>
        </w:r>
        <w:r>
          <w:rPr>
            <w:noProof/>
            <w:webHidden/>
          </w:rPr>
          <w:t>7</w:t>
        </w:r>
        <w:r>
          <w:rPr>
            <w:noProof/>
            <w:webHidden/>
          </w:rPr>
          <w:fldChar w:fldCharType="end"/>
        </w:r>
      </w:hyperlink>
    </w:p>
    <w:p w14:paraId="5F20B081" w14:textId="77777777" w:rsidR="00000000" w:rsidRDefault="00000000">
      <w:pPr>
        <w:pStyle w:val="MTemaNormal"/>
      </w:pPr>
      <w:r>
        <w:rPr>
          <w:sz w:val="16"/>
        </w:rPr>
        <w:fldChar w:fldCharType="end"/>
      </w:r>
    </w:p>
    <w:p w14:paraId="042025E6" w14:textId="77777777" w:rsidR="00000000" w:rsidRDefault="00000000">
      <w:pPr>
        <w:pStyle w:val="MTemaNormal"/>
      </w:pPr>
    </w:p>
    <w:p w14:paraId="605AA4A5" w14:textId="77777777" w:rsidR="00000000" w:rsidRDefault="00000000">
      <w:pPr>
        <w:pStyle w:val="MTema1"/>
      </w:pPr>
      <w:r>
        <w:br w:type="page"/>
      </w:r>
      <w:bookmarkStart w:id="2" w:name="_Toc87601733"/>
      <w:r>
        <w:lastRenderedPageBreak/>
        <w:t>Introducción</w:t>
      </w:r>
      <w:bookmarkEnd w:id="2"/>
    </w:p>
    <w:p w14:paraId="106B41B5" w14:textId="77777777" w:rsidR="00000000" w:rsidRDefault="00000000">
      <w:pPr>
        <w:pStyle w:val="MTema2"/>
      </w:pPr>
      <w:bookmarkStart w:id="3" w:name="_Toc87601734"/>
      <w:r>
        <w:t>Propósito</w:t>
      </w:r>
      <w:bookmarkEnd w:id="3"/>
    </w:p>
    <w:p w14:paraId="7DC48894" w14:textId="77777777" w:rsidR="00000000" w:rsidRDefault="00000000">
      <w:pPr>
        <w:pStyle w:val="MTemaNormal"/>
      </w:pPr>
      <w:r>
        <w:t xml:space="preserve">El sistema a liberar es un software de </w:t>
      </w:r>
      <w:r w:rsidRPr="00DE0910">
        <w:rPr>
          <w:u w:val="single"/>
          <w14:shadow w14:blurRad="50800" w14:dist="38100" w14:dir="2700000" w14:sx="100000" w14:sy="100000" w14:kx="0" w14:ky="0" w14:algn="tl">
            <w14:srgbClr w14:val="000000">
              <w14:alpha w14:val="60000"/>
            </w14:srgbClr>
          </w14:shadow>
        </w:rPr>
        <w:t xml:space="preserve">Gestión </w:t>
      </w:r>
      <w:r w:rsidRPr="00DE0910">
        <w:rPr>
          <w:szCs w:val="20"/>
          <w:u w:val="single"/>
          <w14:shadow w14:blurRad="50800" w14:dist="38100" w14:dir="2700000" w14:sx="100000" w14:sy="100000" w14:kx="0" w14:ky="0" w14:algn="tl">
            <w14:srgbClr w14:val="000000">
              <w14:alpha w14:val="60000"/>
            </w14:srgbClr>
          </w14:shadow>
        </w:rPr>
        <w:t>de</w:t>
      </w:r>
      <w:r w:rsidRPr="00DE0910">
        <w:rPr>
          <w:u w:val="single"/>
          <w14:shadow w14:blurRad="50800" w14:dist="38100" w14:dir="2700000" w14:sx="100000" w14:sy="100000" w14:kx="0" w14:ky="0" w14:algn="tl">
            <w14:srgbClr w14:val="000000">
              <w14:alpha w14:val="60000"/>
            </w14:srgbClr>
          </w14:shadow>
        </w:rPr>
        <w:t xml:space="preserve"> Servicios Financieros y Postales</w:t>
      </w:r>
      <w:r>
        <w:t xml:space="preserve"> que modela los procesos de trabajo que se llevan a cabo en los </w:t>
      </w:r>
      <w:r>
        <w:rPr>
          <w:i/>
          <w:iCs/>
        </w:rPr>
        <w:t>Locales</w:t>
      </w:r>
      <w:r>
        <w:t xml:space="preserve"> (ventanillas) de la Administración Nacional de Correos y en la </w:t>
      </w:r>
      <w:r>
        <w:rPr>
          <w:i/>
          <w:iCs/>
        </w:rPr>
        <w:t>Casa Central</w:t>
      </w:r>
      <w:r>
        <w:t xml:space="preserve"> de dicha institución.</w:t>
      </w:r>
    </w:p>
    <w:p w14:paraId="77B88F12" w14:textId="77777777" w:rsidR="00000000" w:rsidRDefault="00000000">
      <w:pPr>
        <w:pStyle w:val="MTemaNormal"/>
      </w:pPr>
      <w:r>
        <w:t>La plataforma base de producción es Microsoft Windows 2000 Pro.  Trabajamos con la herramienta CASE GeneXus 8.0, generando código .net sobre una base de datos Microsoft SQL Server 2000.</w:t>
      </w:r>
    </w:p>
    <w:p w14:paraId="7E55A8BC" w14:textId="77777777" w:rsidR="00000000" w:rsidRDefault="00000000">
      <w:pPr>
        <w:pStyle w:val="MTemaNormal"/>
      </w:pPr>
    </w:p>
    <w:p w14:paraId="37373699" w14:textId="77777777" w:rsidR="00000000" w:rsidRDefault="00000000">
      <w:pPr>
        <w:pStyle w:val="MTema2"/>
      </w:pPr>
      <w:bookmarkStart w:id="4" w:name="_Toc87601735"/>
      <w:r>
        <w:t>Alcance</w:t>
      </w:r>
      <w:bookmarkEnd w:id="4"/>
    </w:p>
    <w:p w14:paraId="5C3660A0" w14:textId="77777777" w:rsidR="00000000" w:rsidRDefault="00000000">
      <w:pPr>
        <w:pStyle w:val="MTemaNormal"/>
      </w:pPr>
      <w:r>
        <w:t>Son destinatarios de este plan el Cliente y el Grupo (todos los integrantes).</w:t>
      </w:r>
    </w:p>
    <w:p w14:paraId="2D25BA2F" w14:textId="77777777" w:rsidR="00000000" w:rsidRDefault="00000000">
      <w:pPr>
        <w:pStyle w:val="MTemaNormal"/>
      </w:pPr>
      <w:r>
        <w:t xml:space="preserve">El Cliente participa de manera activa delineando, desde su perspectiva, los aspectos relevantes en la instalación del sistema en el ámbito del usuario, marcando requisitos que pudieran haber sido subestimados o ignorados en la etapa de análisis </w:t>
      </w:r>
      <w:r>
        <w:rPr>
          <w:vertAlign w:val="superscript"/>
        </w:rPr>
        <w:t>[8]</w:t>
      </w:r>
      <w:r>
        <w:t>.</w:t>
      </w:r>
    </w:p>
    <w:p w14:paraId="1B6471AC" w14:textId="77777777" w:rsidR="00000000" w:rsidRDefault="00000000">
      <w:pPr>
        <w:pStyle w:val="MTemaNormal"/>
      </w:pPr>
      <w:r>
        <w:t>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de la satisfacción del Cliente.</w:t>
      </w:r>
    </w:p>
    <w:p w14:paraId="776989BB" w14:textId="77777777" w:rsidR="00000000" w:rsidRDefault="00000000">
      <w:pPr>
        <w:pStyle w:val="MTemaNormal"/>
      </w:pPr>
    </w:p>
    <w:p w14:paraId="26D5B841" w14:textId="77777777" w:rsidR="00000000" w:rsidRDefault="00000000">
      <w:pPr>
        <w:pStyle w:val="MTema2"/>
      </w:pPr>
      <w:bookmarkStart w:id="5" w:name="_Toc87601736"/>
      <w:r>
        <w:t>Definiciones, siglas y abreviaturas</w:t>
      </w:r>
      <w:bookmarkEnd w:id="5"/>
    </w:p>
    <w:p w14:paraId="700A700D" w14:textId="77777777" w:rsidR="00000000" w:rsidRDefault="00000000">
      <w:pPr>
        <w:pStyle w:val="MTemaNormal"/>
        <w:rPr>
          <w:b/>
          <w:bCs/>
        </w:rPr>
      </w:pPr>
      <w:r>
        <w:t xml:space="preserve">Para interpretar correctamente cualquier término que le resulte confuso o ambiguo remítase a: </w:t>
      </w:r>
      <w:r>
        <w:rPr>
          <w:b/>
          <w:bCs/>
        </w:rPr>
        <w:t xml:space="preserve">RQGLOG9.doc </w:t>
      </w:r>
      <w:r>
        <w:rPr>
          <w:b/>
          <w:bCs/>
          <w:vertAlign w:val="superscript"/>
        </w:rPr>
        <w:t>[9]</w:t>
      </w:r>
    </w:p>
    <w:p w14:paraId="5B7985C7" w14:textId="77777777" w:rsidR="00000000" w:rsidRDefault="00000000">
      <w:pPr>
        <w:pStyle w:val="MTemaNormal"/>
      </w:pPr>
    </w:p>
    <w:p w14:paraId="600E023A" w14:textId="77777777" w:rsidR="00000000" w:rsidRDefault="00000000">
      <w:pPr>
        <w:pStyle w:val="MTema2"/>
      </w:pPr>
      <w:bookmarkStart w:id="6" w:name="_Toc87601737"/>
      <w:r>
        <w:t>Referencias</w:t>
      </w:r>
      <w:bookmarkEnd w:id="6"/>
    </w:p>
    <w:p w14:paraId="14784A3B" w14:textId="77777777" w:rsidR="00000000" w:rsidRDefault="00000000">
      <w:pPr>
        <w:pStyle w:val="MTemaNormal"/>
      </w:pPr>
      <w:r>
        <w:t xml:space="preserve">[1] Modelo de Proceso </w:t>
      </w:r>
      <w:hyperlink r:id="rId7" w:history="1">
        <w:r>
          <w:rPr>
            <w:rStyle w:val="Hipervnculo"/>
            <w:sz w:val="16"/>
          </w:rPr>
          <w:t>www.fing.edu.uy/~pgfmproc/Factor04/index.htm</w:t>
        </w:r>
      </w:hyperlink>
      <w:r>
        <w:t xml:space="preserve"> – Yudith Casals</w:t>
      </w:r>
    </w:p>
    <w:p w14:paraId="65C48722" w14:textId="77777777" w:rsidR="00000000" w:rsidRDefault="00000000">
      <w:pPr>
        <w:pStyle w:val="MTemaNormal"/>
      </w:pPr>
      <w:r>
        <w:t>[2] Plan de Proyecto – GPPLAG9.doc – Saul Scanziani</w:t>
      </w:r>
    </w:p>
    <w:p w14:paraId="3F810B0D" w14:textId="77777777" w:rsidR="00000000" w:rsidRDefault="00000000">
      <w:pPr>
        <w:pStyle w:val="MTemaNormal"/>
      </w:pPr>
      <w:r>
        <w:t>[3] Plan de Desarrollo – GPPDEG9.doc – Gabriel Montero</w:t>
      </w:r>
    </w:p>
    <w:p w14:paraId="5491DA8C" w14:textId="77777777" w:rsidR="00000000" w:rsidRDefault="00000000">
      <w:pPr>
        <w:pStyle w:val="MTemaNormal"/>
      </w:pPr>
      <w:r>
        <w:t>[4] Plan de Verificación y Validación – VRPVVG9.doc – Jimena García</w:t>
      </w:r>
    </w:p>
    <w:p w14:paraId="7A7A0B1E" w14:textId="77777777" w:rsidR="00000000" w:rsidRDefault="00000000">
      <w:pPr>
        <w:pStyle w:val="MTemaNormal"/>
      </w:pPr>
      <w:r>
        <w:t>[5] Plan de Calidad – SQAPLAG9.doc – Jimena García</w:t>
      </w:r>
    </w:p>
    <w:p w14:paraId="37096B12" w14:textId="77777777" w:rsidR="00000000" w:rsidRDefault="00000000">
      <w:pPr>
        <w:pStyle w:val="MTemaNormal"/>
      </w:pPr>
      <w:r>
        <w:t>[6] Plan de Configuración – SCMPLAG9.doc – Víctor Viana</w:t>
      </w:r>
    </w:p>
    <w:p w14:paraId="7F5D5E0A" w14:textId="77777777" w:rsidR="00000000" w:rsidRDefault="00000000">
      <w:pPr>
        <w:pStyle w:val="MTemaNormal"/>
      </w:pPr>
      <w:r>
        <w:t>[7] Alcance del Sistema – RQALSG9.doc – Todo el Grupo</w:t>
      </w:r>
    </w:p>
    <w:p w14:paraId="3BED90EE" w14:textId="77777777" w:rsidR="00000000" w:rsidRDefault="00000000">
      <w:pPr>
        <w:pStyle w:val="MTemaNormal"/>
      </w:pPr>
      <w:r>
        <w:t>[8] Especificación de Requerimientos – RQDRQG9.doc - Analistas</w:t>
      </w:r>
    </w:p>
    <w:p w14:paraId="23DDD87F" w14:textId="77777777" w:rsidR="00000000" w:rsidRDefault="00000000">
      <w:pPr>
        <w:pStyle w:val="MTemaNormal"/>
      </w:pPr>
      <w:r>
        <w:t>[9] Glosario del Sistema – RQGLOG9.doc - Analistas</w:t>
      </w:r>
    </w:p>
    <w:p w14:paraId="10C75868" w14:textId="77777777" w:rsidR="00000000" w:rsidRDefault="00000000">
      <w:pPr>
        <w:pStyle w:val="MTemaNormal"/>
      </w:pPr>
    </w:p>
    <w:p w14:paraId="4A974035" w14:textId="77777777" w:rsidR="00000000" w:rsidRDefault="00000000">
      <w:pPr>
        <w:pStyle w:val="MTema2"/>
      </w:pPr>
      <w:bookmarkStart w:id="7" w:name="_Toc87601738"/>
      <w:r>
        <w:t>Visión general</w:t>
      </w:r>
      <w:bookmarkEnd w:id="7"/>
    </w:p>
    <w:p w14:paraId="27871476" w14:textId="77777777" w:rsidR="00000000" w:rsidRDefault="00000000">
      <w:pPr>
        <w:pStyle w:val="MTemaNormal"/>
      </w:pPr>
      <w:r>
        <w:t xml:space="preserve">La función de este documento es brindar un marco de referencia sobre el cual avanzará, de manera controlada y ordenada, la puesta en producción del sistema en el entorno de usuario.  Dicha etapa consta de 2 semanas de trabajo que corresponden a la </w:t>
      </w:r>
      <w:r>
        <w:rPr>
          <w:i/>
          <w:iCs/>
        </w:rPr>
        <w:t>Fase de Transición</w:t>
      </w:r>
      <w:r>
        <w:t xml:space="preserve"> del modelo de proceso</w:t>
      </w:r>
      <w:r>
        <w:rPr>
          <w:vertAlign w:val="superscript"/>
        </w:rPr>
        <w:t xml:space="preserve"> [1]</w:t>
      </w:r>
      <w:r>
        <w:t>.</w:t>
      </w:r>
    </w:p>
    <w:p w14:paraId="0428B93B" w14:textId="77777777" w:rsidR="00000000" w:rsidRDefault="00000000">
      <w:pPr>
        <w:pStyle w:val="MTemaNormal"/>
      </w:pPr>
      <w:r>
        <w:t>El resto del documento esta organizado en 3 ítems generales que describen, en tiempo y forma, las actividades a ejecutar, los responsables, cronograma a seguir, los recursos requeridos, capacitación y soporte de usuario.</w:t>
      </w:r>
    </w:p>
    <w:p w14:paraId="2956AF0D" w14:textId="77777777" w:rsidR="00000000" w:rsidRDefault="00000000">
      <w:pPr>
        <w:pStyle w:val="MTema1"/>
      </w:pPr>
      <w:bookmarkStart w:id="8" w:name="_Toc87601739"/>
      <w:r>
        <w:lastRenderedPageBreak/>
        <w:t>Planificación de la Implantación</w:t>
      </w:r>
      <w:bookmarkEnd w:id="8"/>
    </w:p>
    <w:p w14:paraId="7D865C69" w14:textId="77777777" w:rsidR="00000000" w:rsidRDefault="00000000">
      <w:pPr>
        <w:pStyle w:val="MTemaNormal"/>
      </w:pPr>
      <w:r>
        <w:t>Esta sección describe las actividades que se deben realizar para llevar el producto al ambiente del usuario, procurando la satisfacción del mismo con el producto entregado.</w:t>
      </w:r>
    </w:p>
    <w:p w14:paraId="26942E6B" w14:textId="77777777" w:rsidR="00000000" w:rsidRDefault="00000000">
      <w:pPr>
        <w:pStyle w:val="MTema2"/>
      </w:pPr>
      <w:bookmarkStart w:id="9" w:name="_Toc87601740"/>
      <w:r>
        <w:t>Cronograma</w:t>
      </w:r>
      <w:bookmarkEnd w:id="9"/>
    </w:p>
    <w:p w14:paraId="1DC58588" w14:textId="77777777" w:rsidR="00000000" w:rsidRDefault="00000000">
      <w:pPr>
        <w:pStyle w:val="MTemaNormal"/>
      </w:pPr>
      <w:r>
        <w:t>A continuación se detalla el cronograma y los hitos para conducir las actividades de la implantación en el ambiente de usuario:</w:t>
      </w:r>
    </w:p>
    <w:p w14:paraId="3DA070E6" w14:textId="77777777" w:rsidR="00000000" w:rsidRDefault="00000000">
      <w:pPr>
        <w:pStyle w:val="MTemaVietas"/>
        <w:spacing w:line="360" w:lineRule="auto"/>
        <w:rPr>
          <w:b/>
          <w:bCs/>
          <w:lang w:val="es-ES"/>
        </w:rPr>
      </w:pPr>
      <w:r>
        <w:rPr>
          <w:b/>
          <w:bCs/>
          <w:lang w:val="es-ES"/>
        </w:rPr>
        <w:t>Semana 12</w:t>
      </w:r>
    </w:p>
    <w:p w14:paraId="4F17EDC3" w14:textId="77777777" w:rsidR="00000000" w:rsidRDefault="00000000">
      <w:pPr>
        <w:pStyle w:val="MTemaVietas"/>
        <w:numPr>
          <w:ilvl w:val="1"/>
          <w:numId w:val="14"/>
        </w:numPr>
        <w:rPr>
          <w:lang w:val="es-ES"/>
        </w:rPr>
      </w:pPr>
      <w:r>
        <w:rPr>
          <w:lang w:val="es-ES"/>
        </w:rPr>
        <w:t>Diseñar las pruebas del Sistema</w:t>
      </w:r>
    </w:p>
    <w:p w14:paraId="6409333F" w14:textId="77777777" w:rsidR="00000000" w:rsidRDefault="00000000">
      <w:pPr>
        <w:pStyle w:val="MTemaVietas"/>
        <w:numPr>
          <w:ilvl w:val="1"/>
          <w:numId w:val="14"/>
        </w:numPr>
        <w:rPr>
          <w:lang w:val="es-ES"/>
        </w:rPr>
      </w:pPr>
      <w:r>
        <w:rPr>
          <w:lang w:val="es-ES"/>
        </w:rPr>
        <w:t>Verificación en ambiente de desarrollo (Verif. Software)</w:t>
      </w:r>
    </w:p>
    <w:p w14:paraId="4FFFD6D2" w14:textId="77777777" w:rsidR="00000000" w:rsidRDefault="00000000">
      <w:pPr>
        <w:pStyle w:val="MTemaVietas"/>
        <w:numPr>
          <w:ilvl w:val="1"/>
          <w:numId w:val="14"/>
        </w:numPr>
        <w:rPr>
          <w:lang w:val="es-ES"/>
        </w:rPr>
      </w:pPr>
      <w:r>
        <w:rPr>
          <w:lang w:val="es-ES"/>
        </w:rPr>
        <w:t>Implementar ultimas funcionalidades (no riesgosas)</w:t>
      </w:r>
    </w:p>
    <w:p w14:paraId="24E11573" w14:textId="77777777" w:rsidR="00000000" w:rsidRDefault="00000000">
      <w:pPr>
        <w:pStyle w:val="MTemaVietas"/>
        <w:numPr>
          <w:ilvl w:val="1"/>
          <w:numId w:val="14"/>
        </w:numPr>
        <w:rPr>
          <w:lang w:val="es-ES"/>
        </w:rPr>
      </w:pPr>
      <w:r>
        <w:rPr>
          <w:lang w:val="es-ES"/>
        </w:rPr>
        <w:t>Elaborar la Presentación del Sistema para el Cliente</w:t>
      </w:r>
    </w:p>
    <w:p w14:paraId="6A00AA7A" w14:textId="77777777" w:rsidR="00000000" w:rsidRDefault="00000000">
      <w:pPr>
        <w:pStyle w:val="MTemaVietas"/>
        <w:numPr>
          <w:ilvl w:val="1"/>
          <w:numId w:val="14"/>
        </w:numPr>
        <w:rPr>
          <w:lang w:val="es-ES"/>
        </w:rPr>
      </w:pPr>
      <w:r>
        <w:rPr>
          <w:lang w:val="es-ES"/>
        </w:rPr>
        <w:t>Planificar la Implantación</w:t>
      </w:r>
    </w:p>
    <w:p w14:paraId="3698F206" w14:textId="77777777" w:rsidR="00000000" w:rsidRDefault="00000000">
      <w:pPr>
        <w:pStyle w:val="MTemaVietas"/>
        <w:numPr>
          <w:ilvl w:val="0"/>
          <w:numId w:val="0"/>
        </w:numPr>
        <w:ind w:left="1647"/>
        <w:rPr>
          <w:lang w:val="es-ES"/>
        </w:rPr>
      </w:pPr>
    </w:p>
    <w:p w14:paraId="248992A5" w14:textId="77777777" w:rsidR="00000000" w:rsidRDefault="00000000">
      <w:pPr>
        <w:pStyle w:val="MTemaVietas"/>
        <w:spacing w:line="360" w:lineRule="auto"/>
        <w:rPr>
          <w:b/>
          <w:bCs/>
          <w:lang w:val="es-ES"/>
        </w:rPr>
      </w:pPr>
      <w:r>
        <w:rPr>
          <w:b/>
          <w:bCs/>
          <w:lang w:val="es-ES"/>
        </w:rPr>
        <w:t>Semana 13</w:t>
      </w:r>
    </w:p>
    <w:p w14:paraId="4CCB7BD6" w14:textId="77777777" w:rsidR="00000000" w:rsidRDefault="00000000">
      <w:pPr>
        <w:pStyle w:val="MTemaVietas"/>
        <w:numPr>
          <w:ilvl w:val="1"/>
          <w:numId w:val="14"/>
        </w:numPr>
        <w:rPr>
          <w:u w:val="single"/>
          <w:lang w:val="es-ES"/>
        </w:rPr>
      </w:pPr>
      <w:r>
        <w:rPr>
          <w:u w:val="single"/>
          <w:lang w:val="es-ES"/>
        </w:rPr>
        <w:t>Lunes 1º y Martes 2 de Noviembre</w:t>
      </w:r>
    </w:p>
    <w:p w14:paraId="355AADEA" w14:textId="77777777" w:rsidR="00000000" w:rsidRDefault="00000000">
      <w:pPr>
        <w:pStyle w:val="MTemaVietas"/>
        <w:numPr>
          <w:ilvl w:val="2"/>
          <w:numId w:val="14"/>
        </w:numPr>
        <w:rPr>
          <w:lang w:val="es-ES"/>
        </w:rPr>
      </w:pPr>
      <w:r>
        <w:rPr>
          <w:lang w:val="es-ES"/>
        </w:rPr>
        <w:t>Culminar la Implementación</w:t>
      </w:r>
    </w:p>
    <w:p w14:paraId="72CEB66F" w14:textId="77777777" w:rsidR="00000000" w:rsidRDefault="00000000">
      <w:pPr>
        <w:pStyle w:val="MTemaVietas"/>
        <w:numPr>
          <w:ilvl w:val="2"/>
          <w:numId w:val="14"/>
        </w:numPr>
        <w:rPr>
          <w:lang w:val="es-ES"/>
        </w:rPr>
      </w:pPr>
      <w:r>
        <w:rPr>
          <w:lang w:val="es-ES"/>
        </w:rPr>
        <w:t>Diseñar las pruebas del Sistema</w:t>
      </w:r>
    </w:p>
    <w:p w14:paraId="7F39A4A6" w14:textId="77777777" w:rsidR="00000000" w:rsidRDefault="00000000">
      <w:pPr>
        <w:pStyle w:val="MTemaVietas"/>
        <w:numPr>
          <w:ilvl w:val="2"/>
          <w:numId w:val="14"/>
        </w:numPr>
        <w:rPr>
          <w:lang w:val="es-ES"/>
        </w:rPr>
      </w:pPr>
      <w:r>
        <w:rPr>
          <w:lang w:val="es-ES"/>
        </w:rPr>
        <w:t>Verificación en ambiente de desarrollo (Verif. Software)</w:t>
      </w:r>
    </w:p>
    <w:p w14:paraId="616E7CE6" w14:textId="77777777" w:rsidR="00000000" w:rsidRDefault="00000000">
      <w:pPr>
        <w:pStyle w:val="MTemaVietas"/>
        <w:numPr>
          <w:ilvl w:val="2"/>
          <w:numId w:val="14"/>
        </w:numPr>
        <w:spacing w:line="360" w:lineRule="auto"/>
        <w:rPr>
          <w:lang w:val="es-ES"/>
        </w:rPr>
      </w:pPr>
      <w:r>
        <w:rPr>
          <w:lang w:val="es-ES"/>
        </w:rPr>
        <w:t>Desarrollar Manual de usuario (Victoria)</w:t>
      </w:r>
    </w:p>
    <w:p w14:paraId="66BA627D" w14:textId="77777777" w:rsidR="00000000" w:rsidRDefault="00000000">
      <w:pPr>
        <w:pStyle w:val="MTemaVietas"/>
        <w:numPr>
          <w:ilvl w:val="1"/>
          <w:numId w:val="14"/>
        </w:numPr>
        <w:rPr>
          <w:u w:val="single"/>
          <w:lang w:val="es-ES"/>
        </w:rPr>
      </w:pPr>
      <w:r>
        <w:rPr>
          <w:u w:val="single"/>
          <w:lang w:val="es-ES"/>
        </w:rPr>
        <w:t>Miércoles 3 de Noviembre</w:t>
      </w:r>
    </w:p>
    <w:p w14:paraId="17613492" w14:textId="77777777" w:rsidR="00000000" w:rsidRDefault="00000000">
      <w:pPr>
        <w:pStyle w:val="MTemaVietas"/>
        <w:numPr>
          <w:ilvl w:val="2"/>
          <w:numId w:val="14"/>
        </w:numPr>
        <w:spacing w:line="360" w:lineRule="auto"/>
        <w:rPr>
          <w:lang w:val="es-ES"/>
        </w:rPr>
      </w:pPr>
      <w:r>
        <w:rPr>
          <w:lang w:val="es-ES"/>
        </w:rPr>
        <w:t>Producir la versión “Beta” del producto</w:t>
      </w:r>
    </w:p>
    <w:p w14:paraId="072A92BE" w14:textId="77777777" w:rsidR="00000000" w:rsidRDefault="00000000">
      <w:pPr>
        <w:pStyle w:val="MTemaVietas"/>
        <w:numPr>
          <w:ilvl w:val="1"/>
          <w:numId w:val="14"/>
        </w:numPr>
        <w:rPr>
          <w:u w:val="single"/>
          <w:lang w:val="es-ES"/>
        </w:rPr>
      </w:pPr>
      <w:r>
        <w:rPr>
          <w:u w:val="single"/>
          <w:lang w:val="es-ES"/>
        </w:rPr>
        <w:t>Jueves 4 de Noviembre</w:t>
      </w:r>
    </w:p>
    <w:p w14:paraId="074C445D" w14:textId="77777777" w:rsidR="00000000" w:rsidRDefault="00000000">
      <w:pPr>
        <w:pStyle w:val="MTemaVietas"/>
        <w:numPr>
          <w:ilvl w:val="2"/>
          <w:numId w:val="14"/>
        </w:numPr>
        <w:rPr>
          <w:lang w:val="es-ES"/>
        </w:rPr>
      </w:pPr>
      <w:r>
        <w:rPr>
          <w:lang w:val="es-ES"/>
        </w:rPr>
        <w:t>Integrar el Sistema (consolidado versión BETA)</w:t>
      </w:r>
    </w:p>
    <w:p w14:paraId="13E76640" w14:textId="77777777" w:rsidR="00000000" w:rsidRDefault="00000000">
      <w:pPr>
        <w:pStyle w:val="MTemaVietas"/>
        <w:numPr>
          <w:ilvl w:val="2"/>
          <w:numId w:val="14"/>
        </w:numPr>
        <w:rPr>
          <w:lang w:val="es-ES"/>
        </w:rPr>
      </w:pPr>
      <w:r>
        <w:rPr>
          <w:lang w:val="es-ES"/>
        </w:rPr>
        <w:t>Preparar Presentación del Sistema al Cliente (Demo)</w:t>
      </w:r>
    </w:p>
    <w:p w14:paraId="2F4A5D26" w14:textId="77777777" w:rsidR="00000000" w:rsidRDefault="00000000">
      <w:pPr>
        <w:pStyle w:val="MTemaVietas"/>
        <w:numPr>
          <w:ilvl w:val="2"/>
          <w:numId w:val="14"/>
        </w:numPr>
        <w:spacing w:line="360" w:lineRule="auto"/>
        <w:rPr>
          <w:lang w:val="es-ES"/>
        </w:rPr>
      </w:pPr>
      <w:r>
        <w:rPr>
          <w:lang w:val="es-ES"/>
        </w:rPr>
        <w:t>Evaluación de la Fase de Construcción con Directora</w:t>
      </w:r>
    </w:p>
    <w:p w14:paraId="52E4419C" w14:textId="77777777" w:rsidR="00000000" w:rsidRDefault="00000000">
      <w:pPr>
        <w:pStyle w:val="MTemaVietas"/>
        <w:numPr>
          <w:ilvl w:val="1"/>
          <w:numId w:val="14"/>
        </w:numPr>
        <w:rPr>
          <w:u w:val="single"/>
          <w:lang w:val="es-ES"/>
        </w:rPr>
      </w:pPr>
      <w:r>
        <w:rPr>
          <w:u w:val="single"/>
          <w:lang w:val="es-ES"/>
        </w:rPr>
        <w:t>Viernes 5 de Noviembre</w:t>
      </w:r>
    </w:p>
    <w:p w14:paraId="19B5F077" w14:textId="77777777" w:rsidR="00000000" w:rsidRDefault="00000000">
      <w:pPr>
        <w:pStyle w:val="MTemaVietas"/>
        <w:numPr>
          <w:ilvl w:val="2"/>
          <w:numId w:val="14"/>
        </w:numPr>
        <w:rPr>
          <w:lang w:val="es-ES"/>
        </w:rPr>
      </w:pPr>
      <w:r>
        <w:rPr>
          <w:lang w:val="es-ES"/>
        </w:rPr>
        <w:t>Generar Setup.exe (Paquete de instalación del sistema)</w:t>
      </w:r>
    </w:p>
    <w:p w14:paraId="73D6C331" w14:textId="77777777" w:rsidR="00000000" w:rsidRDefault="00000000">
      <w:pPr>
        <w:pStyle w:val="MTemaVietas"/>
        <w:numPr>
          <w:ilvl w:val="2"/>
          <w:numId w:val="14"/>
        </w:numPr>
        <w:rPr>
          <w:lang w:val="es-ES"/>
        </w:rPr>
      </w:pPr>
      <w:r>
        <w:rPr>
          <w:lang w:val="es-ES"/>
        </w:rPr>
        <w:t>Ensayar “Demo” de presentación al Cliente</w:t>
      </w:r>
    </w:p>
    <w:p w14:paraId="110B3753" w14:textId="77777777" w:rsidR="00000000" w:rsidRDefault="00000000">
      <w:pPr>
        <w:pStyle w:val="MTemaVietas"/>
        <w:numPr>
          <w:ilvl w:val="2"/>
          <w:numId w:val="14"/>
        </w:numPr>
        <w:spacing w:line="360" w:lineRule="auto"/>
        <w:rPr>
          <w:lang w:val="es-ES"/>
        </w:rPr>
      </w:pPr>
      <w:r>
        <w:rPr>
          <w:lang w:val="es-ES"/>
        </w:rPr>
        <w:t>Realizar la presentación del Sistema al Cliente</w:t>
      </w:r>
    </w:p>
    <w:p w14:paraId="76561CD4" w14:textId="77777777" w:rsidR="00000000" w:rsidRDefault="00000000">
      <w:pPr>
        <w:pStyle w:val="MTemaVietas"/>
        <w:numPr>
          <w:ilvl w:val="1"/>
          <w:numId w:val="14"/>
        </w:numPr>
        <w:rPr>
          <w:u w:val="single"/>
          <w:lang w:val="es-ES"/>
        </w:rPr>
      </w:pPr>
      <w:r>
        <w:rPr>
          <w:u w:val="single"/>
          <w:lang w:val="es-ES"/>
        </w:rPr>
        <w:t>Sábado 6 y Domingo 7 de Noviembre</w:t>
      </w:r>
    </w:p>
    <w:p w14:paraId="609CDB43" w14:textId="77777777" w:rsidR="00000000" w:rsidRDefault="00000000">
      <w:pPr>
        <w:pStyle w:val="MTemaVietas"/>
        <w:numPr>
          <w:ilvl w:val="2"/>
          <w:numId w:val="14"/>
        </w:numPr>
        <w:rPr>
          <w:lang w:val="es-ES"/>
        </w:rPr>
      </w:pPr>
      <w:r>
        <w:rPr>
          <w:lang w:val="es-ES"/>
        </w:rPr>
        <w:t>Instalar en Ambiente de Producción (Versión Beta)</w:t>
      </w:r>
    </w:p>
    <w:p w14:paraId="7C94890E" w14:textId="77777777" w:rsidR="00000000" w:rsidRDefault="00000000">
      <w:pPr>
        <w:pStyle w:val="MTemaVietas"/>
        <w:numPr>
          <w:ilvl w:val="2"/>
          <w:numId w:val="14"/>
        </w:numPr>
        <w:rPr>
          <w:lang w:val="es-ES"/>
        </w:rPr>
      </w:pPr>
      <w:r>
        <w:rPr>
          <w:lang w:val="es-ES"/>
        </w:rPr>
        <w:t>Verificación en ambiente de producción (Verif. Sistema)</w:t>
      </w:r>
    </w:p>
    <w:p w14:paraId="695AD79E" w14:textId="77777777" w:rsidR="00000000" w:rsidRDefault="00000000">
      <w:pPr>
        <w:pStyle w:val="MTemaVietas"/>
        <w:numPr>
          <w:ilvl w:val="2"/>
          <w:numId w:val="14"/>
        </w:numPr>
        <w:rPr>
          <w:lang w:val="es-ES"/>
        </w:rPr>
      </w:pPr>
      <w:r>
        <w:rPr>
          <w:lang w:val="es-ES"/>
        </w:rPr>
        <w:t>Cargar “datos iniciales del sistema” (scripts de carga)</w:t>
      </w:r>
    </w:p>
    <w:p w14:paraId="5D0EBA37" w14:textId="77777777" w:rsidR="00000000" w:rsidRDefault="00000000">
      <w:pPr>
        <w:pStyle w:val="MTemaVietas"/>
        <w:numPr>
          <w:ilvl w:val="0"/>
          <w:numId w:val="0"/>
        </w:numPr>
        <w:ind w:left="1647"/>
        <w:rPr>
          <w:lang w:val="es-ES"/>
        </w:rPr>
      </w:pPr>
    </w:p>
    <w:p w14:paraId="190AA673" w14:textId="77777777" w:rsidR="00000000" w:rsidRDefault="00000000">
      <w:pPr>
        <w:pStyle w:val="MTemaVietas"/>
        <w:spacing w:line="360" w:lineRule="auto"/>
        <w:rPr>
          <w:b/>
          <w:bCs/>
          <w:lang w:val="es-ES"/>
        </w:rPr>
      </w:pPr>
      <w:r>
        <w:rPr>
          <w:b/>
          <w:bCs/>
          <w:lang w:val="es-ES"/>
        </w:rPr>
        <w:t>Semana 14</w:t>
      </w:r>
    </w:p>
    <w:p w14:paraId="48A054C8" w14:textId="77777777" w:rsidR="00000000" w:rsidRDefault="00000000">
      <w:pPr>
        <w:pStyle w:val="MTemaVietas"/>
        <w:numPr>
          <w:ilvl w:val="1"/>
          <w:numId w:val="14"/>
        </w:numPr>
        <w:rPr>
          <w:u w:val="single"/>
          <w:lang w:val="es-ES"/>
        </w:rPr>
      </w:pPr>
      <w:r>
        <w:rPr>
          <w:u w:val="single"/>
          <w:lang w:val="es-ES"/>
        </w:rPr>
        <w:t>Lunes 8 y Martes 9 de Noviembre</w:t>
      </w:r>
    </w:p>
    <w:p w14:paraId="49E14FAD" w14:textId="77777777" w:rsidR="00000000" w:rsidRDefault="00000000">
      <w:pPr>
        <w:pStyle w:val="MTemaVietas"/>
        <w:numPr>
          <w:ilvl w:val="2"/>
          <w:numId w:val="14"/>
        </w:numPr>
        <w:rPr>
          <w:lang w:val="es-ES"/>
        </w:rPr>
      </w:pPr>
      <w:r>
        <w:rPr>
          <w:lang w:val="es-ES"/>
        </w:rPr>
        <w:t>Corregir la Implementación</w:t>
      </w:r>
    </w:p>
    <w:p w14:paraId="63BA8393" w14:textId="77777777" w:rsidR="00000000" w:rsidRDefault="00000000">
      <w:pPr>
        <w:pStyle w:val="MTemaVietas"/>
        <w:numPr>
          <w:ilvl w:val="3"/>
          <w:numId w:val="14"/>
        </w:numPr>
        <w:rPr>
          <w:sz w:val="16"/>
          <w:lang w:val="es-ES"/>
        </w:rPr>
      </w:pPr>
      <w:r>
        <w:rPr>
          <w:sz w:val="16"/>
          <w:lang w:val="es-ES"/>
        </w:rPr>
        <w:t>Víctor y Roberto: Usuarios y Promociones</w:t>
      </w:r>
    </w:p>
    <w:p w14:paraId="0556958B" w14:textId="77777777" w:rsidR="00000000" w:rsidRDefault="00000000">
      <w:pPr>
        <w:pStyle w:val="MTemaVietas"/>
        <w:numPr>
          <w:ilvl w:val="3"/>
          <w:numId w:val="14"/>
        </w:numPr>
        <w:rPr>
          <w:sz w:val="16"/>
          <w:lang w:val="es-ES"/>
        </w:rPr>
      </w:pPr>
      <w:r>
        <w:rPr>
          <w:sz w:val="16"/>
          <w:lang w:val="es-ES"/>
        </w:rPr>
        <w:t>Andrea, Ale. Cimas y Marcos: Manejo de Eventos (.dll)</w:t>
      </w:r>
    </w:p>
    <w:p w14:paraId="65B3A1A0" w14:textId="77777777" w:rsidR="00000000" w:rsidRDefault="00000000">
      <w:pPr>
        <w:pStyle w:val="MTemaVietas"/>
        <w:numPr>
          <w:ilvl w:val="3"/>
          <w:numId w:val="14"/>
        </w:numPr>
        <w:rPr>
          <w:sz w:val="16"/>
          <w:lang w:val="es-ES"/>
        </w:rPr>
      </w:pPr>
      <w:r>
        <w:rPr>
          <w:sz w:val="16"/>
          <w:lang w:val="es-ES"/>
        </w:rPr>
        <w:t>German: Reportes</w:t>
      </w:r>
    </w:p>
    <w:p w14:paraId="374C76CE" w14:textId="77777777" w:rsidR="00000000" w:rsidRDefault="00000000">
      <w:pPr>
        <w:pStyle w:val="MTemaVietas"/>
        <w:numPr>
          <w:ilvl w:val="3"/>
          <w:numId w:val="14"/>
        </w:numPr>
        <w:rPr>
          <w:sz w:val="16"/>
          <w:lang w:val="es-ES"/>
        </w:rPr>
      </w:pPr>
      <w:r>
        <w:rPr>
          <w:sz w:val="16"/>
          <w:lang w:val="es-ES"/>
        </w:rPr>
        <w:t>Luciano: C. de Correos y Reestablecer Stock al anular Promo</w:t>
      </w:r>
    </w:p>
    <w:p w14:paraId="0B768419" w14:textId="77777777" w:rsidR="00000000" w:rsidRDefault="00000000">
      <w:pPr>
        <w:pStyle w:val="MTemaVietas"/>
        <w:numPr>
          <w:ilvl w:val="3"/>
          <w:numId w:val="14"/>
        </w:numPr>
        <w:rPr>
          <w:sz w:val="16"/>
          <w:lang w:val="es-ES"/>
        </w:rPr>
      </w:pPr>
      <w:r>
        <w:rPr>
          <w:sz w:val="16"/>
          <w:lang w:val="es-ES"/>
        </w:rPr>
        <w:t>Leonardo: Reportes con .dll y tester de instalación</w:t>
      </w:r>
    </w:p>
    <w:p w14:paraId="5CB65C97" w14:textId="77777777" w:rsidR="00000000" w:rsidRDefault="00000000">
      <w:pPr>
        <w:pStyle w:val="MTemaVietas"/>
        <w:numPr>
          <w:ilvl w:val="2"/>
          <w:numId w:val="14"/>
        </w:numPr>
        <w:rPr>
          <w:lang w:val="es-ES"/>
        </w:rPr>
      </w:pPr>
      <w:r>
        <w:rPr>
          <w:lang w:val="es-ES"/>
        </w:rPr>
        <w:t>Verificación en ambiente de producción (Verif. Sistema)</w:t>
      </w:r>
    </w:p>
    <w:p w14:paraId="5B0AFED2" w14:textId="77777777" w:rsidR="00000000" w:rsidRDefault="00000000">
      <w:pPr>
        <w:pStyle w:val="MTemaVietas"/>
        <w:numPr>
          <w:ilvl w:val="3"/>
          <w:numId w:val="14"/>
        </w:numPr>
        <w:rPr>
          <w:sz w:val="16"/>
          <w:lang w:val="es-ES"/>
        </w:rPr>
      </w:pPr>
      <w:r>
        <w:rPr>
          <w:sz w:val="16"/>
          <w:lang w:val="es-ES"/>
        </w:rPr>
        <w:lastRenderedPageBreak/>
        <w:t>Gabriel: Config. y Venta de Servicios Financieros</w:t>
      </w:r>
    </w:p>
    <w:p w14:paraId="4FDEA2B1" w14:textId="77777777" w:rsidR="00000000" w:rsidRDefault="00000000">
      <w:pPr>
        <w:pStyle w:val="MTemaVietas"/>
        <w:numPr>
          <w:ilvl w:val="3"/>
          <w:numId w:val="14"/>
        </w:numPr>
        <w:rPr>
          <w:sz w:val="16"/>
          <w:lang w:val="es-ES"/>
        </w:rPr>
      </w:pPr>
      <w:r>
        <w:rPr>
          <w:sz w:val="16"/>
          <w:lang w:val="es-ES"/>
        </w:rPr>
        <w:t>Ale. Remiro: Gestión de Locales y tipos de Locales</w:t>
      </w:r>
    </w:p>
    <w:p w14:paraId="2B14496D" w14:textId="77777777" w:rsidR="00000000" w:rsidRDefault="00000000">
      <w:pPr>
        <w:pStyle w:val="MTemaVietas"/>
        <w:numPr>
          <w:ilvl w:val="3"/>
          <w:numId w:val="14"/>
        </w:numPr>
        <w:rPr>
          <w:sz w:val="16"/>
          <w:lang w:val="es-ES"/>
        </w:rPr>
      </w:pPr>
      <w:r>
        <w:rPr>
          <w:sz w:val="16"/>
          <w:lang w:val="es-ES"/>
        </w:rPr>
        <w:t>Jimena y Saul: Caja Integrada (Inicio/Fin Jornada; Formas de Pago...) y Manual de Usuarios.</w:t>
      </w:r>
    </w:p>
    <w:p w14:paraId="4451AE5E" w14:textId="77777777" w:rsidR="00000000" w:rsidRDefault="00000000">
      <w:pPr>
        <w:pStyle w:val="MTemaVietas"/>
        <w:numPr>
          <w:ilvl w:val="2"/>
          <w:numId w:val="14"/>
        </w:numPr>
        <w:spacing w:line="360" w:lineRule="auto"/>
        <w:rPr>
          <w:lang w:val="es-ES"/>
        </w:rPr>
      </w:pPr>
      <w:r>
        <w:rPr>
          <w:lang w:val="es-ES"/>
        </w:rPr>
        <w:t>Evaluar la Calidad del Software</w:t>
      </w:r>
    </w:p>
    <w:p w14:paraId="0C9B28D7" w14:textId="77777777" w:rsidR="00000000" w:rsidRDefault="00000000">
      <w:pPr>
        <w:pStyle w:val="MTemaVietas"/>
        <w:numPr>
          <w:ilvl w:val="1"/>
          <w:numId w:val="14"/>
        </w:numPr>
        <w:rPr>
          <w:u w:val="single"/>
          <w:lang w:val="es-ES"/>
        </w:rPr>
      </w:pPr>
      <w:r>
        <w:rPr>
          <w:u w:val="single"/>
          <w:lang w:val="es-ES"/>
        </w:rPr>
        <w:t>Miércoles 10 de Noviembre</w:t>
      </w:r>
    </w:p>
    <w:p w14:paraId="377A67AB" w14:textId="77777777" w:rsidR="00000000" w:rsidRDefault="00000000">
      <w:pPr>
        <w:pStyle w:val="MTemaVietas"/>
        <w:numPr>
          <w:ilvl w:val="2"/>
          <w:numId w:val="14"/>
        </w:numPr>
        <w:rPr>
          <w:lang w:val="es-ES"/>
        </w:rPr>
      </w:pPr>
      <w:r>
        <w:rPr>
          <w:lang w:val="es-ES"/>
        </w:rPr>
        <w:t xml:space="preserve">Corregir la Implementación </w:t>
      </w:r>
    </w:p>
    <w:p w14:paraId="6DE7E15C" w14:textId="77777777" w:rsidR="00000000" w:rsidRDefault="00000000">
      <w:pPr>
        <w:pStyle w:val="MTemaVietas"/>
        <w:numPr>
          <w:ilvl w:val="3"/>
          <w:numId w:val="14"/>
        </w:numPr>
        <w:rPr>
          <w:sz w:val="16"/>
          <w:lang w:val="es-ES"/>
        </w:rPr>
      </w:pPr>
      <w:r>
        <w:rPr>
          <w:sz w:val="16"/>
          <w:lang w:val="es-ES"/>
        </w:rPr>
        <w:t>Cada “par” de implementadores corrige sus módulos</w:t>
      </w:r>
    </w:p>
    <w:p w14:paraId="73BD893E" w14:textId="77777777" w:rsidR="00000000" w:rsidRDefault="00000000">
      <w:pPr>
        <w:pStyle w:val="MTemaVietas"/>
        <w:numPr>
          <w:ilvl w:val="2"/>
          <w:numId w:val="14"/>
        </w:numPr>
        <w:rPr>
          <w:lang w:val="es-ES"/>
        </w:rPr>
      </w:pPr>
      <w:r>
        <w:rPr>
          <w:lang w:val="es-ES"/>
        </w:rPr>
        <w:t>Verificación en ambiente de producción (Verif. Sistema)</w:t>
      </w:r>
    </w:p>
    <w:p w14:paraId="4947156C" w14:textId="77777777" w:rsidR="00000000" w:rsidRDefault="00000000">
      <w:pPr>
        <w:pStyle w:val="MTemaVietas"/>
        <w:numPr>
          <w:ilvl w:val="3"/>
          <w:numId w:val="14"/>
        </w:numPr>
        <w:rPr>
          <w:sz w:val="16"/>
          <w:lang w:val="es-ES"/>
        </w:rPr>
      </w:pPr>
      <w:r>
        <w:rPr>
          <w:sz w:val="16"/>
          <w:lang w:val="es-ES"/>
        </w:rPr>
        <w:t>Los implementadores que no tengan nada para corregir deberán sumarse a la Verificación.</w:t>
      </w:r>
    </w:p>
    <w:p w14:paraId="470D9A7D" w14:textId="77777777" w:rsidR="00000000" w:rsidRDefault="00000000">
      <w:pPr>
        <w:pStyle w:val="MTemaVietas"/>
        <w:numPr>
          <w:ilvl w:val="1"/>
          <w:numId w:val="14"/>
        </w:numPr>
        <w:rPr>
          <w:u w:val="single"/>
          <w:lang w:val="es-ES"/>
        </w:rPr>
      </w:pPr>
      <w:r>
        <w:rPr>
          <w:u w:val="single"/>
          <w:lang w:val="es-ES"/>
        </w:rPr>
        <w:t>Jueves 11 de Noviembre</w:t>
      </w:r>
    </w:p>
    <w:p w14:paraId="6FEC8779" w14:textId="77777777" w:rsidR="00000000" w:rsidRDefault="00000000">
      <w:pPr>
        <w:pStyle w:val="MTemaVietas"/>
        <w:numPr>
          <w:ilvl w:val="2"/>
          <w:numId w:val="14"/>
        </w:numPr>
        <w:rPr>
          <w:lang w:val="es-ES"/>
        </w:rPr>
      </w:pPr>
      <w:r>
        <w:rPr>
          <w:lang w:val="es-ES"/>
        </w:rPr>
        <w:t>Ajustar Manual de Usuarios (Victoria)</w:t>
      </w:r>
    </w:p>
    <w:p w14:paraId="60161388" w14:textId="77777777" w:rsidR="00000000" w:rsidRDefault="00000000">
      <w:pPr>
        <w:pStyle w:val="MTemaVietas"/>
        <w:numPr>
          <w:ilvl w:val="2"/>
          <w:numId w:val="14"/>
        </w:numPr>
        <w:rPr>
          <w:lang w:val="es-ES"/>
        </w:rPr>
      </w:pPr>
      <w:r>
        <w:rPr>
          <w:lang w:val="es-ES"/>
        </w:rPr>
        <w:t>Verificación en ambiente de producción (Verif. Sistema)</w:t>
      </w:r>
    </w:p>
    <w:p w14:paraId="49F83BDF" w14:textId="77777777" w:rsidR="00000000" w:rsidRDefault="00000000">
      <w:pPr>
        <w:pStyle w:val="MTemaVietas"/>
        <w:numPr>
          <w:ilvl w:val="2"/>
          <w:numId w:val="14"/>
        </w:numPr>
        <w:spacing w:line="360" w:lineRule="auto"/>
        <w:rPr>
          <w:lang w:val="es-ES"/>
        </w:rPr>
      </w:pPr>
      <w:r>
        <w:rPr>
          <w:lang w:val="es-ES"/>
        </w:rPr>
        <w:t>Encuesta y Evaluación de Satisfacción del Cliente</w:t>
      </w:r>
    </w:p>
    <w:p w14:paraId="531DB054" w14:textId="77777777" w:rsidR="00000000" w:rsidRDefault="00000000">
      <w:pPr>
        <w:pStyle w:val="MTemaVietas"/>
        <w:numPr>
          <w:ilvl w:val="1"/>
          <w:numId w:val="14"/>
        </w:numPr>
        <w:rPr>
          <w:u w:val="single"/>
          <w:lang w:val="es-ES"/>
        </w:rPr>
      </w:pPr>
      <w:r>
        <w:rPr>
          <w:u w:val="single"/>
          <w:lang w:val="es-ES"/>
        </w:rPr>
        <w:t>Viernes 12 de Noviembre</w:t>
      </w:r>
    </w:p>
    <w:p w14:paraId="350269F2" w14:textId="77777777" w:rsidR="00000000" w:rsidRDefault="00000000">
      <w:pPr>
        <w:pStyle w:val="MTemaVietas"/>
        <w:numPr>
          <w:ilvl w:val="2"/>
          <w:numId w:val="14"/>
        </w:numPr>
        <w:rPr>
          <w:lang w:val="es-ES"/>
        </w:rPr>
      </w:pPr>
      <w:r>
        <w:rPr>
          <w:lang w:val="es-ES"/>
        </w:rPr>
        <w:t>Corregir la Implementación (solo detalles de estética)</w:t>
      </w:r>
    </w:p>
    <w:p w14:paraId="38A7442D" w14:textId="77777777" w:rsidR="00000000" w:rsidRDefault="00000000">
      <w:pPr>
        <w:pStyle w:val="MTemaVietas"/>
        <w:numPr>
          <w:ilvl w:val="2"/>
          <w:numId w:val="14"/>
        </w:numPr>
        <w:rPr>
          <w:lang w:val="es-ES"/>
        </w:rPr>
      </w:pPr>
      <w:r>
        <w:rPr>
          <w:lang w:val="es-ES"/>
        </w:rPr>
        <w:t>Verificación en ambiente de producción (Verif. Sistema)</w:t>
      </w:r>
    </w:p>
    <w:p w14:paraId="03EF5555" w14:textId="77777777" w:rsidR="00000000" w:rsidRDefault="00000000">
      <w:pPr>
        <w:pStyle w:val="MTemaVietas"/>
        <w:numPr>
          <w:ilvl w:val="2"/>
          <w:numId w:val="14"/>
        </w:numPr>
        <w:spacing w:line="360" w:lineRule="auto"/>
        <w:rPr>
          <w:lang w:val="es-ES"/>
        </w:rPr>
      </w:pPr>
      <w:r>
        <w:rPr>
          <w:lang w:val="es-ES"/>
        </w:rPr>
        <w:t>Reunión Quincenal: Preparar reunión conmemorativa</w:t>
      </w:r>
    </w:p>
    <w:p w14:paraId="0FA94F56" w14:textId="77777777" w:rsidR="00000000" w:rsidRDefault="00000000">
      <w:pPr>
        <w:pStyle w:val="MTemaVietas"/>
        <w:numPr>
          <w:ilvl w:val="1"/>
          <w:numId w:val="14"/>
        </w:numPr>
        <w:rPr>
          <w:u w:val="single"/>
          <w:lang w:val="es-ES"/>
        </w:rPr>
      </w:pPr>
      <w:r>
        <w:rPr>
          <w:u w:val="single"/>
          <w:lang w:val="es-ES"/>
        </w:rPr>
        <w:t>Sábado 13 de Noviembre</w:t>
      </w:r>
    </w:p>
    <w:p w14:paraId="6D554538" w14:textId="77777777" w:rsidR="00000000" w:rsidRDefault="00000000">
      <w:pPr>
        <w:pStyle w:val="MTemaVietas"/>
        <w:numPr>
          <w:ilvl w:val="2"/>
          <w:numId w:val="14"/>
        </w:numPr>
        <w:rPr>
          <w:lang w:val="es-ES"/>
        </w:rPr>
      </w:pPr>
      <w:r>
        <w:rPr>
          <w:lang w:val="es-ES"/>
        </w:rPr>
        <w:t>Confeccionar los “Informes Finales” de cada línea de trabajo</w:t>
      </w:r>
    </w:p>
    <w:p w14:paraId="7B4D7146" w14:textId="77777777" w:rsidR="00000000" w:rsidRDefault="00000000">
      <w:pPr>
        <w:pStyle w:val="MTemaVietas"/>
        <w:numPr>
          <w:ilvl w:val="2"/>
          <w:numId w:val="14"/>
        </w:numPr>
        <w:rPr>
          <w:lang w:val="es-ES"/>
        </w:rPr>
      </w:pPr>
      <w:r>
        <w:rPr>
          <w:lang w:val="es-ES"/>
        </w:rPr>
        <w:t>Ajustar Manual de Usuarios</w:t>
      </w:r>
    </w:p>
    <w:p w14:paraId="64FF750D" w14:textId="77777777" w:rsidR="00000000" w:rsidRDefault="00000000">
      <w:pPr>
        <w:pStyle w:val="MTemaVietas"/>
        <w:numPr>
          <w:ilvl w:val="2"/>
          <w:numId w:val="14"/>
        </w:numPr>
        <w:rPr>
          <w:lang w:val="es-ES"/>
        </w:rPr>
      </w:pPr>
      <w:r>
        <w:rPr>
          <w:lang w:val="es-ES"/>
        </w:rPr>
        <w:t>Reconocer y documentar “todas” las limitaciones del Sistema y las soluciones alternativas.</w:t>
      </w:r>
    </w:p>
    <w:p w14:paraId="373A5FD8" w14:textId="77777777" w:rsidR="00000000" w:rsidRDefault="00000000">
      <w:pPr>
        <w:pStyle w:val="MTemaVietas"/>
        <w:numPr>
          <w:ilvl w:val="0"/>
          <w:numId w:val="0"/>
        </w:numPr>
        <w:ind w:left="1647"/>
        <w:rPr>
          <w:lang w:val="es-ES"/>
        </w:rPr>
      </w:pPr>
    </w:p>
    <w:p w14:paraId="557BBF6E" w14:textId="77777777" w:rsidR="00000000" w:rsidRDefault="00000000">
      <w:pPr>
        <w:pStyle w:val="MTemaVietas"/>
        <w:spacing w:line="360" w:lineRule="auto"/>
        <w:rPr>
          <w:b/>
          <w:bCs/>
          <w:lang w:val="es-ES"/>
        </w:rPr>
      </w:pPr>
      <w:r>
        <w:rPr>
          <w:b/>
          <w:bCs/>
          <w:lang w:val="es-ES"/>
        </w:rPr>
        <w:t>Semana 15 en adelante...</w:t>
      </w:r>
    </w:p>
    <w:p w14:paraId="076BB043" w14:textId="77777777" w:rsidR="00000000" w:rsidRDefault="00000000">
      <w:pPr>
        <w:pStyle w:val="MTemaVietas"/>
        <w:numPr>
          <w:ilvl w:val="1"/>
          <w:numId w:val="14"/>
        </w:numPr>
        <w:rPr>
          <w:u w:val="single"/>
          <w:lang w:val="es-ES"/>
        </w:rPr>
      </w:pPr>
      <w:r>
        <w:rPr>
          <w:u w:val="single"/>
          <w:lang w:val="es-ES"/>
        </w:rPr>
        <w:t>Lunes 15 de Noviembre</w:t>
      </w:r>
    </w:p>
    <w:p w14:paraId="4955B0E3" w14:textId="77777777" w:rsidR="00000000" w:rsidRDefault="00000000">
      <w:pPr>
        <w:pStyle w:val="MTemaVietas"/>
        <w:numPr>
          <w:ilvl w:val="2"/>
          <w:numId w:val="14"/>
        </w:numPr>
        <w:rPr>
          <w:lang w:val="es-ES"/>
        </w:rPr>
      </w:pPr>
      <w:r>
        <w:rPr>
          <w:lang w:val="es-ES"/>
        </w:rPr>
        <w:t>Producir la versión “Final” del producto (Prototipo y Documentación)</w:t>
      </w:r>
    </w:p>
    <w:p w14:paraId="776FD74B" w14:textId="77777777" w:rsidR="00000000" w:rsidRDefault="00000000">
      <w:pPr>
        <w:pStyle w:val="MTemaVietas"/>
        <w:numPr>
          <w:ilvl w:val="2"/>
          <w:numId w:val="14"/>
        </w:numPr>
        <w:rPr>
          <w:lang w:val="es-ES"/>
        </w:rPr>
      </w:pPr>
      <w:r>
        <w:rPr>
          <w:lang w:val="es-ES"/>
        </w:rPr>
        <w:t>Encuadernar Manuales de Usuario (Central y Locales)</w:t>
      </w:r>
    </w:p>
    <w:p w14:paraId="18A3487E" w14:textId="77777777" w:rsidR="00000000" w:rsidRDefault="00000000">
      <w:pPr>
        <w:pStyle w:val="MTemaVietas"/>
        <w:numPr>
          <w:ilvl w:val="2"/>
          <w:numId w:val="14"/>
        </w:numPr>
        <w:spacing w:line="360" w:lineRule="auto"/>
        <w:rPr>
          <w:lang w:val="es-ES"/>
        </w:rPr>
      </w:pPr>
      <w:r>
        <w:rPr>
          <w:lang w:val="es-ES"/>
        </w:rPr>
        <w:t>Grabar CD para entregar al Cliente</w:t>
      </w:r>
    </w:p>
    <w:p w14:paraId="4B20C125" w14:textId="77777777" w:rsidR="00000000" w:rsidRDefault="00000000">
      <w:pPr>
        <w:pStyle w:val="MTemaVietas"/>
        <w:numPr>
          <w:ilvl w:val="1"/>
          <w:numId w:val="14"/>
        </w:numPr>
        <w:rPr>
          <w:u w:val="single"/>
          <w:lang w:val="es-ES"/>
        </w:rPr>
      </w:pPr>
      <w:r>
        <w:rPr>
          <w:u w:val="single"/>
          <w:lang w:val="es-ES"/>
        </w:rPr>
        <w:t>Martes 16 de Noviembre (Fecha acordada con el Cliente)</w:t>
      </w:r>
    </w:p>
    <w:p w14:paraId="429E8B32" w14:textId="77777777" w:rsidR="00000000" w:rsidRDefault="00000000">
      <w:pPr>
        <w:pStyle w:val="MTemaVietas"/>
        <w:numPr>
          <w:ilvl w:val="2"/>
          <w:numId w:val="14"/>
        </w:numPr>
        <w:rPr>
          <w:lang w:val="es-ES"/>
        </w:rPr>
      </w:pPr>
      <w:r>
        <w:rPr>
          <w:lang w:val="es-ES"/>
        </w:rPr>
        <w:t>Instalar la versión final (ALFA) en Ambiente de Usuario</w:t>
      </w:r>
    </w:p>
    <w:p w14:paraId="574EE670" w14:textId="77777777" w:rsidR="00000000" w:rsidRDefault="00000000">
      <w:pPr>
        <w:pStyle w:val="MTemaVietas"/>
        <w:numPr>
          <w:ilvl w:val="2"/>
          <w:numId w:val="14"/>
        </w:numPr>
        <w:rPr>
          <w:lang w:val="es-ES"/>
        </w:rPr>
      </w:pPr>
      <w:r>
        <w:rPr>
          <w:lang w:val="es-ES"/>
        </w:rPr>
        <w:t xml:space="preserve">Entregar archivos (empaquetado) de distribución e instalación del producto al Cliente; como así también documentación de Análisis, Diseño y Gestión del </w:t>
      </w:r>
      <w:r>
        <w:rPr>
          <w:i/>
          <w:iCs/>
          <w:lang w:val="es-ES"/>
        </w:rPr>
        <w:t>GXPost</w:t>
      </w:r>
      <w:r>
        <w:rPr>
          <w:lang w:val="es-ES"/>
        </w:rPr>
        <w:t>.</w:t>
      </w:r>
    </w:p>
    <w:p w14:paraId="08EB3866" w14:textId="77777777" w:rsidR="00000000" w:rsidRDefault="00000000">
      <w:pPr>
        <w:pStyle w:val="MTemaVietas"/>
        <w:numPr>
          <w:ilvl w:val="1"/>
          <w:numId w:val="14"/>
        </w:numPr>
        <w:rPr>
          <w:u w:val="single"/>
          <w:lang w:val="es-ES"/>
        </w:rPr>
      </w:pPr>
      <w:r>
        <w:rPr>
          <w:u w:val="single"/>
          <w:lang w:val="es-ES"/>
        </w:rPr>
        <w:t>(Fecha a determinar...)</w:t>
      </w:r>
    </w:p>
    <w:p w14:paraId="42DF4F23" w14:textId="77777777" w:rsidR="00000000" w:rsidRDefault="00000000">
      <w:pPr>
        <w:pStyle w:val="MTemaVietas"/>
        <w:numPr>
          <w:ilvl w:val="2"/>
          <w:numId w:val="14"/>
        </w:numPr>
        <w:rPr>
          <w:lang w:val="es-ES"/>
        </w:rPr>
      </w:pPr>
      <w:r>
        <w:rPr>
          <w:lang w:val="es-ES"/>
        </w:rPr>
        <w:t>Presentación del Proyecto (producto y proceso)</w:t>
      </w:r>
    </w:p>
    <w:p w14:paraId="0BEBC065" w14:textId="77777777" w:rsidR="00000000" w:rsidRDefault="00000000">
      <w:pPr>
        <w:pStyle w:val="MTemaVietas"/>
        <w:numPr>
          <w:ilvl w:val="2"/>
          <w:numId w:val="14"/>
        </w:numPr>
        <w:rPr>
          <w:lang w:val="es-ES"/>
        </w:rPr>
      </w:pPr>
      <w:r>
        <w:rPr>
          <w:lang w:val="es-ES"/>
        </w:rPr>
        <w:t>Pruebas de Aceptación, por parte del Cliente</w:t>
      </w:r>
    </w:p>
    <w:p w14:paraId="6E408B86" w14:textId="77777777" w:rsidR="00000000" w:rsidRDefault="00000000">
      <w:pPr>
        <w:pStyle w:val="MTema2"/>
      </w:pPr>
      <w:r>
        <w:br w:type="page"/>
      </w:r>
      <w:bookmarkStart w:id="10" w:name="_Toc87601741"/>
      <w:r>
        <w:lastRenderedPageBreak/>
        <w:t>Responsabilidades</w:t>
      </w:r>
      <w:bookmarkEnd w:id="10"/>
    </w:p>
    <w:p w14:paraId="3D3593A8" w14:textId="77777777" w:rsidR="00000000" w:rsidRDefault="00000000">
      <w:pPr>
        <w:pStyle w:val="MTemaNormal"/>
      </w:pPr>
      <w:r>
        <w:t>A continuación se detalla una lista de Actividades/Entregables junto con sus correspondientes responsables:</w:t>
      </w:r>
    </w:p>
    <w:p w14:paraId="4B6E7729" w14:textId="77777777" w:rsidR="00000000" w:rsidRDefault="00000000">
      <w:pPr>
        <w:pStyle w:val="MTemaNormal"/>
      </w:pP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472"/>
      </w:tblGrid>
      <w:tr w:rsidR="00000000" w14:paraId="30EF721A" w14:textId="77777777">
        <w:tblPrEx>
          <w:tblCellMar>
            <w:top w:w="0" w:type="dxa"/>
            <w:bottom w:w="0" w:type="dxa"/>
          </w:tblCellMar>
        </w:tblPrEx>
        <w:trPr>
          <w:jc w:val="center"/>
        </w:trPr>
        <w:tc>
          <w:tcPr>
            <w:tcW w:w="4395" w:type="dxa"/>
            <w:shd w:val="clear" w:color="auto" w:fill="C0C0C0"/>
            <w:vAlign w:val="center"/>
          </w:tcPr>
          <w:p w14:paraId="67DE45A5" w14:textId="77777777" w:rsidR="00000000" w:rsidRDefault="00000000">
            <w:pPr>
              <w:pStyle w:val="MTemaNormal"/>
              <w:ind w:left="0"/>
              <w:jc w:val="center"/>
              <w:rPr>
                <w:b/>
                <w:bCs/>
              </w:rPr>
            </w:pPr>
            <w:r>
              <w:rPr>
                <w:b/>
                <w:bCs/>
              </w:rPr>
              <w:t>Actividad/Entregable</w:t>
            </w:r>
          </w:p>
        </w:tc>
        <w:tc>
          <w:tcPr>
            <w:tcW w:w="4472" w:type="dxa"/>
            <w:shd w:val="clear" w:color="auto" w:fill="C0C0C0"/>
            <w:vAlign w:val="center"/>
          </w:tcPr>
          <w:p w14:paraId="5522BE68" w14:textId="77777777" w:rsidR="00000000" w:rsidRDefault="00000000">
            <w:pPr>
              <w:pStyle w:val="MTemaNormal"/>
              <w:ind w:left="0"/>
              <w:jc w:val="center"/>
              <w:rPr>
                <w:b/>
                <w:bCs/>
              </w:rPr>
            </w:pPr>
            <w:r>
              <w:rPr>
                <w:b/>
                <w:bCs/>
              </w:rPr>
              <w:t>Responsable/s</w:t>
            </w:r>
          </w:p>
        </w:tc>
      </w:tr>
      <w:tr w:rsidR="00000000" w14:paraId="29C90654" w14:textId="77777777">
        <w:tblPrEx>
          <w:tblCellMar>
            <w:top w:w="0" w:type="dxa"/>
            <w:bottom w:w="0" w:type="dxa"/>
          </w:tblCellMar>
        </w:tblPrEx>
        <w:trPr>
          <w:jc w:val="center"/>
        </w:trPr>
        <w:tc>
          <w:tcPr>
            <w:tcW w:w="4395" w:type="dxa"/>
            <w:vAlign w:val="center"/>
          </w:tcPr>
          <w:p w14:paraId="6CF90C82" w14:textId="77777777" w:rsidR="00000000" w:rsidRDefault="00000000">
            <w:pPr>
              <w:pStyle w:val="MTemaNormal"/>
              <w:ind w:left="0"/>
              <w:jc w:val="left"/>
            </w:pPr>
            <w:r>
              <w:t>Plan de Implantación</w:t>
            </w:r>
          </w:p>
        </w:tc>
        <w:tc>
          <w:tcPr>
            <w:tcW w:w="4472" w:type="dxa"/>
            <w:vAlign w:val="center"/>
          </w:tcPr>
          <w:p w14:paraId="2961D8DB" w14:textId="77777777" w:rsidR="00000000" w:rsidRDefault="00000000">
            <w:pPr>
              <w:pStyle w:val="MTemaNormal"/>
              <w:ind w:left="0"/>
              <w:jc w:val="left"/>
            </w:pPr>
            <w:r>
              <w:t>Administrador – Saúl Scanziani</w:t>
            </w:r>
          </w:p>
        </w:tc>
      </w:tr>
      <w:tr w:rsidR="00000000" w14:paraId="402B0DEB" w14:textId="77777777">
        <w:tblPrEx>
          <w:tblCellMar>
            <w:top w:w="0" w:type="dxa"/>
            <w:bottom w:w="0" w:type="dxa"/>
          </w:tblCellMar>
        </w:tblPrEx>
        <w:trPr>
          <w:jc w:val="center"/>
        </w:trPr>
        <w:tc>
          <w:tcPr>
            <w:tcW w:w="4395" w:type="dxa"/>
            <w:vAlign w:val="center"/>
          </w:tcPr>
          <w:p w14:paraId="200483E8" w14:textId="77777777" w:rsidR="00000000" w:rsidRDefault="00000000">
            <w:pPr>
              <w:pStyle w:val="MTemaNormal"/>
              <w:ind w:left="0"/>
              <w:jc w:val="left"/>
            </w:pPr>
            <w:r>
              <w:t>Seguimiento de Satisfacción del Cliente</w:t>
            </w:r>
          </w:p>
        </w:tc>
        <w:tc>
          <w:tcPr>
            <w:tcW w:w="4472" w:type="dxa"/>
            <w:vAlign w:val="center"/>
          </w:tcPr>
          <w:p w14:paraId="68452861" w14:textId="77777777" w:rsidR="00000000" w:rsidRDefault="00000000">
            <w:pPr>
              <w:pStyle w:val="MTemaNormal"/>
              <w:ind w:left="0"/>
              <w:jc w:val="left"/>
            </w:pPr>
            <w:r>
              <w:t>Resp. de Comunicación – Saúl Scanziani</w:t>
            </w:r>
          </w:p>
        </w:tc>
      </w:tr>
      <w:tr w:rsidR="00000000" w14:paraId="4DC52147" w14:textId="77777777">
        <w:tblPrEx>
          <w:tblCellMar>
            <w:top w:w="0" w:type="dxa"/>
            <w:bottom w:w="0" w:type="dxa"/>
          </w:tblCellMar>
        </w:tblPrEx>
        <w:trPr>
          <w:jc w:val="center"/>
        </w:trPr>
        <w:tc>
          <w:tcPr>
            <w:tcW w:w="4395" w:type="dxa"/>
            <w:vAlign w:val="center"/>
          </w:tcPr>
          <w:p w14:paraId="4EC1D3CD" w14:textId="77777777" w:rsidR="00000000" w:rsidRDefault="00000000">
            <w:pPr>
              <w:pStyle w:val="MTemaNormal"/>
              <w:ind w:left="0"/>
              <w:jc w:val="left"/>
            </w:pPr>
            <w:r>
              <w:t>Materiales para Soporte al Usuario</w:t>
            </w:r>
          </w:p>
        </w:tc>
        <w:tc>
          <w:tcPr>
            <w:tcW w:w="4472" w:type="dxa"/>
            <w:vAlign w:val="center"/>
          </w:tcPr>
          <w:p w14:paraId="7CE73ABB" w14:textId="77777777" w:rsidR="00000000" w:rsidRDefault="00000000">
            <w:pPr>
              <w:pStyle w:val="MTemaNormal"/>
              <w:ind w:left="0"/>
              <w:jc w:val="left"/>
            </w:pPr>
            <w:r>
              <w:t>Doc. de Usuario – Victoria Koster</w:t>
            </w:r>
          </w:p>
        </w:tc>
      </w:tr>
      <w:tr w:rsidR="00000000" w14:paraId="5F5FAEE9" w14:textId="77777777">
        <w:tblPrEx>
          <w:tblCellMar>
            <w:top w:w="0" w:type="dxa"/>
            <w:bottom w:w="0" w:type="dxa"/>
          </w:tblCellMar>
        </w:tblPrEx>
        <w:trPr>
          <w:jc w:val="center"/>
        </w:trPr>
        <w:tc>
          <w:tcPr>
            <w:tcW w:w="4395" w:type="dxa"/>
            <w:vAlign w:val="center"/>
          </w:tcPr>
          <w:p w14:paraId="1E9A78B0" w14:textId="77777777" w:rsidR="00000000" w:rsidRDefault="00000000">
            <w:pPr>
              <w:pStyle w:val="MTemaNormal"/>
              <w:ind w:left="0"/>
              <w:jc w:val="left"/>
            </w:pPr>
            <w:r>
              <w:t>Puesta en Producción de la Versión del Beta del Producto</w:t>
            </w:r>
          </w:p>
        </w:tc>
        <w:tc>
          <w:tcPr>
            <w:tcW w:w="4472" w:type="dxa"/>
            <w:vAlign w:val="center"/>
          </w:tcPr>
          <w:p w14:paraId="2714ADE3" w14:textId="77777777" w:rsidR="00000000" w:rsidRDefault="00000000">
            <w:pPr>
              <w:pStyle w:val="MTemaNormal"/>
              <w:ind w:left="0"/>
              <w:jc w:val="left"/>
            </w:pPr>
            <w:r>
              <w:t>Coord. de Desarrollo – Gabriel Montero</w:t>
            </w:r>
          </w:p>
        </w:tc>
      </w:tr>
      <w:tr w:rsidR="00000000" w14:paraId="4627A97D" w14:textId="77777777">
        <w:tblPrEx>
          <w:tblCellMar>
            <w:top w:w="0" w:type="dxa"/>
            <w:bottom w:w="0" w:type="dxa"/>
          </w:tblCellMar>
        </w:tblPrEx>
        <w:trPr>
          <w:jc w:val="center"/>
        </w:trPr>
        <w:tc>
          <w:tcPr>
            <w:tcW w:w="4395" w:type="dxa"/>
            <w:vAlign w:val="center"/>
          </w:tcPr>
          <w:p w14:paraId="74C60B7D" w14:textId="77777777" w:rsidR="00000000" w:rsidRDefault="00000000">
            <w:pPr>
              <w:pStyle w:val="MTemaNormal"/>
              <w:ind w:left="0"/>
              <w:jc w:val="left"/>
            </w:pPr>
            <w:r>
              <w:t>Descripción y Notas de la Versión</w:t>
            </w:r>
          </w:p>
        </w:tc>
        <w:tc>
          <w:tcPr>
            <w:tcW w:w="4472" w:type="dxa"/>
            <w:vAlign w:val="center"/>
          </w:tcPr>
          <w:p w14:paraId="6CB3BB5C" w14:textId="77777777" w:rsidR="00000000" w:rsidRDefault="00000000">
            <w:pPr>
              <w:pStyle w:val="MTemaNormal"/>
              <w:ind w:left="0"/>
              <w:jc w:val="left"/>
            </w:pPr>
            <w:r>
              <w:t>Resp. SQA – Jimena García</w:t>
            </w:r>
          </w:p>
        </w:tc>
      </w:tr>
      <w:tr w:rsidR="00000000" w14:paraId="3D1FF7A8" w14:textId="77777777">
        <w:tblPrEx>
          <w:tblCellMar>
            <w:top w:w="0" w:type="dxa"/>
            <w:bottom w:w="0" w:type="dxa"/>
          </w:tblCellMar>
        </w:tblPrEx>
        <w:trPr>
          <w:jc w:val="center"/>
        </w:trPr>
        <w:tc>
          <w:tcPr>
            <w:tcW w:w="4395" w:type="dxa"/>
            <w:vAlign w:val="center"/>
          </w:tcPr>
          <w:p w14:paraId="7A9DFDFE" w14:textId="77777777" w:rsidR="00000000" w:rsidRDefault="00000000">
            <w:pPr>
              <w:pStyle w:val="MTemaNormal"/>
              <w:ind w:left="0"/>
              <w:jc w:val="left"/>
            </w:pPr>
            <w:r>
              <w:t>Evaluar la Calidad del Producto</w:t>
            </w:r>
          </w:p>
        </w:tc>
        <w:tc>
          <w:tcPr>
            <w:tcW w:w="4472" w:type="dxa"/>
            <w:vAlign w:val="center"/>
          </w:tcPr>
          <w:p w14:paraId="1A25F475" w14:textId="77777777" w:rsidR="00000000" w:rsidRDefault="00000000">
            <w:pPr>
              <w:pStyle w:val="MTemaNormal"/>
              <w:ind w:left="0"/>
              <w:jc w:val="left"/>
            </w:pPr>
            <w:r>
              <w:t>Resp. SQA – Jimena García</w:t>
            </w:r>
          </w:p>
        </w:tc>
      </w:tr>
      <w:tr w:rsidR="00000000" w14:paraId="60DCB393" w14:textId="77777777">
        <w:tblPrEx>
          <w:tblCellMar>
            <w:top w:w="0" w:type="dxa"/>
            <w:bottom w:w="0" w:type="dxa"/>
          </w:tblCellMar>
        </w:tblPrEx>
        <w:trPr>
          <w:jc w:val="center"/>
        </w:trPr>
        <w:tc>
          <w:tcPr>
            <w:tcW w:w="4395" w:type="dxa"/>
            <w:vAlign w:val="center"/>
          </w:tcPr>
          <w:p w14:paraId="0E6CC8FE" w14:textId="77777777" w:rsidR="00000000" w:rsidRDefault="00000000">
            <w:pPr>
              <w:pStyle w:val="MTemaNormal"/>
              <w:ind w:left="0"/>
              <w:jc w:val="left"/>
            </w:pPr>
            <w:r>
              <w:t>Presentación del Sistema</w:t>
            </w:r>
          </w:p>
        </w:tc>
        <w:tc>
          <w:tcPr>
            <w:tcW w:w="4472" w:type="dxa"/>
            <w:vAlign w:val="center"/>
          </w:tcPr>
          <w:p w14:paraId="7E676D65" w14:textId="77777777" w:rsidR="00000000" w:rsidRDefault="00000000">
            <w:pPr>
              <w:pStyle w:val="MTemaNormal"/>
              <w:ind w:left="0"/>
              <w:jc w:val="left"/>
            </w:pPr>
            <w:r>
              <w:t>Coord. de Desarrollo – Gabriel Montero</w:t>
            </w:r>
          </w:p>
        </w:tc>
      </w:tr>
      <w:tr w:rsidR="00000000" w14:paraId="58F00891" w14:textId="77777777">
        <w:tblPrEx>
          <w:tblCellMar>
            <w:top w:w="0" w:type="dxa"/>
            <w:bottom w:w="0" w:type="dxa"/>
          </w:tblCellMar>
        </w:tblPrEx>
        <w:trPr>
          <w:jc w:val="center"/>
        </w:trPr>
        <w:tc>
          <w:tcPr>
            <w:tcW w:w="4395" w:type="dxa"/>
            <w:vAlign w:val="center"/>
          </w:tcPr>
          <w:p w14:paraId="0DE20039" w14:textId="77777777" w:rsidR="00000000" w:rsidRDefault="00000000">
            <w:pPr>
              <w:pStyle w:val="MTemaNormal"/>
              <w:ind w:left="0"/>
              <w:jc w:val="left"/>
            </w:pPr>
            <w:r>
              <w:t>Realizar el Informe final de Calidad</w:t>
            </w:r>
          </w:p>
        </w:tc>
        <w:tc>
          <w:tcPr>
            <w:tcW w:w="4472" w:type="dxa"/>
            <w:vAlign w:val="center"/>
          </w:tcPr>
          <w:p w14:paraId="322F3AD0" w14:textId="77777777" w:rsidR="00000000" w:rsidRDefault="00000000">
            <w:pPr>
              <w:pStyle w:val="MTemaNormal"/>
              <w:ind w:left="0"/>
              <w:jc w:val="left"/>
            </w:pPr>
            <w:r>
              <w:t>Resp. SQA – Jimena García</w:t>
            </w:r>
          </w:p>
        </w:tc>
      </w:tr>
      <w:tr w:rsidR="00000000" w14:paraId="36052077" w14:textId="77777777">
        <w:tblPrEx>
          <w:tblCellMar>
            <w:top w:w="0" w:type="dxa"/>
            <w:bottom w:w="0" w:type="dxa"/>
          </w:tblCellMar>
        </w:tblPrEx>
        <w:trPr>
          <w:jc w:val="center"/>
        </w:trPr>
        <w:tc>
          <w:tcPr>
            <w:tcW w:w="4395" w:type="dxa"/>
            <w:vAlign w:val="center"/>
          </w:tcPr>
          <w:p w14:paraId="0B8575B3" w14:textId="77777777" w:rsidR="00000000" w:rsidRDefault="00000000">
            <w:pPr>
              <w:pStyle w:val="MTemaNormal"/>
              <w:ind w:left="0"/>
              <w:jc w:val="left"/>
            </w:pPr>
            <w:r>
              <w:t>Realizar el Informe final de Verif.</w:t>
            </w:r>
          </w:p>
        </w:tc>
        <w:tc>
          <w:tcPr>
            <w:tcW w:w="4472" w:type="dxa"/>
            <w:vAlign w:val="center"/>
          </w:tcPr>
          <w:p w14:paraId="1A011165" w14:textId="77777777" w:rsidR="00000000" w:rsidRDefault="00000000">
            <w:pPr>
              <w:pStyle w:val="MTemaNormal"/>
              <w:ind w:left="0"/>
              <w:jc w:val="left"/>
            </w:pPr>
            <w:r>
              <w:t>Resp. Verificación – Jimena García</w:t>
            </w:r>
          </w:p>
        </w:tc>
      </w:tr>
      <w:tr w:rsidR="00000000" w14:paraId="78BF62B8" w14:textId="77777777">
        <w:tblPrEx>
          <w:tblCellMar>
            <w:top w:w="0" w:type="dxa"/>
            <w:bottom w:w="0" w:type="dxa"/>
          </w:tblCellMar>
        </w:tblPrEx>
        <w:trPr>
          <w:jc w:val="center"/>
        </w:trPr>
        <w:tc>
          <w:tcPr>
            <w:tcW w:w="4395" w:type="dxa"/>
            <w:vAlign w:val="center"/>
          </w:tcPr>
          <w:p w14:paraId="7DBB47B9" w14:textId="77777777" w:rsidR="00000000" w:rsidRDefault="00000000">
            <w:pPr>
              <w:pStyle w:val="MTemaNormal"/>
              <w:ind w:left="0"/>
              <w:jc w:val="left"/>
            </w:pPr>
            <w:r>
              <w:t>Realizar el Informe final de Config.</w:t>
            </w:r>
          </w:p>
        </w:tc>
        <w:tc>
          <w:tcPr>
            <w:tcW w:w="4472" w:type="dxa"/>
            <w:vAlign w:val="center"/>
          </w:tcPr>
          <w:p w14:paraId="14BB83E3" w14:textId="77777777" w:rsidR="00000000" w:rsidRDefault="00000000">
            <w:pPr>
              <w:pStyle w:val="MTemaNormal"/>
              <w:ind w:left="0"/>
              <w:jc w:val="left"/>
            </w:pPr>
            <w:r>
              <w:t>Resp. SCM – Víctor Viana</w:t>
            </w:r>
          </w:p>
        </w:tc>
      </w:tr>
      <w:tr w:rsidR="00000000" w14:paraId="6AF18394" w14:textId="77777777">
        <w:tblPrEx>
          <w:tblCellMar>
            <w:top w:w="0" w:type="dxa"/>
            <w:bottom w:w="0" w:type="dxa"/>
          </w:tblCellMar>
        </w:tblPrEx>
        <w:trPr>
          <w:jc w:val="center"/>
        </w:trPr>
        <w:tc>
          <w:tcPr>
            <w:tcW w:w="4395" w:type="dxa"/>
            <w:vAlign w:val="center"/>
          </w:tcPr>
          <w:p w14:paraId="613B2314" w14:textId="77777777" w:rsidR="00000000" w:rsidRDefault="00000000">
            <w:pPr>
              <w:pStyle w:val="MTemaNormal"/>
              <w:ind w:left="0"/>
              <w:jc w:val="left"/>
            </w:pPr>
            <w:r>
              <w:t>Realizar el Informe final del Proy.</w:t>
            </w:r>
          </w:p>
        </w:tc>
        <w:tc>
          <w:tcPr>
            <w:tcW w:w="4472" w:type="dxa"/>
            <w:vAlign w:val="center"/>
          </w:tcPr>
          <w:p w14:paraId="34BDA862" w14:textId="77777777" w:rsidR="00000000" w:rsidRDefault="00000000">
            <w:pPr>
              <w:pStyle w:val="MTemaNormal"/>
              <w:ind w:left="0"/>
              <w:jc w:val="left"/>
            </w:pPr>
            <w:r>
              <w:t>Administrador – Saúl Scanziani</w:t>
            </w:r>
          </w:p>
        </w:tc>
      </w:tr>
    </w:tbl>
    <w:p w14:paraId="4E51A5A6" w14:textId="77777777" w:rsidR="00000000" w:rsidRDefault="00000000">
      <w:pPr>
        <w:pStyle w:val="MTemaNormal"/>
      </w:pPr>
    </w:p>
    <w:p w14:paraId="2D4CA5E6" w14:textId="77777777" w:rsidR="00000000" w:rsidRDefault="00000000">
      <w:pPr>
        <w:pStyle w:val="MTemaNormal"/>
      </w:pPr>
      <w:r>
        <w:t xml:space="preserve">Por parte del Cliente se establece su responsabilidad de proveer al equipo de desarrollo la infraestructura que se describe más adelante y participar en las instancias de </w:t>
      </w:r>
      <w:r>
        <w:rPr>
          <w:i/>
          <w:iCs/>
        </w:rPr>
        <w:t>Pruebas de Aceptación</w:t>
      </w:r>
      <w:r>
        <w:t>.</w:t>
      </w:r>
    </w:p>
    <w:p w14:paraId="7085452A" w14:textId="77777777" w:rsidR="00000000" w:rsidRDefault="00000000">
      <w:pPr>
        <w:pStyle w:val="MTemaVietas"/>
        <w:numPr>
          <w:ilvl w:val="0"/>
          <w:numId w:val="0"/>
        </w:numPr>
        <w:ind w:left="927"/>
        <w:rPr>
          <w:lang w:val="es-ES"/>
        </w:rPr>
      </w:pPr>
    </w:p>
    <w:p w14:paraId="43BB4994" w14:textId="77777777" w:rsidR="00000000" w:rsidRDefault="00000000">
      <w:pPr>
        <w:pStyle w:val="MTemaVietas"/>
        <w:numPr>
          <w:ilvl w:val="0"/>
          <w:numId w:val="0"/>
        </w:numPr>
        <w:ind w:left="927"/>
        <w:rPr>
          <w:lang w:val="es-ES"/>
        </w:rPr>
      </w:pPr>
    </w:p>
    <w:p w14:paraId="03028D35" w14:textId="77777777" w:rsidR="00000000" w:rsidRDefault="00000000">
      <w:pPr>
        <w:pStyle w:val="MTema1"/>
      </w:pPr>
      <w:bookmarkStart w:id="11" w:name="_Toc87601742"/>
      <w:r>
        <w:t>Recursos</w:t>
      </w:r>
      <w:bookmarkEnd w:id="11"/>
    </w:p>
    <w:p w14:paraId="13EFE6F3" w14:textId="77777777" w:rsidR="00000000" w:rsidRDefault="00000000">
      <w:pPr>
        <w:pStyle w:val="MTemaNormal"/>
      </w:pPr>
      <w:r>
        <w:t>A continuación se listan los recursos y sus orígenes, requeridos para llevar a cabo las actividades planificadas para la implantación.</w:t>
      </w:r>
    </w:p>
    <w:p w14:paraId="757BB0B3" w14:textId="77777777" w:rsidR="00000000" w:rsidRDefault="00000000">
      <w:pPr>
        <w:pStyle w:val="MTemaNormal"/>
      </w:pPr>
    </w:p>
    <w:p w14:paraId="2536AB41" w14:textId="77777777" w:rsidR="00000000" w:rsidRDefault="00000000">
      <w:pPr>
        <w:pStyle w:val="MTema2"/>
      </w:pPr>
      <w:bookmarkStart w:id="12" w:name="_Toc87601743"/>
      <w:r>
        <w:t>Facilidades</w:t>
      </w:r>
      <w:bookmarkEnd w:id="12"/>
    </w:p>
    <w:p w14:paraId="3D54A991" w14:textId="77777777" w:rsidR="00000000" w:rsidRDefault="00000000">
      <w:pPr>
        <w:pStyle w:val="MTemaNormal"/>
      </w:pPr>
      <w:r>
        <w:t>No Aplica</w:t>
      </w:r>
    </w:p>
    <w:p w14:paraId="73F9E80E" w14:textId="77777777" w:rsidR="00000000" w:rsidRDefault="00000000">
      <w:pPr>
        <w:pStyle w:val="MTemaNormal"/>
      </w:pPr>
    </w:p>
    <w:p w14:paraId="55484CC2" w14:textId="77777777" w:rsidR="00000000" w:rsidRDefault="00000000">
      <w:pPr>
        <w:pStyle w:val="MTema2"/>
      </w:pPr>
      <w:bookmarkStart w:id="13" w:name="_Toc87601744"/>
      <w:r>
        <w:t>Hardware</w:t>
      </w:r>
      <w:bookmarkEnd w:id="13"/>
    </w:p>
    <w:p w14:paraId="51B58910" w14:textId="77777777" w:rsidR="00000000" w:rsidRDefault="00000000">
      <w:pPr>
        <w:pStyle w:val="MTemaNormal"/>
        <w:numPr>
          <w:ilvl w:val="0"/>
          <w:numId w:val="16"/>
        </w:numPr>
      </w:pPr>
      <w:r>
        <w:t>Red LAN con políticas de seguridad ya configuradas por el Cliente</w:t>
      </w:r>
    </w:p>
    <w:p w14:paraId="3C581BCE" w14:textId="77777777" w:rsidR="00000000" w:rsidRDefault="00000000">
      <w:pPr>
        <w:pStyle w:val="MTemaNormal"/>
        <w:numPr>
          <w:ilvl w:val="0"/>
          <w:numId w:val="16"/>
        </w:numPr>
      </w:pPr>
      <w:r>
        <w:t>Servidor de Base de Datos MS SQL Server 2000.</w:t>
      </w:r>
    </w:p>
    <w:p w14:paraId="1B2F8461" w14:textId="77777777" w:rsidR="00000000" w:rsidRDefault="00000000">
      <w:pPr>
        <w:pStyle w:val="MTemaNormal"/>
        <w:numPr>
          <w:ilvl w:val="0"/>
          <w:numId w:val="16"/>
        </w:numPr>
      </w:pPr>
      <w:r>
        <w:t>Estación/es que simulen los PC donde funcionará la aplicación con las funcionalidades de configuración disponibles para la “Casa Central” del Correo.</w:t>
      </w:r>
    </w:p>
    <w:p w14:paraId="08F64F37" w14:textId="77777777" w:rsidR="00000000" w:rsidRDefault="00000000">
      <w:pPr>
        <w:pStyle w:val="MTemaNormal"/>
        <w:numPr>
          <w:ilvl w:val="0"/>
          <w:numId w:val="16"/>
        </w:numPr>
      </w:pPr>
      <w:r>
        <w:t>Estación/es remotas de trabajo que simulen los PC donde funcionará la aplicación usada por los “Locales” del Correo (Ventanilleros).</w:t>
      </w:r>
    </w:p>
    <w:p w14:paraId="6C499984" w14:textId="77777777" w:rsidR="00000000" w:rsidRDefault="00000000">
      <w:pPr>
        <w:pStyle w:val="MTemaNormal"/>
        <w:numPr>
          <w:ilvl w:val="0"/>
          <w:numId w:val="16"/>
        </w:numPr>
      </w:pPr>
      <w:r>
        <w:t>Impresora de Tickets</w:t>
      </w:r>
    </w:p>
    <w:p w14:paraId="5E93410E" w14:textId="77777777" w:rsidR="00000000" w:rsidRDefault="00000000">
      <w:pPr>
        <w:pStyle w:val="MTemaNormal"/>
        <w:numPr>
          <w:ilvl w:val="0"/>
          <w:numId w:val="16"/>
        </w:numPr>
      </w:pPr>
      <w:r>
        <w:t>Lector/es ópticos de códigos de barras</w:t>
      </w:r>
    </w:p>
    <w:p w14:paraId="5233A9B3" w14:textId="77777777" w:rsidR="00000000" w:rsidRDefault="00000000">
      <w:pPr>
        <w:pStyle w:val="MTemaNormal"/>
      </w:pPr>
    </w:p>
    <w:p w14:paraId="23021C49" w14:textId="77777777" w:rsidR="00000000" w:rsidRDefault="00000000">
      <w:pPr>
        <w:pStyle w:val="MTemaNormal"/>
      </w:pPr>
      <w:r>
        <w:t>Las capacidades para los PC indicados deben ser iguales o mayores a 128 MB de memoria, HD 20 GB (500 MB espacio libre) y Tarjeta de Red.</w:t>
      </w:r>
    </w:p>
    <w:p w14:paraId="2303D159" w14:textId="77777777" w:rsidR="00000000" w:rsidRDefault="00000000">
      <w:pPr>
        <w:pStyle w:val="MTemaNormal"/>
      </w:pPr>
      <w:r>
        <w:t>Cabe mencionar que para una prueba de instalación y ejecución del software puede montarse todo el sistema en un mismo PC.</w:t>
      </w:r>
    </w:p>
    <w:p w14:paraId="6482F8FB" w14:textId="77777777" w:rsidR="00000000" w:rsidRDefault="00000000">
      <w:pPr>
        <w:pStyle w:val="MTemaNormal"/>
      </w:pPr>
    </w:p>
    <w:p w14:paraId="0F969120" w14:textId="77777777" w:rsidR="00000000" w:rsidRDefault="00000000">
      <w:pPr>
        <w:pStyle w:val="MTema2"/>
      </w:pPr>
      <w:bookmarkStart w:id="14" w:name="_Toc87601745"/>
      <w:r>
        <w:lastRenderedPageBreak/>
        <w:t>La unidad a liberar</w:t>
      </w:r>
      <w:bookmarkEnd w:id="14"/>
    </w:p>
    <w:p w14:paraId="1E4A273C" w14:textId="77777777" w:rsidR="00000000" w:rsidRDefault="00000000">
      <w:pPr>
        <w:pStyle w:val="MTemaNormal"/>
      </w:pPr>
      <w:r>
        <w:t>La versión final a liberar requiere instalación personalizada por tanto será acompañanda de una guía de instalación donde se detallan los pasos para poner en producción el sistema.</w:t>
      </w:r>
    </w:p>
    <w:p w14:paraId="1DCFDB87" w14:textId="77777777" w:rsidR="00000000" w:rsidRDefault="00000000">
      <w:pPr>
        <w:pStyle w:val="MTemaNormal"/>
      </w:pPr>
      <w:r>
        <w:t>A continuación se enumera el software y la documentación que forma parte del producto a liberar.</w:t>
      </w:r>
    </w:p>
    <w:p w14:paraId="4A257C65" w14:textId="77777777" w:rsidR="00000000" w:rsidRDefault="00000000">
      <w:pPr>
        <w:pStyle w:val="MTemaNormal"/>
      </w:pPr>
    </w:p>
    <w:p w14:paraId="1B220AEE" w14:textId="77777777" w:rsidR="00000000" w:rsidRDefault="00000000">
      <w:pPr>
        <w:pStyle w:val="MTema3"/>
      </w:pPr>
      <w:bookmarkStart w:id="15" w:name="_Toc87601746"/>
      <w:r>
        <w:t>Software de apoyo</w:t>
      </w:r>
      <w:bookmarkEnd w:id="15"/>
    </w:p>
    <w:p w14:paraId="040A16F2" w14:textId="77777777" w:rsidR="00000000" w:rsidRDefault="00000000">
      <w:pPr>
        <w:pStyle w:val="MTemaNormal"/>
        <w:numPr>
          <w:ilvl w:val="0"/>
          <w:numId w:val="17"/>
        </w:numPr>
      </w:pPr>
      <w:r>
        <w:t>Software de base: Sistema operativo Microsoft Windows 2000 o sup.</w:t>
      </w:r>
    </w:p>
    <w:p w14:paraId="121EE429" w14:textId="77777777" w:rsidR="00000000" w:rsidRDefault="00000000">
      <w:pPr>
        <w:pStyle w:val="MTemaNormal"/>
        <w:numPr>
          <w:ilvl w:val="0"/>
          <w:numId w:val="17"/>
        </w:numPr>
      </w:pPr>
      <w:r>
        <w:t>Manejador de Base de Datos:  Microsoft SQL Server 2000</w:t>
      </w:r>
    </w:p>
    <w:p w14:paraId="4623ACBF" w14:textId="77777777" w:rsidR="00000000" w:rsidRDefault="00000000">
      <w:pPr>
        <w:pStyle w:val="MTemaNormal"/>
        <w:numPr>
          <w:ilvl w:val="0"/>
          <w:numId w:val="17"/>
        </w:numPr>
        <w:rPr>
          <w:lang w:val="en-US"/>
        </w:rPr>
      </w:pPr>
      <w:r>
        <w:rPr>
          <w:lang w:val="en-US"/>
        </w:rPr>
        <w:t>Microsoft .NET Framework 1.1</w:t>
      </w:r>
    </w:p>
    <w:p w14:paraId="61A6E989" w14:textId="77777777" w:rsidR="00000000" w:rsidRDefault="00000000">
      <w:pPr>
        <w:pStyle w:val="MTemaNormal"/>
        <w:numPr>
          <w:ilvl w:val="0"/>
          <w:numId w:val="17"/>
        </w:numPr>
      </w:pPr>
      <w:r>
        <w:t xml:space="preserve">Paquete de instalación del </w:t>
      </w:r>
      <w:r>
        <w:rPr>
          <w:i/>
          <w:iCs/>
        </w:rPr>
        <w:t xml:space="preserve">GXPost </w:t>
      </w:r>
      <w:r>
        <w:t xml:space="preserve"> (Sistema a entregar por el grupo)</w:t>
      </w:r>
    </w:p>
    <w:p w14:paraId="5B5A17EA" w14:textId="77777777" w:rsidR="00000000" w:rsidRDefault="00000000">
      <w:pPr>
        <w:pStyle w:val="MTemaNormal"/>
        <w:numPr>
          <w:ilvl w:val="0"/>
          <w:numId w:val="17"/>
        </w:numPr>
      </w:pPr>
      <w:r>
        <w:t>[Opcional] GeneXus 8.0 – En caso de que el cliente pretenda avanzar  sobre el prototipo entregado, contará con los archivos fuentes del grupo, pero deberá instalar la herramienta de desarrollo.</w:t>
      </w:r>
    </w:p>
    <w:p w14:paraId="2A546279" w14:textId="77777777" w:rsidR="00000000" w:rsidRDefault="00000000">
      <w:pPr>
        <w:pStyle w:val="MTemaNormal"/>
        <w:ind w:left="927"/>
      </w:pPr>
    </w:p>
    <w:p w14:paraId="0252761B" w14:textId="77777777" w:rsidR="00000000" w:rsidRDefault="00000000">
      <w:pPr>
        <w:pStyle w:val="MTema3"/>
      </w:pPr>
      <w:bookmarkStart w:id="16" w:name="_Toc87601747"/>
      <w:r>
        <w:t>Documentación de apoyo</w:t>
      </w:r>
      <w:bookmarkEnd w:id="16"/>
    </w:p>
    <w:p w14:paraId="30899B7D" w14:textId="77777777" w:rsidR="00000000" w:rsidRDefault="00000000">
      <w:pPr>
        <w:pStyle w:val="MTemaNormal"/>
        <w:numPr>
          <w:ilvl w:val="0"/>
          <w:numId w:val="18"/>
        </w:numPr>
      </w:pPr>
      <w:r>
        <w:t>Documentación de Análisis de Requerimientos</w:t>
      </w:r>
    </w:p>
    <w:p w14:paraId="2A1ECE4D" w14:textId="77777777" w:rsidR="00000000" w:rsidRDefault="00000000">
      <w:pPr>
        <w:pStyle w:val="MTemaNormal"/>
        <w:numPr>
          <w:ilvl w:val="0"/>
          <w:numId w:val="18"/>
        </w:numPr>
      </w:pPr>
      <w:r>
        <w:t>Documentación de Diseño del Sistema (Arquitectura)</w:t>
      </w:r>
    </w:p>
    <w:p w14:paraId="7ADD19D0" w14:textId="77777777" w:rsidR="00000000" w:rsidRDefault="00000000">
      <w:pPr>
        <w:pStyle w:val="MTemaNormal"/>
        <w:numPr>
          <w:ilvl w:val="0"/>
          <w:numId w:val="18"/>
        </w:numPr>
      </w:pPr>
      <w:r>
        <w:t>Documentación Técnica producida por los Implementadores</w:t>
      </w:r>
    </w:p>
    <w:p w14:paraId="0F344976" w14:textId="77777777" w:rsidR="00000000" w:rsidRDefault="00000000">
      <w:pPr>
        <w:pStyle w:val="MTemaNormal"/>
        <w:numPr>
          <w:ilvl w:val="0"/>
          <w:numId w:val="18"/>
        </w:numPr>
      </w:pPr>
      <w:r>
        <w:t>Manual de Usuario</w:t>
      </w:r>
    </w:p>
    <w:p w14:paraId="63F2E1F2" w14:textId="77777777" w:rsidR="00000000" w:rsidRDefault="00000000">
      <w:pPr>
        <w:pStyle w:val="MTemaNormal"/>
        <w:numPr>
          <w:ilvl w:val="0"/>
          <w:numId w:val="18"/>
        </w:numPr>
      </w:pPr>
      <w:r>
        <w:t>Informe Final de Verificación (procedimientos y casos de pruebas)</w:t>
      </w:r>
    </w:p>
    <w:p w14:paraId="77D2F5F3" w14:textId="77777777" w:rsidR="00000000" w:rsidRDefault="00000000">
      <w:pPr>
        <w:pStyle w:val="MTemaNormal"/>
        <w:numPr>
          <w:ilvl w:val="0"/>
          <w:numId w:val="18"/>
        </w:numPr>
      </w:pPr>
      <w:r>
        <w:t>Informe Final de Calidad (se describen las limitaciones del sistema)</w:t>
      </w:r>
    </w:p>
    <w:p w14:paraId="733260D6" w14:textId="77777777" w:rsidR="00000000" w:rsidRDefault="00000000">
      <w:pPr>
        <w:pStyle w:val="MTemaNormal"/>
        <w:numPr>
          <w:ilvl w:val="0"/>
          <w:numId w:val="18"/>
        </w:numPr>
      </w:pPr>
      <w:r>
        <w:t>Informe Final de Configuración (control de Versiones)</w:t>
      </w:r>
    </w:p>
    <w:p w14:paraId="6EB9F1CB" w14:textId="77777777" w:rsidR="00000000" w:rsidRDefault="00000000">
      <w:pPr>
        <w:pStyle w:val="MTemaNormal"/>
        <w:numPr>
          <w:ilvl w:val="0"/>
          <w:numId w:val="18"/>
        </w:numPr>
      </w:pPr>
      <w:r>
        <w:t>Métricas de tamaño y esfuerzo del producto final entregado.</w:t>
      </w:r>
    </w:p>
    <w:p w14:paraId="6E7DE2EB" w14:textId="77777777" w:rsidR="00000000" w:rsidRDefault="00000000">
      <w:pPr>
        <w:pStyle w:val="MTemaNormal"/>
        <w:numPr>
          <w:ilvl w:val="0"/>
          <w:numId w:val="18"/>
        </w:numPr>
      </w:pPr>
      <w:r>
        <w:t>Presentación del Producto</w:t>
      </w:r>
    </w:p>
    <w:p w14:paraId="6E773A0B" w14:textId="77777777" w:rsidR="00000000" w:rsidRDefault="00000000">
      <w:pPr>
        <w:pStyle w:val="MTemaNormal"/>
        <w:ind w:left="927"/>
      </w:pPr>
    </w:p>
    <w:p w14:paraId="6EFAAEC1" w14:textId="77777777" w:rsidR="00000000" w:rsidRDefault="00000000">
      <w:pPr>
        <w:pStyle w:val="MTemaNormal"/>
        <w:rPr>
          <w:sz w:val="16"/>
        </w:rPr>
      </w:pPr>
      <w:r>
        <w:t xml:space="preserve">En todos los casos se entregarán versiones en papel y digital (CD), además de que toda la documentación resultante del proyecto estará disponible en Internet en la página del curso: </w:t>
      </w:r>
      <w:hyperlink r:id="rId8" w:history="1">
        <w:r>
          <w:rPr>
            <w:rStyle w:val="Hipervnculo"/>
            <w:sz w:val="16"/>
          </w:rPr>
          <w:t>www.fing.edu.uy/inco/cursos/ingsoft/pis/index.htm</w:t>
        </w:r>
      </w:hyperlink>
    </w:p>
    <w:p w14:paraId="220F1E92" w14:textId="77777777" w:rsidR="00000000" w:rsidRDefault="00000000">
      <w:pPr>
        <w:pStyle w:val="MTemaNormal"/>
      </w:pPr>
    </w:p>
    <w:p w14:paraId="391495A4" w14:textId="77777777" w:rsidR="00000000" w:rsidRDefault="00000000">
      <w:pPr>
        <w:pStyle w:val="MTema3"/>
      </w:pPr>
      <w:bookmarkStart w:id="17" w:name="_Toc87601748"/>
      <w:r>
        <w:t>Personal de apoyo</w:t>
      </w:r>
      <w:bookmarkEnd w:id="17"/>
    </w:p>
    <w:p w14:paraId="65BD7CCF" w14:textId="77777777" w:rsidR="00000000" w:rsidRDefault="00000000">
      <w:pPr>
        <w:pStyle w:val="MTemaNormal"/>
      </w:pPr>
      <w:r>
        <w:t>Para la puesta en producción del software se requiere de al menos un usuario habilitado y capacitado para inicializar la gestión de usuarios del sistema, es decir una persona con permisos de administrador sobre la base de datos SQL.</w:t>
      </w:r>
    </w:p>
    <w:p w14:paraId="3169EEF0" w14:textId="77777777" w:rsidR="00000000" w:rsidRDefault="00000000">
      <w:pPr>
        <w:pStyle w:val="MTemaNormal"/>
      </w:pPr>
    </w:p>
    <w:p w14:paraId="48002994" w14:textId="77777777" w:rsidR="00000000" w:rsidRDefault="00000000">
      <w:pPr>
        <w:pStyle w:val="MTemaNormal"/>
      </w:pPr>
    </w:p>
    <w:p w14:paraId="4947FC0A" w14:textId="77777777" w:rsidR="00000000" w:rsidRDefault="00000000">
      <w:pPr>
        <w:pStyle w:val="MTema1"/>
      </w:pPr>
      <w:bookmarkStart w:id="18" w:name="_Toc87601749"/>
      <w:r>
        <w:t>Capacitación</w:t>
      </w:r>
      <w:bookmarkEnd w:id="18"/>
    </w:p>
    <w:p w14:paraId="699CED56" w14:textId="77777777" w:rsidR="00000000" w:rsidRDefault="00000000">
      <w:pPr>
        <w:pStyle w:val="MTemaNormal"/>
      </w:pPr>
      <w:r>
        <w:t>A causa del exiguo tiempo del que se dispone en la Fase de Transición</w:t>
      </w:r>
      <w:r>
        <w:rPr>
          <w:vertAlign w:val="superscript"/>
        </w:rPr>
        <w:t>[1]</w:t>
      </w:r>
      <w:r>
        <w:t>, no existirá una instancia de capacitación de usuarios, más allá de la presentación formal del producto y de la documentación de ayuda al usuario que se entregará.</w:t>
      </w:r>
    </w:p>
    <w:p w14:paraId="4449F70D" w14:textId="77777777" w:rsidR="00BC78C1" w:rsidRDefault="00BC78C1">
      <w:pPr>
        <w:pStyle w:val="MTemaNormal"/>
      </w:pPr>
    </w:p>
    <w:sectPr w:rsidR="00BC78C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1829F" w14:textId="77777777" w:rsidR="00BC78C1" w:rsidRDefault="00BC78C1">
      <w:r>
        <w:separator/>
      </w:r>
    </w:p>
  </w:endnote>
  <w:endnote w:type="continuationSeparator" w:id="0">
    <w:p w14:paraId="6FEE0247" w14:textId="77777777" w:rsidR="00BC78C1" w:rsidRDefault="00BC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460F" w14:textId="77777777" w:rsidR="00000000" w:rsidRDefault="00000000">
    <w:pPr>
      <w:pStyle w:val="Piedepgina"/>
      <w:tabs>
        <w:tab w:val="left" w:pos="3930"/>
      </w:tabs>
    </w:pPr>
    <w:r>
      <w:t>Plan de Implantación</w:t>
    </w:r>
    <w:r>
      <w:tab/>
      <w:t>Grupo 9</w:t>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3D21D" w14:textId="77777777" w:rsidR="00BC78C1" w:rsidRDefault="00BC78C1">
      <w:r>
        <w:separator/>
      </w:r>
    </w:p>
  </w:footnote>
  <w:footnote w:type="continuationSeparator" w:id="0">
    <w:p w14:paraId="2B14B083" w14:textId="77777777" w:rsidR="00BC78C1" w:rsidRDefault="00BC7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D1678E5"/>
    <w:multiLevelType w:val="hybridMultilevel"/>
    <w:tmpl w:val="667C4400"/>
    <w:lvl w:ilvl="0" w:tplc="1CAA0518">
      <w:start w:val="1"/>
      <w:numFmt w:val="bullet"/>
      <w:lvlText w:val=""/>
      <w:lvlJc w:val="left"/>
      <w:pPr>
        <w:tabs>
          <w:tab w:val="num" w:pos="720"/>
        </w:tabs>
        <w:ind w:left="720" w:hanging="360"/>
      </w:pPr>
      <w:rPr>
        <w:rFonts w:ascii="Symbol" w:hAnsi="Symbol" w:hint="default"/>
        <w:sz w:val="20"/>
      </w:rPr>
    </w:lvl>
    <w:lvl w:ilvl="1" w:tplc="ACC0B2D0">
      <w:start w:val="1"/>
      <w:numFmt w:val="bullet"/>
      <w:lvlText w:val="o"/>
      <w:lvlJc w:val="left"/>
      <w:pPr>
        <w:tabs>
          <w:tab w:val="num" w:pos="1440"/>
        </w:tabs>
        <w:ind w:left="1440" w:hanging="360"/>
      </w:pPr>
      <w:rPr>
        <w:rFonts w:ascii="Courier New" w:hAnsi="Courier New" w:hint="default"/>
        <w:sz w:val="20"/>
      </w:rPr>
    </w:lvl>
    <w:lvl w:ilvl="2" w:tplc="896A1A00" w:tentative="1">
      <w:start w:val="1"/>
      <w:numFmt w:val="bullet"/>
      <w:lvlText w:val=""/>
      <w:lvlJc w:val="left"/>
      <w:pPr>
        <w:tabs>
          <w:tab w:val="num" w:pos="2160"/>
        </w:tabs>
        <w:ind w:left="2160" w:hanging="360"/>
      </w:pPr>
      <w:rPr>
        <w:rFonts w:ascii="Wingdings" w:hAnsi="Wingdings" w:hint="default"/>
        <w:sz w:val="20"/>
      </w:rPr>
    </w:lvl>
    <w:lvl w:ilvl="3" w:tplc="EBE40E1C" w:tentative="1">
      <w:start w:val="1"/>
      <w:numFmt w:val="bullet"/>
      <w:lvlText w:val=""/>
      <w:lvlJc w:val="left"/>
      <w:pPr>
        <w:tabs>
          <w:tab w:val="num" w:pos="2880"/>
        </w:tabs>
        <w:ind w:left="2880" w:hanging="360"/>
      </w:pPr>
      <w:rPr>
        <w:rFonts w:ascii="Wingdings" w:hAnsi="Wingdings" w:hint="default"/>
        <w:sz w:val="20"/>
      </w:rPr>
    </w:lvl>
    <w:lvl w:ilvl="4" w:tplc="9C66A030" w:tentative="1">
      <w:start w:val="1"/>
      <w:numFmt w:val="bullet"/>
      <w:lvlText w:val=""/>
      <w:lvlJc w:val="left"/>
      <w:pPr>
        <w:tabs>
          <w:tab w:val="num" w:pos="3600"/>
        </w:tabs>
        <w:ind w:left="3600" w:hanging="360"/>
      </w:pPr>
      <w:rPr>
        <w:rFonts w:ascii="Wingdings" w:hAnsi="Wingdings" w:hint="default"/>
        <w:sz w:val="20"/>
      </w:rPr>
    </w:lvl>
    <w:lvl w:ilvl="5" w:tplc="D77C5B7C" w:tentative="1">
      <w:start w:val="1"/>
      <w:numFmt w:val="bullet"/>
      <w:lvlText w:val=""/>
      <w:lvlJc w:val="left"/>
      <w:pPr>
        <w:tabs>
          <w:tab w:val="num" w:pos="4320"/>
        </w:tabs>
        <w:ind w:left="4320" w:hanging="360"/>
      </w:pPr>
      <w:rPr>
        <w:rFonts w:ascii="Wingdings" w:hAnsi="Wingdings" w:hint="default"/>
        <w:sz w:val="20"/>
      </w:rPr>
    </w:lvl>
    <w:lvl w:ilvl="6" w:tplc="2F8C84A2" w:tentative="1">
      <w:start w:val="1"/>
      <w:numFmt w:val="bullet"/>
      <w:lvlText w:val=""/>
      <w:lvlJc w:val="left"/>
      <w:pPr>
        <w:tabs>
          <w:tab w:val="num" w:pos="5040"/>
        </w:tabs>
        <w:ind w:left="5040" w:hanging="360"/>
      </w:pPr>
      <w:rPr>
        <w:rFonts w:ascii="Wingdings" w:hAnsi="Wingdings" w:hint="default"/>
        <w:sz w:val="20"/>
      </w:rPr>
    </w:lvl>
    <w:lvl w:ilvl="7" w:tplc="D4ECF3DE" w:tentative="1">
      <w:start w:val="1"/>
      <w:numFmt w:val="bullet"/>
      <w:lvlText w:val=""/>
      <w:lvlJc w:val="left"/>
      <w:pPr>
        <w:tabs>
          <w:tab w:val="num" w:pos="5760"/>
        </w:tabs>
        <w:ind w:left="5760" w:hanging="360"/>
      </w:pPr>
      <w:rPr>
        <w:rFonts w:ascii="Wingdings" w:hAnsi="Wingdings" w:hint="default"/>
        <w:sz w:val="20"/>
      </w:rPr>
    </w:lvl>
    <w:lvl w:ilvl="8" w:tplc="317CAB4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3D4F484E"/>
    <w:multiLevelType w:val="hybridMultilevel"/>
    <w:tmpl w:val="287C9C32"/>
    <w:lvl w:ilvl="0" w:tplc="0409000B">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2E93270"/>
    <w:multiLevelType w:val="multilevel"/>
    <w:tmpl w:val="F992FEA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91321D5"/>
    <w:multiLevelType w:val="hybridMultilevel"/>
    <w:tmpl w:val="66846886"/>
    <w:lvl w:ilvl="0" w:tplc="4C9A1A56">
      <w:start w:val="1"/>
      <w:numFmt w:val="bullet"/>
      <w:pStyle w:val="MTemaVietas"/>
      <w:lvlText w:val=""/>
      <w:lvlJc w:val="left"/>
      <w:pPr>
        <w:tabs>
          <w:tab w:val="num" w:pos="1287"/>
        </w:tabs>
        <w:ind w:left="1287" w:hanging="360"/>
      </w:pPr>
      <w:rPr>
        <w:rFonts w:ascii="Symbol" w:hAnsi="Symbol" w:hint="default"/>
      </w:rPr>
    </w:lvl>
    <w:lvl w:ilvl="1" w:tplc="0C0A0003">
      <w:start w:val="1"/>
      <w:numFmt w:val="bullet"/>
      <w:lvlText w:val="o"/>
      <w:lvlJc w:val="left"/>
      <w:pPr>
        <w:tabs>
          <w:tab w:val="num" w:pos="2007"/>
        </w:tabs>
        <w:ind w:left="2007" w:hanging="360"/>
      </w:pPr>
      <w:rPr>
        <w:rFonts w:ascii="Courier New" w:hAnsi="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start w:val="1"/>
      <w:numFmt w:val="bullet"/>
      <w:lvlText w:val=""/>
      <w:lvlJc w:val="left"/>
      <w:pPr>
        <w:tabs>
          <w:tab w:val="num" w:pos="3447"/>
        </w:tabs>
        <w:ind w:left="3447" w:hanging="360"/>
      </w:pPr>
      <w:rPr>
        <w:rFonts w:ascii="Symbol" w:hAnsi="Symbol" w:hint="default"/>
      </w:rPr>
    </w:lvl>
    <w:lvl w:ilvl="4" w:tplc="0C0A0003">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5B3537D4"/>
    <w:multiLevelType w:val="hybridMultilevel"/>
    <w:tmpl w:val="051678FC"/>
    <w:lvl w:ilvl="0" w:tplc="0409000B">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697E62AD"/>
    <w:multiLevelType w:val="hybridMultilevel"/>
    <w:tmpl w:val="9348A880"/>
    <w:lvl w:ilvl="0" w:tplc="0409000B">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C465960"/>
    <w:multiLevelType w:val="hybridMultilevel"/>
    <w:tmpl w:val="084E0D6E"/>
    <w:lvl w:ilvl="0" w:tplc="0409000B">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046373970">
    <w:abstractNumId w:val="9"/>
  </w:num>
  <w:num w:numId="2" w16cid:durableId="456723540">
    <w:abstractNumId w:val="3"/>
  </w:num>
  <w:num w:numId="3" w16cid:durableId="445004203">
    <w:abstractNumId w:val="2"/>
  </w:num>
  <w:num w:numId="4" w16cid:durableId="561017805">
    <w:abstractNumId w:val="0"/>
  </w:num>
  <w:num w:numId="5" w16cid:durableId="1170438754">
    <w:abstractNumId w:val="0"/>
  </w:num>
  <w:num w:numId="6" w16cid:durableId="1110512415">
    <w:abstractNumId w:val="0"/>
  </w:num>
  <w:num w:numId="7" w16cid:durableId="789320916">
    <w:abstractNumId w:val="0"/>
  </w:num>
  <w:num w:numId="8" w16cid:durableId="977412761">
    <w:abstractNumId w:val="5"/>
  </w:num>
  <w:num w:numId="9" w16cid:durableId="33695862">
    <w:abstractNumId w:val="5"/>
  </w:num>
  <w:num w:numId="10" w16cid:durableId="26609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313189">
    <w:abstractNumId w:val="5"/>
  </w:num>
  <w:num w:numId="12" w16cid:durableId="1449548537">
    <w:abstractNumId w:val="5"/>
  </w:num>
  <w:num w:numId="13" w16cid:durableId="975179063">
    <w:abstractNumId w:val="1"/>
  </w:num>
  <w:num w:numId="14" w16cid:durableId="895893868">
    <w:abstractNumId w:val="6"/>
  </w:num>
  <w:num w:numId="15" w16cid:durableId="101650852">
    <w:abstractNumId w:val="10"/>
  </w:num>
  <w:num w:numId="16" w16cid:durableId="1656640266">
    <w:abstractNumId w:val="4"/>
  </w:num>
  <w:num w:numId="17" w16cid:durableId="1769496883">
    <w:abstractNumId w:val="7"/>
  </w:num>
  <w:num w:numId="18" w16cid:durableId="930939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10"/>
    <w:rsid w:val="00BC78C1"/>
    <w:rsid w:val="00DE0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CB00B"/>
  <w15:chartTrackingRefBased/>
  <w15:docId w15:val="{81407C9A-66DC-4900-8B3F-F9BFE5F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basedOn w:val="Fuentedeprrafopredeter"/>
    <w:semiHidden/>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customStyle="1" w:styleId="MTemaNormal">
    <w:name w:val="MTemaNormal"/>
    <w:basedOn w:val="MNormal"/>
    <w:pPr>
      <w:ind w:left="567"/>
    </w:pPr>
  </w:style>
  <w:style w:type="paragraph" w:customStyle="1" w:styleId="MTemaVietas">
    <w:name w:val="MTemaViñetas"/>
    <w:basedOn w:val="MVietas"/>
    <w:pPr>
      <w:numPr>
        <w:numId w:val="14"/>
      </w:numPr>
    </w:pPr>
    <w:rPr>
      <w:lang w:val="en-AU"/>
    </w:rPr>
  </w:style>
  <w:style w:type="paragraph" w:customStyle="1" w:styleId="MTema3">
    <w:name w:val="MTema3"/>
    <w:basedOn w:val="MTema2"/>
    <w:next w:val="MTemaNormal"/>
    <w:pPr>
      <w:numPr>
        <w:ilvl w:val="2"/>
        <w:numId w:val="11"/>
      </w:numPr>
      <w:tabs>
        <w:tab w:val="clear" w:pos="2098"/>
        <w:tab w:val="num" w:pos="851"/>
      </w:tabs>
      <w:ind w:left="851" w:hanging="851"/>
      <w:outlineLvl w:val="2"/>
    </w:pPr>
  </w:style>
  <w:style w:type="paragraph" w:customStyle="1" w:styleId="MTema4">
    <w:name w:val="MTema4"/>
    <w:basedOn w:val="MDetTitulo4"/>
    <w:pPr>
      <w:numPr>
        <w:numId w:val="12"/>
      </w:numPr>
      <w:tabs>
        <w:tab w:val="clear" w:pos="2948"/>
        <w:tab w:val="left" w:pos="1276"/>
      </w:tabs>
      <w:ind w:left="1418"/>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extoindependiente">
    <w:name w:val="Body Text"/>
    <w:basedOn w:val="Normal"/>
    <w:semiHidden/>
    <w:pPr>
      <w:spacing w:after="120" w:line="240" w:lineRule="atLeast"/>
      <w:ind w:left="720"/>
    </w:pPr>
    <w:rPr>
      <w:rFonts w:ascii="Times New Roman" w:hAnsi="Times New Roman"/>
      <w:szCs w:val="20"/>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g.edu.uy/inco/cursos/ingsoft/pis/index.htm" TargetMode="External"/><Relationship Id="rId3" Type="http://schemas.openxmlformats.org/officeDocument/2006/relationships/settings" Target="settings.xml"/><Relationship Id="rId7" Type="http://schemas.openxmlformats.org/officeDocument/2006/relationships/hyperlink" Target="http://www.fing.edu.uy/~pgfmproc/Factor04/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MetodologíaGX-Documentos</Template>
  <TotalTime>0</TotalTime>
  <Pages>7</Pages>
  <Words>1852</Words>
  <Characters>10187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Plan de Implantación</vt:lpstr>
    </vt:vector>
  </TitlesOfParts>
  <Company>Grupo 9</Company>
  <LinksUpToDate>false</LinksUpToDate>
  <CharactersWithSpaces>12015</CharactersWithSpaces>
  <SharedDoc>false</SharedDoc>
  <HLinks>
    <vt:vector size="114" baseType="variant">
      <vt:variant>
        <vt:i4>524295</vt:i4>
      </vt:variant>
      <vt:variant>
        <vt:i4>108</vt:i4>
      </vt:variant>
      <vt:variant>
        <vt:i4>0</vt:i4>
      </vt:variant>
      <vt:variant>
        <vt:i4>5</vt:i4>
      </vt:variant>
      <vt:variant>
        <vt:lpwstr>http://www.fing.edu.uy/inco/cursos/ingsoft/pis/index.htm</vt:lpwstr>
      </vt:variant>
      <vt:variant>
        <vt:lpwstr/>
      </vt:variant>
      <vt:variant>
        <vt:i4>8323196</vt:i4>
      </vt:variant>
      <vt:variant>
        <vt:i4>105</vt:i4>
      </vt:variant>
      <vt:variant>
        <vt:i4>0</vt:i4>
      </vt:variant>
      <vt:variant>
        <vt:i4>5</vt:i4>
      </vt:variant>
      <vt:variant>
        <vt:lpwstr>http://www.fing.edu.uy/~pgfmproc/Factor04/index.htm</vt:lpwstr>
      </vt:variant>
      <vt:variant>
        <vt:lpwstr/>
      </vt:variant>
      <vt:variant>
        <vt:i4>1966139</vt:i4>
      </vt:variant>
      <vt:variant>
        <vt:i4>98</vt:i4>
      </vt:variant>
      <vt:variant>
        <vt:i4>0</vt:i4>
      </vt:variant>
      <vt:variant>
        <vt:i4>5</vt:i4>
      </vt:variant>
      <vt:variant>
        <vt:lpwstr/>
      </vt:variant>
      <vt:variant>
        <vt:lpwstr>_Toc87601749</vt:lpwstr>
      </vt:variant>
      <vt:variant>
        <vt:i4>2031675</vt:i4>
      </vt:variant>
      <vt:variant>
        <vt:i4>92</vt:i4>
      </vt:variant>
      <vt:variant>
        <vt:i4>0</vt:i4>
      </vt:variant>
      <vt:variant>
        <vt:i4>5</vt:i4>
      </vt:variant>
      <vt:variant>
        <vt:lpwstr/>
      </vt:variant>
      <vt:variant>
        <vt:lpwstr>_Toc87601748</vt:lpwstr>
      </vt:variant>
      <vt:variant>
        <vt:i4>1048635</vt:i4>
      </vt:variant>
      <vt:variant>
        <vt:i4>86</vt:i4>
      </vt:variant>
      <vt:variant>
        <vt:i4>0</vt:i4>
      </vt:variant>
      <vt:variant>
        <vt:i4>5</vt:i4>
      </vt:variant>
      <vt:variant>
        <vt:lpwstr/>
      </vt:variant>
      <vt:variant>
        <vt:lpwstr>_Toc87601747</vt:lpwstr>
      </vt:variant>
      <vt:variant>
        <vt:i4>1114171</vt:i4>
      </vt:variant>
      <vt:variant>
        <vt:i4>80</vt:i4>
      </vt:variant>
      <vt:variant>
        <vt:i4>0</vt:i4>
      </vt:variant>
      <vt:variant>
        <vt:i4>5</vt:i4>
      </vt:variant>
      <vt:variant>
        <vt:lpwstr/>
      </vt:variant>
      <vt:variant>
        <vt:lpwstr>_Toc87601746</vt:lpwstr>
      </vt:variant>
      <vt:variant>
        <vt:i4>1179707</vt:i4>
      </vt:variant>
      <vt:variant>
        <vt:i4>74</vt:i4>
      </vt:variant>
      <vt:variant>
        <vt:i4>0</vt:i4>
      </vt:variant>
      <vt:variant>
        <vt:i4>5</vt:i4>
      </vt:variant>
      <vt:variant>
        <vt:lpwstr/>
      </vt:variant>
      <vt:variant>
        <vt:lpwstr>_Toc87601745</vt:lpwstr>
      </vt:variant>
      <vt:variant>
        <vt:i4>1245243</vt:i4>
      </vt:variant>
      <vt:variant>
        <vt:i4>68</vt:i4>
      </vt:variant>
      <vt:variant>
        <vt:i4>0</vt:i4>
      </vt:variant>
      <vt:variant>
        <vt:i4>5</vt:i4>
      </vt:variant>
      <vt:variant>
        <vt:lpwstr/>
      </vt:variant>
      <vt:variant>
        <vt:lpwstr>_Toc87601744</vt:lpwstr>
      </vt:variant>
      <vt:variant>
        <vt:i4>1310779</vt:i4>
      </vt:variant>
      <vt:variant>
        <vt:i4>62</vt:i4>
      </vt:variant>
      <vt:variant>
        <vt:i4>0</vt:i4>
      </vt:variant>
      <vt:variant>
        <vt:i4>5</vt:i4>
      </vt:variant>
      <vt:variant>
        <vt:lpwstr/>
      </vt:variant>
      <vt:variant>
        <vt:lpwstr>_Toc87601743</vt:lpwstr>
      </vt:variant>
      <vt:variant>
        <vt:i4>1376315</vt:i4>
      </vt:variant>
      <vt:variant>
        <vt:i4>56</vt:i4>
      </vt:variant>
      <vt:variant>
        <vt:i4>0</vt:i4>
      </vt:variant>
      <vt:variant>
        <vt:i4>5</vt:i4>
      </vt:variant>
      <vt:variant>
        <vt:lpwstr/>
      </vt:variant>
      <vt:variant>
        <vt:lpwstr>_Toc87601742</vt:lpwstr>
      </vt:variant>
      <vt:variant>
        <vt:i4>1441851</vt:i4>
      </vt:variant>
      <vt:variant>
        <vt:i4>50</vt:i4>
      </vt:variant>
      <vt:variant>
        <vt:i4>0</vt:i4>
      </vt:variant>
      <vt:variant>
        <vt:i4>5</vt:i4>
      </vt:variant>
      <vt:variant>
        <vt:lpwstr/>
      </vt:variant>
      <vt:variant>
        <vt:lpwstr>_Toc87601741</vt:lpwstr>
      </vt:variant>
      <vt:variant>
        <vt:i4>1507387</vt:i4>
      </vt:variant>
      <vt:variant>
        <vt:i4>44</vt:i4>
      </vt:variant>
      <vt:variant>
        <vt:i4>0</vt:i4>
      </vt:variant>
      <vt:variant>
        <vt:i4>5</vt:i4>
      </vt:variant>
      <vt:variant>
        <vt:lpwstr/>
      </vt:variant>
      <vt:variant>
        <vt:lpwstr>_Toc87601740</vt:lpwstr>
      </vt:variant>
      <vt:variant>
        <vt:i4>1966140</vt:i4>
      </vt:variant>
      <vt:variant>
        <vt:i4>38</vt:i4>
      </vt:variant>
      <vt:variant>
        <vt:i4>0</vt:i4>
      </vt:variant>
      <vt:variant>
        <vt:i4>5</vt:i4>
      </vt:variant>
      <vt:variant>
        <vt:lpwstr/>
      </vt:variant>
      <vt:variant>
        <vt:lpwstr>_Toc87601739</vt:lpwstr>
      </vt:variant>
      <vt:variant>
        <vt:i4>2031676</vt:i4>
      </vt:variant>
      <vt:variant>
        <vt:i4>32</vt:i4>
      </vt:variant>
      <vt:variant>
        <vt:i4>0</vt:i4>
      </vt:variant>
      <vt:variant>
        <vt:i4>5</vt:i4>
      </vt:variant>
      <vt:variant>
        <vt:lpwstr/>
      </vt:variant>
      <vt:variant>
        <vt:lpwstr>_Toc87601738</vt:lpwstr>
      </vt:variant>
      <vt:variant>
        <vt:i4>1048636</vt:i4>
      </vt:variant>
      <vt:variant>
        <vt:i4>26</vt:i4>
      </vt:variant>
      <vt:variant>
        <vt:i4>0</vt:i4>
      </vt:variant>
      <vt:variant>
        <vt:i4>5</vt:i4>
      </vt:variant>
      <vt:variant>
        <vt:lpwstr/>
      </vt:variant>
      <vt:variant>
        <vt:lpwstr>_Toc87601737</vt:lpwstr>
      </vt:variant>
      <vt:variant>
        <vt:i4>1114172</vt:i4>
      </vt:variant>
      <vt:variant>
        <vt:i4>20</vt:i4>
      </vt:variant>
      <vt:variant>
        <vt:i4>0</vt:i4>
      </vt:variant>
      <vt:variant>
        <vt:i4>5</vt:i4>
      </vt:variant>
      <vt:variant>
        <vt:lpwstr/>
      </vt:variant>
      <vt:variant>
        <vt:lpwstr>_Toc87601736</vt:lpwstr>
      </vt:variant>
      <vt:variant>
        <vt:i4>1179708</vt:i4>
      </vt:variant>
      <vt:variant>
        <vt:i4>14</vt:i4>
      </vt:variant>
      <vt:variant>
        <vt:i4>0</vt:i4>
      </vt:variant>
      <vt:variant>
        <vt:i4>5</vt:i4>
      </vt:variant>
      <vt:variant>
        <vt:lpwstr/>
      </vt:variant>
      <vt:variant>
        <vt:lpwstr>_Toc87601735</vt:lpwstr>
      </vt:variant>
      <vt:variant>
        <vt:i4>1245244</vt:i4>
      </vt:variant>
      <vt:variant>
        <vt:i4>8</vt:i4>
      </vt:variant>
      <vt:variant>
        <vt:i4>0</vt:i4>
      </vt:variant>
      <vt:variant>
        <vt:i4>5</vt:i4>
      </vt:variant>
      <vt:variant>
        <vt:lpwstr/>
      </vt:variant>
      <vt:variant>
        <vt:lpwstr>_Toc87601734</vt:lpwstr>
      </vt:variant>
      <vt:variant>
        <vt:i4>1310780</vt:i4>
      </vt:variant>
      <vt:variant>
        <vt:i4>2</vt:i4>
      </vt:variant>
      <vt:variant>
        <vt:i4>0</vt:i4>
      </vt:variant>
      <vt:variant>
        <vt:i4>5</vt:i4>
      </vt:variant>
      <vt:variant>
        <vt:lpwstr/>
      </vt:variant>
      <vt:variant>
        <vt:lpwstr>_Toc87601733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Implantación</dc:title>
  <dc:subject/>
  <dc:creator>Saul Scanziani</dc:creator>
  <cp:keywords/>
  <dc:description/>
  <cp:lastModifiedBy>AMBIENTE 320</cp:lastModifiedBy>
  <cp:revision>2</cp:revision>
  <cp:lastPrinted>2004-10-09T19:27:00Z</cp:lastPrinted>
  <dcterms:created xsi:type="dcterms:W3CDTF">2024-02-01T01:12:00Z</dcterms:created>
  <dcterms:modified xsi:type="dcterms:W3CDTF">2024-02-01T01:12:00Z</dcterms:modified>
</cp:coreProperties>
</file>