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49" w:rsidRDefault="00E87CE7">
      <w:pPr>
        <w:rPr>
          <w:b/>
          <w:u w:val="single"/>
        </w:rPr>
      </w:pPr>
      <w:r w:rsidRPr="00E87CE7">
        <w:rPr>
          <w:b/>
          <w:u w:val="single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12"/>
        <w:gridCol w:w="2309"/>
        <w:gridCol w:w="2187"/>
      </w:tblGrid>
      <w:tr w:rsidR="00E87CE7" w:rsidTr="00E87CE7">
        <w:tc>
          <w:tcPr>
            <w:tcW w:w="2306" w:type="dxa"/>
          </w:tcPr>
          <w:p w:rsidR="00E87CE7" w:rsidRDefault="00E87CE7">
            <w:r>
              <w:t>date</w:t>
            </w:r>
          </w:p>
        </w:tc>
        <w:tc>
          <w:tcPr>
            <w:tcW w:w="2312" w:type="dxa"/>
          </w:tcPr>
          <w:p w:rsidR="00E87CE7" w:rsidRDefault="00E87CE7">
            <w:r>
              <w:t>activity</w:t>
            </w:r>
          </w:p>
        </w:tc>
        <w:tc>
          <w:tcPr>
            <w:tcW w:w="2309" w:type="dxa"/>
          </w:tcPr>
          <w:p w:rsidR="00E87CE7" w:rsidRDefault="00E87CE7">
            <w:r>
              <w:t>no of days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:rsidR="00E87CE7" w:rsidRDefault="00E87CE7"/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E87CE7">
            <w:r>
              <w:t>2022/9/27</w:t>
            </w:r>
          </w:p>
        </w:tc>
        <w:tc>
          <w:tcPr>
            <w:tcW w:w="2312" w:type="dxa"/>
          </w:tcPr>
          <w:p w:rsidR="00E87CE7" w:rsidRDefault="00E87CE7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E87CE7">
            <w:r>
              <w:t>1</w:t>
            </w:r>
          </w:p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653330">
            <w:r>
              <w:t>2022/9/28</w:t>
            </w:r>
          </w:p>
        </w:tc>
        <w:tc>
          <w:tcPr>
            <w:tcW w:w="2312" w:type="dxa"/>
          </w:tcPr>
          <w:p w:rsidR="00E87CE7" w:rsidRDefault="00E87CE7"/>
        </w:tc>
        <w:tc>
          <w:tcPr>
            <w:tcW w:w="2309" w:type="dxa"/>
          </w:tcPr>
          <w:p w:rsidR="00E87CE7" w:rsidRDefault="00E87CE7"/>
        </w:tc>
      </w:tr>
    </w:tbl>
    <w:p w:rsidR="00E87CE7" w:rsidRDefault="00E87CE7"/>
    <w:p w:rsidR="00EE4AE5" w:rsidRDefault="00EE4AE5">
      <w:r>
        <w:t>Uploading function – conditions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Should be able to upload more than one files at once.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All successfully uploaded files names should show up in the UI.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After uploading progress bar hit the right edge should load next page, or with the ‘done’ button should upload the next page.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User should not be able to upload a files, which already has a same name as an uploaded file, user should be warned and ask the permission to upload that same named file, or just warning and reject the file.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User should not be able to upload files with irrelevant extensions, user should be warned and reject the file.</w:t>
      </w:r>
    </w:p>
    <w:p w:rsidR="00EE4AE5" w:rsidRPr="00E87CE7" w:rsidRDefault="00EE4AE5" w:rsidP="00EE4AE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E4AE5" w:rsidRPr="00E8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63330"/>
    <w:multiLevelType w:val="hybridMultilevel"/>
    <w:tmpl w:val="A5EE0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0A"/>
    <w:rsid w:val="00653330"/>
    <w:rsid w:val="00A023A0"/>
    <w:rsid w:val="00AB580A"/>
    <w:rsid w:val="00E87CE7"/>
    <w:rsid w:val="00EE4AE5"/>
    <w:rsid w:val="00F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7B98"/>
  <w15:chartTrackingRefBased/>
  <w15:docId w15:val="{D7369A63-FB55-46CD-86CB-F273F526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0571-67F4-4CFD-AA53-FDCF468C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2022-09-27T11:34:00Z</dcterms:created>
  <dcterms:modified xsi:type="dcterms:W3CDTF">2022-09-30T10:21:00Z</dcterms:modified>
</cp:coreProperties>
</file>