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649" w:rsidRDefault="00E87CE7">
      <w:pPr>
        <w:rPr>
          <w:b/>
          <w:u w:val="single"/>
        </w:rPr>
      </w:pPr>
      <w:r w:rsidRPr="00E87CE7">
        <w:rPr>
          <w:b/>
          <w:u w:val="single"/>
        </w:rPr>
        <w:t>Project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6"/>
        <w:gridCol w:w="2312"/>
        <w:gridCol w:w="2309"/>
        <w:gridCol w:w="2187"/>
      </w:tblGrid>
      <w:tr w:rsidR="00E87CE7" w:rsidTr="00E87CE7">
        <w:tc>
          <w:tcPr>
            <w:tcW w:w="2306" w:type="dxa"/>
          </w:tcPr>
          <w:p w:rsidR="00E87CE7" w:rsidRDefault="00E87CE7">
            <w:r>
              <w:t>date</w:t>
            </w:r>
          </w:p>
        </w:tc>
        <w:tc>
          <w:tcPr>
            <w:tcW w:w="2312" w:type="dxa"/>
          </w:tcPr>
          <w:p w:rsidR="00E87CE7" w:rsidRDefault="00E87CE7">
            <w:r>
              <w:t>activity</w:t>
            </w:r>
          </w:p>
        </w:tc>
        <w:tc>
          <w:tcPr>
            <w:tcW w:w="2309" w:type="dxa"/>
          </w:tcPr>
          <w:p w:rsidR="00E87CE7" w:rsidRDefault="00E87CE7">
            <w:r>
              <w:t>no of days</w:t>
            </w:r>
          </w:p>
        </w:tc>
        <w:tc>
          <w:tcPr>
            <w:tcW w:w="2187" w:type="dxa"/>
            <w:tcBorders>
              <w:top w:val="nil"/>
              <w:bottom w:val="nil"/>
            </w:tcBorders>
          </w:tcPr>
          <w:p w:rsidR="00E87CE7" w:rsidRDefault="00E87CE7"/>
        </w:tc>
      </w:tr>
      <w:tr w:rsidR="00E87CE7" w:rsidTr="00E87CE7">
        <w:trPr>
          <w:gridAfter w:val="1"/>
          <w:wAfter w:w="2187" w:type="dxa"/>
        </w:trPr>
        <w:tc>
          <w:tcPr>
            <w:tcW w:w="2306" w:type="dxa"/>
          </w:tcPr>
          <w:p w:rsidR="00E87CE7" w:rsidRDefault="00E87CE7">
            <w:r>
              <w:t>2022/9/27</w:t>
            </w:r>
          </w:p>
        </w:tc>
        <w:tc>
          <w:tcPr>
            <w:tcW w:w="2312" w:type="dxa"/>
          </w:tcPr>
          <w:p w:rsidR="00E87CE7" w:rsidRDefault="00E87CE7">
            <w:r>
              <w:t>uploading and saving files to local</w:t>
            </w:r>
          </w:p>
        </w:tc>
        <w:tc>
          <w:tcPr>
            <w:tcW w:w="2309" w:type="dxa"/>
          </w:tcPr>
          <w:p w:rsidR="00E87CE7" w:rsidRDefault="00E87CE7">
            <w:r>
              <w:t>1</w:t>
            </w:r>
          </w:p>
        </w:tc>
      </w:tr>
      <w:tr w:rsidR="00E87CE7" w:rsidTr="00E87CE7">
        <w:trPr>
          <w:gridAfter w:val="1"/>
          <w:wAfter w:w="2187" w:type="dxa"/>
        </w:trPr>
        <w:tc>
          <w:tcPr>
            <w:tcW w:w="2306" w:type="dxa"/>
          </w:tcPr>
          <w:p w:rsidR="00E87CE7" w:rsidRDefault="002F6ACB">
            <w:r>
              <w:t>2022/10/04</w:t>
            </w:r>
          </w:p>
        </w:tc>
        <w:tc>
          <w:tcPr>
            <w:tcW w:w="2312" w:type="dxa"/>
          </w:tcPr>
          <w:p w:rsidR="00E87CE7" w:rsidRDefault="002F6ACB">
            <w:r>
              <w:t>uploading and saving files to local</w:t>
            </w:r>
          </w:p>
        </w:tc>
        <w:tc>
          <w:tcPr>
            <w:tcW w:w="2309" w:type="dxa"/>
          </w:tcPr>
          <w:p w:rsidR="00E87CE7" w:rsidRDefault="002F6ACB">
            <w:r>
              <w:t>2</w:t>
            </w:r>
            <w:bookmarkStart w:id="0" w:name="_GoBack"/>
            <w:bookmarkEnd w:id="0"/>
          </w:p>
        </w:tc>
      </w:tr>
    </w:tbl>
    <w:p w:rsidR="00E87CE7" w:rsidRDefault="00E87CE7"/>
    <w:p w:rsidR="00EE4AE5" w:rsidRDefault="00EE4AE5">
      <w:r>
        <w:t>Uploading function – conditions</w:t>
      </w:r>
    </w:p>
    <w:p w:rsidR="00EE4AE5" w:rsidRDefault="00EE4AE5" w:rsidP="00EE4AE5">
      <w:pPr>
        <w:pStyle w:val="ListParagraph"/>
        <w:numPr>
          <w:ilvl w:val="0"/>
          <w:numId w:val="1"/>
        </w:numPr>
      </w:pPr>
      <w:r>
        <w:t>Should be able to upload more than one files at once.</w:t>
      </w:r>
      <w:r w:rsidR="00DA5C0E">
        <w:t xml:space="preserve"> </w:t>
      </w:r>
      <w:r w:rsidR="00DA5C0E" w:rsidRPr="00DA5C0E">
        <w:rPr>
          <w:color w:val="FF0000"/>
        </w:rPr>
        <w:t>done</w:t>
      </w:r>
    </w:p>
    <w:p w:rsidR="00EE4AE5" w:rsidRDefault="00EE4AE5" w:rsidP="00EE4AE5">
      <w:pPr>
        <w:pStyle w:val="ListParagraph"/>
        <w:numPr>
          <w:ilvl w:val="0"/>
          <w:numId w:val="1"/>
        </w:numPr>
      </w:pPr>
      <w:r>
        <w:t>All successfully uploaded files names should show up in the UI.</w:t>
      </w:r>
      <w:r w:rsidR="00DA5C0E">
        <w:t xml:space="preserve"> </w:t>
      </w:r>
      <w:r w:rsidR="00DA5C0E" w:rsidRPr="00DA5C0E">
        <w:rPr>
          <w:color w:val="FF0000"/>
        </w:rPr>
        <w:t>done</w:t>
      </w:r>
    </w:p>
    <w:p w:rsidR="00EE4AE5" w:rsidRDefault="00EE4AE5" w:rsidP="00EE4AE5">
      <w:pPr>
        <w:pStyle w:val="ListParagraph"/>
        <w:numPr>
          <w:ilvl w:val="0"/>
          <w:numId w:val="1"/>
        </w:numPr>
      </w:pPr>
      <w:r>
        <w:t>After uploading progress bar hit the right edge should load next page, or with the ‘done’ button should upload the next page.</w:t>
      </w:r>
    </w:p>
    <w:p w:rsidR="00EE4AE5" w:rsidRDefault="00EE4AE5" w:rsidP="00EE4AE5">
      <w:pPr>
        <w:pStyle w:val="ListParagraph"/>
        <w:numPr>
          <w:ilvl w:val="0"/>
          <w:numId w:val="1"/>
        </w:numPr>
      </w:pPr>
      <w:r>
        <w:t xml:space="preserve">User should not be able to upload a files, which already has a same name as an uploaded file, user should be </w:t>
      </w:r>
      <w:r w:rsidRPr="00303375">
        <w:rPr>
          <w:color w:val="2F5496" w:themeColor="accent5" w:themeShade="BF"/>
        </w:rPr>
        <w:t xml:space="preserve">warned </w:t>
      </w:r>
      <w:r>
        <w:t>and ask the permission to upload that same named file, or just warning and reject the file.</w:t>
      </w:r>
    </w:p>
    <w:p w:rsidR="00EE4AE5" w:rsidRDefault="00EE4AE5" w:rsidP="00EE4AE5">
      <w:pPr>
        <w:pStyle w:val="ListParagraph"/>
        <w:numPr>
          <w:ilvl w:val="0"/>
          <w:numId w:val="1"/>
        </w:numPr>
      </w:pPr>
      <w:r>
        <w:t xml:space="preserve">User should not be able to upload files with irrelevant extensions, user should be </w:t>
      </w:r>
      <w:r w:rsidRPr="00303375">
        <w:rPr>
          <w:color w:val="2F5496" w:themeColor="accent5" w:themeShade="BF"/>
        </w:rPr>
        <w:t xml:space="preserve">warned </w:t>
      </w:r>
      <w:r>
        <w:t>and reject the file.</w:t>
      </w:r>
    </w:p>
    <w:p w:rsidR="00DA5C0E" w:rsidRDefault="00DA5C0E" w:rsidP="00EE4AE5">
      <w:pPr>
        <w:pStyle w:val="ListParagraph"/>
        <w:numPr>
          <w:ilvl w:val="0"/>
          <w:numId w:val="1"/>
        </w:numPr>
      </w:pPr>
      <w:r>
        <w:t>Warning messages should show up at necessary times.</w:t>
      </w:r>
    </w:p>
    <w:p w:rsidR="00EE4AE5" w:rsidRPr="00E87CE7" w:rsidRDefault="00EE4AE5" w:rsidP="00DA5C0E">
      <w:pPr>
        <w:pStyle w:val="ListParagraph"/>
      </w:pPr>
    </w:p>
    <w:sectPr w:rsidR="00EE4AE5" w:rsidRPr="00E87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163330"/>
    <w:multiLevelType w:val="hybridMultilevel"/>
    <w:tmpl w:val="A5EE0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80A"/>
    <w:rsid w:val="002F6ACB"/>
    <w:rsid w:val="00303375"/>
    <w:rsid w:val="00653330"/>
    <w:rsid w:val="00A023A0"/>
    <w:rsid w:val="00AB580A"/>
    <w:rsid w:val="00DA5C0E"/>
    <w:rsid w:val="00E87CE7"/>
    <w:rsid w:val="00EE4AE5"/>
    <w:rsid w:val="00F51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87B98"/>
  <w15:chartTrackingRefBased/>
  <w15:docId w15:val="{D7369A63-FB55-46CD-86CB-F273F5260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7C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4A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1D8E7D-E136-4122-BE2F-CB8D90FD5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5787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dcterms:created xsi:type="dcterms:W3CDTF">2022-09-27T11:34:00Z</dcterms:created>
  <dcterms:modified xsi:type="dcterms:W3CDTF">2022-10-04T11:21:00Z</dcterms:modified>
</cp:coreProperties>
</file>