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D836" w14:textId="77777777" w:rsidR="003F17AF" w:rsidRDefault="003F17AF" w:rsidP="00BF70EA">
      <w:pPr>
        <w:spacing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39A53868" w14:textId="3C8A380B" w:rsidR="00FA0F06" w:rsidRPr="00BF70EA" w:rsidRDefault="00BF70EA" w:rsidP="00BF70EA">
      <w:pPr>
        <w:spacing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BF70EA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FA0F06" w:rsidRPr="00BF70EA">
        <w:rPr>
          <w:rFonts w:ascii="宋体" w:eastAsia="宋体" w:hAnsi="宋体"/>
          <w:b/>
          <w:bCs/>
          <w:sz w:val="28"/>
          <w:szCs w:val="28"/>
        </w:rPr>
        <w:t>游戏规则说明</w:t>
      </w:r>
    </w:p>
    <w:p w14:paraId="7B84B424" w14:textId="77777777" w:rsidR="00BF70EA" w:rsidRPr="00BF70EA" w:rsidRDefault="00BF70EA" w:rsidP="00BF70EA">
      <w:pPr>
        <w:pStyle w:val="a3"/>
        <w:spacing w:line="360" w:lineRule="auto"/>
        <w:ind w:left="420"/>
        <w:rPr>
          <w:rFonts w:ascii="宋体" w:eastAsia="宋体" w:hAnsi="宋体"/>
        </w:rPr>
      </w:pPr>
    </w:p>
    <w:p w14:paraId="33939576" w14:textId="08EF96F5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游戏目标</w:t>
      </w:r>
    </w:p>
    <w:p w14:paraId="3FD9A2D0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 w:hint="eastAsia"/>
        </w:rPr>
        <w:t>玩家的目标是通过在正规市场和黑市进行商品交易，积累尽可能多的货币，同时避免因亏损过多或在黑市被逮捕而导致游戏结束。</w:t>
      </w:r>
    </w:p>
    <w:p w14:paraId="1B47E254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2FC25F0C" w14:textId="2BC686F6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（二）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游戏流程</w:t>
      </w:r>
    </w:p>
    <w:p w14:paraId="4EC5217B" w14:textId="7A346773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1.游戏开始：</w:t>
      </w:r>
    </w:p>
    <w:p w14:paraId="7BA24884" w14:textId="79CC7F2F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玩家初始拥有1000单位货币。</w:t>
      </w:r>
    </w:p>
    <w:p w14:paraId="1BC4F22E" w14:textId="72877985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游戏界面分为两个市场：正规市场和黑市。</w:t>
      </w:r>
    </w:p>
    <w:p w14:paraId="200D8F12" w14:textId="479F2064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玩家需要决定在每个市场的供应数量和价格。</w:t>
      </w:r>
    </w:p>
    <w:p w14:paraId="433675CA" w14:textId="73D82F65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2.供应操作：</w:t>
      </w:r>
    </w:p>
    <w:p w14:paraId="1B518E77" w14:textId="0261DC86" w:rsidR="00FA0F06" w:rsidRPr="00BF70EA" w:rsidRDefault="00BF70EA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FA0F06" w:rsidRPr="00BF70EA">
        <w:rPr>
          <w:rFonts w:ascii="宋体" w:eastAsia="宋体" w:hAnsi="宋体"/>
        </w:rPr>
        <w:t>正规市场：</w:t>
      </w:r>
    </w:p>
    <w:p w14:paraId="22D33B08" w14:textId="335603DC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玩家输入供应数量和价格。</w:t>
      </w:r>
    </w:p>
    <w:p w14:paraId="1C8C668B" w14:textId="51F64243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系统根据输入的数量和价格计算成本（成本 = 供应数量 × 价格）。</w:t>
      </w:r>
    </w:p>
    <w:p w14:paraId="5146A4A8" w14:textId="595ED00F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如果玩家的货币不足以支付成本，系统会提示“货币不足”。</w:t>
      </w:r>
    </w:p>
    <w:p w14:paraId="1E27A9C9" w14:textId="2995B4BE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如果供应数量或价格小于等于0，系统会提示“供应数量和价格必须大于0”。</w:t>
      </w:r>
    </w:p>
    <w:p w14:paraId="72A934F2" w14:textId="685C3C5B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成功供应后，玩家的货币减少，相应市场的库存增加。</w:t>
      </w:r>
    </w:p>
    <w:p w14:paraId="60611934" w14:textId="2501E792" w:rsidR="00FA0F06" w:rsidRPr="00BF70EA" w:rsidRDefault="00BF70EA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FA0F06" w:rsidRPr="00BF70EA">
        <w:rPr>
          <w:rFonts w:ascii="宋体" w:eastAsia="宋体" w:hAnsi="宋体"/>
        </w:rPr>
        <w:t>黑市：</w:t>
      </w:r>
    </w:p>
    <w:p w14:paraId="0810D24F" w14:textId="11E6CA48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操作与正规市场相同，但存在被逮捕的风险。</w:t>
      </w:r>
    </w:p>
    <w:p w14:paraId="0860E231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7D21BD7" w14:textId="518FBA93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（三）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交易操作</w:t>
      </w:r>
    </w:p>
    <w:p w14:paraId="418B906B" w14:textId="77777777" w:rsid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玩家点击“进行交易”按钮后，系统模拟两个市场的交易。</w:t>
      </w:r>
    </w:p>
    <w:p w14:paraId="0BAA1E66" w14:textId="7DC9CB5C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正规市场：</w:t>
      </w:r>
    </w:p>
    <w:p w14:paraId="185CF471" w14:textId="3569C9D8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系统随机生成需求量（0到玩家在该市场的库存之间）。</w:t>
      </w:r>
    </w:p>
    <w:p w14:paraId="411A4E2B" w14:textId="2BEDE3F3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玩家的收入为需求量 × 价格。</w:t>
      </w:r>
    </w:p>
    <w:p w14:paraId="2935AD86" w14:textId="6A879540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玩家的货币增加，库存减少。</w:t>
      </w:r>
    </w:p>
    <w:p w14:paraId="0B4EC8B9" w14:textId="0922F8AF" w:rsidR="00FA0F06" w:rsidRPr="00BF70EA" w:rsidRDefault="00BF70EA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</w:t>
      </w:r>
      <w:r w:rsidR="00FA0F06" w:rsidRPr="00BF70EA">
        <w:rPr>
          <w:rFonts w:ascii="宋体" w:eastAsia="宋体" w:hAnsi="宋体"/>
        </w:rPr>
        <w:t>市：</w:t>
      </w:r>
    </w:p>
    <w:p w14:paraId="687708EB" w14:textId="117E99FD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lastRenderedPageBreak/>
        <w:t>操作与正规市场相同，但存在被逮捕的风险。被逮捕的概率为20%。</w:t>
      </w:r>
    </w:p>
    <w:p w14:paraId="399E038D" w14:textId="451F965A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如果玩家被逮捕，游戏结束。</w:t>
      </w:r>
    </w:p>
    <w:p w14:paraId="7DFB0C70" w14:textId="4F17D604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如果玩家的货币亏损超过500单位，游戏也会结束。</w:t>
      </w:r>
    </w:p>
    <w:p w14:paraId="23192B30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179A85B7" w14:textId="707EF527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（四）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游戏结束</w:t>
      </w:r>
    </w:p>
    <w:p w14:paraId="1E087694" w14:textId="531D2CD4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玩家被逮捕。</w:t>
      </w:r>
    </w:p>
    <w:p w14:paraId="45B9CEFA" w14:textId="3CB3AC92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玩家的货币亏损超过500单位。</w:t>
      </w:r>
    </w:p>
    <w:p w14:paraId="0446240A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11E15799" w14:textId="0054D65E" w:rsidR="00FA0F06" w:rsidRPr="00BF70EA" w:rsidRDefault="00BF70EA" w:rsidP="00BF70EA">
      <w:pPr>
        <w:spacing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BF70EA">
        <w:rPr>
          <w:rFonts w:ascii="宋体" w:eastAsia="宋体" w:hAnsi="宋体" w:hint="eastAsia"/>
          <w:b/>
          <w:bCs/>
          <w:sz w:val="28"/>
          <w:szCs w:val="28"/>
        </w:rPr>
        <w:t>二、相关</w:t>
      </w:r>
      <w:r w:rsidR="00FA0F06" w:rsidRPr="00BF70EA">
        <w:rPr>
          <w:rFonts w:ascii="宋体" w:eastAsia="宋体" w:hAnsi="宋体"/>
          <w:b/>
          <w:bCs/>
          <w:sz w:val="28"/>
          <w:szCs w:val="28"/>
        </w:rPr>
        <w:t>经济学知识</w:t>
      </w:r>
    </w:p>
    <w:p w14:paraId="0CEA3265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F9C0DCF" w14:textId="2BE8CB4C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供求关系</w:t>
      </w:r>
    </w:p>
    <w:p w14:paraId="70CA6BC1" w14:textId="32CBDC83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需求：需求量通常与价格成反比关系。价格越高，需求量越低；价格越低，需求量越高。</w:t>
      </w:r>
    </w:p>
    <w:p w14:paraId="2094B5BD" w14:textId="496EC2F6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供应：供应量通常与价格成正比关系。价格越高，供应量越高；价格越低，供应量越低。</w:t>
      </w:r>
    </w:p>
    <w:p w14:paraId="040CD96C" w14:textId="10E8526A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市场均衡：当供应量等于需求量时，市场达到均衡。</w:t>
      </w:r>
    </w:p>
    <w:p w14:paraId="7BFDBBD4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01BABAD" w14:textId="7AAC58F9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（二）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价格弹性</w:t>
      </w:r>
    </w:p>
    <w:p w14:paraId="5095E8D5" w14:textId="18B75011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需求的价格弹性：衡量需求量对价格变化的敏感程度。如果需求对价格变化非常敏感，需求的价格弹性就高；反之则低。</w:t>
      </w:r>
    </w:p>
    <w:p w14:paraId="22121D2E" w14:textId="6EF34108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供应的价格弹性：衡量供应量对价格变化的敏感程度。如果供应对价格变化非常敏感，供应的价格弹性就高；反之则低。</w:t>
      </w:r>
    </w:p>
    <w:p w14:paraId="2BF63379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1F21608E" w14:textId="62D4656B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（三）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风险与收益</w:t>
      </w:r>
    </w:p>
    <w:p w14:paraId="5E81F8E2" w14:textId="7274A343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风险：黑市交易存在被逮捕的风险，这种风险是随机的，概率为20%。</w:t>
      </w:r>
    </w:p>
    <w:p w14:paraId="3B35D303" w14:textId="03128A5A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收益：黑市的初始价格高于正规市场，但风险也更高。</w:t>
      </w:r>
    </w:p>
    <w:p w14:paraId="1AECFCEC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10AFB39E" w14:textId="799FCA99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（四）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成本与收益分析</w:t>
      </w:r>
    </w:p>
    <w:p w14:paraId="3F8A6B9F" w14:textId="6CE480D6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成本：供应商品需要支付的成本（供应数量 × 价格）。</w:t>
      </w:r>
    </w:p>
    <w:p w14:paraId="3C4F8795" w14:textId="44A778C6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收益：交易后获得的收入（需求量 × 价格）。</w:t>
      </w:r>
    </w:p>
    <w:p w14:paraId="52112A48" w14:textId="7BEB4FF2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净收益：收益减去成本。</w:t>
      </w:r>
    </w:p>
    <w:p w14:paraId="778FED1C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67884D05" w14:textId="34B56EE6" w:rsidR="00FA0F06" w:rsidRPr="00BF70EA" w:rsidRDefault="00BF70EA" w:rsidP="00BF70EA">
      <w:pPr>
        <w:spacing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BF70EA"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="00FA0F06" w:rsidRPr="00BF70EA">
        <w:rPr>
          <w:rFonts w:ascii="宋体" w:eastAsia="宋体" w:hAnsi="宋体"/>
          <w:b/>
          <w:bCs/>
          <w:sz w:val="28"/>
          <w:szCs w:val="28"/>
        </w:rPr>
        <w:t>致胜技巧</w:t>
      </w:r>
    </w:p>
    <w:p w14:paraId="72FFB0C6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62D94B7" w14:textId="0422A3A2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合理分配资源</w:t>
      </w:r>
    </w:p>
    <w:p w14:paraId="2DAF02D4" w14:textId="4236124C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初始阶段：建议主要在正规市场操作，因为黑市存在被逮捕的风险。可以先积累一定的货币，降低风险。</w:t>
      </w:r>
    </w:p>
    <w:p w14:paraId="2E0C4A65" w14:textId="1A588C4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中期阶段：当货币积累到一定程度后，可以适当增加黑市的供应量，但要控制风险。可以通过少量多次的方式试探黑市的需求和风险。</w:t>
      </w:r>
    </w:p>
    <w:p w14:paraId="288ED431" w14:textId="09C925B0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后期阶段：如果货币充足且风险可控，可以加大黑市的供应量，但要确保不会因一次被逮捕而全盘皆输。</w:t>
      </w:r>
    </w:p>
    <w:p w14:paraId="0A6F2AEE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65CE98BE" w14:textId="285BAC38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（二）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灵活调整价格</w:t>
      </w:r>
    </w:p>
    <w:p w14:paraId="41C69846" w14:textId="2BB5B60F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正规市场：可以根据库存和需求情况灵活调整价格。如果库存较多，可以适当降低价格以增加需求量；如果库存较少，可以适当提高价格以增加收益。</w:t>
      </w:r>
    </w:p>
    <w:p w14:paraId="7ACC9ACE" w14:textId="32866396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黑市：由于黑市的需求和风险都较高，价格可以适当高于正规市场，但也要根据库存和需求情况进行调整。</w:t>
      </w:r>
    </w:p>
    <w:p w14:paraId="165BC7D3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A0DAE36" w14:textId="14F2C889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（三）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控制风险</w:t>
      </w:r>
    </w:p>
    <w:p w14:paraId="59E12F2C" w14:textId="599ADA2C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避免过度冒险：不要将所有货币都投入到黑市，要保留一部分在正规市场，以降低风险。</w:t>
      </w:r>
    </w:p>
    <w:p w14:paraId="2EDB97DB" w14:textId="2D4B49F8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分散风险：可以通过在两个市场都进行操作，分散风险。例如，可以在正规市场供应一部分商品，同时在黑市供应一部分商品。</w:t>
      </w:r>
    </w:p>
    <w:p w14:paraId="395D837A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389ADC5" w14:textId="49989FA8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（四）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关注市场动态</w:t>
      </w:r>
    </w:p>
    <w:p w14:paraId="63DC3F39" w14:textId="097C6D08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需求变化：每次交易后，系统会显示需求量和剩余库存。玩家可以根据这些信息调整下一次的供应策略。</w:t>
      </w:r>
    </w:p>
    <w:p w14:paraId="137253B0" w14:textId="3397D8C6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货币管理：始终保持足够的货币以应对突发情况，避免因货币不足而无法进行供应。</w:t>
      </w:r>
    </w:p>
    <w:p w14:paraId="24014295" w14:textId="77777777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F641815" w14:textId="2899A16C" w:rsidR="00FA0F06" w:rsidRPr="00BF70EA" w:rsidRDefault="00BF70EA" w:rsidP="00BF70EA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F70EA">
        <w:rPr>
          <w:rFonts w:ascii="宋体" w:eastAsia="宋体" w:hAnsi="宋体" w:hint="eastAsia"/>
          <w:b/>
          <w:bCs/>
          <w:sz w:val="24"/>
          <w:szCs w:val="24"/>
        </w:rPr>
        <w:t>（五）</w:t>
      </w:r>
      <w:r w:rsidR="00FA0F06" w:rsidRPr="00BF70EA">
        <w:rPr>
          <w:rFonts w:ascii="宋体" w:eastAsia="宋体" w:hAnsi="宋体"/>
          <w:b/>
          <w:bCs/>
          <w:sz w:val="24"/>
          <w:szCs w:val="24"/>
        </w:rPr>
        <w:t>利用概率优势</w:t>
      </w:r>
    </w:p>
    <w:p w14:paraId="1DFCC22F" w14:textId="2BBCFD46" w:rsidR="00FA0F06" w:rsidRPr="00BF70EA" w:rsidRDefault="00FA0F06" w:rsidP="00BF70EA">
      <w:pPr>
        <w:spacing w:line="360" w:lineRule="auto"/>
        <w:ind w:firstLineChars="200" w:firstLine="420"/>
        <w:rPr>
          <w:rFonts w:ascii="宋体" w:eastAsia="宋体" w:hAnsi="宋体"/>
        </w:rPr>
      </w:pPr>
      <w:r w:rsidRPr="00BF70EA">
        <w:rPr>
          <w:rFonts w:ascii="宋体" w:eastAsia="宋体" w:hAnsi="宋体"/>
        </w:rPr>
        <w:t>黑市概率：虽然黑市存在被逮捕的风险，但概率只有20%。如果连续几次没有被逮捕，</w:t>
      </w:r>
      <w:r w:rsidRPr="00BF70EA">
        <w:rPr>
          <w:rFonts w:ascii="宋体" w:eastAsia="宋体" w:hAnsi="宋体"/>
        </w:rPr>
        <w:lastRenderedPageBreak/>
        <w:t>可以适当增加黑市的供应量以获取更高的收益，但要时刻注意风险。</w:t>
      </w:r>
    </w:p>
    <w:p w14:paraId="570BB6F4" w14:textId="2DA9BB0D" w:rsidR="003514A5" w:rsidRPr="003514A5" w:rsidRDefault="003514A5" w:rsidP="003514A5">
      <w:pPr>
        <w:spacing w:line="360" w:lineRule="auto"/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3514A5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Pr="003514A5">
        <w:rPr>
          <w:rFonts w:ascii="宋体" w:eastAsia="宋体" w:hAnsi="宋体"/>
          <w:b/>
          <w:bCs/>
          <w:sz w:val="28"/>
          <w:szCs w:val="28"/>
        </w:rPr>
        <w:t>代码</w:t>
      </w:r>
      <w:r w:rsidRPr="003514A5">
        <w:rPr>
          <w:rFonts w:ascii="宋体" w:eastAsia="宋体" w:hAnsi="宋体" w:hint="eastAsia"/>
          <w:b/>
          <w:bCs/>
          <w:sz w:val="28"/>
          <w:szCs w:val="28"/>
        </w:rPr>
        <w:t>解构</w:t>
      </w:r>
    </w:p>
    <w:p w14:paraId="19DD22AB" w14:textId="3F560C4D" w:rsidR="003514A5" w:rsidRPr="003514A5" w:rsidRDefault="003514A5" w:rsidP="003514A5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514A5"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Pr="003514A5">
        <w:rPr>
          <w:rFonts w:ascii="宋体" w:eastAsia="宋体" w:hAnsi="宋体"/>
          <w:b/>
          <w:bCs/>
          <w:sz w:val="24"/>
          <w:szCs w:val="24"/>
        </w:rPr>
        <w:t>导入模块</w:t>
      </w:r>
    </w:p>
    <w:p w14:paraId="5387B7C9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18A286AB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import </w:t>
      </w:r>
      <w:proofErr w:type="spellStart"/>
      <w:r w:rsidRPr="003514A5">
        <w:rPr>
          <w:rFonts w:ascii="宋体" w:eastAsia="宋体" w:hAnsi="宋体"/>
        </w:rPr>
        <w:t>tkinter</w:t>
      </w:r>
      <w:proofErr w:type="spellEnd"/>
      <w:r w:rsidRPr="003514A5">
        <w:rPr>
          <w:rFonts w:ascii="宋体" w:eastAsia="宋体" w:hAnsi="宋体"/>
        </w:rPr>
        <w:t xml:space="preserve"> as </w:t>
      </w:r>
      <w:proofErr w:type="spellStart"/>
      <w:r w:rsidRPr="003514A5">
        <w:rPr>
          <w:rFonts w:ascii="宋体" w:eastAsia="宋体" w:hAnsi="宋体"/>
        </w:rPr>
        <w:t>tk</w:t>
      </w:r>
      <w:proofErr w:type="spellEnd"/>
    </w:p>
    <w:p w14:paraId="2E151022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from </w:t>
      </w:r>
      <w:proofErr w:type="spellStart"/>
      <w:r w:rsidRPr="003514A5">
        <w:rPr>
          <w:rFonts w:ascii="宋体" w:eastAsia="宋体" w:hAnsi="宋体"/>
        </w:rPr>
        <w:t>tkinter</w:t>
      </w:r>
      <w:proofErr w:type="spellEnd"/>
      <w:r w:rsidRPr="003514A5">
        <w:rPr>
          <w:rFonts w:ascii="宋体" w:eastAsia="宋体" w:hAnsi="宋体"/>
        </w:rPr>
        <w:t xml:space="preserve"> import </w:t>
      </w:r>
      <w:proofErr w:type="spellStart"/>
      <w:r w:rsidRPr="003514A5">
        <w:rPr>
          <w:rFonts w:ascii="宋体" w:eastAsia="宋体" w:hAnsi="宋体"/>
        </w:rPr>
        <w:t>messagebox</w:t>
      </w:r>
      <w:proofErr w:type="spellEnd"/>
    </w:p>
    <w:p w14:paraId="7918C329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import random</w:t>
      </w:r>
    </w:p>
    <w:p w14:paraId="460401CB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22C59301" w14:textId="47505A20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`</w:t>
      </w:r>
      <w:proofErr w:type="spellStart"/>
      <w:r w:rsidRPr="003514A5">
        <w:rPr>
          <w:rFonts w:ascii="宋体" w:eastAsia="宋体" w:hAnsi="宋体"/>
        </w:rPr>
        <w:t>tkinter</w:t>
      </w:r>
      <w:proofErr w:type="spellEnd"/>
      <w:r w:rsidRPr="003514A5">
        <w:rPr>
          <w:rFonts w:ascii="宋体" w:eastAsia="宋体" w:hAnsi="宋体"/>
        </w:rPr>
        <w:t>`：用于创建图形用户界面（GUI）。</w:t>
      </w:r>
    </w:p>
    <w:p w14:paraId="10A54111" w14:textId="709E50DE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`</w:t>
      </w:r>
      <w:proofErr w:type="spellStart"/>
      <w:r w:rsidRPr="003514A5">
        <w:rPr>
          <w:rFonts w:ascii="宋体" w:eastAsia="宋体" w:hAnsi="宋体"/>
        </w:rPr>
        <w:t>messagebox</w:t>
      </w:r>
      <w:proofErr w:type="spellEnd"/>
      <w:r w:rsidRPr="003514A5">
        <w:rPr>
          <w:rFonts w:ascii="宋体" w:eastAsia="宋体" w:hAnsi="宋体"/>
        </w:rPr>
        <w:t>`：用于显示消息框，如错误提示或游戏结束提示。</w:t>
      </w:r>
    </w:p>
    <w:p w14:paraId="2EBDE964" w14:textId="04914D49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`random`：用于生成随机数，模拟市场需求和被捕概率。</w:t>
      </w:r>
    </w:p>
    <w:p w14:paraId="46AF6E5B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53296868" w14:textId="2F813F00" w:rsidR="003514A5" w:rsidRPr="003514A5" w:rsidRDefault="003514A5" w:rsidP="003514A5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514A5">
        <w:rPr>
          <w:rFonts w:ascii="宋体" w:eastAsia="宋体" w:hAnsi="宋体" w:hint="eastAsia"/>
          <w:b/>
          <w:bCs/>
          <w:sz w:val="24"/>
          <w:szCs w:val="24"/>
        </w:rPr>
        <w:t>（二）</w:t>
      </w:r>
      <w:r w:rsidRPr="003514A5">
        <w:rPr>
          <w:rFonts w:ascii="宋体" w:eastAsia="宋体" w:hAnsi="宋体"/>
          <w:b/>
          <w:bCs/>
          <w:sz w:val="24"/>
          <w:szCs w:val="24"/>
        </w:rPr>
        <w:t>类定义：`</w:t>
      </w:r>
      <w:proofErr w:type="spellStart"/>
      <w:r w:rsidRPr="003514A5">
        <w:rPr>
          <w:rFonts w:ascii="宋体" w:eastAsia="宋体" w:hAnsi="宋体"/>
          <w:b/>
          <w:bCs/>
          <w:sz w:val="24"/>
          <w:szCs w:val="24"/>
        </w:rPr>
        <w:t>MarketGame</w:t>
      </w:r>
      <w:proofErr w:type="spellEnd"/>
      <w:r w:rsidRPr="003514A5">
        <w:rPr>
          <w:rFonts w:ascii="宋体" w:eastAsia="宋体" w:hAnsi="宋体"/>
          <w:b/>
          <w:bCs/>
          <w:sz w:val="24"/>
          <w:szCs w:val="24"/>
        </w:rPr>
        <w:t>`</w:t>
      </w:r>
    </w:p>
    <w:p w14:paraId="244BA8C5" w14:textId="06A52A96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3514A5">
        <w:rPr>
          <w:rFonts w:ascii="宋体" w:eastAsia="宋体" w:hAnsi="宋体" w:hint="eastAsia"/>
        </w:rPr>
        <w:t>这是游戏的核心类，包含了游戏的所有逻辑和界面。</w:t>
      </w:r>
    </w:p>
    <w:p w14:paraId="05964DC9" w14:textId="321A5933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初始化方法：`__</w:t>
      </w:r>
      <w:proofErr w:type="spellStart"/>
      <w:r w:rsidRPr="003514A5">
        <w:rPr>
          <w:rFonts w:ascii="宋体" w:eastAsia="宋体" w:hAnsi="宋体"/>
        </w:rPr>
        <w:t>init</w:t>
      </w:r>
      <w:proofErr w:type="spellEnd"/>
      <w:r w:rsidRPr="003514A5">
        <w:rPr>
          <w:rFonts w:ascii="宋体" w:eastAsia="宋体" w:hAnsi="宋体"/>
        </w:rPr>
        <w:t>__`</w:t>
      </w:r>
    </w:p>
    <w:p w14:paraId="7232BEAE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25AB5B5D" w14:textId="3DD68F1D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3514A5">
        <w:rPr>
          <w:rFonts w:ascii="宋体" w:eastAsia="宋体" w:hAnsi="宋体"/>
        </w:rPr>
        <w:t>def __</w:t>
      </w:r>
      <w:proofErr w:type="spellStart"/>
      <w:r w:rsidRPr="003514A5">
        <w:rPr>
          <w:rFonts w:ascii="宋体" w:eastAsia="宋体" w:hAnsi="宋体"/>
        </w:rPr>
        <w:t>init</w:t>
      </w:r>
      <w:proofErr w:type="spellEnd"/>
      <w:r w:rsidRPr="003514A5">
        <w:rPr>
          <w:rFonts w:ascii="宋体" w:eastAsia="宋体" w:hAnsi="宋体"/>
        </w:rPr>
        <w:t>__(self, root):</w:t>
      </w:r>
    </w:p>
    <w:p w14:paraId="39DCBA47" w14:textId="554EAE14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接收一个`root`参数，即</w:t>
      </w:r>
      <w:proofErr w:type="spellStart"/>
      <w:r w:rsidRPr="003514A5">
        <w:rPr>
          <w:rFonts w:ascii="宋体" w:eastAsia="宋体" w:hAnsi="宋体"/>
        </w:rPr>
        <w:t>Tkinter</w:t>
      </w:r>
      <w:proofErr w:type="spellEnd"/>
      <w:r w:rsidRPr="003514A5">
        <w:rPr>
          <w:rFonts w:ascii="宋体" w:eastAsia="宋体" w:hAnsi="宋体"/>
        </w:rPr>
        <w:t>的主窗口对象。</w:t>
      </w:r>
    </w:p>
    <w:p w14:paraId="63E3182C" w14:textId="467916D2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设置游戏的基本参数：</w:t>
      </w:r>
    </w:p>
    <w:p w14:paraId="1A233CC8" w14:textId="22401786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初始货币：`</w:t>
      </w:r>
      <w:proofErr w:type="spellStart"/>
      <w:r w:rsidRPr="003514A5">
        <w:rPr>
          <w:rFonts w:ascii="宋体" w:eastAsia="宋体" w:hAnsi="宋体"/>
        </w:rPr>
        <w:t>self.base_currency</w:t>
      </w:r>
      <w:proofErr w:type="spellEnd"/>
      <w:r w:rsidRPr="003514A5">
        <w:rPr>
          <w:rFonts w:ascii="宋体" w:eastAsia="宋体" w:hAnsi="宋体"/>
        </w:rPr>
        <w:t xml:space="preserve"> = 1000`</w:t>
      </w:r>
    </w:p>
    <w:p w14:paraId="54DF949B" w14:textId="37454A2A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常规市场和黑市的初始库存：`</w:t>
      </w:r>
      <w:proofErr w:type="spellStart"/>
      <w:r w:rsidRPr="003514A5">
        <w:rPr>
          <w:rFonts w:ascii="宋体" w:eastAsia="宋体" w:hAnsi="宋体"/>
        </w:rPr>
        <w:t>self.normal_market_stock</w:t>
      </w:r>
      <w:proofErr w:type="spellEnd"/>
      <w:r w:rsidRPr="003514A5">
        <w:rPr>
          <w:rFonts w:ascii="宋体" w:eastAsia="宋体" w:hAnsi="宋体"/>
        </w:rPr>
        <w:t xml:space="preserve"> = 0` 和 `</w:t>
      </w:r>
      <w:proofErr w:type="spellStart"/>
      <w:r w:rsidRPr="003514A5">
        <w:rPr>
          <w:rFonts w:ascii="宋体" w:eastAsia="宋体" w:hAnsi="宋体"/>
        </w:rPr>
        <w:t>self.black_market_stock</w:t>
      </w:r>
      <w:proofErr w:type="spellEnd"/>
      <w:r w:rsidRPr="003514A5">
        <w:rPr>
          <w:rFonts w:ascii="宋体" w:eastAsia="宋体" w:hAnsi="宋体"/>
        </w:rPr>
        <w:t xml:space="preserve"> = 0`</w:t>
      </w:r>
    </w:p>
    <w:p w14:paraId="2054D0E2" w14:textId="70663084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常规市场和黑市的初始价格：`</w:t>
      </w:r>
      <w:proofErr w:type="spellStart"/>
      <w:r w:rsidRPr="003514A5">
        <w:rPr>
          <w:rFonts w:ascii="宋体" w:eastAsia="宋体" w:hAnsi="宋体"/>
        </w:rPr>
        <w:t>self.normal_market_price</w:t>
      </w:r>
      <w:proofErr w:type="spellEnd"/>
      <w:r w:rsidRPr="003514A5">
        <w:rPr>
          <w:rFonts w:ascii="宋体" w:eastAsia="宋体" w:hAnsi="宋体"/>
        </w:rPr>
        <w:t xml:space="preserve"> = 10` 和 `</w:t>
      </w:r>
      <w:proofErr w:type="spellStart"/>
      <w:r w:rsidRPr="003514A5">
        <w:rPr>
          <w:rFonts w:ascii="宋体" w:eastAsia="宋体" w:hAnsi="宋体"/>
        </w:rPr>
        <w:t>self.black_market_price</w:t>
      </w:r>
      <w:proofErr w:type="spellEnd"/>
      <w:r w:rsidRPr="003514A5">
        <w:rPr>
          <w:rFonts w:ascii="宋体" w:eastAsia="宋体" w:hAnsi="宋体"/>
        </w:rPr>
        <w:t xml:space="preserve"> = 15`</w:t>
      </w:r>
    </w:p>
    <w:p w14:paraId="70DE2805" w14:textId="2F07FB22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损失限制：`</w:t>
      </w:r>
      <w:proofErr w:type="spellStart"/>
      <w:r w:rsidRPr="003514A5">
        <w:rPr>
          <w:rFonts w:ascii="宋体" w:eastAsia="宋体" w:hAnsi="宋体"/>
        </w:rPr>
        <w:t>self.loss_limit</w:t>
      </w:r>
      <w:proofErr w:type="spellEnd"/>
      <w:r w:rsidRPr="003514A5">
        <w:rPr>
          <w:rFonts w:ascii="宋体" w:eastAsia="宋体" w:hAnsi="宋体"/>
        </w:rPr>
        <w:t xml:space="preserve"> = 500`</w:t>
      </w:r>
    </w:p>
    <w:p w14:paraId="15B23151" w14:textId="104977E2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黑市被捕概率：`</w:t>
      </w:r>
      <w:proofErr w:type="spellStart"/>
      <w:r w:rsidRPr="003514A5">
        <w:rPr>
          <w:rFonts w:ascii="宋体" w:eastAsia="宋体" w:hAnsi="宋体"/>
        </w:rPr>
        <w:t>self.arrest_probability</w:t>
      </w:r>
      <w:proofErr w:type="spellEnd"/>
      <w:r w:rsidRPr="003514A5">
        <w:rPr>
          <w:rFonts w:ascii="宋体" w:eastAsia="宋体" w:hAnsi="宋体"/>
        </w:rPr>
        <w:t xml:space="preserve"> = 0.2`</w:t>
      </w:r>
    </w:p>
    <w:p w14:paraId="701AC0AC" w14:textId="6D88D3B1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调用`</w:t>
      </w:r>
      <w:proofErr w:type="spellStart"/>
      <w:r w:rsidRPr="003514A5">
        <w:rPr>
          <w:rFonts w:ascii="宋体" w:eastAsia="宋体" w:hAnsi="宋体"/>
        </w:rPr>
        <w:t>create_intro_screen</w:t>
      </w:r>
      <w:proofErr w:type="spellEnd"/>
      <w:r w:rsidRPr="003514A5">
        <w:rPr>
          <w:rFonts w:ascii="宋体" w:eastAsia="宋体" w:hAnsi="宋体"/>
        </w:rPr>
        <w:t>`方法创建游戏的介绍界面。</w:t>
      </w:r>
    </w:p>
    <w:p w14:paraId="4D5E74EE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3BB89E69" w14:textId="352E2F2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创建介绍界面：`</w:t>
      </w:r>
      <w:proofErr w:type="spellStart"/>
      <w:r w:rsidRPr="003514A5">
        <w:rPr>
          <w:rFonts w:ascii="宋体" w:eastAsia="宋体" w:hAnsi="宋体"/>
        </w:rPr>
        <w:t>create_intro_screen</w:t>
      </w:r>
      <w:proofErr w:type="spellEnd"/>
      <w:r w:rsidRPr="003514A5">
        <w:rPr>
          <w:rFonts w:ascii="宋体" w:eastAsia="宋体" w:hAnsi="宋体"/>
        </w:rPr>
        <w:t>`</w:t>
      </w:r>
    </w:p>
    <w:p w14:paraId="34A1F4B7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lastRenderedPageBreak/>
        <w:t>```python</w:t>
      </w:r>
    </w:p>
    <w:p w14:paraId="64625256" w14:textId="709F68BD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3514A5">
        <w:rPr>
          <w:rFonts w:ascii="宋体" w:eastAsia="宋体" w:hAnsi="宋体"/>
        </w:rPr>
        <w:t xml:space="preserve">def </w:t>
      </w:r>
      <w:proofErr w:type="spellStart"/>
      <w:r w:rsidRPr="003514A5">
        <w:rPr>
          <w:rFonts w:ascii="宋体" w:eastAsia="宋体" w:hAnsi="宋体"/>
        </w:rPr>
        <w:t>create_intro_screen</w:t>
      </w:r>
      <w:proofErr w:type="spellEnd"/>
      <w:r w:rsidRPr="003514A5">
        <w:rPr>
          <w:rFonts w:ascii="宋体" w:eastAsia="宋体" w:hAnsi="宋体"/>
        </w:rPr>
        <w:t>(self):</w:t>
      </w:r>
    </w:p>
    <w:p w14:paraId="2AFDA3DB" w14:textId="47D3BCC4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创建一个介绍界面，包含游戏规则和开始按钮。</w:t>
      </w:r>
    </w:p>
    <w:p w14:paraId="5F83D0A3" w14:textId="2E821026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使用`</w:t>
      </w:r>
      <w:proofErr w:type="spellStart"/>
      <w:r w:rsidRPr="003514A5">
        <w:rPr>
          <w:rFonts w:ascii="宋体" w:eastAsia="宋体" w:hAnsi="宋体"/>
        </w:rPr>
        <w:t>tk.Frame</w:t>
      </w:r>
      <w:proofErr w:type="spellEnd"/>
      <w:r w:rsidRPr="003514A5">
        <w:rPr>
          <w:rFonts w:ascii="宋体" w:eastAsia="宋体" w:hAnsi="宋体"/>
        </w:rPr>
        <w:t>`和`</w:t>
      </w:r>
      <w:proofErr w:type="spellStart"/>
      <w:r w:rsidRPr="003514A5">
        <w:rPr>
          <w:rFonts w:ascii="宋体" w:eastAsia="宋体" w:hAnsi="宋体"/>
        </w:rPr>
        <w:t>tk.Label</w:t>
      </w:r>
      <w:proofErr w:type="spellEnd"/>
      <w:r w:rsidRPr="003514A5">
        <w:rPr>
          <w:rFonts w:ascii="宋体" w:eastAsia="宋体" w:hAnsi="宋体"/>
        </w:rPr>
        <w:t>`等组件显示文本信息。</w:t>
      </w:r>
    </w:p>
    <w:p w14:paraId="5EE7F360" w14:textId="4EB25473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使用`</w:t>
      </w:r>
      <w:proofErr w:type="spellStart"/>
      <w:r w:rsidRPr="003514A5">
        <w:rPr>
          <w:rFonts w:ascii="宋体" w:eastAsia="宋体" w:hAnsi="宋体"/>
        </w:rPr>
        <w:t>tk.Button</w:t>
      </w:r>
      <w:proofErr w:type="spellEnd"/>
      <w:r w:rsidRPr="003514A5">
        <w:rPr>
          <w:rFonts w:ascii="宋体" w:eastAsia="宋体" w:hAnsi="宋体"/>
        </w:rPr>
        <w:t>`创建“开始游戏”按钮，点击后调用`</w:t>
      </w:r>
      <w:proofErr w:type="spellStart"/>
      <w:r w:rsidRPr="003514A5">
        <w:rPr>
          <w:rFonts w:ascii="宋体" w:eastAsia="宋体" w:hAnsi="宋体"/>
        </w:rPr>
        <w:t>start_game</w:t>
      </w:r>
      <w:proofErr w:type="spellEnd"/>
      <w:r w:rsidRPr="003514A5">
        <w:rPr>
          <w:rFonts w:ascii="宋体" w:eastAsia="宋体" w:hAnsi="宋体"/>
        </w:rPr>
        <w:t>`方法。</w:t>
      </w:r>
    </w:p>
    <w:p w14:paraId="037094E0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110C178A" w14:textId="2A5EA708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开始游戏：`</w:t>
      </w:r>
      <w:proofErr w:type="spellStart"/>
      <w:r w:rsidRPr="003514A5">
        <w:rPr>
          <w:rFonts w:ascii="宋体" w:eastAsia="宋体" w:hAnsi="宋体"/>
        </w:rPr>
        <w:t>start_game</w:t>
      </w:r>
      <w:proofErr w:type="spellEnd"/>
      <w:r w:rsidRPr="003514A5">
        <w:rPr>
          <w:rFonts w:ascii="宋体" w:eastAsia="宋体" w:hAnsi="宋体"/>
        </w:rPr>
        <w:t>`</w:t>
      </w:r>
    </w:p>
    <w:p w14:paraId="17EFCB86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655F849B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def </w:t>
      </w:r>
      <w:proofErr w:type="spellStart"/>
      <w:r w:rsidRPr="003514A5">
        <w:rPr>
          <w:rFonts w:ascii="宋体" w:eastAsia="宋体" w:hAnsi="宋体"/>
        </w:rPr>
        <w:t>start_game</w:t>
      </w:r>
      <w:proofErr w:type="spellEnd"/>
      <w:r w:rsidRPr="003514A5">
        <w:rPr>
          <w:rFonts w:ascii="宋体" w:eastAsia="宋体" w:hAnsi="宋体"/>
        </w:rPr>
        <w:t>(self):</w:t>
      </w:r>
    </w:p>
    <w:p w14:paraId="1C6F1F9A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6E1C22FF" w14:textId="0C3A9CED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清除介绍界面的所有组件。</w:t>
      </w:r>
    </w:p>
    <w:p w14:paraId="4877787D" w14:textId="3FA2DA5C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调用`</w:t>
      </w:r>
      <w:proofErr w:type="spellStart"/>
      <w:r w:rsidRPr="003514A5">
        <w:rPr>
          <w:rFonts w:ascii="宋体" w:eastAsia="宋体" w:hAnsi="宋体"/>
        </w:rPr>
        <w:t>create_game_screen</w:t>
      </w:r>
      <w:proofErr w:type="spellEnd"/>
      <w:r w:rsidRPr="003514A5">
        <w:rPr>
          <w:rFonts w:ascii="宋体" w:eastAsia="宋体" w:hAnsi="宋体"/>
        </w:rPr>
        <w:t>`方法创建游戏主界面。</w:t>
      </w:r>
    </w:p>
    <w:p w14:paraId="2A5623F6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45AE51F5" w14:textId="659FBFFB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创建游戏主界面：`</w:t>
      </w:r>
      <w:proofErr w:type="spellStart"/>
      <w:r w:rsidRPr="003514A5">
        <w:rPr>
          <w:rFonts w:ascii="宋体" w:eastAsia="宋体" w:hAnsi="宋体"/>
        </w:rPr>
        <w:t>create_game_screen</w:t>
      </w:r>
      <w:proofErr w:type="spellEnd"/>
      <w:r w:rsidRPr="003514A5">
        <w:rPr>
          <w:rFonts w:ascii="宋体" w:eastAsia="宋体" w:hAnsi="宋体"/>
        </w:rPr>
        <w:t>`</w:t>
      </w:r>
    </w:p>
    <w:p w14:paraId="4B8B09AE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2FFF44B5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def </w:t>
      </w:r>
      <w:proofErr w:type="spellStart"/>
      <w:r w:rsidRPr="003514A5">
        <w:rPr>
          <w:rFonts w:ascii="宋体" w:eastAsia="宋体" w:hAnsi="宋体"/>
        </w:rPr>
        <w:t>create_game_screen</w:t>
      </w:r>
      <w:proofErr w:type="spellEnd"/>
      <w:r w:rsidRPr="003514A5">
        <w:rPr>
          <w:rFonts w:ascii="宋体" w:eastAsia="宋体" w:hAnsi="宋体"/>
        </w:rPr>
        <w:t>(self):</w:t>
      </w:r>
    </w:p>
    <w:p w14:paraId="6EFBAE31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485670DB" w14:textId="3C94E1BE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清除介绍界面的所有组件。</w:t>
      </w:r>
    </w:p>
    <w:p w14:paraId="3734607E" w14:textId="36A4FC88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创建游戏主界面，包含：</w:t>
      </w:r>
    </w:p>
    <w:p w14:paraId="6F66A0EE" w14:textId="1A43B968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货币显示：`</w:t>
      </w:r>
      <w:proofErr w:type="spellStart"/>
      <w:r w:rsidRPr="003514A5">
        <w:rPr>
          <w:rFonts w:ascii="宋体" w:eastAsia="宋体" w:hAnsi="宋体"/>
        </w:rPr>
        <w:t>self.currency_label</w:t>
      </w:r>
      <w:proofErr w:type="spellEnd"/>
      <w:r w:rsidRPr="003514A5">
        <w:rPr>
          <w:rFonts w:ascii="宋体" w:eastAsia="宋体" w:hAnsi="宋体"/>
        </w:rPr>
        <w:t>`</w:t>
      </w:r>
    </w:p>
    <w:p w14:paraId="4F38BE86" w14:textId="332C9BA1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常规市场和黑市的库存、价格和供应量输入框。</w:t>
      </w:r>
    </w:p>
    <w:p w14:paraId="4EF20274" w14:textId="515B48F4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供应按钮，分别调用`</w:t>
      </w:r>
      <w:proofErr w:type="spellStart"/>
      <w:r w:rsidRPr="003514A5">
        <w:rPr>
          <w:rFonts w:ascii="宋体" w:eastAsia="宋体" w:hAnsi="宋体"/>
        </w:rPr>
        <w:t>supply_normal_market</w:t>
      </w:r>
      <w:proofErr w:type="spellEnd"/>
      <w:r w:rsidRPr="003514A5">
        <w:rPr>
          <w:rFonts w:ascii="宋体" w:eastAsia="宋体" w:hAnsi="宋体"/>
        </w:rPr>
        <w:t>`和`</w:t>
      </w:r>
      <w:proofErr w:type="spellStart"/>
      <w:r w:rsidRPr="003514A5">
        <w:rPr>
          <w:rFonts w:ascii="宋体" w:eastAsia="宋体" w:hAnsi="宋体"/>
        </w:rPr>
        <w:t>supply_black_market</w:t>
      </w:r>
      <w:proofErr w:type="spellEnd"/>
      <w:r w:rsidRPr="003514A5">
        <w:rPr>
          <w:rFonts w:ascii="宋体" w:eastAsia="宋体" w:hAnsi="宋体"/>
        </w:rPr>
        <w:t>`方法。</w:t>
      </w:r>
    </w:p>
    <w:p w14:paraId="35550BEF" w14:textId="360A8DD6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交易按钮，调用`trade`方法。</w:t>
      </w:r>
    </w:p>
    <w:p w14:paraId="1AB7A9F7" w14:textId="4DF01260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市场状态显示：`</w:t>
      </w:r>
      <w:proofErr w:type="spellStart"/>
      <w:r w:rsidRPr="003514A5">
        <w:rPr>
          <w:rFonts w:ascii="宋体" w:eastAsia="宋体" w:hAnsi="宋体"/>
        </w:rPr>
        <w:t>self.market_status_label</w:t>
      </w:r>
      <w:proofErr w:type="spellEnd"/>
      <w:r w:rsidRPr="003514A5">
        <w:rPr>
          <w:rFonts w:ascii="宋体" w:eastAsia="宋体" w:hAnsi="宋体"/>
        </w:rPr>
        <w:t>`</w:t>
      </w:r>
    </w:p>
    <w:p w14:paraId="13002FEA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93AECEB" w14:textId="7278C452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常规市场供应：`</w:t>
      </w:r>
      <w:proofErr w:type="spellStart"/>
      <w:r w:rsidRPr="003514A5">
        <w:rPr>
          <w:rFonts w:ascii="宋体" w:eastAsia="宋体" w:hAnsi="宋体"/>
        </w:rPr>
        <w:t>supply_normal_market</w:t>
      </w:r>
      <w:proofErr w:type="spellEnd"/>
      <w:r w:rsidRPr="003514A5">
        <w:rPr>
          <w:rFonts w:ascii="宋体" w:eastAsia="宋体" w:hAnsi="宋体"/>
        </w:rPr>
        <w:t>`</w:t>
      </w:r>
    </w:p>
    <w:p w14:paraId="349F9CBC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6A4C95F6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def </w:t>
      </w:r>
      <w:proofErr w:type="spellStart"/>
      <w:r w:rsidRPr="003514A5">
        <w:rPr>
          <w:rFonts w:ascii="宋体" w:eastAsia="宋体" w:hAnsi="宋体"/>
        </w:rPr>
        <w:t>supply_normal_market</w:t>
      </w:r>
      <w:proofErr w:type="spellEnd"/>
      <w:r w:rsidRPr="003514A5">
        <w:rPr>
          <w:rFonts w:ascii="宋体" w:eastAsia="宋体" w:hAnsi="宋体"/>
        </w:rPr>
        <w:t>(self):</w:t>
      </w:r>
    </w:p>
    <w:p w14:paraId="1721EB04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0B41BA78" w14:textId="1E10729B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获取用户输入的供应量和价格。</w:t>
      </w:r>
    </w:p>
    <w:p w14:paraId="739B420A" w14:textId="78095EAD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lastRenderedPageBreak/>
        <w:t>检查输入是否合法（大于0）。</w:t>
      </w:r>
    </w:p>
    <w:p w14:paraId="26417F88" w14:textId="1A81FFCC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检查是否有足够的货币进行供应。</w:t>
      </w:r>
    </w:p>
    <w:p w14:paraId="39C64EA9" w14:textId="083EECC9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更新货币和库存，并调用`</w:t>
      </w:r>
      <w:proofErr w:type="spellStart"/>
      <w:r w:rsidRPr="003514A5">
        <w:rPr>
          <w:rFonts w:ascii="宋体" w:eastAsia="宋体" w:hAnsi="宋体"/>
        </w:rPr>
        <w:t>update_labels</w:t>
      </w:r>
      <w:proofErr w:type="spellEnd"/>
      <w:r w:rsidRPr="003514A5">
        <w:rPr>
          <w:rFonts w:ascii="宋体" w:eastAsia="宋体" w:hAnsi="宋体"/>
        </w:rPr>
        <w:t>`方法更新界面。</w:t>
      </w:r>
    </w:p>
    <w:p w14:paraId="07C48376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18F40615" w14:textId="710E8CEB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黑市供应：`</w:t>
      </w:r>
      <w:proofErr w:type="spellStart"/>
      <w:r w:rsidRPr="003514A5">
        <w:rPr>
          <w:rFonts w:ascii="宋体" w:eastAsia="宋体" w:hAnsi="宋体"/>
        </w:rPr>
        <w:t>supply_black_market</w:t>
      </w:r>
      <w:proofErr w:type="spellEnd"/>
      <w:r w:rsidRPr="003514A5">
        <w:rPr>
          <w:rFonts w:ascii="宋体" w:eastAsia="宋体" w:hAnsi="宋体"/>
        </w:rPr>
        <w:t>`</w:t>
      </w:r>
    </w:p>
    <w:p w14:paraId="649A20A7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07E39C62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def </w:t>
      </w:r>
      <w:proofErr w:type="spellStart"/>
      <w:r w:rsidRPr="003514A5">
        <w:rPr>
          <w:rFonts w:ascii="宋体" w:eastAsia="宋体" w:hAnsi="宋体"/>
        </w:rPr>
        <w:t>supply_black_market</w:t>
      </w:r>
      <w:proofErr w:type="spellEnd"/>
      <w:r w:rsidRPr="003514A5">
        <w:rPr>
          <w:rFonts w:ascii="宋体" w:eastAsia="宋体" w:hAnsi="宋体"/>
        </w:rPr>
        <w:t>(self):</w:t>
      </w:r>
    </w:p>
    <w:p w14:paraId="41F31CCA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26A44C46" w14:textId="56411286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逻辑与`</w:t>
      </w:r>
      <w:proofErr w:type="spellStart"/>
      <w:r w:rsidRPr="003514A5">
        <w:rPr>
          <w:rFonts w:ascii="宋体" w:eastAsia="宋体" w:hAnsi="宋体"/>
        </w:rPr>
        <w:t>supply_normal_market</w:t>
      </w:r>
      <w:proofErr w:type="spellEnd"/>
      <w:r w:rsidRPr="003514A5">
        <w:rPr>
          <w:rFonts w:ascii="宋体" w:eastAsia="宋体" w:hAnsi="宋体"/>
        </w:rPr>
        <w:t>`类似，但针对黑市。</w:t>
      </w:r>
    </w:p>
    <w:p w14:paraId="080ED992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3CBD7C19" w14:textId="197081F6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交易：`trade`</w:t>
      </w:r>
    </w:p>
    <w:p w14:paraId="4C4E9E8D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7F256E65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def trade(self):</w:t>
      </w:r>
    </w:p>
    <w:p w14:paraId="5A091D77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2ABC32FA" w14:textId="0C3687B2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模拟常规市场和黑市的交易：</w:t>
      </w:r>
    </w:p>
    <w:p w14:paraId="10FC6502" w14:textId="33EE36C6" w:rsidR="003514A5" w:rsidRPr="003514A5" w:rsidRDefault="003514A5" w:rsidP="003514A5">
      <w:pPr>
        <w:spacing w:line="360" w:lineRule="auto"/>
        <w:ind w:firstLineChars="300" w:firstLine="63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随机生成需求量。</w:t>
      </w:r>
    </w:p>
    <w:p w14:paraId="3DBBBC71" w14:textId="338E5D43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计算收入。</w:t>
      </w:r>
    </w:p>
    <w:p w14:paraId="66391629" w14:textId="779C91E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更新库存和货币。</w:t>
      </w:r>
    </w:p>
    <w:p w14:paraId="37141E4D" w14:textId="54B82258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检查是否在黑市被捕或损失是否超过限制，如果是则游戏结束。</w:t>
      </w:r>
    </w:p>
    <w:p w14:paraId="19DB5009" w14:textId="370A70B2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调用`</w:t>
      </w:r>
      <w:proofErr w:type="spellStart"/>
      <w:r w:rsidRPr="003514A5">
        <w:rPr>
          <w:rFonts w:ascii="宋体" w:eastAsia="宋体" w:hAnsi="宋体"/>
        </w:rPr>
        <w:t>update_labels</w:t>
      </w:r>
      <w:proofErr w:type="spellEnd"/>
      <w:r w:rsidRPr="003514A5">
        <w:rPr>
          <w:rFonts w:ascii="宋体" w:eastAsia="宋体" w:hAnsi="宋体"/>
        </w:rPr>
        <w:t>`和`</w:t>
      </w:r>
      <w:proofErr w:type="spellStart"/>
      <w:r w:rsidRPr="003514A5">
        <w:rPr>
          <w:rFonts w:ascii="宋体" w:eastAsia="宋体" w:hAnsi="宋体"/>
        </w:rPr>
        <w:t>update_market_status</w:t>
      </w:r>
      <w:proofErr w:type="spellEnd"/>
      <w:r w:rsidRPr="003514A5">
        <w:rPr>
          <w:rFonts w:ascii="宋体" w:eastAsia="宋体" w:hAnsi="宋体"/>
        </w:rPr>
        <w:t>`方法更新界面。</w:t>
      </w:r>
    </w:p>
    <w:p w14:paraId="0D9A1781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6B84661C" w14:textId="269237A1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更新标签：`</w:t>
      </w:r>
      <w:proofErr w:type="spellStart"/>
      <w:r w:rsidRPr="003514A5">
        <w:rPr>
          <w:rFonts w:ascii="宋体" w:eastAsia="宋体" w:hAnsi="宋体"/>
        </w:rPr>
        <w:t>update_labels</w:t>
      </w:r>
      <w:proofErr w:type="spellEnd"/>
      <w:r w:rsidRPr="003514A5">
        <w:rPr>
          <w:rFonts w:ascii="宋体" w:eastAsia="宋体" w:hAnsi="宋体"/>
        </w:rPr>
        <w:t>`</w:t>
      </w:r>
    </w:p>
    <w:p w14:paraId="514E2D7E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3F341536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def </w:t>
      </w:r>
      <w:proofErr w:type="spellStart"/>
      <w:r w:rsidRPr="003514A5">
        <w:rPr>
          <w:rFonts w:ascii="宋体" w:eastAsia="宋体" w:hAnsi="宋体"/>
        </w:rPr>
        <w:t>update_labels</w:t>
      </w:r>
      <w:proofErr w:type="spellEnd"/>
      <w:r w:rsidRPr="003514A5">
        <w:rPr>
          <w:rFonts w:ascii="宋体" w:eastAsia="宋体" w:hAnsi="宋体"/>
        </w:rPr>
        <w:t>(self):</w:t>
      </w:r>
    </w:p>
    <w:p w14:paraId="4C1E9BAC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4D46F445" w14:textId="526CE298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更新货币和库存的显示标签。</w:t>
      </w:r>
    </w:p>
    <w:p w14:paraId="3615CC4A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7D4B08D2" w14:textId="363DC985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更新市场状态：`</w:t>
      </w:r>
      <w:proofErr w:type="spellStart"/>
      <w:r w:rsidRPr="003514A5">
        <w:rPr>
          <w:rFonts w:ascii="宋体" w:eastAsia="宋体" w:hAnsi="宋体"/>
        </w:rPr>
        <w:t>update_market_status</w:t>
      </w:r>
      <w:proofErr w:type="spellEnd"/>
      <w:r w:rsidRPr="003514A5">
        <w:rPr>
          <w:rFonts w:ascii="宋体" w:eastAsia="宋体" w:hAnsi="宋体"/>
        </w:rPr>
        <w:t>`</w:t>
      </w:r>
    </w:p>
    <w:p w14:paraId="429E6D9B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52DF9CF6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def </w:t>
      </w:r>
      <w:proofErr w:type="spellStart"/>
      <w:r w:rsidRPr="003514A5">
        <w:rPr>
          <w:rFonts w:ascii="宋体" w:eastAsia="宋体" w:hAnsi="宋体"/>
        </w:rPr>
        <w:t>update_market_status</w:t>
      </w:r>
      <w:proofErr w:type="spellEnd"/>
      <w:r w:rsidRPr="003514A5">
        <w:rPr>
          <w:rFonts w:ascii="宋体" w:eastAsia="宋体" w:hAnsi="宋体"/>
        </w:rPr>
        <w:t>(self):</w:t>
      </w:r>
    </w:p>
    <w:p w14:paraId="67957869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lastRenderedPageBreak/>
        <w:t>```</w:t>
      </w:r>
    </w:p>
    <w:p w14:paraId="6C393553" w14:textId="7B68C728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更新市场状态显示区域，显示常规市场和黑市的需求、剩余库存和收入。</w:t>
      </w:r>
    </w:p>
    <w:p w14:paraId="69BFA18B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77A53D04" w14:textId="52658C99" w:rsidR="003514A5" w:rsidRPr="003514A5" w:rsidRDefault="003514A5" w:rsidP="003514A5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514A5">
        <w:rPr>
          <w:rFonts w:ascii="宋体" w:eastAsia="宋体" w:hAnsi="宋体" w:hint="eastAsia"/>
          <w:b/>
          <w:bCs/>
          <w:sz w:val="24"/>
          <w:szCs w:val="24"/>
        </w:rPr>
        <w:t>（三）</w:t>
      </w:r>
      <w:r w:rsidRPr="003514A5">
        <w:rPr>
          <w:rFonts w:ascii="宋体" w:eastAsia="宋体" w:hAnsi="宋体"/>
          <w:b/>
          <w:bCs/>
          <w:sz w:val="24"/>
          <w:szCs w:val="24"/>
        </w:rPr>
        <w:t>主程序入口</w:t>
      </w:r>
    </w:p>
    <w:p w14:paraId="1922B565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```python</w:t>
      </w:r>
    </w:p>
    <w:p w14:paraId="6395AFBE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if __name__ == "__main__":</w:t>
      </w:r>
    </w:p>
    <w:p w14:paraId="0083F3E1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root = </w:t>
      </w:r>
      <w:proofErr w:type="spellStart"/>
      <w:r w:rsidRPr="003514A5">
        <w:rPr>
          <w:rFonts w:ascii="宋体" w:eastAsia="宋体" w:hAnsi="宋体"/>
        </w:rPr>
        <w:t>tk.Tk</w:t>
      </w:r>
      <w:proofErr w:type="spellEnd"/>
      <w:r w:rsidRPr="003514A5">
        <w:rPr>
          <w:rFonts w:ascii="宋体" w:eastAsia="宋体" w:hAnsi="宋体"/>
        </w:rPr>
        <w:t>()</w:t>
      </w:r>
    </w:p>
    <w:p w14:paraId="612FA8C5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game = </w:t>
      </w:r>
      <w:proofErr w:type="spellStart"/>
      <w:r w:rsidRPr="003514A5">
        <w:rPr>
          <w:rFonts w:ascii="宋体" w:eastAsia="宋体" w:hAnsi="宋体"/>
        </w:rPr>
        <w:t>MarketGame</w:t>
      </w:r>
      <w:proofErr w:type="spellEnd"/>
      <w:r w:rsidRPr="003514A5">
        <w:rPr>
          <w:rFonts w:ascii="宋体" w:eastAsia="宋体" w:hAnsi="宋体"/>
        </w:rPr>
        <w:t>(root)</w:t>
      </w:r>
    </w:p>
    <w:p w14:paraId="7C6A89F2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</w:t>
      </w:r>
      <w:proofErr w:type="spellStart"/>
      <w:r w:rsidRPr="003514A5">
        <w:rPr>
          <w:rFonts w:ascii="宋体" w:eastAsia="宋体" w:hAnsi="宋体"/>
        </w:rPr>
        <w:t>root.mainloop</w:t>
      </w:r>
      <w:proofErr w:type="spellEnd"/>
      <w:r w:rsidRPr="003514A5">
        <w:rPr>
          <w:rFonts w:ascii="宋体" w:eastAsia="宋体" w:hAnsi="宋体"/>
        </w:rPr>
        <w:t>()</w:t>
      </w:r>
    </w:p>
    <w:p w14:paraId="1E3B024D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```</w:t>
      </w:r>
    </w:p>
    <w:p w14:paraId="58D40156" w14:textId="46946506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创建</w:t>
      </w:r>
      <w:proofErr w:type="spellStart"/>
      <w:r w:rsidRPr="003514A5">
        <w:rPr>
          <w:rFonts w:ascii="宋体" w:eastAsia="宋体" w:hAnsi="宋体"/>
        </w:rPr>
        <w:t>Tkinter</w:t>
      </w:r>
      <w:proofErr w:type="spellEnd"/>
      <w:r w:rsidRPr="003514A5">
        <w:rPr>
          <w:rFonts w:ascii="宋体" w:eastAsia="宋体" w:hAnsi="宋体"/>
        </w:rPr>
        <w:t>主窗口。</w:t>
      </w:r>
    </w:p>
    <w:p w14:paraId="58443761" w14:textId="45F47BBC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实例化`</w:t>
      </w:r>
      <w:proofErr w:type="spellStart"/>
      <w:r w:rsidRPr="003514A5">
        <w:rPr>
          <w:rFonts w:ascii="宋体" w:eastAsia="宋体" w:hAnsi="宋体"/>
        </w:rPr>
        <w:t>MarketGame</w:t>
      </w:r>
      <w:proofErr w:type="spellEnd"/>
      <w:r w:rsidRPr="003514A5">
        <w:rPr>
          <w:rFonts w:ascii="宋体" w:eastAsia="宋体" w:hAnsi="宋体"/>
        </w:rPr>
        <w:t>`类。</w:t>
      </w:r>
    </w:p>
    <w:p w14:paraId="4C0D56BC" w14:textId="4F3BABFE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启动</w:t>
      </w:r>
      <w:proofErr w:type="spellStart"/>
      <w:r w:rsidRPr="003514A5">
        <w:rPr>
          <w:rFonts w:ascii="宋体" w:eastAsia="宋体" w:hAnsi="宋体"/>
        </w:rPr>
        <w:t>Tkinter</w:t>
      </w:r>
      <w:proofErr w:type="spellEnd"/>
      <w:r w:rsidRPr="003514A5">
        <w:rPr>
          <w:rFonts w:ascii="宋体" w:eastAsia="宋体" w:hAnsi="宋体"/>
        </w:rPr>
        <w:t>的主循环，显示游戏界面并处理用户交互。</w:t>
      </w:r>
    </w:p>
    <w:p w14:paraId="36C5439D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48BFA54B" w14:textId="3D52B41A" w:rsidR="003514A5" w:rsidRPr="003514A5" w:rsidRDefault="003514A5" w:rsidP="003514A5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514A5">
        <w:rPr>
          <w:rFonts w:ascii="宋体" w:eastAsia="宋体" w:hAnsi="宋体" w:hint="eastAsia"/>
          <w:b/>
          <w:bCs/>
          <w:sz w:val="24"/>
          <w:szCs w:val="24"/>
        </w:rPr>
        <w:t>（四）</w:t>
      </w:r>
      <w:r w:rsidRPr="003514A5">
        <w:rPr>
          <w:rFonts w:ascii="宋体" w:eastAsia="宋体" w:hAnsi="宋体"/>
          <w:b/>
          <w:bCs/>
          <w:sz w:val="24"/>
          <w:szCs w:val="24"/>
        </w:rPr>
        <w:t>总结</w:t>
      </w:r>
    </w:p>
    <w:p w14:paraId="7B34FE1E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 w:hint="eastAsia"/>
        </w:rPr>
        <w:t>代码结构清晰，分为以下几个部分：</w:t>
      </w:r>
    </w:p>
    <w:p w14:paraId="3B05B6DD" w14:textId="28D41CC4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1.导入模块：提供必要的功能支持。</w:t>
      </w:r>
    </w:p>
    <w:p w14:paraId="654520C3" w14:textId="6C606471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2.游戏类`</w:t>
      </w:r>
      <w:proofErr w:type="spellStart"/>
      <w:r w:rsidRPr="003514A5">
        <w:rPr>
          <w:rFonts w:ascii="宋体" w:eastAsia="宋体" w:hAnsi="宋体"/>
        </w:rPr>
        <w:t>MarketGame</w:t>
      </w:r>
      <w:proofErr w:type="spellEnd"/>
      <w:r w:rsidRPr="003514A5">
        <w:rPr>
          <w:rFonts w:ascii="宋体" w:eastAsia="宋体" w:hAnsi="宋体"/>
        </w:rPr>
        <w:t>`：包含游戏的所有逻辑和界面。</w:t>
      </w:r>
    </w:p>
    <w:p w14:paraId="2806C8EF" w14:textId="72C34040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初始化方法：设置游戏参数和创建介绍界面。</w:t>
      </w:r>
    </w:p>
    <w:p w14:paraId="2757487A" w14:textId="4784D0EF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介绍界面：显示游戏规则和开始按钮。</w:t>
      </w:r>
    </w:p>
    <w:p w14:paraId="5A842704" w14:textId="4D503A10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游戏主界面：包含货币显示、常规市场和黑市的操作区域、交易按钮和市场状态显示。</w:t>
      </w:r>
    </w:p>
    <w:p w14:paraId="1AD9B539" w14:textId="19D05E78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供应和交易逻辑：处理用户操作，模拟市场需求和游戏结果。</w:t>
      </w:r>
    </w:p>
    <w:p w14:paraId="2D0A0D58" w14:textId="69C4CF39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 xml:space="preserve">    更新界面：动态更新货币、库存和市场状态。</w:t>
      </w:r>
    </w:p>
    <w:p w14:paraId="75AEC74D" w14:textId="48FA29B4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/>
        </w:rPr>
        <w:t>3.主程序入口：启动游戏。</w:t>
      </w:r>
    </w:p>
    <w:p w14:paraId="4D20C91C" w14:textId="77777777" w:rsidR="003514A5" w:rsidRPr="003514A5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04B255C7" w14:textId="7DD025FD" w:rsidR="00FA0F06" w:rsidRPr="00BF70EA" w:rsidRDefault="003514A5" w:rsidP="003514A5">
      <w:pPr>
        <w:spacing w:line="360" w:lineRule="auto"/>
        <w:ind w:firstLineChars="200" w:firstLine="420"/>
        <w:rPr>
          <w:rFonts w:ascii="宋体" w:eastAsia="宋体" w:hAnsi="宋体"/>
        </w:rPr>
      </w:pPr>
      <w:r w:rsidRPr="003514A5">
        <w:rPr>
          <w:rFonts w:ascii="宋体" w:eastAsia="宋体" w:hAnsi="宋体" w:hint="eastAsia"/>
        </w:rPr>
        <w:t>这种结构使得代码易于维护和扩展，同时通过图形界面提供了良好的用户体验。</w:t>
      </w:r>
    </w:p>
    <w:p w14:paraId="50D94D6F" w14:textId="0C4D236D" w:rsidR="0047382D" w:rsidRPr="00BF70EA" w:rsidRDefault="0047382D" w:rsidP="00BF70EA">
      <w:pPr>
        <w:spacing w:line="360" w:lineRule="auto"/>
        <w:ind w:firstLineChars="200" w:firstLine="420"/>
        <w:rPr>
          <w:rFonts w:ascii="宋体" w:eastAsia="宋体" w:hAnsi="宋体"/>
        </w:rPr>
      </w:pPr>
    </w:p>
    <w:sectPr w:rsidR="0047382D" w:rsidRPr="00BF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619"/>
    <w:multiLevelType w:val="hybridMultilevel"/>
    <w:tmpl w:val="62A4A7FC"/>
    <w:lvl w:ilvl="0" w:tplc="2188C3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0035A"/>
    <w:multiLevelType w:val="hybridMultilevel"/>
    <w:tmpl w:val="C030ACF6"/>
    <w:lvl w:ilvl="0" w:tplc="7B54D7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1953540">
    <w:abstractNumId w:val="1"/>
  </w:num>
  <w:num w:numId="2" w16cid:durableId="64076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64"/>
    <w:rsid w:val="003514A5"/>
    <w:rsid w:val="003F17AF"/>
    <w:rsid w:val="0047382D"/>
    <w:rsid w:val="00501CC5"/>
    <w:rsid w:val="006E79FF"/>
    <w:rsid w:val="007C3464"/>
    <w:rsid w:val="00BF70EA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19858"/>
  <w15:chartTrackingRefBased/>
  <w15:docId w15:val="{2620351B-DB10-421B-AA3B-E126E24D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2364</Words>
  <Characters>3434</Characters>
  <Application>Microsoft Office Word</Application>
  <DocSecurity>0</DocSecurity>
  <Lines>203</Lines>
  <Paragraphs>161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可羽 高</dc:creator>
  <cp:keywords/>
  <dc:description/>
  <cp:lastModifiedBy>可羽 高</cp:lastModifiedBy>
  <cp:revision>6</cp:revision>
  <dcterms:created xsi:type="dcterms:W3CDTF">2025-05-31T10:09:00Z</dcterms:created>
  <dcterms:modified xsi:type="dcterms:W3CDTF">2025-05-31T13:59:00Z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c188de9b-3b42-4efb-94d9-6ee38e632d73</vt:lpwstr>
  </property>
</Properties>
</file>