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Учреждение образования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ИИТ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№6</w:t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>
      <w:pPr>
        <w:pStyle w:val="Heading1"/>
        <w:jc w:val="center"/>
        <w:rPr>
          <w:sz w:val="24"/>
          <w:szCs w:val="24"/>
        </w:rPr>
      </w:pPr>
      <w:r>
        <w:rPr>
          <w:b w:val="false"/>
          <w:bCs/>
          <w:sz w:val="24"/>
          <w:szCs w:val="24"/>
        </w:rPr>
        <w:t>Тема: «Разработка автоматизированной системы диалогового взаимодействия с пользователем на естественном языке</w:t>
      </w:r>
      <w:r>
        <w:rPr>
          <w:b w:val="false"/>
          <w:bCs/>
          <w:color w:val="000000"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3 курса</w:t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Группы ИИ-21</w:t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Кирилович А. А.</w:t>
      </w:r>
    </w:p>
    <w:p>
      <w:pPr>
        <w:pStyle w:val="Normal"/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Проверила:</w:t>
      </w:r>
    </w:p>
    <w:p>
      <w:pPr>
        <w:pStyle w:val="Normal"/>
        <w:ind w:left="7371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Якимук А. В.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Брест 2024</w:t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Ход работы</w:t>
      </w:r>
      <w:bookmarkStart w:id="0" w:name="_Hlk163128871"/>
      <w:bookmarkEnd w:id="0"/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Задание: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i/>
          <w:iCs/>
          <w:sz w:val="24"/>
          <w:szCs w:val="24"/>
        </w:rPr>
        <w:t>Входные данные</w:t>
      </w:r>
      <w:r>
        <w:rPr>
          <w:sz w:val="24"/>
          <w:szCs w:val="24"/>
        </w:rPr>
        <w:t xml:space="preserve"> – текстовое сообщение на заданном естественном языке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Выходные данные</w:t>
      </w:r>
      <w:r>
        <w:rPr>
          <w:sz w:val="24"/>
          <w:szCs w:val="24"/>
        </w:rPr>
        <w:t xml:space="preserve"> – автоматическая реакция системы на входное сообщение на естественном языке путем формирования ответного сообщения согласно варианту задания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softHyphen/>
        <w:t xml:space="preserve">Взаимодействие с пользователем посредством графического интерфейса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4050" cy="4114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Приложение-чат про белорусский спорт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734050" cy="1455420"/>
            <wp:effectExtent l="0" t="0" r="0" b="0"/>
            <wp:docPr id="2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646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Система знает ответы на следующие вопросы и ищет максимально подходящий ответ по двум нормализованным 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 xml:space="preserve">метрикам </w:t>
      </w:r>
      <w:r>
        <w:rPr>
          <w:rFonts w:cs="Times New Roman" w:ascii="Times New Roman" w:hAnsi="Times New Roman"/>
          <w:i/>
          <w:iCs/>
          <w:sz w:val="24"/>
          <w:szCs w:val="24"/>
        </w:rPr>
        <w:t>с весовыми коэффициентами</w:t>
      </w:r>
      <w:r>
        <w:rPr>
          <w:rFonts w:cs="Times New Roman" w:ascii="Times New Roman" w:hAnsi="Times New Roman"/>
          <w:sz w:val="24"/>
          <w:szCs w:val="24"/>
        </w:rPr>
        <w:t>: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Расстояние Левенштейна (0.6)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i/>
          <w:iCs/>
          <w:sz w:val="24"/>
          <w:szCs w:val="24"/>
        </w:rPr>
        <w:t>Вхождения слов (0.4)</w:t>
      </w:r>
    </w:p>
    <w:p>
      <w:pPr>
        <w:pStyle w:val="Normal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Вопросы</w:t>
      </w:r>
      <w:r>
        <w:rPr>
          <w:rFonts w:cs="Times New Roman" w:ascii="Times New Roman" w:hAnsi="Times New Roman"/>
          <w:b/>
          <w:bCs/>
          <w:i/>
          <w:iCs/>
          <w:sz w:val="24"/>
          <w:szCs w:val="24"/>
        </w:rPr>
        <w:t>: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'белорусские спортивные достижения', 'знаменитые спортсмены Беларуси', 'белорусский хоккей', 'популярные спортивные мероприятия Беларуси', 'лучшие виды спорта Беларуси', 'спортивные клубы Беларуси'</w:t>
      </w:r>
    </w:p>
    <w:p>
      <w:pPr>
        <w:pStyle w:val="Normal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Код программы: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i</w:t>
      </w:r>
      <w:r>
        <w:rPr>
          <w:rFonts w:ascii="Liberation Mono" w:hAnsi="Liberation Mono"/>
          <w:sz w:val="16"/>
          <w:szCs w:val="16"/>
        </w:rPr>
        <w:t>mport tkinter as tk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from nltk.chat.util import reflections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from Levenshtein import distance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from collections import Counter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pairs = [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['белорусские спортивные достижения', ['Белорусь имеет богатую спортивную историю. Например, в атлетике, биатлоне, лыжных гонках, гребле, теннисе, хоккее и других видах спорта белорусские спортсмены добивались высоких результатов.']],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['знаменитые спортсмены Беларуси', ['Один из наиболее известных белорусских спортсменов - Дарья Домрачева, она стала чемпионкой мира и Олимпийской чемпионкой в биатлоне.']],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['белорусский хоккей', ['Хоккей - один из самых популярных видов спорта в Белоруси. Национальная хоккейная команда Белоруси активно выступает на международных турнирах.']],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['популярные спортивные мероприятия Беларуси', ['В Белоруси проводятся различные спортивные мероприятия, такие как международные соревнования по лыжным гонкам, биатлону, теннису и многим другим видам спорта.']],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['лучшие виды спорта Беларуси', ['Белорусские спортсмены часто достигают высоких результатов в зимних видах спорта, таких как биатлон, лыжные гонки и фигурное катание.']],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['спортивные клубы Беларуси', ['В Белоруси существуют множество популярных спортивных клубов, представляющих различные виды спорта. Например, "Динамо" - известный футбольный клуб, а также клубы по хоккею, баскетболу и другим видам спорта.']],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]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class ChatApplication: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def __init__(self, master):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self.master = master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master.title("Диалоговая система")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self.label = tk.Label(master, text="Введите ваше сообщение:", font=("Arial", 12))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self.label.pack()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self.entry = tk.Entry(master, font=("Arial", 12), width=50)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self.entry.pack()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self.response_label = tk.Label(master, text="", font=("Arial", 12), wraplength=500, justify="left")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self.response_label.pack()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self.entry.bind("&lt;Return&gt;", self.send_message)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def calculate_similarity(self, user_message):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closest_pair = None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max_similarity = 0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user_message_words = user_message.lower().split()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user_message_counter = Counter(user_message_words)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user_message_length = len(user_message_words)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for pair in pairs: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    </w:t>
      </w:r>
      <w:r>
        <w:rPr>
          <w:rFonts w:ascii="Liberation Mono" w:hAnsi="Liberation Mono"/>
          <w:sz w:val="16"/>
          <w:szCs w:val="16"/>
        </w:rPr>
        <w:t>question = pair[0]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    </w:t>
      </w:r>
      <w:r>
        <w:rPr>
          <w:rFonts w:ascii="Liberation Mono" w:hAnsi="Liberation Mono"/>
          <w:sz w:val="16"/>
          <w:szCs w:val="16"/>
        </w:rPr>
        <w:t>question_words = question.lower().split()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    </w:t>
      </w:r>
      <w:r>
        <w:rPr>
          <w:rFonts w:ascii="Liberation Mono" w:hAnsi="Liberation Mono"/>
          <w:sz w:val="16"/>
          <w:szCs w:val="16"/>
        </w:rPr>
        <w:t>d = distance(question.lower(), user_message.lower())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    </w:t>
      </w:r>
      <w:r>
        <w:rPr>
          <w:rFonts w:ascii="Liberation Mono" w:hAnsi="Liberation Mono"/>
          <w:sz w:val="16"/>
          <w:szCs w:val="16"/>
        </w:rPr>
        <w:t>common_words = sum((user_message_counter &amp; Counter(question_words)).values())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    </w:t>
      </w:r>
      <w:r>
        <w:rPr>
          <w:rFonts w:ascii="Liberation Mono" w:hAnsi="Liberation Mono"/>
          <w:sz w:val="16"/>
          <w:szCs w:val="16"/>
        </w:rPr>
        <w:t>normalized_distance = d / max(len(question), len(user_message))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    </w:t>
      </w:r>
      <w:r>
        <w:rPr>
          <w:rFonts w:ascii="Liberation Mono" w:hAnsi="Liberation Mono"/>
          <w:sz w:val="16"/>
          <w:szCs w:val="16"/>
        </w:rPr>
        <w:t>normalized_common_words = common_words / user_message_length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    </w:t>
      </w:r>
      <w:r>
        <w:rPr>
          <w:rFonts w:ascii="Liberation Mono" w:hAnsi="Liberation Mono"/>
          <w:sz w:val="16"/>
          <w:szCs w:val="16"/>
        </w:rPr>
        <w:t>similarity = 0.6 * (1 - normalized_distance) + 0.4 * normalized_common_words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    </w:t>
      </w:r>
      <w:r>
        <w:rPr>
          <w:rFonts w:ascii="Liberation Mono" w:hAnsi="Liberation Mono"/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3191510</wp:posOffset>
            </wp:positionH>
            <wp:positionV relativeFrom="paragraph">
              <wp:posOffset>95885</wp:posOffset>
            </wp:positionV>
            <wp:extent cx="3818890" cy="594233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594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Mono" w:hAnsi="Liberation Mono"/>
          <w:sz w:val="16"/>
          <w:szCs w:val="16"/>
        </w:rPr>
        <w:t>print(question, similarity)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    </w:t>
      </w:r>
      <w:r>
        <w:rPr>
          <w:rFonts w:ascii="Liberation Mono" w:hAnsi="Liberation Mono"/>
          <w:sz w:val="16"/>
          <w:szCs w:val="16"/>
        </w:rPr>
        <w:t>if similarity &gt; max_similarity: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        </w:t>
      </w:r>
      <w:r>
        <w:rPr>
          <w:rFonts w:ascii="Liberation Mono" w:hAnsi="Liberation Mono"/>
          <w:sz w:val="16"/>
          <w:szCs w:val="16"/>
        </w:rPr>
        <w:t>max_similarity = similarity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        </w:t>
      </w:r>
      <w:r>
        <w:rPr>
          <w:rFonts w:ascii="Liberation Mono" w:hAnsi="Liberation Mono"/>
          <w:sz w:val="16"/>
          <w:szCs w:val="16"/>
        </w:rPr>
        <w:t>closest_pair = pair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return closest_pair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def send_message(self, event):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user_message = self.entry.get()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self.entry.delete(0, tk.END)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closest_pair = self.calculate_similarity(user_message)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print(closest_pair)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if closest_pair: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    </w:t>
      </w:r>
      <w:r>
        <w:rPr>
          <w:rFonts w:ascii="Liberation Mono" w:hAnsi="Liberation Mono"/>
          <w:sz w:val="16"/>
          <w:szCs w:val="16"/>
        </w:rPr>
        <w:t>response = closest_pair[1][0]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    </w:t>
      </w:r>
      <w:r>
        <w:rPr>
          <w:rFonts w:ascii="Liberation Mono" w:hAnsi="Liberation Mono"/>
          <w:sz w:val="16"/>
          <w:szCs w:val="16"/>
        </w:rPr>
        <w:t>self.response_label.config(text=response)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</w:t>
      </w:r>
      <w:r>
        <w:rPr>
          <w:rFonts w:ascii="Liberation Mono" w:hAnsi="Liberation Mono"/>
          <w:sz w:val="16"/>
          <w:szCs w:val="16"/>
        </w:rPr>
        <w:t>else: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        </w:t>
      </w:r>
      <w:r>
        <w:rPr>
          <w:rFonts w:ascii="Liberation Mono" w:hAnsi="Liberation Mono"/>
          <w:sz w:val="16"/>
          <w:szCs w:val="16"/>
        </w:rPr>
        <w:t>self.response_label.config(text="Извините, не могу найти подходящий ответ.")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def main():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root = tk.Tk()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app = ChatApplication(root)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root.geometry("600x400")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root.mainloop()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>if __name__ == "__main__":</w:t>
      </w:r>
    </w:p>
    <w:p>
      <w:pPr>
        <w:pStyle w:val="Normal"/>
        <w:spacing w:before="0" w:after="0"/>
        <w:rPr>
          <w:rFonts w:ascii="Liberation Mono" w:hAnsi="Liberation Mono"/>
          <w:sz w:val="16"/>
          <w:szCs w:val="16"/>
        </w:rPr>
      </w:pPr>
      <w:r>
        <w:rPr>
          <w:rFonts w:ascii="Liberation Mono" w:hAnsi="Liberation Mono"/>
          <w:sz w:val="16"/>
          <w:szCs w:val="16"/>
        </w:rPr>
        <w:t xml:space="preserve">    </w:t>
      </w:r>
      <w:r>
        <w:rPr>
          <w:rFonts w:ascii="Liberation Mono" w:hAnsi="Liberation Mono"/>
          <w:sz w:val="16"/>
          <w:szCs w:val="16"/>
        </w:rPr>
        <w:t>main()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ind w:left="-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</w:rPr>
        <w:t>Вывод:</w:t>
      </w:r>
      <w:r>
        <w:rPr>
          <w:rFonts w:cs="Times New Roman" w:ascii="Times New Roman" w:hAnsi="Times New Roman"/>
        </w:rPr>
        <w:t xml:space="preserve"> в ходе выполнения лабораторной работы освоил принципы разработки диалоговых систем с поддержкой естественного языка.</w:t>
      </w:r>
    </w:p>
    <w:sectPr>
      <w:footerReference w:type="even" r:id="rId5"/>
      <w:footerReference w:type="default" r:id="rId6"/>
      <w:footerReference w:type="first" r:id="rId7"/>
      <w:type w:val="nextPage"/>
      <w:pgSz w:w="11906" w:h="16838"/>
      <w:pgMar w:left="720" w:right="720" w:gutter="0" w:header="0" w:top="720" w:footer="708" w:bottom="765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"/>
      </w:rPr>
    </w:pPr>
    <w:r>
      <w:rPr>
        <w:sz w:val="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d28ec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584462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584462"/>
    <w:rPr>
      <w:rFonts w:ascii="Courier New" w:hAnsi="Courier New" w:eastAsia="Times New Roman" w:cs="Courier New"/>
      <w:sz w:val="20"/>
      <w:szCs w:val="20"/>
    </w:rPr>
  </w:style>
  <w:style w:type="character" w:styleId="Hljs-type" w:customStyle="1">
    <w:name w:val="hljs-type"/>
    <w:basedOn w:val="DefaultParagraphFont"/>
    <w:qFormat/>
    <w:rsid w:val="00584462"/>
    <w:rPr/>
  </w:style>
  <w:style w:type="character" w:styleId="Hljs-keyword" w:customStyle="1">
    <w:name w:val="hljs-keyword"/>
    <w:basedOn w:val="DefaultParagraphFont"/>
    <w:qFormat/>
    <w:rsid w:val="00584462"/>
    <w:rPr/>
  </w:style>
  <w:style w:type="character" w:styleId="Strong">
    <w:name w:val="Strong"/>
    <w:basedOn w:val="DefaultParagraphFont"/>
    <w:uiPriority w:val="22"/>
    <w:qFormat/>
    <w:rsid w:val="000e7e96"/>
    <w:rPr>
      <w:b/>
      <w:bCs/>
    </w:rPr>
  </w:style>
  <w:style w:type="character" w:styleId="Hljs-builtin" w:customStyle="1">
    <w:name w:val="hljs-built_in"/>
    <w:basedOn w:val="DefaultParagraphFont"/>
    <w:qFormat/>
    <w:rsid w:val="00c710ab"/>
    <w:rPr/>
  </w:style>
  <w:style w:type="character" w:styleId="Hljs-string" w:customStyle="1">
    <w:name w:val="hljs-string"/>
    <w:basedOn w:val="DefaultParagraphFont"/>
    <w:qFormat/>
    <w:rsid w:val="00c710ab"/>
    <w:rPr/>
  </w:style>
  <w:style w:type="character" w:styleId="Hljs-number" w:customStyle="1">
    <w:name w:val="hljs-number"/>
    <w:basedOn w:val="DefaultParagraphFont"/>
    <w:qFormat/>
    <w:rsid w:val="00f03bf9"/>
    <w:rPr/>
  </w:style>
  <w:style w:type="character" w:styleId="Hljs-operator" w:customStyle="1">
    <w:name w:val="hljs-operator"/>
    <w:basedOn w:val="DefaultParagraphFont"/>
    <w:qFormat/>
    <w:rsid w:val="00f03bf9"/>
    <w:rPr/>
  </w:style>
  <w:style w:type="character" w:styleId="Style13" w:customStyle="1">
    <w:name w:val="Основной текст Знак"/>
    <w:basedOn w:val="DefaultParagraphFont"/>
    <w:uiPriority w:val="1"/>
    <w:qFormat/>
    <w:rsid w:val="003434aa"/>
    <w:rPr>
      <w:rFonts w:ascii="Times New Roman" w:hAnsi="Times New Roman" w:eastAsia="Times New Roman" w:cs="Times New Roman"/>
      <w:sz w:val="28"/>
      <w:szCs w:val="28"/>
    </w:rPr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fb3144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fb3144"/>
    <w:rPr/>
  </w:style>
  <w:style w:type="character" w:styleId="Hyperlink">
    <w:name w:val="Hyperlink"/>
    <w:basedOn w:val="DefaultParagraphFont"/>
    <w:uiPriority w:val="99"/>
    <w:unhideWhenUsed/>
    <w:rsid w:val="00fb3144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b3144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link w:val="Style13"/>
    <w:uiPriority w:val="1"/>
    <w:qFormat/>
    <w:rsid w:val="003434aa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8"/>
      <w:szCs w:val="28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rsid w:val="00341923"/>
    <w:pPr>
      <w:widowControl w:val="false"/>
      <w:spacing w:lineRule="auto" w:line="240" w:before="0" w:after="0"/>
      <w:ind w:hanging="286" w:left="1174"/>
    </w:pPr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58446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Paragraph" w:customStyle="1">
    <w:name w:val="Table Paragraph"/>
    <w:basedOn w:val="Normal"/>
    <w:uiPriority w:val="1"/>
    <w:qFormat/>
    <w:rsid w:val="00f94da1"/>
    <w:pPr>
      <w:widowControl w:val="false"/>
      <w:spacing w:lineRule="exact" w:line="256" w:before="0" w:after="0"/>
      <w:ind w:left="108"/>
    </w:pPr>
    <w:rPr>
      <w:rFonts w:ascii="Times New Roman" w:hAnsi="Times New Roman" w:eastAsia="Times New Roman" w:cs="Times New Roma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fb31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fb314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f94d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Application>LibreOffice/7.6.5.2$Linux_X86_64 LibreOffice_project/60$Build-2</Application>
  <AppVersion>15.0000</AppVersion>
  <Pages>3</Pages>
  <Words>467</Words>
  <Characters>3887</Characters>
  <CharactersWithSpaces>4674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2024-02-27T10:13:00Z</dcterms:created>
  <dc:creator>name 10</dc:creator>
  <dc:description/>
  <dc:language>ru-RU</dc:language>
  <cp:lastModifiedBy/>
  <cp:lastPrinted>2024-04-22T14:05:00Z</cp:lastPrinted>
  <dcterms:modified xsi:type="dcterms:W3CDTF">2024-05-02T10:16:49Z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