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
        <w:spacing w:after="0"/>
        <w:rPr>
          <w:sz w:val="20"/>
          <w:szCs w:val="20"/>
          <w:color w:val="auto"/>
        </w:rPr>
      </w:pPr>
      <w:r>
        <w:rPr>
          <w:rFonts w:ascii="Arial" w:cs="Arial" w:eastAsia="Arial" w:hAnsi="Arial"/>
          <w:sz w:val="14"/>
          <w:szCs w:val="14"/>
          <w:color w:val="auto"/>
        </w:rPr>
        <w:t>Известия Томского политехнического университета. 2009. Т. 314. № 5</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-12065</wp:posOffset>
            </wp:positionH>
            <wp:positionV relativeFrom="paragraph">
              <wp:posOffset>98425</wp:posOffset>
            </wp:positionV>
            <wp:extent cx="5760085" cy="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5760085" cy="6350"/>
                    </a:xfrm>
                    <a:prstGeom prst="rect">
                      <a:avLst/>
                    </a:prstGeom>
                    <a:noFill/>
                  </pic:spPr>
                </pic:pic>
              </a:graphicData>
            </a:graphic>
          </wp:anchor>
        </w:drawing>
      </w:r>
    </w:p>
    <w:p>
      <w:pPr>
        <w:sectPr>
          <w:pgSz w:w="11900" w:h="16840" w:orient="portrait"/>
          <w:cols w:equalWidth="0" w:num="1">
            <w:col w:w="9023"/>
          </w:cols>
          <w:pgMar w:left="1437" w:top="1039" w:right="1440" w:bottom="652" w:gutter="0" w:footer="0" w:header="0"/>
        </w:sectPr>
      </w:pPr>
    </w:p>
    <w:p>
      <w:pPr>
        <w:spacing w:after="0" w:line="200" w:lineRule="exact"/>
        <w:rPr>
          <w:sz w:val="24"/>
          <w:szCs w:val="24"/>
          <w:color w:val="auto"/>
        </w:rPr>
      </w:pPr>
    </w:p>
    <w:p>
      <w:pPr>
        <w:spacing w:after="0" w:line="302" w:lineRule="exact"/>
        <w:rPr>
          <w:sz w:val="24"/>
          <w:szCs w:val="24"/>
          <w:color w:val="auto"/>
        </w:rPr>
      </w:pPr>
    </w:p>
    <w:p>
      <w:pPr>
        <w:ind w:left="283"/>
        <w:spacing w:after="0"/>
        <w:rPr>
          <w:sz w:val="20"/>
          <w:szCs w:val="20"/>
          <w:color w:val="auto"/>
        </w:rPr>
      </w:pPr>
      <w:r>
        <w:rPr>
          <w:rFonts w:ascii="Arial" w:cs="Arial" w:eastAsia="Arial" w:hAnsi="Arial"/>
          <w:sz w:val="16"/>
          <w:szCs w:val="16"/>
          <w:color w:val="auto"/>
        </w:rPr>
        <w:t>УДК 681.3</w:t>
      </w:r>
    </w:p>
    <w:p>
      <w:pPr>
        <w:spacing w:after="0" w:line="220" w:lineRule="exact"/>
        <w:rPr>
          <w:sz w:val="24"/>
          <w:szCs w:val="24"/>
          <w:color w:val="auto"/>
        </w:rPr>
      </w:pPr>
    </w:p>
    <w:p>
      <w:pPr>
        <w:jc w:val="center"/>
        <w:ind w:right="-2"/>
        <w:spacing w:after="0"/>
        <w:rPr>
          <w:sz w:val="20"/>
          <w:szCs w:val="20"/>
          <w:color w:val="auto"/>
        </w:rPr>
      </w:pPr>
      <w:r>
        <w:rPr>
          <w:rFonts w:ascii="Arial" w:cs="Arial" w:eastAsia="Arial" w:hAnsi="Arial"/>
          <w:sz w:val="22"/>
          <w:szCs w:val="22"/>
          <w:b w:val="1"/>
          <w:bCs w:val="1"/>
          <w:color w:val="auto"/>
        </w:rPr>
        <w:t>АЛГОРИТМ ВЗАИМНОГО ИСКЛЮЧЕНИЯ В ПИРИНГОВЫХ СИСТЕМАХ</w:t>
      </w:r>
    </w:p>
    <w:p>
      <w:pPr>
        <w:spacing w:after="0" w:line="132" w:lineRule="exact"/>
        <w:rPr>
          <w:sz w:val="24"/>
          <w:szCs w:val="24"/>
          <w:color w:val="auto"/>
        </w:rPr>
      </w:pPr>
    </w:p>
    <w:p>
      <w:pPr>
        <w:jc w:val="center"/>
        <w:ind w:right="-2"/>
        <w:spacing w:after="0"/>
        <w:rPr>
          <w:sz w:val="20"/>
          <w:szCs w:val="20"/>
          <w:color w:val="auto"/>
        </w:rPr>
      </w:pPr>
      <w:r>
        <w:rPr>
          <w:rFonts w:ascii="Arial" w:cs="Arial" w:eastAsia="Arial" w:hAnsi="Arial"/>
          <w:sz w:val="22"/>
          <w:szCs w:val="22"/>
          <w:color w:val="auto"/>
        </w:rPr>
        <w:t>В.В. Губарев, A.A. Обейдат</w:t>
      </w:r>
    </w:p>
    <w:p>
      <w:pPr>
        <w:spacing w:after="0" w:line="130" w:lineRule="exact"/>
        <w:rPr>
          <w:sz w:val="24"/>
          <w:szCs w:val="24"/>
          <w:color w:val="auto"/>
        </w:rPr>
      </w:pPr>
    </w:p>
    <w:p>
      <w:pPr>
        <w:ind w:left="2543"/>
        <w:spacing w:after="0"/>
        <w:rPr>
          <w:sz w:val="20"/>
          <w:szCs w:val="20"/>
          <w:color w:val="auto"/>
        </w:rPr>
      </w:pPr>
      <w:r>
        <w:rPr>
          <w:rFonts w:ascii="Arial" w:cs="Arial" w:eastAsia="Arial" w:hAnsi="Arial"/>
          <w:sz w:val="18"/>
          <w:szCs w:val="18"/>
          <w:color w:val="auto"/>
        </w:rPr>
        <w:t>Новосибирский государственный технический университет</w:t>
      </w:r>
    </w:p>
    <w:p>
      <w:pPr>
        <w:spacing w:after="0" w:line="9" w:lineRule="exact"/>
        <w:rPr>
          <w:sz w:val="24"/>
          <w:szCs w:val="24"/>
          <w:color w:val="auto"/>
        </w:rPr>
      </w:pPr>
    </w:p>
    <w:p>
      <w:pPr>
        <w:ind w:left="3623"/>
        <w:spacing w:after="0"/>
        <w:rPr>
          <w:sz w:val="20"/>
          <w:szCs w:val="20"/>
          <w:color w:val="auto"/>
        </w:rPr>
      </w:pPr>
      <w:r>
        <w:rPr>
          <w:rFonts w:ascii="Arial" w:cs="Arial" w:eastAsia="Arial" w:hAnsi="Arial"/>
          <w:sz w:val="18"/>
          <w:szCs w:val="18"/>
          <w:color w:val="auto"/>
        </w:rPr>
        <w:t>E</w:t>
      </w:r>
    </w:p>
    <w:p>
      <w:pPr>
        <w:spacing w:after="0" w:line="106" w:lineRule="exact"/>
        <w:rPr>
          <w:sz w:val="24"/>
          <w:szCs w:val="24"/>
          <w:color w:val="auto"/>
        </w:rPr>
      </w:pPr>
    </w:p>
    <w:p>
      <w:pPr>
        <w:jc w:val="both"/>
        <w:ind w:left="3"/>
        <w:spacing w:after="0" w:line="310" w:lineRule="auto"/>
        <w:rPr>
          <w:sz w:val="20"/>
          <w:szCs w:val="20"/>
          <w:color w:val="auto"/>
        </w:rPr>
      </w:pPr>
      <w:r>
        <w:rPr>
          <w:rFonts w:ascii="Arial" w:cs="Arial" w:eastAsia="Arial" w:hAnsi="Arial"/>
          <w:sz w:val="13"/>
          <w:szCs w:val="13"/>
          <w:i w:val="1"/>
          <w:iCs w:val="1"/>
          <w:color w:val="auto"/>
        </w:rPr>
        <w:t>Предложен алгоритм взаимного исключения одновременного доступа разных процессов к одному и тому же объекту в динами ческих П2П системах, ориентированный на уменьшение служебного трафика. Основная идея его – передача сообщений между запросными узлами и координатором. Информация n дубликатов объекта R</w:t>
      </w:r>
      <w:r>
        <w:rPr>
          <w:rFonts w:ascii="Arial" w:cs="Arial" w:eastAsia="Arial" w:hAnsi="Arial"/>
          <w:sz w:val="15"/>
          <w:szCs w:val="15"/>
          <w:i w:val="1"/>
          <w:iCs w:val="1"/>
          <w:color w:val="auto"/>
          <w:vertAlign w:val="subscript"/>
        </w:rPr>
        <w:t>j</w:t>
      </w:r>
      <w:r>
        <w:rPr>
          <w:rFonts w:ascii="Arial" w:cs="Arial" w:eastAsia="Arial" w:hAnsi="Arial"/>
          <w:sz w:val="13"/>
          <w:szCs w:val="13"/>
          <w:i w:val="1"/>
          <w:iCs w:val="1"/>
          <w:color w:val="auto"/>
        </w:rPr>
        <w:t xml:space="preserve"> публикуется в n узлах, (в координаторе и его канди датах). Узлы посылают запрос координатору собственников дубликатов, чтобы получить доступ к объекту. В работе описывается актуальность, существо алгоритма, экспериментально, путем имитации, оценивается его масштабируемость и эффективность.</w:t>
      </w:r>
    </w:p>
    <w:p>
      <w:pPr>
        <w:spacing w:after="0" w:line="174" w:lineRule="exact"/>
        <w:rPr>
          <w:sz w:val="24"/>
          <w:szCs w:val="24"/>
          <w:color w:val="auto"/>
        </w:rPr>
      </w:pPr>
    </w:p>
    <w:p>
      <w:pPr>
        <w:ind w:left="3"/>
        <w:spacing w:after="0"/>
        <w:rPr>
          <w:sz w:val="20"/>
          <w:szCs w:val="20"/>
          <w:color w:val="auto"/>
        </w:rPr>
      </w:pPr>
      <w:r>
        <w:rPr>
          <w:rFonts w:ascii="Arial" w:cs="Arial" w:eastAsia="Arial" w:hAnsi="Arial"/>
          <w:sz w:val="17"/>
          <w:szCs w:val="17"/>
          <w:b w:val="1"/>
          <w:bCs w:val="1"/>
          <w:i w:val="1"/>
          <w:iCs w:val="1"/>
          <w:color w:val="auto"/>
        </w:rPr>
        <w:t>Ключевые слова:</w:t>
      </w:r>
    </w:p>
    <w:p>
      <w:pPr>
        <w:ind w:left="3"/>
        <w:spacing w:after="0"/>
        <w:rPr>
          <w:sz w:val="20"/>
          <w:szCs w:val="20"/>
          <w:color w:val="auto"/>
        </w:rPr>
      </w:pPr>
      <w:r>
        <w:rPr>
          <w:rFonts w:ascii="Arial" w:cs="Arial" w:eastAsia="Arial" w:hAnsi="Arial"/>
          <w:sz w:val="17"/>
          <w:szCs w:val="17"/>
          <w:i w:val="1"/>
          <w:iCs w:val="1"/>
          <w:color w:val="auto"/>
        </w:rPr>
        <w:t>Распределенные системы, пиринговые системы, взаимное исключение, Интернет</w:t>
      </w:r>
    </w:p>
    <w:p>
      <w:pPr>
        <w:sectPr>
          <w:pgSz w:w="11900" w:h="16840" w:orient="portrait"/>
          <w:cols w:equalWidth="0" w:num="1">
            <w:col w:w="9023"/>
          </w:cols>
          <w:pgMar w:left="1437" w:top="1039" w:right="1440" w:bottom="652" w:gutter="0" w:footer="0" w:header="0"/>
          <w:type w:val="continuous"/>
        </w:sectPr>
      </w:pPr>
    </w:p>
    <w:p>
      <w:pPr>
        <w:spacing w:after="0" w:line="374" w:lineRule="exact"/>
        <w:rPr>
          <w:sz w:val="24"/>
          <w:szCs w:val="24"/>
          <w:color w:val="auto"/>
        </w:rPr>
      </w:pPr>
    </w:p>
    <w:p>
      <w:pPr>
        <w:ind w:left="283"/>
        <w:spacing w:after="0"/>
        <w:rPr>
          <w:sz w:val="20"/>
          <w:szCs w:val="20"/>
          <w:color w:val="auto"/>
        </w:rPr>
      </w:pPr>
      <w:r>
        <w:rPr>
          <w:rFonts w:ascii="Arial" w:cs="Arial" w:eastAsia="Arial" w:hAnsi="Arial"/>
          <w:sz w:val="19"/>
          <w:szCs w:val="19"/>
          <w:b w:val="1"/>
          <w:bCs w:val="1"/>
          <w:color w:val="auto"/>
        </w:rPr>
        <w:t>1. Введение и постановка задачи</w:t>
      </w:r>
    </w:p>
    <w:p>
      <w:pPr>
        <w:spacing w:after="0" w:line="103" w:lineRule="exact"/>
        <w:rPr>
          <w:sz w:val="24"/>
          <w:szCs w:val="24"/>
          <w:color w:val="auto"/>
        </w:rPr>
      </w:pPr>
    </w:p>
    <w:p>
      <w:pPr>
        <w:ind w:left="3" w:firstLine="283"/>
        <w:spacing w:after="0" w:line="248" w:lineRule="auto"/>
        <w:rPr>
          <w:sz w:val="20"/>
          <w:szCs w:val="20"/>
          <w:color w:val="auto"/>
        </w:rPr>
      </w:pPr>
      <w:r>
        <w:rPr>
          <w:rFonts w:ascii="Times New Roman" w:cs="Times New Roman" w:eastAsia="Times New Roman" w:hAnsi="Times New Roman"/>
          <w:sz w:val="19"/>
          <w:szCs w:val="19"/>
          <w:color w:val="auto"/>
        </w:rPr>
        <w:t>Одно из последних направлений распределенных информационных систем и сетей – пиринговые сети</w:t>
      </w:r>
    </w:p>
    <w:p>
      <w:pPr>
        <w:spacing w:after="0" w:line="1" w:lineRule="exact"/>
        <w:rPr>
          <w:sz w:val="24"/>
          <w:szCs w:val="24"/>
          <w:color w:val="auto"/>
        </w:rPr>
      </w:pPr>
    </w:p>
    <w:p>
      <w:pPr>
        <w:ind w:left="3"/>
        <w:spacing w:after="0" w:line="241" w:lineRule="auto"/>
        <w:rPr>
          <w:sz w:val="24"/>
          <w:szCs w:val="24"/>
          <w:color w:val="auto"/>
        </w:rPr>
      </w:pPr>
      <w:r>
        <w:rPr>
          <w:rFonts w:ascii="Times New Roman" w:cs="Times New Roman" w:eastAsia="Times New Roman" w:hAnsi="Times New Roman"/>
          <w:sz w:val="19"/>
          <w:szCs w:val="19"/>
          <w:color w:val="auto"/>
        </w:rPr>
        <w:t>– переживает в настоящее время активное становле ние [1–5]. В связи с молодостью и перспективностью в теории их создания и практического применения появляются все новые и новые фундаментальные за дачи, требующие неотложного решения. Одной из та ких является задача взаимного исключения – устра нения возможности одновременного доступа разных пользователей к одному и тому же объекту сети в тех критических ситуациях, когда одновременное выпол нение запросов этим объектом не допускается. Хотя эта задача решается в традиционных средствах парал лельных вычислений, специфика П2П не всегда по зволяет эффективно использовать известные реше ния. Существующие для аналогичных П2П решения удовлетворяют не всем требованиям П2П</w:t>
      </w:r>
    </w:p>
    <w:p>
      <w:pPr>
        <w:spacing w:after="0" w:line="53" w:lineRule="exact"/>
        <w:rPr>
          <w:sz w:val="24"/>
          <w:szCs w:val="24"/>
          <w:color w:val="auto"/>
        </w:rPr>
      </w:pPr>
    </w:p>
    <w:p>
      <w:pPr>
        <w:ind w:left="3" w:firstLine="281"/>
        <w:spacing w:after="0" w:line="245" w:lineRule="auto"/>
        <w:tabs>
          <w:tab w:leader="none" w:pos="469" w:val="left"/>
        </w:tabs>
        <w:numPr>
          <w:ilvl w:val="1"/>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связи с этим цель настоящей работы – разра ботка алгоритма взаимного исключения в П2П, от вечающего требованиям эффективности, надежно сти и масштабируемости. Для достижения поста вленной цели в работе решаются следующие задачи:</w:t>
      </w:r>
    </w:p>
    <w:p>
      <w:pPr>
        <w:spacing w:after="0" w:line="33" w:lineRule="exact"/>
        <w:rPr>
          <w:sz w:val="24"/>
          <w:szCs w:val="24"/>
          <w:color w:val="auto"/>
        </w:rPr>
      </w:pPr>
    </w:p>
    <w:p>
      <w:pPr>
        <w:ind w:left="283" w:hanging="283"/>
        <w:spacing w:after="0"/>
        <w:tabs>
          <w:tab w:leader="none" w:pos="283" w:val="left"/>
        </w:tabs>
        <w:numPr>
          <w:ilvl w:val="0"/>
          <w:numId w:val="2"/>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Описание модели рассматриваемых систем.</w:t>
      </w:r>
    </w:p>
    <w:p>
      <w:pPr>
        <w:spacing w:after="0" w:line="44" w:lineRule="exact"/>
        <w:rPr>
          <w:rFonts w:ascii="Times New Roman" w:cs="Times New Roman" w:eastAsia="Times New Roman" w:hAnsi="Times New Roman"/>
          <w:sz w:val="21"/>
          <w:szCs w:val="21"/>
          <w:color w:val="auto"/>
        </w:rPr>
      </w:pPr>
    </w:p>
    <w:p>
      <w:pPr>
        <w:ind w:left="283" w:right="80" w:hanging="283"/>
        <w:spacing w:after="0" w:line="224" w:lineRule="auto"/>
        <w:tabs>
          <w:tab w:leader="none" w:pos="283" w:val="left"/>
        </w:tabs>
        <w:numPr>
          <w:ilvl w:val="0"/>
          <w:numId w:val="2"/>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Рассмотрение операций процесса тиражирова ния дубликатов объекта.</w:t>
      </w:r>
    </w:p>
    <w:p>
      <w:pPr>
        <w:spacing w:after="0" w:line="45" w:lineRule="exact"/>
        <w:rPr>
          <w:rFonts w:ascii="Times New Roman" w:cs="Times New Roman" w:eastAsia="Times New Roman" w:hAnsi="Times New Roman"/>
          <w:sz w:val="21"/>
          <w:szCs w:val="21"/>
          <w:color w:val="auto"/>
        </w:rPr>
      </w:pPr>
    </w:p>
    <w:p>
      <w:pPr>
        <w:ind w:left="283" w:hanging="283"/>
        <w:spacing w:after="0" w:line="231" w:lineRule="auto"/>
        <w:tabs>
          <w:tab w:leader="none" w:pos="283"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Описание и исследование нового алгоритма взаимного исключения, отличающегося отсут ствием недостатков, присущих существующим алгоритмам, и удовлетворяющего требованиям упорядоченности, масштабируемости, децен трализованности и отказоустойчивости сети.</w:t>
      </w:r>
    </w:p>
    <w:p>
      <w:pPr>
        <w:spacing w:after="0" w:line="48" w:lineRule="exact"/>
        <w:rPr>
          <w:rFonts w:ascii="Times New Roman" w:cs="Times New Roman" w:eastAsia="Times New Roman" w:hAnsi="Times New Roman"/>
          <w:sz w:val="20"/>
          <w:szCs w:val="20"/>
          <w:color w:val="auto"/>
        </w:rPr>
      </w:pPr>
    </w:p>
    <w:p>
      <w:pPr>
        <w:jc w:val="both"/>
        <w:ind w:left="283" w:right="80" w:hanging="283"/>
        <w:spacing w:after="0" w:line="222" w:lineRule="auto"/>
        <w:tabs>
          <w:tab w:leader="none" w:pos="283" w:val="left"/>
        </w:tabs>
        <w:numPr>
          <w:ilvl w:val="0"/>
          <w:numId w:val="2"/>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Имитационное сравнение предложенного алго ритма с существующими алгоритмами по мас штабируемости и эффективности.</w:t>
      </w:r>
    </w:p>
    <w:p>
      <w:pPr>
        <w:spacing w:after="0" w:line="247" w:lineRule="exact"/>
        <w:rPr>
          <w:sz w:val="24"/>
          <w:szCs w:val="24"/>
          <w:color w:val="auto"/>
        </w:rPr>
      </w:pPr>
    </w:p>
    <w:p>
      <w:pPr>
        <w:ind w:left="283"/>
        <w:spacing w:after="0"/>
        <w:rPr>
          <w:sz w:val="20"/>
          <w:szCs w:val="20"/>
          <w:color w:val="auto"/>
        </w:rPr>
      </w:pPr>
      <w:r>
        <w:rPr>
          <w:rFonts w:ascii="Arial" w:cs="Arial" w:eastAsia="Arial" w:hAnsi="Arial"/>
          <w:sz w:val="19"/>
          <w:szCs w:val="19"/>
          <w:b w:val="1"/>
          <w:bCs w:val="1"/>
          <w:color w:val="auto"/>
        </w:rPr>
        <w:t>2. Модель рассматриваемых систем</w:t>
      </w:r>
    </w:p>
    <w:p>
      <w:pPr>
        <w:spacing w:after="0" w:line="103" w:lineRule="exact"/>
        <w:rPr>
          <w:sz w:val="24"/>
          <w:szCs w:val="24"/>
          <w:color w:val="auto"/>
        </w:rPr>
      </w:pPr>
    </w:p>
    <w:p>
      <w:pPr>
        <w:jc w:val="both"/>
        <w:ind w:left="3" w:firstLine="283"/>
        <w:spacing w:after="0" w:line="233" w:lineRule="auto"/>
        <w:rPr>
          <w:sz w:val="20"/>
          <w:szCs w:val="20"/>
          <w:color w:val="auto"/>
        </w:rPr>
      </w:pPr>
      <w:r>
        <w:rPr>
          <w:rFonts w:ascii="Times New Roman" w:cs="Times New Roman" w:eastAsia="Times New Roman" w:hAnsi="Times New Roman"/>
          <w:sz w:val="20"/>
          <w:szCs w:val="20"/>
          <w:color w:val="auto"/>
        </w:rPr>
        <w:t>Рассматриваемые в данной работе алгоритмы основаны на следующей модели, описывающей динамические пиринговие системы.</w:t>
      </w:r>
    </w:p>
    <w:p>
      <w:pPr>
        <w:ind w:left="3"/>
        <w:spacing w:after="0" w:line="193" w:lineRule="auto"/>
        <w:rPr>
          <w:sz w:val="20"/>
          <w:szCs w:val="20"/>
          <w:color w:val="auto"/>
        </w:rPr>
      </w:pPr>
      <w:r>
        <w:rPr>
          <w:rFonts w:ascii="Times New Roman" w:cs="Times New Roman" w:eastAsia="Times New Roman" w:hAnsi="Times New Roman"/>
          <w:sz w:val="13"/>
          <w:szCs w:val="13"/>
          <w:color w:val="auto"/>
        </w:rPr>
        <w:t>1.  Система состоит из равноправных узлов. Обоз</w:t>
      </w:r>
    </w:p>
    <w:p>
      <w:pPr>
        <w:spacing w:after="0" w:line="132" w:lineRule="exact"/>
        <w:rPr>
          <w:sz w:val="24"/>
          <w:szCs w:val="24"/>
          <w:color w:val="auto"/>
        </w:rPr>
      </w:pPr>
    </w:p>
    <w:p>
      <w:pPr>
        <w:jc w:val="center"/>
        <w:ind w:left="283"/>
        <w:spacing w:after="0"/>
        <w:rPr>
          <w:sz w:val="20"/>
          <w:szCs w:val="20"/>
          <w:color w:val="auto"/>
        </w:rPr>
      </w:pPr>
      <w:r>
        <w:rPr>
          <w:rFonts w:ascii="Times New Roman" w:cs="Times New Roman" w:eastAsia="Times New Roman" w:hAnsi="Times New Roman"/>
          <w:sz w:val="20"/>
          <w:szCs w:val="20"/>
          <w:color w:val="auto"/>
        </w:rPr>
        <w:t>начим множество узлов через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3"/>
          <w:szCs w:val="23"/>
          <w:i w:val="1"/>
          <w:iCs w:val="1"/>
          <w:color w:val="auto"/>
          <w:vertAlign w:val="subscript"/>
        </w:rPr>
        <w:t>i</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0"/>
          <w:szCs w:val="20"/>
          <w:color w:val="auto"/>
        </w:rPr>
        <w:t>=0,</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–1}, где</w:t>
      </w:r>
    </w:p>
    <w:p>
      <w:pPr>
        <w:spacing w:after="0" w:line="20" w:lineRule="exact"/>
        <w:rPr>
          <w:sz w:val="24"/>
          <w:szCs w:val="24"/>
          <w:color w:val="auto"/>
        </w:rPr>
      </w:pPr>
      <w:r>
        <w:rPr>
          <w:sz w:val="24"/>
          <w:szCs w:val="24"/>
          <w:color w:val="auto"/>
        </w:rPr>
        <w:br w:type="column"/>
      </w:r>
    </w:p>
    <w:p>
      <w:pPr>
        <w:spacing w:after="0" w:line="335" w:lineRule="exact"/>
        <w:rPr>
          <w:sz w:val="24"/>
          <w:szCs w:val="24"/>
          <w:color w:val="auto"/>
        </w:rPr>
      </w:pPr>
    </w:p>
    <w:p>
      <w:pPr>
        <w:jc w:val="both"/>
        <w:ind w:left="286"/>
        <w:spacing w:after="0" w:line="228" w:lineRule="auto"/>
        <w:rPr>
          <w:sz w:val="20"/>
          <w:szCs w:val="20"/>
          <w:color w:val="auto"/>
        </w:rPr>
      </w:pP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 общее количество узлов в системе, а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3"/>
          <w:szCs w:val="23"/>
          <w:i w:val="1"/>
          <w:iCs w:val="1"/>
          <w:color w:val="auto"/>
          <w:vertAlign w:val="subscript"/>
        </w:rPr>
        <w:t>i</w:t>
      </w:r>
      <w:r>
        <w:rPr>
          <w:rFonts w:ascii="Times New Roman" w:cs="Times New Roman" w:eastAsia="Times New Roman" w:hAnsi="Times New Roman"/>
          <w:sz w:val="20"/>
          <w:szCs w:val="20"/>
          <w:color w:val="auto"/>
        </w:rPr>
        <w:t xml:space="preserve"> – узел с идентификатором </w:t>
      </w:r>
      <w:r>
        <w:rPr>
          <w:rFonts w:ascii="Times New Roman" w:cs="Times New Roman" w:eastAsia="Times New Roman" w:hAnsi="Times New Roman"/>
          <w:sz w:val="20"/>
          <w:szCs w:val="20"/>
          <w:i w:val="1"/>
          <w:iCs w:val="1"/>
          <w:color w:val="auto"/>
        </w:rPr>
        <w:t>id</w:t>
      </w:r>
      <w:r>
        <w:rPr>
          <w:rFonts w:ascii="Times New Roman" w:cs="Times New Roman" w:eastAsia="Times New Roman" w:hAnsi="Times New Roman"/>
          <w:sz w:val="20"/>
          <w:szCs w:val="20"/>
          <w:color w:val="auto"/>
        </w:rPr>
        <w:t>. Каждый узел может быть клиентом (получателем) и в то же время сервером (поставщиком) объектов. Узел, высту пающий как сервер, т. е. имеющий дубликат совместно используемого объекта (данных) и готовый представить его в ответ на запрос, на зовем серверным узлом (СУ).</w:t>
      </w:r>
    </w:p>
    <w:p>
      <w:pPr>
        <w:spacing w:after="0" w:line="36" w:lineRule="exact"/>
        <w:rPr>
          <w:sz w:val="24"/>
          <w:szCs w:val="24"/>
          <w:color w:val="auto"/>
        </w:rPr>
      </w:pPr>
    </w:p>
    <w:p>
      <w:pPr>
        <w:ind w:left="286" w:hanging="286"/>
        <w:spacing w:after="0" w:line="238" w:lineRule="auto"/>
        <w:tabs>
          <w:tab w:leader="none" w:pos="286"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Каждому доступному пользователям объекту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22"/>
          <w:szCs w:val="22"/>
          <w:i w:val="1"/>
          <w:iCs w:val="1"/>
          <w:color w:val="auto"/>
          <w:vertAlign w:val="subscript"/>
        </w:rPr>
        <w:t>j</w:t>
      </w:r>
      <w:r>
        <w:rPr>
          <w:rFonts w:ascii="Times New Roman" w:cs="Times New Roman" w:eastAsia="Times New Roman" w:hAnsi="Times New Roman"/>
          <w:sz w:val="19"/>
          <w:szCs w:val="19"/>
          <w:color w:val="auto"/>
        </w:rPr>
        <w:t xml:space="preserve"> (реальному файлу данных или вычислительно му объекту) соответствует определенный набор узлов, содержащих дубликаты запрашиваемых</w:t>
      </w:r>
    </w:p>
    <w:p>
      <w:pPr>
        <w:jc w:val="center"/>
        <w:ind w:right="-285"/>
        <w:spacing w:after="0" w:line="192" w:lineRule="auto"/>
        <w:tabs>
          <w:tab w:leader="none" w:pos="140" w:val="left"/>
          <w:tab w:leader="none" w:pos="140" w:val="left"/>
          <w:tab w:leader="none" w:pos="140" w:val="left"/>
        </w:tabs>
        <w:rPr>
          <w:sz w:val="20"/>
          <w:szCs w:val="20"/>
          <w:color w:val="auto"/>
        </w:rPr>
      </w:pPr>
      <w:r>
        <w:rPr>
          <w:rFonts w:ascii="Times New Roman" w:cs="Times New Roman" w:eastAsia="Times New Roman" w:hAnsi="Times New Roman"/>
          <w:sz w:val="7"/>
          <w:szCs w:val="7"/>
          <w:color w:val="auto"/>
        </w:rPr>
        <w:t>пользователями</w:t>
      </w:r>
      <w:r>
        <w:rPr>
          <w:sz w:val="20"/>
          <w:szCs w:val="20"/>
          <w:color w:val="auto"/>
        </w:rPr>
        <w:tab/>
      </w:r>
      <w:r>
        <w:rPr>
          <w:rFonts w:ascii="Times New Roman" w:cs="Times New Roman" w:eastAsia="Times New Roman" w:hAnsi="Times New Roman"/>
          <w:sz w:val="7"/>
          <w:szCs w:val="7"/>
          <w:color w:val="auto"/>
        </w:rPr>
        <w:t>объектов.</w:t>
      </w:r>
      <w:r>
        <w:rPr>
          <w:sz w:val="20"/>
          <w:szCs w:val="20"/>
          <w:color w:val="auto"/>
        </w:rPr>
        <w:tab/>
      </w:r>
      <w:r>
        <w:rPr>
          <w:rFonts w:ascii="Times New Roman" w:cs="Times New Roman" w:eastAsia="Times New Roman" w:hAnsi="Times New Roman"/>
          <w:sz w:val="7"/>
          <w:szCs w:val="7"/>
          <w:color w:val="auto"/>
        </w:rPr>
        <w:t>Набор</w:t>
      </w:r>
      <w:r>
        <w:rPr>
          <w:sz w:val="20"/>
          <w:szCs w:val="20"/>
          <w:color w:val="auto"/>
        </w:rPr>
        <w:tab/>
      </w:r>
      <w:r>
        <w:rPr>
          <w:rFonts w:ascii="Times New Roman" w:cs="Times New Roman" w:eastAsia="Times New Roman" w:hAnsi="Times New Roman"/>
          <w:sz w:val="7"/>
          <w:szCs w:val="7"/>
          <w:color w:val="auto"/>
        </w:rPr>
        <w:t>объектов</w:t>
      </w:r>
    </w:p>
    <w:p>
      <w:pPr>
        <w:spacing w:after="0" w:line="120" w:lineRule="exact"/>
        <w:rPr>
          <w:sz w:val="24"/>
          <w:szCs w:val="24"/>
          <w:color w:val="auto"/>
        </w:rPr>
      </w:pPr>
    </w:p>
    <w:p>
      <w:pPr>
        <w:ind w:left="1746"/>
        <w:spacing w:after="0"/>
        <w:rPr>
          <w:sz w:val="20"/>
          <w:szCs w:val="20"/>
          <w:color w:val="auto"/>
        </w:rPr>
      </w:pPr>
      <w:r>
        <w:rPr>
          <w:rFonts w:ascii="Symbol" w:cs="Symbol" w:eastAsia="Symbol" w:hAnsi="Symbol"/>
          <w:sz w:val="21"/>
          <w:szCs w:val="21"/>
          <w:color w:val="auto"/>
        </w:rPr>
        <w:t>Ω</w:t>
      </w:r>
    </w:p>
    <w:p>
      <w:pPr>
        <w:ind w:left="286"/>
        <w:spacing w:after="0" w:line="182" w:lineRule="auto"/>
        <w:rPr>
          <w:sz w:val="20"/>
          <w:szCs w:val="20"/>
          <w:color w:val="auto"/>
        </w:rPr>
      </w:pPr>
      <w:r>
        <w:rPr>
          <w:rFonts w:ascii="Times New Roman" w:cs="Times New Roman" w:eastAsia="Times New Roman" w:hAnsi="Times New Roman"/>
          <w:sz w:val="17"/>
          <w:szCs w:val="17"/>
          <w:color w:val="auto"/>
        </w:rPr>
        <w:t>обозначим через ={</w:t>
      </w:r>
      <w:r>
        <w:rPr>
          <w:rFonts w:ascii="Times New Roman" w:cs="Times New Roman" w:eastAsia="Times New Roman" w:hAnsi="Times New Roman"/>
          <w:sz w:val="17"/>
          <w:szCs w:val="17"/>
          <w:i w:val="1"/>
          <w:iCs w:val="1"/>
          <w:color w:val="auto"/>
        </w:rPr>
        <w:t>R</w:t>
      </w:r>
      <w:r>
        <w:rPr>
          <w:rFonts w:ascii="Times New Roman" w:cs="Times New Roman" w:eastAsia="Times New Roman" w:hAnsi="Times New Roman"/>
          <w:sz w:val="19"/>
          <w:szCs w:val="19"/>
          <w:i w:val="1"/>
          <w:iCs w:val="1"/>
          <w:color w:val="auto"/>
          <w:vertAlign w:val="subscript"/>
        </w:rPr>
        <w:t>j</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j</w:t>
      </w:r>
      <w:r>
        <w:rPr>
          <w:rFonts w:ascii="Times New Roman" w:cs="Times New Roman" w:eastAsia="Times New Roman" w:hAnsi="Times New Roman"/>
          <w:sz w:val="17"/>
          <w:szCs w:val="17"/>
          <w:color w:val="auto"/>
        </w:rPr>
        <w:t>= 0,</w:t>
      </w:r>
      <w:r>
        <w:rPr>
          <w:rFonts w:ascii="Times New Roman" w:cs="Times New Roman" w:eastAsia="Times New Roman" w:hAnsi="Times New Roman"/>
          <w:sz w:val="17"/>
          <w:szCs w:val="17"/>
          <w:i w:val="1"/>
          <w:iCs w:val="1"/>
          <w:color w:val="auto"/>
        </w:rPr>
        <w:t>m</w:t>
      </w:r>
      <w:r>
        <w:rPr>
          <w:rFonts w:ascii="Times New Roman" w:cs="Times New Roman" w:eastAsia="Times New Roman" w:hAnsi="Times New Roman"/>
          <w:sz w:val="17"/>
          <w:szCs w:val="17"/>
          <w:color w:val="auto"/>
        </w:rPr>
        <w:t xml:space="preserve">–1}, где </w:t>
      </w:r>
      <w:r>
        <w:rPr>
          <w:rFonts w:ascii="Times New Roman" w:cs="Times New Roman" w:eastAsia="Times New Roman" w:hAnsi="Times New Roman"/>
          <w:sz w:val="17"/>
          <w:szCs w:val="17"/>
          <w:i w:val="1"/>
          <w:iCs w:val="1"/>
          <w:color w:val="auto"/>
        </w:rPr>
        <w:t>m</w:t>
      </w:r>
      <w:r>
        <w:rPr>
          <w:rFonts w:ascii="Times New Roman" w:cs="Times New Roman" w:eastAsia="Times New Roman" w:hAnsi="Times New Roman"/>
          <w:sz w:val="17"/>
          <w:szCs w:val="17"/>
          <w:color w:val="auto"/>
        </w:rPr>
        <w:t xml:space="preserve"> – коли чество объектов, а набор дубликатов (реплик) </w:t>
      </w:r>
      <w:r>
        <w:rPr>
          <w:rFonts w:ascii="Times New Roman" w:cs="Times New Roman" w:eastAsia="Times New Roman" w:hAnsi="Times New Roman"/>
          <w:sz w:val="17"/>
          <w:szCs w:val="17"/>
          <w:i w:val="1"/>
          <w:iCs w:val="1"/>
          <w:color w:val="auto"/>
        </w:rPr>
        <w:t>r</w:t>
      </w:r>
      <w:r>
        <w:rPr>
          <w:rFonts w:ascii="Times New Roman" w:cs="Times New Roman" w:eastAsia="Times New Roman" w:hAnsi="Times New Roman"/>
          <w:sz w:val="19"/>
          <w:szCs w:val="19"/>
          <w:i w:val="1"/>
          <w:iCs w:val="1"/>
          <w:color w:val="auto"/>
          <w:vertAlign w:val="subscript"/>
        </w:rPr>
        <w:t>jl</w:t>
      </w:r>
      <w:r>
        <w:rPr>
          <w:rFonts w:ascii="Times New Roman" w:cs="Times New Roman" w:eastAsia="Times New Roman" w:hAnsi="Times New Roman"/>
          <w:sz w:val="17"/>
          <w:szCs w:val="17"/>
          <w:color w:val="auto"/>
        </w:rPr>
        <w:t xml:space="preserve">, соответствующих объекту </w:t>
      </w:r>
      <w:r>
        <w:rPr>
          <w:rFonts w:ascii="Times New Roman" w:cs="Times New Roman" w:eastAsia="Times New Roman" w:hAnsi="Times New Roman"/>
          <w:sz w:val="17"/>
          <w:szCs w:val="17"/>
          <w:i w:val="1"/>
          <w:iCs w:val="1"/>
          <w:color w:val="auto"/>
        </w:rPr>
        <w:t>R</w:t>
      </w:r>
      <w:r>
        <w:rPr>
          <w:rFonts w:ascii="Times New Roman" w:cs="Times New Roman" w:eastAsia="Times New Roman" w:hAnsi="Times New Roman"/>
          <w:sz w:val="17"/>
          <w:szCs w:val="17"/>
          <w:color w:val="auto"/>
        </w:rPr>
        <w:t xml:space="preserve"> , обозначим через</w:t>
      </w:r>
    </w:p>
    <w:p>
      <w:pPr>
        <w:ind w:left="986"/>
        <w:spacing w:after="0" w:line="231" w:lineRule="auto"/>
        <w:tabs>
          <w:tab w:leader="none" w:pos="2725" w:val="left"/>
        </w:tabs>
        <w:rPr>
          <w:sz w:val="20"/>
          <w:szCs w:val="20"/>
          <w:color w:val="auto"/>
        </w:rPr>
      </w:pPr>
      <w:r>
        <w:rPr>
          <w:rFonts w:ascii="Symbol" w:cs="Symbol" w:eastAsia="Symbol" w:hAnsi="Symbol"/>
          <w:sz w:val="21"/>
          <w:szCs w:val="21"/>
          <w:color w:val="auto"/>
        </w:rPr>
        <w:t xml:space="preserve">   </w:t>
      </w:r>
      <w:r>
        <w:rPr>
          <w:sz w:val="20"/>
          <w:szCs w:val="20"/>
          <w:color w:val="auto"/>
        </w:rPr>
        <w:tab/>
      </w:r>
      <w:r>
        <w:rPr>
          <w:rFonts w:ascii="Times New Roman" w:cs="Times New Roman" w:eastAsia="Times New Roman" w:hAnsi="Times New Roman"/>
          <w:sz w:val="12"/>
          <w:szCs w:val="12"/>
          <w:i w:val="1"/>
          <w:iCs w:val="1"/>
          <w:color w:val="auto"/>
        </w:rPr>
        <w:t>j</w:t>
      </w:r>
    </w:p>
    <w:p>
      <w:pPr>
        <w:spacing w:after="0" w:line="48" w:lineRule="exact"/>
        <w:rPr>
          <w:sz w:val="24"/>
          <w:szCs w:val="24"/>
          <w:color w:val="auto"/>
        </w:rPr>
      </w:pPr>
    </w:p>
    <w:p>
      <w:pPr>
        <w:jc w:val="both"/>
        <w:ind w:left="286"/>
        <w:spacing w:after="0" w:line="212" w:lineRule="auto"/>
        <w:rPr>
          <w:sz w:val="20"/>
          <w:szCs w:val="20"/>
          <w:color w:val="auto"/>
        </w:rPr>
      </w:pPr>
      <w:r>
        <w:rPr>
          <w:rFonts w:ascii="Times New Roman" w:cs="Times New Roman" w:eastAsia="Times New Roman" w:hAnsi="Times New Roman"/>
          <w:sz w:val="20"/>
          <w:szCs w:val="20"/>
          <w:color w:val="auto"/>
        </w:rPr>
        <w:t>Г</w:t>
      </w:r>
      <w:r>
        <w:rPr>
          <w:rFonts w:ascii="Times New Roman" w:cs="Times New Roman" w:eastAsia="Times New Roman" w:hAnsi="Times New Roman"/>
          <w:sz w:val="23"/>
          <w:szCs w:val="23"/>
          <w:i w:val="1"/>
          <w:iCs w:val="1"/>
          <w:color w:val="auto"/>
          <w:vertAlign w:val="subscript"/>
        </w:rPr>
        <w:t>j</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3"/>
          <w:szCs w:val="23"/>
          <w:i w:val="1"/>
          <w:iCs w:val="1"/>
          <w:color w:val="auto"/>
          <w:vertAlign w:val="subscript"/>
        </w:rPr>
        <w:t>jl</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l</w:t>
      </w:r>
      <w:r>
        <w:rPr>
          <w:rFonts w:ascii="Times New Roman" w:cs="Times New Roman" w:eastAsia="Times New Roman" w:hAnsi="Times New Roman"/>
          <w:sz w:val="20"/>
          <w:szCs w:val="20"/>
          <w:color w:val="auto"/>
        </w:rPr>
        <w:t>= 0,</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–1}, где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 количество дубликатов. Каждый дубликат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3"/>
          <w:szCs w:val="23"/>
          <w:i w:val="1"/>
          <w:iCs w:val="1"/>
          <w:color w:val="auto"/>
          <w:vertAlign w:val="subscript"/>
        </w:rPr>
        <w:t>jl</w:t>
      </w:r>
      <w:r>
        <w:rPr>
          <w:rFonts w:ascii="Times New Roman" w:cs="Times New Roman" w:eastAsia="Times New Roman" w:hAnsi="Times New Roman"/>
          <w:sz w:val="20"/>
          <w:szCs w:val="20"/>
          <w:color w:val="auto"/>
        </w:rPr>
        <w:t xml:space="preserve"> объекта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3"/>
          <w:szCs w:val="23"/>
          <w:i w:val="1"/>
          <w:iCs w:val="1"/>
          <w:color w:val="auto"/>
          <w:vertAlign w:val="subscript"/>
        </w:rPr>
        <w:t>j</w:t>
      </w:r>
      <w:r>
        <w:rPr>
          <w:rFonts w:ascii="Times New Roman" w:cs="Times New Roman" w:eastAsia="Times New Roman" w:hAnsi="Times New Roman"/>
          <w:sz w:val="20"/>
          <w:szCs w:val="20"/>
          <w:color w:val="auto"/>
        </w:rPr>
        <w:t xml:space="preserve"> содержится в определенном узле. Мы условно назовем узел, который имеет дубликат </w:t>
      </w:r>
      <w:r>
        <w:rPr>
          <w:rFonts w:ascii="Times New Roman" w:cs="Times New Roman" w:eastAsia="Times New Roman" w:hAnsi="Times New Roman"/>
          <w:sz w:val="20"/>
          <w:szCs w:val="20"/>
          <w:i w:val="1"/>
          <w:iCs w:val="1"/>
          <w:color w:val="auto"/>
        </w:rPr>
        <w:t>l</w:t>
      </w:r>
      <w:r>
        <w:rPr>
          <w:rFonts w:ascii="Times New Roman" w:cs="Times New Roman" w:eastAsia="Times New Roman" w:hAnsi="Times New Roman"/>
          <w:sz w:val="20"/>
          <w:szCs w:val="20"/>
          <w:color w:val="auto"/>
        </w:rPr>
        <w:t xml:space="preserve"> объекта, копией (ре пликой или дубликатом) </w:t>
      </w:r>
      <w:r>
        <w:rPr>
          <w:rFonts w:ascii="Times New Roman" w:cs="Times New Roman" w:eastAsia="Times New Roman" w:hAnsi="Times New Roman"/>
          <w:sz w:val="20"/>
          <w:szCs w:val="20"/>
          <w:i w:val="1"/>
          <w:iCs w:val="1"/>
          <w:color w:val="auto"/>
        </w:rPr>
        <w:t>l</w:t>
      </w:r>
      <w:r>
        <w:rPr>
          <w:rFonts w:ascii="Times New Roman" w:cs="Times New Roman" w:eastAsia="Times New Roman" w:hAnsi="Times New Roman"/>
          <w:sz w:val="20"/>
          <w:szCs w:val="20"/>
          <w:color w:val="auto"/>
        </w:rPr>
        <w:t>.</w:t>
      </w:r>
    </w:p>
    <w:p>
      <w:pPr>
        <w:spacing w:after="0" w:line="48" w:lineRule="exact"/>
        <w:rPr>
          <w:sz w:val="24"/>
          <w:szCs w:val="24"/>
          <w:color w:val="auto"/>
        </w:rPr>
      </w:pPr>
    </w:p>
    <w:p>
      <w:pPr>
        <w:ind w:left="286" w:hanging="286"/>
        <w:spacing w:after="0" w:line="232" w:lineRule="auto"/>
        <w:tabs>
          <w:tab w:leader="none" w:pos="286"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Дубликаты всегда доступны, но их внутреннее состояние может быть случайно сброшено вследствие сбоя. После обнаружения сбоя ду бликат вновь восстанавливается в сети с преж ним значением идентификатора узла </w:t>
      </w:r>
      <w:r>
        <w:rPr>
          <w:rFonts w:ascii="Times New Roman" w:cs="Times New Roman" w:eastAsia="Times New Roman" w:hAnsi="Times New Roman"/>
          <w:sz w:val="20"/>
          <w:szCs w:val="20"/>
          <w:i w:val="1"/>
          <w:iCs w:val="1"/>
          <w:color w:val="auto"/>
        </w:rPr>
        <w:t>id</w:t>
      </w:r>
      <w:r>
        <w:rPr>
          <w:rFonts w:ascii="Times New Roman" w:cs="Times New Roman" w:eastAsia="Times New Roman" w:hAnsi="Times New Roman"/>
          <w:sz w:val="20"/>
          <w:szCs w:val="20"/>
          <w:color w:val="auto"/>
        </w:rPr>
        <w:t>.</w:t>
      </w:r>
    </w:p>
    <w:p>
      <w:pPr>
        <w:spacing w:after="0" w:line="33" w:lineRule="exact"/>
        <w:rPr>
          <w:rFonts w:ascii="Times New Roman" w:cs="Times New Roman" w:eastAsia="Times New Roman" w:hAnsi="Times New Roman"/>
          <w:sz w:val="20"/>
          <w:szCs w:val="20"/>
          <w:color w:val="auto"/>
        </w:rPr>
      </w:pPr>
    </w:p>
    <w:p>
      <w:pPr>
        <w:ind w:left="286" w:hanging="286"/>
        <w:spacing w:after="0"/>
        <w:tabs>
          <w:tab w:leader="none" w:pos="286"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Каждый объект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22"/>
          <w:szCs w:val="22"/>
          <w:i w:val="1"/>
          <w:iCs w:val="1"/>
          <w:color w:val="auto"/>
          <w:vertAlign w:val="subscript"/>
        </w:rPr>
        <w:t>j</w:t>
      </w:r>
      <w:r>
        <w:rPr>
          <w:rFonts w:ascii="Times New Roman" w:cs="Times New Roman" w:eastAsia="Times New Roman" w:hAnsi="Times New Roman"/>
          <w:sz w:val="19"/>
          <w:szCs w:val="19"/>
          <w:color w:val="auto"/>
        </w:rPr>
        <w:t xml:space="preserve"> имеет уникальный двоичный</w:t>
      </w:r>
    </w:p>
    <w:p>
      <w:pPr>
        <w:spacing w:after="0" w:line="9" w:lineRule="exact"/>
        <w:rPr>
          <w:sz w:val="24"/>
          <w:szCs w:val="24"/>
          <w:color w:val="auto"/>
        </w:rPr>
      </w:pPr>
    </w:p>
    <w:p>
      <w:pPr>
        <w:ind w:left="286"/>
        <w:spacing w:after="0" w:line="195" w:lineRule="auto"/>
        <w:rPr>
          <w:sz w:val="20"/>
          <w:szCs w:val="20"/>
          <w:color w:val="auto"/>
        </w:rPr>
      </w:pPr>
      <w:r>
        <w:rPr>
          <w:rFonts w:ascii="Times New Roman" w:cs="Times New Roman" w:eastAsia="Times New Roman" w:hAnsi="Times New Roman"/>
          <w:sz w:val="21"/>
          <w:szCs w:val="21"/>
          <w:i w:val="1"/>
          <w:iCs w:val="1"/>
          <w:color w:val="auto"/>
        </w:rPr>
        <w:t>m K</w:t>
      </w:r>
      <w:r>
        <w:rPr>
          <w:rFonts w:ascii="Times New Roman" w:cs="Times New Roman" w:eastAsia="Times New Roman" w:hAnsi="Times New Roman"/>
          <w:sz w:val="24"/>
          <w:szCs w:val="24"/>
          <w:i w:val="1"/>
          <w:iCs w:val="1"/>
          <w:color w:val="auto"/>
          <w:vertAlign w:val="subscript"/>
        </w:rPr>
        <w:t>j</w:t>
      </w:r>
      <w:r>
        <w:rPr>
          <w:rFonts w:ascii="Times New Roman" w:cs="Times New Roman" w:eastAsia="Times New Roman" w:hAnsi="Times New Roman"/>
          <w:sz w:val="21"/>
          <w:szCs w:val="21"/>
          <w:color w:val="auto"/>
        </w:rPr>
        <w:t>, который вычисляется как хэш текстового имени объекта</w:t>
      </w:r>
    </w:p>
    <w:p>
      <w:pPr>
        <w:ind w:left="286"/>
        <w:spacing w:after="0" w:line="217" w:lineRule="auto"/>
        <w:rPr>
          <w:sz w:val="20"/>
          <w:szCs w:val="20"/>
          <w:color w:val="auto"/>
        </w:rPr>
      </w:pPr>
      <w:r>
        <w:rPr>
          <w:rFonts w:ascii="Times New Roman" w:cs="Times New Roman" w:eastAsia="Times New Roman" w:hAnsi="Times New Roman"/>
          <w:sz w:val="20"/>
          <w:szCs w:val="20"/>
          <w:color w:val="auto"/>
        </w:rPr>
        <w:t xml:space="preserve">(например, </w:t>
      </w:r>
      <w:r>
        <w:rPr>
          <w:rFonts w:ascii="Times New Roman" w:cs="Times New Roman" w:eastAsia="Times New Roman" w:hAnsi="Times New Roman"/>
          <w:sz w:val="20"/>
          <w:szCs w:val="20"/>
          <w:i w:val="1"/>
          <w:iCs w:val="1"/>
          <w:color w:val="auto"/>
        </w:rPr>
        <w:t>Х</w:t>
      </w:r>
      <w:r>
        <w:rPr>
          <w:rFonts w:ascii="Times New Roman" w:cs="Times New Roman" w:eastAsia="Times New Roman" w:hAnsi="Times New Roman"/>
          <w:sz w:val="20"/>
          <w:szCs w:val="20"/>
          <w:color w:val="auto"/>
        </w:rPr>
        <w:t xml:space="preserve">). Идентификатор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3"/>
          <w:szCs w:val="23"/>
          <w:i w:val="1"/>
          <w:iCs w:val="1"/>
          <w:color w:val="auto"/>
          <w:vertAlign w:val="subscript"/>
        </w:rPr>
        <w:t>j</w:t>
      </w:r>
      <w:r>
        <w:rPr>
          <w:rFonts w:ascii="Times New Roman" w:cs="Times New Roman" w:eastAsia="Times New Roman" w:hAnsi="Times New Roman"/>
          <w:sz w:val="20"/>
          <w:szCs w:val="20"/>
          <w:color w:val="auto"/>
        </w:rPr>
        <w:t xml:space="preserve">  может быть</w:t>
      </w:r>
    </w:p>
    <w:p>
      <w:pPr>
        <w:ind w:left="286"/>
        <w:spacing w:after="0" w:line="201" w:lineRule="auto"/>
        <w:rPr>
          <w:sz w:val="20"/>
          <w:szCs w:val="20"/>
          <w:color w:val="auto"/>
        </w:rPr>
      </w:pPr>
      <w:r>
        <w:rPr>
          <w:rFonts w:ascii="Times New Roman" w:cs="Times New Roman" w:eastAsia="Times New Roman" w:hAnsi="Times New Roman"/>
          <w:sz w:val="21"/>
          <w:szCs w:val="21"/>
          <w:color w:val="auto"/>
        </w:rPr>
        <w:t>вычислен с использованием конфликтоустой</w:t>
      </w:r>
    </w:p>
    <w:p>
      <w:pPr>
        <w:ind w:left="286"/>
        <w:spacing w:after="0" w:line="219" w:lineRule="auto"/>
        <w:rPr>
          <w:sz w:val="20"/>
          <w:szCs w:val="20"/>
          <w:color w:val="auto"/>
        </w:rPr>
      </w:pPr>
      <w:r>
        <w:rPr>
          <w:rFonts w:ascii="Times New Roman" w:cs="Times New Roman" w:eastAsia="Times New Roman" w:hAnsi="Times New Roman"/>
          <w:sz w:val="21"/>
          <w:szCs w:val="21"/>
          <w:color w:val="auto"/>
        </w:rPr>
        <w:t>чивой  (не  допускающей  повторения)  хэш</w:t>
      </w:r>
    </w:p>
    <w:p>
      <w:pPr>
        <w:ind w:left="286"/>
        <w:spacing w:after="0" w:line="218" w:lineRule="auto"/>
        <w:rPr>
          <w:sz w:val="20"/>
          <w:szCs w:val="20"/>
          <w:color w:val="auto"/>
        </w:rPr>
      </w:pPr>
      <w:r>
        <w:rPr>
          <w:rFonts w:ascii="Times New Roman" w:cs="Times New Roman" w:eastAsia="Times New Roman" w:hAnsi="Times New Roman"/>
          <w:sz w:val="21"/>
          <w:szCs w:val="21"/>
          <w:color w:val="auto"/>
        </w:rPr>
        <w:t>функции (например, SHA</w:t>
      </w:r>
    </w:p>
    <w:p>
      <w:pPr>
        <w:ind w:left="286"/>
        <w:spacing w:after="0" w:line="226" w:lineRule="auto"/>
        <w:rPr>
          <w:sz w:val="20"/>
          <w:szCs w:val="20"/>
          <w:color w:val="auto"/>
        </w:rPr>
      </w:pPr>
      <w:r>
        <w:rPr>
          <w:rFonts w:ascii="Times New Roman" w:cs="Times New Roman" w:eastAsia="Times New Roman" w:hAnsi="Times New Roman"/>
          <w:sz w:val="19"/>
          <w:szCs w:val="19"/>
          <w:color w:val="auto"/>
        </w:rPr>
        <w:t xml:space="preserve">идентификатор узлов. Узел </w:t>
      </w:r>
      <w:r>
        <w:rPr>
          <w:rFonts w:ascii="Times New Roman" w:cs="Times New Roman" w:eastAsia="Times New Roman" w:hAnsi="Times New Roman"/>
          <w:sz w:val="19"/>
          <w:szCs w:val="19"/>
          <w:i w:val="1"/>
          <w:iCs w:val="1"/>
          <w:color w:val="auto"/>
        </w:rPr>
        <w:t>v</w:t>
      </w:r>
      <w:r>
        <w:rPr>
          <w:rFonts w:ascii="Times New Roman" w:cs="Times New Roman" w:eastAsia="Times New Roman" w:hAnsi="Times New Roman"/>
          <w:sz w:val="22"/>
          <w:szCs w:val="22"/>
          <w:i w:val="1"/>
          <w:iCs w:val="1"/>
          <w:color w:val="auto"/>
          <w:vertAlign w:val="subscript"/>
        </w:rPr>
        <w:t>j</w:t>
      </w:r>
      <w:r>
        <w:rPr>
          <w:rFonts w:ascii="Times New Roman" w:cs="Times New Roman" w:eastAsia="Times New Roman" w:hAnsi="Times New Roman"/>
          <w:sz w:val="19"/>
          <w:szCs w:val="19"/>
          <w:color w:val="auto"/>
        </w:rPr>
        <w:t xml:space="preserve"> системы с иденти</w:t>
      </w:r>
    </w:p>
    <w:p>
      <w:pPr>
        <w:ind w:left="286"/>
        <w:spacing w:after="0" w:line="211" w:lineRule="auto"/>
        <w:rPr>
          <w:sz w:val="20"/>
          <w:szCs w:val="20"/>
          <w:color w:val="auto"/>
        </w:rPr>
      </w:pPr>
      <w:r>
        <w:rPr>
          <w:rFonts w:ascii="Times New Roman" w:cs="Times New Roman" w:eastAsia="Times New Roman" w:hAnsi="Times New Roman"/>
          <w:sz w:val="20"/>
          <w:szCs w:val="20"/>
          <w:color w:val="auto"/>
        </w:rPr>
        <w:t>фикатором, совпадающим с идентификатором</w:t>
      </w:r>
    </w:p>
    <w:p>
      <w:pPr>
        <w:ind w:left="286"/>
        <w:spacing w:after="0" w:line="216" w:lineRule="auto"/>
        <w:rPr>
          <w:sz w:val="20"/>
          <w:szCs w:val="20"/>
          <w:color w:val="auto"/>
        </w:rPr>
      </w:pP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3"/>
          <w:szCs w:val="23"/>
          <w:i w:val="1"/>
          <w:iCs w:val="1"/>
          <w:color w:val="auto"/>
          <w:vertAlign w:val="subscript"/>
        </w:rPr>
        <w:t>j</w:t>
      </w:r>
      <w:r>
        <w:rPr>
          <w:rFonts w:ascii="Times New Roman" w:cs="Times New Roman" w:eastAsia="Times New Roman" w:hAnsi="Times New Roman"/>
          <w:sz w:val="20"/>
          <w:szCs w:val="20"/>
          <w:color w:val="auto"/>
        </w:rPr>
        <w:t xml:space="preserve"> объекта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3"/>
          <w:szCs w:val="23"/>
          <w:i w:val="1"/>
          <w:iCs w:val="1"/>
          <w:color w:val="auto"/>
          <w:vertAlign w:val="subscript"/>
        </w:rPr>
        <w:t>j</w:t>
      </w:r>
      <w:r>
        <w:rPr>
          <w:rFonts w:ascii="Times New Roman" w:cs="Times New Roman" w:eastAsia="Times New Roman" w:hAnsi="Times New Roman"/>
          <w:sz w:val="20"/>
          <w:szCs w:val="20"/>
          <w:color w:val="auto"/>
        </w:rPr>
        <w:t>, выступает в качестве координато</w:t>
      </w:r>
    </w:p>
    <w:p>
      <w:pPr>
        <w:ind w:left="286"/>
        <w:spacing w:after="0" w:line="191" w:lineRule="auto"/>
        <w:rPr>
          <w:sz w:val="20"/>
          <w:szCs w:val="20"/>
          <w:color w:val="auto"/>
        </w:rPr>
      </w:pPr>
      <w:r>
        <w:rPr>
          <w:rFonts w:ascii="Times New Roman" w:cs="Times New Roman" w:eastAsia="Times New Roman" w:hAnsi="Times New Roman"/>
          <w:sz w:val="21"/>
          <w:szCs w:val="21"/>
          <w:color w:val="auto"/>
        </w:rPr>
        <w:t>ра набора Г</w:t>
      </w:r>
      <w:r>
        <w:rPr>
          <w:rFonts w:ascii="Times New Roman" w:cs="Times New Roman" w:eastAsia="Times New Roman" w:hAnsi="Times New Roman"/>
          <w:sz w:val="24"/>
          <w:szCs w:val="24"/>
          <w:i w:val="1"/>
          <w:iCs w:val="1"/>
          <w:color w:val="auto"/>
          <w:vertAlign w:val="subscript"/>
        </w:rPr>
        <w:t>j</w:t>
      </w:r>
      <w:r>
        <w:rPr>
          <w:rFonts w:ascii="Times New Roman" w:cs="Times New Roman" w:eastAsia="Times New Roman" w:hAnsi="Times New Roman"/>
          <w:sz w:val="21"/>
          <w:szCs w:val="21"/>
          <w:color w:val="auto"/>
        </w:rPr>
        <w:t xml:space="preserve"> дубликатов объекта.</w:t>
      </w:r>
    </w:p>
    <w:p>
      <w:pPr>
        <w:spacing w:after="0" w:line="251" w:lineRule="exact"/>
        <w:rPr>
          <w:sz w:val="24"/>
          <w:szCs w:val="24"/>
          <w:color w:val="auto"/>
        </w:rPr>
      </w:pPr>
    </w:p>
    <w:p>
      <w:pPr>
        <w:ind w:left="286"/>
        <w:spacing w:after="0"/>
        <w:rPr>
          <w:sz w:val="20"/>
          <w:szCs w:val="20"/>
          <w:color w:val="auto"/>
        </w:rPr>
      </w:pPr>
      <w:r>
        <w:rPr>
          <w:rFonts w:ascii="Arial" w:cs="Arial" w:eastAsia="Arial" w:hAnsi="Arial"/>
          <w:sz w:val="19"/>
          <w:szCs w:val="19"/>
          <w:b w:val="1"/>
          <w:bCs w:val="1"/>
          <w:color w:val="auto"/>
        </w:rPr>
        <w:t>3. Тиражирование дубликатов объекта</w:t>
      </w:r>
    </w:p>
    <w:p>
      <w:pPr>
        <w:spacing w:after="0" w:line="103" w:lineRule="exact"/>
        <w:rPr>
          <w:sz w:val="24"/>
          <w:szCs w:val="24"/>
          <w:color w:val="auto"/>
        </w:rPr>
      </w:pPr>
    </w:p>
    <w:p>
      <w:pPr>
        <w:jc w:val="both"/>
        <w:ind w:left="6" w:right="80" w:firstLine="284"/>
        <w:spacing w:after="0" w:line="246" w:lineRule="auto"/>
        <w:rPr>
          <w:sz w:val="20"/>
          <w:szCs w:val="20"/>
          <w:color w:val="auto"/>
        </w:rPr>
      </w:pPr>
      <w:r>
        <w:rPr>
          <w:rFonts w:ascii="Times New Roman" w:cs="Times New Roman" w:eastAsia="Times New Roman" w:hAnsi="Times New Roman"/>
          <w:sz w:val="19"/>
          <w:szCs w:val="19"/>
          <w:color w:val="auto"/>
        </w:rPr>
        <w:t>Одной из важнейших задач П2П является тира жирование дубликатов, обеспечение их аутентич ности. Существующие методы тиражирования ду бликатов на все узлы являются громоздкими. Поэ</w:t>
      </w:r>
    </w:p>
    <w:p>
      <w:pPr>
        <w:spacing w:after="0" w:line="249" w:lineRule="exact"/>
        <w:rPr>
          <w:sz w:val="24"/>
          <w:szCs w:val="24"/>
          <w:color w:val="auto"/>
        </w:rPr>
      </w:pPr>
    </w:p>
    <w:p>
      <w:pPr>
        <w:sectPr>
          <w:pgSz w:w="11900" w:h="16840" w:orient="portrait"/>
          <w:cols w:equalWidth="0" w:num="2">
            <w:col w:w="4383" w:space="274"/>
            <w:col w:w="4366"/>
          </w:cols>
          <w:pgMar w:left="1437" w:top="1039" w:right="1440" w:bottom="652" w:gutter="0" w:footer="0" w:header="0"/>
          <w:type w:val="continuous"/>
        </w:sectPr>
      </w:pPr>
    </w:p>
    <w:p>
      <w:pPr>
        <w:spacing w:after="0" w:line="74" w:lineRule="exact"/>
        <w:rPr>
          <w:sz w:val="24"/>
          <w:szCs w:val="24"/>
          <w:color w:val="auto"/>
        </w:rPr>
      </w:pPr>
    </w:p>
    <w:p>
      <w:pPr>
        <w:ind w:left="3"/>
        <w:spacing w:after="0"/>
        <w:rPr>
          <w:sz w:val="20"/>
          <w:szCs w:val="20"/>
          <w:color w:val="auto"/>
        </w:rPr>
      </w:pPr>
      <w:r>
        <w:rPr>
          <w:rFonts w:ascii="Arial" w:cs="Arial" w:eastAsia="Arial" w:hAnsi="Arial"/>
          <w:sz w:val="14"/>
          <w:szCs w:val="14"/>
          <w:color w:val="auto"/>
        </w:rPr>
        <w:t>32</w:t>
      </w:r>
    </w:p>
    <w:p>
      <w:pPr>
        <w:sectPr>
          <w:pgSz w:w="11900" w:h="16840" w:orient="portrait"/>
          <w:cols w:equalWidth="0" w:num="1">
            <w:col w:w="9023"/>
          </w:cols>
          <w:pgMar w:left="1437" w:top="1039" w:right="1440" w:bottom="652" w:gutter="0" w:footer="0" w:header="0"/>
          <w:type w:val="continuous"/>
        </w:sectPr>
      </w:pPr>
    </w:p>
    <w:bookmarkStart w:id="1" w:name="page2"/>
    <w:bookmarkEnd w:id="1"/>
    <w:p>
      <w:pPr>
        <w:jc w:val="center"/>
        <w:ind w:left="2620"/>
        <w:spacing w:after="0"/>
        <w:tabs>
          <w:tab w:leader="none" w:pos="3520" w:val="left"/>
          <w:tab w:leader="none" w:pos="4720" w:val="left"/>
          <w:tab w:leader="none" w:pos="5300" w:val="left"/>
          <w:tab w:leader="none" w:pos="5420" w:val="left"/>
        </w:tabs>
        <w:rPr>
          <w:sz w:val="20"/>
          <w:szCs w:val="20"/>
          <w:color w:val="auto"/>
        </w:rPr>
      </w:pPr>
      <w:r>
        <w:rPr>
          <w:rFonts w:ascii="Arial" w:cs="Arial" w:eastAsia="Arial" w:hAnsi="Arial"/>
          <w:sz w:val="15"/>
          <w:szCs w:val="15"/>
          <w:color w:val="auto"/>
        </w:rPr>
        <w:t>Управление,</w:t>
      </w:r>
      <w:r>
        <w:rPr>
          <w:sz w:val="20"/>
          <w:szCs w:val="20"/>
          <w:color w:val="auto"/>
        </w:rPr>
        <w:tab/>
      </w:r>
      <w:r>
        <w:rPr>
          <w:rFonts w:ascii="Arial" w:cs="Arial" w:eastAsia="Arial" w:hAnsi="Arial"/>
          <w:sz w:val="15"/>
          <w:szCs w:val="15"/>
          <w:color w:val="auto"/>
        </w:rPr>
        <w:t>вычислительная</w:t>
      </w:r>
      <w:r>
        <w:rPr>
          <w:sz w:val="20"/>
          <w:szCs w:val="20"/>
          <w:color w:val="auto"/>
        </w:rPr>
        <w:tab/>
      </w:r>
      <w:r>
        <w:rPr>
          <w:rFonts w:ascii="Arial" w:cs="Arial" w:eastAsia="Arial" w:hAnsi="Arial"/>
          <w:sz w:val="17"/>
          <w:szCs w:val="17"/>
          <w:color w:val="auto"/>
        </w:rPr>
        <w:t>техника</w:t>
      </w:r>
      <w:r>
        <w:rPr>
          <w:sz w:val="20"/>
          <w:szCs w:val="20"/>
          <w:color w:val="auto"/>
        </w:rPr>
        <w:tab/>
      </w:r>
      <w:r>
        <w:rPr>
          <w:rFonts w:ascii="Arial" w:cs="Arial" w:eastAsia="Arial" w:hAnsi="Arial"/>
          <w:sz w:val="17"/>
          <w:szCs w:val="17"/>
          <w:color w:val="auto"/>
        </w:rPr>
        <w:t>и</w:t>
      </w:r>
      <w:r>
        <w:rPr>
          <w:sz w:val="20"/>
          <w:szCs w:val="20"/>
          <w:color w:val="auto"/>
        </w:rPr>
        <w:tab/>
      </w:r>
      <w:r>
        <w:rPr>
          <w:rFonts w:ascii="Arial" w:cs="Arial" w:eastAsia="Arial" w:hAnsi="Arial"/>
          <w:sz w:val="17"/>
          <w:szCs w:val="17"/>
          <w:color w:val="auto"/>
        </w:rPr>
        <w:t>информатика</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jc w:val="both"/>
        <w:ind w:right="80"/>
        <w:spacing w:after="0" w:line="222" w:lineRule="auto"/>
        <w:rPr>
          <w:sz w:val="20"/>
          <w:szCs w:val="20"/>
          <w:color w:val="auto"/>
        </w:rPr>
      </w:pPr>
      <w:r>
        <w:rPr>
          <w:rFonts w:ascii="Times New Roman" w:cs="Times New Roman" w:eastAsia="Times New Roman" w:hAnsi="Times New Roman"/>
          <w:sz w:val="21"/>
          <w:szCs w:val="21"/>
          <w:color w:val="auto"/>
        </w:rPr>
        <w:t>тому предлагается новый метод наборного (не по головного, а востребованного, текущего) тиражи рования.</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-13970</wp:posOffset>
            </wp:positionH>
            <wp:positionV relativeFrom="paragraph">
              <wp:posOffset>-634365</wp:posOffset>
            </wp:positionV>
            <wp:extent cx="5760085" cy="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5760085" cy="6350"/>
                    </a:xfrm>
                    <a:prstGeom prst="rect">
                      <a:avLst/>
                    </a:prstGeom>
                    <a:noFill/>
                  </pic:spPr>
                </pic:pic>
              </a:graphicData>
            </a:graphic>
          </wp:anchor>
        </w:drawing>
      </w:r>
    </w:p>
    <w:p>
      <w:pPr>
        <w:spacing w:after="0" w:line="27" w:lineRule="exact"/>
        <w:rPr>
          <w:sz w:val="20"/>
          <w:szCs w:val="20"/>
          <w:color w:val="auto"/>
        </w:rPr>
      </w:pPr>
    </w:p>
    <w:p>
      <w:pPr>
        <w:jc w:val="both"/>
        <w:ind w:firstLine="283"/>
        <w:spacing w:after="0" w:line="220" w:lineRule="auto"/>
        <w:rPr>
          <w:sz w:val="20"/>
          <w:szCs w:val="20"/>
          <w:color w:val="auto"/>
        </w:rPr>
      </w:pPr>
      <w:r>
        <w:rPr>
          <w:rFonts w:ascii="Times New Roman" w:cs="Times New Roman" w:eastAsia="Times New Roman" w:hAnsi="Times New Roman"/>
          <w:sz w:val="20"/>
          <w:szCs w:val="20"/>
          <w:color w:val="auto"/>
        </w:rPr>
        <w:t>Основная идея метода – тиражировать дублика ты изменяемых объектов не во всех узлах сети, а только в активных, т.е. по мере необходимости об ращения узлов к дубликатам. Для этого предлагает ся организация набора заинтересованных узлов, объединяемых координатором. Предусматривает ся, что собственники дубликатов некоторого объекта организованы в набор Г</w:t>
      </w:r>
      <w:r>
        <w:rPr>
          <w:rFonts w:ascii="Times New Roman" w:cs="Times New Roman" w:eastAsia="Times New Roman" w:hAnsi="Times New Roman"/>
          <w:sz w:val="23"/>
          <w:szCs w:val="23"/>
          <w:i w:val="1"/>
          <w:iCs w:val="1"/>
          <w:color w:val="auto"/>
          <w:vertAlign w:val="subscript"/>
        </w:rPr>
        <w:t>j</w:t>
      </w:r>
      <w:r>
        <w:rPr>
          <w:rFonts w:ascii="Times New Roman" w:cs="Times New Roman" w:eastAsia="Times New Roman" w:hAnsi="Times New Roman"/>
          <w:sz w:val="20"/>
          <w:szCs w:val="20"/>
          <w:color w:val="auto"/>
        </w:rPr>
        <w:t>. Каждое множе ство Г</w:t>
      </w:r>
      <w:r>
        <w:rPr>
          <w:rFonts w:ascii="Times New Roman" w:cs="Times New Roman" w:eastAsia="Times New Roman" w:hAnsi="Times New Roman"/>
          <w:sz w:val="23"/>
          <w:szCs w:val="23"/>
          <w:i w:val="1"/>
          <w:iCs w:val="1"/>
          <w:color w:val="auto"/>
          <w:vertAlign w:val="subscript"/>
        </w:rPr>
        <w:t>j</w:t>
      </w:r>
      <w:r>
        <w:rPr>
          <w:rFonts w:ascii="Times New Roman" w:cs="Times New Roman" w:eastAsia="Times New Roman" w:hAnsi="Times New Roman"/>
          <w:sz w:val="20"/>
          <w:szCs w:val="20"/>
          <w:color w:val="auto"/>
        </w:rPr>
        <w:t xml:space="preserve"> имеет уникальный идентификатор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3"/>
          <w:szCs w:val="23"/>
          <w:i w:val="1"/>
          <w:iCs w:val="1"/>
          <w:color w:val="auto"/>
          <w:vertAlign w:val="subscript"/>
        </w:rPr>
        <w:t>j</w:t>
      </w:r>
      <w:r>
        <w:rPr>
          <w:rFonts w:ascii="Times New Roman" w:cs="Times New Roman" w:eastAsia="Times New Roman" w:hAnsi="Times New Roman"/>
          <w:sz w:val="20"/>
          <w:szCs w:val="20"/>
          <w:color w:val="auto"/>
        </w:rPr>
        <w:t xml:space="preserve">. Иден тификатор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3"/>
          <w:szCs w:val="23"/>
          <w:i w:val="1"/>
          <w:iCs w:val="1"/>
          <w:color w:val="auto"/>
          <w:vertAlign w:val="subscript"/>
        </w:rPr>
        <w:t>j</w:t>
      </w:r>
      <w:r>
        <w:rPr>
          <w:rFonts w:ascii="Times New Roman" w:cs="Times New Roman" w:eastAsia="Times New Roman" w:hAnsi="Times New Roman"/>
          <w:sz w:val="20"/>
          <w:szCs w:val="20"/>
          <w:color w:val="auto"/>
        </w:rPr>
        <w:t xml:space="preserve"> набора присваивается с использова нием хеширования имени объекта. В качестве ко ординатора для соответствующего набора выступа ет узел </w:t>
      </w:r>
      <w:r>
        <w:rPr>
          <w:rFonts w:ascii="Times New Roman" w:cs="Times New Roman" w:eastAsia="Times New Roman" w:hAnsi="Times New Roman"/>
          <w:sz w:val="20"/>
          <w:szCs w:val="20"/>
          <w:i w:val="1"/>
          <w:iCs w:val="1"/>
          <w:color w:val="auto"/>
        </w:rPr>
        <w:t>v</w:t>
      </w:r>
      <w:r>
        <w:rPr>
          <w:rFonts w:ascii="Times New Roman" w:cs="Times New Roman" w:eastAsia="Times New Roman" w:hAnsi="Times New Roman"/>
          <w:sz w:val="23"/>
          <w:szCs w:val="23"/>
          <w:i w:val="1"/>
          <w:iCs w:val="1"/>
          <w:color w:val="auto"/>
          <w:vertAlign w:val="subscript"/>
        </w:rPr>
        <w:t>j</w:t>
      </w:r>
      <w:r>
        <w:rPr>
          <w:rFonts w:ascii="Times New Roman" w:cs="Times New Roman" w:eastAsia="Times New Roman" w:hAnsi="Times New Roman"/>
          <w:sz w:val="20"/>
          <w:szCs w:val="20"/>
          <w:color w:val="auto"/>
        </w:rPr>
        <w:t xml:space="preserve"> с идентификатором, являющимся числен но наиболее близким к идентификатору набора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3"/>
          <w:szCs w:val="23"/>
          <w:i w:val="1"/>
          <w:iCs w:val="1"/>
          <w:color w:val="auto"/>
          <w:vertAlign w:val="subscript"/>
        </w:rPr>
        <w:t>j</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78740</wp:posOffset>
            </wp:positionH>
            <wp:positionV relativeFrom="paragraph">
              <wp:posOffset>2874645</wp:posOffset>
            </wp:positionV>
            <wp:extent cx="5396230" cy="28282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5396230" cy="282829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jc w:val="both"/>
        <w:ind w:firstLine="284"/>
        <w:spacing w:after="0"/>
        <w:rPr>
          <w:sz w:val="20"/>
          <w:szCs w:val="20"/>
          <w:color w:val="auto"/>
        </w:rPr>
      </w:pPr>
      <w:r>
        <w:rPr>
          <w:rFonts w:ascii="Times New Roman" w:cs="Times New Roman" w:eastAsia="Times New Roman" w:hAnsi="Times New Roman"/>
          <w:sz w:val="1"/>
          <w:szCs w:val="1"/>
          <w:b w:val="1"/>
          <w:bCs w:val="1"/>
          <w:color w:val="auto"/>
        </w:rPr>
        <w:t>3. 1.1. Операция «cоединение».</w:t>
      </w:r>
      <w:r>
        <w:rPr>
          <w:rFonts w:ascii="Times New Roman" w:cs="Times New Roman" w:eastAsia="Times New Roman" w:hAnsi="Times New Roman"/>
          <w:sz w:val="1"/>
          <w:szCs w:val="1"/>
          <w:color w:val="auto"/>
        </w:rPr>
        <w:t xml:space="preserve"> На рис. 1, </w:t>
      </w:r>
      <w:r>
        <w:rPr>
          <w:rFonts w:ascii="Times New Roman" w:cs="Times New Roman" w:eastAsia="Times New Roman" w:hAnsi="Times New Roman"/>
          <w:sz w:val="1"/>
          <w:szCs w:val="1"/>
          <w:i w:val="1"/>
          <w:iCs w:val="1"/>
          <w:color w:val="auto"/>
        </w:rPr>
        <w:t>а</w:t>
      </w:r>
      <w:r>
        <w:rPr>
          <w:rFonts w:ascii="Times New Roman" w:cs="Times New Roman" w:eastAsia="Times New Roman" w:hAnsi="Times New Roman"/>
          <w:sz w:val="1"/>
          <w:szCs w:val="1"/>
          <w:color w:val="auto"/>
        </w:rPr>
        <w:t xml:space="preserve"> , при ведена схема операции </w:t>
      </w:r>
      <w:r>
        <w:rPr>
          <w:rFonts w:ascii="Times New Roman" w:cs="Times New Roman" w:eastAsia="Times New Roman" w:hAnsi="Times New Roman"/>
          <w:sz w:val="1"/>
          <w:szCs w:val="1"/>
          <w:i w:val="1"/>
          <w:iCs w:val="1"/>
          <w:color w:val="auto"/>
        </w:rPr>
        <w:t>cоединение</w:t>
      </w:r>
      <w:r>
        <w:rPr>
          <w:rFonts w:ascii="Times New Roman" w:cs="Times New Roman" w:eastAsia="Times New Roman" w:hAnsi="Times New Roman"/>
          <w:sz w:val="1"/>
          <w:szCs w:val="1"/>
          <w:color w:val="auto"/>
        </w:rPr>
        <w:t xml:space="preserve"> для собственни ка дубликата объекта.</w:t>
      </w:r>
    </w:p>
    <w:p>
      <w:pPr>
        <w:spacing w:after="0" w:line="200" w:lineRule="exact"/>
        <w:rPr>
          <w:sz w:val="20"/>
          <w:szCs w:val="20"/>
          <w:color w:val="auto"/>
        </w:rPr>
      </w:pPr>
    </w:p>
    <w:p>
      <w:pPr>
        <w:spacing w:after="0" w:line="302" w:lineRule="exact"/>
        <w:rPr>
          <w:sz w:val="20"/>
          <w:szCs w:val="20"/>
          <w:color w:val="auto"/>
        </w:rPr>
      </w:pPr>
    </w:p>
    <w:p>
      <w:pPr>
        <w:jc w:val="both"/>
        <w:ind w:firstLine="284"/>
        <w:spacing w:after="0"/>
        <w:rPr>
          <w:sz w:val="20"/>
          <w:szCs w:val="20"/>
          <w:color w:val="auto"/>
        </w:rPr>
      </w:pPr>
      <w:r>
        <w:rPr>
          <w:rFonts w:ascii="Times New Roman" w:cs="Times New Roman" w:eastAsia="Times New Roman" w:hAnsi="Times New Roman"/>
          <w:sz w:val="1"/>
          <w:szCs w:val="1"/>
          <w:b w:val="1"/>
          <w:bCs w:val="1"/>
          <w:color w:val="auto"/>
        </w:rPr>
        <w:t>Шаг 1.</w:t>
      </w:r>
      <w:r>
        <w:rPr>
          <w:rFonts w:ascii="Times New Roman" w:cs="Times New Roman" w:eastAsia="Times New Roman" w:hAnsi="Times New Roman"/>
          <w:sz w:val="1"/>
          <w:szCs w:val="1"/>
          <w:color w:val="auto"/>
        </w:rPr>
        <w:t xml:space="preserve"> Узел </w:t>
      </w:r>
      <w:r>
        <w:rPr>
          <w:rFonts w:ascii="Times New Roman" w:cs="Times New Roman" w:eastAsia="Times New Roman" w:hAnsi="Times New Roman"/>
          <w:sz w:val="1"/>
          <w:szCs w:val="1"/>
          <w:i w:val="1"/>
          <w:iCs w:val="1"/>
          <w:color w:val="auto"/>
        </w:rPr>
        <w:t>p</w:t>
      </w:r>
      <w:r>
        <w:rPr>
          <w:rFonts w:ascii="Times New Roman" w:cs="Times New Roman" w:eastAsia="Times New Roman" w:hAnsi="Times New Roman"/>
          <w:sz w:val="1"/>
          <w:szCs w:val="1"/>
          <w:i w:val="1"/>
          <w:iCs w:val="1"/>
          <w:color w:val="auto"/>
        </w:rPr>
        <w:t xml:space="preserve"> </w:t>
      </w:r>
      <w:r>
        <w:rPr>
          <w:rFonts w:ascii="Times New Roman" w:cs="Times New Roman" w:eastAsia="Times New Roman" w:hAnsi="Times New Roman"/>
          <w:sz w:val="1"/>
          <w:szCs w:val="1"/>
          <w:i w:val="1"/>
          <w:iCs w:val="1"/>
          <w:color w:val="auto"/>
          <w:vertAlign w:val="subscript"/>
        </w:rPr>
        <w:t>i</w:t>
      </w:r>
      <w:r>
        <w:rPr>
          <w:rFonts w:ascii="Times New Roman" w:cs="Times New Roman" w:eastAsia="Times New Roman" w:hAnsi="Times New Roman"/>
          <w:sz w:val="1"/>
          <w:szCs w:val="1"/>
          <w:color w:val="auto"/>
        </w:rPr>
        <w:t xml:space="preserve"> – собственник дубликата объекта просит оверлей вычислить хешированный иденти фикатор </w:t>
      </w:r>
      <w:r>
        <w:rPr>
          <w:rFonts w:ascii="Times New Roman" w:cs="Times New Roman" w:eastAsia="Times New Roman" w:hAnsi="Times New Roman"/>
          <w:sz w:val="1"/>
          <w:szCs w:val="1"/>
          <w:i w:val="1"/>
          <w:iCs w:val="1"/>
          <w:color w:val="auto"/>
        </w:rPr>
        <w:t>K</w:t>
      </w:r>
      <w:r>
        <w:rPr>
          <w:rFonts w:ascii="Times New Roman" w:cs="Times New Roman" w:eastAsia="Times New Roman" w:hAnsi="Times New Roman"/>
          <w:sz w:val="1"/>
          <w:szCs w:val="1"/>
          <w:i w:val="1"/>
          <w:iCs w:val="1"/>
          <w:color w:val="auto"/>
        </w:rPr>
        <w:t xml:space="preserve"> </w:t>
      </w:r>
      <w:r>
        <w:rPr>
          <w:rFonts w:ascii="Times New Roman" w:cs="Times New Roman" w:eastAsia="Times New Roman" w:hAnsi="Times New Roman"/>
          <w:sz w:val="1"/>
          <w:szCs w:val="1"/>
          <w:i w:val="1"/>
          <w:iCs w:val="1"/>
          <w:color w:val="auto"/>
          <w:vertAlign w:val="subscript"/>
        </w:rPr>
        <w:t>j</w:t>
      </w:r>
      <w:r>
        <w:rPr>
          <w:rFonts w:ascii="Times New Roman" w:cs="Times New Roman" w:eastAsia="Times New Roman" w:hAnsi="Times New Roman"/>
          <w:sz w:val="1"/>
          <w:szCs w:val="1"/>
          <w:color w:val="auto"/>
        </w:rPr>
        <w:t xml:space="preserve"> его объекта </w:t>
      </w:r>
      <w:r>
        <w:rPr>
          <w:rFonts w:ascii="Times New Roman" w:cs="Times New Roman" w:eastAsia="Times New Roman" w:hAnsi="Times New Roman"/>
          <w:sz w:val="1"/>
          <w:szCs w:val="1"/>
          <w:i w:val="1"/>
          <w:iCs w:val="1"/>
          <w:color w:val="auto"/>
        </w:rPr>
        <w:t>R</w:t>
      </w:r>
      <w:r>
        <w:rPr>
          <w:rFonts w:ascii="Times New Roman" w:cs="Times New Roman" w:eastAsia="Times New Roman" w:hAnsi="Times New Roman"/>
          <w:sz w:val="1"/>
          <w:szCs w:val="1"/>
          <w:i w:val="1"/>
          <w:iCs w:val="1"/>
          <w:color w:val="auto"/>
        </w:rPr>
        <w:t xml:space="preserve"> </w:t>
      </w:r>
      <w:r>
        <w:rPr>
          <w:rFonts w:ascii="Times New Roman" w:cs="Times New Roman" w:eastAsia="Times New Roman" w:hAnsi="Times New Roman"/>
          <w:sz w:val="1"/>
          <w:szCs w:val="1"/>
          <w:i w:val="1"/>
          <w:iCs w:val="1"/>
          <w:color w:val="auto"/>
          <w:vertAlign w:val="subscript"/>
        </w:rPr>
        <w:t>j</w:t>
      </w:r>
      <w:r>
        <w:rPr>
          <w:rFonts w:ascii="Times New Roman" w:cs="Times New Roman" w:eastAsia="Times New Roman" w:hAnsi="Times New Roman"/>
          <w:sz w:val="1"/>
          <w:szCs w:val="1"/>
          <w:i w:val="1"/>
          <w:iCs w:val="1"/>
          <w:color w:val="auto"/>
        </w:rPr>
        <w:t xml:space="preserve"> .</w:t>
      </w:r>
    </w:p>
    <w:p>
      <w:pPr>
        <w:spacing w:after="0" w:line="200" w:lineRule="exact"/>
        <w:rPr>
          <w:sz w:val="20"/>
          <w:szCs w:val="20"/>
          <w:color w:val="auto"/>
        </w:rPr>
      </w:pPr>
    </w:p>
    <w:p>
      <w:pPr>
        <w:spacing w:after="0" w:line="275" w:lineRule="exact"/>
        <w:rPr>
          <w:sz w:val="20"/>
          <w:szCs w:val="20"/>
          <w:color w:val="auto"/>
        </w:rPr>
      </w:pPr>
    </w:p>
    <w:p>
      <w:pPr>
        <w:jc w:val="both"/>
        <w:ind w:firstLine="284"/>
        <w:spacing w:after="0"/>
        <w:rPr>
          <w:sz w:val="20"/>
          <w:szCs w:val="20"/>
          <w:color w:val="auto"/>
        </w:rPr>
      </w:pPr>
      <w:r>
        <w:rPr>
          <w:rFonts w:ascii="Times New Roman" w:cs="Times New Roman" w:eastAsia="Times New Roman" w:hAnsi="Times New Roman"/>
          <w:sz w:val="1"/>
          <w:szCs w:val="1"/>
          <w:b w:val="1"/>
          <w:bCs w:val="1"/>
          <w:color w:val="auto"/>
        </w:rPr>
        <w:t>Шаг 2.</w:t>
      </w:r>
      <w:r>
        <w:rPr>
          <w:rFonts w:ascii="Times New Roman" w:cs="Times New Roman" w:eastAsia="Times New Roman" w:hAnsi="Times New Roman"/>
          <w:sz w:val="1"/>
          <w:szCs w:val="1"/>
          <w:color w:val="auto"/>
        </w:rPr>
        <w:t xml:space="preserve"> </w:t>
      </w:r>
      <w:r>
        <w:rPr>
          <w:rFonts w:ascii="Times New Roman" w:cs="Times New Roman" w:eastAsia="Times New Roman" w:hAnsi="Times New Roman"/>
          <w:sz w:val="1"/>
          <w:szCs w:val="1"/>
          <w:i w:val="1"/>
          <w:iCs w:val="1"/>
          <w:color w:val="auto"/>
        </w:rPr>
        <w:t>p</w:t>
      </w:r>
      <w:r>
        <w:rPr>
          <w:rFonts w:ascii="Times New Roman" w:cs="Times New Roman" w:eastAsia="Times New Roman" w:hAnsi="Times New Roman"/>
          <w:sz w:val="1"/>
          <w:szCs w:val="1"/>
          <w:i w:val="1"/>
          <w:iCs w:val="1"/>
          <w:color w:val="auto"/>
        </w:rPr>
        <w:t xml:space="preserve"> </w:t>
      </w:r>
      <w:r>
        <w:rPr>
          <w:rFonts w:ascii="Times New Roman" w:cs="Times New Roman" w:eastAsia="Times New Roman" w:hAnsi="Times New Roman"/>
          <w:sz w:val="1"/>
          <w:szCs w:val="1"/>
          <w:i w:val="1"/>
          <w:iCs w:val="1"/>
          <w:color w:val="auto"/>
          <w:vertAlign w:val="subscript"/>
        </w:rPr>
        <w:t>i</w:t>
      </w:r>
      <w:r>
        <w:rPr>
          <w:rFonts w:ascii="Times New Roman" w:cs="Times New Roman" w:eastAsia="Times New Roman" w:hAnsi="Times New Roman"/>
          <w:sz w:val="1"/>
          <w:szCs w:val="1"/>
          <w:color w:val="auto"/>
        </w:rPr>
        <w:t xml:space="preserve"> просит оверлей послать сообщение </w:t>
      </w:r>
      <w:r>
        <w:rPr>
          <w:rFonts w:ascii="Times New Roman" w:cs="Times New Roman" w:eastAsia="Times New Roman" w:hAnsi="Times New Roman"/>
          <w:sz w:val="1"/>
          <w:szCs w:val="1"/>
          <w:i w:val="1"/>
          <w:iCs w:val="1"/>
          <w:color w:val="auto"/>
        </w:rPr>
        <w:t>со единение М=(id, соединение, K</w:t>
      </w:r>
      <w:r>
        <w:rPr>
          <w:rFonts w:ascii="Times New Roman" w:cs="Times New Roman" w:eastAsia="Times New Roman" w:hAnsi="Times New Roman"/>
          <w:sz w:val="1"/>
          <w:szCs w:val="1"/>
          <w:i w:val="1"/>
          <w:iCs w:val="1"/>
          <w:color w:val="auto"/>
        </w:rPr>
        <w:t xml:space="preserve"> </w:t>
      </w:r>
      <w:r>
        <w:rPr>
          <w:rFonts w:ascii="Times New Roman" w:cs="Times New Roman" w:eastAsia="Times New Roman" w:hAnsi="Times New Roman"/>
          <w:sz w:val="1"/>
          <w:szCs w:val="1"/>
          <w:i w:val="1"/>
          <w:iCs w:val="1"/>
          <w:color w:val="auto"/>
          <w:vertAlign w:val="subscript"/>
        </w:rPr>
        <w:t>j</w:t>
      </w:r>
      <w:r>
        <w:rPr>
          <w:rFonts w:ascii="Times New Roman" w:cs="Times New Roman" w:eastAsia="Times New Roman" w:hAnsi="Times New Roman"/>
          <w:sz w:val="1"/>
          <w:szCs w:val="1"/>
          <w:i w:val="1"/>
          <w:iCs w:val="1"/>
          <w:color w:val="auto"/>
        </w:rPr>
        <w:t xml:space="preserve"> )</w:t>
      </w:r>
      <w:r>
        <w:rPr>
          <w:rFonts w:ascii="Times New Roman" w:cs="Times New Roman" w:eastAsia="Times New Roman" w:hAnsi="Times New Roman"/>
          <w:sz w:val="1"/>
          <w:szCs w:val="1"/>
          <w:color w:val="auto"/>
        </w:rPr>
        <w:t xml:space="preserve"> узлу </w:t>
      </w:r>
      <w:r>
        <w:rPr>
          <w:rFonts w:ascii="Times New Roman" w:cs="Times New Roman" w:eastAsia="Times New Roman" w:hAnsi="Times New Roman"/>
          <w:sz w:val="1"/>
          <w:szCs w:val="1"/>
          <w:i w:val="1"/>
          <w:iCs w:val="1"/>
          <w:color w:val="auto"/>
        </w:rPr>
        <w:t>v</w:t>
      </w:r>
      <w:r>
        <w:rPr>
          <w:rFonts w:ascii="Times New Roman" w:cs="Times New Roman" w:eastAsia="Times New Roman" w:hAnsi="Times New Roman"/>
          <w:sz w:val="1"/>
          <w:szCs w:val="1"/>
          <w:i w:val="1"/>
          <w:iCs w:val="1"/>
          <w:color w:val="auto"/>
        </w:rPr>
        <w:t xml:space="preserve"> </w:t>
      </w:r>
      <w:r>
        <w:rPr>
          <w:rFonts w:ascii="Times New Roman" w:cs="Times New Roman" w:eastAsia="Times New Roman" w:hAnsi="Times New Roman"/>
          <w:sz w:val="1"/>
          <w:szCs w:val="1"/>
          <w:i w:val="1"/>
          <w:iCs w:val="1"/>
          <w:color w:val="auto"/>
          <w:vertAlign w:val="subscript"/>
        </w:rPr>
        <w:t>j</w:t>
      </w:r>
      <w:r>
        <w:rPr>
          <w:rFonts w:ascii="Times New Roman" w:cs="Times New Roman" w:eastAsia="Times New Roman" w:hAnsi="Times New Roman"/>
          <w:sz w:val="1"/>
          <w:szCs w:val="1"/>
          <w:color w:val="auto"/>
        </w:rPr>
        <w:t xml:space="preserve"> с идентифи катором </w:t>
      </w:r>
      <w:r>
        <w:rPr>
          <w:rFonts w:ascii="Times New Roman" w:cs="Times New Roman" w:eastAsia="Times New Roman" w:hAnsi="Times New Roman"/>
          <w:sz w:val="1"/>
          <w:szCs w:val="1"/>
          <w:i w:val="1"/>
          <w:iCs w:val="1"/>
          <w:color w:val="auto"/>
        </w:rPr>
        <w:t>id</w:t>
      </w:r>
      <w:r>
        <w:rPr>
          <w:rFonts w:ascii="Times New Roman" w:cs="Times New Roman" w:eastAsia="Times New Roman" w:hAnsi="Times New Roman"/>
          <w:sz w:val="1"/>
          <w:szCs w:val="1"/>
          <w:color w:val="auto"/>
        </w:rPr>
        <w:t xml:space="preserve"> , наиболее близким к хешированному идентификатору </w:t>
      </w:r>
      <w:r>
        <w:rPr>
          <w:rFonts w:ascii="Times New Roman" w:cs="Times New Roman" w:eastAsia="Times New Roman" w:hAnsi="Times New Roman"/>
          <w:sz w:val="1"/>
          <w:szCs w:val="1"/>
          <w:i w:val="1"/>
          <w:iCs w:val="1"/>
          <w:color w:val="auto"/>
        </w:rPr>
        <w:t>K</w:t>
      </w:r>
      <w:r>
        <w:rPr>
          <w:rFonts w:ascii="Times New Roman" w:cs="Times New Roman" w:eastAsia="Times New Roman" w:hAnsi="Times New Roman"/>
          <w:sz w:val="1"/>
          <w:szCs w:val="1"/>
          <w:i w:val="1"/>
          <w:iCs w:val="1"/>
          <w:color w:val="auto"/>
        </w:rPr>
        <w:t xml:space="preserve"> </w:t>
      </w:r>
      <w:r>
        <w:rPr>
          <w:rFonts w:ascii="Times New Roman" w:cs="Times New Roman" w:eastAsia="Times New Roman" w:hAnsi="Times New Roman"/>
          <w:sz w:val="1"/>
          <w:szCs w:val="1"/>
          <w:i w:val="1"/>
          <w:iCs w:val="1"/>
          <w:color w:val="auto"/>
          <w:vertAlign w:val="subscript"/>
        </w:rPr>
        <w:t>j</w:t>
      </w:r>
      <w:r>
        <w:rPr>
          <w:rFonts w:ascii="Times New Roman" w:cs="Times New Roman" w:eastAsia="Times New Roman" w:hAnsi="Times New Roman"/>
          <w:sz w:val="1"/>
          <w:szCs w:val="1"/>
          <w:color w:val="auto"/>
        </w:rPr>
        <w:t xml:space="preserve"> .</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both"/>
        <w:ind w:firstLine="284"/>
        <w:spacing w:after="0"/>
        <w:rPr>
          <w:sz w:val="20"/>
          <w:szCs w:val="20"/>
          <w:color w:val="auto"/>
        </w:rPr>
      </w:pPr>
      <w:r>
        <w:rPr>
          <w:rFonts w:ascii="Times New Roman" w:cs="Times New Roman" w:eastAsia="Times New Roman" w:hAnsi="Times New Roman"/>
          <w:sz w:val="1"/>
          <w:szCs w:val="1"/>
          <w:b w:val="1"/>
          <w:bCs w:val="1"/>
          <w:color w:val="auto"/>
        </w:rPr>
        <w:t>Шаг 3.</w:t>
      </w:r>
      <w:r>
        <w:rPr>
          <w:rFonts w:ascii="Times New Roman" w:cs="Times New Roman" w:eastAsia="Times New Roman" w:hAnsi="Times New Roman"/>
          <w:sz w:val="1"/>
          <w:szCs w:val="1"/>
          <w:color w:val="auto"/>
        </w:rPr>
        <w:t xml:space="preserve"> </w:t>
      </w:r>
      <w:r>
        <w:rPr>
          <w:rFonts w:ascii="Times New Roman" w:cs="Times New Roman" w:eastAsia="Times New Roman" w:hAnsi="Times New Roman"/>
          <w:sz w:val="1"/>
          <w:szCs w:val="1"/>
          <w:i w:val="1"/>
          <w:iCs w:val="1"/>
          <w:color w:val="auto"/>
        </w:rPr>
        <w:t>p</w:t>
      </w:r>
      <w:r>
        <w:rPr>
          <w:rFonts w:ascii="Times New Roman" w:cs="Times New Roman" w:eastAsia="Times New Roman" w:hAnsi="Times New Roman"/>
          <w:sz w:val="1"/>
          <w:szCs w:val="1"/>
          <w:i w:val="1"/>
          <w:iCs w:val="1"/>
          <w:color w:val="auto"/>
        </w:rPr>
        <w:t xml:space="preserve"> </w:t>
      </w:r>
      <w:r>
        <w:rPr>
          <w:rFonts w:ascii="Times New Roman" w:cs="Times New Roman" w:eastAsia="Times New Roman" w:hAnsi="Times New Roman"/>
          <w:sz w:val="1"/>
          <w:szCs w:val="1"/>
          <w:i w:val="1"/>
          <w:iCs w:val="1"/>
          <w:color w:val="auto"/>
          <w:vertAlign w:val="subscript"/>
        </w:rPr>
        <w:t>i</w:t>
      </w:r>
      <w:r>
        <w:rPr>
          <w:rFonts w:ascii="Times New Roman" w:cs="Times New Roman" w:eastAsia="Times New Roman" w:hAnsi="Times New Roman"/>
          <w:sz w:val="1"/>
          <w:szCs w:val="1"/>
          <w:color w:val="auto"/>
        </w:rPr>
        <w:t xml:space="preserve"> получает ответ от координатора, что он стал членом набора Г</w:t>
      </w:r>
      <w:r>
        <w:rPr>
          <w:rFonts w:ascii="Times New Roman" w:cs="Times New Roman" w:eastAsia="Times New Roman" w:hAnsi="Times New Roman"/>
          <w:sz w:val="1"/>
          <w:szCs w:val="1"/>
          <w:color w:val="auto"/>
        </w:rPr>
        <w:t xml:space="preserve"> </w:t>
      </w:r>
      <w:r>
        <w:rPr>
          <w:rFonts w:ascii="Times New Roman" w:cs="Times New Roman" w:eastAsia="Times New Roman" w:hAnsi="Times New Roman"/>
          <w:sz w:val="1"/>
          <w:szCs w:val="1"/>
          <w:i w:val="1"/>
          <w:iCs w:val="1"/>
          <w:color w:val="auto"/>
          <w:vertAlign w:val="subscript"/>
        </w:rPr>
        <w:t>j</w:t>
      </w:r>
      <w:r>
        <w:rPr>
          <w:rFonts w:ascii="Times New Roman" w:cs="Times New Roman" w:eastAsia="Times New Roman" w:hAnsi="Times New Roman"/>
          <w:sz w:val="1"/>
          <w:szCs w:val="1"/>
          <w:color w:val="auto"/>
        </w:rPr>
        <w:t xml:space="preserve"> .</w:t>
      </w:r>
    </w:p>
    <w:p>
      <w:pPr>
        <w:spacing w:after="0" w:line="336" w:lineRule="exact"/>
        <w:rPr>
          <w:sz w:val="20"/>
          <w:szCs w:val="20"/>
          <w:color w:val="auto"/>
        </w:rPr>
      </w:pPr>
    </w:p>
    <w:p>
      <w:pPr>
        <w:jc w:val="both"/>
        <w:ind w:firstLine="284"/>
        <w:spacing w:after="0"/>
        <w:rPr>
          <w:sz w:val="20"/>
          <w:szCs w:val="20"/>
          <w:color w:val="auto"/>
        </w:rPr>
      </w:pPr>
      <w:r>
        <w:rPr>
          <w:rFonts w:ascii="Times New Roman" w:cs="Times New Roman" w:eastAsia="Times New Roman" w:hAnsi="Times New Roman"/>
          <w:sz w:val="1"/>
          <w:szCs w:val="1"/>
          <w:color w:val="auto"/>
        </w:rPr>
        <w:t xml:space="preserve">При получении координатором сообщения сое динение он начнет выполнять следующие шаги (см. рис. 1, </w:t>
      </w:r>
      <w:r>
        <w:rPr>
          <w:rFonts w:ascii="Times New Roman" w:cs="Times New Roman" w:eastAsia="Times New Roman" w:hAnsi="Times New Roman"/>
          <w:sz w:val="1"/>
          <w:szCs w:val="1"/>
          <w:i w:val="1"/>
          <w:iCs w:val="1"/>
          <w:color w:val="auto"/>
        </w:rPr>
        <w:t>б</w:t>
      </w:r>
      <w:r>
        <w:rPr>
          <w:rFonts w:ascii="Times New Roman" w:cs="Times New Roman" w:eastAsia="Times New Roman" w:hAnsi="Times New Roman"/>
          <w:sz w:val="1"/>
          <w:szCs w:val="1"/>
          <w:color w:val="auto"/>
        </w:rPr>
        <w:t xml:space="preserve"> ):</w:t>
      </w:r>
    </w:p>
    <w:p>
      <w:pPr>
        <w:spacing w:after="0" w:line="200" w:lineRule="exact"/>
        <w:rPr>
          <w:sz w:val="20"/>
          <w:szCs w:val="20"/>
          <w:color w:val="auto"/>
        </w:rPr>
      </w:pPr>
    </w:p>
    <w:p>
      <w:pPr>
        <w:spacing w:after="0" w:line="332" w:lineRule="exact"/>
        <w:rPr>
          <w:sz w:val="20"/>
          <w:szCs w:val="20"/>
          <w:color w:val="auto"/>
        </w:rPr>
      </w:pPr>
    </w:p>
    <w:p>
      <w:pPr>
        <w:jc w:val="both"/>
        <w:ind w:firstLine="284"/>
        <w:spacing w:after="0"/>
        <w:rPr>
          <w:sz w:val="20"/>
          <w:szCs w:val="20"/>
          <w:color w:val="auto"/>
        </w:rPr>
      </w:pPr>
      <w:r>
        <w:rPr>
          <w:rFonts w:ascii="Times New Roman" w:cs="Times New Roman" w:eastAsia="Times New Roman" w:hAnsi="Times New Roman"/>
          <w:sz w:val="1"/>
          <w:szCs w:val="1"/>
          <w:b w:val="1"/>
          <w:bCs w:val="1"/>
          <w:color w:val="auto"/>
        </w:rPr>
        <w:t>Шаг 1</w:t>
      </w:r>
      <w:r>
        <w:rPr>
          <w:rFonts w:ascii="Times New Roman" w:cs="Times New Roman" w:eastAsia="Times New Roman" w:hAnsi="Times New Roman"/>
          <w:sz w:val="1"/>
          <w:szCs w:val="1"/>
          <w:color w:val="auto"/>
        </w:rPr>
        <w:t xml:space="preserve"> . Координатор </w:t>
      </w:r>
      <w:r>
        <w:rPr>
          <w:rFonts w:ascii="Times New Roman" w:cs="Times New Roman" w:eastAsia="Times New Roman" w:hAnsi="Times New Roman"/>
          <w:sz w:val="1"/>
          <w:szCs w:val="1"/>
          <w:i w:val="1"/>
          <w:iCs w:val="1"/>
          <w:color w:val="auto"/>
        </w:rPr>
        <w:t>v</w:t>
      </w:r>
      <w:r>
        <w:rPr>
          <w:rFonts w:ascii="Times New Roman" w:cs="Times New Roman" w:eastAsia="Times New Roman" w:hAnsi="Times New Roman"/>
          <w:sz w:val="1"/>
          <w:szCs w:val="1"/>
          <w:i w:val="1"/>
          <w:iCs w:val="1"/>
          <w:color w:val="auto"/>
        </w:rPr>
        <w:t xml:space="preserve"> </w:t>
      </w:r>
      <w:r>
        <w:rPr>
          <w:rFonts w:ascii="Times New Roman" w:cs="Times New Roman" w:eastAsia="Times New Roman" w:hAnsi="Times New Roman"/>
          <w:sz w:val="1"/>
          <w:szCs w:val="1"/>
          <w:i w:val="1"/>
          <w:iCs w:val="1"/>
          <w:color w:val="auto"/>
          <w:vertAlign w:val="subscript"/>
        </w:rPr>
        <w:t>j</w:t>
      </w:r>
      <w:r>
        <w:rPr>
          <w:rFonts w:ascii="Times New Roman" w:cs="Times New Roman" w:eastAsia="Times New Roman" w:hAnsi="Times New Roman"/>
          <w:sz w:val="1"/>
          <w:szCs w:val="1"/>
          <w:color w:val="auto"/>
        </w:rPr>
        <w:t xml:space="preserve"> или кандидат получает сообщение </w:t>
      </w:r>
      <w:r>
        <w:rPr>
          <w:rFonts w:ascii="Times New Roman" w:cs="Times New Roman" w:eastAsia="Times New Roman" w:hAnsi="Times New Roman"/>
          <w:sz w:val="1"/>
          <w:szCs w:val="1"/>
          <w:i w:val="1"/>
          <w:iCs w:val="1"/>
          <w:color w:val="auto"/>
        </w:rPr>
        <w:t>M</w:t>
      </w:r>
      <w:r>
        <w:rPr>
          <w:rFonts w:ascii="Times New Roman" w:cs="Times New Roman" w:eastAsia="Times New Roman" w:hAnsi="Times New Roman"/>
          <w:sz w:val="1"/>
          <w:szCs w:val="1"/>
          <w:color w:val="auto"/>
        </w:rPr>
        <w:t xml:space="preserve"> ( </w:t>
      </w:r>
      <w:r>
        <w:rPr>
          <w:rFonts w:ascii="Times New Roman" w:cs="Times New Roman" w:eastAsia="Times New Roman" w:hAnsi="Times New Roman"/>
          <w:sz w:val="1"/>
          <w:szCs w:val="1"/>
          <w:i w:val="1"/>
          <w:iCs w:val="1"/>
          <w:color w:val="auto"/>
        </w:rPr>
        <w:t>соединение</w:t>
      </w:r>
      <w:r>
        <w:rPr>
          <w:rFonts w:ascii="Times New Roman" w:cs="Times New Roman" w:eastAsia="Times New Roman" w:hAnsi="Times New Roman"/>
          <w:sz w:val="1"/>
          <w:szCs w:val="1"/>
          <w:color w:val="auto"/>
        </w:rPr>
        <w:t xml:space="preserve"> ) .</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280"/>
        <w:spacing w:after="0"/>
        <w:rPr>
          <w:sz w:val="20"/>
          <w:szCs w:val="20"/>
          <w:color w:val="auto"/>
        </w:rPr>
      </w:pPr>
      <w:r>
        <w:rPr>
          <w:rFonts w:ascii="Arial" w:cs="Arial" w:eastAsia="Arial" w:hAnsi="Arial"/>
          <w:sz w:val="19"/>
          <w:szCs w:val="19"/>
          <w:color w:val="auto"/>
        </w:rPr>
        <w:t>3.1. Операции метода</w:t>
      </w:r>
    </w:p>
    <w:p>
      <w:pPr>
        <w:spacing w:after="0" w:line="97" w:lineRule="exact"/>
        <w:rPr>
          <w:sz w:val="20"/>
          <w:szCs w:val="20"/>
          <w:color w:val="auto"/>
        </w:rPr>
      </w:pPr>
    </w:p>
    <w:p>
      <w:pPr>
        <w:jc w:val="both"/>
        <w:ind w:firstLine="283"/>
        <w:spacing w:after="0" w:line="221" w:lineRule="auto"/>
        <w:rPr>
          <w:sz w:val="20"/>
          <w:szCs w:val="20"/>
          <w:color w:val="auto"/>
        </w:rPr>
      </w:pPr>
      <w:r>
        <w:rPr>
          <w:rFonts w:ascii="Times New Roman" w:cs="Times New Roman" w:eastAsia="Times New Roman" w:hAnsi="Times New Roman"/>
          <w:sz w:val="21"/>
          <w:szCs w:val="21"/>
          <w:i w:val="1"/>
          <w:iCs w:val="1"/>
          <w:color w:val="auto"/>
        </w:rPr>
        <w:t>Соединение</w:t>
      </w:r>
      <w:r>
        <w:rPr>
          <w:rFonts w:ascii="Times New Roman" w:cs="Times New Roman" w:eastAsia="Times New Roman" w:hAnsi="Times New Roman"/>
          <w:sz w:val="21"/>
          <w:szCs w:val="21"/>
          <w:color w:val="auto"/>
        </w:rPr>
        <w:t>: чтобы получать обновление дубли ката, узел, содержащий дубликат, который надо поддерживать в современном состоянии, иници ирует операцию «Cоединение» (т. е. присоедине ния к набору).</w:t>
      </w:r>
    </w:p>
    <w:p>
      <w:pPr>
        <w:spacing w:after="0" w:line="45" w:lineRule="exact"/>
        <w:rPr>
          <w:sz w:val="20"/>
          <w:szCs w:val="20"/>
          <w:color w:val="auto"/>
        </w:rPr>
      </w:pPr>
    </w:p>
    <w:p>
      <w:pPr>
        <w:jc w:val="both"/>
        <w:ind w:firstLine="283"/>
        <w:spacing w:after="0" w:line="244" w:lineRule="auto"/>
        <w:rPr>
          <w:sz w:val="20"/>
          <w:szCs w:val="20"/>
          <w:color w:val="auto"/>
        </w:rPr>
      </w:pPr>
      <w:r>
        <w:rPr>
          <w:rFonts w:ascii="Times New Roman" w:cs="Times New Roman" w:eastAsia="Times New Roman" w:hAnsi="Times New Roman"/>
          <w:sz w:val="19"/>
          <w:szCs w:val="19"/>
          <w:i w:val="1"/>
          <w:iCs w:val="1"/>
          <w:color w:val="auto"/>
        </w:rPr>
        <w:t>Разъединение</w:t>
      </w:r>
      <w:r>
        <w:rPr>
          <w:rFonts w:ascii="Times New Roman" w:cs="Times New Roman" w:eastAsia="Times New Roman" w:hAnsi="Times New Roman"/>
          <w:sz w:val="19"/>
          <w:szCs w:val="19"/>
          <w:color w:val="auto"/>
        </w:rPr>
        <w:t>: если узлу не требуется поддержи вать свой дубликата в современном состоянии, он инициирует операцию «разъединение» (т. е. отсое динения от набора), тем самым оставив без внима ния текущие модификации дубликата, экономя ре сурсы (свои и сети).</w:t>
      </w:r>
    </w:p>
    <w:p>
      <w:pPr>
        <w:spacing w:after="0" w:line="44" w:lineRule="exact"/>
        <w:rPr>
          <w:sz w:val="20"/>
          <w:szCs w:val="20"/>
          <w:color w:val="auto"/>
        </w:rPr>
      </w:pPr>
    </w:p>
    <w:p>
      <w:pPr>
        <w:jc w:val="both"/>
        <w:ind w:firstLine="283"/>
        <w:spacing w:after="0" w:line="232" w:lineRule="auto"/>
        <w:rPr>
          <w:sz w:val="20"/>
          <w:szCs w:val="20"/>
          <w:color w:val="auto"/>
        </w:rPr>
      </w:pPr>
      <w:r>
        <w:rPr>
          <w:rFonts w:ascii="Times New Roman" w:cs="Times New Roman" w:eastAsia="Times New Roman" w:hAnsi="Times New Roman"/>
          <w:sz w:val="20"/>
          <w:szCs w:val="20"/>
          <w:i w:val="1"/>
          <w:iCs w:val="1"/>
          <w:color w:val="auto"/>
        </w:rPr>
        <w:t>Восстановление</w:t>
      </w:r>
      <w:r>
        <w:rPr>
          <w:rFonts w:ascii="Times New Roman" w:cs="Times New Roman" w:eastAsia="Times New Roman" w:hAnsi="Times New Roman"/>
          <w:sz w:val="20"/>
          <w:szCs w:val="20"/>
          <w:color w:val="auto"/>
        </w:rPr>
        <w:t>: при восстановлении и возвра щении в систему, узел инициирует операцию «вос становление», по выполнении которой получает современную версию дубликата объекта.</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jc w:val="both"/>
        <w:ind w:firstLine="284"/>
        <w:spacing w:after="0" w:line="1207" w:lineRule="auto"/>
        <w:rPr>
          <w:sz w:val="20"/>
          <w:szCs w:val="20"/>
          <w:color w:val="auto"/>
        </w:rPr>
      </w:pPr>
      <w:r>
        <w:rPr>
          <w:rFonts w:ascii="Times New Roman" w:cs="Times New Roman" w:eastAsia="Times New Roman" w:hAnsi="Times New Roman"/>
          <w:sz w:val="4"/>
          <w:szCs w:val="4"/>
          <w:b w:val="1"/>
          <w:bCs w:val="1"/>
          <w:color w:val="auto"/>
        </w:rPr>
        <w:t>Шаг 2.</w:t>
      </w:r>
      <w:r>
        <w:rPr>
          <w:rFonts w:ascii="Times New Roman" w:cs="Times New Roman" w:eastAsia="Times New Roman" w:hAnsi="Times New Roman"/>
          <w:sz w:val="4"/>
          <w:szCs w:val="4"/>
          <w:color w:val="auto"/>
        </w:rPr>
        <w:t xml:space="preserve"> Координатор </w:t>
      </w:r>
      <w:r>
        <w:rPr>
          <w:rFonts w:ascii="Times New Roman" w:cs="Times New Roman" w:eastAsia="Times New Roman" w:hAnsi="Times New Roman"/>
          <w:sz w:val="4"/>
          <w:szCs w:val="4"/>
          <w:i w:val="1"/>
          <w:iCs w:val="1"/>
          <w:color w:val="auto"/>
        </w:rPr>
        <w:t>v</w:t>
      </w:r>
      <w:r>
        <w:rPr>
          <w:rFonts w:ascii="Times New Roman" w:cs="Times New Roman" w:eastAsia="Times New Roman" w:hAnsi="Times New Roman"/>
          <w:sz w:val="4"/>
          <w:szCs w:val="4"/>
          <w:i w:val="1"/>
          <w:iCs w:val="1"/>
          <w:color w:val="auto"/>
        </w:rPr>
        <w:t xml:space="preserve"> </w:t>
      </w:r>
      <w:r>
        <w:rPr>
          <w:rFonts w:ascii="Times New Roman" w:cs="Times New Roman" w:eastAsia="Times New Roman" w:hAnsi="Times New Roman"/>
          <w:sz w:val="4"/>
          <w:szCs w:val="4"/>
          <w:i w:val="1"/>
          <w:iCs w:val="1"/>
          <w:color w:val="auto"/>
          <w:vertAlign w:val="subscript"/>
        </w:rPr>
        <w:t>j</w:t>
      </w:r>
      <w:r>
        <w:rPr>
          <w:rFonts w:ascii="Times New Roman" w:cs="Times New Roman" w:eastAsia="Times New Roman" w:hAnsi="Times New Roman"/>
          <w:sz w:val="4"/>
          <w:szCs w:val="4"/>
          <w:color w:val="auto"/>
        </w:rPr>
        <w:t xml:space="preserve"> проверяет, пришло ли это сообщение от собственника дубликата или нет. Если да, он (на </w:t>
      </w:r>
      <w:r>
        <w:rPr>
          <w:rFonts w:ascii="Times New Roman" w:cs="Times New Roman" w:eastAsia="Times New Roman" w:hAnsi="Times New Roman"/>
          <w:sz w:val="4"/>
          <w:szCs w:val="4"/>
          <w:b w:val="1"/>
          <w:bCs w:val="1"/>
          <w:color w:val="auto"/>
        </w:rPr>
        <w:t>Шаге 3</w:t>
      </w:r>
      <w:r>
        <w:rPr>
          <w:rFonts w:ascii="Times New Roman" w:cs="Times New Roman" w:eastAsia="Times New Roman" w:hAnsi="Times New Roman"/>
          <w:sz w:val="4"/>
          <w:szCs w:val="4"/>
          <w:color w:val="auto"/>
        </w:rPr>
        <w:t xml:space="preserve"> ) отправляет собственнику</w:t>
      </w:r>
      <w:r>
        <w:rPr>
          <w:rFonts w:ascii="Times New Roman" w:cs="Times New Roman" w:eastAsia="Times New Roman" w:hAnsi="Times New Roman"/>
          <w:sz w:val="4"/>
          <w:szCs w:val="4"/>
          <w:i w:val="1"/>
          <w:iCs w:val="1"/>
          <w:color w:val="auto"/>
        </w:rPr>
        <w:t xml:space="preserve"> ответ</w:t>
      </w:r>
      <w:r>
        <w:rPr>
          <w:rFonts w:ascii="Times New Roman" w:cs="Times New Roman" w:eastAsia="Times New Roman" w:hAnsi="Times New Roman"/>
          <w:sz w:val="4"/>
          <w:szCs w:val="4"/>
          <w:color w:val="auto"/>
        </w:rPr>
        <w:t>, содержащий текущую версию дубликата объекта</w:t>
      </w:r>
      <w:r>
        <w:rPr>
          <w:rFonts w:ascii="Times New Roman" w:cs="Times New Roman" w:eastAsia="Times New Roman" w:hAnsi="Times New Roman"/>
          <w:sz w:val="4"/>
          <w:szCs w:val="4"/>
          <w:i w:val="1"/>
          <w:iCs w:val="1"/>
          <w:color w:val="auto"/>
        </w:rPr>
        <w:t>.</w:t>
      </w:r>
    </w:p>
    <w:p>
      <w:pPr>
        <w:jc w:val="both"/>
        <w:ind w:firstLine="284"/>
        <w:spacing w:after="0" w:line="1755" w:lineRule="auto"/>
        <w:rPr>
          <w:sz w:val="20"/>
          <w:szCs w:val="20"/>
          <w:color w:val="auto"/>
        </w:rPr>
      </w:pPr>
      <w:r>
        <w:rPr>
          <w:rFonts w:ascii="Times New Roman" w:cs="Times New Roman" w:eastAsia="Times New Roman" w:hAnsi="Times New Roman"/>
          <w:sz w:val="3"/>
          <w:szCs w:val="3"/>
          <w:b w:val="1"/>
          <w:bCs w:val="1"/>
          <w:color w:val="auto"/>
        </w:rPr>
        <w:t>Шаг 4</w:t>
      </w:r>
      <w:r>
        <w:rPr>
          <w:rFonts w:ascii="Times New Roman" w:cs="Times New Roman" w:eastAsia="Times New Roman" w:hAnsi="Times New Roman"/>
          <w:sz w:val="3"/>
          <w:szCs w:val="3"/>
          <w:color w:val="auto"/>
        </w:rPr>
        <w:t xml:space="preserve">. Координатор </w:t>
      </w:r>
      <w:r>
        <w:rPr>
          <w:rFonts w:ascii="Times New Roman" w:cs="Times New Roman" w:eastAsia="Times New Roman" w:hAnsi="Times New Roman"/>
          <w:sz w:val="3"/>
          <w:szCs w:val="3"/>
          <w:i w:val="1"/>
          <w:iCs w:val="1"/>
          <w:color w:val="auto"/>
        </w:rPr>
        <w:t>v</w:t>
      </w:r>
      <w:r>
        <w:rPr>
          <w:rFonts w:ascii="Times New Roman" w:cs="Times New Roman" w:eastAsia="Times New Roman" w:hAnsi="Times New Roman"/>
          <w:sz w:val="3"/>
          <w:szCs w:val="3"/>
          <w:i w:val="1"/>
          <w:iCs w:val="1"/>
          <w:color w:val="auto"/>
        </w:rPr>
        <w:t xml:space="preserve"> </w:t>
      </w:r>
      <w:r>
        <w:rPr>
          <w:rFonts w:ascii="Times New Roman" w:cs="Times New Roman" w:eastAsia="Times New Roman" w:hAnsi="Times New Roman"/>
          <w:sz w:val="3"/>
          <w:szCs w:val="3"/>
          <w:i w:val="1"/>
          <w:iCs w:val="1"/>
          <w:color w:val="auto"/>
          <w:vertAlign w:val="subscript"/>
        </w:rPr>
        <w:t>j</w:t>
      </w:r>
      <w:r>
        <w:rPr>
          <w:rFonts w:ascii="Times New Roman" w:cs="Times New Roman" w:eastAsia="Times New Roman" w:hAnsi="Times New Roman"/>
          <w:sz w:val="3"/>
          <w:szCs w:val="3"/>
          <w:color w:val="auto"/>
        </w:rPr>
        <w:t xml:space="preserve"> проверяет, существует ли набор Г</w:t>
      </w:r>
      <w:r>
        <w:rPr>
          <w:rFonts w:ascii="Times New Roman" w:cs="Times New Roman" w:eastAsia="Times New Roman" w:hAnsi="Times New Roman"/>
          <w:sz w:val="3"/>
          <w:szCs w:val="3"/>
          <w:i w:val="1"/>
          <w:iCs w:val="1"/>
          <w:color w:val="auto"/>
          <w:vertAlign w:val="subscript"/>
        </w:rPr>
        <w:t>j</w:t>
      </w:r>
      <w:r>
        <w:rPr>
          <w:rFonts w:ascii="Times New Roman" w:cs="Times New Roman" w:eastAsia="Times New Roman" w:hAnsi="Times New Roman"/>
          <w:sz w:val="3"/>
          <w:szCs w:val="3"/>
          <w:color w:val="auto"/>
        </w:rPr>
        <w:t xml:space="preserve"> с идентификатором </w:t>
      </w:r>
      <w:r>
        <w:rPr>
          <w:rFonts w:ascii="Times New Roman" w:cs="Times New Roman" w:eastAsia="Times New Roman" w:hAnsi="Times New Roman"/>
          <w:sz w:val="3"/>
          <w:szCs w:val="3"/>
          <w:i w:val="1"/>
          <w:iCs w:val="1"/>
          <w:color w:val="auto"/>
        </w:rPr>
        <w:t>K</w:t>
      </w:r>
      <w:r>
        <w:rPr>
          <w:rFonts w:ascii="Times New Roman" w:cs="Times New Roman" w:eastAsia="Times New Roman" w:hAnsi="Times New Roman"/>
          <w:sz w:val="3"/>
          <w:szCs w:val="3"/>
          <w:i w:val="1"/>
          <w:iCs w:val="1"/>
          <w:color w:val="auto"/>
        </w:rPr>
        <w:t xml:space="preserve"> </w:t>
      </w:r>
      <w:r>
        <w:rPr>
          <w:rFonts w:ascii="Times New Roman" w:cs="Times New Roman" w:eastAsia="Times New Roman" w:hAnsi="Times New Roman"/>
          <w:sz w:val="3"/>
          <w:szCs w:val="3"/>
          <w:i w:val="1"/>
          <w:iCs w:val="1"/>
          <w:color w:val="auto"/>
          <w:vertAlign w:val="subscript"/>
        </w:rPr>
        <w:t>j</w:t>
      </w:r>
      <w:r>
        <w:rPr>
          <w:rFonts w:ascii="Times New Roman" w:cs="Times New Roman" w:eastAsia="Times New Roman" w:hAnsi="Times New Roman"/>
          <w:sz w:val="3"/>
          <w:szCs w:val="3"/>
          <w:color w:val="auto"/>
        </w:rPr>
        <w:t xml:space="preserve"> или нет.</w:t>
      </w:r>
    </w:p>
    <w:p>
      <w:pPr>
        <w:jc w:val="both"/>
        <w:ind w:firstLine="284"/>
        <w:spacing w:after="0" w:line="1760" w:lineRule="auto"/>
        <w:rPr>
          <w:sz w:val="20"/>
          <w:szCs w:val="20"/>
          <w:color w:val="auto"/>
        </w:rPr>
      </w:pPr>
      <w:r>
        <w:rPr>
          <w:rFonts w:ascii="Times New Roman" w:cs="Times New Roman" w:eastAsia="Times New Roman" w:hAnsi="Times New Roman"/>
          <w:sz w:val="3"/>
          <w:szCs w:val="3"/>
          <w:b w:val="1"/>
          <w:bCs w:val="1"/>
          <w:color w:val="auto"/>
        </w:rPr>
        <w:t>Шаг 5</w:t>
      </w:r>
      <w:r>
        <w:rPr>
          <w:rFonts w:ascii="Times New Roman" w:cs="Times New Roman" w:eastAsia="Times New Roman" w:hAnsi="Times New Roman"/>
          <w:sz w:val="3"/>
          <w:szCs w:val="3"/>
          <w:color w:val="auto"/>
        </w:rPr>
        <w:t xml:space="preserve">. Если набор существует, это означает, что узел </w:t>
      </w:r>
      <w:r>
        <w:rPr>
          <w:rFonts w:ascii="Times New Roman" w:cs="Times New Roman" w:eastAsia="Times New Roman" w:hAnsi="Times New Roman"/>
          <w:sz w:val="3"/>
          <w:szCs w:val="3"/>
          <w:i w:val="1"/>
          <w:iCs w:val="1"/>
          <w:color w:val="auto"/>
        </w:rPr>
        <w:t>v</w:t>
      </w:r>
      <w:r>
        <w:rPr>
          <w:rFonts w:ascii="Times New Roman" w:cs="Times New Roman" w:eastAsia="Times New Roman" w:hAnsi="Times New Roman"/>
          <w:sz w:val="3"/>
          <w:szCs w:val="3"/>
          <w:i w:val="1"/>
          <w:iCs w:val="1"/>
          <w:color w:val="auto"/>
          <w:vertAlign w:val="subscript"/>
        </w:rPr>
        <w:t>j</w:t>
      </w:r>
      <w:r>
        <w:rPr>
          <w:rFonts w:ascii="Times New Roman" w:cs="Times New Roman" w:eastAsia="Times New Roman" w:hAnsi="Times New Roman"/>
          <w:sz w:val="3"/>
          <w:szCs w:val="3"/>
          <w:color w:val="auto"/>
        </w:rPr>
        <w:t xml:space="preserve"> уже является координатором множества Г</w:t>
      </w:r>
      <w:r>
        <w:rPr>
          <w:rFonts w:ascii="Times New Roman" w:cs="Times New Roman" w:eastAsia="Times New Roman" w:hAnsi="Times New Roman"/>
          <w:sz w:val="3"/>
          <w:szCs w:val="3"/>
          <w:color w:val="auto"/>
        </w:rPr>
        <w:t xml:space="preserve"> </w:t>
      </w:r>
      <w:r>
        <w:rPr>
          <w:rFonts w:ascii="Times New Roman" w:cs="Times New Roman" w:eastAsia="Times New Roman" w:hAnsi="Times New Roman"/>
          <w:sz w:val="3"/>
          <w:szCs w:val="3"/>
          <w:i w:val="1"/>
          <w:iCs w:val="1"/>
          <w:color w:val="auto"/>
          <w:vertAlign w:val="subscript"/>
        </w:rPr>
        <w:t>j</w:t>
      </w:r>
      <w:r>
        <w:rPr>
          <w:rFonts w:ascii="Times New Roman" w:cs="Times New Roman" w:eastAsia="Times New Roman" w:hAnsi="Times New Roman"/>
          <w:sz w:val="3"/>
          <w:szCs w:val="3"/>
          <w:color w:val="auto"/>
        </w:rPr>
        <w:t xml:space="preserve"> . В этом случае </w:t>
      </w:r>
      <w:r>
        <w:rPr>
          <w:rFonts w:ascii="Times New Roman" w:cs="Times New Roman" w:eastAsia="Times New Roman" w:hAnsi="Times New Roman"/>
          <w:sz w:val="3"/>
          <w:szCs w:val="3"/>
          <w:i w:val="1"/>
          <w:iCs w:val="1"/>
          <w:color w:val="auto"/>
        </w:rPr>
        <w:t>v</w:t>
      </w:r>
      <w:r>
        <w:rPr>
          <w:rFonts w:ascii="Times New Roman" w:cs="Times New Roman" w:eastAsia="Times New Roman" w:hAnsi="Times New Roman"/>
          <w:sz w:val="3"/>
          <w:szCs w:val="3"/>
          <w:i w:val="1"/>
          <w:iCs w:val="1"/>
          <w:color w:val="auto"/>
        </w:rPr>
        <w:t xml:space="preserve"> </w:t>
      </w:r>
      <w:r>
        <w:rPr>
          <w:rFonts w:ascii="Times New Roman" w:cs="Times New Roman" w:eastAsia="Times New Roman" w:hAnsi="Times New Roman"/>
          <w:sz w:val="3"/>
          <w:szCs w:val="3"/>
          <w:i w:val="1"/>
          <w:iCs w:val="1"/>
          <w:color w:val="auto"/>
          <w:vertAlign w:val="subscript"/>
        </w:rPr>
        <w:t>j</w:t>
      </w:r>
      <w:r>
        <w:rPr>
          <w:rFonts w:ascii="Times New Roman" w:cs="Times New Roman" w:eastAsia="Times New Roman" w:hAnsi="Times New Roman"/>
          <w:sz w:val="3"/>
          <w:szCs w:val="3"/>
          <w:color w:val="auto"/>
        </w:rPr>
        <w:t xml:space="preserve"> добавляет информацию о собствен нике дубликата в список собственников и отпра вляет сообщение </w:t>
      </w:r>
      <w:r>
        <w:rPr>
          <w:rFonts w:ascii="Times New Roman" w:cs="Times New Roman" w:eastAsia="Times New Roman" w:hAnsi="Times New Roman"/>
          <w:sz w:val="3"/>
          <w:szCs w:val="3"/>
          <w:i w:val="1"/>
          <w:iCs w:val="1"/>
          <w:color w:val="auto"/>
        </w:rPr>
        <w:t>соединение</w:t>
      </w:r>
      <w:r>
        <w:rPr>
          <w:rFonts w:ascii="Times New Roman" w:cs="Times New Roman" w:eastAsia="Times New Roman" w:hAnsi="Times New Roman"/>
          <w:sz w:val="3"/>
          <w:szCs w:val="3"/>
          <w:color w:val="auto"/>
        </w:rPr>
        <w:t xml:space="preserve"> узлу </w:t>
      </w:r>
      <w:r>
        <w:rPr>
          <w:rFonts w:ascii="Times New Roman" w:cs="Times New Roman" w:eastAsia="Times New Roman" w:hAnsi="Times New Roman"/>
          <w:sz w:val="3"/>
          <w:szCs w:val="3"/>
          <w:i w:val="1"/>
          <w:iCs w:val="1"/>
          <w:color w:val="auto"/>
        </w:rPr>
        <w:t>v</w:t>
      </w:r>
      <w:r>
        <w:rPr>
          <w:rFonts w:ascii="Times New Roman" w:cs="Times New Roman" w:eastAsia="Times New Roman" w:hAnsi="Times New Roman"/>
          <w:sz w:val="3"/>
          <w:szCs w:val="3"/>
          <w:i w:val="1"/>
          <w:iCs w:val="1"/>
          <w:color w:val="auto"/>
        </w:rPr>
        <w:t xml:space="preserve"> </w:t>
      </w:r>
      <w:r>
        <w:rPr>
          <w:rFonts w:ascii="Times New Roman" w:cs="Times New Roman" w:eastAsia="Times New Roman" w:hAnsi="Times New Roman"/>
          <w:sz w:val="3"/>
          <w:szCs w:val="3"/>
          <w:i w:val="1"/>
          <w:iCs w:val="1"/>
          <w:color w:val="auto"/>
          <w:vertAlign w:val="subscript"/>
        </w:rPr>
        <w:t>j</w:t>
      </w:r>
      <w:r>
        <w:rPr>
          <w:rFonts w:ascii="Times New Roman" w:cs="Times New Roman" w:eastAsia="Times New Roman" w:hAnsi="Times New Roman"/>
          <w:sz w:val="3"/>
          <w:szCs w:val="3"/>
          <w:i w:val="1"/>
          <w:iCs w:val="1"/>
          <w:color w:val="auto"/>
        </w:rPr>
        <w:t xml:space="preserve"> '</w:t>
      </w:r>
      <w:r>
        <w:rPr>
          <w:rFonts w:ascii="Times New Roman" w:cs="Times New Roman" w:eastAsia="Times New Roman" w:hAnsi="Times New Roman"/>
          <w:sz w:val="3"/>
          <w:szCs w:val="3"/>
          <w:color w:val="auto"/>
        </w:rPr>
        <w:t xml:space="preserve"> , чей идентифи катор наиболее близок к нему, чтобы этот узел стал новым кандидатом координатора </w:t>
      </w:r>
      <w:r>
        <w:rPr>
          <w:rFonts w:ascii="Times New Roman" w:cs="Times New Roman" w:eastAsia="Times New Roman" w:hAnsi="Times New Roman"/>
          <w:sz w:val="3"/>
          <w:szCs w:val="3"/>
          <w:i w:val="1"/>
          <w:iCs w:val="1"/>
          <w:color w:val="auto"/>
        </w:rPr>
        <w:t>v</w:t>
      </w:r>
      <w:r>
        <w:rPr>
          <w:rFonts w:ascii="Times New Roman" w:cs="Times New Roman" w:eastAsia="Times New Roman" w:hAnsi="Times New Roman"/>
          <w:sz w:val="3"/>
          <w:szCs w:val="3"/>
          <w:i w:val="1"/>
          <w:iCs w:val="1"/>
          <w:color w:val="auto"/>
        </w:rPr>
        <w:t xml:space="preserve"> </w:t>
      </w:r>
      <w:r>
        <w:rPr>
          <w:rFonts w:ascii="Times New Roman" w:cs="Times New Roman" w:eastAsia="Times New Roman" w:hAnsi="Times New Roman"/>
          <w:sz w:val="3"/>
          <w:szCs w:val="3"/>
          <w:i w:val="1"/>
          <w:iCs w:val="1"/>
          <w:color w:val="auto"/>
          <w:vertAlign w:val="subscript"/>
        </w:rPr>
        <w:t>c</w:t>
      </w:r>
      <w:r>
        <w:rPr>
          <w:rFonts w:ascii="Times New Roman" w:cs="Times New Roman" w:eastAsia="Times New Roman" w:hAnsi="Times New Roman"/>
          <w:sz w:val="3"/>
          <w:szCs w:val="3"/>
          <w:color w:val="auto"/>
        </w:rPr>
        <w:t xml:space="preserve"> . Число канди датов вместе с координатором равно числу дубли катов.</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b w:val="1"/>
          <w:bCs w:val="1"/>
          <w:color w:val="auto"/>
        </w:rPr>
        <w:t>ɇɚɱɚɥɨ</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14"/>
          <w:szCs w:val="14"/>
          <w:b w:val="1"/>
          <w:bCs w:val="1"/>
          <w:color w:val="auto"/>
        </w:rPr>
        <w:t>ɇɚɱɚɥɨ</w:t>
      </w:r>
    </w:p>
    <w:p>
      <w:pPr>
        <w:spacing w:after="0" w:line="28"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1</w:t>
      </w:r>
    </w:p>
    <w:p>
      <w:pPr>
        <w:spacing w:after="0" w:line="45" w:lineRule="exact"/>
        <w:rPr>
          <w:sz w:val="20"/>
          <w:szCs w:val="20"/>
          <w:color w:val="auto"/>
        </w:rPr>
      </w:pPr>
    </w:p>
    <w:p>
      <w:pPr>
        <w:ind w:left="860"/>
        <w:spacing w:after="0"/>
        <w:rPr>
          <w:sz w:val="20"/>
          <w:szCs w:val="20"/>
          <w:color w:val="auto"/>
        </w:rPr>
      </w:pPr>
      <w:r>
        <w:rPr>
          <w:rFonts w:ascii="Times New Roman" w:cs="Times New Roman" w:eastAsia="Times New Roman" w:hAnsi="Times New Roman"/>
          <w:sz w:val="14"/>
          <w:szCs w:val="14"/>
          <w:i w:val="1"/>
          <w:iCs w:val="1"/>
          <w:color w:val="auto"/>
        </w:rPr>
        <w:t>Kj</w:t>
      </w:r>
      <w:r>
        <w:rPr>
          <w:rFonts w:ascii="Times New Roman" w:cs="Times New Roman" w:eastAsia="Times New Roman" w:hAnsi="Times New Roman"/>
          <w:sz w:val="16"/>
          <w:szCs w:val="16"/>
          <w:color w:val="auto"/>
        </w:rPr>
        <w:t>=</w:t>
      </w:r>
      <w:r>
        <w:rPr>
          <w:rFonts w:ascii="Times New Roman" w:cs="Times New Roman" w:eastAsia="Times New Roman" w:hAnsi="Times New Roman"/>
          <w:sz w:val="14"/>
          <w:szCs w:val="14"/>
          <w:color w:val="auto"/>
        </w:rPr>
        <w:t>ɯɷɲ(</w:t>
      </w:r>
      <w:r>
        <w:rPr>
          <w:rFonts w:ascii="Times New Roman" w:cs="Times New Roman" w:eastAsia="Times New Roman" w:hAnsi="Times New Roman"/>
          <w:sz w:val="14"/>
          <w:szCs w:val="14"/>
          <w:i w:val="1"/>
          <w:iCs w:val="1"/>
          <w:color w:val="auto"/>
        </w:rPr>
        <w:t>Rj</w:t>
      </w:r>
      <w:r>
        <w:rPr>
          <w:rFonts w:ascii="Times New Roman" w:cs="Times New Roman" w:eastAsia="Times New Roman" w:hAnsi="Times New Roman"/>
          <w:sz w:val="14"/>
          <w:szCs w:val="14"/>
          <w:color w:val="auto"/>
        </w:rPr>
        <w:t>)</w:t>
      </w:r>
    </w:p>
    <w:p>
      <w:pPr>
        <w:spacing w:after="0" w:line="338"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2</w:t>
      </w:r>
    </w:p>
    <w:p>
      <w:pPr>
        <w:spacing w:after="0" w:line="137" w:lineRule="exact"/>
        <w:rPr>
          <w:sz w:val="20"/>
          <w:szCs w:val="20"/>
          <w:color w:val="auto"/>
        </w:rPr>
      </w:pPr>
    </w:p>
    <w:tbl>
      <w:tblPr>
        <w:tblLayout w:type="fixed"/>
        <w:tblInd w:w="380" w:type="dxa"/>
        <w:tblCellMar>
          <w:top w:w="0" w:type="dxa"/>
          <w:left w:w="0" w:type="dxa"/>
          <w:bottom w:w="0" w:type="dxa"/>
          <w:right w:w="0" w:type="dxa"/>
        </w:tblCellMar>
      </w:tblPr>
      <w:tr>
        <w:trPr>
          <w:trHeight w:val="226"/>
        </w:trPr>
        <w:tc>
          <w:tcPr>
            <w:tcW w:w="2440" w:type="dxa"/>
            <w:vAlign w:val="bottom"/>
          </w:tcPr>
          <w:p>
            <w:pPr>
              <w:spacing w:after="0"/>
              <w:rPr>
                <w:sz w:val="20"/>
                <w:szCs w:val="20"/>
                <w:color w:val="auto"/>
              </w:rPr>
            </w:pPr>
            <w:r>
              <w:rPr>
                <w:rFonts w:ascii="Times New Roman" w:cs="Times New Roman" w:eastAsia="Times New Roman" w:hAnsi="Times New Roman"/>
                <w:sz w:val="14"/>
                <w:szCs w:val="14"/>
                <w:color w:val="auto"/>
              </w:rPr>
              <w:t>ɉɨɫɥɚɬɶ M ɤ ɤɨɨɪɞɢɧɚɬɨɪɭ</w:t>
            </w:r>
          </w:p>
        </w:tc>
        <w:tc>
          <w:tcPr>
            <w:tcW w:w="940" w:type="dxa"/>
            <w:vAlign w:val="bottom"/>
          </w:tcPr>
          <w:p>
            <w:pPr>
              <w:jc w:val="right"/>
              <w:spacing w:after="0"/>
              <w:rPr>
                <w:sz w:val="20"/>
                <w:szCs w:val="20"/>
                <w:color w:val="auto"/>
              </w:rPr>
            </w:pPr>
            <w:r>
              <w:rPr>
                <w:rFonts w:ascii="Times New Roman" w:cs="Times New Roman" w:eastAsia="Times New Roman" w:hAnsi="Times New Roman"/>
                <w:sz w:val="15"/>
                <w:szCs w:val="15"/>
                <w:color w:val="auto"/>
              </w:rPr>
              <w:t>3</w:t>
            </w:r>
          </w:p>
        </w:tc>
      </w:tr>
    </w:tbl>
    <w:p>
      <w:pPr>
        <w:spacing w:after="0" w:line="111" w:lineRule="exact"/>
        <w:rPr>
          <w:sz w:val="20"/>
          <w:szCs w:val="20"/>
          <w:color w:val="auto"/>
        </w:rPr>
      </w:pPr>
    </w:p>
    <w:p>
      <w:pPr>
        <w:spacing w:after="0"/>
        <w:rPr>
          <w:sz w:val="20"/>
          <w:szCs w:val="20"/>
          <w:color w:val="auto"/>
        </w:rPr>
      </w:pPr>
      <w:r>
        <w:rPr>
          <w:rFonts w:ascii="Times New Roman" w:cs="Times New Roman" w:eastAsia="Times New Roman" w:hAnsi="Times New Roman"/>
          <w:sz w:val="8"/>
          <w:szCs w:val="8"/>
          <w:color w:val="auto"/>
        </w:rPr>
        <w:t>3</w:t>
      </w:r>
    </w:p>
    <w:p>
      <w:pPr>
        <w:ind w:left="720" w:firstLine="445"/>
        <w:spacing w:after="0"/>
        <w:rPr>
          <w:sz w:val="20"/>
          <w:szCs w:val="20"/>
          <w:color w:val="auto"/>
        </w:rPr>
      </w:pPr>
      <w:r>
        <w:rPr>
          <w:sz w:val="1"/>
          <w:szCs w:val="1"/>
          <w:color w:val="auto"/>
        </w:rPr>
        <w:drawing>
          <wp:inline distT="0" distB="0" distL="0" distR="0">
            <wp:extent cx="29210" cy="199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29210" cy="199390"/>
                    </a:xfrm>
                    <a:prstGeom prst="rect">
                      <a:avLst/>
                    </a:prstGeom>
                    <a:noFill/>
                    <a:ln>
                      <a:noFill/>
                    </a:ln>
                  </pic:spPr>
                </pic:pic>
              </a:graphicData>
            </a:graphic>
          </wp:inline>
        </w:drawing>
      </w:r>
      <w:r>
        <w:rPr>
          <w:rFonts w:ascii="Times New Roman" w:cs="Times New Roman" w:eastAsia="Times New Roman" w:hAnsi="Times New Roman"/>
          <w:sz w:val="14"/>
          <w:szCs w:val="14"/>
          <w:color w:val="auto"/>
        </w:rPr>
        <w:t xml:space="preserve"> ɉɨɫɥɚɬɶ ɨɬɜɟɬ ɉɨɥɭɱɢɬɶ ɨɬɜɟɬ</w:t>
      </w: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16"/>
          <w:szCs w:val="16"/>
          <w:color w:val="auto"/>
        </w:rPr>
        <w:t>Ʉɨɧɟɰ</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6"/>
          <w:szCs w:val="16"/>
          <w:color w:val="auto"/>
        </w:rPr>
        <w:t>1</w:t>
      </w:r>
    </w:p>
    <w:p>
      <w:pPr>
        <w:spacing w:after="0" w:line="60" w:lineRule="exact"/>
        <w:rPr>
          <w:sz w:val="20"/>
          <w:szCs w:val="20"/>
          <w:color w:val="auto"/>
        </w:rPr>
      </w:pPr>
    </w:p>
    <w:p>
      <w:pPr>
        <w:jc w:val="center"/>
        <w:ind w:left="-39"/>
        <w:spacing w:after="0"/>
        <w:rPr>
          <w:sz w:val="20"/>
          <w:szCs w:val="20"/>
          <w:color w:val="auto"/>
        </w:rPr>
      </w:pPr>
      <w:r>
        <w:rPr>
          <w:rFonts w:ascii="Times New Roman" w:cs="Times New Roman" w:eastAsia="Times New Roman" w:hAnsi="Times New Roman"/>
          <w:sz w:val="14"/>
          <w:szCs w:val="14"/>
          <w:color w:val="auto"/>
        </w:rPr>
        <w:t>ɉɨɥɭɱɢɬɶ</w:t>
      </w:r>
    </w:p>
    <w:p>
      <w:pPr>
        <w:spacing w:after="0" w:line="16" w:lineRule="exact"/>
        <w:rPr>
          <w:sz w:val="20"/>
          <w:szCs w:val="20"/>
          <w:color w:val="auto"/>
        </w:rPr>
      </w:pPr>
    </w:p>
    <w:p>
      <w:pPr>
        <w:jc w:val="center"/>
        <w:ind w:left="-39"/>
        <w:spacing w:after="0"/>
        <w:rPr>
          <w:sz w:val="20"/>
          <w:szCs w:val="20"/>
          <w:color w:val="auto"/>
        </w:rPr>
      </w:pPr>
      <w:r>
        <w:rPr>
          <w:rFonts w:ascii="Times New Roman" w:cs="Times New Roman" w:eastAsia="Times New Roman" w:hAnsi="Times New Roman"/>
          <w:sz w:val="14"/>
          <w:szCs w:val="14"/>
          <w:color w:val="auto"/>
        </w:rPr>
        <w:t>ɫɨɨɛɳɟɧɢɟ (Ɇ)</w:t>
      </w:r>
    </w:p>
    <w:p>
      <w:pPr>
        <w:spacing w:after="0" w:line="250" w:lineRule="exact"/>
        <w:rPr>
          <w:sz w:val="20"/>
          <w:szCs w:val="20"/>
          <w:color w:val="auto"/>
        </w:rPr>
      </w:pPr>
    </w:p>
    <w:p>
      <w:pPr>
        <w:jc w:val="both"/>
        <w:spacing w:after="0"/>
        <w:tabs>
          <w:tab w:leader="none" w:pos="340" w:val="left"/>
        </w:tabs>
        <w:rPr>
          <w:sz w:val="20"/>
          <w:szCs w:val="20"/>
          <w:color w:val="auto"/>
        </w:rPr>
      </w:pPr>
      <w:r>
        <w:rPr>
          <w:rFonts w:ascii="Times New Roman" w:cs="Times New Roman" w:eastAsia="Times New Roman" w:hAnsi="Times New Roman"/>
          <w:sz w:val="15"/>
          <w:szCs w:val="15"/>
          <w:color w:val="auto"/>
          <w:highlight w:val="white"/>
        </w:rPr>
        <w:t>Ⱦɚ</w:t>
      </w:r>
      <w:r>
        <w:rPr>
          <w:sz w:val="20"/>
          <w:szCs w:val="20"/>
          <w:color w:val="auto"/>
        </w:rPr>
        <w:tab/>
      </w:r>
      <w:r>
        <w:rPr>
          <w:rFonts w:ascii="Times New Roman" w:cs="Times New Roman" w:eastAsia="Times New Roman" w:hAnsi="Times New Roman"/>
          <w:sz w:val="16"/>
          <w:szCs w:val="16"/>
          <w:color w:val="auto"/>
          <w:highlight w:val="white"/>
        </w:rPr>
        <w:t>2</w:t>
      </w:r>
      <w:r>
        <w:rPr>
          <w:rFonts w:ascii="Times New Roman" w:cs="Times New Roman" w:eastAsia="Times New Roman" w:hAnsi="Times New Roman"/>
          <w:sz w:val="15"/>
          <w:szCs w:val="15"/>
          <w:color w:val="auto"/>
        </w:rPr>
        <w:t>2</w:t>
      </w:r>
    </w:p>
    <w:p>
      <w:pPr>
        <w:ind w:left="820" w:hanging="129"/>
        <w:spacing w:after="0"/>
        <w:tabs>
          <w:tab w:leader="none" w:pos="820" w:val="left"/>
        </w:tabs>
        <w:numPr>
          <w:ilvl w:val="0"/>
          <w:numId w:val="5"/>
        </w:numPr>
        <w:rPr>
          <w:rFonts w:ascii="Times New Roman" w:cs="Times New Roman" w:eastAsia="Times New Roman" w:hAnsi="Times New Roman"/>
          <w:sz w:val="12"/>
          <w:szCs w:val="12"/>
          <w:color w:val="auto"/>
        </w:rPr>
      </w:pPr>
      <w:r>
        <w:rPr>
          <w:rFonts w:ascii="Times New Roman" w:cs="Times New Roman" w:eastAsia="Times New Roman" w:hAnsi="Times New Roman"/>
          <w:sz w:val="12"/>
          <w:szCs w:val="12"/>
          <w:color w:val="auto"/>
        </w:rPr>
        <w:t>ɨɬ</w:t>
      </w:r>
    </w:p>
    <w:p>
      <w:pPr>
        <w:ind w:left="500"/>
        <w:spacing w:after="0"/>
        <w:rPr>
          <w:rFonts w:ascii="Times New Roman" w:cs="Times New Roman" w:eastAsia="Times New Roman" w:hAnsi="Times New Roman"/>
          <w:sz w:val="12"/>
          <w:szCs w:val="12"/>
          <w:color w:val="auto"/>
        </w:rPr>
      </w:pPr>
      <w:r>
        <w:rPr>
          <w:rFonts w:ascii="Times New Roman" w:cs="Times New Roman" w:eastAsia="Times New Roman" w:hAnsi="Times New Roman"/>
          <w:sz w:val="10"/>
          <w:szCs w:val="10"/>
          <w:color w:val="auto"/>
          <w:highlight w:val="white"/>
        </w:rPr>
        <w:t>ɫɨɛɫɬ</w:t>
      </w:r>
      <w:r>
        <w:rPr>
          <w:rFonts w:ascii="Times New Roman" w:cs="Times New Roman" w:eastAsia="Times New Roman" w:hAnsi="Times New Roman"/>
          <w:sz w:val="10"/>
          <w:szCs w:val="10"/>
          <w:color w:val="auto"/>
        </w:rPr>
        <w:t>ɜɟɧɧɢɤɚ?</w:t>
      </w:r>
    </w:p>
    <w:p>
      <w:pPr>
        <w:spacing w:after="0" w:line="175"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5"/>
          <w:szCs w:val="15"/>
          <w:color w:val="auto"/>
        </w:rPr>
        <w:t>ɇɟɬ</w:t>
      </w:r>
    </w:p>
    <w:p>
      <w:pPr>
        <w:spacing w:after="0" w:line="136" w:lineRule="exact"/>
        <w:rPr>
          <w:sz w:val="20"/>
          <w:szCs w:val="20"/>
          <w:color w:val="auto"/>
        </w:rPr>
      </w:pPr>
    </w:p>
    <w:p>
      <w:pPr>
        <w:ind w:left="1560" w:hanging="1196"/>
        <w:spacing w:after="0"/>
        <w:tabs>
          <w:tab w:leader="none" w:pos="1560" w:val="left"/>
        </w:tabs>
        <w:numPr>
          <w:ilvl w:val="0"/>
          <w:numId w:val="6"/>
        </w:numPr>
        <w:rPr>
          <w:rFonts w:ascii="Times New Roman" w:cs="Times New Roman" w:eastAsia="Times New Roman" w:hAnsi="Times New Roman"/>
          <w:sz w:val="25"/>
          <w:szCs w:val="25"/>
          <w:color w:val="auto"/>
          <w:highlight w:val="white"/>
          <w:vertAlign w:val="superscript"/>
        </w:rPr>
      </w:pPr>
      <w:r>
        <w:rPr>
          <w:rFonts w:ascii="Times New Roman" w:cs="Times New Roman" w:eastAsia="Times New Roman" w:hAnsi="Times New Roman"/>
          <w:sz w:val="13"/>
          <w:szCs w:val="13"/>
          <w:color w:val="auto"/>
          <w:highlight w:val="white"/>
        </w:rPr>
        <w:t>ɞɚ</w:t>
      </w:r>
    </w:p>
    <w:p>
      <w:pPr>
        <w:ind w:left="560"/>
        <w:spacing w:after="0" w:line="180" w:lineRule="auto"/>
        <w:rPr>
          <w:rFonts w:ascii="Times New Roman" w:cs="Times New Roman" w:eastAsia="Times New Roman" w:hAnsi="Times New Roman"/>
          <w:sz w:val="25"/>
          <w:szCs w:val="25"/>
          <w:color w:val="auto"/>
          <w:highlight w:val="white"/>
          <w:vertAlign w:val="superscript"/>
        </w:rPr>
      </w:pPr>
      <w:r>
        <w:rPr>
          <w:rFonts w:ascii="Times New Roman" w:cs="Times New Roman" w:eastAsia="Times New Roman" w:hAnsi="Times New Roman"/>
          <w:sz w:val="11"/>
          <w:szCs w:val="11"/>
          <w:color w:val="auto"/>
        </w:rPr>
        <w:t>ȿɫɬɶ ɥɢ</w:t>
      </w:r>
      <w:r>
        <w:rPr>
          <w:rFonts w:ascii="Arial" w:cs="Arial" w:eastAsia="Arial" w:hAnsi="Arial"/>
          <w:sz w:val="25"/>
          <w:szCs w:val="25"/>
          <w:color w:val="auto"/>
        </w:rPr>
        <w:t xml:space="preserve"> </w:t>
      </w:r>
      <w:r>
        <w:rPr>
          <w:rFonts w:ascii="Arial" w:cs="Arial" w:eastAsia="Arial" w:hAnsi="Arial"/>
          <w:sz w:val="25"/>
          <w:szCs w:val="25"/>
          <w:color w:val="auto"/>
          <w:vertAlign w:val="subscript"/>
        </w:rPr>
        <w:t>*</w:t>
      </w:r>
      <w:r>
        <w:rPr>
          <w:rFonts w:ascii="Times New Roman" w:cs="Times New Roman" w:eastAsia="Times New Roman" w:hAnsi="Times New Roman"/>
          <w:sz w:val="15"/>
          <w:szCs w:val="15"/>
          <w:i w:val="1"/>
          <w:iCs w:val="1"/>
          <w:color w:val="auto"/>
          <w:vertAlign w:val="subscript"/>
        </w:rPr>
        <w:t>j</w:t>
      </w:r>
    </w:p>
    <w:p>
      <w:pPr>
        <w:ind w:left="860" w:hanging="94"/>
        <w:spacing w:after="0" w:line="236" w:lineRule="auto"/>
        <w:tabs>
          <w:tab w:leader="none" w:pos="860" w:val="left"/>
        </w:tabs>
        <w:numPr>
          <w:ilvl w:val="1"/>
          <w:numId w:val="6"/>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i w:val="1"/>
          <w:iCs w:val="1"/>
          <w:color w:val="auto"/>
        </w:rPr>
        <w:t>Ʉ</w:t>
      </w:r>
      <w:r>
        <w:rPr>
          <w:rFonts w:ascii="Times New Roman" w:cs="Times New Roman" w:eastAsia="Times New Roman" w:hAnsi="Times New Roman"/>
          <w:sz w:val="18"/>
          <w:szCs w:val="18"/>
          <w:i w:val="1"/>
          <w:iCs w:val="1"/>
          <w:color w:val="auto"/>
          <w:vertAlign w:val="subscript"/>
        </w:rPr>
        <w:t>j</w:t>
      </w:r>
      <w:r>
        <w:rPr>
          <w:rFonts w:ascii="Times New Roman" w:cs="Times New Roman" w:eastAsia="Times New Roman" w:hAnsi="Times New Roman"/>
          <w:sz w:val="14"/>
          <w:szCs w:val="14"/>
          <w:color w:val="auto"/>
        </w:rPr>
        <w:t>?</w:t>
      </w:r>
    </w:p>
    <w:p>
      <w:pPr>
        <w:spacing w:after="0" w:line="178"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5"/>
          <w:szCs w:val="15"/>
          <w:color w:val="auto"/>
        </w:rPr>
        <w:t>ɇɟɬ</w:t>
      </w:r>
    </w:p>
    <w:p>
      <w:pPr>
        <w:spacing w:after="0" w:line="24" w:lineRule="exact"/>
        <w:rPr>
          <w:sz w:val="20"/>
          <w:szCs w:val="20"/>
          <w:color w:val="auto"/>
        </w:rPr>
      </w:pPr>
    </w:p>
    <w:p>
      <w:pPr>
        <w:ind w:left="60"/>
        <w:spacing w:after="0"/>
        <w:rPr>
          <w:sz w:val="20"/>
          <w:szCs w:val="20"/>
          <w:color w:val="auto"/>
        </w:rPr>
      </w:pPr>
      <w:r>
        <w:rPr>
          <w:rFonts w:ascii="Times New Roman" w:cs="Times New Roman" w:eastAsia="Times New Roman" w:hAnsi="Times New Roman"/>
          <w:sz w:val="15"/>
          <w:szCs w:val="15"/>
          <w:color w:val="auto"/>
        </w:rPr>
        <w:t>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5</w:t>
      </w:r>
    </w:p>
    <w:p>
      <w:pPr>
        <w:spacing w:after="0" w:line="139" w:lineRule="exact"/>
        <w:rPr>
          <w:sz w:val="20"/>
          <w:szCs w:val="20"/>
          <w:color w:val="auto"/>
        </w:rPr>
      </w:pPr>
    </w:p>
    <w:p>
      <w:pPr>
        <w:ind w:left="220" w:hanging="115"/>
        <w:spacing w:after="0" w:line="317" w:lineRule="exact"/>
        <w:tabs>
          <w:tab w:leader="none" w:pos="220" w:val="left"/>
        </w:tabs>
        <w:numPr>
          <w:ilvl w:val="0"/>
          <w:numId w:val="7"/>
        </w:numPr>
        <w:rPr>
          <w:rFonts w:ascii="Arial" w:cs="Arial" w:eastAsia="Arial" w:hAnsi="Arial"/>
          <w:sz w:val="17"/>
          <w:szCs w:val="17"/>
          <w:color w:val="auto"/>
        </w:rPr>
      </w:pPr>
      <w:r>
        <w:rPr>
          <w:rFonts w:ascii="Times New Roman" w:cs="Times New Roman" w:eastAsia="Times New Roman" w:hAnsi="Times New Roman"/>
          <w:sz w:val="19"/>
          <w:szCs w:val="19"/>
          <w:i w:val="1"/>
          <w:iCs w:val="1"/>
          <w:color w:val="auto"/>
          <w:vertAlign w:val="subscript"/>
        </w:rPr>
        <w:t>j</w:t>
      </w:r>
      <w:r>
        <w:rPr>
          <w:rFonts w:ascii="Times New Roman" w:cs="Times New Roman" w:eastAsia="Times New Roman" w:hAnsi="Times New Roman"/>
          <w:sz w:val="26"/>
          <w:szCs w:val="26"/>
          <w:color w:val="auto"/>
          <w:vertAlign w:val="subscript"/>
        </w:rPr>
        <w:t xml:space="preserve"> </w:t>
      </w:r>
      <w:r>
        <w:rPr>
          <w:rFonts w:ascii="Times New Roman" w:cs="Times New Roman" w:eastAsia="Times New Roman" w:hAnsi="Times New Roman"/>
          <w:sz w:val="26"/>
          <w:szCs w:val="26"/>
          <w:color w:val="auto"/>
          <w:vertAlign w:val="superscript"/>
        </w:rPr>
        <w:t>=</w:t>
      </w:r>
      <w:r>
        <w:rPr>
          <w:rFonts w:ascii="Arial" w:cs="Arial" w:eastAsia="Arial" w:hAnsi="Arial"/>
          <w:sz w:val="16"/>
          <w:szCs w:val="16"/>
          <w:color w:val="auto"/>
        </w:rPr>
        <w:t xml:space="preserve"> *</w:t>
      </w:r>
      <w:r>
        <w:rPr>
          <w:rFonts w:ascii="Times New Roman" w:cs="Times New Roman" w:eastAsia="Times New Roman" w:hAnsi="Times New Roman"/>
          <w:sz w:val="19"/>
          <w:szCs w:val="19"/>
          <w:i w:val="1"/>
          <w:iCs w:val="1"/>
          <w:color w:val="auto"/>
          <w:vertAlign w:val="subscript"/>
        </w:rPr>
        <w:t>j</w:t>
      </w:r>
      <w:r>
        <w:rPr>
          <w:rFonts w:ascii="PMingLiU" w:cs="PMingLiU" w:eastAsia="PMingLiU" w:hAnsi="PMingLiU"/>
          <w:sz w:val="26"/>
          <w:szCs w:val="26"/>
          <w:color w:val="auto"/>
        </w:rPr>
        <w:t xml:space="preserve"> </w:t>
      </w:r>
      <w:r>
        <w:rPr>
          <w:rFonts w:ascii="PMingLiU" w:cs="PMingLiU" w:eastAsia="PMingLiU" w:hAnsi="PMingLiU"/>
          <w:sz w:val="26"/>
          <w:szCs w:val="26"/>
          <w:color w:val="auto"/>
          <w:vertAlign w:val="superscript"/>
        </w:rPr>
        <w:t></w:t>
      </w:r>
      <w:r>
        <w:rPr>
          <w:rFonts w:ascii="Times New Roman" w:cs="Times New Roman" w:eastAsia="Times New Roman" w:hAnsi="Times New Roman"/>
          <w:sz w:val="26"/>
          <w:szCs w:val="26"/>
          <w:color w:val="auto"/>
        </w:rPr>
        <w:t xml:space="preserve"> </w:t>
      </w:r>
      <w:r>
        <w:rPr>
          <w:rFonts w:ascii="Times New Roman" w:cs="Times New Roman" w:eastAsia="Times New Roman" w:hAnsi="Times New Roman"/>
          <w:sz w:val="26"/>
          <w:szCs w:val="26"/>
          <w:color w:val="auto"/>
          <w:vertAlign w:val="superscript"/>
        </w:rPr>
        <w:t>M.id</w:t>
      </w:r>
    </w:p>
    <w:p>
      <w:pPr>
        <w:spacing w:after="0" w:line="3" w:lineRule="exact"/>
        <w:rPr>
          <w:rFonts w:ascii="Arial" w:cs="Arial" w:eastAsia="Arial" w:hAnsi="Arial"/>
          <w:sz w:val="17"/>
          <w:szCs w:val="17"/>
          <w:color w:val="auto"/>
        </w:rPr>
      </w:pPr>
    </w:p>
    <w:p>
      <w:pPr>
        <w:ind w:left="80"/>
        <w:spacing w:after="0" w:line="185" w:lineRule="auto"/>
        <w:rPr>
          <w:rFonts w:ascii="Arial" w:cs="Arial" w:eastAsia="Arial" w:hAnsi="Arial"/>
          <w:sz w:val="17"/>
          <w:szCs w:val="17"/>
          <w:color w:val="auto"/>
        </w:rPr>
      </w:pPr>
      <w:r>
        <w:rPr>
          <w:rFonts w:ascii="Times New Roman" w:cs="Times New Roman" w:eastAsia="Times New Roman" w:hAnsi="Times New Roman"/>
          <w:sz w:val="13"/>
          <w:szCs w:val="13"/>
          <w:color w:val="auto"/>
        </w:rPr>
        <w:t xml:space="preserve">ɉɟɪɟɫɥɚɬɶ Ɇ ɤ </w:t>
      </w:r>
      <w:r>
        <w:rPr>
          <w:rFonts w:ascii="Times New Roman" w:cs="Times New Roman" w:eastAsia="Times New Roman" w:hAnsi="Times New Roman"/>
          <w:sz w:val="13"/>
          <w:szCs w:val="13"/>
          <w:i w:val="1"/>
          <w:iCs w:val="1"/>
          <w:color w:val="auto"/>
        </w:rPr>
        <w:t>v</w:t>
      </w:r>
      <w:r>
        <w:rPr>
          <w:rFonts w:ascii="Times New Roman" w:cs="Times New Roman" w:eastAsia="Times New Roman" w:hAnsi="Times New Roman"/>
          <w:sz w:val="17"/>
          <w:szCs w:val="17"/>
          <w:i w:val="1"/>
          <w:iCs w:val="1"/>
          <w:color w:val="auto"/>
          <w:vertAlign w:val="subscript"/>
        </w:rPr>
        <w:t>j</w:t>
      </w:r>
      <w:r>
        <w:rPr>
          <w:rFonts w:ascii="Times New Roman" w:cs="Times New Roman" w:eastAsia="Times New Roman" w:hAnsi="Times New Roman"/>
          <w:sz w:val="13"/>
          <w:szCs w:val="13"/>
          <w:color w:val="auto"/>
        </w:rPr>
        <w:t>ƍ;</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ɚ</w:t>
      </w:r>
      <w:r>
        <w:rPr>
          <w:sz w:val="20"/>
          <w:szCs w:val="20"/>
          <w:color w:val="auto"/>
        </w:rPr>
        <w:t xml:space="preserve"> </w:t>
      </w:r>
      <w:r>
        <w:rPr>
          <w:rFonts w:ascii="Times New Roman" w:cs="Times New Roman" w:eastAsia="Times New Roman" w:hAnsi="Times New Roman"/>
          <w:sz w:val="24"/>
          <w:szCs w:val="24"/>
          <w:color w:val="auto"/>
        </w:rPr>
        <w:t>.</w:t>
      </w:r>
      <w:r>
        <w:rPr>
          <w:sz w:val="20"/>
          <w:szCs w:val="20"/>
          <w:color w:val="auto"/>
        </w:rPr>
        <w:t xml:space="preserve"> </w:t>
      </w:r>
      <w:r>
        <w:rPr>
          <w:rFonts w:ascii="Times New Roman" w:cs="Times New Roman" w:eastAsia="Times New Roman" w:hAnsi="Times New Roman"/>
          <w:sz w:val="24"/>
          <w:szCs w:val="24"/>
          <w:color w:val="auto"/>
        </w:rPr>
        <w:t>ɋɨɛɫɬɜɟɧɧɢɤ</w:t>
      </w:r>
      <w:r>
        <w:rPr>
          <w:sz w:val="20"/>
          <w:szCs w:val="20"/>
          <w:color w:val="auto"/>
        </w:rPr>
        <w:t xml:space="preserve"> </w:t>
      </w:r>
      <w:r>
        <w:rPr>
          <w:rFonts w:ascii="Times New Roman" w:cs="Times New Roman" w:eastAsia="Times New Roman" w:hAnsi="Times New Roman"/>
          <w:sz w:val="24"/>
          <w:szCs w:val="24"/>
          <w:color w:val="auto"/>
        </w:rPr>
        <w:t>ɞɭɛɥɢɤɚɬɚ</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Arial" w:cs="Arial" w:eastAsia="Arial" w:hAnsi="Arial"/>
          <w:sz w:val="17"/>
          <w:szCs w:val="17"/>
          <w:b w:val="1"/>
          <w:bCs w:val="1"/>
          <w:i w:val="1"/>
          <w:iCs w:val="1"/>
          <w:color w:val="auto"/>
        </w:rPr>
        <w:t>Рис.</w:t>
      </w:r>
      <w:r>
        <w:rPr>
          <w:sz w:val="20"/>
          <w:szCs w:val="20"/>
          <w:color w:val="auto"/>
        </w:rPr>
        <w:t xml:space="preserve"> </w:t>
      </w:r>
      <w:r>
        <w:rPr>
          <w:rFonts w:ascii="Arial" w:cs="Arial" w:eastAsia="Arial" w:hAnsi="Arial"/>
          <w:sz w:val="17"/>
          <w:szCs w:val="17"/>
          <w:b w:val="1"/>
          <w:bCs w:val="1"/>
          <w:i w:val="1"/>
          <w:iCs w:val="1"/>
          <w:color w:val="auto"/>
        </w:rPr>
        <w:t>1.</w:t>
      </w:r>
      <w:r>
        <w:rPr>
          <w:sz w:val="20"/>
          <w:szCs w:val="20"/>
          <w:color w:val="auto"/>
        </w:rPr>
        <w:t xml:space="preserve"> </w:t>
      </w:r>
      <w:r>
        <w:rPr>
          <w:rFonts w:ascii="Arial" w:cs="Arial" w:eastAsia="Arial" w:hAnsi="Arial"/>
          <w:sz w:val="17"/>
          <w:szCs w:val="17"/>
          <w:i w:val="1"/>
          <w:iCs w:val="1"/>
          <w:color w:val="auto"/>
        </w:rPr>
        <w:t>Схема</w:t>
      </w:r>
      <w:r>
        <w:rPr>
          <w:sz w:val="20"/>
          <w:szCs w:val="20"/>
          <w:color w:val="auto"/>
        </w:rPr>
        <w:t xml:space="preserve"> </w:t>
      </w:r>
      <w:r>
        <w:rPr>
          <w:rFonts w:ascii="Arial" w:cs="Arial" w:eastAsia="Arial" w:hAnsi="Arial"/>
          <w:sz w:val="17"/>
          <w:szCs w:val="17"/>
          <w:i w:val="1"/>
          <w:iCs w:val="1"/>
          <w:color w:val="auto"/>
        </w:rPr>
        <w:t>операции</w:t>
      </w:r>
      <w:r>
        <w:rPr>
          <w:sz w:val="20"/>
          <w:szCs w:val="20"/>
          <w:color w:val="auto"/>
        </w:rPr>
        <w:t xml:space="preserve"> </w:t>
      </w:r>
      <w:r>
        <w:rPr>
          <w:rFonts w:ascii="Arial" w:cs="Arial" w:eastAsia="Arial" w:hAnsi="Arial"/>
          <w:sz w:val="17"/>
          <w:szCs w:val="17"/>
          <w:i w:val="1"/>
          <w:iCs w:val="1"/>
          <w:color w:val="auto"/>
        </w:rPr>
        <w:t>«соединение»</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jc w:val="center"/>
        <w:ind w:right="1500"/>
        <w:spacing w:after="0"/>
        <w:rPr>
          <w:sz w:val="20"/>
          <w:szCs w:val="20"/>
          <w:color w:val="auto"/>
        </w:rPr>
      </w:pPr>
      <w:r>
        <w:rPr>
          <w:rFonts w:ascii="Times New Roman" w:cs="Times New Roman" w:eastAsia="Times New Roman" w:hAnsi="Times New Roman"/>
          <w:sz w:val="16"/>
          <w:szCs w:val="16"/>
          <w:color w:val="auto"/>
        </w:rPr>
        <w:t>ɋɨɡɞɚɬɶ</w:t>
      </w:r>
      <w:r>
        <w:rPr>
          <w:rFonts w:ascii="Arial" w:cs="Arial" w:eastAsia="Arial" w:hAnsi="Arial"/>
          <w:sz w:val="34"/>
          <w:szCs w:val="34"/>
          <w:color w:val="auto"/>
        </w:rPr>
        <w:t xml:space="preserve"> </w:t>
      </w:r>
      <w:r>
        <w:rPr>
          <w:rFonts w:ascii="Arial" w:cs="Arial" w:eastAsia="Arial" w:hAnsi="Arial"/>
          <w:sz w:val="34"/>
          <w:szCs w:val="34"/>
          <w:color w:val="auto"/>
          <w:vertAlign w:val="subscript"/>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vertAlign w:val="subscript"/>
        </w:rPr>
        <w:t>j</w:t>
      </w:r>
      <w:r>
        <w:rPr>
          <w:rFonts w:ascii="Times New Roman" w:cs="Times New Roman" w:eastAsia="Times New Roman" w:hAnsi="Times New Roman"/>
          <w:sz w:val="13"/>
          <w:szCs w:val="13"/>
          <w:color w:val="auto"/>
        </w:rPr>
        <w:t xml:space="preserve"> ;</w:t>
      </w:r>
    </w:p>
    <w:p>
      <w:pPr>
        <w:spacing w:after="0" w:line="62" w:lineRule="exact"/>
        <w:rPr>
          <w:sz w:val="20"/>
          <w:szCs w:val="20"/>
          <w:color w:val="auto"/>
        </w:rPr>
      </w:pPr>
    </w:p>
    <w:p>
      <w:pPr>
        <w:ind w:left="520" w:hanging="125"/>
        <w:spacing w:after="0" w:line="437" w:lineRule="exact"/>
        <w:tabs>
          <w:tab w:leader="none" w:pos="520" w:val="left"/>
        </w:tabs>
        <w:numPr>
          <w:ilvl w:val="0"/>
          <w:numId w:val="8"/>
        </w:numPr>
        <w:rPr>
          <w:rFonts w:ascii="Arial" w:cs="Arial" w:eastAsia="Arial" w:hAnsi="Arial"/>
          <w:sz w:val="17"/>
          <w:szCs w:val="17"/>
          <w:color w:val="auto"/>
        </w:rPr>
      </w:pPr>
      <w:r>
        <w:rPr>
          <w:rFonts w:ascii="Times New Roman" w:cs="Times New Roman" w:eastAsia="Times New Roman" w:hAnsi="Times New Roman"/>
          <w:sz w:val="20"/>
          <w:szCs w:val="20"/>
          <w:i w:val="1"/>
          <w:iCs w:val="1"/>
          <w:color w:val="auto"/>
          <w:vertAlign w:val="subscript"/>
        </w:rPr>
        <w:t>j</w:t>
      </w:r>
      <w:r>
        <w:rPr>
          <w:rFonts w:ascii="Times New Roman" w:cs="Times New Roman" w:eastAsia="Times New Roman" w:hAnsi="Times New Roman"/>
          <w:sz w:val="38"/>
          <w:szCs w:val="38"/>
          <w:color w:val="auto"/>
          <w:vertAlign w:val="subscript"/>
        </w:rPr>
        <w:t xml:space="preserve"> </w:t>
      </w:r>
      <w:r>
        <w:rPr>
          <w:rFonts w:ascii="Times New Roman" w:cs="Times New Roman" w:eastAsia="Times New Roman" w:hAnsi="Times New Roman"/>
          <w:sz w:val="38"/>
          <w:szCs w:val="38"/>
          <w:color w:val="auto"/>
          <w:vertAlign w:val="superscript"/>
        </w:rPr>
        <w:t>=</w:t>
      </w:r>
      <w:r>
        <w:rPr>
          <w:rFonts w:ascii="Arial" w:cs="Arial" w:eastAsia="Arial" w:hAnsi="Arial"/>
          <w:sz w:val="17"/>
          <w:szCs w:val="17"/>
          <w:color w:val="auto"/>
        </w:rPr>
        <w:t xml:space="preserve"> *</w:t>
      </w:r>
      <w:r>
        <w:rPr>
          <w:rFonts w:ascii="Times New Roman" w:cs="Times New Roman" w:eastAsia="Times New Roman" w:hAnsi="Times New Roman"/>
          <w:sz w:val="20"/>
          <w:szCs w:val="20"/>
          <w:i w:val="1"/>
          <w:iCs w:val="1"/>
          <w:color w:val="auto"/>
          <w:vertAlign w:val="subscript"/>
        </w:rPr>
        <w:t>j</w:t>
      </w:r>
      <w:r>
        <w:rPr>
          <w:rFonts w:ascii="PMingLiU" w:cs="PMingLiU" w:eastAsia="PMingLiU" w:hAnsi="PMingLiU"/>
          <w:sz w:val="26"/>
          <w:szCs w:val="26"/>
          <w:color w:val="auto"/>
        </w:rPr>
        <w:t xml:space="preserve"> </w:t>
      </w:r>
      <w:r>
        <w:rPr>
          <w:rFonts w:ascii="PMingLiU" w:cs="PMingLiU" w:eastAsia="PMingLiU" w:hAnsi="PMingLiU"/>
          <w:sz w:val="26"/>
          <w:szCs w:val="26"/>
          <w:color w:val="auto"/>
          <w:vertAlign w:val="superscript"/>
        </w:rPr>
        <w:t></w:t>
      </w:r>
      <w:r>
        <w:rPr>
          <w:rFonts w:ascii="Times New Roman" w:cs="Times New Roman" w:eastAsia="Times New Roman" w:hAnsi="Times New Roman"/>
          <w:sz w:val="26"/>
          <w:szCs w:val="26"/>
          <w:color w:val="auto"/>
        </w:rPr>
        <w:t xml:space="preserve"> </w:t>
      </w:r>
      <w:r>
        <w:rPr>
          <w:rFonts w:ascii="Times New Roman" w:cs="Times New Roman" w:eastAsia="Times New Roman" w:hAnsi="Times New Roman"/>
          <w:sz w:val="26"/>
          <w:szCs w:val="26"/>
          <w:color w:val="auto"/>
          <w:vertAlign w:val="superscript"/>
        </w:rPr>
        <w:t>M.id;</w:t>
      </w:r>
    </w:p>
    <w:p>
      <w:pPr>
        <w:spacing w:after="0" w:line="210" w:lineRule="exact"/>
        <w:rPr>
          <w:sz w:val="20"/>
          <w:szCs w:val="20"/>
          <w:color w:val="auto"/>
        </w:rPr>
      </w:pPr>
    </w:p>
    <w:p>
      <w:pPr>
        <w:jc w:val="center"/>
        <w:ind w:right="1520"/>
        <w:spacing w:after="0"/>
        <w:rPr>
          <w:sz w:val="20"/>
          <w:szCs w:val="20"/>
          <w:color w:val="auto"/>
        </w:rPr>
      </w:pPr>
      <w:r>
        <w:rPr>
          <w:rFonts w:ascii="Times New Roman" w:cs="Times New Roman" w:eastAsia="Times New Roman" w:hAnsi="Times New Roman"/>
          <w:sz w:val="16"/>
          <w:szCs w:val="16"/>
          <w:color w:val="auto"/>
        </w:rPr>
        <w:t>Ʉɨɧɟɰ</w:t>
      </w:r>
    </w:p>
    <w:p>
      <w:pPr>
        <w:spacing w:after="0" w:line="12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ɛ</w:t>
      </w:r>
      <w:r>
        <w:rPr>
          <w:rFonts w:ascii="Times New Roman" w:cs="Times New Roman" w:eastAsia="Times New Roman" w:hAnsi="Times New Roman"/>
          <w:sz w:val="24"/>
          <w:szCs w:val="24"/>
          <w:color w:val="auto"/>
        </w:rPr>
        <w:t>. Ʉɨɨɪɞɢɧɚɬɨɪ</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spacing w:after="0"/>
        <w:rPr>
          <w:sz w:val="20"/>
          <w:szCs w:val="20"/>
          <w:color w:val="auto"/>
        </w:rPr>
      </w:pPr>
      <w:r>
        <w:rPr>
          <w:rFonts w:ascii="Arial" w:cs="Arial" w:eastAsia="Arial" w:hAnsi="Arial"/>
          <w:sz w:val="12"/>
          <w:szCs w:val="12"/>
          <w:color w:val="auto"/>
        </w:rPr>
        <w:t>33</w:t>
      </w:r>
    </w:p>
    <w:p>
      <w:pPr>
        <w:sectPr>
          <w:pgSz w:w="11900" w:h="16840" w:orient="portrait"/>
          <w:cols w:equalWidth="0" w:num="12">
            <w:col w:w="2620" w:space="0"/>
            <w:col w:w="4380" w:space="280"/>
            <w:col w:w="4660" w:space="0"/>
            <w:col w:w="4380" w:space="280"/>
            <w:col w:w="860" w:space="0"/>
            <w:col w:w="5320" w:space="0"/>
            <w:col w:w="4420" w:space="260"/>
            <w:col w:w="1700" w:space="280"/>
            <w:col w:w="1140" w:space="0"/>
            <w:col w:w="3820" w:space="720"/>
            <w:col w:w="3260" w:space="720"/>
            <w:col w:w="4294937217"/>
          </w:cols>
          <w:pgMar w:left="1440" w:top="1020" w:right="1440" w:bottom="675" w:gutter="0" w:footer="0" w:header="0"/>
        </w:sectPr>
      </w:pPr>
    </w:p>
    <w:bookmarkStart w:id="2" w:name="page3"/>
    <w:bookmarkEnd w:id="2"/>
    <w:p>
      <w:pPr>
        <w:jc w:val="center"/>
        <w:ind w:right="-2"/>
        <w:spacing w:after="0"/>
        <w:rPr>
          <w:sz w:val="20"/>
          <w:szCs w:val="20"/>
          <w:color w:val="auto"/>
        </w:rPr>
      </w:pPr>
      <w:r>
        <w:rPr>
          <w:rFonts w:ascii="Arial" w:cs="Arial" w:eastAsia="Arial" w:hAnsi="Arial"/>
          <w:sz w:val="14"/>
          <w:szCs w:val="14"/>
          <w:color w:val="auto"/>
        </w:rPr>
        <w:t>Известия Томского политехнического университета. 2009. Т. 314. № 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98425</wp:posOffset>
            </wp:positionV>
            <wp:extent cx="5760085" cy="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5760085" cy="6350"/>
                    </a:xfrm>
                    <a:prstGeom prst="rect">
                      <a:avLst/>
                    </a:prstGeom>
                    <a:noFill/>
                  </pic:spPr>
                </pic:pic>
              </a:graphicData>
            </a:graphic>
          </wp:anchor>
        </w:drawing>
      </w:r>
    </w:p>
    <w:p>
      <w:pPr>
        <w:sectPr>
          <w:pgSz w:w="11900" w:h="16840" w:orient="portrait"/>
          <w:cols w:equalWidth="0" w:num="1">
            <w:col w:w="9023"/>
          </w:cols>
          <w:pgMar w:left="1437" w:top="1039" w:right="1440" w:bottom="652" w:gutter="0" w:footer="0" w:header="0"/>
        </w:sectPr>
      </w:pPr>
    </w:p>
    <w:p>
      <w:pPr>
        <w:spacing w:after="0" w:line="200" w:lineRule="exact"/>
        <w:rPr>
          <w:sz w:val="20"/>
          <w:szCs w:val="20"/>
          <w:color w:val="auto"/>
        </w:rPr>
      </w:pPr>
    </w:p>
    <w:p>
      <w:pPr>
        <w:spacing w:after="0" w:line="281" w:lineRule="exact"/>
        <w:rPr>
          <w:sz w:val="20"/>
          <w:szCs w:val="20"/>
          <w:color w:val="auto"/>
        </w:rPr>
      </w:pPr>
    </w:p>
    <w:p>
      <w:pPr>
        <w:jc w:val="both"/>
        <w:ind w:left="3" w:firstLine="283"/>
        <w:spacing w:after="0" w:line="213" w:lineRule="auto"/>
        <w:rPr>
          <w:sz w:val="20"/>
          <w:szCs w:val="20"/>
          <w:color w:val="auto"/>
        </w:rPr>
      </w:pPr>
      <w:r>
        <w:rPr>
          <w:rFonts w:ascii="Times New Roman" w:cs="Times New Roman" w:eastAsia="Times New Roman" w:hAnsi="Times New Roman"/>
          <w:sz w:val="20"/>
          <w:szCs w:val="20"/>
          <w:b w:val="1"/>
          <w:bCs w:val="1"/>
          <w:color w:val="auto"/>
        </w:rPr>
        <w:t>Шаг 6</w:t>
      </w:r>
      <w:r>
        <w:rPr>
          <w:rFonts w:ascii="Times New Roman" w:cs="Times New Roman" w:eastAsia="Times New Roman" w:hAnsi="Times New Roman"/>
          <w:sz w:val="20"/>
          <w:szCs w:val="20"/>
          <w:color w:val="auto"/>
        </w:rPr>
        <w:t xml:space="preserve">. Если набор не существует, источник со общения – собственник дубликата осознает, что он является координатором </w:t>
      </w:r>
      <w:r>
        <w:rPr>
          <w:rFonts w:ascii="Times New Roman" w:cs="Times New Roman" w:eastAsia="Times New Roman" w:hAnsi="Times New Roman"/>
          <w:sz w:val="20"/>
          <w:szCs w:val="20"/>
          <w:i w:val="1"/>
          <w:iCs w:val="1"/>
          <w:color w:val="auto"/>
        </w:rPr>
        <w:t>v</w:t>
      </w:r>
      <w:r>
        <w:rPr>
          <w:rFonts w:ascii="Times New Roman" w:cs="Times New Roman" w:eastAsia="Times New Roman" w:hAnsi="Times New Roman"/>
          <w:sz w:val="23"/>
          <w:szCs w:val="23"/>
          <w:i w:val="1"/>
          <w:iCs w:val="1"/>
          <w:color w:val="auto"/>
          <w:vertAlign w:val="subscript"/>
        </w:rPr>
        <w:t>j</w:t>
      </w:r>
      <w:r>
        <w:rPr>
          <w:rFonts w:ascii="Times New Roman" w:cs="Times New Roman" w:eastAsia="Times New Roman" w:hAnsi="Times New Roman"/>
          <w:sz w:val="20"/>
          <w:szCs w:val="20"/>
          <w:color w:val="auto"/>
        </w:rPr>
        <w:t xml:space="preserve"> для нового набора соб ственников дубликатов Г</w:t>
      </w:r>
      <w:r>
        <w:rPr>
          <w:rFonts w:ascii="Times New Roman" w:cs="Times New Roman" w:eastAsia="Times New Roman" w:hAnsi="Times New Roman"/>
          <w:sz w:val="23"/>
          <w:szCs w:val="23"/>
          <w:i w:val="1"/>
          <w:iCs w:val="1"/>
          <w:color w:val="auto"/>
          <w:vertAlign w:val="subscript"/>
        </w:rPr>
        <w:t>j</w:t>
      </w:r>
      <w:r>
        <w:rPr>
          <w:rFonts w:ascii="Times New Roman" w:cs="Times New Roman" w:eastAsia="Times New Roman" w:hAnsi="Times New Roman"/>
          <w:sz w:val="20"/>
          <w:szCs w:val="20"/>
          <w:color w:val="auto"/>
        </w:rPr>
        <w:t>, поэтому должен создать список Г</w:t>
      </w:r>
      <w:r>
        <w:rPr>
          <w:rFonts w:ascii="Times New Roman" w:cs="Times New Roman" w:eastAsia="Times New Roman" w:hAnsi="Times New Roman"/>
          <w:sz w:val="23"/>
          <w:szCs w:val="23"/>
          <w:i w:val="1"/>
          <w:iCs w:val="1"/>
          <w:color w:val="auto"/>
          <w:vertAlign w:val="subscript"/>
        </w:rPr>
        <w:t>j</w:t>
      </w:r>
      <w:r>
        <w:rPr>
          <w:rFonts w:ascii="Times New Roman" w:cs="Times New Roman" w:eastAsia="Times New Roman" w:hAnsi="Times New Roman"/>
          <w:sz w:val="20"/>
          <w:szCs w:val="20"/>
          <w:color w:val="auto"/>
        </w:rPr>
        <w:t xml:space="preserve"> и добавить отправителя сообщения в свой список; в противном случае он будет кандидатом </w:t>
      </w:r>
      <w:r>
        <w:rPr>
          <w:rFonts w:ascii="Times New Roman" w:cs="Times New Roman" w:eastAsia="Times New Roman" w:hAnsi="Times New Roman"/>
          <w:sz w:val="20"/>
          <w:szCs w:val="20"/>
          <w:i w:val="1"/>
          <w:iCs w:val="1"/>
          <w:color w:val="auto"/>
        </w:rPr>
        <w:t>v</w:t>
      </w:r>
      <w:r>
        <w:rPr>
          <w:rFonts w:ascii="Times New Roman" w:cs="Times New Roman" w:eastAsia="Times New Roman" w:hAnsi="Times New Roman"/>
          <w:sz w:val="23"/>
          <w:szCs w:val="23"/>
          <w:i w:val="1"/>
          <w:iCs w:val="1"/>
          <w:color w:val="auto"/>
          <w:vertAlign w:val="subscript"/>
        </w:rPr>
        <w:t>c</w:t>
      </w:r>
      <w:r>
        <w:rPr>
          <w:rFonts w:ascii="Times New Roman" w:cs="Times New Roman" w:eastAsia="Times New Roman" w:hAnsi="Times New Roman"/>
          <w:sz w:val="20"/>
          <w:szCs w:val="20"/>
          <w:color w:val="auto"/>
        </w:rPr>
        <w:t xml:space="preserve"> для координатора.</w:t>
      </w:r>
    </w:p>
    <w:p>
      <w:pPr>
        <w:spacing w:after="0" w:line="38" w:lineRule="exact"/>
        <w:rPr>
          <w:sz w:val="20"/>
          <w:szCs w:val="20"/>
          <w:color w:val="auto"/>
        </w:rPr>
      </w:pPr>
    </w:p>
    <w:p>
      <w:pPr>
        <w:jc w:val="both"/>
        <w:ind w:left="3" w:firstLine="283"/>
        <w:spacing w:after="0" w:line="227" w:lineRule="auto"/>
        <w:rPr>
          <w:sz w:val="20"/>
          <w:szCs w:val="20"/>
          <w:color w:val="auto"/>
        </w:rPr>
      </w:pPr>
      <w:r>
        <w:rPr>
          <w:rFonts w:ascii="Times New Roman" w:cs="Times New Roman" w:eastAsia="Times New Roman" w:hAnsi="Times New Roman"/>
          <w:sz w:val="20"/>
          <w:szCs w:val="20"/>
          <w:b w:val="1"/>
          <w:bCs w:val="1"/>
          <w:color w:val="auto"/>
        </w:rPr>
        <w:t>3.1.2. Операция «</w:t>
      </w:r>
      <w:r>
        <w:rPr>
          <w:rFonts w:ascii="Times New Roman" w:cs="Times New Roman" w:eastAsia="Times New Roman" w:hAnsi="Times New Roman"/>
          <w:sz w:val="20"/>
          <w:szCs w:val="20"/>
          <w:b w:val="1"/>
          <w:bCs w:val="1"/>
          <w:i w:val="1"/>
          <w:iCs w:val="1"/>
          <w:color w:val="auto"/>
        </w:rPr>
        <w:t>разъединение»</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color w:val="auto"/>
        </w:rPr>
        <w:t xml:space="preserve"> Когда узлу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3"/>
          <w:szCs w:val="23"/>
          <w:i w:val="1"/>
          <w:iCs w:val="1"/>
          <w:color w:val="auto"/>
          <w:vertAlign w:val="subscript"/>
        </w:rPr>
        <w:t>i</w:t>
      </w:r>
      <w:r>
        <w:rPr>
          <w:rFonts w:ascii="Times New Roman" w:cs="Times New Roman" w:eastAsia="Times New Roman" w:hAnsi="Times New Roman"/>
          <w:sz w:val="20"/>
          <w:szCs w:val="20"/>
          <w:color w:val="auto"/>
        </w:rPr>
        <w:t xml:space="preserve"> не требуется поддерживать свой дубликата в совре менном состоянии, он инициирует операцию разъединения, чтобы выйти из набора. Координа тор, получая это сообщение, удаляет информацию</w:t>
      </w:r>
    </w:p>
    <w:p>
      <w:pPr>
        <w:spacing w:after="0" w:line="4" w:lineRule="exact"/>
        <w:rPr>
          <w:sz w:val="20"/>
          <w:szCs w:val="20"/>
          <w:color w:val="auto"/>
        </w:rPr>
      </w:pPr>
    </w:p>
    <w:p>
      <w:pPr>
        <w:ind w:left="3" w:hanging="3"/>
        <w:spacing w:after="0" w:line="204" w:lineRule="auto"/>
        <w:tabs>
          <w:tab w:leader="none" w:pos="147" w:val="left"/>
        </w:tabs>
        <w:numPr>
          <w:ilvl w:val="0"/>
          <w:numId w:val="9"/>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дубликате узла </w:t>
      </w:r>
      <w:r>
        <w:rPr>
          <w:rFonts w:ascii="Times New Roman" w:cs="Times New Roman" w:eastAsia="Times New Roman" w:hAnsi="Times New Roman"/>
          <w:sz w:val="21"/>
          <w:szCs w:val="21"/>
          <w:i w:val="1"/>
          <w:iCs w:val="1"/>
          <w:color w:val="auto"/>
        </w:rPr>
        <w:t>p</w:t>
      </w:r>
      <w:r>
        <w:rPr>
          <w:rFonts w:ascii="Times New Roman" w:cs="Times New Roman" w:eastAsia="Times New Roman" w:hAnsi="Times New Roman"/>
          <w:sz w:val="24"/>
          <w:szCs w:val="24"/>
          <w:i w:val="1"/>
          <w:iCs w:val="1"/>
          <w:color w:val="auto"/>
          <w:vertAlign w:val="subscript"/>
        </w:rPr>
        <w:t>i</w:t>
      </w:r>
      <w:r>
        <w:rPr>
          <w:rFonts w:ascii="Times New Roman" w:cs="Times New Roman" w:eastAsia="Times New Roman" w:hAnsi="Times New Roman"/>
          <w:sz w:val="21"/>
          <w:szCs w:val="21"/>
          <w:color w:val="auto"/>
        </w:rPr>
        <w:t xml:space="preserve"> из своего списка и информирует об этом своих кандидатов.</w:t>
      </w:r>
    </w:p>
    <w:p>
      <w:pPr>
        <w:spacing w:after="0" w:line="40" w:lineRule="exact"/>
        <w:rPr>
          <w:sz w:val="20"/>
          <w:szCs w:val="20"/>
          <w:color w:val="auto"/>
        </w:rPr>
      </w:pPr>
    </w:p>
    <w:p>
      <w:pPr>
        <w:ind w:left="3" w:right="80" w:firstLine="283"/>
        <w:spacing w:after="0" w:line="226" w:lineRule="auto"/>
        <w:rPr>
          <w:sz w:val="20"/>
          <w:szCs w:val="20"/>
          <w:color w:val="auto"/>
        </w:rPr>
      </w:pPr>
      <w:r>
        <w:rPr>
          <w:rFonts w:ascii="Times New Roman" w:cs="Times New Roman" w:eastAsia="Times New Roman" w:hAnsi="Times New Roman"/>
          <w:sz w:val="21"/>
          <w:szCs w:val="21"/>
          <w:b w:val="1"/>
          <w:bCs w:val="1"/>
          <w:color w:val="auto"/>
        </w:rPr>
        <w:t>3.1.3. Операция «воссоединение».</w:t>
      </w:r>
      <w:r>
        <w:rPr>
          <w:rFonts w:ascii="Times New Roman" w:cs="Times New Roman" w:eastAsia="Times New Roman" w:hAnsi="Times New Roman"/>
          <w:sz w:val="21"/>
          <w:szCs w:val="21"/>
          <w:color w:val="auto"/>
        </w:rPr>
        <w:t xml:space="preserve"> Шаги опера ции восстановления следующие.</w:t>
      </w:r>
    </w:p>
    <w:p>
      <w:pPr>
        <w:spacing w:after="0" w:line="34" w:lineRule="exact"/>
        <w:rPr>
          <w:sz w:val="20"/>
          <w:szCs w:val="20"/>
          <w:color w:val="auto"/>
        </w:rPr>
      </w:pPr>
    </w:p>
    <w:p>
      <w:pPr>
        <w:jc w:val="both"/>
        <w:ind w:left="3" w:firstLine="283"/>
        <w:spacing w:after="0" w:line="230" w:lineRule="auto"/>
        <w:rPr>
          <w:sz w:val="20"/>
          <w:szCs w:val="20"/>
          <w:color w:val="auto"/>
        </w:rPr>
      </w:pPr>
      <w:r>
        <w:rPr>
          <w:rFonts w:ascii="Times New Roman" w:cs="Times New Roman" w:eastAsia="Times New Roman" w:hAnsi="Times New Roman"/>
          <w:sz w:val="19"/>
          <w:szCs w:val="19"/>
          <w:color w:val="auto"/>
        </w:rPr>
        <w:t xml:space="preserve">Шаг 1. Когда любой узел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22"/>
          <w:szCs w:val="22"/>
          <w:i w:val="1"/>
          <w:iCs w:val="1"/>
          <w:color w:val="auto"/>
          <w:vertAlign w:val="subscript"/>
        </w:rPr>
        <w:t>i</w:t>
      </w:r>
      <w:r>
        <w:rPr>
          <w:rFonts w:ascii="Times New Roman" w:cs="Times New Roman" w:eastAsia="Times New Roman" w:hAnsi="Times New Roman"/>
          <w:sz w:val="19"/>
          <w:szCs w:val="19"/>
          <w:color w:val="auto"/>
        </w:rPr>
        <w:t xml:space="preserve"> желает получить со временную версию дубликата объекта, он посылает своему </w:t>
      </w:r>
      <w:r>
        <w:rPr>
          <w:rFonts w:ascii="Times New Roman" w:cs="Times New Roman" w:eastAsia="Times New Roman" w:hAnsi="Times New Roman"/>
          <w:sz w:val="19"/>
          <w:szCs w:val="19"/>
          <w:i w:val="1"/>
          <w:iCs w:val="1"/>
          <w:color w:val="auto"/>
        </w:rPr>
        <w:t>v</w:t>
      </w:r>
      <w:r>
        <w:rPr>
          <w:rFonts w:ascii="Times New Roman" w:cs="Times New Roman" w:eastAsia="Times New Roman" w:hAnsi="Times New Roman"/>
          <w:sz w:val="22"/>
          <w:szCs w:val="22"/>
          <w:i w:val="1"/>
          <w:iCs w:val="1"/>
          <w:color w:val="auto"/>
          <w:vertAlign w:val="subscript"/>
        </w:rPr>
        <w:t>j</w:t>
      </w:r>
      <w:r>
        <w:rPr>
          <w:rFonts w:ascii="Times New Roman" w:cs="Times New Roman" w:eastAsia="Times New Roman" w:hAnsi="Times New Roman"/>
          <w:sz w:val="19"/>
          <w:szCs w:val="19"/>
          <w:color w:val="auto"/>
        </w:rPr>
        <w:t xml:space="preserve"> сообщение </w:t>
      </w:r>
      <w:r>
        <w:rPr>
          <w:rFonts w:ascii="Times New Roman" w:cs="Times New Roman" w:eastAsia="Times New Roman" w:hAnsi="Times New Roman"/>
          <w:sz w:val="19"/>
          <w:szCs w:val="19"/>
          <w:i w:val="1"/>
          <w:iCs w:val="1"/>
          <w:color w:val="auto"/>
        </w:rPr>
        <w:t>ВОССТАНОВЛЕНИЕ</w:t>
      </w:r>
      <w:r>
        <w:rPr>
          <w:rFonts w:ascii="Times New Roman" w:cs="Times New Roman" w:eastAsia="Times New Roman" w:hAnsi="Times New Roman"/>
          <w:sz w:val="19"/>
          <w:szCs w:val="19"/>
          <w:color w:val="auto"/>
        </w:rPr>
        <w:t xml:space="preserve"> с указа нием имеющейся в узле версии дубликата.</w:t>
      </w:r>
    </w:p>
    <w:p>
      <w:pPr>
        <w:spacing w:after="0" w:line="45" w:lineRule="exact"/>
        <w:rPr>
          <w:sz w:val="20"/>
          <w:szCs w:val="20"/>
          <w:color w:val="auto"/>
        </w:rPr>
      </w:pPr>
    </w:p>
    <w:p>
      <w:pPr>
        <w:jc w:val="both"/>
        <w:ind w:left="3" w:firstLine="284"/>
        <w:spacing w:after="0" w:line="220" w:lineRule="auto"/>
        <w:rPr>
          <w:sz w:val="20"/>
          <w:szCs w:val="20"/>
          <w:color w:val="auto"/>
        </w:rPr>
      </w:pPr>
      <w:r>
        <w:rPr>
          <w:rFonts w:ascii="Times New Roman" w:cs="Times New Roman" w:eastAsia="Times New Roman" w:hAnsi="Times New Roman"/>
          <w:sz w:val="20"/>
          <w:szCs w:val="20"/>
          <w:color w:val="auto"/>
        </w:rPr>
        <w:t xml:space="preserve">Шаг 2. При получении сообщения </w:t>
      </w:r>
      <w:r>
        <w:rPr>
          <w:rFonts w:ascii="Times New Roman" w:cs="Times New Roman" w:eastAsia="Times New Roman" w:hAnsi="Times New Roman"/>
          <w:sz w:val="20"/>
          <w:szCs w:val="20"/>
          <w:i w:val="1"/>
          <w:iCs w:val="1"/>
          <w:color w:val="auto"/>
        </w:rPr>
        <w:t>ВОССТАНО ВЛЕНИЕ</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v</w:t>
      </w:r>
      <w:r>
        <w:rPr>
          <w:rFonts w:ascii="Times New Roman" w:cs="Times New Roman" w:eastAsia="Times New Roman" w:hAnsi="Times New Roman"/>
          <w:sz w:val="23"/>
          <w:szCs w:val="23"/>
          <w:i w:val="1"/>
          <w:iCs w:val="1"/>
          <w:color w:val="auto"/>
          <w:vertAlign w:val="subscript"/>
        </w:rPr>
        <w:t>j</w:t>
      </w:r>
      <w:r>
        <w:rPr>
          <w:rFonts w:ascii="Times New Roman" w:cs="Times New Roman" w:eastAsia="Times New Roman" w:hAnsi="Times New Roman"/>
          <w:sz w:val="20"/>
          <w:szCs w:val="20"/>
          <w:color w:val="auto"/>
        </w:rPr>
        <w:t xml:space="preserve"> определяет различие между последней</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версией дубликата, находящегося в системе, и вер сией дубликата узла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3"/>
          <w:szCs w:val="23"/>
          <w:i w:val="1"/>
          <w:iCs w:val="1"/>
          <w:color w:val="auto"/>
          <w:vertAlign w:val="subscript"/>
        </w:rPr>
        <w:t>i</w:t>
      </w:r>
      <w:r>
        <w:rPr>
          <w:rFonts w:ascii="Times New Roman" w:cs="Times New Roman" w:eastAsia="Times New Roman" w:hAnsi="Times New Roman"/>
          <w:sz w:val="20"/>
          <w:szCs w:val="20"/>
          <w:color w:val="auto"/>
        </w:rPr>
        <w:t>.</w:t>
      </w:r>
    </w:p>
    <w:p>
      <w:pPr>
        <w:spacing w:after="0" w:line="18" w:lineRule="exact"/>
        <w:rPr>
          <w:sz w:val="20"/>
          <w:szCs w:val="20"/>
          <w:color w:val="auto"/>
        </w:rPr>
      </w:pPr>
    </w:p>
    <w:p>
      <w:pPr>
        <w:jc w:val="both"/>
        <w:ind w:left="3" w:firstLine="283"/>
        <w:spacing w:after="0" w:line="212" w:lineRule="auto"/>
        <w:rPr>
          <w:sz w:val="20"/>
          <w:szCs w:val="20"/>
          <w:color w:val="auto"/>
        </w:rPr>
      </w:pPr>
      <w:r>
        <w:rPr>
          <w:rFonts w:ascii="Times New Roman" w:cs="Times New Roman" w:eastAsia="Times New Roman" w:hAnsi="Times New Roman"/>
          <w:sz w:val="20"/>
          <w:szCs w:val="20"/>
          <w:color w:val="auto"/>
        </w:rPr>
        <w:t xml:space="preserve">Шаг 3. Если отличия в дубликатах нет, </w:t>
      </w:r>
      <w:r>
        <w:rPr>
          <w:rFonts w:ascii="Times New Roman" w:cs="Times New Roman" w:eastAsia="Times New Roman" w:hAnsi="Times New Roman"/>
          <w:sz w:val="20"/>
          <w:szCs w:val="20"/>
          <w:i w:val="1"/>
          <w:iCs w:val="1"/>
          <w:color w:val="auto"/>
        </w:rPr>
        <w:t>v</w:t>
      </w:r>
      <w:r>
        <w:rPr>
          <w:rFonts w:ascii="Times New Roman" w:cs="Times New Roman" w:eastAsia="Times New Roman" w:hAnsi="Times New Roman"/>
          <w:sz w:val="23"/>
          <w:szCs w:val="23"/>
          <w:i w:val="1"/>
          <w:iCs w:val="1"/>
          <w:color w:val="auto"/>
          <w:vertAlign w:val="subscript"/>
        </w:rPr>
        <w:t>j</w:t>
      </w:r>
      <w:r>
        <w:rPr>
          <w:rFonts w:ascii="Times New Roman" w:cs="Times New Roman" w:eastAsia="Times New Roman" w:hAnsi="Times New Roman"/>
          <w:sz w:val="20"/>
          <w:szCs w:val="20"/>
          <w:color w:val="auto"/>
        </w:rPr>
        <w:t xml:space="preserve"> вклю чает узел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3"/>
          <w:szCs w:val="23"/>
          <w:i w:val="1"/>
          <w:iCs w:val="1"/>
          <w:color w:val="auto"/>
          <w:vertAlign w:val="subscript"/>
        </w:rPr>
        <w:t>i</w:t>
      </w:r>
      <w:r>
        <w:rPr>
          <w:rFonts w:ascii="Times New Roman" w:cs="Times New Roman" w:eastAsia="Times New Roman" w:hAnsi="Times New Roman"/>
          <w:sz w:val="20"/>
          <w:szCs w:val="20"/>
          <w:color w:val="auto"/>
        </w:rPr>
        <w:t xml:space="preserve"> в набор. Если дубликаты отличаются, </w:t>
      </w:r>
      <w:r>
        <w:rPr>
          <w:rFonts w:ascii="Times New Roman" w:cs="Times New Roman" w:eastAsia="Times New Roman" w:hAnsi="Times New Roman"/>
          <w:sz w:val="20"/>
          <w:szCs w:val="20"/>
          <w:i w:val="1"/>
          <w:iCs w:val="1"/>
          <w:color w:val="auto"/>
        </w:rPr>
        <w:t>v</w:t>
      </w:r>
      <w:r>
        <w:rPr>
          <w:rFonts w:ascii="Times New Roman" w:cs="Times New Roman" w:eastAsia="Times New Roman" w:hAnsi="Times New Roman"/>
          <w:sz w:val="23"/>
          <w:szCs w:val="23"/>
          <w:i w:val="1"/>
          <w:iCs w:val="1"/>
          <w:color w:val="auto"/>
          <w:vertAlign w:val="subscript"/>
        </w:rPr>
        <w:t>j</w:t>
      </w:r>
      <w:r>
        <w:rPr>
          <w:rFonts w:ascii="Times New Roman" w:cs="Times New Roman" w:eastAsia="Times New Roman" w:hAnsi="Times New Roman"/>
          <w:sz w:val="20"/>
          <w:szCs w:val="20"/>
          <w:color w:val="auto"/>
        </w:rPr>
        <w:t xml:space="preserve"> отправляет сообщение </w:t>
      </w:r>
      <w:r>
        <w:rPr>
          <w:rFonts w:ascii="Times New Roman" w:cs="Times New Roman" w:eastAsia="Times New Roman" w:hAnsi="Times New Roman"/>
          <w:sz w:val="20"/>
          <w:szCs w:val="20"/>
          <w:i w:val="1"/>
          <w:iCs w:val="1"/>
          <w:color w:val="auto"/>
        </w:rPr>
        <w:t>ОБНОВЛЕНИЕ</w:t>
      </w:r>
      <w:r>
        <w:rPr>
          <w:rFonts w:ascii="Times New Roman" w:cs="Times New Roman" w:eastAsia="Times New Roman" w:hAnsi="Times New Roman"/>
          <w:sz w:val="20"/>
          <w:szCs w:val="20"/>
          <w:color w:val="auto"/>
        </w:rPr>
        <w:t xml:space="preserve"> узлу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3"/>
          <w:szCs w:val="23"/>
          <w:i w:val="1"/>
          <w:iCs w:val="1"/>
          <w:color w:val="auto"/>
          <w:vertAlign w:val="subscript"/>
        </w:rPr>
        <w:t>i</w:t>
      </w:r>
      <w:r>
        <w:rPr>
          <w:rFonts w:ascii="Times New Roman" w:cs="Times New Roman" w:eastAsia="Times New Roman" w:hAnsi="Times New Roman"/>
          <w:sz w:val="20"/>
          <w:szCs w:val="20"/>
          <w:color w:val="auto"/>
        </w:rPr>
        <w:t xml:space="preserve">, со держащее список модификаций </w:t>
      </w:r>
      <w:r>
        <w:rPr>
          <w:rFonts w:ascii="Times New Roman" w:cs="Times New Roman" w:eastAsia="Times New Roman" w:hAnsi="Times New Roman"/>
          <w:sz w:val="20"/>
          <w:szCs w:val="20"/>
          <w:i w:val="1"/>
          <w:iCs w:val="1"/>
          <w:color w:val="auto"/>
        </w:rPr>
        <w:t>OPS</w:t>
      </w:r>
      <w:r>
        <w:rPr>
          <w:rFonts w:ascii="Times New Roman" w:cs="Times New Roman" w:eastAsia="Times New Roman" w:hAnsi="Times New Roman"/>
          <w:sz w:val="20"/>
          <w:szCs w:val="20"/>
          <w:color w:val="auto"/>
        </w:rPr>
        <w:t xml:space="preserve"> .</w:t>
      </w:r>
    </w:p>
    <w:p>
      <w:pPr>
        <w:spacing w:after="0" w:line="45" w:lineRule="exact"/>
        <w:rPr>
          <w:sz w:val="20"/>
          <w:szCs w:val="20"/>
          <w:color w:val="auto"/>
        </w:rPr>
      </w:pPr>
    </w:p>
    <w:p>
      <w:pPr>
        <w:jc w:val="both"/>
        <w:ind w:left="3" w:firstLine="283"/>
        <w:spacing w:after="0" w:line="239" w:lineRule="auto"/>
        <w:rPr>
          <w:sz w:val="20"/>
          <w:szCs w:val="20"/>
          <w:color w:val="auto"/>
        </w:rPr>
      </w:pPr>
      <w:r>
        <w:rPr>
          <w:rFonts w:ascii="Times New Roman" w:cs="Times New Roman" w:eastAsia="Times New Roman" w:hAnsi="Times New Roman"/>
          <w:sz w:val="19"/>
          <w:szCs w:val="19"/>
          <w:color w:val="auto"/>
        </w:rPr>
        <w:t xml:space="preserve">Шаг 4. При получении сообщения </w:t>
      </w:r>
      <w:r>
        <w:rPr>
          <w:rFonts w:ascii="Times New Roman" w:cs="Times New Roman" w:eastAsia="Times New Roman" w:hAnsi="Times New Roman"/>
          <w:sz w:val="19"/>
          <w:szCs w:val="19"/>
          <w:i w:val="1"/>
          <w:iCs w:val="1"/>
          <w:color w:val="auto"/>
        </w:rPr>
        <w:t>ОБНОВЛЕ НИЕ</w:t>
      </w:r>
      <w:r>
        <w:rPr>
          <w:rFonts w:ascii="Times New Roman" w:cs="Times New Roman" w:eastAsia="Times New Roman" w:hAnsi="Times New Roman"/>
          <w:sz w:val="19"/>
          <w:szCs w:val="19"/>
          <w:color w:val="auto"/>
        </w:rPr>
        <w:t xml:space="preserve"> узел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22"/>
          <w:szCs w:val="22"/>
          <w:i w:val="1"/>
          <w:iCs w:val="1"/>
          <w:color w:val="auto"/>
          <w:vertAlign w:val="subscript"/>
        </w:rPr>
        <w:t>i</w:t>
      </w:r>
      <w:r>
        <w:rPr>
          <w:rFonts w:ascii="Times New Roman" w:cs="Times New Roman" w:eastAsia="Times New Roman" w:hAnsi="Times New Roman"/>
          <w:sz w:val="19"/>
          <w:szCs w:val="19"/>
          <w:color w:val="auto"/>
        </w:rPr>
        <w:t xml:space="preserve"> выполняет модификации в списке </w:t>
      </w:r>
      <w:r>
        <w:rPr>
          <w:rFonts w:ascii="Times New Roman" w:cs="Times New Roman" w:eastAsia="Times New Roman" w:hAnsi="Times New Roman"/>
          <w:sz w:val="19"/>
          <w:szCs w:val="19"/>
          <w:i w:val="1"/>
          <w:iCs w:val="1"/>
          <w:color w:val="auto"/>
        </w:rPr>
        <w:t>OPS</w:t>
      </w:r>
    </w:p>
    <w:p>
      <w:pPr>
        <w:spacing w:after="0" w:line="1" w:lineRule="exact"/>
        <w:rPr>
          <w:sz w:val="20"/>
          <w:szCs w:val="20"/>
          <w:color w:val="auto"/>
        </w:rPr>
      </w:pPr>
    </w:p>
    <w:p>
      <w:pPr>
        <w:ind w:left="3" w:hanging="3"/>
        <w:spacing w:after="0" w:line="208" w:lineRule="auto"/>
        <w:tabs>
          <w:tab w:leader="none" w:pos="163" w:val="left"/>
        </w:tabs>
        <w:numPr>
          <w:ilvl w:val="0"/>
          <w:numId w:val="10"/>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приводит свой дубликат объекта в соответствие с текущей версией объекта. После этого узел </w:t>
      </w:r>
      <w:r>
        <w:rPr>
          <w:rFonts w:ascii="Times New Roman" w:cs="Times New Roman" w:eastAsia="Times New Roman" w:hAnsi="Times New Roman"/>
          <w:sz w:val="21"/>
          <w:szCs w:val="21"/>
          <w:i w:val="1"/>
          <w:iCs w:val="1"/>
          <w:color w:val="auto"/>
        </w:rPr>
        <w:t>p</w:t>
      </w:r>
      <w:r>
        <w:rPr>
          <w:rFonts w:ascii="Times New Roman" w:cs="Times New Roman" w:eastAsia="Times New Roman" w:hAnsi="Times New Roman"/>
          <w:sz w:val="24"/>
          <w:szCs w:val="24"/>
          <w:i w:val="1"/>
          <w:iCs w:val="1"/>
          <w:color w:val="auto"/>
          <w:vertAlign w:val="subscript"/>
        </w:rPr>
        <w:t>i</w:t>
      </w:r>
      <w:r>
        <w:rPr>
          <w:rFonts w:ascii="Times New Roman" w:cs="Times New Roman" w:eastAsia="Times New Roman" w:hAnsi="Times New Roman"/>
          <w:sz w:val="21"/>
          <w:szCs w:val="21"/>
          <w:color w:val="auto"/>
        </w:rPr>
        <w:t xml:space="preserve"> вклю чается в набор Г</w:t>
      </w:r>
      <w:r>
        <w:rPr>
          <w:rFonts w:ascii="Times New Roman" w:cs="Times New Roman" w:eastAsia="Times New Roman" w:hAnsi="Times New Roman"/>
          <w:sz w:val="24"/>
          <w:szCs w:val="24"/>
          <w:i w:val="1"/>
          <w:iCs w:val="1"/>
          <w:color w:val="auto"/>
          <w:vertAlign w:val="subscript"/>
        </w:rPr>
        <w:t>j</w:t>
      </w:r>
      <w:r>
        <w:rPr>
          <w:rFonts w:ascii="Times New Roman" w:cs="Times New Roman" w:eastAsia="Times New Roman" w:hAnsi="Times New Roman"/>
          <w:sz w:val="21"/>
          <w:szCs w:val="21"/>
          <w:color w:val="auto"/>
        </w:rPr>
        <w:t>.</w:t>
      </w:r>
    </w:p>
    <w:p>
      <w:pPr>
        <w:spacing w:after="0" w:line="253" w:lineRule="exact"/>
        <w:rPr>
          <w:sz w:val="20"/>
          <w:szCs w:val="20"/>
          <w:color w:val="auto"/>
        </w:rPr>
      </w:pPr>
    </w:p>
    <w:p>
      <w:pPr>
        <w:ind w:left="283" w:right="60" w:firstLine="1"/>
        <w:spacing w:after="0" w:line="353" w:lineRule="auto"/>
        <w:tabs>
          <w:tab w:leader="none" w:pos="455" w:val="left"/>
        </w:tabs>
        <w:numPr>
          <w:ilvl w:val="0"/>
          <w:numId w:val="11"/>
        </w:numPr>
        <w:rPr>
          <w:rFonts w:ascii="Arial" w:cs="Arial" w:eastAsia="Arial" w:hAnsi="Arial"/>
          <w:sz w:val="16"/>
          <w:szCs w:val="16"/>
          <w:b w:val="1"/>
          <w:bCs w:val="1"/>
          <w:color w:val="auto"/>
        </w:rPr>
      </w:pPr>
      <w:r>
        <w:rPr>
          <w:rFonts w:ascii="Arial" w:cs="Arial" w:eastAsia="Arial" w:hAnsi="Arial"/>
          <w:sz w:val="16"/>
          <w:szCs w:val="16"/>
          <w:b w:val="1"/>
          <w:bCs w:val="1"/>
          <w:color w:val="auto"/>
        </w:rPr>
        <w:t>Алгоритм взаимного исключения одновременного доступа для изменения объекта</w:t>
      </w:r>
    </w:p>
    <w:p>
      <w:pPr>
        <w:spacing w:after="0" w:line="9" w:lineRule="exact"/>
        <w:rPr>
          <w:sz w:val="20"/>
          <w:szCs w:val="20"/>
          <w:color w:val="auto"/>
        </w:rPr>
      </w:pPr>
    </w:p>
    <w:p>
      <w:pPr>
        <w:jc w:val="both"/>
        <w:ind w:left="3" w:firstLine="283"/>
        <w:spacing w:after="0" w:line="231" w:lineRule="auto"/>
        <w:rPr>
          <w:sz w:val="20"/>
          <w:szCs w:val="20"/>
          <w:color w:val="auto"/>
        </w:rPr>
      </w:pPr>
      <w:r>
        <w:rPr>
          <w:rFonts w:ascii="Times New Roman" w:cs="Times New Roman" w:eastAsia="Times New Roman" w:hAnsi="Times New Roman"/>
          <w:sz w:val="20"/>
          <w:szCs w:val="20"/>
          <w:color w:val="auto"/>
        </w:rPr>
        <w:t>Вторая важная задача – это взаимное исключе ние доступа к одному и тему же объекту или его ду бликатам, когда одновременный доступ недопу стим, нежелателен (один узел хочет читать содер жимое объекта, другой записывать или изменять его либо оба узла хотят изменить содержимое объекта). Недостатки существующих методов – в трудности их масштабирования.</w:t>
      </w:r>
    </w:p>
    <w:p>
      <w:pPr>
        <w:spacing w:after="0" w:line="46"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0"/>
          <w:szCs w:val="20"/>
          <w:color w:val="auto"/>
        </w:rPr>
        <w:t>Предложенный алгоритм основан на организа</w:t>
      </w:r>
    </w:p>
    <w:p>
      <w:pPr>
        <w:spacing w:after="0" w:line="3" w:lineRule="exact"/>
        <w:rPr>
          <w:sz w:val="20"/>
          <w:szCs w:val="20"/>
          <w:color w:val="auto"/>
        </w:rPr>
      </w:pPr>
    </w:p>
    <w:p>
      <w:pPr>
        <w:ind w:left="3"/>
        <w:spacing w:after="0"/>
        <w:rPr>
          <w:sz w:val="20"/>
          <w:szCs w:val="20"/>
          <w:color w:val="auto"/>
        </w:rPr>
      </w:pPr>
      <w:r>
        <w:rPr>
          <w:rFonts w:ascii="Times New Roman" w:cs="Times New Roman" w:eastAsia="Times New Roman" w:hAnsi="Times New Roman"/>
          <w:sz w:val="19"/>
          <w:szCs w:val="19"/>
          <w:color w:val="auto"/>
        </w:rPr>
        <w:t>ции набора узлов и передаче сообщений только меж</w:t>
      </w:r>
    </w:p>
    <w:p>
      <w:pPr>
        <w:ind w:left="3"/>
        <w:spacing w:after="0" w:line="231" w:lineRule="auto"/>
        <w:rPr>
          <w:sz w:val="20"/>
          <w:szCs w:val="20"/>
          <w:color w:val="auto"/>
        </w:rPr>
      </w:pPr>
      <w:r>
        <w:rPr>
          <w:rFonts w:ascii="Times New Roman" w:cs="Times New Roman" w:eastAsia="Times New Roman" w:hAnsi="Times New Roman"/>
          <w:sz w:val="20"/>
          <w:szCs w:val="20"/>
          <w:color w:val="auto"/>
        </w:rPr>
        <w:t>ду запросными узлами и координатором. Поэтому</w:t>
      </w:r>
    </w:p>
    <w:p>
      <w:pPr>
        <w:ind w:left="3"/>
        <w:spacing w:after="0" w:line="218" w:lineRule="auto"/>
        <w:rPr>
          <w:sz w:val="20"/>
          <w:szCs w:val="20"/>
          <w:color w:val="auto"/>
        </w:rPr>
      </w:pPr>
      <w:r>
        <w:rPr>
          <w:rFonts w:ascii="Times New Roman" w:cs="Times New Roman" w:eastAsia="Times New Roman" w:hAnsi="Times New Roman"/>
          <w:sz w:val="21"/>
          <w:szCs w:val="21"/>
          <w:color w:val="auto"/>
        </w:rPr>
        <w:t xml:space="preserve">назовем его условно алгоритмом </w:t>
      </w:r>
      <w:r>
        <w:rPr>
          <w:rFonts w:ascii="Times New Roman" w:cs="Times New Roman" w:eastAsia="Times New Roman" w:hAnsi="Times New Roman"/>
          <w:sz w:val="21"/>
          <w:szCs w:val="21"/>
          <w:i w:val="1"/>
          <w:iCs w:val="1"/>
          <w:color w:val="auto"/>
        </w:rPr>
        <w:t>узел</w:t>
      </w:r>
    </w:p>
    <w:p>
      <w:pPr>
        <w:ind w:left="3"/>
        <w:spacing w:after="0" w:line="230" w:lineRule="auto"/>
        <w:rPr>
          <w:sz w:val="20"/>
          <w:szCs w:val="20"/>
          <w:color w:val="auto"/>
        </w:rPr>
      </w:pPr>
      <w:r>
        <w:rPr>
          <w:rFonts w:ascii="Times New Roman" w:cs="Times New Roman" w:eastAsia="Times New Roman" w:hAnsi="Times New Roman"/>
          <w:sz w:val="20"/>
          <w:szCs w:val="20"/>
          <w:color w:val="auto"/>
        </w:rPr>
        <w:t>(У2К). Запросные узлы посылают запрос координа</w:t>
      </w:r>
    </w:p>
    <w:p>
      <w:pPr>
        <w:ind w:left="3"/>
        <w:spacing w:after="0"/>
        <w:rPr>
          <w:sz w:val="20"/>
          <w:szCs w:val="20"/>
          <w:color w:val="auto"/>
        </w:rPr>
      </w:pPr>
      <w:r>
        <w:rPr>
          <w:rFonts w:ascii="Times New Roman" w:cs="Times New Roman" w:eastAsia="Times New Roman" w:hAnsi="Times New Roman"/>
          <w:sz w:val="19"/>
          <w:szCs w:val="19"/>
          <w:color w:val="auto"/>
        </w:rPr>
        <w:t>тору, чтобы получить доступ к объекту. При получе</w:t>
      </w:r>
    </w:p>
    <w:p>
      <w:pPr>
        <w:ind w:left="3"/>
        <w:spacing w:after="0" w:line="217" w:lineRule="auto"/>
        <w:rPr>
          <w:sz w:val="20"/>
          <w:szCs w:val="20"/>
          <w:color w:val="auto"/>
        </w:rPr>
      </w:pPr>
      <w:r>
        <w:rPr>
          <w:rFonts w:ascii="Times New Roman" w:cs="Times New Roman" w:eastAsia="Times New Roman" w:hAnsi="Times New Roman"/>
          <w:sz w:val="20"/>
          <w:szCs w:val="20"/>
          <w:color w:val="auto"/>
        </w:rPr>
        <w:t xml:space="preserve">нии запроса на использование объекта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3"/>
          <w:szCs w:val="23"/>
          <w:i w:val="1"/>
          <w:iCs w:val="1"/>
          <w:color w:val="auto"/>
          <w:vertAlign w:val="subscript"/>
        </w:rPr>
        <w:t>j</w:t>
      </w:r>
      <w:r>
        <w:rPr>
          <w:rFonts w:ascii="Times New Roman" w:cs="Times New Roman" w:eastAsia="Times New Roman" w:hAnsi="Times New Roman"/>
          <w:sz w:val="20"/>
          <w:szCs w:val="20"/>
          <w:color w:val="auto"/>
        </w:rPr>
        <w:t xml:space="preserve"> координа</w:t>
      </w:r>
    </w:p>
    <w:p>
      <w:pPr>
        <w:ind w:left="3"/>
        <w:spacing w:after="0" w:line="208" w:lineRule="auto"/>
        <w:rPr>
          <w:sz w:val="20"/>
          <w:szCs w:val="20"/>
          <w:color w:val="auto"/>
        </w:rPr>
      </w:pPr>
      <w:r>
        <w:rPr>
          <w:rFonts w:ascii="Times New Roman" w:cs="Times New Roman" w:eastAsia="Times New Roman" w:hAnsi="Times New Roman"/>
          <w:sz w:val="19"/>
          <w:szCs w:val="19"/>
          <w:color w:val="auto"/>
        </w:rPr>
        <w:t xml:space="preserve">тор </w:t>
      </w:r>
      <w:r>
        <w:rPr>
          <w:rFonts w:ascii="Times New Roman" w:cs="Times New Roman" w:eastAsia="Times New Roman" w:hAnsi="Times New Roman"/>
          <w:sz w:val="19"/>
          <w:szCs w:val="19"/>
          <w:i w:val="1"/>
          <w:iCs w:val="1"/>
          <w:color w:val="auto"/>
        </w:rPr>
        <w:t>v</w:t>
      </w:r>
      <w:r>
        <w:rPr>
          <w:rFonts w:ascii="Times New Roman" w:cs="Times New Roman" w:eastAsia="Times New Roman" w:hAnsi="Times New Roman"/>
          <w:sz w:val="22"/>
          <w:szCs w:val="22"/>
          <w:i w:val="1"/>
          <w:iCs w:val="1"/>
          <w:color w:val="auto"/>
          <w:vertAlign w:val="subscript"/>
        </w:rPr>
        <w:t>j</w:t>
      </w:r>
      <w:r>
        <w:rPr>
          <w:rFonts w:ascii="Times New Roman" w:cs="Times New Roman" w:eastAsia="Times New Roman" w:hAnsi="Times New Roman"/>
          <w:sz w:val="19"/>
          <w:szCs w:val="19"/>
          <w:color w:val="auto"/>
        </w:rPr>
        <w:t xml:space="preserve"> уведомляет об этом всех своих кандидатов и по</w:t>
      </w:r>
    </w:p>
    <w:p>
      <w:pPr>
        <w:ind w:left="3"/>
        <w:spacing w:after="0" w:line="212" w:lineRule="auto"/>
        <w:rPr>
          <w:sz w:val="20"/>
          <w:szCs w:val="20"/>
          <w:color w:val="auto"/>
        </w:rPr>
      </w:pPr>
      <w:r>
        <w:rPr>
          <w:rFonts w:ascii="Times New Roman" w:cs="Times New Roman" w:eastAsia="Times New Roman" w:hAnsi="Times New Roman"/>
          <w:sz w:val="20"/>
          <w:szCs w:val="20"/>
          <w:color w:val="auto"/>
        </w:rPr>
        <w:t>сылает ответ запросному узлу. Ответ содержит ин</w:t>
      </w:r>
    </w:p>
    <w:p>
      <w:pPr>
        <w:ind w:left="3"/>
        <w:spacing w:after="0" w:line="218" w:lineRule="auto"/>
        <w:rPr>
          <w:sz w:val="20"/>
          <w:szCs w:val="20"/>
          <w:color w:val="auto"/>
        </w:rPr>
      </w:pPr>
      <w:r>
        <w:rPr>
          <w:rFonts w:ascii="Times New Roman" w:cs="Times New Roman" w:eastAsia="Times New Roman" w:hAnsi="Times New Roman"/>
          <w:sz w:val="21"/>
          <w:szCs w:val="21"/>
          <w:color w:val="auto"/>
        </w:rPr>
        <w:t>формацию о текущем владельце, работающем с</w:t>
      </w:r>
    </w:p>
    <w:p>
      <w:pPr>
        <w:spacing w:after="0" w:line="1" w:lineRule="exact"/>
        <w:rPr>
          <w:sz w:val="20"/>
          <w:szCs w:val="20"/>
          <w:color w:val="auto"/>
        </w:rPr>
      </w:pPr>
    </w:p>
    <w:p>
      <w:pPr>
        <w:ind w:left="3"/>
        <w:spacing w:after="0"/>
        <w:rPr>
          <w:sz w:val="20"/>
          <w:szCs w:val="20"/>
          <w:color w:val="auto"/>
        </w:rPr>
      </w:pPr>
      <w:r>
        <w:rPr>
          <w:rFonts w:ascii="Times New Roman" w:cs="Times New Roman" w:eastAsia="Times New Roman" w:hAnsi="Times New Roman"/>
          <w:sz w:val="19"/>
          <w:szCs w:val="19"/>
          <w:color w:val="auto"/>
        </w:rPr>
        <w:t>объектом, и очереди ожидающих узлов. После завер</w:t>
      </w:r>
    </w:p>
    <w:p>
      <w:pPr>
        <w:ind w:left="3"/>
        <w:spacing w:after="0" w:line="231" w:lineRule="auto"/>
        <w:rPr>
          <w:sz w:val="20"/>
          <w:szCs w:val="20"/>
          <w:color w:val="auto"/>
        </w:rPr>
      </w:pPr>
      <w:r>
        <w:rPr>
          <w:rFonts w:ascii="Times New Roman" w:cs="Times New Roman" w:eastAsia="Times New Roman" w:hAnsi="Times New Roman"/>
          <w:sz w:val="20"/>
          <w:szCs w:val="20"/>
          <w:color w:val="auto"/>
        </w:rPr>
        <w:t>шения работы с объектом узел посылает координа</w:t>
      </w:r>
    </w:p>
    <w:p>
      <w:pPr>
        <w:ind w:left="3"/>
        <w:spacing w:after="0" w:line="225" w:lineRule="auto"/>
        <w:rPr>
          <w:sz w:val="20"/>
          <w:szCs w:val="20"/>
          <w:color w:val="auto"/>
        </w:rPr>
      </w:pPr>
      <w:r>
        <w:rPr>
          <w:rFonts w:ascii="Times New Roman" w:cs="Times New Roman" w:eastAsia="Times New Roman" w:hAnsi="Times New Roman"/>
          <w:sz w:val="19"/>
          <w:szCs w:val="19"/>
          <w:color w:val="auto"/>
        </w:rPr>
        <w:t xml:space="preserve">тору сообщение ОСВОБ. Когда </w:t>
      </w:r>
      <w:r>
        <w:rPr>
          <w:rFonts w:ascii="Times New Roman" w:cs="Times New Roman" w:eastAsia="Times New Roman" w:hAnsi="Times New Roman"/>
          <w:sz w:val="19"/>
          <w:szCs w:val="19"/>
          <w:i w:val="1"/>
          <w:iCs w:val="1"/>
          <w:color w:val="auto"/>
        </w:rPr>
        <w:t>v</w:t>
      </w:r>
      <w:r>
        <w:rPr>
          <w:rFonts w:ascii="Times New Roman" w:cs="Times New Roman" w:eastAsia="Times New Roman" w:hAnsi="Times New Roman"/>
          <w:sz w:val="22"/>
          <w:szCs w:val="22"/>
          <w:i w:val="1"/>
          <w:iCs w:val="1"/>
          <w:color w:val="auto"/>
          <w:vertAlign w:val="subscript"/>
        </w:rPr>
        <w:t>j</w:t>
      </w:r>
      <w:r>
        <w:rPr>
          <w:rFonts w:ascii="Times New Roman" w:cs="Times New Roman" w:eastAsia="Times New Roman" w:hAnsi="Times New Roman"/>
          <w:sz w:val="19"/>
          <w:szCs w:val="19"/>
          <w:color w:val="auto"/>
        </w:rPr>
        <w:t xml:space="preserve"> получает сообще</w:t>
      </w:r>
    </w:p>
    <w:p>
      <w:pPr>
        <w:ind w:left="3"/>
        <w:spacing w:after="0" w:line="211" w:lineRule="auto"/>
        <w:rPr>
          <w:sz w:val="20"/>
          <w:szCs w:val="20"/>
          <w:color w:val="auto"/>
        </w:rPr>
      </w:pPr>
      <w:r>
        <w:rPr>
          <w:rFonts w:ascii="Times New Roman" w:cs="Times New Roman" w:eastAsia="Times New Roman" w:hAnsi="Times New Roman"/>
          <w:sz w:val="20"/>
          <w:szCs w:val="20"/>
          <w:color w:val="auto"/>
        </w:rPr>
        <w:t>ние ОСВОБ от текущего владельца объекта, он уве</w:t>
      </w:r>
    </w:p>
    <w:p>
      <w:pPr>
        <w:spacing w:after="0" w:line="1" w:lineRule="exact"/>
        <w:rPr>
          <w:sz w:val="20"/>
          <w:szCs w:val="20"/>
          <w:color w:val="auto"/>
        </w:rPr>
      </w:pPr>
    </w:p>
    <w:p>
      <w:pPr>
        <w:ind w:left="3"/>
        <w:spacing w:after="0"/>
        <w:rPr>
          <w:sz w:val="20"/>
          <w:szCs w:val="20"/>
          <w:color w:val="auto"/>
        </w:rPr>
      </w:pPr>
      <w:r>
        <w:rPr>
          <w:rFonts w:ascii="Times New Roman" w:cs="Times New Roman" w:eastAsia="Times New Roman" w:hAnsi="Times New Roman"/>
          <w:sz w:val="19"/>
          <w:szCs w:val="19"/>
          <w:color w:val="auto"/>
        </w:rPr>
        <w:t>домляет об этом все запросные узлы набора, включая</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5" w:lineRule="exact"/>
        <w:rPr>
          <w:sz w:val="20"/>
          <w:szCs w:val="20"/>
          <w:color w:val="auto"/>
        </w:rPr>
      </w:pPr>
    </w:p>
    <w:p>
      <w:pPr>
        <w:jc w:val="both"/>
        <w:ind w:left="6" w:hanging="6"/>
        <w:spacing w:after="0" w:line="246" w:lineRule="auto"/>
        <w:tabs>
          <w:tab w:leader="none" w:pos="185" w:val="left"/>
        </w:tabs>
        <w:numPr>
          <w:ilvl w:val="0"/>
          <w:numId w:val="1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кандидатов координатора, и, если только что за вершивший работу с объектом узел производил мо дификацию объекта, сообщает им о новой версии объекта, а при необходимости тиражирует ее.</w:t>
      </w:r>
    </w:p>
    <w:p>
      <w:pPr>
        <w:spacing w:after="0" w:line="41" w:lineRule="exact"/>
        <w:rPr>
          <w:sz w:val="20"/>
          <w:szCs w:val="20"/>
          <w:color w:val="auto"/>
        </w:rPr>
      </w:pPr>
    </w:p>
    <w:p>
      <w:pPr>
        <w:jc w:val="both"/>
        <w:ind w:left="6" w:firstLine="284"/>
        <w:spacing w:after="0" w:line="222" w:lineRule="auto"/>
        <w:rPr>
          <w:sz w:val="20"/>
          <w:szCs w:val="20"/>
          <w:color w:val="auto"/>
        </w:rPr>
      </w:pPr>
      <w:r>
        <w:rPr>
          <w:rFonts w:ascii="Times New Roman" w:cs="Times New Roman" w:eastAsia="Times New Roman" w:hAnsi="Times New Roman"/>
          <w:sz w:val="21"/>
          <w:szCs w:val="21"/>
          <w:color w:val="auto"/>
        </w:rPr>
        <w:t>Полномочие доступа к объекту предоставляется при одновременном соблюдении следующих усло вий:</w:t>
      </w:r>
    </w:p>
    <w:p>
      <w:pPr>
        <w:spacing w:after="0" w:line="47" w:lineRule="exact"/>
        <w:rPr>
          <w:sz w:val="20"/>
          <w:szCs w:val="20"/>
          <w:color w:val="auto"/>
        </w:rPr>
      </w:pPr>
    </w:p>
    <w:p>
      <w:pPr>
        <w:ind w:left="286" w:hanging="286"/>
        <w:spacing w:after="0" w:line="224" w:lineRule="auto"/>
        <w:tabs>
          <w:tab w:leader="none" w:pos="286" w:val="left"/>
        </w:tabs>
        <w:numPr>
          <w:ilvl w:val="0"/>
          <w:numId w:val="13"/>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Допустимо множество операций чтения в одно и то же время.</w:t>
      </w:r>
    </w:p>
    <w:p>
      <w:pPr>
        <w:spacing w:after="0" w:line="45" w:lineRule="exact"/>
        <w:rPr>
          <w:rFonts w:ascii="Times New Roman" w:cs="Times New Roman" w:eastAsia="Times New Roman" w:hAnsi="Times New Roman"/>
          <w:sz w:val="21"/>
          <w:szCs w:val="21"/>
          <w:color w:val="auto"/>
        </w:rPr>
      </w:pPr>
    </w:p>
    <w:p>
      <w:pPr>
        <w:ind w:left="286" w:right="80" w:hanging="286"/>
        <w:spacing w:after="0" w:line="224" w:lineRule="auto"/>
        <w:tabs>
          <w:tab w:leader="none" w:pos="286" w:val="left"/>
        </w:tabs>
        <w:numPr>
          <w:ilvl w:val="0"/>
          <w:numId w:val="13"/>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Разрешается только одна операция записи в од но то же время.</w:t>
      </w:r>
    </w:p>
    <w:p>
      <w:pPr>
        <w:spacing w:after="0" w:line="45" w:lineRule="exact"/>
        <w:rPr>
          <w:rFonts w:ascii="Times New Roman" w:cs="Times New Roman" w:eastAsia="Times New Roman" w:hAnsi="Times New Roman"/>
          <w:sz w:val="21"/>
          <w:szCs w:val="21"/>
          <w:color w:val="auto"/>
        </w:rPr>
      </w:pPr>
    </w:p>
    <w:p>
      <w:pPr>
        <w:ind w:left="286" w:hanging="286"/>
        <w:spacing w:after="0" w:line="224" w:lineRule="auto"/>
        <w:tabs>
          <w:tab w:leader="none" w:pos="286" w:val="left"/>
        </w:tabs>
        <w:numPr>
          <w:ilvl w:val="0"/>
          <w:numId w:val="13"/>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Отсутствие (запрет) пары или поле операций «чтение – запись» в одно и то же время.</w:t>
      </w:r>
    </w:p>
    <w:p>
      <w:pPr>
        <w:spacing w:after="0" w:line="45" w:lineRule="exact"/>
        <w:rPr>
          <w:rFonts w:ascii="Times New Roman" w:cs="Times New Roman" w:eastAsia="Times New Roman" w:hAnsi="Times New Roman"/>
          <w:sz w:val="21"/>
          <w:szCs w:val="21"/>
          <w:color w:val="auto"/>
        </w:rPr>
      </w:pPr>
    </w:p>
    <w:p>
      <w:pPr>
        <w:ind w:left="286" w:right="400"/>
        <w:spacing w:after="0" w:line="270" w:lineRule="auto"/>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Шаги алгоритма У2К следующие. Входящими данными алгоритма являются: </w:t>
      </w:r>
      <w:r>
        <w:rPr>
          <w:rFonts w:ascii="Times New Roman" w:cs="Times New Roman" w:eastAsia="Times New Roman" w:hAnsi="Times New Roman"/>
          <w:sz w:val="21"/>
          <w:szCs w:val="21"/>
          <w:i w:val="1"/>
          <w:iCs w:val="1"/>
          <w:color w:val="auto"/>
        </w:rPr>
        <w:t>id</w:t>
      </w:r>
      <w:r>
        <w:rPr>
          <w:rFonts w:ascii="Times New Roman" w:cs="Times New Roman" w:eastAsia="Times New Roman" w:hAnsi="Times New Roman"/>
          <w:sz w:val="21"/>
          <w:szCs w:val="21"/>
          <w:color w:val="auto"/>
        </w:rPr>
        <w:t xml:space="preserve">: идентификатор узла </w:t>
      </w:r>
      <w:r>
        <w:rPr>
          <w:rFonts w:ascii="Times New Roman" w:cs="Times New Roman" w:eastAsia="Times New Roman" w:hAnsi="Times New Roman"/>
          <w:sz w:val="21"/>
          <w:szCs w:val="21"/>
          <w:i w:val="1"/>
          <w:iCs w:val="1"/>
          <w:color w:val="auto"/>
        </w:rPr>
        <w:t>i</w:t>
      </w:r>
      <w:r>
        <w:rPr>
          <w:rFonts w:ascii="Times New Roman" w:cs="Times New Roman" w:eastAsia="Times New Roman" w:hAnsi="Times New Roman"/>
          <w:sz w:val="21"/>
          <w:szCs w:val="21"/>
          <w:color w:val="auto"/>
        </w:rPr>
        <w:t>;</w:t>
      </w:r>
    </w:p>
    <w:p>
      <w:pPr>
        <w:spacing w:after="0" w:line="3" w:lineRule="exact"/>
        <w:rPr>
          <w:sz w:val="20"/>
          <w:szCs w:val="20"/>
          <w:color w:val="auto"/>
        </w:rPr>
      </w:pPr>
    </w:p>
    <w:p>
      <w:pPr>
        <w:jc w:val="both"/>
        <w:ind w:left="6" w:firstLine="284"/>
        <w:spacing w:after="0" w:line="200" w:lineRule="auto"/>
        <w:rPr>
          <w:sz w:val="20"/>
          <w:szCs w:val="20"/>
          <w:color w:val="auto"/>
        </w:rPr>
      </w:pPr>
      <w:r>
        <w:rPr>
          <w:rFonts w:ascii="Times New Roman" w:cs="Times New Roman" w:eastAsia="Times New Roman" w:hAnsi="Times New Roman"/>
          <w:sz w:val="21"/>
          <w:szCs w:val="21"/>
          <w:b w:val="1"/>
          <w:bCs w:val="1"/>
          <w:i w:val="1"/>
          <w:iCs w:val="1"/>
          <w:color w:val="auto"/>
        </w:rPr>
        <w:t>c</w:t>
      </w:r>
      <w:r>
        <w:rPr>
          <w:rFonts w:ascii="Times New Roman" w:cs="Times New Roman" w:eastAsia="Times New Roman" w:hAnsi="Times New Roman"/>
          <w:sz w:val="24"/>
          <w:szCs w:val="24"/>
          <w:b w:val="1"/>
          <w:bCs w:val="1"/>
          <w:i w:val="1"/>
          <w:iCs w:val="1"/>
          <w:color w:val="auto"/>
          <w:vertAlign w:val="subscript"/>
        </w:rPr>
        <w:t>j</w:t>
      </w:r>
      <w:r>
        <w:rPr>
          <w:rFonts w:ascii="Times New Roman" w:cs="Times New Roman" w:eastAsia="Times New Roman" w:hAnsi="Times New Roman"/>
          <w:sz w:val="21"/>
          <w:szCs w:val="21"/>
          <w:color w:val="auto"/>
        </w:rPr>
        <w:t xml:space="preserve">: идентификатор клиента, владеющего объек том </w:t>
      </w:r>
      <w:r>
        <w:rPr>
          <w:rFonts w:ascii="Times New Roman" w:cs="Times New Roman" w:eastAsia="Times New Roman" w:hAnsi="Times New Roman"/>
          <w:sz w:val="21"/>
          <w:szCs w:val="21"/>
          <w:i w:val="1"/>
          <w:iCs w:val="1"/>
          <w:color w:val="auto"/>
        </w:rPr>
        <w:t>R</w:t>
      </w:r>
      <w:r>
        <w:rPr>
          <w:rFonts w:ascii="Times New Roman" w:cs="Times New Roman" w:eastAsia="Times New Roman" w:hAnsi="Times New Roman"/>
          <w:sz w:val="24"/>
          <w:szCs w:val="24"/>
          <w:i w:val="1"/>
          <w:iCs w:val="1"/>
          <w:color w:val="auto"/>
          <w:vertAlign w:val="subscript"/>
        </w:rPr>
        <w:t>j</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b w:val="1"/>
          <w:bCs w:val="1"/>
          <w:i w:val="1"/>
          <w:iCs w:val="1"/>
          <w:color w:val="auto"/>
        </w:rPr>
        <w:t>t</w:t>
      </w:r>
      <w:r>
        <w:rPr>
          <w:rFonts w:ascii="Times New Roman" w:cs="Times New Roman" w:eastAsia="Times New Roman" w:hAnsi="Times New Roman"/>
          <w:sz w:val="24"/>
          <w:szCs w:val="24"/>
          <w:b w:val="1"/>
          <w:bCs w:val="1"/>
          <w:i w:val="1"/>
          <w:iCs w:val="1"/>
          <w:color w:val="auto"/>
          <w:vertAlign w:val="subscript"/>
        </w:rPr>
        <w:t>cj</w:t>
      </w:r>
      <w:r>
        <w:rPr>
          <w:rFonts w:ascii="Times New Roman" w:cs="Times New Roman" w:eastAsia="Times New Roman" w:hAnsi="Times New Roman"/>
          <w:sz w:val="21"/>
          <w:szCs w:val="21"/>
          <w:color w:val="auto"/>
        </w:rPr>
        <w:t xml:space="preserve">: время получения полномочий (разреше ния) на доступ к объекту </w:t>
      </w:r>
      <w:r>
        <w:rPr>
          <w:rFonts w:ascii="Times New Roman" w:cs="Times New Roman" w:eastAsia="Times New Roman" w:hAnsi="Times New Roman"/>
          <w:sz w:val="21"/>
          <w:szCs w:val="21"/>
          <w:i w:val="1"/>
          <w:iCs w:val="1"/>
          <w:color w:val="auto"/>
        </w:rPr>
        <w:t>R</w:t>
      </w:r>
      <w:r>
        <w:rPr>
          <w:rFonts w:ascii="Times New Roman" w:cs="Times New Roman" w:eastAsia="Times New Roman" w:hAnsi="Times New Roman"/>
          <w:sz w:val="24"/>
          <w:szCs w:val="24"/>
          <w:i w:val="1"/>
          <w:iCs w:val="1"/>
          <w:color w:val="auto"/>
          <w:vertAlign w:val="subscript"/>
        </w:rPr>
        <w:t>j</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t</w:t>
      </w:r>
      <w:r>
        <w:rPr>
          <w:rFonts w:ascii="Times New Roman" w:cs="Times New Roman" w:eastAsia="Times New Roman" w:hAnsi="Times New Roman"/>
          <w:sz w:val="24"/>
          <w:szCs w:val="24"/>
          <w:i w:val="1"/>
          <w:iCs w:val="1"/>
          <w:color w:val="auto"/>
          <w:vertAlign w:val="subscript"/>
        </w:rPr>
        <w:t>во</w:t>
      </w:r>
      <w:r>
        <w:rPr>
          <w:rFonts w:ascii="Times New Roman" w:cs="Times New Roman" w:eastAsia="Times New Roman" w:hAnsi="Times New Roman"/>
          <w:sz w:val="21"/>
          <w:szCs w:val="21"/>
          <w:color w:val="auto"/>
        </w:rPr>
        <w:t xml:space="preserve">: временная отметка, переменная состояния, всегда хранящаяся в </w:t>
      </w:r>
      <w:r>
        <w:rPr>
          <w:rFonts w:ascii="Times New Roman" w:cs="Times New Roman" w:eastAsia="Times New Roman" w:hAnsi="Times New Roman"/>
          <w:sz w:val="21"/>
          <w:szCs w:val="21"/>
          <w:i w:val="1"/>
          <w:iCs w:val="1"/>
          <w:color w:val="auto"/>
        </w:rPr>
        <w:t>p</w:t>
      </w:r>
      <w:r>
        <w:rPr>
          <w:rFonts w:ascii="Times New Roman" w:cs="Times New Roman" w:eastAsia="Times New Roman" w:hAnsi="Times New Roman"/>
          <w:sz w:val="24"/>
          <w:szCs w:val="24"/>
          <w:i w:val="1"/>
          <w:iCs w:val="1"/>
          <w:color w:val="auto"/>
          <w:vertAlign w:val="subscript"/>
        </w:rPr>
        <w:t>i</w:t>
      </w:r>
      <w:r>
        <w:rPr>
          <w:rFonts w:ascii="Times New Roman" w:cs="Times New Roman" w:eastAsia="Times New Roman" w:hAnsi="Times New Roman"/>
          <w:sz w:val="21"/>
          <w:szCs w:val="21"/>
          <w:color w:val="auto"/>
        </w:rPr>
        <w:t>, из начально ноль;</w:t>
      </w:r>
    </w:p>
    <w:p>
      <w:pPr>
        <w:spacing w:after="0" w:line="36" w:lineRule="exact"/>
        <w:rPr>
          <w:sz w:val="20"/>
          <w:szCs w:val="20"/>
          <w:color w:val="auto"/>
        </w:rPr>
      </w:pPr>
    </w:p>
    <w:p>
      <w:pPr>
        <w:jc w:val="both"/>
        <w:ind w:left="6" w:firstLine="284"/>
        <w:spacing w:after="0" w:line="215" w:lineRule="auto"/>
        <w:rPr>
          <w:sz w:val="20"/>
          <w:szCs w:val="20"/>
          <w:color w:val="auto"/>
        </w:rPr>
      </w:pPr>
      <w:r>
        <w:rPr>
          <w:rFonts w:ascii="Times New Roman" w:cs="Times New Roman" w:eastAsia="Times New Roman" w:hAnsi="Times New Roman"/>
          <w:sz w:val="20"/>
          <w:szCs w:val="20"/>
          <w:b w:val="1"/>
          <w:bCs w:val="1"/>
          <w:i w:val="1"/>
          <w:iCs w:val="1"/>
          <w:color w:val="auto"/>
        </w:rPr>
        <w:t>pQ</w:t>
      </w:r>
      <w:r>
        <w:rPr>
          <w:rFonts w:ascii="Times New Roman" w:cs="Times New Roman" w:eastAsia="Times New Roman" w:hAnsi="Times New Roman"/>
          <w:sz w:val="23"/>
          <w:szCs w:val="23"/>
          <w:b w:val="1"/>
          <w:bCs w:val="1"/>
          <w:i w:val="1"/>
          <w:iCs w:val="1"/>
          <w:color w:val="auto"/>
          <w:vertAlign w:val="subscript"/>
        </w:rPr>
        <w:t>j</w:t>
      </w:r>
      <w:r>
        <w:rPr>
          <w:rFonts w:ascii="Times New Roman" w:cs="Times New Roman" w:eastAsia="Times New Roman" w:hAnsi="Times New Roman"/>
          <w:sz w:val="20"/>
          <w:szCs w:val="20"/>
          <w:color w:val="auto"/>
        </w:rPr>
        <w:t xml:space="preserve">: частичный перечень ожидающих запросов, который содержит сведения о запросах всех клиен тов, упорядоченных по времени; </w:t>
      </w:r>
      <w:r>
        <w:rPr>
          <w:rFonts w:ascii="Times New Roman" w:cs="Times New Roman" w:eastAsia="Times New Roman" w:hAnsi="Times New Roman"/>
          <w:sz w:val="20"/>
          <w:szCs w:val="20"/>
          <w:b w:val="1"/>
          <w:bCs w:val="1"/>
          <w:i w:val="1"/>
          <w:iCs w:val="1"/>
          <w:color w:val="auto"/>
        </w:rPr>
        <w:t>Q</w:t>
      </w:r>
      <w:r>
        <w:rPr>
          <w:rFonts w:ascii="Times New Roman" w:cs="Times New Roman" w:eastAsia="Times New Roman" w:hAnsi="Times New Roman"/>
          <w:sz w:val="23"/>
          <w:szCs w:val="23"/>
          <w:b w:val="1"/>
          <w:bCs w:val="1"/>
          <w:i w:val="1"/>
          <w:iCs w:val="1"/>
          <w:color w:val="auto"/>
          <w:vertAlign w:val="subscript"/>
        </w:rPr>
        <w:t>j</w:t>
      </w:r>
      <w:r>
        <w:rPr>
          <w:rFonts w:ascii="Times New Roman" w:cs="Times New Roman" w:eastAsia="Times New Roman" w:hAnsi="Times New Roman"/>
          <w:sz w:val="20"/>
          <w:szCs w:val="20"/>
          <w:color w:val="auto"/>
        </w:rPr>
        <w:t xml:space="preserve">: полная очередь запросов, изначально пустая, </w:t>
      </w:r>
      <w:r>
        <w:rPr>
          <w:rFonts w:ascii="Times New Roman" w:cs="Times New Roman" w:eastAsia="Times New Roman" w:hAnsi="Times New Roman"/>
          <w:sz w:val="20"/>
          <w:szCs w:val="20"/>
          <w:i w:val="1"/>
          <w:iCs w:val="1"/>
          <w:color w:val="auto"/>
        </w:rPr>
        <w:t>Q</w:t>
      </w:r>
      <w:r>
        <w:rPr>
          <w:rFonts w:ascii="Times New Roman" w:cs="Times New Roman" w:eastAsia="Times New Roman" w:hAnsi="Times New Roman"/>
          <w:sz w:val="23"/>
          <w:szCs w:val="23"/>
          <w:i w:val="1"/>
          <w:iCs w:val="1"/>
          <w:color w:val="auto"/>
          <w:vertAlign w:val="subscript"/>
        </w:rPr>
        <w:t>j</w:t>
      </w:r>
      <w:r>
        <w:rPr>
          <w:rFonts w:ascii="Times New Roman" w:cs="Times New Roman" w:eastAsia="Times New Roman" w:hAnsi="Times New Roman"/>
          <w:sz w:val="20"/>
          <w:szCs w:val="20"/>
          <w:color w:val="auto"/>
        </w:rPr>
        <w:t xml:space="preserve"> используется толь ко координатором;</w:t>
      </w:r>
    </w:p>
    <w:p>
      <w:pPr>
        <w:spacing w:after="0" w:line="34" w:lineRule="exact"/>
        <w:rPr>
          <w:sz w:val="20"/>
          <w:szCs w:val="20"/>
          <w:color w:val="auto"/>
        </w:rPr>
      </w:pPr>
    </w:p>
    <w:p>
      <w:pPr>
        <w:jc w:val="both"/>
        <w:ind w:left="6" w:firstLine="284"/>
        <w:spacing w:after="0" w:line="216" w:lineRule="auto"/>
        <w:rPr>
          <w:sz w:val="20"/>
          <w:szCs w:val="20"/>
          <w:color w:val="auto"/>
        </w:rPr>
      </w:pP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3"/>
          <w:szCs w:val="23"/>
          <w:i w:val="1"/>
          <w:iCs w:val="1"/>
          <w:color w:val="auto"/>
          <w:vertAlign w:val="subscript"/>
        </w:rPr>
        <w:t>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время аренды</w:t>
      </w:r>
      <w:r>
        <w:rPr>
          <w:rFonts w:ascii="Times New Roman" w:cs="Times New Roman" w:eastAsia="Times New Roman" w:hAnsi="Times New Roman"/>
          <w:sz w:val="20"/>
          <w:szCs w:val="20"/>
          <w:color w:val="auto"/>
        </w:rPr>
        <w:t xml:space="preserve">, полномочие на доступ объекта предоставляется на некоторое время </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3"/>
          <w:szCs w:val="23"/>
          <w:i w:val="1"/>
          <w:iCs w:val="1"/>
          <w:color w:val="auto"/>
          <w:vertAlign w:val="subscript"/>
        </w:rPr>
        <w:t>l</w:t>
      </w:r>
      <w:r>
        <w:rPr>
          <w:rFonts w:ascii="Times New Roman" w:cs="Times New Roman" w:eastAsia="Times New Roman" w:hAnsi="Times New Roman"/>
          <w:sz w:val="20"/>
          <w:szCs w:val="20"/>
          <w:color w:val="auto"/>
        </w:rPr>
        <w:t xml:space="preserve">. Координа тор отслеживает время окончания блокировки и снимает ее, когда время </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3"/>
          <w:szCs w:val="23"/>
          <w:i w:val="1"/>
          <w:iCs w:val="1"/>
          <w:color w:val="auto"/>
          <w:vertAlign w:val="subscript"/>
        </w:rPr>
        <w:t>l</w:t>
      </w:r>
      <w:r>
        <w:rPr>
          <w:rFonts w:ascii="Times New Roman" w:cs="Times New Roman" w:eastAsia="Times New Roman" w:hAnsi="Times New Roman"/>
          <w:sz w:val="20"/>
          <w:szCs w:val="20"/>
          <w:color w:val="auto"/>
        </w:rPr>
        <w:t xml:space="preserve"> истекает;</w:t>
      </w:r>
    </w:p>
    <w:p>
      <w:pPr>
        <w:spacing w:after="0" w:line="2" w:lineRule="exact"/>
        <w:rPr>
          <w:sz w:val="20"/>
          <w:szCs w:val="20"/>
          <w:color w:val="auto"/>
        </w:rPr>
      </w:pPr>
    </w:p>
    <w:p>
      <w:pPr>
        <w:ind w:left="286"/>
        <w:spacing w:after="0"/>
        <w:rPr>
          <w:sz w:val="20"/>
          <w:szCs w:val="20"/>
          <w:color w:val="auto"/>
        </w:rPr>
      </w:pPr>
      <w:r>
        <w:rPr>
          <w:rFonts w:ascii="Times New Roman" w:cs="Times New Roman" w:eastAsia="Times New Roman" w:hAnsi="Times New Roman"/>
          <w:sz w:val="21"/>
          <w:szCs w:val="21"/>
          <w:b w:val="1"/>
          <w:bCs w:val="1"/>
          <w:i w:val="1"/>
          <w:iCs w:val="1"/>
          <w:color w:val="auto"/>
        </w:rPr>
        <w:t>R</w:t>
      </w:r>
      <w:r>
        <w:rPr>
          <w:rFonts w:ascii="Times New Roman" w:cs="Times New Roman" w:eastAsia="Times New Roman" w:hAnsi="Times New Roman"/>
          <w:sz w:val="24"/>
          <w:szCs w:val="24"/>
          <w:b w:val="1"/>
          <w:bCs w:val="1"/>
          <w:i w:val="1"/>
          <w:iCs w:val="1"/>
          <w:color w:val="auto"/>
          <w:vertAlign w:val="subscript"/>
        </w:rPr>
        <w:t>j</w:t>
      </w:r>
      <w:r>
        <w:rPr>
          <w:rFonts w:ascii="Times New Roman" w:cs="Times New Roman" w:eastAsia="Times New Roman" w:hAnsi="Times New Roman"/>
          <w:sz w:val="21"/>
          <w:szCs w:val="21"/>
          <w:color w:val="auto"/>
        </w:rPr>
        <w:t xml:space="preserve">: идентификатор объекта </w:t>
      </w:r>
      <w:r>
        <w:rPr>
          <w:rFonts w:ascii="Times New Roman" w:cs="Times New Roman" w:eastAsia="Times New Roman" w:hAnsi="Times New Roman"/>
          <w:sz w:val="21"/>
          <w:szCs w:val="21"/>
          <w:i w:val="1"/>
          <w:iCs w:val="1"/>
          <w:color w:val="auto"/>
        </w:rPr>
        <w:t>j</w:t>
      </w:r>
      <w:r>
        <w:rPr>
          <w:rFonts w:ascii="Times New Roman" w:cs="Times New Roman" w:eastAsia="Times New Roman" w:hAnsi="Times New Roman"/>
          <w:sz w:val="21"/>
          <w:szCs w:val="21"/>
          <w:color w:val="auto"/>
        </w:rPr>
        <w:t>;</w:t>
      </w:r>
    </w:p>
    <w:p>
      <w:pPr>
        <w:spacing w:after="0" w:line="26" w:lineRule="exact"/>
        <w:rPr>
          <w:sz w:val="20"/>
          <w:szCs w:val="20"/>
          <w:color w:val="auto"/>
        </w:rPr>
      </w:pPr>
    </w:p>
    <w:p>
      <w:pPr>
        <w:jc w:val="both"/>
        <w:ind w:left="6" w:firstLine="284"/>
        <w:spacing w:after="0" w:line="226" w:lineRule="auto"/>
        <w:rPr>
          <w:sz w:val="20"/>
          <w:szCs w:val="20"/>
          <w:color w:val="auto"/>
        </w:rPr>
      </w:pPr>
      <w:r>
        <w:rPr>
          <w:rFonts w:ascii="Times New Roman" w:cs="Times New Roman" w:eastAsia="Times New Roman" w:hAnsi="Times New Roman"/>
          <w:sz w:val="19"/>
          <w:szCs w:val="19"/>
          <w:b w:val="1"/>
          <w:bCs w:val="1"/>
          <w:i w:val="1"/>
          <w:iCs w:val="1"/>
          <w:color w:val="auto"/>
        </w:rPr>
        <w:t>M</w:t>
      </w:r>
      <w:r>
        <w:rPr>
          <w:rFonts w:ascii="Times New Roman" w:cs="Times New Roman" w:eastAsia="Times New Roman" w:hAnsi="Times New Roman"/>
          <w:sz w:val="19"/>
          <w:szCs w:val="19"/>
          <w:color w:val="auto"/>
        </w:rPr>
        <w:t xml:space="preserve">: сообщения между узлами, которые обычно содержат: </w:t>
      </w:r>
      <w:r>
        <w:rPr>
          <w:rFonts w:ascii="Times New Roman" w:cs="Times New Roman" w:eastAsia="Times New Roman" w:hAnsi="Times New Roman"/>
          <w:sz w:val="19"/>
          <w:szCs w:val="19"/>
          <w:b w:val="1"/>
          <w:bCs w:val="1"/>
          <w:i w:val="1"/>
          <w:iCs w:val="1"/>
          <w:color w:val="auto"/>
        </w:rPr>
        <w:t>s</w:t>
      </w:r>
      <w:r>
        <w:rPr>
          <w:rFonts w:ascii="Times New Roman" w:cs="Times New Roman" w:eastAsia="Times New Roman" w:hAnsi="Times New Roman"/>
          <w:sz w:val="19"/>
          <w:szCs w:val="19"/>
          <w:color w:val="auto"/>
        </w:rPr>
        <w:t xml:space="preserve"> – идентификатор источника сообще ния, запросного узла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22"/>
          <w:szCs w:val="22"/>
          <w:i w:val="1"/>
          <w:iCs w:val="1"/>
          <w:color w:val="auto"/>
          <w:vertAlign w:val="subscript"/>
        </w:rPr>
        <w:t>s</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22"/>
          <w:szCs w:val="22"/>
          <w:i w:val="1"/>
          <w:iCs w:val="1"/>
          <w:color w:val="auto"/>
          <w:vertAlign w:val="subscript"/>
        </w:rPr>
        <w:t>во</w:t>
      </w:r>
      <w:r>
        <w:rPr>
          <w:rFonts w:ascii="Times New Roman" w:cs="Times New Roman" w:eastAsia="Times New Roman" w:hAnsi="Times New Roman"/>
          <w:sz w:val="19"/>
          <w:szCs w:val="19"/>
          <w:color w:val="auto"/>
        </w:rPr>
        <w:t xml:space="preserve"> – временная отметка за проса; </w:t>
      </w:r>
      <w:r>
        <w:rPr>
          <w:rFonts w:ascii="Times New Roman" w:cs="Times New Roman" w:eastAsia="Times New Roman" w:hAnsi="Times New Roman"/>
          <w:sz w:val="19"/>
          <w:szCs w:val="19"/>
          <w:b w:val="1"/>
          <w:bCs w:val="1"/>
          <w:i w:val="1"/>
          <w:iCs w:val="1"/>
          <w:color w:val="auto"/>
        </w:rPr>
        <w:t>pQ</w:t>
      </w:r>
      <w:r>
        <w:rPr>
          <w:rFonts w:ascii="Times New Roman" w:cs="Times New Roman" w:eastAsia="Times New Roman" w:hAnsi="Times New Roman"/>
          <w:sz w:val="22"/>
          <w:szCs w:val="22"/>
          <w:b w:val="1"/>
          <w:bCs w:val="1"/>
          <w:i w:val="1"/>
          <w:iCs w:val="1"/>
          <w:color w:val="auto"/>
          <w:vertAlign w:val="subscript"/>
        </w:rPr>
        <w:t>j</w:t>
      </w:r>
      <w:r>
        <w:rPr>
          <w:rFonts w:ascii="Times New Roman" w:cs="Times New Roman" w:eastAsia="Times New Roman" w:hAnsi="Times New Roman"/>
          <w:sz w:val="19"/>
          <w:szCs w:val="19"/>
          <w:color w:val="auto"/>
        </w:rPr>
        <w:t xml:space="preserve"> – частичная очередь запросов; </w:t>
      </w:r>
      <w:r>
        <w:rPr>
          <w:rFonts w:ascii="Times New Roman" w:cs="Times New Roman" w:eastAsia="Times New Roman" w:hAnsi="Times New Roman"/>
          <w:sz w:val="19"/>
          <w:szCs w:val="19"/>
          <w:b w:val="1"/>
          <w:bCs w:val="1"/>
          <w:i w:val="1"/>
          <w:iCs w:val="1"/>
          <w:color w:val="auto"/>
        </w:rPr>
        <w:t>d</w:t>
      </w:r>
      <w:r>
        <w:rPr>
          <w:rFonts w:ascii="Times New Roman" w:cs="Times New Roman" w:eastAsia="Times New Roman" w:hAnsi="Times New Roman"/>
          <w:sz w:val="19"/>
          <w:szCs w:val="19"/>
          <w:color w:val="auto"/>
        </w:rPr>
        <w:t xml:space="preserve"> – пункт доставки сообщения; (</w:t>
      </w:r>
      <w:r>
        <w:rPr>
          <w:rFonts w:ascii="Times New Roman" w:cs="Times New Roman" w:eastAsia="Times New Roman" w:hAnsi="Times New Roman"/>
          <w:sz w:val="19"/>
          <w:szCs w:val="19"/>
          <w:b w:val="1"/>
          <w:bCs w:val="1"/>
          <w:i w:val="1"/>
          <w:iCs w:val="1"/>
          <w:color w:val="auto"/>
        </w:rPr>
        <w:t>c</w:t>
      </w:r>
      <w:r>
        <w:rPr>
          <w:rFonts w:ascii="Times New Roman" w:cs="Times New Roman" w:eastAsia="Times New Roman" w:hAnsi="Times New Roman"/>
          <w:sz w:val="22"/>
          <w:szCs w:val="22"/>
          <w:b w:val="1"/>
          <w:bCs w:val="1"/>
          <w:i w:val="1"/>
          <w:iCs w:val="1"/>
          <w:color w:val="auto"/>
          <w:vertAlign w:val="subscript"/>
        </w:rPr>
        <w:t>j</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b w:val="1"/>
          <w:bCs w:val="1"/>
          <w:i w:val="1"/>
          <w:iCs w:val="1"/>
          <w:color w:val="auto"/>
        </w:rPr>
        <w:t>t</w:t>
      </w:r>
      <w:r>
        <w:rPr>
          <w:rFonts w:ascii="Times New Roman" w:cs="Times New Roman" w:eastAsia="Times New Roman" w:hAnsi="Times New Roman"/>
          <w:sz w:val="22"/>
          <w:szCs w:val="22"/>
          <w:b w:val="1"/>
          <w:bCs w:val="1"/>
          <w:i w:val="1"/>
          <w:iCs w:val="1"/>
          <w:color w:val="auto"/>
          <w:vertAlign w:val="subscript"/>
        </w:rPr>
        <w:t>cj</w:t>
      </w:r>
      <w:r>
        <w:rPr>
          <w:rFonts w:ascii="Times New Roman" w:cs="Times New Roman" w:eastAsia="Times New Roman" w:hAnsi="Times New Roman"/>
          <w:sz w:val="19"/>
          <w:szCs w:val="19"/>
          <w:color w:val="auto"/>
        </w:rPr>
        <w:t>) – текущий собственник</w:t>
      </w:r>
    </w:p>
    <w:p>
      <w:pPr>
        <w:ind w:left="186" w:hanging="186"/>
        <w:spacing w:after="0" w:line="215" w:lineRule="auto"/>
        <w:tabs>
          <w:tab w:leader="none" w:pos="186"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временная отметка; Тип сообщения: (ЗАПРОС,</w:t>
      </w:r>
    </w:p>
    <w:p>
      <w:pPr>
        <w:ind w:left="6"/>
        <w:spacing w:after="0" w:line="21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ОСВОБОЖДЕНИЕ (ОСВОБ), ОТВЕТ).</w:t>
      </w:r>
    </w:p>
    <w:p>
      <w:pPr>
        <w:spacing w:after="0" w:line="33" w:lineRule="exact"/>
        <w:rPr>
          <w:sz w:val="20"/>
          <w:szCs w:val="20"/>
          <w:color w:val="auto"/>
        </w:rPr>
      </w:pPr>
    </w:p>
    <w:p>
      <w:pPr>
        <w:jc w:val="both"/>
        <w:ind w:left="6" w:firstLine="284"/>
        <w:spacing w:after="0" w:line="213" w:lineRule="auto"/>
        <w:rPr>
          <w:sz w:val="20"/>
          <w:szCs w:val="20"/>
          <w:color w:val="auto"/>
        </w:rPr>
      </w:pPr>
      <w:r>
        <w:rPr>
          <w:rFonts w:ascii="Times New Roman" w:cs="Times New Roman" w:eastAsia="Times New Roman" w:hAnsi="Times New Roman"/>
          <w:sz w:val="20"/>
          <w:szCs w:val="20"/>
          <w:b w:val="1"/>
          <w:bCs w:val="1"/>
          <w:color w:val="auto"/>
        </w:rPr>
        <w:t>Шаг 1.</w:t>
      </w:r>
      <w:r>
        <w:rPr>
          <w:rFonts w:ascii="Times New Roman" w:cs="Times New Roman" w:eastAsia="Times New Roman" w:hAnsi="Times New Roman"/>
          <w:sz w:val="20"/>
          <w:szCs w:val="20"/>
          <w:color w:val="auto"/>
        </w:rPr>
        <w:t xml:space="preserve"> Когда узел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3"/>
          <w:szCs w:val="23"/>
          <w:i w:val="1"/>
          <w:iCs w:val="1"/>
          <w:color w:val="auto"/>
          <w:vertAlign w:val="subscript"/>
        </w:rPr>
        <w:t>i</w:t>
      </w:r>
      <w:r>
        <w:rPr>
          <w:rFonts w:ascii="Times New Roman" w:cs="Times New Roman" w:eastAsia="Times New Roman" w:hAnsi="Times New Roman"/>
          <w:sz w:val="20"/>
          <w:szCs w:val="20"/>
          <w:color w:val="auto"/>
        </w:rPr>
        <w:t xml:space="preserve"> хочет получить доступ к определенному объекту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3"/>
          <w:szCs w:val="23"/>
          <w:i w:val="1"/>
          <w:iCs w:val="1"/>
          <w:color w:val="auto"/>
          <w:vertAlign w:val="subscript"/>
        </w:rPr>
        <w:t>j</w:t>
      </w:r>
      <w:r>
        <w:rPr>
          <w:rFonts w:ascii="Times New Roman" w:cs="Times New Roman" w:eastAsia="Times New Roman" w:hAnsi="Times New Roman"/>
          <w:sz w:val="20"/>
          <w:szCs w:val="20"/>
          <w:color w:val="auto"/>
        </w:rPr>
        <w:t xml:space="preserve">, он посылает координа тору сообщение </w:t>
      </w:r>
      <w:r>
        <w:rPr>
          <w:rFonts w:ascii="Times New Roman" w:cs="Times New Roman" w:eastAsia="Times New Roman" w:hAnsi="Times New Roman"/>
          <w:sz w:val="20"/>
          <w:szCs w:val="20"/>
          <w:i w:val="1"/>
          <w:iCs w:val="1"/>
          <w:color w:val="auto"/>
        </w:rPr>
        <w:t>ЗАПРОС</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id</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3"/>
          <w:szCs w:val="23"/>
          <w:i w:val="1"/>
          <w:iCs w:val="1"/>
          <w:color w:val="auto"/>
          <w:vertAlign w:val="subscript"/>
        </w:rPr>
        <w:t>во</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d=К</w:t>
      </w:r>
      <w:r>
        <w:rPr>
          <w:rFonts w:ascii="Times New Roman" w:cs="Times New Roman" w:eastAsia="Times New Roman" w:hAnsi="Times New Roman"/>
          <w:sz w:val="23"/>
          <w:szCs w:val="23"/>
          <w:i w:val="1"/>
          <w:iCs w:val="1"/>
          <w:color w:val="auto"/>
          <w:vertAlign w:val="subscript"/>
        </w:rPr>
        <w:t>j</w:t>
      </w:r>
      <w:r>
        <w:rPr>
          <w:rFonts w:ascii="Times New Roman" w:cs="Times New Roman" w:eastAsia="Times New Roman" w:hAnsi="Times New Roman"/>
          <w:sz w:val="20"/>
          <w:szCs w:val="20"/>
          <w:color w:val="auto"/>
        </w:rPr>
        <w:t xml:space="preserve">). В качестве координатора рассматривается узел системы с идентификатором, наиболее близким к хеширо ванному идентификатору </w:t>
      </w:r>
      <w:r>
        <w:rPr>
          <w:rFonts w:ascii="Times New Roman" w:cs="Times New Roman" w:eastAsia="Times New Roman" w:hAnsi="Times New Roman"/>
          <w:sz w:val="20"/>
          <w:szCs w:val="20"/>
          <w:i w:val="1"/>
          <w:iCs w:val="1"/>
          <w:color w:val="auto"/>
        </w:rPr>
        <w:t>К</w:t>
      </w:r>
      <w:r>
        <w:rPr>
          <w:rFonts w:ascii="Times New Roman" w:cs="Times New Roman" w:eastAsia="Times New Roman" w:hAnsi="Times New Roman"/>
          <w:sz w:val="23"/>
          <w:szCs w:val="23"/>
          <w:i w:val="1"/>
          <w:iCs w:val="1"/>
          <w:color w:val="auto"/>
          <w:vertAlign w:val="subscript"/>
        </w:rPr>
        <w:t>j</w:t>
      </w:r>
      <w:r>
        <w:rPr>
          <w:rFonts w:ascii="Times New Roman" w:cs="Times New Roman" w:eastAsia="Times New Roman" w:hAnsi="Times New Roman"/>
          <w:sz w:val="20"/>
          <w:szCs w:val="20"/>
          <w:color w:val="auto"/>
        </w:rPr>
        <w:t xml:space="preserve"> ассоциированного объекта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3"/>
          <w:szCs w:val="23"/>
          <w:i w:val="1"/>
          <w:iCs w:val="1"/>
          <w:color w:val="auto"/>
          <w:vertAlign w:val="subscript"/>
        </w:rPr>
        <w:t>j</w:t>
      </w:r>
      <w:r>
        <w:rPr>
          <w:rFonts w:ascii="Times New Roman" w:cs="Times New Roman" w:eastAsia="Times New Roman" w:hAnsi="Times New Roman"/>
          <w:sz w:val="20"/>
          <w:szCs w:val="20"/>
          <w:color w:val="auto"/>
        </w:rPr>
        <w:t>.</w:t>
      </w:r>
    </w:p>
    <w:p>
      <w:pPr>
        <w:spacing w:after="0" w:line="15" w:lineRule="exact"/>
        <w:rPr>
          <w:sz w:val="20"/>
          <w:szCs w:val="20"/>
          <w:color w:val="auto"/>
        </w:rPr>
      </w:pPr>
    </w:p>
    <w:p>
      <w:pPr>
        <w:jc w:val="both"/>
        <w:ind w:left="6" w:firstLine="284"/>
        <w:spacing w:after="0" w:line="226" w:lineRule="auto"/>
        <w:rPr>
          <w:sz w:val="20"/>
          <w:szCs w:val="20"/>
          <w:color w:val="auto"/>
        </w:rPr>
      </w:pPr>
      <w:r>
        <w:rPr>
          <w:rFonts w:ascii="Times New Roman" w:cs="Times New Roman" w:eastAsia="Times New Roman" w:hAnsi="Times New Roman"/>
          <w:sz w:val="19"/>
          <w:szCs w:val="19"/>
          <w:b w:val="1"/>
          <w:bCs w:val="1"/>
          <w:color w:val="auto"/>
        </w:rPr>
        <w:t>Шаг 2</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color w:val="auto"/>
        </w:rPr>
        <w:t xml:space="preserve"> Когда узел </w:t>
      </w:r>
      <w:r>
        <w:rPr>
          <w:rFonts w:ascii="Times New Roman" w:cs="Times New Roman" w:eastAsia="Times New Roman" w:hAnsi="Times New Roman"/>
          <w:sz w:val="19"/>
          <w:szCs w:val="19"/>
          <w:i w:val="1"/>
          <w:iCs w:val="1"/>
          <w:color w:val="auto"/>
        </w:rPr>
        <w:t>v</w:t>
      </w:r>
      <w:r>
        <w:rPr>
          <w:rFonts w:ascii="Times New Roman" w:cs="Times New Roman" w:eastAsia="Times New Roman" w:hAnsi="Times New Roman"/>
          <w:sz w:val="22"/>
          <w:szCs w:val="22"/>
          <w:i w:val="1"/>
          <w:iCs w:val="1"/>
          <w:color w:val="auto"/>
          <w:vertAlign w:val="subscript"/>
        </w:rPr>
        <w:t>j</w:t>
      </w:r>
      <w:r>
        <w:rPr>
          <w:rFonts w:ascii="Times New Roman" w:cs="Times New Roman" w:eastAsia="Times New Roman" w:hAnsi="Times New Roman"/>
          <w:sz w:val="19"/>
          <w:szCs w:val="19"/>
          <w:color w:val="auto"/>
        </w:rPr>
        <w:t xml:space="preserve">, который выступает в каче стве координатора для набора дубликатов, получа ет запрос на доступ к объекту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22"/>
          <w:szCs w:val="22"/>
          <w:i w:val="1"/>
          <w:iCs w:val="1"/>
          <w:color w:val="auto"/>
          <w:vertAlign w:val="subscript"/>
        </w:rPr>
        <w:t>j</w:t>
      </w:r>
      <w:r>
        <w:rPr>
          <w:rFonts w:ascii="Times New Roman" w:cs="Times New Roman" w:eastAsia="Times New Roman" w:hAnsi="Times New Roman"/>
          <w:sz w:val="19"/>
          <w:szCs w:val="19"/>
          <w:color w:val="auto"/>
        </w:rPr>
        <w:t xml:space="preserve"> от узла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22"/>
          <w:szCs w:val="22"/>
          <w:i w:val="1"/>
          <w:iCs w:val="1"/>
          <w:color w:val="auto"/>
          <w:vertAlign w:val="subscript"/>
        </w:rPr>
        <w:t>i</w:t>
      </w:r>
      <w:r>
        <w:rPr>
          <w:rFonts w:ascii="Times New Roman" w:cs="Times New Roman" w:eastAsia="Times New Roman" w:hAnsi="Times New Roman"/>
          <w:sz w:val="19"/>
          <w:szCs w:val="19"/>
          <w:color w:val="auto"/>
        </w:rPr>
        <w:t xml:space="preserve">, он опре деляет, доступен объект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22"/>
          <w:szCs w:val="22"/>
          <w:i w:val="1"/>
          <w:iCs w:val="1"/>
          <w:color w:val="auto"/>
          <w:vertAlign w:val="subscript"/>
        </w:rPr>
        <w:t>j</w:t>
      </w:r>
      <w:r>
        <w:rPr>
          <w:rFonts w:ascii="Times New Roman" w:cs="Times New Roman" w:eastAsia="Times New Roman" w:hAnsi="Times New Roman"/>
          <w:sz w:val="19"/>
          <w:szCs w:val="19"/>
          <w:color w:val="auto"/>
        </w:rPr>
        <w:t xml:space="preserve"> или нет. Если да, то он</w:t>
      </w:r>
    </w:p>
    <w:p>
      <w:pPr>
        <w:spacing w:after="0" w:line="2" w:lineRule="exact"/>
        <w:rPr>
          <w:sz w:val="20"/>
          <w:szCs w:val="20"/>
          <w:color w:val="auto"/>
        </w:rPr>
      </w:pPr>
    </w:p>
    <w:p>
      <w:pPr>
        <w:jc w:val="both"/>
        <w:ind w:left="6"/>
        <w:spacing w:after="0" w:line="215" w:lineRule="auto"/>
        <w:rPr>
          <w:sz w:val="20"/>
          <w:szCs w:val="20"/>
          <w:color w:val="auto"/>
        </w:rPr>
      </w:pPr>
      <w:r>
        <w:rPr>
          <w:rFonts w:ascii="Times New Roman" w:cs="Times New Roman" w:eastAsia="Times New Roman" w:hAnsi="Times New Roman"/>
          <w:sz w:val="19"/>
          <w:szCs w:val="19"/>
          <w:color w:val="auto"/>
        </w:rPr>
        <w:t xml:space="preserve">блокирует объект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22"/>
          <w:szCs w:val="22"/>
          <w:i w:val="1"/>
          <w:iCs w:val="1"/>
          <w:color w:val="auto"/>
          <w:vertAlign w:val="subscript"/>
        </w:rPr>
        <w:t>j</w:t>
      </w:r>
      <w:r>
        <w:rPr>
          <w:rFonts w:ascii="Times New Roman" w:cs="Times New Roman" w:eastAsia="Times New Roman" w:hAnsi="Times New Roman"/>
          <w:sz w:val="19"/>
          <w:szCs w:val="19"/>
          <w:color w:val="auto"/>
        </w:rPr>
        <w:t xml:space="preserve"> для узла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22"/>
          <w:szCs w:val="22"/>
          <w:i w:val="1"/>
          <w:iCs w:val="1"/>
          <w:color w:val="auto"/>
          <w:vertAlign w:val="subscript"/>
        </w:rPr>
        <w:t>i</w:t>
      </w:r>
      <w:r>
        <w:rPr>
          <w:rFonts w:ascii="Times New Roman" w:cs="Times New Roman" w:eastAsia="Times New Roman" w:hAnsi="Times New Roman"/>
          <w:sz w:val="19"/>
          <w:szCs w:val="19"/>
          <w:color w:val="auto"/>
        </w:rPr>
        <w:t xml:space="preserve"> (т. е. </w:t>
      </w:r>
      <w:r>
        <w:rPr>
          <w:rFonts w:ascii="Times New Roman" w:cs="Times New Roman" w:eastAsia="Times New Roman" w:hAnsi="Times New Roman"/>
          <w:sz w:val="19"/>
          <w:szCs w:val="19"/>
          <w:b w:val="1"/>
          <w:bCs w:val="1"/>
          <w:i w:val="1"/>
          <w:iCs w:val="1"/>
          <w:color w:val="auto"/>
        </w:rPr>
        <w:t>c</w:t>
      </w:r>
      <w:r>
        <w:rPr>
          <w:rFonts w:ascii="Times New Roman" w:cs="Times New Roman" w:eastAsia="Times New Roman" w:hAnsi="Times New Roman"/>
          <w:sz w:val="22"/>
          <w:szCs w:val="22"/>
          <w:b w:val="1"/>
          <w:bCs w:val="1"/>
          <w:i w:val="1"/>
          <w:iCs w:val="1"/>
          <w:color w:val="auto"/>
          <w:vertAlign w:val="subscript"/>
        </w:rPr>
        <w:t>j</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22"/>
          <w:szCs w:val="22"/>
          <w:i w:val="1"/>
          <w:iCs w:val="1"/>
          <w:color w:val="auto"/>
          <w:vertAlign w:val="subscript"/>
        </w:rPr>
        <w:t>i</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b w:val="1"/>
          <w:bCs w:val="1"/>
          <w:i w:val="1"/>
          <w:iCs w:val="1"/>
          <w:color w:val="auto"/>
        </w:rPr>
        <w:t>t</w:t>
      </w:r>
      <w:r>
        <w:rPr>
          <w:rFonts w:ascii="Times New Roman" w:cs="Times New Roman" w:eastAsia="Times New Roman" w:hAnsi="Times New Roman"/>
          <w:sz w:val="22"/>
          <w:szCs w:val="22"/>
          <w:b w:val="1"/>
          <w:bCs w:val="1"/>
          <w:i w:val="1"/>
          <w:iCs w:val="1"/>
          <w:color w:val="auto"/>
          <w:vertAlign w:val="subscript"/>
        </w:rPr>
        <w:t>cj</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M</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22"/>
          <w:szCs w:val="22"/>
          <w:i w:val="1"/>
          <w:iCs w:val="1"/>
          <w:color w:val="auto"/>
          <w:vertAlign w:val="subscript"/>
        </w:rPr>
        <w:t>во</w:t>
      </w:r>
      <w:r>
        <w:rPr>
          <w:rFonts w:ascii="Times New Roman" w:cs="Times New Roman" w:eastAsia="Times New Roman" w:hAnsi="Times New Roman"/>
          <w:sz w:val="19"/>
          <w:szCs w:val="19"/>
          <w:color w:val="auto"/>
        </w:rPr>
        <w:t>), посылает сообщение ОТВЕТ «Да» запросному узлу</w:t>
      </w:r>
    </w:p>
    <w:p>
      <w:pPr>
        <w:ind w:left="6" w:right="80" w:hanging="6"/>
        <w:spacing w:after="0" w:line="229" w:lineRule="auto"/>
        <w:tabs>
          <w:tab w:leader="none" w:pos="175" w:val="left"/>
        </w:tabs>
        <w:numPr>
          <w:ilvl w:val="0"/>
          <w:numId w:val="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информирует об этом его кандидатов. В против ном случае он добавляет запрос в очередь</w:t>
      </w:r>
      <w:r>
        <w:rPr>
          <w:rFonts w:ascii="Times New Roman" w:cs="Times New Roman" w:eastAsia="Times New Roman" w:hAnsi="Times New Roman"/>
          <w:sz w:val="20"/>
          <w:szCs w:val="20"/>
          <w:b w:val="1"/>
          <w:bCs w:val="1"/>
          <w:color w:val="auto"/>
        </w:rPr>
        <w:t>.</w:t>
      </w:r>
    </w:p>
    <w:p>
      <w:pPr>
        <w:spacing w:after="0" w:line="33" w:lineRule="exact"/>
        <w:rPr>
          <w:sz w:val="20"/>
          <w:szCs w:val="20"/>
          <w:color w:val="auto"/>
        </w:rPr>
      </w:pPr>
    </w:p>
    <w:p>
      <w:pPr>
        <w:jc w:val="both"/>
        <w:ind w:left="6" w:firstLine="284"/>
        <w:spacing w:after="0" w:line="238" w:lineRule="auto"/>
        <w:rPr>
          <w:sz w:val="20"/>
          <w:szCs w:val="20"/>
          <w:color w:val="auto"/>
        </w:rPr>
      </w:pPr>
      <w:r>
        <w:rPr>
          <w:rFonts w:ascii="Times New Roman" w:cs="Times New Roman" w:eastAsia="Times New Roman" w:hAnsi="Times New Roman"/>
          <w:sz w:val="19"/>
          <w:szCs w:val="19"/>
          <w:b w:val="1"/>
          <w:bCs w:val="1"/>
          <w:color w:val="auto"/>
        </w:rPr>
        <w:t>Шаг 3</w:t>
      </w:r>
      <w:r>
        <w:rPr>
          <w:rFonts w:ascii="Times New Roman" w:cs="Times New Roman" w:eastAsia="Times New Roman" w:hAnsi="Times New Roman"/>
          <w:sz w:val="19"/>
          <w:szCs w:val="19"/>
          <w:color w:val="auto"/>
        </w:rPr>
        <w:t xml:space="preserve">. Когда узел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22"/>
          <w:szCs w:val="22"/>
          <w:i w:val="1"/>
          <w:iCs w:val="1"/>
          <w:color w:val="auto"/>
          <w:vertAlign w:val="subscript"/>
        </w:rPr>
        <w:t>i</w:t>
      </w:r>
      <w:r>
        <w:rPr>
          <w:rFonts w:ascii="Times New Roman" w:cs="Times New Roman" w:eastAsia="Times New Roman" w:hAnsi="Times New Roman"/>
          <w:sz w:val="19"/>
          <w:szCs w:val="19"/>
          <w:color w:val="auto"/>
        </w:rPr>
        <w:t xml:space="preserve"> получает сообщение ОТ ВЕТ «да», он проверяет, является ли он сам вла дельцем объекта или нет. Если да, он может войти в критическую секцию (КС) и начать использовать</w:t>
      </w:r>
    </w:p>
    <w:p>
      <w:pPr>
        <w:spacing w:after="0" w:line="359" w:lineRule="exact"/>
        <w:rPr>
          <w:sz w:val="20"/>
          <w:szCs w:val="20"/>
          <w:color w:val="auto"/>
        </w:rPr>
      </w:pPr>
    </w:p>
    <w:p>
      <w:pPr>
        <w:sectPr>
          <w:pgSz w:w="11900" w:h="16840" w:orient="portrait"/>
          <w:cols w:equalWidth="0" w:num="2">
            <w:col w:w="4383" w:space="274"/>
            <w:col w:w="4366"/>
          </w:cols>
          <w:pgMar w:left="1437" w:top="1039" w:right="1440" w:bottom="652" w:gutter="0" w:footer="0" w:header="0"/>
          <w:type w:val="continuous"/>
        </w:sectPr>
      </w:pPr>
    </w:p>
    <w:p>
      <w:pPr>
        <w:spacing w:after="0" w:line="18" w:lineRule="exact"/>
        <w:rPr>
          <w:sz w:val="20"/>
          <w:szCs w:val="20"/>
          <w:color w:val="auto"/>
        </w:rPr>
      </w:pPr>
    </w:p>
    <w:p>
      <w:pPr>
        <w:ind w:left="3"/>
        <w:spacing w:after="0"/>
        <w:rPr>
          <w:sz w:val="20"/>
          <w:szCs w:val="20"/>
          <w:color w:val="auto"/>
        </w:rPr>
      </w:pPr>
      <w:r>
        <w:rPr>
          <w:rFonts w:ascii="Arial" w:cs="Arial" w:eastAsia="Arial" w:hAnsi="Arial"/>
          <w:sz w:val="14"/>
          <w:szCs w:val="14"/>
          <w:color w:val="auto"/>
        </w:rPr>
        <w:t>34</w:t>
      </w:r>
    </w:p>
    <w:p>
      <w:pPr>
        <w:sectPr>
          <w:pgSz w:w="11900" w:h="16840" w:orient="portrait"/>
          <w:cols w:equalWidth="0" w:num="1">
            <w:col w:w="9023"/>
          </w:cols>
          <w:pgMar w:left="1437" w:top="1039" w:right="1440" w:bottom="652" w:gutter="0" w:footer="0" w:header="0"/>
          <w:type w:val="continuous"/>
        </w:sectPr>
      </w:pPr>
    </w:p>
    <w:bookmarkStart w:id="3" w:name="page4"/>
    <w:bookmarkEnd w:id="3"/>
    <w:p>
      <w:pPr>
        <w:jc w:val="center"/>
        <w:ind w:right="-2"/>
        <w:spacing w:after="0"/>
        <w:rPr>
          <w:sz w:val="20"/>
          <w:szCs w:val="20"/>
          <w:color w:val="auto"/>
        </w:rPr>
      </w:pPr>
      <w:r>
        <w:rPr>
          <w:rFonts w:ascii="Arial" w:cs="Arial" w:eastAsia="Arial" w:hAnsi="Arial"/>
          <w:sz w:val="14"/>
          <w:szCs w:val="14"/>
          <w:color w:val="auto"/>
        </w:rPr>
        <w:t>Управление, вычислительная техника и информатика</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109855</wp:posOffset>
            </wp:positionV>
            <wp:extent cx="5760085" cy="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5760085" cy="6350"/>
                    </a:xfrm>
                    <a:prstGeom prst="rect">
                      <a:avLst/>
                    </a:prstGeom>
                    <a:noFill/>
                  </pic:spPr>
                </pic:pic>
              </a:graphicData>
            </a:graphic>
          </wp:anchor>
        </w:drawing>
      </w:r>
    </w:p>
    <w:p>
      <w:pPr>
        <w:sectPr>
          <w:pgSz w:w="11900" w:h="16840" w:orient="portrait"/>
          <w:cols w:equalWidth="0" w:num="1">
            <w:col w:w="9023"/>
          </w:cols>
          <w:pgMar w:left="1437" w:top="1021" w:right="1440" w:bottom="675" w:gutter="0" w:footer="0" w:header="0"/>
        </w:sectPr>
      </w:pPr>
    </w:p>
    <w:p>
      <w:pPr>
        <w:spacing w:after="0" w:line="200" w:lineRule="exact"/>
        <w:rPr>
          <w:sz w:val="20"/>
          <w:szCs w:val="20"/>
          <w:color w:val="auto"/>
        </w:rPr>
      </w:pPr>
    </w:p>
    <w:p>
      <w:pPr>
        <w:spacing w:after="0" w:line="291" w:lineRule="exact"/>
        <w:rPr>
          <w:sz w:val="20"/>
          <w:szCs w:val="20"/>
          <w:color w:val="auto"/>
        </w:rPr>
      </w:pPr>
    </w:p>
    <w:p>
      <w:pPr>
        <w:jc w:val="both"/>
        <w:ind w:left="3"/>
        <w:spacing w:after="0" w:line="201" w:lineRule="auto"/>
        <w:rPr>
          <w:sz w:val="20"/>
          <w:szCs w:val="20"/>
          <w:color w:val="auto"/>
        </w:rPr>
      </w:pPr>
      <w:r>
        <w:rPr>
          <w:rFonts w:ascii="Times New Roman" w:cs="Times New Roman" w:eastAsia="Times New Roman" w:hAnsi="Times New Roman"/>
          <w:sz w:val="19"/>
          <w:szCs w:val="19"/>
          <w:color w:val="auto"/>
        </w:rPr>
        <w:t>объект</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22"/>
          <w:szCs w:val="22"/>
          <w:i w:val="1"/>
          <w:iCs w:val="1"/>
          <w:color w:val="auto"/>
          <w:vertAlign w:val="subscript"/>
        </w:rPr>
        <w:t>j</w:t>
      </w:r>
      <w:r>
        <w:rPr>
          <w:rFonts w:ascii="Times New Roman" w:cs="Times New Roman" w:eastAsia="Times New Roman" w:hAnsi="Times New Roman"/>
          <w:sz w:val="19"/>
          <w:szCs w:val="19"/>
          <w:color w:val="auto"/>
        </w:rPr>
        <w:t>. Когда он заканчивает свою работу в КС, он посылает</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v</w:t>
      </w:r>
      <w:r>
        <w:rPr>
          <w:rFonts w:ascii="Times New Roman" w:cs="Times New Roman" w:eastAsia="Times New Roman" w:hAnsi="Times New Roman"/>
          <w:sz w:val="22"/>
          <w:szCs w:val="22"/>
          <w:i w:val="1"/>
          <w:iCs w:val="1"/>
          <w:color w:val="auto"/>
          <w:vertAlign w:val="subscript"/>
        </w:rPr>
        <w:t>j</w:t>
      </w:r>
      <w:r>
        <w:rPr>
          <w:rFonts w:ascii="Times New Roman" w:cs="Times New Roman" w:eastAsia="Times New Roman" w:hAnsi="Times New Roman"/>
          <w:sz w:val="19"/>
          <w:szCs w:val="19"/>
          <w:color w:val="auto"/>
        </w:rPr>
        <w:t xml:space="preserve"> сообщение ОСВОБ. В противном случае, если он получает сообщение ОТВЕТ «нет», ему требуется ждать в течение определенного вре мени ожидания</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22"/>
          <w:szCs w:val="22"/>
          <w:i w:val="1"/>
          <w:iCs w:val="1"/>
          <w:color w:val="auto"/>
          <w:vertAlign w:val="subscript"/>
        </w:rPr>
        <w:t>w</w:t>
      </w:r>
      <w:r>
        <w:rPr>
          <w:rFonts w:ascii="Times New Roman" w:cs="Times New Roman" w:eastAsia="Times New Roman" w:hAnsi="Times New Roman"/>
          <w:sz w:val="19"/>
          <w:szCs w:val="19"/>
          <w:i w:val="1"/>
          <w:iCs w:val="1"/>
          <w:color w:val="auto"/>
        </w:rPr>
        <w:t>=l</w:t>
      </w:r>
      <w:r>
        <w:rPr>
          <w:rFonts w:ascii="Times New Roman" w:cs="Times New Roman" w:eastAsia="Times New Roman" w:hAnsi="Times New Roman"/>
          <w:sz w:val="37"/>
          <w:szCs w:val="37"/>
          <w:i w:val="1"/>
          <w:iCs w:val="1"/>
          <w:color w:val="auto"/>
          <w:vertAlign w:val="superscript"/>
        </w:rPr>
        <w:t>.</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22"/>
          <w:szCs w:val="22"/>
          <w:i w:val="1"/>
          <w:iCs w:val="1"/>
          <w:color w:val="auto"/>
          <w:vertAlign w:val="subscript"/>
        </w:rPr>
        <w:t>kc</w:t>
      </w:r>
      <w:r>
        <w:rPr>
          <w:rFonts w:ascii="Times New Roman" w:cs="Times New Roman" w:eastAsia="Times New Roman" w:hAnsi="Times New Roman"/>
          <w:sz w:val="19"/>
          <w:szCs w:val="19"/>
          <w:color w:val="auto"/>
        </w:rPr>
        <w:t>, где</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l</w:t>
      </w:r>
      <w:r>
        <w:rPr>
          <w:rFonts w:ascii="Times New Roman" w:cs="Times New Roman" w:eastAsia="Times New Roman" w:hAnsi="Times New Roman"/>
          <w:sz w:val="19"/>
          <w:szCs w:val="19"/>
          <w:color w:val="auto"/>
        </w:rPr>
        <w:t xml:space="preserve"> – число узлов в очере ди</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pQ</w:t>
      </w:r>
      <w:r>
        <w:rPr>
          <w:rFonts w:ascii="Times New Roman" w:cs="Times New Roman" w:eastAsia="Times New Roman" w:hAnsi="Times New Roman"/>
          <w:sz w:val="22"/>
          <w:szCs w:val="22"/>
          <w:i w:val="1"/>
          <w:iCs w:val="1"/>
          <w:color w:val="auto"/>
          <w:vertAlign w:val="subscript"/>
        </w:rPr>
        <w:t>j</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22"/>
          <w:szCs w:val="22"/>
          <w:i w:val="1"/>
          <w:iCs w:val="1"/>
          <w:color w:val="auto"/>
          <w:vertAlign w:val="subscript"/>
        </w:rPr>
        <w:t>kc</w:t>
      </w:r>
      <w:r>
        <w:rPr>
          <w:rFonts w:ascii="Times New Roman" w:cs="Times New Roman" w:eastAsia="Times New Roman" w:hAnsi="Times New Roman"/>
          <w:sz w:val="19"/>
          <w:szCs w:val="19"/>
          <w:color w:val="auto"/>
        </w:rPr>
        <w:t xml:space="preserve"> – время нахождения узла в КС.</w:t>
      </w:r>
    </w:p>
    <w:p>
      <w:pPr>
        <w:spacing w:after="0" w:line="27" w:lineRule="exact"/>
        <w:rPr>
          <w:sz w:val="20"/>
          <w:szCs w:val="20"/>
          <w:color w:val="auto"/>
        </w:rPr>
      </w:pPr>
    </w:p>
    <w:p>
      <w:pPr>
        <w:jc w:val="both"/>
        <w:ind w:left="3" w:firstLine="283"/>
        <w:spacing w:after="0" w:line="246" w:lineRule="auto"/>
        <w:rPr>
          <w:sz w:val="20"/>
          <w:szCs w:val="20"/>
          <w:color w:val="auto"/>
        </w:rPr>
      </w:pPr>
      <w:r>
        <w:rPr>
          <w:rFonts w:ascii="Times New Roman" w:cs="Times New Roman" w:eastAsia="Times New Roman" w:hAnsi="Times New Roman"/>
          <w:sz w:val="19"/>
          <w:szCs w:val="19"/>
          <w:b w:val="1"/>
          <w:bCs w:val="1"/>
          <w:color w:val="auto"/>
        </w:rPr>
        <w:t>Шаг 4</w:t>
      </w:r>
      <w:r>
        <w:rPr>
          <w:rFonts w:ascii="Times New Roman" w:cs="Times New Roman" w:eastAsia="Times New Roman" w:hAnsi="Times New Roman"/>
          <w:sz w:val="19"/>
          <w:szCs w:val="19"/>
          <w:color w:val="auto"/>
        </w:rPr>
        <w:t>. При получении координатором сообще ния ОСВОБ от текущего владельца КС, он проверяет, пуста ли очередь запросов. Если нет, он исключает из очереди нового владелица, посылая ему ОТВЕТ «да»,</w:t>
      </w:r>
    </w:p>
    <w:p>
      <w:pPr>
        <w:spacing w:after="0" w:line="1" w:lineRule="exact"/>
        <w:rPr>
          <w:sz w:val="20"/>
          <w:szCs w:val="20"/>
          <w:color w:val="auto"/>
        </w:rPr>
      </w:pPr>
    </w:p>
    <w:p>
      <w:pPr>
        <w:ind w:left="3" w:hanging="3"/>
        <w:spacing w:after="0" w:line="231" w:lineRule="auto"/>
        <w:tabs>
          <w:tab w:leader="none" w:pos="169" w:val="left"/>
        </w:tabs>
        <w:numPr>
          <w:ilvl w:val="0"/>
          <w:numId w:val="1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рассылает сообщение ОСВОБ всем остальным уз лам очереди</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Q</w:t>
      </w:r>
      <w:r>
        <w:rPr>
          <w:rFonts w:ascii="Times New Roman" w:cs="Times New Roman" w:eastAsia="Times New Roman" w:hAnsi="Times New Roman"/>
          <w:sz w:val="22"/>
          <w:szCs w:val="22"/>
          <w:i w:val="1"/>
          <w:iCs w:val="1"/>
          <w:color w:val="auto"/>
          <w:vertAlign w:val="subscript"/>
        </w:rPr>
        <w:t>j</w:t>
      </w:r>
      <w:r>
        <w:rPr>
          <w:rFonts w:ascii="Times New Roman" w:cs="Times New Roman" w:eastAsia="Times New Roman" w:hAnsi="Times New Roman"/>
          <w:sz w:val="19"/>
          <w:szCs w:val="19"/>
          <w:color w:val="auto"/>
        </w:rPr>
        <w:t>. Если координатор не получит от теку щего узла сообщение ОСВОБ в течение прогнозного времени (</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22"/>
          <w:szCs w:val="22"/>
          <w:i w:val="1"/>
          <w:iCs w:val="1"/>
          <w:color w:val="auto"/>
          <w:vertAlign w:val="subscript"/>
        </w:rPr>
        <w:t>l</w:t>
      </w:r>
      <w:r>
        <w:rPr>
          <w:rFonts w:ascii="Times New Roman" w:cs="Times New Roman" w:eastAsia="Times New Roman" w:hAnsi="Times New Roman"/>
          <w:sz w:val="19"/>
          <w:szCs w:val="19"/>
          <w:color w:val="auto"/>
        </w:rPr>
        <w:t>), он поймет, что владелец объекта вышел из строя. Тогда он даст полномочие на доступ к объекту следующему узлу в очереди. Если очередь за кончилась, координатор ожидает, новые запросы.</w:t>
      </w:r>
    </w:p>
    <w:p>
      <w:pPr>
        <w:spacing w:after="0" w:line="42" w:lineRule="exact"/>
        <w:rPr>
          <w:sz w:val="20"/>
          <w:szCs w:val="20"/>
          <w:color w:val="auto"/>
        </w:rPr>
      </w:pPr>
    </w:p>
    <w:p>
      <w:pPr>
        <w:jc w:val="both"/>
        <w:ind w:left="3" w:firstLine="283"/>
        <w:spacing w:after="0" w:line="230" w:lineRule="auto"/>
        <w:rPr>
          <w:sz w:val="20"/>
          <w:szCs w:val="20"/>
          <w:color w:val="auto"/>
        </w:rPr>
      </w:pPr>
      <w:r>
        <w:rPr>
          <w:rFonts w:ascii="Times New Roman" w:cs="Times New Roman" w:eastAsia="Times New Roman" w:hAnsi="Times New Roman"/>
          <w:sz w:val="19"/>
          <w:szCs w:val="19"/>
          <w:b w:val="1"/>
          <w:bCs w:val="1"/>
          <w:color w:val="auto"/>
        </w:rPr>
        <w:t>Шаг 5.</w:t>
      </w:r>
      <w:r>
        <w:rPr>
          <w:rFonts w:ascii="Times New Roman" w:cs="Times New Roman" w:eastAsia="Times New Roman" w:hAnsi="Times New Roman"/>
          <w:sz w:val="19"/>
          <w:szCs w:val="19"/>
          <w:color w:val="auto"/>
        </w:rPr>
        <w:t xml:space="preserve"> При получении от координатора сооб щения ОСВОБ, узел</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22"/>
          <w:szCs w:val="22"/>
          <w:i w:val="1"/>
          <w:iCs w:val="1"/>
          <w:color w:val="auto"/>
          <w:vertAlign w:val="subscript"/>
        </w:rPr>
        <w:t>i</w:t>
      </w:r>
      <w:r>
        <w:rPr>
          <w:rFonts w:ascii="Times New Roman" w:cs="Times New Roman" w:eastAsia="Times New Roman" w:hAnsi="Times New Roman"/>
          <w:sz w:val="19"/>
          <w:szCs w:val="19"/>
          <w:color w:val="auto"/>
        </w:rPr>
        <w:t xml:space="preserve"> ждет свою очередь. Если узел</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22"/>
          <w:szCs w:val="22"/>
          <w:i w:val="1"/>
          <w:iCs w:val="1"/>
          <w:color w:val="auto"/>
          <w:vertAlign w:val="subscript"/>
        </w:rPr>
        <w:t>i</w:t>
      </w:r>
      <w:r>
        <w:rPr>
          <w:rFonts w:ascii="Times New Roman" w:cs="Times New Roman" w:eastAsia="Times New Roman" w:hAnsi="Times New Roman"/>
          <w:sz w:val="19"/>
          <w:szCs w:val="19"/>
          <w:color w:val="auto"/>
        </w:rPr>
        <w:t xml:space="preserve"> не получает сообщение ОТВЕТ или ОСВОБ</w:t>
      </w:r>
    </w:p>
    <w:p>
      <w:pPr>
        <w:ind w:left="3" w:hanging="3"/>
        <w:spacing w:after="0" w:line="203" w:lineRule="auto"/>
        <w:tabs>
          <w:tab w:leader="none" w:pos="139" w:val="left"/>
        </w:tabs>
        <w:numPr>
          <w:ilvl w:val="0"/>
          <w:numId w:val="17"/>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течение прогнозного времени</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t</w:t>
      </w:r>
      <w:r>
        <w:rPr>
          <w:rFonts w:ascii="Times New Roman" w:cs="Times New Roman" w:eastAsia="Times New Roman" w:hAnsi="Times New Roman"/>
          <w:sz w:val="24"/>
          <w:szCs w:val="24"/>
          <w:i w:val="1"/>
          <w:iCs w:val="1"/>
          <w:color w:val="auto"/>
          <w:vertAlign w:val="subscript"/>
        </w:rPr>
        <w:t>w</w:t>
      </w:r>
      <w:r>
        <w:rPr>
          <w:rFonts w:ascii="Times New Roman" w:cs="Times New Roman" w:eastAsia="Times New Roman" w:hAnsi="Times New Roman"/>
          <w:sz w:val="21"/>
          <w:szCs w:val="21"/>
          <w:color w:val="auto"/>
        </w:rPr>
        <w:t>, он вновь (шаг 1) посылает сообщение ЗАПРОС узлу в качестве ко ординатора.</w:t>
      </w:r>
    </w:p>
    <w:p>
      <w:pPr>
        <w:spacing w:after="0" w:line="44" w:lineRule="exact"/>
        <w:rPr>
          <w:sz w:val="20"/>
          <w:szCs w:val="20"/>
          <w:color w:val="auto"/>
        </w:rPr>
      </w:pPr>
    </w:p>
    <w:p>
      <w:pPr>
        <w:jc w:val="both"/>
        <w:ind w:left="3" w:firstLine="283"/>
        <w:spacing w:after="0" w:line="218" w:lineRule="auto"/>
        <w:rPr>
          <w:sz w:val="20"/>
          <w:szCs w:val="20"/>
          <w:color w:val="auto"/>
        </w:rPr>
      </w:pPr>
      <w:r>
        <w:rPr>
          <w:rFonts w:ascii="Times New Roman" w:cs="Times New Roman" w:eastAsia="Times New Roman" w:hAnsi="Times New Roman"/>
          <w:sz w:val="21"/>
          <w:szCs w:val="21"/>
          <w:color w:val="auto"/>
        </w:rPr>
        <w:t>Итак, шаги 1–5 повторяются по мере того, как узлы хотят получить доступ к совместно использу емому объекту</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R</w:t>
      </w:r>
      <w:r>
        <w:rPr>
          <w:rFonts w:ascii="Times New Roman" w:cs="Times New Roman" w:eastAsia="Times New Roman" w:hAnsi="Times New Roman"/>
          <w:sz w:val="24"/>
          <w:szCs w:val="24"/>
          <w:i w:val="1"/>
          <w:iCs w:val="1"/>
          <w:color w:val="auto"/>
          <w:vertAlign w:val="subscript"/>
        </w:rPr>
        <w:t>j</w:t>
      </w:r>
      <w:r>
        <w:rPr>
          <w:rFonts w:ascii="Times New Roman" w:cs="Times New Roman" w:eastAsia="Times New Roman" w:hAnsi="Times New Roman"/>
          <w:sz w:val="21"/>
          <w:szCs w:val="21"/>
          <w:color w:val="auto"/>
        </w:rPr>
        <w:t>.</w:t>
      </w:r>
    </w:p>
    <w:p>
      <w:pPr>
        <w:spacing w:after="0" w:line="251" w:lineRule="exact"/>
        <w:rPr>
          <w:sz w:val="20"/>
          <w:szCs w:val="20"/>
          <w:color w:val="auto"/>
        </w:rPr>
      </w:pPr>
    </w:p>
    <w:p>
      <w:pPr>
        <w:ind w:left="283"/>
        <w:spacing w:after="0"/>
        <w:rPr>
          <w:sz w:val="20"/>
          <w:szCs w:val="20"/>
          <w:color w:val="auto"/>
        </w:rPr>
      </w:pPr>
      <w:r>
        <w:rPr>
          <w:rFonts w:ascii="Arial" w:cs="Arial" w:eastAsia="Arial" w:hAnsi="Arial"/>
          <w:sz w:val="19"/>
          <w:szCs w:val="19"/>
          <w:b w:val="1"/>
          <w:bCs w:val="1"/>
          <w:color w:val="auto"/>
        </w:rPr>
        <w:t>5. Свойства У2К</w:t>
      </w:r>
    </w:p>
    <w:p>
      <w:pPr>
        <w:spacing w:after="0" w:line="103" w:lineRule="exact"/>
        <w:rPr>
          <w:sz w:val="20"/>
          <w:szCs w:val="20"/>
          <w:color w:val="auto"/>
        </w:rPr>
      </w:pPr>
    </w:p>
    <w:p>
      <w:pPr>
        <w:jc w:val="both"/>
        <w:ind w:left="3" w:firstLine="283"/>
        <w:spacing w:after="0" w:line="222" w:lineRule="auto"/>
        <w:rPr>
          <w:sz w:val="20"/>
          <w:szCs w:val="20"/>
          <w:color w:val="auto"/>
        </w:rPr>
      </w:pPr>
      <w:r>
        <w:rPr>
          <w:rFonts w:ascii="Times New Roman" w:cs="Times New Roman" w:eastAsia="Times New Roman" w:hAnsi="Times New Roman"/>
          <w:sz w:val="21"/>
          <w:szCs w:val="21"/>
          <w:color w:val="auto"/>
        </w:rPr>
        <w:t>Теперь рассмотрим, какие свойства имеет У2К и, следовательно, каким требованиям он удовле творяет.</w:t>
      </w:r>
    </w:p>
    <w:p>
      <w:pPr>
        <w:spacing w:after="0" w:line="43" w:lineRule="exact"/>
        <w:rPr>
          <w:sz w:val="20"/>
          <w:szCs w:val="20"/>
          <w:color w:val="auto"/>
        </w:rPr>
      </w:pPr>
    </w:p>
    <w:p>
      <w:pPr>
        <w:jc w:val="both"/>
        <w:ind w:left="3" w:firstLine="283"/>
        <w:spacing w:after="0" w:line="208" w:lineRule="auto"/>
        <w:rPr>
          <w:sz w:val="20"/>
          <w:szCs w:val="20"/>
          <w:color w:val="auto"/>
        </w:rPr>
      </w:pPr>
      <w:r>
        <w:rPr>
          <w:rFonts w:ascii="Times New Roman" w:cs="Times New Roman" w:eastAsia="Times New Roman" w:hAnsi="Times New Roman"/>
          <w:sz w:val="20"/>
          <w:szCs w:val="20"/>
          <w:color w:val="auto"/>
        </w:rPr>
        <w:t xml:space="preserve">Первое свойство – </w:t>
      </w:r>
      <w:r>
        <w:rPr>
          <w:rFonts w:ascii="Times New Roman" w:cs="Times New Roman" w:eastAsia="Times New Roman" w:hAnsi="Times New Roman"/>
          <w:sz w:val="20"/>
          <w:szCs w:val="20"/>
          <w:b w:val="1"/>
          <w:bCs w:val="1"/>
          <w:color w:val="auto"/>
        </w:rPr>
        <w:t>упорядоченность.</w:t>
      </w:r>
      <w:r>
        <w:rPr>
          <w:rFonts w:ascii="Times New Roman" w:cs="Times New Roman" w:eastAsia="Times New Roman" w:hAnsi="Times New Roman"/>
          <w:sz w:val="20"/>
          <w:szCs w:val="20"/>
          <w:color w:val="auto"/>
        </w:rPr>
        <w:t xml:space="preserve"> Прежде всего отметим, что У2К соответствует требованию </w:t>
      </w:r>
      <w:r>
        <w:rPr>
          <w:rFonts w:ascii="Times New Roman" w:cs="Times New Roman" w:eastAsia="Times New Roman" w:hAnsi="Times New Roman"/>
          <w:sz w:val="20"/>
          <w:szCs w:val="20"/>
          <w:b w:val="1"/>
          <w:bCs w:val="1"/>
          <w:color w:val="auto"/>
        </w:rPr>
        <w:t>упорядоченности</w:t>
      </w:r>
      <w:r>
        <w:rPr>
          <w:rFonts w:ascii="Times New Roman" w:cs="Times New Roman" w:eastAsia="Times New Roman" w:hAnsi="Times New Roman"/>
          <w:sz w:val="20"/>
          <w:szCs w:val="20"/>
          <w:color w:val="auto"/>
        </w:rPr>
        <w:t>, т. к. запросы удовлетворяются в</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порядке «первым пришёл, первым обслужен (FCFS)». Действительно, только координатор</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v</w:t>
      </w:r>
      <w:r>
        <w:rPr>
          <w:rFonts w:ascii="Times New Roman" w:cs="Times New Roman" w:eastAsia="Times New Roman" w:hAnsi="Times New Roman"/>
          <w:sz w:val="40"/>
          <w:szCs w:val="40"/>
          <w:i w:val="1"/>
          <w:iCs w:val="1"/>
          <w:color w:val="auto"/>
          <w:vertAlign w:val="subscript"/>
        </w:rPr>
        <w:t>j</w:t>
      </w:r>
      <w:r>
        <w:rPr>
          <w:rFonts w:ascii="Times New Roman" w:cs="Times New Roman" w:eastAsia="Times New Roman" w:hAnsi="Times New Roman"/>
          <w:sz w:val="20"/>
          <w:szCs w:val="20"/>
          <w:color w:val="auto"/>
        </w:rPr>
        <w:t xml:space="preserve"> со держит</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Q</w:t>
      </w:r>
      <w:r>
        <w:rPr>
          <w:rFonts w:ascii="Times New Roman" w:cs="Times New Roman" w:eastAsia="Times New Roman" w:hAnsi="Times New Roman"/>
          <w:sz w:val="23"/>
          <w:szCs w:val="23"/>
          <w:i w:val="1"/>
          <w:iCs w:val="1"/>
          <w:color w:val="auto"/>
          <w:vertAlign w:val="subscript"/>
        </w:rPr>
        <w:t>j</w:t>
      </w:r>
      <w:r>
        <w:rPr>
          <w:rFonts w:ascii="Times New Roman" w:cs="Times New Roman" w:eastAsia="Times New Roman" w:hAnsi="Times New Roman"/>
          <w:sz w:val="20"/>
          <w:szCs w:val="20"/>
          <w:color w:val="auto"/>
        </w:rPr>
        <w:t xml:space="preserve"> и принимает решение относительно до ступа к объекту в соответствии со своей информа цией. После получения сообщения (ЗАПРОС или ОСВОБ) координатор проверяет состояние объек та. Если он свободен,</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v</w:t>
      </w:r>
      <w:r>
        <w:rPr>
          <w:rFonts w:ascii="Times New Roman" w:cs="Times New Roman" w:eastAsia="Times New Roman" w:hAnsi="Times New Roman"/>
          <w:sz w:val="23"/>
          <w:szCs w:val="23"/>
          <w:i w:val="1"/>
          <w:iCs w:val="1"/>
          <w:color w:val="auto"/>
          <w:vertAlign w:val="subscript"/>
        </w:rPr>
        <w:t>j</w:t>
      </w:r>
      <w:r>
        <w:rPr>
          <w:rFonts w:ascii="Times New Roman" w:cs="Times New Roman" w:eastAsia="Times New Roman" w:hAnsi="Times New Roman"/>
          <w:sz w:val="20"/>
          <w:szCs w:val="20"/>
          <w:color w:val="auto"/>
        </w:rPr>
        <w:t xml:space="preserve"> посылает сообщение «ДА» следующему в очереди узлу. Это сообщение содер жит разрешение на использование объекта, доступ</w:t>
      </w:r>
    </w:p>
    <w:p>
      <w:pPr>
        <w:spacing w:after="0" w:line="6" w:lineRule="exact"/>
        <w:rPr>
          <w:sz w:val="20"/>
          <w:szCs w:val="20"/>
          <w:color w:val="auto"/>
        </w:rPr>
      </w:pPr>
    </w:p>
    <w:p>
      <w:pPr>
        <w:ind w:left="143" w:hanging="143"/>
        <w:spacing w:after="0"/>
        <w:tabs>
          <w:tab w:leader="none" w:pos="143" w:val="left"/>
        </w:tabs>
        <w:numPr>
          <w:ilvl w:val="0"/>
          <w:numId w:val="1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его КС. По его получении запросный узел входит</w:t>
      </w:r>
    </w:p>
    <w:p>
      <w:pPr>
        <w:spacing w:after="0" w:line="1" w:lineRule="exact"/>
        <w:rPr>
          <w:rFonts w:ascii="Times New Roman" w:cs="Times New Roman" w:eastAsia="Times New Roman" w:hAnsi="Times New Roman"/>
          <w:sz w:val="19"/>
          <w:szCs w:val="19"/>
          <w:color w:val="auto"/>
        </w:rPr>
      </w:pPr>
    </w:p>
    <w:p>
      <w:pPr>
        <w:ind w:left="3" w:hanging="3"/>
        <w:spacing w:after="0" w:line="208" w:lineRule="auto"/>
        <w:tabs>
          <w:tab w:leader="none" w:pos="142" w:val="left"/>
        </w:tabs>
        <w:numPr>
          <w:ilvl w:val="0"/>
          <w:numId w:val="18"/>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КС. Только</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v</w:t>
      </w:r>
      <w:r>
        <w:rPr>
          <w:rFonts w:ascii="Times New Roman" w:cs="Times New Roman" w:eastAsia="Times New Roman" w:hAnsi="Times New Roman"/>
          <w:sz w:val="24"/>
          <w:szCs w:val="24"/>
          <w:i w:val="1"/>
          <w:iCs w:val="1"/>
          <w:color w:val="auto"/>
          <w:vertAlign w:val="subscript"/>
        </w:rPr>
        <w:t>j</w:t>
      </w:r>
      <w:r>
        <w:rPr>
          <w:rFonts w:ascii="Times New Roman" w:cs="Times New Roman" w:eastAsia="Times New Roman" w:hAnsi="Times New Roman"/>
          <w:sz w:val="21"/>
          <w:szCs w:val="21"/>
          <w:color w:val="auto"/>
        </w:rPr>
        <w:t xml:space="preserve"> может предоставить полномочие на доступ к общему объекту. Таким образом У2К обла дает свойством упорядоченности.</w:t>
      </w:r>
    </w:p>
    <w:p>
      <w:pPr>
        <w:spacing w:after="0" w:line="42" w:lineRule="exact"/>
        <w:rPr>
          <w:sz w:val="20"/>
          <w:szCs w:val="20"/>
          <w:color w:val="auto"/>
        </w:rPr>
      </w:pPr>
    </w:p>
    <w:p>
      <w:pPr>
        <w:jc w:val="both"/>
        <w:ind w:left="3" w:firstLine="283"/>
        <w:spacing w:after="0" w:line="243" w:lineRule="auto"/>
        <w:rPr>
          <w:sz w:val="20"/>
          <w:szCs w:val="20"/>
          <w:color w:val="auto"/>
        </w:rPr>
      </w:pPr>
      <w:r>
        <w:rPr>
          <w:rFonts w:ascii="Times New Roman" w:cs="Times New Roman" w:eastAsia="Times New Roman" w:hAnsi="Times New Roman"/>
          <w:sz w:val="19"/>
          <w:szCs w:val="19"/>
          <w:color w:val="auto"/>
        </w:rPr>
        <w:t xml:space="preserve">Второе важное свойство – </w:t>
      </w:r>
      <w:r>
        <w:rPr>
          <w:rFonts w:ascii="Times New Roman" w:cs="Times New Roman" w:eastAsia="Times New Roman" w:hAnsi="Times New Roman"/>
          <w:sz w:val="19"/>
          <w:szCs w:val="19"/>
          <w:b w:val="1"/>
          <w:bCs w:val="1"/>
          <w:color w:val="auto"/>
        </w:rPr>
        <w:t>степень загрузки сети служебным трафиком</w:t>
      </w:r>
      <w:r>
        <w:rPr>
          <w:rFonts w:ascii="Times New Roman" w:cs="Times New Roman" w:eastAsia="Times New Roman" w:hAnsi="Times New Roman"/>
          <w:sz w:val="19"/>
          <w:szCs w:val="19"/>
          <w:color w:val="auto"/>
        </w:rPr>
        <w:t>. Как нетрудно убедиться, она</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будет ниже, чем в существующих алгоритмах, по скольку У2К использует меньшее количество опе раций, чем другие алгоритмы. На самом деле обмен сообщениями в алгоритме осуществляется только между запросными узлами и координатором вме сто обмена сообщениями со всеми узлами как в су ществующих алгоритмах. Например, сообщение ЗАПРОС посылается только координатору, а не всем узлам, хранящим</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n</w:t>
      </w:r>
      <w:r>
        <w:rPr>
          <w:rFonts w:ascii="Times New Roman" w:cs="Times New Roman" w:eastAsia="Times New Roman" w:hAnsi="Times New Roman"/>
          <w:sz w:val="19"/>
          <w:szCs w:val="19"/>
          <w:color w:val="auto"/>
        </w:rPr>
        <w:t xml:space="preserve"> дубликатов, как в других алгоритмах, основанных на кворуме [7, 8].</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79" w:lineRule="exact"/>
        <w:rPr>
          <w:sz w:val="20"/>
          <w:szCs w:val="20"/>
          <w:color w:val="auto"/>
        </w:rPr>
      </w:pPr>
    </w:p>
    <w:p>
      <w:pPr>
        <w:jc w:val="both"/>
        <w:ind w:left="6" w:firstLine="284"/>
        <w:spacing w:after="0" w:line="248" w:lineRule="auto"/>
        <w:rPr>
          <w:sz w:val="20"/>
          <w:szCs w:val="20"/>
          <w:color w:val="auto"/>
        </w:rPr>
      </w:pPr>
      <w:r>
        <w:rPr>
          <w:rFonts w:ascii="Times New Roman" w:cs="Times New Roman" w:eastAsia="Times New Roman" w:hAnsi="Times New Roman"/>
          <w:sz w:val="18"/>
          <w:szCs w:val="18"/>
          <w:color w:val="auto"/>
        </w:rPr>
        <w:t xml:space="preserve">Свойство </w:t>
      </w:r>
      <w:r>
        <w:rPr>
          <w:rFonts w:ascii="Times New Roman" w:cs="Times New Roman" w:eastAsia="Times New Roman" w:hAnsi="Times New Roman"/>
          <w:sz w:val="18"/>
          <w:szCs w:val="18"/>
          <w:b w:val="1"/>
          <w:bCs w:val="1"/>
          <w:color w:val="auto"/>
        </w:rPr>
        <w:t>децентрализации</w:t>
      </w:r>
      <w:r>
        <w:rPr>
          <w:rFonts w:ascii="Times New Roman" w:cs="Times New Roman" w:eastAsia="Times New Roman" w:hAnsi="Times New Roman"/>
          <w:sz w:val="18"/>
          <w:szCs w:val="18"/>
          <w:color w:val="auto"/>
        </w:rPr>
        <w:t xml:space="preserve">. У2К достигает луч ших показателей децентрализации и </w:t>
      </w:r>
      <w:r>
        <w:rPr>
          <w:rFonts w:ascii="Times New Roman" w:cs="Times New Roman" w:eastAsia="Times New Roman" w:hAnsi="Times New Roman"/>
          <w:sz w:val="18"/>
          <w:szCs w:val="18"/>
          <w:b w:val="1"/>
          <w:bCs w:val="1"/>
          <w:color w:val="auto"/>
        </w:rPr>
        <w:t>отказоустойчи вости</w:t>
      </w:r>
      <w:r>
        <w:rPr>
          <w:rFonts w:ascii="Times New Roman" w:cs="Times New Roman" w:eastAsia="Times New Roman" w:hAnsi="Times New Roman"/>
          <w:sz w:val="18"/>
          <w:szCs w:val="18"/>
          <w:color w:val="auto"/>
        </w:rPr>
        <w:t>, т. к.</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Q</w:t>
      </w:r>
      <w:r>
        <w:rPr>
          <w:rFonts w:ascii="Times New Roman" w:cs="Times New Roman" w:eastAsia="Times New Roman" w:hAnsi="Times New Roman"/>
          <w:sz w:val="21"/>
          <w:szCs w:val="21"/>
          <w:i w:val="1"/>
          <w:iCs w:val="1"/>
          <w:color w:val="auto"/>
          <w:vertAlign w:val="subscript"/>
        </w:rPr>
        <w:t>j</w:t>
      </w:r>
      <w:r>
        <w:rPr>
          <w:rFonts w:ascii="Times New Roman" w:cs="Times New Roman" w:eastAsia="Times New Roman" w:hAnsi="Times New Roman"/>
          <w:sz w:val="18"/>
          <w:szCs w:val="18"/>
          <w:color w:val="auto"/>
        </w:rPr>
        <w:t xml:space="preserve"> хранится в</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v</w:t>
      </w:r>
      <w:r>
        <w:rPr>
          <w:rFonts w:ascii="Times New Roman" w:cs="Times New Roman" w:eastAsia="Times New Roman" w:hAnsi="Times New Roman"/>
          <w:sz w:val="21"/>
          <w:szCs w:val="21"/>
          <w:i w:val="1"/>
          <w:iCs w:val="1"/>
          <w:color w:val="auto"/>
          <w:vertAlign w:val="subscript"/>
        </w:rPr>
        <w:t>j</w:t>
      </w:r>
      <w:r>
        <w:rPr>
          <w:rFonts w:ascii="Times New Roman" w:cs="Times New Roman" w:eastAsia="Times New Roman" w:hAnsi="Times New Roman"/>
          <w:sz w:val="18"/>
          <w:szCs w:val="18"/>
          <w:color w:val="auto"/>
        </w:rPr>
        <w:t xml:space="preserve"> и его кандидатах, а частич</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ные очереди – во всех запросных узлах. Поэтому все узлы локально определяют следующего владельца объекта при получении сообщения ОСВОБ или по окончании времени аренды объекта. Несмотря на то, что</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Q</w:t>
      </w:r>
      <w:r>
        <w:rPr>
          <w:rFonts w:ascii="Times New Roman" w:cs="Times New Roman" w:eastAsia="Times New Roman" w:hAnsi="Times New Roman"/>
          <w:sz w:val="21"/>
          <w:szCs w:val="21"/>
          <w:i w:val="1"/>
          <w:iCs w:val="1"/>
          <w:color w:val="auto"/>
          <w:vertAlign w:val="subscript"/>
        </w:rPr>
        <w:t>j</w:t>
      </w:r>
      <w:r>
        <w:rPr>
          <w:rFonts w:ascii="Times New Roman" w:cs="Times New Roman" w:eastAsia="Times New Roman" w:hAnsi="Times New Roman"/>
          <w:sz w:val="18"/>
          <w:szCs w:val="18"/>
          <w:color w:val="auto"/>
        </w:rPr>
        <w:t xml:space="preserve"> хранится в координаторе и кандидатах, У2К гарантирует взаимное исключение, но с другой сто роны У2К </w:t>
      </w:r>
      <w:r>
        <w:rPr>
          <w:rFonts w:ascii="Times New Roman" w:cs="Times New Roman" w:eastAsia="Times New Roman" w:hAnsi="Times New Roman"/>
          <w:sz w:val="18"/>
          <w:szCs w:val="18"/>
          <w:b w:val="1"/>
          <w:bCs w:val="1"/>
          <w:color w:val="auto"/>
        </w:rPr>
        <w:t>отказоустойчив</w:t>
      </w:r>
      <w:r>
        <w:rPr>
          <w:rFonts w:ascii="Times New Roman" w:cs="Times New Roman" w:eastAsia="Times New Roman" w:hAnsi="Times New Roman"/>
          <w:sz w:val="18"/>
          <w:szCs w:val="18"/>
          <w:color w:val="auto"/>
        </w:rPr>
        <w:t>: когда координатор и кан дидаты выходят из строя одновременно, запросные узлы могут и узнают об этом, не получая сообщение ОСВОБ от текущего владельца объекта в пределах времени аренды. Это означает, что когда координа тор выходит из строя, запросные узлы вновь посыла ют свои запросы с частичными очередями (</w:t>
      </w:r>
      <w:r>
        <w:rPr>
          <w:rFonts w:ascii="Times New Roman" w:cs="Times New Roman" w:eastAsia="Times New Roman" w:hAnsi="Times New Roman"/>
          <w:sz w:val="18"/>
          <w:szCs w:val="18"/>
          <w:i w:val="1"/>
          <w:iCs w:val="1"/>
          <w:color w:val="auto"/>
        </w:rPr>
        <w:t>pQ</w:t>
      </w:r>
      <w:r>
        <w:rPr>
          <w:rFonts w:ascii="Times New Roman" w:cs="Times New Roman" w:eastAsia="Times New Roman" w:hAnsi="Times New Roman"/>
          <w:sz w:val="21"/>
          <w:szCs w:val="21"/>
          <w:i w:val="1"/>
          <w:iCs w:val="1"/>
          <w:color w:val="auto"/>
          <w:vertAlign w:val="subscript"/>
        </w:rPr>
        <w:t>j</w:t>
      </w:r>
      <w:r>
        <w:rPr>
          <w:rFonts w:ascii="Times New Roman" w:cs="Times New Roman" w:eastAsia="Times New Roman" w:hAnsi="Times New Roman"/>
          <w:sz w:val="18"/>
          <w:szCs w:val="18"/>
          <w:color w:val="auto"/>
        </w:rPr>
        <w:t>) но вому координатору. Новый координатор объединит все полученные</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pQ</w:t>
      </w:r>
      <w:r>
        <w:rPr>
          <w:rFonts w:ascii="Times New Roman" w:cs="Times New Roman" w:eastAsia="Times New Roman" w:hAnsi="Times New Roman"/>
          <w:sz w:val="21"/>
          <w:szCs w:val="21"/>
          <w:i w:val="1"/>
          <w:iCs w:val="1"/>
          <w:color w:val="auto"/>
          <w:vertAlign w:val="subscript"/>
        </w:rPr>
        <w:t>j</w:t>
      </w:r>
      <w:r>
        <w:rPr>
          <w:rFonts w:ascii="Times New Roman" w:cs="Times New Roman" w:eastAsia="Times New Roman" w:hAnsi="Times New Roman"/>
          <w:sz w:val="18"/>
          <w:szCs w:val="18"/>
          <w:color w:val="auto"/>
        </w:rPr>
        <w:t xml:space="preserve"> в одну полную очередь</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Q</w:t>
      </w:r>
      <w:r>
        <w:rPr>
          <w:rFonts w:ascii="Times New Roman" w:cs="Times New Roman" w:eastAsia="Times New Roman" w:hAnsi="Times New Roman"/>
          <w:sz w:val="21"/>
          <w:szCs w:val="21"/>
          <w:i w:val="1"/>
          <w:iCs w:val="1"/>
          <w:color w:val="auto"/>
          <w:vertAlign w:val="subscript"/>
        </w:rPr>
        <w:t>j</w:t>
      </w:r>
      <w:r>
        <w:rPr>
          <w:rFonts w:ascii="Times New Roman" w:cs="Times New Roman" w:eastAsia="Times New Roman" w:hAnsi="Times New Roman"/>
          <w:sz w:val="18"/>
          <w:szCs w:val="18"/>
          <w:color w:val="auto"/>
        </w:rPr>
        <w:t>.</w:t>
      </w:r>
    </w:p>
    <w:p>
      <w:pPr>
        <w:spacing w:after="0" w:line="24" w:lineRule="exact"/>
        <w:rPr>
          <w:sz w:val="20"/>
          <w:szCs w:val="20"/>
          <w:color w:val="auto"/>
        </w:rPr>
      </w:pPr>
    </w:p>
    <w:p>
      <w:pPr>
        <w:jc w:val="both"/>
        <w:ind w:left="6" w:firstLine="284"/>
        <w:spacing w:after="0" w:line="242" w:lineRule="auto"/>
        <w:rPr>
          <w:sz w:val="20"/>
          <w:szCs w:val="20"/>
          <w:color w:val="auto"/>
        </w:rPr>
      </w:pPr>
      <w:r>
        <w:rPr>
          <w:rFonts w:ascii="Times New Roman" w:cs="Times New Roman" w:eastAsia="Times New Roman" w:hAnsi="Times New Roman"/>
          <w:sz w:val="19"/>
          <w:szCs w:val="19"/>
          <w:color w:val="auto"/>
        </w:rPr>
        <w:t xml:space="preserve">Свойство </w:t>
      </w:r>
      <w:r>
        <w:rPr>
          <w:rFonts w:ascii="Times New Roman" w:cs="Times New Roman" w:eastAsia="Times New Roman" w:hAnsi="Times New Roman"/>
          <w:sz w:val="19"/>
          <w:szCs w:val="19"/>
          <w:b w:val="1"/>
          <w:bCs w:val="1"/>
          <w:color w:val="auto"/>
        </w:rPr>
        <w:t>аутентичности.</w:t>
      </w:r>
      <w:r>
        <w:rPr>
          <w:rFonts w:ascii="Times New Roman" w:cs="Times New Roman" w:eastAsia="Times New Roman" w:hAnsi="Times New Roman"/>
          <w:sz w:val="19"/>
          <w:szCs w:val="19"/>
          <w:color w:val="auto"/>
        </w:rPr>
        <w:t xml:space="preserve"> Требование аутентич ности удовлетворяется, если в любой момент вре мени содержимое всех востребованных дубликатов объекта одинаково (т. е. удовлетворяется условие тождественности всех копий одной). Это требова ние можно обеспечить разными путями. Первый – одновременной заменой всех старых дублей изме ненного объекта новой редакцией (тиражировани ем новых дублей) сразу же по окончании измене ния объекта до выполнения следующего по очере ди запроса. Второй путь, описанный в п. 2, выдачей последней редакции дублей только тем узлам, ко торые за ними сейчас обращаются. Ясно, что при этом, чтобы обеспечить аутентичность дубликатов последней версии объекта, У2К, использующий метод отслеживания активных дубликатов объекта,</w:t>
      </w:r>
    </w:p>
    <w:p>
      <w:pPr>
        <w:spacing w:after="0" w:line="12" w:lineRule="exact"/>
        <w:rPr>
          <w:sz w:val="20"/>
          <w:szCs w:val="20"/>
          <w:color w:val="auto"/>
        </w:rPr>
      </w:pPr>
    </w:p>
    <w:p>
      <w:pPr>
        <w:jc w:val="both"/>
        <w:ind w:left="6" w:right="80" w:hanging="6"/>
        <w:spacing w:after="0" w:line="242" w:lineRule="auto"/>
        <w:tabs>
          <w:tab w:leader="none" w:pos="142" w:val="left"/>
        </w:tabs>
        <w:numPr>
          <w:ilvl w:val="0"/>
          <w:numId w:val="19"/>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случае остановки, сбоя или тиражирования ново го дубликата объекта вначале должен обновить со держимое старого дубликата объекта.</w:t>
      </w:r>
    </w:p>
    <w:p>
      <w:pPr>
        <w:spacing w:after="0" w:line="244" w:lineRule="exact"/>
        <w:rPr>
          <w:sz w:val="20"/>
          <w:szCs w:val="20"/>
          <w:color w:val="auto"/>
        </w:rPr>
      </w:pPr>
    </w:p>
    <w:p>
      <w:pPr>
        <w:ind w:left="286"/>
        <w:spacing w:after="0"/>
        <w:rPr>
          <w:sz w:val="20"/>
          <w:szCs w:val="20"/>
          <w:color w:val="auto"/>
        </w:rPr>
      </w:pPr>
      <w:r>
        <w:rPr>
          <w:rFonts w:ascii="Arial" w:cs="Arial" w:eastAsia="Arial" w:hAnsi="Arial"/>
          <w:sz w:val="16"/>
          <w:szCs w:val="16"/>
          <w:b w:val="1"/>
          <w:bCs w:val="1"/>
          <w:color w:val="auto"/>
        </w:rPr>
        <w:t>6. Результаты имитационного моделирования У2К</w:t>
      </w:r>
    </w:p>
    <w:p>
      <w:pPr>
        <w:spacing w:after="0" w:line="138" w:lineRule="exact"/>
        <w:rPr>
          <w:sz w:val="20"/>
          <w:szCs w:val="20"/>
          <w:color w:val="auto"/>
        </w:rPr>
      </w:pPr>
    </w:p>
    <w:p>
      <w:pPr>
        <w:jc w:val="both"/>
        <w:ind w:left="6" w:firstLine="284"/>
        <w:spacing w:after="0" w:line="230" w:lineRule="auto"/>
        <w:rPr>
          <w:sz w:val="20"/>
          <w:szCs w:val="20"/>
          <w:color w:val="auto"/>
        </w:rPr>
      </w:pPr>
      <w:r>
        <w:rPr>
          <w:rFonts w:ascii="Times New Roman" w:cs="Times New Roman" w:eastAsia="Times New Roman" w:hAnsi="Times New Roman"/>
          <w:sz w:val="20"/>
          <w:szCs w:val="20"/>
          <w:color w:val="auto"/>
        </w:rPr>
        <w:t>Для сравнения У2К и других известных [7, 8] алгоритмов взаимного исключения применим под ход имитационного экспериментирования с алго ритмами. Программную реализацию предложен ного и существующих алгоритмов взаимного ис ключения выполним на основе системы FreePastry [9, 10]. Разработанная программа, стартуя, создает набор узлов, расставленных согласно сетевой топо логии Pastry. Цели моделирования – проверить масштабируемость и загрузку сети служебным тра фиком (т. е. определить число сообщений).</w:t>
      </w:r>
    </w:p>
    <w:p>
      <w:pPr>
        <w:spacing w:after="0" w:line="52" w:lineRule="exact"/>
        <w:rPr>
          <w:sz w:val="20"/>
          <w:szCs w:val="20"/>
          <w:color w:val="auto"/>
        </w:rPr>
      </w:pPr>
    </w:p>
    <w:p>
      <w:pPr>
        <w:jc w:val="both"/>
        <w:ind w:left="6" w:firstLine="284"/>
        <w:spacing w:after="0" w:line="244" w:lineRule="auto"/>
        <w:rPr>
          <w:sz w:val="20"/>
          <w:szCs w:val="20"/>
          <w:color w:val="auto"/>
        </w:rPr>
      </w:pPr>
      <w:r>
        <w:rPr>
          <w:rFonts w:ascii="Times New Roman" w:cs="Times New Roman" w:eastAsia="Times New Roman" w:hAnsi="Times New Roman"/>
          <w:sz w:val="19"/>
          <w:szCs w:val="19"/>
          <w:color w:val="auto"/>
        </w:rPr>
        <w:t xml:space="preserve">Одним из главных качеств алгоритма взаимного исключения является его пригодность к </w:t>
      </w:r>
      <w:r>
        <w:rPr>
          <w:rFonts w:ascii="Times New Roman" w:cs="Times New Roman" w:eastAsia="Times New Roman" w:hAnsi="Times New Roman"/>
          <w:sz w:val="19"/>
          <w:szCs w:val="19"/>
          <w:b w:val="1"/>
          <w:bCs w:val="1"/>
          <w:color w:val="auto"/>
        </w:rPr>
        <w:t>масштаби руемости</w:t>
      </w:r>
      <w:r>
        <w:rPr>
          <w:rFonts w:ascii="Times New Roman" w:cs="Times New Roman" w:eastAsia="Times New Roman" w:hAnsi="Times New Roman"/>
          <w:sz w:val="19"/>
          <w:szCs w:val="19"/>
          <w:color w:val="auto"/>
        </w:rPr>
        <w:t xml:space="preserve"> сети, т. е. к увеличению количества узлов</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сети. Для экспериментального компьютерного ис следования масштабируемости У2К по сравнению</w:t>
      </w:r>
    </w:p>
    <w:p>
      <w:pPr>
        <w:spacing w:after="0" w:line="2" w:lineRule="exact"/>
        <w:rPr>
          <w:sz w:val="20"/>
          <w:szCs w:val="20"/>
          <w:color w:val="auto"/>
        </w:rPr>
      </w:pPr>
    </w:p>
    <w:p>
      <w:pPr>
        <w:ind w:left="6" w:hanging="6"/>
        <w:spacing w:after="0" w:line="242" w:lineRule="auto"/>
        <w:tabs>
          <w:tab w:leader="none" w:pos="165" w:val="left"/>
        </w:tabs>
        <w:numPr>
          <w:ilvl w:val="0"/>
          <w:numId w:val="2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другими, хорошими по этому показателю, алго ритмами, выполняем их одинаковую программную реализацию. Для этого следует реализовать на ЭВМ компьютерные модели сетей и запустить на компьютере несколько раундов работы смоделиро</w:t>
      </w:r>
    </w:p>
    <w:p>
      <w:pPr>
        <w:spacing w:after="0" w:line="200" w:lineRule="exact"/>
        <w:rPr>
          <w:sz w:val="20"/>
          <w:szCs w:val="20"/>
          <w:color w:val="auto"/>
        </w:rPr>
      </w:pPr>
    </w:p>
    <w:p>
      <w:pPr>
        <w:sectPr>
          <w:pgSz w:w="11900" w:h="16840" w:orient="portrait"/>
          <w:cols w:equalWidth="0" w:num="2">
            <w:col w:w="4383" w:space="274"/>
            <w:col w:w="4366"/>
          </w:cols>
          <w:pgMar w:left="1437" w:top="1021" w:right="1440" w:bottom="675" w:gutter="0" w:footer="0" w:header="0"/>
          <w:type w:val="continuous"/>
        </w:sectPr>
      </w:pPr>
    </w:p>
    <w:p>
      <w:pPr>
        <w:spacing w:after="0" w:line="110" w:lineRule="exact"/>
        <w:rPr>
          <w:sz w:val="20"/>
          <w:szCs w:val="20"/>
          <w:color w:val="auto"/>
        </w:rPr>
      </w:pPr>
    </w:p>
    <w:p>
      <w:pPr>
        <w:ind w:left="8883"/>
        <w:spacing w:after="0"/>
        <w:rPr>
          <w:sz w:val="20"/>
          <w:szCs w:val="20"/>
          <w:color w:val="auto"/>
        </w:rPr>
      </w:pPr>
      <w:r>
        <w:rPr>
          <w:rFonts w:ascii="Arial" w:cs="Arial" w:eastAsia="Arial" w:hAnsi="Arial"/>
          <w:sz w:val="12"/>
          <w:szCs w:val="12"/>
          <w:color w:val="auto"/>
        </w:rPr>
        <w:t>35</w:t>
      </w:r>
    </w:p>
    <w:p>
      <w:pPr>
        <w:sectPr>
          <w:pgSz w:w="11900" w:h="16840" w:orient="portrait"/>
          <w:cols w:equalWidth="0" w:num="1">
            <w:col w:w="9023"/>
          </w:cols>
          <w:pgMar w:left="1437" w:top="1021" w:right="1440" w:bottom="675" w:gutter="0" w:footer="0" w:header="0"/>
          <w:type w:val="continuous"/>
        </w:sectPr>
      </w:pPr>
    </w:p>
    <w:bookmarkStart w:id="4" w:name="page5"/>
    <w:bookmarkEnd w:id="4"/>
    <w:p>
      <w:pPr>
        <w:jc w:val="center"/>
        <w:ind w:right="-2"/>
        <w:spacing w:after="0"/>
        <w:rPr>
          <w:sz w:val="20"/>
          <w:szCs w:val="20"/>
          <w:color w:val="auto"/>
        </w:rPr>
      </w:pPr>
      <w:r>
        <w:rPr>
          <w:rFonts w:ascii="Arial" w:cs="Arial" w:eastAsia="Arial" w:hAnsi="Arial"/>
          <w:sz w:val="14"/>
          <w:szCs w:val="14"/>
          <w:color w:val="auto"/>
        </w:rPr>
        <w:t>Известия Томского политехнического университета. 2009. Т. 314. № 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98425</wp:posOffset>
            </wp:positionV>
            <wp:extent cx="5760085" cy="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5760085" cy="6350"/>
                    </a:xfrm>
                    <a:prstGeom prst="rect">
                      <a:avLst/>
                    </a:prstGeom>
                    <a:noFill/>
                  </pic:spPr>
                </pic:pic>
              </a:graphicData>
            </a:graphic>
          </wp:anchor>
        </w:drawing>
        <w:drawing>
          <wp:anchor simplePos="0" relativeHeight="251657728" behindDoc="1" locked="0" layoutInCell="0" allowOverlap="1">
            <wp:simplePos x="0" y="0"/>
            <wp:positionH relativeFrom="column">
              <wp:posOffset>12700</wp:posOffset>
            </wp:positionH>
            <wp:positionV relativeFrom="paragraph">
              <wp:posOffset>342900</wp:posOffset>
            </wp:positionV>
            <wp:extent cx="5317490" cy="20256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5317490" cy="2025650"/>
                    </a:xfrm>
                    <a:prstGeom prst="rect">
                      <a:avLst/>
                    </a:prstGeom>
                    <a:noFill/>
                  </pic:spPr>
                </pic:pic>
              </a:graphicData>
            </a:graphic>
          </wp:anchor>
        </w:drawing>
      </w:r>
    </w:p>
    <w:p>
      <w:pPr>
        <w:sectPr>
          <w:pgSz w:w="11900" w:h="16840" w:orient="portrait"/>
          <w:cols w:equalWidth="0" w:num="1">
            <w:col w:w="9023"/>
          </w:cols>
          <w:pgMar w:left="1437" w:top="1039" w:right="1440" w:bottom="65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left="3"/>
        <w:spacing w:after="0"/>
        <w:tabs>
          <w:tab w:leader="none" w:pos="602" w:val="left"/>
        </w:tabs>
        <w:rPr>
          <w:sz w:val="20"/>
          <w:szCs w:val="20"/>
          <w:color w:val="auto"/>
        </w:rPr>
      </w:pPr>
      <w:r>
        <w:rPr>
          <w:rFonts w:ascii="Arial" w:cs="Arial" w:eastAsia="Arial" w:hAnsi="Arial"/>
          <w:sz w:val="17"/>
          <w:szCs w:val="17"/>
          <w:b w:val="1"/>
          <w:bCs w:val="1"/>
          <w:i w:val="1"/>
          <w:iCs w:val="1"/>
          <w:color w:val="auto"/>
        </w:rPr>
        <w:t>Рис. 2.</w:t>
      </w:r>
      <w:r>
        <w:rPr>
          <w:sz w:val="20"/>
          <w:szCs w:val="20"/>
          <w:color w:val="auto"/>
        </w:rPr>
        <w:tab/>
      </w:r>
      <w:r>
        <w:rPr>
          <w:rFonts w:ascii="Arial" w:cs="Arial" w:eastAsia="Arial" w:hAnsi="Arial"/>
          <w:sz w:val="14"/>
          <w:szCs w:val="14"/>
          <w:i w:val="1"/>
          <w:iCs w:val="1"/>
          <w:color w:val="auto"/>
        </w:rPr>
        <w:t>Сравнение алгоритмов по среднему количеству сообщений</w:t>
      </w:r>
    </w:p>
    <w:p>
      <w:pPr>
        <w:sectPr>
          <w:pgSz w:w="11900" w:h="16840" w:orient="portrait"/>
          <w:cols w:equalWidth="0" w:num="1">
            <w:col w:w="9023"/>
          </w:cols>
          <w:pgMar w:left="1437" w:top="1039" w:right="1440" w:bottom="652" w:gutter="0" w:footer="0" w:header="0"/>
          <w:type w:val="continuous"/>
        </w:sectPr>
      </w:pPr>
    </w:p>
    <w:p>
      <w:pPr>
        <w:spacing w:after="0" w:line="259" w:lineRule="exact"/>
        <w:rPr>
          <w:sz w:val="20"/>
          <w:szCs w:val="20"/>
          <w:color w:val="auto"/>
        </w:rPr>
      </w:pPr>
    </w:p>
    <w:p>
      <w:pPr>
        <w:ind w:left="3"/>
        <w:spacing w:after="0" w:line="233" w:lineRule="auto"/>
        <w:rPr>
          <w:sz w:val="20"/>
          <w:szCs w:val="20"/>
          <w:color w:val="auto"/>
        </w:rPr>
      </w:pPr>
      <w:r>
        <w:rPr>
          <w:rFonts w:ascii="Times New Roman" w:cs="Times New Roman" w:eastAsia="Times New Roman" w:hAnsi="Times New Roman"/>
          <w:sz w:val="20"/>
          <w:szCs w:val="20"/>
          <w:color w:val="auto"/>
        </w:rPr>
        <w:t>ванных сетей. Выполняем несколько раундов мо делирования (в среднем свыше десяти) и находим средние значения экспериментальных результатов.</w:t>
      </w:r>
    </w:p>
    <w:p>
      <w:pPr>
        <w:spacing w:after="0" w:line="3" w:lineRule="exact"/>
        <w:rPr>
          <w:sz w:val="20"/>
          <w:szCs w:val="20"/>
          <w:color w:val="auto"/>
        </w:rPr>
      </w:pPr>
    </w:p>
    <w:p>
      <w:pPr>
        <w:ind w:left="3" w:hanging="3"/>
        <w:spacing w:after="0" w:line="241" w:lineRule="auto"/>
        <w:tabs>
          <w:tab w:leader="none" w:pos="214" w:val="left"/>
        </w:tabs>
        <w:numPr>
          <w:ilvl w:val="0"/>
          <w:numId w:val="2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каждом раунде каждая сеть (точнее её модель) проделывает весь тот объем работы, который про делывают узлы в реальной сети. При этом от раун да к раунду может меняться число узлов сети, а так же число запросов доступа к объектам, посылае мых множеством случайно выбранных узлов. Дела ется это таким образом, что одинаковые показате ли параметров сети остаются неизменными для всех сравниваемых в том же раунде алгоритмов. А именно, в каждом раунде узел наугад освобождает 50 % удерживаемых им объектов. Число объектов, дубликатов и запросов в каждом раунде постоянно и составляет 65, 10 и 20 соответственно.</w:t>
      </w:r>
    </w:p>
    <w:p>
      <w:pPr>
        <w:spacing w:after="0" w:line="52" w:lineRule="exact"/>
        <w:rPr>
          <w:sz w:val="20"/>
          <w:szCs w:val="20"/>
          <w:color w:val="auto"/>
        </w:rPr>
      </w:pPr>
    </w:p>
    <w:p>
      <w:pPr>
        <w:jc w:val="both"/>
        <w:ind w:left="3" w:firstLine="283"/>
        <w:spacing w:after="0" w:line="244" w:lineRule="auto"/>
        <w:rPr>
          <w:sz w:val="20"/>
          <w:szCs w:val="20"/>
          <w:color w:val="auto"/>
        </w:rPr>
      </w:pPr>
      <w:r>
        <w:rPr>
          <w:rFonts w:ascii="Times New Roman" w:cs="Times New Roman" w:eastAsia="Times New Roman" w:hAnsi="Times New Roman"/>
          <w:sz w:val="19"/>
          <w:szCs w:val="19"/>
          <w:color w:val="auto"/>
        </w:rPr>
        <w:t>На рис. 2 представлено сравнение У2К с алго ритмами Sigma [7], E2E [8] и NONE2E [8] по сред нему числу сообщений. Как видно из рисунка, все зависимости почти линейны относительно числа узлов. В У2К загрузка сети служебным трафиком в среднем в 2 раза меньше, чем в сквозном Е2Е алго ритме. Следовательно, У2К имеет лучшие свойства</w:t>
      </w:r>
    </w:p>
    <w:p>
      <w:pPr>
        <w:spacing w:after="0" w:line="20" w:lineRule="exact"/>
        <w:rPr>
          <w:sz w:val="20"/>
          <w:szCs w:val="20"/>
          <w:color w:val="auto"/>
        </w:rPr>
      </w:pPr>
      <w:r>
        <w:rPr>
          <w:sz w:val="20"/>
          <w:szCs w:val="20"/>
          <w:color w:val="auto"/>
        </w:rPr>
        <w:br w:type="column"/>
      </w:r>
    </w:p>
    <w:p>
      <w:pPr>
        <w:spacing w:after="0" w:line="235"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 xml:space="preserve">по </w:t>
      </w:r>
      <w:r>
        <w:rPr>
          <w:rFonts w:ascii="Times New Roman" w:cs="Times New Roman" w:eastAsia="Times New Roman" w:hAnsi="Times New Roman"/>
          <w:sz w:val="19"/>
          <w:szCs w:val="19"/>
          <w:b w:val="1"/>
          <w:bCs w:val="1"/>
          <w:color w:val="auto"/>
        </w:rPr>
        <w:t>масштабируемости</w:t>
      </w:r>
      <w:r>
        <w:rPr>
          <w:rFonts w:ascii="Times New Roman" w:cs="Times New Roman" w:eastAsia="Times New Roman" w:hAnsi="Times New Roman"/>
          <w:sz w:val="19"/>
          <w:szCs w:val="19"/>
          <w:color w:val="auto"/>
        </w:rPr>
        <w:t>. В правой части рис. 2 пред</w:t>
      </w:r>
    </w:p>
    <w:p>
      <w:pPr>
        <w:ind w:left="6"/>
        <w:spacing w:after="0" w:line="185" w:lineRule="auto"/>
        <w:rPr>
          <w:sz w:val="20"/>
          <w:szCs w:val="20"/>
          <w:color w:val="auto"/>
        </w:rPr>
      </w:pPr>
      <w:r>
        <w:rPr>
          <w:rFonts w:ascii="Times New Roman" w:cs="Times New Roman" w:eastAsia="Times New Roman" w:hAnsi="Times New Roman"/>
          <w:sz w:val="20"/>
          <w:szCs w:val="20"/>
          <w:color w:val="auto"/>
        </w:rPr>
        <w:t>ставлены отношения выборочного среднеквадра</w:t>
      </w:r>
    </w:p>
    <w:p>
      <w:pPr>
        <w:ind w:left="1966"/>
        <w:spacing w:after="0" w:line="186" w:lineRule="auto"/>
        <w:tabs>
          <w:tab w:leader="none" w:pos="3145" w:val="left"/>
        </w:tabs>
        <w:rPr>
          <w:sz w:val="20"/>
          <w:szCs w:val="20"/>
          <w:color w:val="auto"/>
        </w:rPr>
      </w:pPr>
      <w:r>
        <w:rPr>
          <w:rFonts w:ascii="Arial" w:cs="Arial" w:eastAsia="Arial" w:hAnsi="Arial"/>
          <w:sz w:val="9"/>
          <w:szCs w:val="9"/>
          <w:i w:val="1"/>
          <w:iCs w:val="1"/>
          <w:color w:val="auto"/>
          <w:vertAlign w:val="subscript"/>
        </w:rPr>
        <w:t>σ</w:t>
      </w:r>
      <w:r>
        <w:rPr>
          <w:sz w:val="20"/>
          <w:szCs w:val="20"/>
          <w:color w:val="auto"/>
        </w:rPr>
        <w:tab/>
      </w:r>
      <w:r>
        <w:rPr>
          <w:rFonts w:ascii="Times New Roman" w:cs="Times New Roman" w:eastAsia="Times New Roman" w:hAnsi="Times New Roman"/>
          <w:sz w:val="5"/>
          <w:szCs w:val="5"/>
          <w:i w:val="1"/>
          <w:iCs w:val="1"/>
          <w:color w:val="auto"/>
        </w:rPr>
        <w:t>–</w:t>
      </w:r>
    </w:p>
    <w:p>
      <w:pPr>
        <w:jc w:val="both"/>
        <w:ind w:left="6" w:right="80"/>
        <w:spacing w:after="0" w:line="222" w:lineRule="auto"/>
        <w:rPr>
          <w:sz w:val="20"/>
          <w:szCs w:val="20"/>
          <w:color w:val="auto"/>
        </w:rPr>
      </w:pPr>
      <w:r>
        <w:rPr>
          <w:rFonts w:ascii="Times New Roman" w:cs="Times New Roman" w:eastAsia="Times New Roman" w:hAnsi="Times New Roman"/>
          <w:sz w:val="20"/>
          <w:szCs w:val="20"/>
          <w:color w:val="auto"/>
        </w:rPr>
        <w:t>тического отклонение к среднему</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0"/>
          <w:szCs w:val="20"/>
          <w:color w:val="auto"/>
        </w:rPr>
        <w:t xml:space="preserve"> числу сооб щений. Как видно из приведенных данных, пред ставленные на рисунке зависимости характеризу</w:t>
      </w:r>
    </w:p>
    <w:p>
      <w:pPr>
        <w:spacing w:after="0" w:line="3" w:lineRule="exact"/>
        <w:rPr>
          <w:sz w:val="20"/>
          <w:szCs w:val="20"/>
          <w:color w:val="auto"/>
        </w:rPr>
      </w:pPr>
    </w:p>
    <w:p>
      <w:pPr>
        <w:jc w:val="both"/>
        <w:ind w:left="626" w:right="80" w:hanging="623"/>
        <w:spacing w:after="0" w:line="184" w:lineRule="auto"/>
        <w:rPr>
          <w:sz w:val="20"/>
          <w:szCs w:val="20"/>
          <w:color w:val="auto"/>
        </w:rPr>
      </w:pPr>
      <w:r>
        <w:rPr>
          <w:rFonts w:ascii="Times New Roman" w:cs="Times New Roman" w:eastAsia="Times New Roman" w:hAnsi="Times New Roman"/>
          <w:sz w:val="16"/>
          <w:szCs w:val="16"/>
          <w:color w:val="auto"/>
        </w:rPr>
        <w:t xml:space="preserve">ются сравнительно малой стохастичностью (отно </w:t>
      </w:r>
      <w:r>
        <w:rPr>
          <w:rFonts w:ascii="Arial" w:cs="Arial" w:eastAsia="Arial" w:hAnsi="Arial"/>
          <w:sz w:val="16"/>
          <w:szCs w:val="16"/>
          <w:i w:val="1"/>
          <w:iCs w:val="1"/>
          <w:color w:val="auto"/>
        </w:rPr>
        <w:t>σ</w:t>
      </w:r>
      <w:r>
        <w:rPr>
          <w:rFonts w:ascii="Times New Roman" w:cs="Times New Roman" w:eastAsia="Times New Roman" w:hAnsi="Times New Roman"/>
          <w:sz w:val="27"/>
          <w:szCs w:val="27"/>
          <w:i w:val="1"/>
          <w:iCs w:val="1"/>
          <w:color w:val="auto"/>
        </w:rPr>
        <w:t xml:space="preserve"> </w:t>
      </w:r>
      <w:r>
        <w:rPr>
          <w:rFonts w:ascii="Times New Roman" w:cs="Times New Roman" w:eastAsia="Times New Roman" w:hAnsi="Times New Roman"/>
          <w:sz w:val="27"/>
          <w:szCs w:val="27"/>
          <w:i w:val="1"/>
          <w:iCs w:val="1"/>
          <w:color w:val="auto"/>
          <w:vertAlign w:val="superscript"/>
        </w:rPr>
        <w:t>–</w:t>
      </w:r>
    </w:p>
    <w:p>
      <w:pPr>
        <w:ind w:left="6"/>
        <w:spacing w:after="0" w:line="199" w:lineRule="auto"/>
        <w:tabs>
          <w:tab w:leader="none" w:pos="725" w:val="left"/>
        </w:tabs>
        <w:rPr>
          <w:sz w:val="20"/>
          <w:szCs w:val="20"/>
          <w:color w:val="auto"/>
        </w:rPr>
      </w:pPr>
      <w:r>
        <w:rPr>
          <w:rFonts w:ascii="Times New Roman" w:cs="Times New Roman" w:eastAsia="Times New Roman" w:hAnsi="Times New Roman"/>
          <w:sz w:val="21"/>
          <w:szCs w:val="21"/>
          <w:color w:val="auto"/>
        </w:rPr>
        <w:t>шения</w:t>
        <w:tab/>
        <w:t>/</w:t>
      </w:r>
      <w:r>
        <w:rPr>
          <w:rFonts w:ascii="Times New Roman" w:cs="Times New Roman" w:eastAsia="Times New Roman" w:hAnsi="Times New Roman"/>
          <w:sz w:val="21"/>
          <w:szCs w:val="21"/>
          <w:i w:val="1"/>
          <w:iCs w:val="1"/>
          <w:color w:val="auto"/>
        </w:rPr>
        <w:t>x</w:t>
      </w:r>
      <w:r>
        <w:rPr>
          <w:rFonts w:ascii="Times New Roman" w:cs="Times New Roman" w:eastAsia="Times New Roman" w:hAnsi="Times New Roman"/>
          <w:sz w:val="21"/>
          <w:szCs w:val="21"/>
          <w:color w:val="auto"/>
        </w:rPr>
        <w:t xml:space="preserve"> – единицы либо один, два десятка %),</w:t>
      </w:r>
    </w:p>
    <w:p>
      <w:pPr>
        <w:spacing w:after="0" w:line="1" w:lineRule="exact"/>
        <w:rPr>
          <w:sz w:val="20"/>
          <w:szCs w:val="20"/>
          <w:color w:val="auto"/>
        </w:rPr>
      </w:pPr>
    </w:p>
    <w:p>
      <w:pPr>
        <w:jc w:val="both"/>
        <w:ind w:left="6" w:hanging="6"/>
        <w:spacing w:after="0" w:line="243" w:lineRule="auto"/>
        <w:tabs>
          <w:tab w:leader="none" w:pos="181" w:val="left"/>
        </w:tabs>
        <w:numPr>
          <w:ilvl w:val="0"/>
          <w:numId w:val="2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е. близки к функциональным. Это подтверждает справедливость выводов по результатам имитации.</w:t>
      </w:r>
    </w:p>
    <w:p>
      <w:pPr>
        <w:spacing w:after="0" w:line="242" w:lineRule="exact"/>
        <w:rPr>
          <w:sz w:val="20"/>
          <w:szCs w:val="20"/>
          <w:color w:val="auto"/>
        </w:rPr>
      </w:pPr>
    </w:p>
    <w:p>
      <w:pPr>
        <w:ind w:left="286"/>
        <w:spacing w:after="0"/>
        <w:rPr>
          <w:sz w:val="20"/>
          <w:szCs w:val="20"/>
          <w:color w:val="auto"/>
        </w:rPr>
      </w:pPr>
      <w:r>
        <w:rPr>
          <w:rFonts w:ascii="Arial" w:cs="Arial" w:eastAsia="Arial" w:hAnsi="Arial"/>
          <w:sz w:val="19"/>
          <w:szCs w:val="19"/>
          <w:b w:val="1"/>
          <w:bCs w:val="1"/>
          <w:color w:val="auto"/>
        </w:rPr>
        <w:t>Выводы</w:t>
      </w:r>
    </w:p>
    <w:p>
      <w:pPr>
        <w:spacing w:after="0" w:line="103" w:lineRule="exact"/>
        <w:rPr>
          <w:sz w:val="20"/>
          <w:szCs w:val="20"/>
          <w:color w:val="auto"/>
        </w:rPr>
      </w:pPr>
    </w:p>
    <w:p>
      <w:pPr>
        <w:jc w:val="both"/>
        <w:ind w:left="6" w:firstLine="284"/>
        <w:spacing w:after="0" w:line="245" w:lineRule="auto"/>
        <w:rPr>
          <w:sz w:val="20"/>
          <w:szCs w:val="20"/>
          <w:color w:val="auto"/>
        </w:rPr>
      </w:pPr>
      <w:r>
        <w:rPr>
          <w:rFonts w:ascii="Times New Roman" w:cs="Times New Roman" w:eastAsia="Times New Roman" w:hAnsi="Times New Roman"/>
          <w:sz w:val="19"/>
          <w:szCs w:val="19"/>
          <w:color w:val="auto"/>
        </w:rPr>
        <w:t>Описаны новые алгоритмы тиражирования ду бликатов и взаимного исключения в П2П. Обосно вана актуальность разработки и приведены модель системы, общее описание алгоритмов, их операции</w:t>
      </w:r>
    </w:p>
    <w:p>
      <w:pPr>
        <w:spacing w:after="0" w:line="1" w:lineRule="exact"/>
        <w:rPr>
          <w:sz w:val="20"/>
          <w:szCs w:val="20"/>
          <w:color w:val="auto"/>
        </w:rPr>
      </w:pPr>
    </w:p>
    <w:p>
      <w:pPr>
        <w:ind w:left="6" w:hanging="6"/>
        <w:spacing w:after="0" w:line="229" w:lineRule="auto"/>
        <w:tabs>
          <w:tab w:leader="none" w:pos="183" w:val="left"/>
        </w:tabs>
        <w:numPr>
          <w:ilvl w:val="0"/>
          <w:numId w:val="2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свойства. Полученные результаты имитации ал горитма взаимного исключения выявили, что он обладает намного лучшей эффективностью, чем существующие алгоритмы, и хорошо масштаби руем. Таким образом, алгоритм способен поддер живать большее количество узлов. Предложенные алгоритмы инвариантны к его разной сетевой реа лизации в структурированных П2П.</w:t>
      </w:r>
    </w:p>
    <w:p>
      <w:pPr>
        <w:spacing w:after="0" w:line="200" w:lineRule="exact"/>
        <w:rPr>
          <w:sz w:val="20"/>
          <w:szCs w:val="20"/>
          <w:color w:val="auto"/>
        </w:rPr>
      </w:pPr>
    </w:p>
    <w:p>
      <w:pPr>
        <w:sectPr>
          <w:pgSz w:w="11900" w:h="16840" w:orient="portrait"/>
          <w:cols w:equalWidth="0" w:num="2">
            <w:col w:w="4383" w:space="274"/>
            <w:col w:w="4366"/>
          </w:cols>
          <w:pgMar w:left="1437" w:top="1039" w:right="1440" w:bottom="652" w:gutter="0" w:footer="0" w:header="0"/>
          <w:type w:val="continuous"/>
        </w:sectPr>
      </w:pPr>
    </w:p>
    <w:p>
      <w:pPr>
        <w:spacing w:after="0" w:line="239" w:lineRule="exact"/>
        <w:rPr>
          <w:sz w:val="20"/>
          <w:szCs w:val="20"/>
          <w:color w:val="auto"/>
        </w:rPr>
      </w:pPr>
    </w:p>
    <w:p>
      <w:pPr>
        <w:ind w:left="283"/>
        <w:spacing w:after="0"/>
        <w:rPr>
          <w:sz w:val="20"/>
          <w:szCs w:val="20"/>
          <w:color w:val="auto"/>
        </w:rPr>
      </w:pPr>
      <w:r>
        <w:rPr>
          <w:rFonts w:ascii="Arial" w:cs="Arial" w:eastAsia="Arial" w:hAnsi="Arial"/>
          <w:sz w:val="19"/>
          <w:szCs w:val="19"/>
          <w:b w:val="1"/>
          <w:bCs w:val="1"/>
          <w:color w:val="auto"/>
        </w:rPr>
        <w:t>СПИСОК ЛИТЕРАТУРЫ</w:t>
      </w:r>
    </w:p>
    <w:p>
      <w:pPr>
        <w:spacing w:after="0" w:line="53" w:lineRule="exact"/>
        <w:rPr>
          <w:sz w:val="20"/>
          <w:szCs w:val="20"/>
          <w:color w:val="auto"/>
        </w:rPr>
      </w:pPr>
    </w:p>
    <w:p>
      <w:pPr>
        <w:ind w:left="283" w:hanging="283"/>
        <w:spacing w:after="0" w:line="231" w:lineRule="auto"/>
        <w:tabs>
          <w:tab w:leader="none" w:pos="283" w:val="left"/>
        </w:tabs>
        <w:numPr>
          <w:ilvl w:val="0"/>
          <w:numId w:val="2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Мартин Дж. Системный анализ передачи данных. – М.: Мир, 1975. – Т. 1. – 256 с.</w:t>
      </w:r>
    </w:p>
    <w:p>
      <w:pPr>
        <w:spacing w:after="0" w:line="58" w:lineRule="exact"/>
        <w:rPr>
          <w:rFonts w:ascii="Times New Roman" w:cs="Times New Roman" w:eastAsia="Times New Roman" w:hAnsi="Times New Roman"/>
          <w:sz w:val="18"/>
          <w:szCs w:val="18"/>
          <w:color w:val="auto"/>
        </w:rPr>
      </w:pPr>
    </w:p>
    <w:p>
      <w:pPr>
        <w:jc w:val="both"/>
        <w:ind w:left="283" w:hanging="283"/>
        <w:spacing w:after="0" w:line="326" w:lineRule="auto"/>
        <w:tabs>
          <w:tab w:leader="none" w:pos="283" w:val="left"/>
        </w:tabs>
        <w:numPr>
          <w:ilvl w:val="0"/>
          <w:numId w:val="24"/>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Обейдат А.А., Губарев В.В. Обзор алгоритмов распределенного взаимного исключения в динамических пиринговых системах // Сб. научных трудов НГТУ. – 2007. – № 2 (48). – С. 63–68.</w:t>
      </w:r>
    </w:p>
    <w:p>
      <w:pPr>
        <w:ind w:left="283" w:hanging="283"/>
        <w:spacing w:after="0"/>
        <w:tabs>
          <w:tab w:leader="none" w:pos="283" w:val="left"/>
        </w:tabs>
        <w:numPr>
          <w:ilvl w:val="0"/>
          <w:numId w:val="2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Ganesan P., Gummadi P.K., Garcia</w:t>
      </w:r>
    </w:p>
    <w:p>
      <w:pPr>
        <w:spacing w:after="0" w:line="1" w:lineRule="exact"/>
        <w:rPr>
          <w:rFonts w:ascii="Times New Roman" w:cs="Times New Roman" w:eastAsia="Times New Roman" w:hAnsi="Times New Roman"/>
          <w:sz w:val="18"/>
          <w:szCs w:val="18"/>
          <w:color w:val="auto"/>
        </w:rPr>
      </w:pPr>
    </w:p>
    <w:p>
      <w:pPr>
        <w:ind w:left="283"/>
        <w:spacing w:after="0" w:line="231"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Designing DHTS with hierarchical structure // ICDCS. – Tokyo, 2004. – P. 263–272.</w:t>
      </w:r>
    </w:p>
    <w:p>
      <w:pPr>
        <w:spacing w:after="0" w:line="58" w:lineRule="exact"/>
        <w:rPr>
          <w:rFonts w:ascii="Times New Roman" w:cs="Times New Roman" w:eastAsia="Times New Roman" w:hAnsi="Times New Roman"/>
          <w:sz w:val="18"/>
          <w:szCs w:val="18"/>
          <w:color w:val="auto"/>
        </w:rPr>
      </w:pPr>
    </w:p>
    <w:p>
      <w:pPr>
        <w:jc w:val="both"/>
        <w:ind w:left="283" w:hanging="283"/>
        <w:spacing w:after="0" w:line="270" w:lineRule="auto"/>
        <w:tabs>
          <w:tab w:leader="none" w:pos="283" w:val="left"/>
        </w:tabs>
        <w:numPr>
          <w:ilvl w:val="0"/>
          <w:numId w:val="2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Kumar A. Hierarchical Quorum Consensus: A New Algorithm for Managing Replicated Data // IEEE Transactions on Computers. – 1991. – V. 40. – № 9. – P. 996–1004.</w:t>
      </w:r>
    </w:p>
    <w:p>
      <w:pPr>
        <w:spacing w:after="0" w:line="35" w:lineRule="exact"/>
        <w:rPr>
          <w:rFonts w:ascii="Times New Roman" w:cs="Times New Roman" w:eastAsia="Times New Roman" w:hAnsi="Times New Roman"/>
          <w:sz w:val="16"/>
          <w:szCs w:val="16"/>
          <w:color w:val="auto"/>
        </w:rPr>
      </w:pPr>
    </w:p>
    <w:p>
      <w:pPr>
        <w:ind w:left="283" w:hanging="283"/>
        <w:spacing w:after="0" w:line="231" w:lineRule="auto"/>
        <w:tabs>
          <w:tab w:leader="none" w:pos="283" w:val="left"/>
        </w:tabs>
        <w:numPr>
          <w:ilvl w:val="0"/>
          <w:numId w:val="2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Stoica I., Morris R., Karger D., Kaashoek M.F., Balakrishnan H. Chord: A scalable peer</w:t>
      </w:r>
    </w:p>
    <w:p>
      <w:pPr>
        <w:spacing w:after="0" w:line="1" w:lineRule="exact"/>
        <w:rPr>
          <w:rFonts w:ascii="Times New Roman" w:cs="Times New Roman" w:eastAsia="Times New Roman" w:hAnsi="Times New Roman"/>
          <w:sz w:val="18"/>
          <w:szCs w:val="18"/>
          <w:color w:val="auto"/>
        </w:rPr>
      </w:pPr>
    </w:p>
    <w:p>
      <w:pPr>
        <w:jc w:val="both"/>
        <w:ind w:left="283" w:right="60"/>
        <w:spacing w:after="0" w:line="231"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tions // Proc. of ACM SIGCOMM. – 2001 [Электронный ре сурс]. – Режим доступа: – URL: http://iptps04.cs.ucsd.edu/ pa pers/karger</w:t>
      </w:r>
    </w:p>
    <w:p>
      <w:pPr>
        <w:spacing w:after="0" w:line="50" w:lineRule="exact"/>
        <w:rPr>
          <w:rFonts w:ascii="Times New Roman" w:cs="Times New Roman" w:eastAsia="Times New Roman" w:hAnsi="Times New Roman"/>
          <w:sz w:val="18"/>
          <w:szCs w:val="18"/>
          <w:color w:val="auto"/>
        </w:rPr>
      </w:pPr>
    </w:p>
    <w:p>
      <w:pPr>
        <w:ind w:left="283" w:hanging="283"/>
        <w:spacing w:after="0"/>
        <w:tabs>
          <w:tab w:leader="none" w:pos="283" w:val="left"/>
        </w:tabs>
        <w:numPr>
          <w:ilvl w:val="0"/>
          <w:numId w:val="2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FIPS 180ech. Rep. Publication 180</w:t>
      </w:r>
    </w:p>
    <w:p>
      <w:pPr>
        <w:spacing w:after="0" w:line="1" w:lineRule="exact"/>
        <w:rPr>
          <w:rFonts w:ascii="Times New Roman" w:cs="Times New Roman" w:eastAsia="Times New Roman" w:hAnsi="Times New Roman"/>
          <w:sz w:val="18"/>
          <w:szCs w:val="18"/>
          <w:color w:val="auto"/>
        </w:rPr>
      </w:pPr>
    </w:p>
    <w:p>
      <w:pPr>
        <w:ind w:left="283"/>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5"/>
          <w:szCs w:val="15"/>
          <w:color w:val="auto"/>
        </w:rPr>
        <w:t>Federal Information Processing Standard (FIPS), National Institu</w:t>
      </w:r>
    </w:p>
    <w:p>
      <w:pPr>
        <w:spacing w:after="0" w:line="20" w:lineRule="exact"/>
        <w:rPr>
          <w:sz w:val="20"/>
          <w:szCs w:val="20"/>
          <w:color w:val="auto"/>
        </w:rPr>
      </w:pPr>
      <w:r>
        <w:rPr>
          <w:sz w:val="20"/>
          <w:szCs w:val="20"/>
          <w:color w:val="auto"/>
        </w:rPr>
        <w:br w:type="column"/>
      </w:r>
    </w:p>
    <w:p>
      <w:pPr>
        <w:spacing w:after="0" w:line="217" w:lineRule="exact"/>
        <w:rPr>
          <w:sz w:val="20"/>
          <w:szCs w:val="20"/>
          <w:color w:val="auto"/>
        </w:rPr>
      </w:pPr>
    </w:p>
    <w:p>
      <w:pPr>
        <w:ind w:left="286"/>
        <w:spacing w:after="0" w:line="231" w:lineRule="auto"/>
        <w:rPr>
          <w:sz w:val="20"/>
          <w:szCs w:val="20"/>
          <w:color w:val="auto"/>
        </w:rPr>
      </w:pPr>
      <w:r>
        <w:rPr>
          <w:rFonts w:ascii="Times New Roman" w:cs="Times New Roman" w:eastAsia="Times New Roman" w:hAnsi="Times New Roman"/>
          <w:sz w:val="18"/>
          <w:szCs w:val="18"/>
          <w:color w:val="auto"/>
        </w:rPr>
        <w:t>te of Standards and Technology, US Department of Commerce, Washington, D.C., April, 1995.</w:t>
      </w:r>
    </w:p>
    <w:p>
      <w:pPr>
        <w:spacing w:after="0" w:line="58" w:lineRule="exact"/>
        <w:rPr>
          <w:sz w:val="20"/>
          <w:szCs w:val="20"/>
          <w:color w:val="auto"/>
        </w:rPr>
      </w:pPr>
    </w:p>
    <w:p>
      <w:pPr>
        <w:ind w:left="286" w:right="60" w:hanging="286"/>
        <w:spacing w:after="0" w:line="260" w:lineRule="auto"/>
        <w:tabs>
          <w:tab w:leader="none" w:pos="286" w:val="left"/>
        </w:tabs>
        <w:numPr>
          <w:ilvl w:val="0"/>
          <w:numId w:val="2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Shiding Lin, Qiao Lian, Ming Chen, Zheng Zhang. A practical di stributed mutual exclusion protocol in dynamic peer</w:t>
      </w:r>
    </w:p>
    <w:p>
      <w:pPr>
        <w:spacing w:after="0" w:line="1" w:lineRule="exact"/>
        <w:rPr>
          <w:rFonts w:ascii="Times New Roman" w:cs="Times New Roman" w:eastAsia="Times New Roman" w:hAnsi="Times New Roman"/>
          <w:sz w:val="16"/>
          <w:szCs w:val="16"/>
          <w:color w:val="auto"/>
        </w:rPr>
      </w:pPr>
    </w:p>
    <w:p>
      <w:pPr>
        <w:ind w:left="286" w:right="340"/>
        <w:spacing w:after="0" w:line="31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5"/>
          <w:szCs w:val="15"/>
          <w:color w:val="auto"/>
        </w:rPr>
        <w:t>stems // 3</w:t>
      </w:r>
      <w:r>
        <w:rPr>
          <w:rFonts w:ascii="Times New Roman" w:cs="Times New Roman" w:eastAsia="Times New Roman" w:hAnsi="Times New Roman"/>
          <w:sz w:val="15"/>
          <w:szCs w:val="15"/>
          <w:color w:val="auto"/>
          <w:vertAlign w:val="superscript"/>
        </w:rPr>
        <w:t>rd</w:t>
      </w:r>
      <w:r>
        <w:rPr>
          <w:rFonts w:ascii="Times New Roman" w:cs="Times New Roman" w:eastAsia="Times New Roman" w:hAnsi="Times New Roman"/>
          <w:sz w:val="15"/>
          <w:szCs w:val="15"/>
          <w:color w:val="auto"/>
        </w:rPr>
        <w:t xml:space="preserve"> International Workshop on Peereer Systems (IPTPS’04). – San Diego, CA, USA, Feb., 2004. – P. 1–10.</w:t>
      </w:r>
    </w:p>
    <w:p>
      <w:pPr>
        <w:spacing w:after="0" w:line="5" w:lineRule="exact"/>
        <w:rPr>
          <w:rFonts w:ascii="Times New Roman" w:cs="Times New Roman" w:eastAsia="Times New Roman" w:hAnsi="Times New Roman"/>
          <w:sz w:val="16"/>
          <w:szCs w:val="16"/>
          <w:color w:val="auto"/>
        </w:rPr>
      </w:pPr>
    </w:p>
    <w:p>
      <w:pPr>
        <w:ind w:left="286" w:hanging="286"/>
        <w:spacing w:after="0"/>
        <w:tabs>
          <w:tab w:leader="none" w:pos="286" w:val="left"/>
        </w:tabs>
        <w:numPr>
          <w:ilvl w:val="0"/>
          <w:numId w:val="2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Muhammad M., Cheema A.S., Gupta I. Efficient mutual exclusion</w:t>
      </w:r>
    </w:p>
    <w:p>
      <w:pPr>
        <w:spacing w:after="0" w:line="28" w:lineRule="exact"/>
        <w:rPr>
          <w:sz w:val="20"/>
          <w:szCs w:val="20"/>
          <w:color w:val="auto"/>
        </w:rPr>
      </w:pPr>
    </w:p>
    <w:p>
      <w:pPr>
        <w:ind w:left="286"/>
        <w:spacing w:after="0" w:line="231" w:lineRule="auto"/>
        <w:rPr>
          <w:sz w:val="20"/>
          <w:szCs w:val="20"/>
          <w:color w:val="auto"/>
        </w:rPr>
      </w:pPr>
      <w:r>
        <w:rPr>
          <w:rFonts w:ascii="Times New Roman" w:cs="Times New Roman" w:eastAsia="Times New Roman" w:hAnsi="Times New Roman"/>
          <w:sz w:val="18"/>
          <w:szCs w:val="18"/>
          <w:color w:val="auto"/>
        </w:rPr>
        <w:t>in peer</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color w:val="auto"/>
          <w:vertAlign w:val="superscript"/>
        </w:rPr>
        <w:t>th</w:t>
      </w:r>
      <w:r>
        <w:rPr>
          <w:rFonts w:ascii="Times New Roman" w:cs="Times New Roman" w:eastAsia="Times New Roman" w:hAnsi="Times New Roman"/>
          <w:sz w:val="18"/>
          <w:szCs w:val="18"/>
          <w:color w:val="auto"/>
        </w:rPr>
        <w:t xml:space="preserve"> IEEE/ACM International Conference on Grid Computing. – 2005. – P. 296–299.</w:t>
      </w:r>
    </w:p>
    <w:p>
      <w:pPr>
        <w:spacing w:after="0" w:line="58" w:lineRule="exact"/>
        <w:rPr>
          <w:sz w:val="20"/>
          <w:szCs w:val="20"/>
          <w:color w:val="auto"/>
        </w:rPr>
      </w:pPr>
    </w:p>
    <w:p>
      <w:pPr>
        <w:ind w:left="286" w:hanging="286"/>
        <w:spacing w:after="0" w:line="280" w:lineRule="auto"/>
        <w:tabs>
          <w:tab w:leader="none" w:pos="286" w:val="left"/>
        </w:tabs>
        <w:numPr>
          <w:ilvl w:val="0"/>
          <w:numId w:val="2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Hoye J. Freepastry [Электронный ресурс]. – Режим доступа: http://freepastry.rice.edu/FreePastry/. – 15.01.2007.</w:t>
      </w:r>
    </w:p>
    <w:p>
      <w:pPr>
        <w:spacing w:after="0" w:line="27" w:lineRule="exact"/>
        <w:rPr>
          <w:rFonts w:ascii="Times New Roman" w:cs="Times New Roman" w:eastAsia="Times New Roman" w:hAnsi="Times New Roman"/>
          <w:sz w:val="16"/>
          <w:szCs w:val="16"/>
          <w:color w:val="auto"/>
        </w:rPr>
      </w:pPr>
    </w:p>
    <w:p>
      <w:pPr>
        <w:ind w:left="286" w:hanging="286"/>
        <w:spacing w:after="0" w:line="231" w:lineRule="auto"/>
        <w:tabs>
          <w:tab w:leader="none" w:pos="284" w:val="left"/>
        </w:tabs>
        <w:numPr>
          <w:ilvl w:val="0"/>
          <w:numId w:val="2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Rowstron A., Druschel P. Pastry: Scalable, distributed object location and routing for large</w:t>
      </w:r>
    </w:p>
    <w:p>
      <w:pPr>
        <w:spacing w:after="0" w:line="1" w:lineRule="exact"/>
        <w:rPr>
          <w:rFonts w:ascii="Times New Roman" w:cs="Times New Roman" w:eastAsia="Times New Roman" w:hAnsi="Times New Roman"/>
          <w:sz w:val="18"/>
          <w:szCs w:val="18"/>
          <w:color w:val="auto"/>
        </w:rPr>
      </w:pPr>
    </w:p>
    <w:p>
      <w:pPr>
        <w:ind w:left="286"/>
        <w:spacing w:after="0" w:line="354" w:lineRule="auto"/>
        <w:rPr>
          <w:rFonts w:ascii="Times New Roman" w:cs="Times New Roman" w:eastAsia="Times New Roman" w:hAnsi="Times New Roman"/>
          <w:sz w:val="18"/>
          <w:szCs w:val="18"/>
          <w:color w:val="auto"/>
        </w:rPr>
      </w:pPr>
      <w:r>
        <w:rPr>
          <w:rFonts w:ascii="Times New Roman" w:cs="Times New Roman" w:eastAsia="Times New Roman" w:hAnsi="Times New Roman"/>
          <w:sz w:val="14"/>
          <w:szCs w:val="14"/>
          <w:color w:val="auto"/>
        </w:rPr>
        <w:t>Middleware, Nov. 2001 [Электронный ресурс]. – Режим доступа: research.microsoft.com/~antr/PAST/pastry.pdf. – 15.01.2007.</w:t>
      </w:r>
    </w:p>
    <w:p>
      <w:pPr>
        <w:spacing w:after="0" w:line="335" w:lineRule="exact"/>
        <w:rPr>
          <w:sz w:val="20"/>
          <w:szCs w:val="20"/>
          <w:color w:val="auto"/>
        </w:rPr>
      </w:pPr>
    </w:p>
    <w:p>
      <w:pPr>
        <w:ind w:left="2666"/>
        <w:spacing w:after="0"/>
        <w:rPr>
          <w:sz w:val="20"/>
          <w:szCs w:val="20"/>
          <w:color w:val="auto"/>
        </w:rPr>
      </w:pPr>
      <w:r>
        <w:rPr>
          <w:rFonts w:ascii="Times New Roman" w:cs="Times New Roman" w:eastAsia="Times New Roman" w:hAnsi="Times New Roman"/>
          <w:sz w:val="16"/>
          <w:szCs w:val="16"/>
          <w:i w:val="1"/>
          <w:iCs w:val="1"/>
          <w:color w:val="auto"/>
        </w:rPr>
        <w:t>Поступила 03.04.2009 г.</w:t>
      </w:r>
    </w:p>
    <w:p>
      <w:pPr>
        <w:spacing w:after="0" w:line="508" w:lineRule="exact"/>
        <w:rPr>
          <w:sz w:val="20"/>
          <w:szCs w:val="20"/>
          <w:color w:val="auto"/>
        </w:rPr>
      </w:pPr>
    </w:p>
    <w:p>
      <w:pPr>
        <w:sectPr>
          <w:pgSz w:w="11900" w:h="16840" w:orient="portrait"/>
          <w:cols w:equalWidth="0" w:num="2">
            <w:col w:w="4383" w:space="274"/>
            <w:col w:w="4366"/>
          </w:cols>
          <w:pgMar w:left="1437" w:top="1039" w:right="1440" w:bottom="652" w:gutter="0" w:footer="0" w:header="0"/>
          <w:type w:val="continuous"/>
        </w:sectPr>
      </w:pPr>
    </w:p>
    <w:p>
      <w:pPr>
        <w:spacing w:after="0" w:line="19" w:lineRule="exact"/>
        <w:rPr>
          <w:sz w:val="20"/>
          <w:szCs w:val="20"/>
          <w:color w:val="auto"/>
        </w:rPr>
      </w:pPr>
    </w:p>
    <w:p>
      <w:pPr>
        <w:ind w:left="3"/>
        <w:spacing w:after="0"/>
        <w:rPr>
          <w:sz w:val="20"/>
          <w:szCs w:val="20"/>
          <w:color w:val="auto"/>
        </w:rPr>
      </w:pPr>
      <w:r>
        <w:rPr>
          <w:rFonts w:ascii="Arial" w:cs="Arial" w:eastAsia="Arial" w:hAnsi="Arial"/>
          <w:sz w:val="14"/>
          <w:szCs w:val="14"/>
          <w:color w:val="auto"/>
        </w:rPr>
        <w:t>36</w:t>
      </w:r>
    </w:p>
    <w:sectPr>
      <w:pgSz w:w="11900" w:h="16840" w:orient="portrait"/>
      <w:cols w:equalWidth="0" w:num="1">
        <w:col w:w="9023"/>
      </w:cols>
      <w:pgMar w:left="1437" w:top="1039" w:right="1440" w:bottom="652"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400001FF" w:csb1="FFFF0000"/>
  </w:font>
  <w:font w:name="Symbol">
    <w:panose1 w:val="05050102010706020507"/>
    <w:charset w:val="00"/>
    <w:family w:val="auto"/>
    <w:pitch w:val="variable"/>
    <w:sig w:usb0="00000000" w:usb1="00000000" w:usb2="00000000" w:usb3="00000000" w:csb0="80000000" w:csb1="00000000"/>
  </w:font>
  <w:font w:name="PMingLiU">
    <w:panose1 w:val="02020500000000000000"/>
    <w:charset w:val="88"/>
    <w:family w:val="roman"/>
    <w:pitch w:val="variable"/>
    <w:sig w:usb0="A00002FF" w:usb1="28CFFCFA" w:usb2="00000016" w:usb3="00000000" w:csb0="00100001" w:csb1="00000000"/>
  </w:font>
</w:fonts>
</file>

<file path=word/numbering.xml><?xml version="1.0" encoding="utf-8"?>
<w:numbering xmlns:w="http://schemas.openxmlformats.org/wordprocessingml/2006/main">
  <w:abstractNum w:abstractNumId="0">
    <w:nsid w:val="109CF92E"/>
    <w:multiLevelType w:val="hybridMultilevel"/>
    <w:lvl w:ilvl="0">
      <w:lvlJc w:val="left"/>
      <w:lvlText w:val="\endash "/>
      <w:numFmt w:val="bullet"/>
      <w:start w:val="1"/>
    </w:lvl>
    <w:lvl w:ilvl="1">
      <w:lvlJc w:val="left"/>
      <w:lvlText w:val="В"/>
      <w:numFmt w:val="bullet"/>
      <w:start w:val="1"/>
    </w:lvl>
  </w:abstractNum>
  <w:abstractNum w:abstractNumId="1">
    <w:nsid w:val="DED7263"/>
    <w:multiLevelType w:val="hybridMultilevel"/>
    <w:lvl w:ilvl="0">
      <w:lvlJc w:val="left"/>
      <w:lvlText w:val="%1."/>
      <w:numFmt w:val="decimal"/>
      <w:start w:val="1"/>
    </w:lvl>
  </w:abstractNum>
  <w:abstractNum w:abstractNumId="2">
    <w:nsid w:val="7FDCC233"/>
    <w:multiLevelType w:val="hybridMultilevel"/>
    <w:lvl w:ilvl="0">
      <w:lvlJc w:val="left"/>
      <w:lvlText w:val="%1."/>
      <w:numFmt w:val="decimal"/>
      <w:start w:val="2"/>
    </w:lvl>
  </w:abstractNum>
  <w:abstractNum w:abstractNumId="3">
    <w:nsid w:val="1BEFD79F"/>
    <w:multiLevelType w:val="hybridMultilevel"/>
    <w:lvl w:ilvl="0">
      <w:lvlJc w:val="left"/>
      <w:lvlText w:val="%1."/>
      <w:numFmt w:val="decimal"/>
      <w:start w:val="3"/>
    </w:lvl>
  </w:abstractNum>
  <w:abstractNum w:abstractNumId="4">
    <w:nsid w:val="41A7C4C9"/>
    <w:multiLevelType w:val="hybridMultilevel"/>
    <w:lvl w:ilvl="0">
      <w:lvlJc w:val="left"/>
      <w:lvlText w:val="Ɇ"/>
      <w:numFmt w:val="bullet"/>
      <w:start w:val="1"/>
    </w:lvl>
  </w:abstractNum>
  <w:abstractNum w:abstractNumId="5">
    <w:nsid w:val="6B68079A"/>
    <w:multiLevelType w:val="hybridMultilevel"/>
    <w:lvl w:ilvl="0">
      <w:lvlJc w:val="left"/>
      <w:lvlText w:val="%1"/>
      <w:numFmt w:val="decimal"/>
      <w:start w:val="4"/>
    </w:lvl>
    <w:lvl w:ilvl="1">
      <w:lvlJc w:val="left"/>
      <w:lvlText w:val="ɫ"/>
      <w:numFmt w:val="bullet"/>
      <w:start w:val="1"/>
    </w:lvl>
  </w:abstractNum>
  <w:abstractNum w:abstractNumId="6">
    <w:nsid w:val="4E6AFB66"/>
    <w:multiLevelType w:val="hybridMultilevel"/>
    <w:lvl w:ilvl="0">
      <w:lvlJc w:val="left"/>
      <w:lvlText w:val="*"/>
      <w:numFmt w:val="bullet"/>
      <w:start w:val="1"/>
    </w:lvl>
  </w:abstractNum>
  <w:abstractNum w:abstractNumId="7">
    <w:nsid w:val="25E45D32"/>
    <w:multiLevelType w:val="hybridMultilevel"/>
    <w:lvl w:ilvl="0">
      <w:lvlJc w:val="left"/>
      <w:lvlText w:val="*"/>
      <w:numFmt w:val="bullet"/>
      <w:start w:val="1"/>
    </w:lvl>
  </w:abstractNum>
  <w:abstractNum w:abstractNumId="8">
    <w:nsid w:val="519B500D"/>
    <w:multiLevelType w:val="hybridMultilevel"/>
    <w:lvl w:ilvl="0">
      <w:lvlJc w:val="left"/>
      <w:lvlText w:val="о"/>
      <w:numFmt w:val="bullet"/>
      <w:start w:val="1"/>
    </w:lvl>
  </w:abstractNum>
  <w:abstractNum w:abstractNumId="9">
    <w:nsid w:val="431BD7B7"/>
    <w:multiLevelType w:val="hybridMultilevel"/>
    <w:lvl w:ilvl="0">
      <w:lvlJc w:val="left"/>
      <w:lvlText w:val="и"/>
      <w:numFmt w:val="bullet"/>
      <w:start w:val="1"/>
    </w:lvl>
  </w:abstractNum>
  <w:abstractNum w:abstractNumId="10">
    <w:nsid w:val="3F2DBA31"/>
    <w:multiLevelType w:val="hybridMultilevel"/>
    <w:lvl w:ilvl="0">
      <w:lvlJc w:val="left"/>
      <w:lvlText w:val="%1."/>
      <w:numFmt w:val="decimal"/>
      <w:start w:val="4"/>
    </w:lvl>
  </w:abstractNum>
  <w:abstractNum w:abstractNumId="11">
    <w:nsid w:val="7C83E458"/>
    <w:multiLevelType w:val="hybridMultilevel"/>
    <w:lvl w:ilvl="0">
      <w:lvlJc w:val="left"/>
      <w:lvlText w:val="и"/>
      <w:numFmt w:val="bullet"/>
      <w:start w:val="1"/>
    </w:lvl>
  </w:abstractNum>
  <w:abstractNum w:abstractNumId="12">
    <w:nsid w:val="257130A3"/>
    <w:multiLevelType w:val="hybridMultilevel"/>
    <w:lvl w:ilvl="0">
      <w:lvlJc w:val="left"/>
      <w:lvlText w:val="%1)"/>
      <w:numFmt w:val="lowerLetter"/>
      <w:start w:val="1"/>
    </w:lvl>
  </w:abstractNum>
  <w:abstractNum w:abstractNumId="13">
    <w:nsid w:val="62BBD95A"/>
    <w:multiLevelType w:val="hybridMultilevel"/>
    <w:lvl w:ilvl="0">
      <w:lvlJc w:val="left"/>
      <w:lvlText w:val="и"/>
      <w:numFmt w:val="bullet"/>
      <w:start w:val="1"/>
    </w:lvl>
  </w:abstractNum>
  <w:abstractNum w:abstractNumId="14">
    <w:nsid w:val="436C6125"/>
    <w:multiLevelType w:val="hybridMultilevel"/>
    <w:lvl w:ilvl="0">
      <w:lvlJc w:val="left"/>
      <w:lvlText w:val="и"/>
      <w:numFmt w:val="bullet"/>
      <w:start w:val="1"/>
    </w:lvl>
  </w:abstractNum>
  <w:abstractNum w:abstractNumId="15">
    <w:nsid w:val="628C895D"/>
    <w:multiLevelType w:val="hybridMultilevel"/>
    <w:lvl w:ilvl="0">
      <w:lvlJc w:val="left"/>
      <w:lvlText w:val="и"/>
      <w:numFmt w:val="bullet"/>
      <w:start w:val="1"/>
    </w:lvl>
  </w:abstractNum>
  <w:abstractNum w:abstractNumId="16">
    <w:nsid w:val="333AB105"/>
    <w:multiLevelType w:val="hybridMultilevel"/>
    <w:lvl w:ilvl="0">
      <w:lvlJc w:val="left"/>
      <w:lvlText w:val="в"/>
      <w:numFmt w:val="bullet"/>
      <w:start w:val="1"/>
    </w:lvl>
  </w:abstractNum>
  <w:abstractNum w:abstractNumId="17">
    <w:nsid w:val="721DA317"/>
    <w:multiLevelType w:val="hybridMultilevel"/>
    <w:lvl w:ilvl="0">
      <w:lvlJc w:val="left"/>
      <w:lvlText w:val="в"/>
      <w:numFmt w:val="bullet"/>
      <w:start w:val="1"/>
    </w:lvl>
  </w:abstractNum>
  <w:abstractNum w:abstractNumId="18">
    <w:nsid w:val="2443A858"/>
    <w:multiLevelType w:val="hybridMultilevel"/>
    <w:lvl w:ilvl="0">
      <w:lvlJc w:val="left"/>
      <w:lvlText w:val="в"/>
      <w:numFmt w:val="bullet"/>
      <w:start w:val="1"/>
    </w:lvl>
  </w:abstractNum>
  <w:abstractNum w:abstractNumId="19">
    <w:nsid w:val="2D1D5AE9"/>
    <w:multiLevelType w:val="hybridMultilevel"/>
    <w:lvl w:ilvl="0">
      <w:lvlJc w:val="left"/>
      <w:lvlText w:val="с"/>
      <w:numFmt w:val="bullet"/>
      <w:start w:val="1"/>
    </w:lvl>
  </w:abstractNum>
  <w:abstractNum w:abstractNumId="20">
    <w:nsid w:val="6763845E"/>
    <w:multiLevelType w:val="hybridMultilevel"/>
    <w:lvl w:ilvl="0">
      <w:lvlJc w:val="left"/>
      <w:lvlText w:val="В"/>
      <w:numFmt w:val="bullet"/>
      <w:start w:val="1"/>
    </w:lvl>
  </w:abstractNum>
  <w:abstractNum w:abstractNumId="21">
    <w:nsid w:val="75A2A8D4"/>
    <w:multiLevelType w:val="hybridMultilevel"/>
    <w:lvl w:ilvl="0">
      <w:lvlJc w:val="left"/>
      <w:lvlText w:val="т."/>
      <w:numFmt w:val="bullet"/>
      <w:start w:val="1"/>
    </w:lvl>
  </w:abstractNum>
  <w:abstractNum w:abstractNumId="22">
    <w:nsid w:val="8EDBDAB"/>
    <w:multiLevelType w:val="hybridMultilevel"/>
    <w:lvl w:ilvl="0">
      <w:lvlJc w:val="left"/>
      <w:lvlText w:val="и"/>
      <w:numFmt w:val="bullet"/>
      <w:start w:val="1"/>
    </w:lvl>
  </w:abstractNum>
  <w:abstractNum w:abstractNumId="23">
    <w:nsid w:val="79838CB2"/>
    <w:multiLevelType w:val="hybridMultilevel"/>
    <w:lvl w:ilvl="0">
      <w:lvlJc w:val="left"/>
      <w:lvlText w:val="%1."/>
      <w:numFmt w:val="decimal"/>
      <w:start w:val="1"/>
    </w:lvl>
  </w:abstractNum>
  <w:abstractNum w:abstractNumId="24">
    <w:nsid w:val="4353D0CD"/>
    <w:multiLevelType w:val="hybridMultilevel"/>
    <w:lvl w:ilvl="0">
      <w:lvlJc w:val="left"/>
      <w:lvlText w:val="%1."/>
      <w:numFmt w:val="decimal"/>
      <w:start w:val="7"/>
    </w:lvl>
  </w:abstractNum>
  <w:abstractNum w:abstractNumId="25">
    <w:nsid w:val="B03E0C6"/>
    <w:multiLevelType w:val="hybridMultilevel"/>
    <w:lvl w:ilvl="0">
      <w:lvlJc w:val="left"/>
      <w:lvlText w:val="%1."/>
      <w:numFmt w:val="decimal"/>
      <w:start w:val="9"/>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2024-09-13T11:26:26Z</dcterms:created>
  <dcterms:modified xsi:type="dcterms:W3CDTF">2024-09-13T11:26:26Z</dcterms:modified>
</cp:coreProperties>
</file>