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«Графический интерфейс интеллектуальных систем»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«Фильтрация изображения от импульсных помех»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Кирилович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А. А.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Михно Е. В.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2024</w:t>
      </w:r>
    </w:p>
    <w:p>
      <w:pPr>
        <w:pStyle w:val="185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Фильтрация изображения от импульсных помех.</w:t>
      </w:r>
    </w:p>
    <w:p>
      <w:pPr>
        <w:pStyle w:val="185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drawing>
          <wp:anchor distT="0" distB="0" distL="118745" distR="118745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229235</wp:posOffset>
            </wp:positionV>
            <wp:extent cx="3613150" cy="2980690"/>
            <wp:effectExtent l="0" t="0" r="6350" b="10160"/>
            <wp:wrapTight wrapText="bothSides">
              <wp:wrapPolygon>
                <wp:start x="0" y="138"/>
                <wp:lineTo x="0" y="21398"/>
                <wp:lineTo x="21524" y="21398"/>
                <wp:lineTo x="21524" y="138"/>
                <wp:lineTo x="0" y="13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bookmarkEnd w:id="0"/>
    <w:p>
      <w:pPr>
        <w:contextualSpacing/>
        <w:rPr>
          <w:rFonts w:ascii="Times New Roman" w:hAnsi="Times New Roman" w:eastAsia="Liberation Mono" w:cs="Times New Roman"/>
          <w:sz w:val="28"/>
          <w:szCs w:val="28"/>
        </w:rPr>
      </w:pPr>
    </w:p>
    <w:p>
      <w:pPr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ascii="Times New Roman" w:hAnsi="Times New Roman" w:eastAsia="Liberation Mono" w:cs="Times New Roman"/>
          <w:sz w:val="28"/>
          <w:szCs w:val="28"/>
        </w:rPr>
        <w:t xml:space="preserve">Медианный фильтр. </w:t>
      </w:r>
      <w:r>
        <w:rPr>
          <w:rFonts w:ascii="Times New Roman" w:hAnsi="Times New Roman" w:eastAsia="Liberation Mono" w:cs="Times New Roman"/>
          <w:sz w:val="28"/>
          <w:szCs w:val="28"/>
          <w:lang w:val="en-US"/>
        </w:rPr>
        <w:t>К</w:t>
      </w:r>
      <w:r>
        <w:rPr>
          <w:rFonts w:ascii="Times New Roman" w:hAnsi="Times New Roman" w:eastAsia="Liberation Mono" w:cs="Times New Roman"/>
          <w:sz w:val="28"/>
          <w:szCs w:val="28"/>
        </w:rPr>
        <w:t>рестообразное окно различного размера, возможность изменения центра.</w:t>
      </w:r>
    </w:p>
    <w:p>
      <w:pPr>
        <w:contextualSpacing/>
      </w:pPr>
    </w:p>
    <w:p>
      <w:pPr>
        <w:contextualSpacing/>
      </w:pPr>
      <w:r>
        <w:drawing>
          <wp:inline distT="0" distB="0" distL="114300" distR="114300">
            <wp:extent cx="635" cy="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contextualSpacing/>
        <w:rPr>
          <w:rFonts w:ascii="Consolas" w:hAnsi="Consolas" w:eastAsia="Times New Roman" w:cs="Times New Roman"/>
          <w:sz w:val="10"/>
          <w:szCs w:val="10"/>
          <w:lang w:eastAsia="ru-RU"/>
        </w:rPr>
      </w:pPr>
    </w:p>
    <w:p>
      <w:pPr>
        <w:spacing w:after="0" w:line="240" w:lineRule="auto"/>
        <w:contextualSpacing/>
        <w:rPr>
          <w:rFonts w:ascii="Consolas" w:hAnsi="Consolas" w:eastAsia="Times New Roman" w:cs="Times New Roman"/>
          <w:sz w:val="10"/>
          <w:szCs w:val="10"/>
          <w:lang w:eastAsia="ru-RU"/>
        </w:rPr>
      </w:pPr>
    </w:p>
    <w:p>
      <w:pPr>
        <w:ind w:left="-284"/>
        <w:contextualSpacing/>
        <w:rPr>
          <w:rFonts w:ascii="Times New Roman" w:hAnsi="Times New Roman" w:eastAsia="Liberation Mono" w:cs="Times New Roman"/>
          <w:b/>
          <w:bCs/>
          <w:sz w:val="28"/>
          <w:szCs w:val="28"/>
        </w:rPr>
      </w:pPr>
      <w:r>
        <w:rPr>
          <w:rFonts w:ascii="Times New Roman" w:hAnsi="Times New Roman" w:eastAsia="Liberation Mono" w:cs="Times New Roman"/>
          <w:b/>
          <w:bCs/>
          <w:sz w:val="28"/>
          <w:szCs w:val="28"/>
        </w:rPr>
        <w:t>Выбор изображения</w:t>
      </w:r>
      <w:r>
        <w:rPr>
          <w:rFonts w:ascii="Times New Roman" w:hAnsi="Times New Roman" w:eastAsia="Liberation Mono" w:cs="Times New Roman"/>
          <w:b/>
          <w:bCs/>
          <w:sz w:val="28"/>
          <w:szCs w:val="28"/>
        </w:rPr>
        <w:tab/>
      </w:r>
    </w:p>
    <w:p>
      <w:pPr>
        <w:ind w:left="-284"/>
        <w:contextualSpacing/>
        <w:rPr>
          <w:rFonts w:ascii="Times New Roman" w:hAnsi="Times New Roman" w:eastAsia="Liberation Mono" w:cs="Times New Roman"/>
          <w:b/>
          <w:bCs/>
          <w:sz w:val="28"/>
          <w:szCs w:val="28"/>
        </w:rPr>
      </w:pPr>
    </w:p>
    <w:p>
      <w:pPr>
        <w:ind w:left="-284"/>
        <w:contextualSpacing/>
        <w:rPr>
          <w:rFonts w:ascii="Times New Roman" w:hAnsi="Times New Roman" w:eastAsia="Liberation Mono" w:cs="Times New Roman"/>
          <w:b/>
          <w:bCs/>
          <w:sz w:val="28"/>
          <w:szCs w:val="28"/>
        </w:rPr>
      </w:pPr>
    </w:p>
    <w:p>
      <w:pPr>
        <w:ind w:left="-284"/>
        <w:contextualSpacing/>
        <w:rPr>
          <w:rFonts w:ascii="Times New Roman" w:hAnsi="Times New Roman" w:eastAsia="Liberation Mono" w:cs="Times New Roman"/>
          <w:b/>
          <w:bCs/>
          <w:sz w:val="28"/>
          <w:szCs w:val="28"/>
        </w:rPr>
      </w:pPr>
    </w:p>
    <w:p>
      <w:pPr>
        <w:ind w:left="-284"/>
        <w:contextualSpacing/>
        <w:rPr>
          <w:rFonts w:ascii="Times New Roman" w:hAnsi="Times New Roman" w:eastAsia="Liberation Mono" w:cs="Times New Roman"/>
          <w:b/>
          <w:bCs/>
          <w:sz w:val="28"/>
          <w:szCs w:val="28"/>
        </w:rPr>
      </w:pPr>
    </w:p>
    <w:p>
      <w:pPr>
        <w:ind w:left="-284"/>
        <w:contextualSpacing/>
        <w:rPr>
          <w:rFonts w:ascii="Times New Roman" w:hAnsi="Times New Roman" w:eastAsia="Liberation Mono" w:cs="Times New Roman"/>
          <w:b/>
          <w:bCs/>
          <w:sz w:val="28"/>
          <w:szCs w:val="28"/>
        </w:rPr>
      </w:pPr>
    </w:p>
    <w:p>
      <w:pPr>
        <w:ind w:left="-284"/>
        <w:contextualSpacing/>
        <w:rPr>
          <w:rFonts w:ascii="Times New Roman" w:hAnsi="Times New Roman" w:eastAsia="Liberation Mono" w:cs="Times New Roman"/>
          <w:b/>
          <w:bCs/>
          <w:sz w:val="28"/>
          <w:szCs w:val="28"/>
        </w:rPr>
      </w:pPr>
      <w:r>
        <w:drawing>
          <wp:anchor distT="0" distB="0" distL="118745" distR="118745" simplePos="0" relativeHeight="251660288" behindDoc="1" locked="0" layoutInCell="1" allowOverlap="1">
            <wp:simplePos x="0" y="0"/>
            <wp:positionH relativeFrom="column">
              <wp:posOffset>-3733800</wp:posOffset>
            </wp:positionH>
            <wp:positionV relativeFrom="paragraph">
              <wp:posOffset>59690</wp:posOffset>
            </wp:positionV>
            <wp:extent cx="3637915" cy="3001010"/>
            <wp:effectExtent l="0" t="0" r="19685" b="27940"/>
            <wp:wrapTight wrapText="bothSides">
              <wp:wrapPolygon>
                <wp:start x="0" y="137"/>
                <wp:lineTo x="0" y="21527"/>
                <wp:lineTo x="21491" y="21527"/>
                <wp:lineTo x="21491" y="137"/>
                <wp:lineTo x="0" y="137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-284"/>
        <w:contextualSpacing/>
        <w:rPr>
          <w:rFonts w:ascii="Times New Roman" w:hAnsi="Times New Roman" w:eastAsia="Liberation Mono" w:cs="Times New Roman"/>
          <w:b/>
          <w:bCs/>
          <w:sz w:val="28"/>
          <w:szCs w:val="28"/>
        </w:rPr>
      </w:pPr>
    </w:p>
    <w:p>
      <w:pPr>
        <w:ind w:left="-284"/>
        <w:contextualSpacing/>
        <w:rPr>
          <w:rFonts w:ascii="Times New Roman" w:hAnsi="Times New Roman" w:eastAsia="Liberation Mono" w:cs="Times New Roman"/>
          <w:b/>
          <w:bCs/>
          <w:sz w:val="28"/>
          <w:szCs w:val="28"/>
        </w:rPr>
      </w:pPr>
    </w:p>
    <w:p>
      <w:pPr>
        <w:ind w:left="-284"/>
        <w:contextualSpacing/>
        <w:rPr>
          <w:rFonts w:ascii="Times New Roman" w:hAnsi="Times New Roman" w:eastAsia="Liberation Mono" w:cs="Times New Roman"/>
          <w:b/>
          <w:bCs/>
          <w:sz w:val="28"/>
          <w:szCs w:val="28"/>
        </w:rPr>
      </w:pPr>
    </w:p>
    <w:p>
      <w:pPr>
        <w:ind w:left="-284"/>
        <w:contextualSpacing/>
        <w:rPr>
          <w:rFonts w:ascii="Times New Roman" w:hAnsi="Times New Roman" w:eastAsia="Liberation Mono" w:cs="Times New Roman"/>
          <w:b/>
          <w:bCs/>
          <w:sz w:val="28"/>
          <w:szCs w:val="28"/>
        </w:rPr>
      </w:pPr>
    </w:p>
    <w:p>
      <w:pPr>
        <w:ind w:left="-284"/>
        <w:contextualSpacing/>
      </w:pPr>
      <w:r>
        <w:rPr>
          <w:rFonts w:ascii="Times New Roman" w:hAnsi="Times New Roman" w:eastAsia="Liberation Mono" w:cs="Times New Roman"/>
          <w:b/>
          <w:bCs/>
          <w:sz w:val="28"/>
          <w:szCs w:val="28"/>
        </w:rPr>
        <w:t>Добавление шума</w:t>
      </w:r>
      <w:r>
        <w:rPr>
          <w:rFonts w:ascii="Times New Roman" w:hAnsi="Times New Roman" w:eastAsia="Liberation Mono" w:cs="Times New Roman"/>
          <w:b/>
          <w:bCs/>
          <w:sz w:val="28"/>
          <w:szCs w:val="28"/>
        </w:rPr>
        <w:tab/>
      </w:r>
      <w:r>
        <w:rPr>
          <w:rFonts w:ascii="Times New Roman" w:hAnsi="Times New Roman" w:eastAsia="Liberation Mono" w:cs="Times New Roman"/>
          <w:b/>
          <w:bCs/>
          <w:sz w:val="28"/>
          <w:szCs w:val="28"/>
        </w:rPr>
        <w:t xml:space="preserve">      </w:t>
      </w:r>
    </w:p>
    <w:p>
      <w:pPr>
        <w:ind w:left="-284"/>
        <w:contextualSpacing/>
      </w:pPr>
      <w:r>
        <w:drawing>
          <wp:inline distT="0" distB="0" distL="114300" distR="114300">
            <wp:extent cx="635" cy="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/>
        <w:contextualSpacing/>
      </w:pPr>
    </w:p>
    <w:p>
      <w:pPr>
        <w:ind w:left="-284"/>
        <w:contextualSpacing/>
      </w:pPr>
    </w:p>
    <w:p>
      <w:pPr>
        <w:ind w:left="-284"/>
        <w:contextualSpacing/>
      </w:pPr>
      <w:r>
        <w:drawing>
          <wp:inline distT="0" distB="0" distL="114300" distR="114300">
            <wp:extent cx="635" cy="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/>
        <w:contextualSpacing/>
      </w:pPr>
    </w:p>
    <w:p>
      <w:pPr>
        <w:ind w:left="-284"/>
        <w:contextualSpacing/>
      </w:pPr>
    </w:p>
    <w:p>
      <w:pPr>
        <w:ind w:left="-284"/>
        <w:contextualSpacing/>
      </w:pPr>
    </w:p>
    <w:p>
      <w:pPr>
        <w:ind w:left="-284"/>
        <w:contextualSpacing/>
      </w:pPr>
    </w:p>
    <w:p>
      <w:pPr>
        <w:ind w:left="-284"/>
        <w:contextualSpacing/>
      </w:pPr>
    </w:p>
    <w:p>
      <w:pPr>
        <w:ind w:left="-284"/>
        <w:contextualSpacing/>
        <w:rPr>
          <w:rFonts w:ascii="Times New Roman" w:hAnsi="Times New Roman" w:eastAsia="Liberation Mono" w:cs="Times New Roman"/>
          <w:b/>
          <w:bCs/>
          <w:sz w:val="28"/>
          <w:szCs w:val="28"/>
        </w:rPr>
      </w:pPr>
      <w:r>
        <w:rPr>
          <w:rFonts w:ascii="Times New Roman" w:hAnsi="Times New Roman" w:eastAsia="Liberation Mono" w:cs="Times New Roman"/>
          <w:b/>
          <w:bCs/>
          <w:sz w:val="28"/>
          <w:szCs w:val="28"/>
        </w:rPr>
        <w:t>Фильтрация</w:t>
      </w:r>
    </w:p>
    <w:p>
      <w:pPr>
        <w:contextualSpacing/>
        <w:rPr>
          <w:rFonts w:ascii="Times New Roman" w:hAnsi="Times New Roman" w:eastAsia="Liberation Mono" w:cs="Times New Roman"/>
          <w:sz w:val="28"/>
          <w:szCs w:val="28"/>
        </w:rPr>
      </w:pPr>
    </w:p>
    <w:p>
      <w:pPr>
        <w:contextualSpacing/>
        <w:rPr>
          <w:rFonts w:ascii="Times New Roman" w:hAnsi="Times New Roman" w:eastAsia="Liberation Mono" w:cs="Times New Roman"/>
          <w:sz w:val="28"/>
          <w:szCs w:val="28"/>
        </w:rPr>
      </w:pPr>
    </w:p>
    <w:p>
      <w:pPr>
        <w:contextualSpacing/>
        <w:rPr>
          <w:rFonts w:ascii="Times New Roman" w:hAnsi="Times New Roman" w:eastAsia="Liberation Mono" w:cs="Times New Roman"/>
          <w:sz w:val="28"/>
          <w:szCs w:val="28"/>
        </w:rPr>
      </w:pPr>
    </w:p>
    <w:p>
      <w:pPr>
        <w:contextualSpacing/>
        <w:rPr>
          <w:rFonts w:ascii="Times New Roman" w:hAnsi="Times New Roman" w:eastAsia="Liberation Mono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eastAsia="Liberation Mono" w:cs="Times New Roman"/>
          <w:sz w:val="28"/>
          <w:szCs w:val="28"/>
        </w:rPr>
        <w:t>Приложение позволяет настраивать параметры для шумов и фильтрации</w:t>
      </w:r>
    </w:p>
    <w:p>
      <w:pPr>
        <w:contextualSpacing/>
        <w:rPr>
          <w:rFonts w:ascii="Times New Roman" w:hAnsi="Times New Roman" w:eastAsia="Liberation Mono" w:cs="Times New Roman"/>
          <w:b/>
          <w:bCs/>
          <w:sz w:val="28"/>
          <w:szCs w:val="28"/>
        </w:rPr>
      </w:pPr>
    </w:p>
    <w:p>
      <w:pPr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drawing>
          <wp:anchor distT="0" distB="0" distL="118745" distR="118745" simplePos="0" relativeHeight="251661312" behindDoc="1" locked="0" layoutInCell="1" allowOverlap="1">
            <wp:simplePos x="0" y="0"/>
            <wp:positionH relativeFrom="column">
              <wp:posOffset>-3756025</wp:posOffset>
            </wp:positionH>
            <wp:positionV relativeFrom="paragraph">
              <wp:posOffset>306070</wp:posOffset>
            </wp:positionV>
            <wp:extent cx="3666490" cy="3025140"/>
            <wp:effectExtent l="0" t="0" r="10160" b="41910"/>
            <wp:wrapTight wrapText="bothSides">
              <wp:wrapPolygon>
                <wp:start x="0" y="136"/>
                <wp:lineTo x="0" y="21491"/>
                <wp:lineTo x="21435" y="21491"/>
                <wp:lineTo x="21435" y="136"/>
                <wp:lineTo x="0" y="136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Liberation Mono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eastAsia="Liberation Mono" w:cs="Times New Roman"/>
          <w:sz w:val="28"/>
          <w:szCs w:val="28"/>
        </w:rPr>
        <w:t>в ходе лабораторной работы я создал приложение с удобным графическим интерфейсом для работы с изображением.</w:t>
      </w:r>
    </w:p>
    <w:sectPr>
      <w:headerReference r:id="rId5" w:type="default"/>
      <w:type w:val="continuous"/>
      <w:pgSz w:w="11906" w:h="16838"/>
      <w:pgMar w:top="1134" w:right="850" w:bottom="1134" w:left="1701" w:header="708" w:footer="708" w:gutter="0"/>
      <w:cols w:space="709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roid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ahoma">
    <w:altName w:val="Droid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nsolas">
    <w:altName w:val="Hack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054B71"/>
    <w:rsid w:val="000740AB"/>
    <w:rsid w:val="002E336F"/>
    <w:rsid w:val="002E5A93"/>
    <w:rsid w:val="003417C3"/>
    <w:rsid w:val="00533CBF"/>
    <w:rsid w:val="006617EC"/>
    <w:rsid w:val="006A76EF"/>
    <w:rsid w:val="006D76C7"/>
    <w:rsid w:val="00714F75"/>
    <w:rsid w:val="007C5141"/>
    <w:rsid w:val="007F5AB9"/>
    <w:rsid w:val="008D61BB"/>
    <w:rsid w:val="008E6562"/>
    <w:rsid w:val="009F0006"/>
    <w:rsid w:val="00B035C8"/>
    <w:rsid w:val="00C27EAF"/>
    <w:rsid w:val="00CA0B05"/>
    <w:rsid w:val="00CC4AA1"/>
    <w:rsid w:val="00CF09D7"/>
    <w:rsid w:val="00D564EA"/>
    <w:rsid w:val="00FE72E4"/>
    <w:rsid w:val="602134F0"/>
    <w:rsid w:val="EF3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184"/>
    <w:semiHidden/>
    <w:unhideWhenUsed/>
    <w:qFormat/>
    <w:uiPriority w:val="0"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8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5">
    <w:name w:val="endnote reference"/>
    <w:basedOn w:val="11"/>
    <w:semiHidden/>
    <w:unhideWhenUsed/>
    <w:uiPriority w:val="99"/>
    <w:rPr>
      <w:vertAlign w:val="superscript"/>
    </w:rPr>
  </w:style>
  <w:style w:type="paragraph" w:styleId="16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187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18">
    <w:name w:val="footnote reference"/>
    <w:basedOn w:val="11"/>
    <w:unhideWhenUsed/>
    <w:uiPriority w:val="99"/>
    <w:rPr>
      <w:vertAlign w:val="superscript"/>
    </w:rPr>
  </w:style>
  <w:style w:type="paragraph" w:styleId="19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20">
    <w:name w:val="header"/>
    <w:basedOn w:val="1"/>
    <w:link w:val="18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21">
    <w:name w:val="Hyperlink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Subtitle"/>
    <w:basedOn w:val="1"/>
    <w:next w:val="1"/>
    <w:link w:val="46"/>
    <w:qFormat/>
    <w:uiPriority w:val="11"/>
    <w:pPr>
      <w:spacing w:before="200"/>
    </w:pPr>
    <w:rPr>
      <w:sz w:val="24"/>
      <w:szCs w:val="24"/>
    </w:rPr>
  </w:style>
  <w:style w:type="table" w:styleId="23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4">
    <w:name w:val="table of figures"/>
    <w:basedOn w:val="1"/>
    <w:next w:val="1"/>
    <w:unhideWhenUsed/>
    <w:uiPriority w:val="99"/>
    <w:pPr>
      <w:spacing w:after="0"/>
    </w:pPr>
  </w:style>
  <w:style w:type="paragraph" w:styleId="25">
    <w:name w:val="Title"/>
    <w:basedOn w:val="1"/>
    <w:next w:val="1"/>
    <w:link w:val="45"/>
    <w:qFormat/>
    <w:uiPriority w:val="10"/>
    <w:pPr>
      <w:spacing w:before="300"/>
      <w:contextualSpacing/>
    </w:pPr>
    <w:rPr>
      <w:sz w:val="48"/>
      <w:szCs w:val="48"/>
    </w:rPr>
  </w:style>
  <w:style w:type="paragraph" w:styleId="26">
    <w:name w:val="toc 1"/>
    <w:basedOn w:val="1"/>
    <w:next w:val="1"/>
    <w:unhideWhenUsed/>
    <w:uiPriority w:val="39"/>
    <w:pPr>
      <w:spacing w:after="57"/>
    </w:pPr>
  </w:style>
  <w:style w:type="paragraph" w:styleId="27">
    <w:name w:val="toc 2"/>
    <w:basedOn w:val="1"/>
    <w:next w:val="1"/>
    <w:unhideWhenUsed/>
    <w:uiPriority w:val="39"/>
    <w:pPr>
      <w:spacing w:after="57"/>
      <w:ind w:left="283"/>
    </w:pPr>
  </w:style>
  <w:style w:type="paragraph" w:styleId="28">
    <w:name w:val="toc 3"/>
    <w:basedOn w:val="1"/>
    <w:next w:val="1"/>
    <w:unhideWhenUsed/>
    <w:uiPriority w:val="39"/>
    <w:pPr>
      <w:spacing w:after="57"/>
      <w:ind w:left="567"/>
    </w:pPr>
  </w:style>
  <w:style w:type="paragraph" w:styleId="29">
    <w:name w:val="toc 4"/>
    <w:basedOn w:val="1"/>
    <w:next w:val="1"/>
    <w:unhideWhenUsed/>
    <w:uiPriority w:val="39"/>
    <w:pPr>
      <w:spacing w:after="57"/>
      <w:ind w:left="85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/>
    </w:pPr>
  </w:style>
  <w:style w:type="paragraph" w:styleId="31">
    <w:name w:val="toc 6"/>
    <w:basedOn w:val="1"/>
    <w:next w:val="1"/>
    <w:unhideWhenUsed/>
    <w:uiPriority w:val="39"/>
    <w:pPr>
      <w:spacing w:after="57"/>
      <w:ind w:left="1417"/>
    </w:pPr>
  </w:style>
  <w:style w:type="paragraph" w:styleId="32">
    <w:name w:val="toc 7"/>
    <w:basedOn w:val="1"/>
    <w:next w:val="1"/>
    <w:unhideWhenUsed/>
    <w:uiPriority w:val="39"/>
    <w:pPr>
      <w:spacing w:after="57"/>
      <w:ind w:left="1701"/>
    </w:pPr>
  </w:style>
  <w:style w:type="paragraph" w:styleId="33">
    <w:name w:val="toc 8"/>
    <w:basedOn w:val="1"/>
    <w:next w:val="1"/>
    <w:unhideWhenUsed/>
    <w:uiPriority w:val="39"/>
    <w:pPr>
      <w:spacing w:after="57"/>
      <w:ind w:left="1984"/>
    </w:pPr>
  </w:style>
  <w:style w:type="paragraph" w:styleId="34">
    <w:name w:val="toc 9"/>
    <w:basedOn w:val="1"/>
    <w:next w:val="1"/>
    <w:unhideWhenUsed/>
    <w:uiPriority w:val="39"/>
    <w:pPr>
      <w:spacing w:after="57"/>
      <w:ind w:left="2268"/>
    </w:pPr>
  </w:style>
  <w:style w:type="character" w:customStyle="1" w:styleId="35">
    <w:name w:val="Заголовок 1 Знак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37">
    <w:name w:val="Заголовок 3 Знак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Заголовок 4 Знак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Заголовок 5 Знак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Заголовок 7 Знак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Заголовок 8 Знак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Заголовок 9 Знак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Заголовок Знак"/>
    <w:basedOn w:val="11"/>
    <w:link w:val="25"/>
    <w:uiPriority w:val="10"/>
    <w:rPr>
      <w:sz w:val="48"/>
      <w:szCs w:val="48"/>
    </w:rPr>
  </w:style>
  <w:style w:type="character" w:customStyle="1" w:styleId="46">
    <w:name w:val="Подзаголовок Знак"/>
    <w:basedOn w:val="11"/>
    <w:link w:val="22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Цитата 2 Знак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0">
    <w:name w:val="Выделенная цитата Знак"/>
    <w:link w:val="49"/>
    <w:uiPriority w:val="30"/>
    <w:rPr>
      <w:i/>
    </w:rPr>
  </w:style>
  <w:style w:type="character" w:customStyle="1" w:styleId="51">
    <w:name w:val="Header Char"/>
    <w:basedOn w:val="11"/>
    <w:uiPriority w:val="99"/>
  </w:style>
  <w:style w:type="character" w:customStyle="1" w:styleId="52">
    <w:name w:val="Footer Char"/>
    <w:basedOn w:val="11"/>
    <w:uiPriority w:val="99"/>
  </w:style>
  <w:style w:type="character" w:customStyle="1" w:styleId="53">
    <w:name w:val="Caption Char"/>
    <w:uiPriority w:val="99"/>
  </w:style>
  <w:style w:type="table" w:customStyle="1" w:styleId="54">
    <w:name w:val="Сетка таблицы светлая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Таблица-сетка 1 светлая — акцент 1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2">
    <w:name w:val="Таблица-сетка 1 светлая — акцент 21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3">
    <w:name w:val="Таблица-сетка 1 светлая — акцент 31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4">
    <w:name w:val="Таблица-сетка 1 светлая — акцент 41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5">
    <w:name w:val="Таблица-сетка 1 светлая — акцент 51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6">
    <w:name w:val="Таблица-сетка 1 светлая — акцент 61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7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Таблица-сетка 2 — акцент 11"/>
    <w:basedOn w:val="12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9">
    <w:name w:val="Таблица-сетка 2 — акцент 21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0">
    <w:name w:val="Таблица-сетка 2 — акцент 31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1">
    <w:name w:val="Таблица-сетка 2 — акцент 41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2">
    <w:name w:val="Таблица-сетка 2 — акцент 51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3">
    <w:name w:val="Таблица-сетка 2 — акцент 61"/>
    <w:basedOn w:val="12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4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Таблица-сетка 3 — акцент 11"/>
    <w:basedOn w:val="12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6">
    <w:name w:val="Таблица-сетка 3 — акцент 21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7">
    <w:name w:val="Таблица-сетка 3 — акцент 31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8">
    <w:name w:val="Таблица-сетка 3 — акцент 41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9">
    <w:name w:val="Таблица-сетка 3 — акцент 51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0">
    <w:name w:val="Таблица-сетка 3 — акцент 61"/>
    <w:basedOn w:val="12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Таблица-сетка 4 — акцент 11"/>
    <w:basedOn w:val="12"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3">
    <w:name w:val="Таблица-сетка 4 — акцент 21"/>
    <w:basedOn w:val="12"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4">
    <w:name w:val="Таблица-сетка 4 — акцент 31"/>
    <w:basedOn w:val="12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5">
    <w:name w:val="Таблица-сетка 4 — акцент 41"/>
    <w:basedOn w:val="12"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6">
    <w:name w:val="Таблица-сетка 4 — акцент 51"/>
    <w:basedOn w:val="12"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7">
    <w:name w:val="Таблица-сетка 4 — акцент 61"/>
    <w:basedOn w:val="12"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8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Таблица-сетка 5 темная — акцент 1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0">
    <w:name w:val="Таблица-сетка 5 темная — акцент 2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1">
    <w:name w:val="Таблица-сетка 5 темная — акцент 3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2">
    <w:name w:val="Таблица-сетка 5 темная — акцент 4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3">
    <w:name w:val="Таблица-сетка 5 темная — акцент 5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4">
    <w:name w:val="Таблица-сетка 5 темная — акцент 6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Таблица-сетка 6 цветная — акцент 11"/>
    <w:basedOn w:val="12"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Таблица-сетка 6 цветная — акцент 21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Таблица-сетка 6 цветная — акцент 31"/>
    <w:basedOn w:val="12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Таблица-сетка 6 цветная — акцент 41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Таблица-сетка 6 цветная — акцент 51"/>
    <w:basedOn w:val="12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1">
    <w:name w:val="Таблица-сетка 6 цветная — акцент 61"/>
    <w:basedOn w:val="12"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Таблица-сетка 7 цветная — акцент 11"/>
    <w:basedOn w:val="12"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Таблица-сетка 7 цветная — акцент 21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Таблица-сетка 7 цветная — акцент 31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Таблица-сетка 7 цветная — акцент 41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Таблица-сетка 7 цветная — акцент 51"/>
    <w:basedOn w:val="12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8">
    <w:name w:val="Таблица-сетка 7 цветная — акцент 61"/>
    <w:basedOn w:val="12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Список-таблица 1 светлая — акцент 1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1">
    <w:name w:val="Список-таблица 1 светлая — акцент 2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2">
    <w:name w:val="Список-таблица 1 светлая — акцент 3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3">
    <w:name w:val="Список-таблица 1 светлая — акцент 4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4">
    <w:name w:val="Список-таблица 1 светлая — акцент 5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5">
    <w:name w:val="Список-таблица 1 светлая — акцент 6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Список-таблица 2 — акцент 1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8">
    <w:name w:val="Список-таблица 2 — акцент 21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9">
    <w:name w:val="Список-таблица 2 — акцент 31"/>
    <w:basedOn w:val="12"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0">
    <w:name w:val="Список-таблица 2 — акцент 41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1">
    <w:name w:val="Список-таблица 2 — акцент 51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2">
    <w:name w:val="Список-таблица 2 — акцент 61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Список-таблица 3 — акцент 1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5">
    <w:name w:val="Список-таблица 3 — акцент 21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6">
    <w:name w:val="Список-таблица 3 — акцент 31"/>
    <w:basedOn w:val="12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7">
    <w:name w:val="Список-таблица 3 — акцент 41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8">
    <w:name w:val="Список-таблица 3 — акцент 51"/>
    <w:basedOn w:val="12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9">
    <w:name w:val="Список-таблица 3 — акцент 61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Список-таблица 4 — акцент 1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2">
    <w:name w:val="Список-таблица 4 — акцент 21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3">
    <w:name w:val="Список-таблица 4 — акцент 31"/>
    <w:basedOn w:val="12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4">
    <w:name w:val="Список-таблица 4 — акцент 41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5">
    <w:name w:val="Список-таблица 4 — акцент 51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6">
    <w:name w:val="Список-таблица 4 — акцент 61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Список-таблица 5 темная — акцент 11"/>
    <w:basedOn w:val="12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9">
    <w:name w:val="Список-таблица 5 темная — акцент 21"/>
    <w:basedOn w:val="12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0">
    <w:name w:val="Список-таблица 5 темная — акцент 31"/>
    <w:basedOn w:val="12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1">
    <w:name w:val="Список-таблица 5 темная — акцент 41"/>
    <w:basedOn w:val="12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2">
    <w:name w:val="Список-таблица 5 темная — акцент 51"/>
    <w:basedOn w:val="12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3">
    <w:name w:val="Список-таблица 5 темная — акцент 61"/>
    <w:basedOn w:val="12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Список-таблица 6 цветная — акцент 1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46">
    <w:name w:val="Список-таблица 6 цветная — акцент 21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Список-таблица 6 цветная — акцент 31"/>
    <w:basedOn w:val="12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Список-таблица 6 цветная — акцент 41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Список-таблица 6 цветная — акцент 51"/>
    <w:basedOn w:val="12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Список-таблица 6 цветная — акцент 61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Список-таблица 7 цветная — акцент 11"/>
    <w:basedOn w:val="12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3">
    <w:name w:val="Список-таблица 7 цветная — акцент 21"/>
    <w:basedOn w:val="12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Список-таблица 7 цветная — акцент 31"/>
    <w:basedOn w:val="12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Список-таблица 7 цветная — акцент 41"/>
    <w:basedOn w:val="12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Список-таблица 7 цветная — акцент 51"/>
    <w:basedOn w:val="12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Список-таблица 7 цветная — акцент 61"/>
    <w:basedOn w:val="12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9">
    <w:name w:val="Текст сноски Знак"/>
    <w:link w:val="19"/>
    <w:uiPriority w:val="99"/>
    <w:rPr>
      <w:sz w:val="18"/>
    </w:rPr>
  </w:style>
  <w:style w:type="character" w:customStyle="1" w:styleId="180">
    <w:name w:val="Текст концевой сноски Знак"/>
    <w:link w:val="16"/>
    <w:uiPriority w:val="99"/>
    <w:rPr>
      <w:sz w:val="20"/>
    </w:rPr>
  </w:style>
  <w:style w:type="paragraph" w:customStyle="1" w:styleId="181">
    <w:name w:val="TOC Heading"/>
    <w:unhideWhenUsed/>
    <w:uiPriority w:val="39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styleId="182">
    <w:name w:val="Placeholder Text"/>
    <w:basedOn w:val="11"/>
    <w:semiHidden/>
    <w:uiPriority w:val="99"/>
    <w:rPr>
      <w:color w:val="808080"/>
    </w:rPr>
  </w:style>
  <w:style w:type="character" w:customStyle="1" w:styleId="183">
    <w:name w:val="Текст выноски Знак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character" w:customStyle="1" w:styleId="184">
    <w:name w:val="Заголовок 2 Знак"/>
    <w:basedOn w:val="11"/>
    <w:link w:val="3"/>
    <w:semiHidden/>
    <w:uiPriority w:val="0"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185">
    <w:name w:val="List Paragraph"/>
    <w:basedOn w:val="1"/>
    <w:qFormat/>
    <w:uiPriority w:val="34"/>
    <w:pPr>
      <w:ind w:left="720"/>
      <w:contextualSpacing/>
    </w:pPr>
  </w:style>
  <w:style w:type="character" w:customStyle="1" w:styleId="186">
    <w:name w:val="Верхний колонтитул Знак"/>
    <w:basedOn w:val="11"/>
    <w:link w:val="20"/>
    <w:uiPriority w:val="99"/>
  </w:style>
  <w:style w:type="character" w:customStyle="1" w:styleId="187">
    <w:name w:val="Нижний колонтитул Знак"/>
    <w:basedOn w:val="11"/>
    <w:link w:val="17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../NUL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115</Words>
  <Characters>658</Characters>
  <Lines>5</Lines>
  <Paragraphs>1</Paragraphs>
  <TotalTime>161</TotalTime>
  <ScaleCrop>false</ScaleCrop>
  <LinksUpToDate>false</LinksUpToDate>
  <CharactersWithSpaces>772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2024-02-13T10:49:00Z</dcterms:created>
  <dc:creator>Стас Байко</dc:creator>
  <cp:lastModifiedBy>senya</cp:lastModifiedBy>
  <dcterms:modified xsi:type="dcterms:W3CDTF">2024-05-31T09:19:02Z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