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0A" w:rsidRPr="00D946B5" w:rsidRDefault="0008130A" w:rsidP="00D946B5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</w:p>
    <w:p w:rsidR="00D946B5" w:rsidRPr="005F2550" w:rsidRDefault="00576242" w:rsidP="00D946B5">
      <w:pPr>
        <w:autoSpaceDE w:val="0"/>
        <w:autoSpaceDN w:val="0"/>
        <w:adjustRightInd w:val="0"/>
        <w:spacing w:after="0"/>
        <w:rPr>
          <w:rFonts w:ascii="Arial CYR" w:hAnsi="Arial CYR" w:cs="Arial CYR"/>
          <w:b/>
          <w:color w:val="2B2E34"/>
          <w:szCs w:val="28"/>
        </w:rPr>
      </w:pPr>
      <w:r w:rsidRPr="005F2550">
        <w:rPr>
          <w:rFonts w:ascii="Arial CYR" w:hAnsi="Arial CYR" w:cs="Arial CYR"/>
          <w:b/>
          <w:color w:val="2B2E34"/>
          <w:szCs w:val="28"/>
        </w:rPr>
        <w:t xml:space="preserve">Лабораторная работа </w:t>
      </w:r>
      <w:r w:rsidR="00E2612C" w:rsidRPr="00752DE6">
        <w:rPr>
          <w:rFonts w:ascii="Arial CYR" w:hAnsi="Arial CYR" w:cs="Arial CYR"/>
          <w:b/>
          <w:color w:val="2B2E34"/>
          <w:szCs w:val="28"/>
        </w:rPr>
        <w:t>4</w:t>
      </w:r>
      <w:r w:rsidRPr="005F2550">
        <w:rPr>
          <w:rFonts w:ascii="Arial CYR" w:hAnsi="Arial CYR" w:cs="Arial CYR"/>
          <w:b/>
          <w:color w:val="2B2E34"/>
          <w:szCs w:val="28"/>
        </w:rPr>
        <w:t xml:space="preserve"> </w:t>
      </w:r>
    </w:p>
    <w:p w:rsidR="005F2550" w:rsidRPr="005F2550" w:rsidRDefault="005F2550" w:rsidP="00D946B5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</w:p>
    <w:p w:rsidR="0008130A" w:rsidRDefault="00752DE6" w:rsidP="00D946B5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  <w:r>
        <w:rPr>
          <w:rFonts w:ascii="Arial CYR" w:hAnsi="Arial CYR" w:cs="Arial CYR"/>
          <w:b/>
          <w:color w:val="2B2E34"/>
          <w:szCs w:val="28"/>
        </w:rPr>
        <w:t>РАБОТА С ГРАФИКОЙ. РАЗРАБОТКА АППЛЕТОВ</w:t>
      </w:r>
    </w:p>
    <w:p w:rsidR="0008130A" w:rsidRPr="005F2550" w:rsidRDefault="0008130A">
      <w:pPr>
        <w:spacing w:line="259" w:lineRule="auto"/>
        <w:rPr>
          <w:rFonts w:ascii="Arial CYR" w:hAnsi="Arial CYR" w:cs="Arial CYR"/>
          <w:color w:val="2B2E34"/>
          <w:szCs w:val="28"/>
        </w:rPr>
      </w:pPr>
    </w:p>
    <w:p w:rsidR="006737C9" w:rsidRDefault="0008130A" w:rsidP="0008130A">
      <w:pPr>
        <w:pStyle w:val="1"/>
        <w:ind w:firstLine="0"/>
        <w:jc w:val="both"/>
        <w:rPr>
          <w:rFonts w:ascii="Arial CYR" w:hAnsi="Arial CYR" w:cs="Arial CYR"/>
          <w:sz w:val="28"/>
          <w:szCs w:val="28"/>
        </w:rPr>
      </w:pPr>
      <w:r w:rsidRPr="005F2550">
        <w:rPr>
          <w:rFonts w:ascii="Arial CYR" w:hAnsi="Arial CYR" w:cs="Arial CYR"/>
          <w:b/>
          <w:bCs/>
          <w:sz w:val="28"/>
          <w:szCs w:val="28"/>
        </w:rPr>
        <w:t xml:space="preserve">Цель </w:t>
      </w:r>
      <w:proofErr w:type="gramStart"/>
      <w:r w:rsidRPr="005F2550">
        <w:rPr>
          <w:rFonts w:ascii="Arial CYR" w:hAnsi="Arial CYR" w:cs="Arial CYR"/>
          <w:b/>
          <w:bCs/>
          <w:sz w:val="28"/>
          <w:szCs w:val="28"/>
        </w:rPr>
        <w:t xml:space="preserve">работы: </w:t>
      </w:r>
      <w:r w:rsidR="00752DE6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752DE6" w:rsidRPr="00752DE6">
        <w:rPr>
          <w:rFonts w:ascii="Arial CYR" w:hAnsi="Arial CYR" w:cs="Arial CYR"/>
          <w:sz w:val="28"/>
          <w:szCs w:val="28"/>
        </w:rPr>
        <w:t>научиться</w:t>
      </w:r>
      <w:proofErr w:type="gramEnd"/>
      <w:r w:rsidR="00752DE6" w:rsidRPr="00752DE6">
        <w:rPr>
          <w:rFonts w:ascii="Arial CYR" w:hAnsi="Arial CYR" w:cs="Arial CYR"/>
          <w:sz w:val="28"/>
          <w:szCs w:val="28"/>
        </w:rPr>
        <w:t xml:space="preserve"> создавать приложения с использованием апплетов</w:t>
      </w:r>
    </w:p>
    <w:p w:rsidR="00752DE6" w:rsidRPr="00752DE6" w:rsidRDefault="00752DE6" w:rsidP="0008130A">
      <w:pPr>
        <w:pStyle w:val="1"/>
        <w:ind w:firstLine="0"/>
        <w:jc w:val="both"/>
        <w:rPr>
          <w:rFonts w:ascii="Arial CYR" w:hAnsi="Arial CYR" w:cs="Arial CYR"/>
          <w:b/>
          <w:bCs/>
          <w:sz w:val="28"/>
          <w:szCs w:val="28"/>
        </w:rPr>
      </w:pPr>
    </w:p>
    <w:p w:rsidR="0008130A" w:rsidRPr="005F2550" w:rsidRDefault="0008130A" w:rsidP="0008130A">
      <w:pPr>
        <w:pStyle w:val="1"/>
        <w:spacing w:after="220"/>
        <w:ind w:firstLine="0"/>
        <w:jc w:val="both"/>
        <w:rPr>
          <w:rFonts w:ascii="Arial CYR" w:hAnsi="Arial CYR" w:cs="Arial CYR"/>
          <w:sz w:val="28"/>
          <w:szCs w:val="28"/>
        </w:rPr>
      </w:pPr>
      <w:r w:rsidRPr="005F2550">
        <w:rPr>
          <w:rFonts w:ascii="Arial CYR" w:hAnsi="Arial CYR" w:cs="Arial CYR"/>
          <w:b/>
          <w:bCs/>
          <w:sz w:val="28"/>
          <w:szCs w:val="28"/>
        </w:rPr>
        <w:t xml:space="preserve">Задача 1. </w:t>
      </w:r>
      <w:r w:rsidRPr="005F2550">
        <w:rPr>
          <w:rFonts w:ascii="Arial CYR" w:hAnsi="Arial CYR" w:cs="Arial CYR"/>
          <w:sz w:val="28"/>
          <w:szCs w:val="28"/>
        </w:rPr>
        <w:t>Смоделировать работу световой колонны, управ</w:t>
      </w:r>
      <w:r w:rsidRPr="005F2550">
        <w:rPr>
          <w:rFonts w:ascii="Arial CYR" w:hAnsi="Arial CYR" w:cs="Arial CYR"/>
          <w:sz w:val="28"/>
          <w:szCs w:val="28"/>
        </w:rPr>
        <w:softHyphen/>
        <w:t>ляемо</w:t>
      </w:r>
      <w:r w:rsidR="001D0142" w:rsidRPr="005F2550">
        <w:rPr>
          <w:rFonts w:ascii="Arial CYR" w:hAnsi="Arial CYR" w:cs="Arial CYR"/>
          <w:sz w:val="28"/>
          <w:szCs w:val="28"/>
        </w:rPr>
        <w:t>й</w:t>
      </w:r>
      <w:r w:rsidRPr="005F2550">
        <w:rPr>
          <w:rFonts w:ascii="Arial CYR" w:hAnsi="Arial CYR" w:cs="Arial CYR"/>
          <w:sz w:val="28"/>
          <w:szCs w:val="28"/>
        </w:rPr>
        <w:t xml:space="preserve"> с помощью кнопок</w:t>
      </w:r>
      <w:r w:rsidR="001D0142" w:rsidRPr="005F2550">
        <w:rPr>
          <w:rFonts w:ascii="Arial CYR" w:hAnsi="Arial CYR" w:cs="Arial CYR"/>
          <w:sz w:val="28"/>
          <w:szCs w:val="28"/>
        </w:rPr>
        <w:t xml:space="preserve"> состояния системы</w:t>
      </w:r>
      <w:r w:rsidRPr="005F2550">
        <w:rPr>
          <w:rFonts w:ascii="Arial CYR" w:hAnsi="Arial CYR" w:cs="Arial CYR"/>
          <w:sz w:val="28"/>
          <w:szCs w:val="28"/>
        </w:rPr>
        <w:t>.</w:t>
      </w:r>
    </w:p>
    <w:p w:rsidR="001D0142" w:rsidRDefault="001D0142" w:rsidP="001D0142">
      <w:pPr>
        <w:pStyle w:val="1"/>
        <w:spacing w:after="220"/>
        <w:ind w:firstLine="0"/>
        <w:jc w:val="center"/>
        <w:rPr>
          <w:noProof/>
          <w:sz w:val="28"/>
          <w:szCs w:val="28"/>
        </w:rPr>
      </w:pPr>
      <w:r w:rsidRPr="00D946B5">
        <w:rPr>
          <w:noProof/>
          <w:sz w:val="28"/>
          <w:szCs w:val="28"/>
        </w:rPr>
        <w:drawing>
          <wp:inline distT="0" distB="0" distL="0" distR="0" wp14:anchorId="2639D897" wp14:editId="39DD987B">
            <wp:extent cx="1338943" cy="216886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851" cy="2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B5">
        <w:rPr>
          <w:noProof/>
          <w:sz w:val="28"/>
          <w:szCs w:val="28"/>
        </w:rPr>
        <w:t xml:space="preserve"> </w:t>
      </w:r>
      <w:r w:rsidRPr="00D946B5">
        <w:rPr>
          <w:noProof/>
          <w:sz w:val="28"/>
          <w:szCs w:val="28"/>
        </w:rPr>
        <w:tab/>
      </w:r>
      <w:r w:rsidRPr="00D946B5">
        <w:rPr>
          <w:noProof/>
          <w:sz w:val="28"/>
          <w:szCs w:val="28"/>
        </w:rPr>
        <w:tab/>
      </w:r>
      <w:r w:rsidRPr="00D946B5">
        <w:rPr>
          <w:noProof/>
          <w:sz w:val="28"/>
          <w:szCs w:val="28"/>
        </w:rPr>
        <w:tab/>
      </w:r>
      <w:r w:rsidRPr="00D946B5">
        <w:rPr>
          <w:noProof/>
          <w:sz w:val="28"/>
          <w:szCs w:val="28"/>
        </w:rPr>
        <w:drawing>
          <wp:inline distT="0" distB="0" distL="0" distR="0" wp14:anchorId="77BA7175" wp14:editId="04D057AD">
            <wp:extent cx="4016828" cy="216629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788" cy="22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E4" w:rsidRPr="006737C9" w:rsidRDefault="00451B67" w:rsidP="006737C9">
      <w:pPr>
        <w:pStyle w:val="1"/>
        <w:spacing w:after="220"/>
        <w:ind w:firstLine="0"/>
        <w:jc w:val="center"/>
        <w:rPr>
          <w:rFonts w:ascii="Arial CYR" w:hAnsi="Arial CYR" w:cs="Arial CYR"/>
          <w:sz w:val="28"/>
          <w:szCs w:val="28"/>
        </w:rPr>
      </w:pPr>
      <w:r w:rsidRPr="00451B67">
        <w:rPr>
          <w:rFonts w:ascii="Arial CYR" w:hAnsi="Arial CYR" w:cs="Arial CYR"/>
          <w:sz w:val="28"/>
          <w:szCs w:val="28"/>
        </w:rPr>
        <w:t>Рис1. Световая колонна</w:t>
      </w:r>
    </w:p>
    <w:p w:rsidR="005F2550" w:rsidRPr="002230E4" w:rsidRDefault="00D946B5" w:rsidP="005F2550">
      <w:pPr>
        <w:pStyle w:val="1"/>
        <w:ind w:firstLine="0"/>
        <w:jc w:val="both"/>
        <w:rPr>
          <w:rFonts w:ascii="Arial CYR" w:hAnsi="Arial CYR" w:cs="Arial CYR"/>
          <w:sz w:val="28"/>
          <w:szCs w:val="28"/>
        </w:rPr>
      </w:pPr>
      <w:r w:rsidRPr="002230E4">
        <w:rPr>
          <w:rFonts w:ascii="Arial CYR" w:hAnsi="Arial CYR" w:cs="Arial CYR"/>
          <w:sz w:val="28"/>
          <w:szCs w:val="28"/>
        </w:rPr>
        <w:t xml:space="preserve">     Создайте форму </w:t>
      </w:r>
      <w:proofErr w:type="gramStart"/>
      <w:r w:rsidRPr="002230E4">
        <w:rPr>
          <w:rFonts w:ascii="Arial CYR" w:hAnsi="Arial CYR" w:cs="Arial CYR"/>
          <w:sz w:val="28"/>
          <w:szCs w:val="28"/>
        </w:rPr>
        <w:t>для  работы</w:t>
      </w:r>
      <w:proofErr w:type="gramEnd"/>
      <w:r w:rsidRPr="002230E4">
        <w:rPr>
          <w:rFonts w:ascii="Arial CYR" w:hAnsi="Arial CYR" w:cs="Arial CYR"/>
          <w:sz w:val="28"/>
          <w:szCs w:val="28"/>
        </w:rPr>
        <w:t xml:space="preserve"> световой колонны и запрограммируйте работу </w:t>
      </w:r>
    </w:p>
    <w:p w:rsidR="006505B4" w:rsidRDefault="006505B4" w:rsidP="006505B4">
      <w:pPr>
        <w:pStyle w:val="1"/>
        <w:jc w:val="both"/>
        <w:rPr>
          <w:rFonts w:ascii="Arial CYR" w:hAnsi="Arial CYR" w:cs="Arial CYR"/>
          <w:sz w:val="28"/>
          <w:szCs w:val="28"/>
        </w:rPr>
      </w:pPr>
      <w:r w:rsidRPr="002230E4">
        <w:rPr>
          <w:rFonts w:ascii="Arial CYR" w:hAnsi="Arial CYR" w:cs="Arial CYR"/>
          <w:sz w:val="28"/>
          <w:szCs w:val="28"/>
        </w:rPr>
        <w:t>обработку нажатия кноп</w:t>
      </w:r>
      <w:r w:rsidR="005F2550">
        <w:rPr>
          <w:rFonts w:ascii="Arial CYR" w:hAnsi="Arial CYR" w:cs="Arial CYR"/>
          <w:sz w:val="28"/>
          <w:szCs w:val="28"/>
        </w:rPr>
        <w:t>ок</w:t>
      </w:r>
      <w:r w:rsidRPr="002230E4">
        <w:rPr>
          <w:rFonts w:ascii="Arial CYR" w:hAnsi="Arial CYR" w:cs="Arial CYR"/>
          <w:sz w:val="28"/>
          <w:szCs w:val="28"/>
        </w:rPr>
        <w:t>, меняя стиль заливки объектов.</w:t>
      </w:r>
    </w:p>
    <w:p w:rsidR="005F2550" w:rsidRPr="005F2550" w:rsidRDefault="005F2550" w:rsidP="006737C9">
      <w:pPr>
        <w:pStyle w:val="1"/>
        <w:ind w:firstLine="0"/>
        <w:jc w:val="both"/>
        <w:rPr>
          <w:rFonts w:ascii="Arial CYR" w:hAnsi="Arial CYR" w:cs="Arial CYR"/>
          <w:sz w:val="28"/>
          <w:szCs w:val="28"/>
          <w:u w:val="single"/>
        </w:rPr>
      </w:pPr>
    </w:p>
    <w:p w:rsidR="002230E4" w:rsidRPr="005F2550" w:rsidRDefault="002230E4" w:rsidP="006505B4">
      <w:pPr>
        <w:pStyle w:val="1"/>
        <w:jc w:val="both"/>
        <w:rPr>
          <w:rFonts w:ascii="Arial CYR" w:hAnsi="Arial CYR" w:cs="Arial CYR"/>
          <w:sz w:val="28"/>
          <w:szCs w:val="28"/>
        </w:rPr>
      </w:pPr>
      <w:r w:rsidRPr="005F2550">
        <w:rPr>
          <w:rFonts w:ascii="Arial CYR" w:hAnsi="Arial CYR" w:cs="Arial CYR"/>
          <w:sz w:val="28"/>
          <w:szCs w:val="28"/>
          <w:u w:val="single"/>
        </w:rPr>
        <w:t xml:space="preserve">Вариант: </w:t>
      </w:r>
      <w:r w:rsidRPr="005F2550">
        <w:rPr>
          <w:rFonts w:ascii="Arial CYR" w:hAnsi="Arial CYR" w:cs="Arial CYR"/>
          <w:sz w:val="28"/>
          <w:szCs w:val="28"/>
        </w:rPr>
        <w:t>красный/желтый/зеленый</w:t>
      </w:r>
      <w:r w:rsidR="005F2550">
        <w:rPr>
          <w:rFonts w:ascii="Arial CYR" w:hAnsi="Arial CYR" w:cs="Arial CYR"/>
          <w:sz w:val="28"/>
          <w:szCs w:val="28"/>
        </w:rPr>
        <w:t>;</w:t>
      </w:r>
    </w:p>
    <w:p w:rsidR="005F2550" w:rsidRDefault="005F2550" w:rsidP="006505B4">
      <w:pPr>
        <w:pStyle w:val="1"/>
        <w:jc w:val="both"/>
        <w:rPr>
          <w:rFonts w:ascii="Arial CYR" w:hAnsi="Arial CYR" w:cs="Arial CYR"/>
          <w:sz w:val="28"/>
          <w:szCs w:val="28"/>
          <w:u w:val="single"/>
        </w:rPr>
      </w:pPr>
    </w:p>
    <w:p w:rsidR="005F2550" w:rsidRDefault="003D2E0D" w:rsidP="003D2E0D">
      <w:pPr>
        <w:autoSpaceDE w:val="0"/>
        <w:autoSpaceDN w:val="0"/>
        <w:adjustRightInd w:val="0"/>
        <w:spacing w:after="0"/>
        <w:rPr>
          <w:rFonts w:ascii="Arial CYR" w:eastAsia="Times New Roman" w:hAnsi="Arial CYR" w:cs="Arial CYR"/>
          <w:b/>
          <w:color w:val="2B2D34"/>
          <w:szCs w:val="28"/>
          <w:u w:val="single"/>
        </w:rPr>
      </w:pPr>
      <w:r w:rsidRPr="005F2550">
        <w:rPr>
          <w:rFonts w:ascii="Arial CYR" w:eastAsia="Times New Roman" w:hAnsi="Arial CYR" w:cs="Arial CYR"/>
          <w:b/>
          <w:color w:val="2B2D34"/>
          <w:szCs w:val="28"/>
          <w:u w:val="single"/>
        </w:rPr>
        <w:t xml:space="preserve">Задача 2. </w:t>
      </w:r>
    </w:p>
    <w:p w:rsidR="003D2E0D" w:rsidRPr="00D946B5" w:rsidRDefault="003D2E0D" w:rsidP="005F2550">
      <w:pPr>
        <w:autoSpaceDE w:val="0"/>
        <w:autoSpaceDN w:val="0"/>
        <w:adjustRightInd w:val="0"/>
        <w:spacing w:after="0"/>
        <w:ind w:firstLine="708"/>
        <w:rPr>
          <w:rFonts w:ascii="Arial CYR" w:hAnsi="Arial CYR" w:cs="Arial CYR"/>
          <w:color w:val="2B2E34"/>
          <w:szCs w:val="28"/>
        </w:rPr>
      </w:pPr>
      <w:r w:rsidRPr="00D946B5">
        <w:rPr>
          <w:rFonts w:ascii="Arial CYR" w:hAnsi="Arial CYR" w:cs="Arial CYR"/>
          <w:color w:val="2B2E34"/>
          <w:szCs w:val="28"/>
        </w:rPr>
        <w:t xml:space="preserve">Смоделировать работу любого из светодиодов, управляемой с помощью одной кнопки </w:t>
      </w:r>
      <w:r w:rsidRPr="00D946B5">
        <w:rPr>
          <w:rFonts w:ascii="Arial" w:hAnsi="Arial" w:cs="Arial"/>
          <w:color w:val="2B2E34"/>
          <w:szCs w:val="28"/>
        </w:rPr>
        <w:t>«</w:t>
      </w:r>
      <w:proofErr w:type="spellStart"/>
      <w:r w:rsidRPr="00D946B5">
        <w:rPr>
          <w:rFonts w:ascii="Arial CYR" w:hAnsi="Arial CYR" w:cs="Arial CYR"/>
          <w:color w:val="2B2E34"/>
          <w:szCs w:val="28"/>
        </w:rPr>
        <w:t>Вкл</w:t>
      </w:r>
      <w:proofErr w:type="spellEnd"/>
      <w:r w:rsidRPr="00D946B5">
        <w:rPr>
          <w:rFonts w:ascii="Arial CYR" w:hAnsi="Arial CYR" w:cs="Arial CYR"/>
          <w:color w:val="2B2E34"/>
          <w:szCs w:val="28"/>
        </w:rPr>
        <w:t>/</w:t>
      </w:r>
      <w:proofErr w:type="spellStart"/>
      <w:r w:rsidRPr="00D946B5">
        <w:rPr>
          <w:rFonts w:ascii="Arial CYR" w:hAnsi="Arial CYR" w:cs="Arial CYR"/>
          <w:color w:val="2B2E34"/>
          <w:szCs w:val="28"/>
        </w:rPr>
        <w:t>Выкл</w:t>
      </w:r>
      <w:proofErr w:type="spellEnd"/>
      <w:r w:rsidRPr="00D946B5">
        <w:rPr>
          <w:rFonts w:ascii="Arial" w:hAnsi="Arial" w:cs="Arial"/>
          <w:color w:val="2B2E34"/>
          <w:szCs w:val="28"/>
        </w:rPr>
        <w:t xml:space="preserve">» </w:t>
      </w:r>
    </w:p>
    <w:p w:rsidR="003D2E0D" w:rsidRPr="006737C9" w:rsidRDefault="003D2E0D" w:rsidP="003D2E0D">
      <w:pPr>
        <w:autoSpaceDE w:val="0"/>
        <w:autoSpaceDN w:val="0"/>
        <w:adjustRightInd w:val="0"/>
        <w:spacing w:after="0"/>
        <w:rPr>
          <w:rFonts w:ascii="Arial CYR" w:hAnsi="Arial CYR" w:cs="Arial CYR"/>
          <w:color w:val="2B2E34"/>
          <w:szCs w:val="28"/>
        </w:rPr>
      </w:pPr>
    </w:p>
    <w:p w:rsidR="005F2550" w:rsidRPr="005F2550" w:rsidRDefault="003D2E0D" w:rsidP="003D2E0D">
      <w:pPr>
        <w:autoSpaceDE w:val="0"/>
        <w:autoSpaceDN w:val="0"/>
        <w:adjustRightInd w:val="0"/>
        <w:spacing w:after="0"/>
        <w:rPr>
          <w:rFonts w:ascii="Arial CYR" w:hAnsi="Arial CYR" w:cs="Arial CYR"/>
          <w:b/>
          <w:color w:val="2B2E34"/>
          <w:szCs w:val="28"/>
          <w:u w:val="single"/>
        </w:rPr>
      </w:pPr>
      <w:r w:rsidRPr="005F2550">
        <w:rPr>
          <w:rFonts w:ascii="Arial CYR" w:hAnsi="Arial CYR" w:cs="Arial CYR"/>
          <w:b/>
          <w:color w:val="2B2E34"/>
          <w:szCs w:val="28"/>
          <w:u w:val="single"/>
        </w:rPr>
        <w:t xml:space="preserve">Задача 3. </w:t>
      </w:r>
    </w:p>
    <w:p w:rsidR="00000A3D" w:rsidRDefault="00000A3D" w:rsidP="00AE7C0D">
      <w:pPr>
        <w:autoSpaceDE w:val="0"/>
        <w:autoSpaceDN w:val="0"/>
        <w:adjustRightInd w:val="0"/>
        <w:spacing w:after="0"/>
        <w:jc w:val="both"/>
        <w:rPr>
          <w:rFonts w:ascii="Arial CYR" w:hAnsi="Arial CYR" w:cs="Arial CYR"/>
          <w:color w:val="2B2E34"/>
          <w:szCs w:val="28"/>
        </w:rPr>
      </w:pPr>
      <w:r>
        <w:rPr>
          <w:rFonts w:ascii="Arial CYR" w:hAnsi="Arial CYR" w:cs="Arial CYR"/>
          <w:color w:val="2B2E34"/>
          <w:szCs w:val="28"/>
        </w:rPr>
        <w:t>С</w:t>
      </w:r>
      <w:r w:rsidRPr="00D946B5">
        <w:rPr>
          <w:rFonts w:ascii="Arial CYR" w:hAnsi="Arial CYR" w:cs="Arial CYR"/>
          <w:color w:val="2B2E34"/>
          <w:szCs w:val="28"/>
        </w:rPr>
        <w:t>мен</w:t>
      </w:r>
      <w:r>
        <w:rPr>
          <w:rFonts w:ascii="Arial CYR" w:hAnsi="Arial CYR" w:cs="Arial CYR"/>
          <w:color w:val="2B2E34"/>
          <w:szCs w:val="28"/>
        </w:rPr>
        <w:t>а</w:t>
      </w:r>
      <w:r w:rsidRPr="00D946B5">
        <w:rPr>
          <w:rFonts w:ascii="Arial CYR" w:hAnsi="Arial CYR" w:cs="Arial CYR"/>
          <w:color w:val="2B2E34"/>
          <w:szCs w:val="28"/>
        </w:rPr>
        <w:t xml:space="preserve"> формы фигуры</w:t>
      </w:r>
      <w:r>
        <w:rPr>
          <w:rFonts w:ascii="Arial CYR" w:hAnsi="Arial CYR" w:cs="Arial CYR"/>
          <w:color w:val="2B2E34"/>
          <w:szCs w:val="28"/>
        </w:rPr>
        <w:t>.</w:t>
      </w:r>
    </w:p>
    <w:p w:rsidR="003D2E0D" w:rsidRPr="00D946B5" w:rsidRDefault="003D2E0D" w:rsidP="00AE7C0D">
      <w:pPr>
        <w:autoSpaceDE w:val="0"/>
        <w:autoSpaceDN w:val="0"/>
        <w:adjustRightInd w:val="0"/>
        <w:spacing w:after="0"/>
        <w:jc w:val="both"/>
        <w:rPr>
          <w:rFonts w:ascii="Arial CYR" w:hAnsi="Arial CYR" w:cs="Arial CYR"/>
          <w:color w:val="2B2E34"/>
          <w:szCs w:val="28"/>
        </w:rPr>
      </w:pPr>
      <w:r w:rsidRPr="00D946B5">
        <w:rPr>
          <w:rFonts w:ascii="Arial CYR" w:hAnsi="Arial CYR" w:cs="Arial CYR"/>
          <w:color w:val="2B2E34"/>
          <w:szCs w:val="28"/>
        </w:rPr>
        <w:t xml:space="preserve">Создать фигуру и три кнопки. Нажатие на каждую из них кнопок должно приводить к смене формы фигуры. </w:t>
      </w:r>
    </w:p>
    <w:p w:rsidR="003D2E0D" w:rsidRPr="00D946B5" w:rsidRDefault="003D2E0D" w:rsidP="00AE7C0D">
      <w:pPr>
        <w:autoSpaceDE w:val="0"/>
        <w:autoSpaceDN w:val="0"/>
        <w:adjustRightInd w:val="0"/>
        <w:spacing w:after="0"/>
        <w:jc w:val="both"/>
        <w:rPr>
          <w:rFonts w:ascii="Arial CYR" w:hAnsi="Arial CYR" w:cs="Arial CYR"/>
          <w:color w:val="2B2E34"/>
          <w:szCs w:val="28"/>
        </w:rPr>
      </w:pPr>
      <w:r w:rsidRPr="00D946B5">
        <w:rPr>
          <w:rFonts w:ascii="Arial CYR" w:hAnsi="Arial CYR" w:cs="Arial CYR"/>
          <w:color w:val="2B2E34"/>
          <w:szCs w:val="28"/>
        </w:rPr>
        <w:t xml:space="preserve">Надписи на кнопках должны соответствовать </w:t>
      </w:r>
      <w:proofErr w:type="gramStart"/>
      <w:r w:rsidRPr="00D946B5">
        <w:rPr>
          <w:rFonts w:ascii="Arial CYR" w:hAnsi="Arial CYR" w:cs="Arial CYR"/>
          <w:color w:val="2B2E34"/>
          <w:szCs w:val="28"/>
        </w:rPr>
        <w:t>выполняемым  действиям</w:t>
      </w:r>
      <w:proofErr w:type="gramEnd"/>
      <w:r w:rsidRPr="00D946B5">
        <w:rPr>
          <w:rFonts w:ascii="Arial CYR" w:hAnsi="Arial CYR" w:cs="Arial CYR"/>
          <w:color w:val="2B2E34"/>
          <w:szCs w:val="28"/>
        </w:rPr>
        <w:t>.</w:t>
      </w:r>
    </w:p>
    <w:p w:rsidR="006737C9" w:rsidRDefault="006737C9" w:rsidP="00000A3D">
      <w:pPr>
        <w:spacing w:line="259" w:lineRule="auto"/>
        <w:rPr>
          <w:rFonts w:ascii="Arial CYR" w:hAnsi="Arial CYR" w:cs="Arial CYR"/>
          <w:b/>
          <w:color w:val="2B2E34"/>
          <w:szCs w:val="28"/>
          <w:u w:val="single"/>
        </w:rPr>
      </w:pPr>
    </w:p>
    <w:p w:rsidR="005F2550" w:rsidRDefault="003D2E0D" w:rsidP="00000A3D">
      <w:pPr>
        <w:spacing w:line="259" w:lineRule="auto"/>
        <w:rPr>
          <w:rFonts w:ascii="Arial CYR" w:hAnsi="Arial CYR" w:cs="Arial CYR"/>
          <w:color w:val="2B2E34"/>
          <w:szCs w:val="28"/>
        </w:rPr>
      </w:pPr>
      <w:r w:rsidRPr="005F2550">
        <w:rPr>
          <w:rFonts w:ascii="Arial CYR" w:hAnsi="Arial CYR" w:cs="Arial CYR"/>
          <w:b/>
          <w:color w:val="2B2E34"/>
          <w:szCs w:val="28"/>
          <w:u w:val="single"/>
        </w:rPr>
        <w:t>Задача 4.</w:t>
      </w:r>
      <w:r w:rsidRPr="00D946B5">
        <w:rPr>
          <w:rFonts w:ascii="Arial CYR" w:hAnsi="Arial CYR" w:cs="Arial CYR"/>
          <w:color w:val="2B2E34"/>
          <w:szCs w:val="28"/>
        </w:rPr>
        <w:t xml:space="preserve"> </w:t>
      </w:r>
    </w:p>
    <w:p w:rsidR="00D946B5" w:rsidRPr="00D946B5" w:rsidRDefault="003D2E0D" w:rsidP="005F2550">
      <w:pPr>
        <w:autoSpaceDE w:val="0"/>
        <w:autoSpaceDN w:val="0"/>
        <w:adjustRightInd w:val="0"/>
        <w:spacing w:after="0"/>
        <w:ind w:firstLine="708"/>
        <w:rPr>
          <w:rFonts w:ascii="Arial CYR" w:hAnsi="Arial CYR" w:cs="Arial CYR"/>
          <w:color w:val="2B2E34"/>
          <w:szCs w:val="28"/>
        </w:rPr>
      </w:pPr>
      <w:r w:rsidRPr="00D946B5">
        <w:rPr>
          <w:rFonts w:ascii="Arial CYR" w:hAnsi="Arial CYR" w:cs="Arial CYR"/>
          <w:color w:val="2B2E34"/>
          <w:szCs w:val="28"/>
        </w:rPr>
        <w:t>Смоделируйте движение фигуры влево/вправо при нажатии кноп</w:t>
      </w:r>
      <w:r w:rsidR="00000A3D">
        <w:rPr>
          <w:rFonts w:ascii="Arial CYR" w:hAnsi="Arial CYR" w:cs="Arial CYR"/>
          <w:color w:val="2B2E34"/>
          <w:szCs w:val="28"/>
        </w:rPr>
        <w:t>ок</w:t>
      </w:r>
      <w:r w:rsidRPr="00D946B5">
        <w:rPr>
          <w:rFonts w:ascii="Arial CYR" w:hAnsi="Arial CYR" w:cs="Arial CYR"/>
          <w:color w:val="2B2E34"/>
          <w:szCs w:val="28"/>
        </w:rPr>
        <w:t xml:space="preserve">. </w:t>
      </w:r>
    </w:p>
    <w:p w:rsidR="00D946B5" w:rsidRPr="00D946B5" w:rsidRDefault="00D946B5" w:rsidP="003D2E0D">
      <w:pPr>
        <w:autoSpaceDE w:val="0"/>
        <w:autoSpaceDN w:val="0"/>
        <w:adjustRightInd w:val="0"/>
        <w:spacing w:after="0"/>
        <w:rPr>
          <w:rFonts w:ascii="Arial CYR" w:hAnsi="Arial CYR" w:cs="Arial CYR"/>
          <w:color w:val="2B2E34"/>
          <w:szCs w:val="28"/>
        </w:rPr>
      </w:pPr>
    </w:p>
    <w:p w:rsidR="005F2550" w:rsidRPr="005F2550" w:rsidRDefault="00D946B5" w:rsidP="003D2E0D">
      <w:pPr>
        <w:autoSpaceDE w:val="0"/>
        <w:autoSpaceDN w:val="0"/>
        <w:adjustRightInd w:val="0"/>
        <w:spacing w:after="0"/>
        <w:rPr>
          <w:rFonts w:ascii="Arial CYR" w:hAnsi="Arial CYR" w:cs="Arial CYR"/>
          <w:b/>
          <w:color w:val="2B2E34"/>
          <w:szCs w:val="28"/>
          <w:u w:val="single"/>
        </w:rPr>
      </w:pPr>
      <w:r w:rsidRPr="005F2550">
        <w:rPr>
          <w:rFonts w:ascii="Arial CYR" w:hAnsi="Arial CYR" w:cs="Arial CYR"/>
          <w:b/>
          <w:color w:val="2B2E34"/>
          <w:szCs w:val="28"/>
          <w:u w:val="single"/>
        </w:rPr>
        <w:t xml:space="preserve">Задача 5. </w:t>
      </w:r>
    </w:p>
    <w:p w:rsidR="003D2E0D" w:rsidRPr="00D946B5" w:rsidRDefault="003D2E0D" w:rsidP="00AE7C0D">
      <w:pPr>
        <w:autoSpaceDE w:val="0"/>
        <w:autoSpaceDN w:val="0"/>
        <w:adjustRightInd w:val="0"/>
        <w:spacing w:after="0"/>
        <w:ind w:firstLine="708"/>
        <w:jc w:val="both"/>
        <w:rPr>
          <w:rFonts w:ascii="Arial CYR" w:hAnsi="Arial CYR" w:cs="Arial CYR"/>
          <w:color w:val="2B2E34"/>
          <w:szCs w:val="28"/>
        </w:rPr>
      </w:pPr>
      <w:r w:rsidRPr="00D946B5">
        <w:rPr>
          <w:rFonts w:ascii="Arial CYR" w:hAnsi="Arial CYR" w:cs="Arial CYR"/>
          <w:color w:val="2B2E34"/>
          <w:szCs w:val="28"/>
        </w:rPr>
        <w:t xml:space="preserve">Смоделируйте постепенное </w:t>
      </w:r>
      <w:r w:rsidR="00F4023F">
        <w:rPr>
          <w:rFonts w:ascii="Arial" w:hAnsi="Arial" w:cs="Arial"/>
          <w:color w:val="2B2E34"/>
          <w:szCs w:val="28"/>
        </w:rPr>
        <w:t>надувание шарика</w:t>
      </w:r>
      <w:r w:rsidRPr="00D946B5">
        <w:rPr>
          <w:rFonts w:ascii="Arial" w:hAnsi="Arial" w:cs="Arial"/>
          <w:color w:val="2B2E34"/>
          <w:szCs w:val="28"/>
        </w:rPr>
        <w:t xml:space="preserve">, </w:t>
      </w:r>
      <w:r w:rsidRPr="00D946B5">
        <w:rPr>
          <w:rFonts w:ascii="Arial CYR" w:hAnsi="Arial CYR" w:cs="Arial CYR"/>
          <w:color w:val="2B2E34"/>
          <w:szCs w:val="28"/>
        </w:rPr>
        <w:t>сохраняя нижнюю точку неподвижной.</w:t>
      </w:r>
    </w:p>
    <w:p w:rsidR="00D176CD" w:rsidRPr="00D176CD" w:rsidRDefault="000C2B8E" w:rsidP="00D176CD">
      <w:pPr>
        <w:pStyle w:val="1"/>
        <w:spacing w:line="283" w:lineRule="auto"/>
        <w:ind w:firstLine="600"/>
        <w:jc w:val="both"/>
        <w:rPr>
          <w:sz w:val="28"/>
          <w:szCs w:val="28"/>
        </w:rPr>
      </w:pPr>
      <w:r>
        <w:rPr>
          <w:rFonts w:ascii="Arial CYR" w:hAnsi="Arial CYR" w:cs="Arial CYR"/>
          <w:color w:val="2B2E34"/>
          <w:szCs w:val="28"/>
        </w:rPr>
        <w:br w:type="page"/>
      </w:r>
      <w:r w:rsidR="00D176CD" w:rsidRPr="00D176CD">
        <w:rPr>
          <w:i/>
          <w:iCs/>
          <w:color w:val="000000"/>
          <w:sz w:val="28"/>
          <w:szCs w:val="28"/>
        </w:rPr>
        <w:lastRenderedPageBreak/>
        <w:t xml:space="preserve">Апплеты </w:t>
      </w:r>
      <w:proofErr w:type="gramStart"/>
      <w:r w:rsidR="00D176CD" w:rsidRPr="00D176CD">
        <w:rPr>
          <w:i/>
          <w:iCs/>
          <w:color w:val="000000"/>
          <w:sz w:val="28"/>
          <w:szCs w:val="28"/>
        </w:rPr>
        <w:t>-</w:t>
      </w:r>
      <w:r w:rsidR="00D176CD" w:rsidRPr="00D176CD">
        <w:rPr>
          <w:color w:val="000000"/>
          <w:sz w:val="28"/>
          <w:szCs w:val="28"/>
        </w:rPr>
        <w:t xml:space="preserve"> это</w:t>
      </w:r>
      <w:proofErr w:type="gramEnd"/>
      <w:r w:rsidR="00D176CD" w:rsidRPr="00D176CD">
        <w:rPr>
          <w:color w:val="000000"/>
          <w:sz w:val="28"/>
          <w:szCs w:val="28"/>
        </w:rPr>
        <w:t xml:space="preserve"> небольшие приложения. автоматически устанавливаются и выполняются как часть </w:t>
      </w:r>
      <w:r w:rsidR="009F1F18">
        <w:rPr>
          <w:color w:val="000000"/>
          <w:sz w:val="28"/>
          <w:szCs w:val="28"/>
          <w:lang w:val="en-US"/>
        </w:rPr>
        <w:t>Web</w:t>
      </w:r>
      <w:r w:rsidR="00D176CD" w:rsidRPr="00D176CD">
        <w:rPr>
          <w:color w:val="000000"/>
          <w:sz w:val="28"/>
          <w:szCs w:val="28"/>
        </w:rPr>
        <w:t>-документа. После того</w:t>
      </w:r>
      <w:r w:rsidR="009F1F18" w:rsidRPr="009F1F18">
        <w:rPr>
          <w:color w:val="000000"/>
          <w:sz w:val="28"/>
          <w:szCs w:val="28"/>
        </w:rPr>
        <w:t>,</w:t>
      </w:r>
      <w:r w:rsidR="00D176CD" w:rsidRPr="00D176CD">
        <w:rPr>
          <w:color w:val="000000"/>
          <w:sz w:val="28"/>
          <w:szCs w:val="28"/>
        </w:rPr>
        <w:t xml:space="preserve"> как апплет прибывает к клиенту, он имеет ограниченный доступ к ре</w:t>
      </w:r>
      <w:r w:rsidR="00D176CD" w:rsidRPr="00D176CD">
        <w:rPr>
          <w:color w:val="000000"/>
          <w:sz w:val="28"/>
          <w:szCs w:val="28"/>
        </w:rPr>
        <w:softHyphen/>
        <w:t>сурсам системы, которые использует для создания произвольного мультиме</w:t>
      </w:r>
      <w:r w:rsidR="00D176CD" w:rsidRPr="00D176CD">
        <w:rPr>
          <w:color w:val="000000"/>
          <w:sz w:val="28"/>
          <w:szCs w:val="28"/>
        </w:rPr>
        <w:softHyphen/>
        <w:t>дийного интерфейса пользователя и выполнения комплексных вычислений без риска заражения вирусами или нарушения целостности данных. Работа с ап</w:t>
      </w:r>
      <w:r w:rsidR="00D176CD" w:rsidRPr="00D176CD">
        <w:rPr>
          <w:color w:val="000000"/>
          <w:sz w:val="28"/>
          <w:szCs w:val="28"/>
        </w:rPr>
        <w:softHyphen/>
        <w:t xml:space="preserve">плетами поддерживается пакетом </w:t>
      </w:r>
      <w:r w:rsidR="00D176CD" w:rsidRPr="00D176CD">
        <w:rPr>
          <w:i/>
          <w:iCs/>
          <w:color w:val="000000"/>
          <w:sz w:val="28"/>
          <w:szCs w:val="28"/>
        </w:rPr>
        <w:t>AWT.</w:t>
      </w:r>
      <w:r w:rsidR="00D176CD" w:rsidRPr="00D176CD">
        <w:rPr>
          <w:color w:val="000000"/>
          <w:sz w:val="28"/>
          <w:szCs w:val="28"/>
        </w:rPr>
        <w:t xml:space="preserve"> Этот пакет достаточно большой, что позволяет работать не только с апплетами. Пакет </w:t>
      </w:r>
      <w:r w:rsidR="009F1F18" w:rsidRPr="00D176CD">
        <w:rPr>
          <w:i/>
          <w:iCs/>
          <w:color w:val="000000"/>
          <w:sz w:val="28"/>
          <w:szCs w:val="28"/>
        </w:rPr>
        <w:t>AWT</w:t>
      </w:r>
      <w:r w:rsidR="00D176CD" w:rsidRPr="00D176CD">
        <w:rPr>
          <w:color w:val="000000"/>
          <w:sz w:val="28"/>
          <w:szCs w:val="28"/>
        </w:rPr>
        <w:t xml:space="preserve"> содержит многочислен</w:t>
      </w:r>
      <w:r w:rsidR="00D176CD" w:rsidRPr="00D176CD">
        <w:rPr>
          <w:color w:val="000000"/>
          <w:sz w:val="28"/>
          <w:szCs w:val="28"/>
        </w:rPr>
        <w:softHyphen/>
        <w:t>ные классы и методы, которые позволяют создавать окна и управлять ими.</w:t>
      </w:r>
    </w:p>
    <w:p w:rsidR="00F34074" w:rsidRDefault="009F1F18" w:rsidP="009F1F18">
      <w:pPr>
        <w:spacing w:line="259" w:lineRule="auto"/>
        <w:ind w:firstLine="600"/>
        <w:rPr>
          <w:b/>
          <w:bCs/>
          <w:color w:val="000000"/>
        </w:rPr>
      </w:pPr>
      <w:r>
        <w:rPr>
          <w:b/>
          <w:bCs/>
          <w:color w:val="000000"/>
        </w:rPr>
        <w:t>Пакет AWT</w:t>
      </w:r>
    </w:p>
    <w:p w:rsidR="009F1F18" w:rsidRPr="009F1F18" w:rsidRDefault="009F1F18" w:rsidP="009F1F18">
      <w:pPr>
        <w:pStyle w:val="1"/>
        <w:ind w:firstLine="600"/>
        <w:jc w:val="both"/>
        <w:rPr>
          <w:color w:val="000000"/>
          <w:sz w:val="28"/>
          <w:szCs w:val="28"/>
        </w:rPr>
      </w:pPr>
      <w:r w:rsidRPr="009F1F18">
        <w:rPr>
          <w:i/>
          <w:color w:val="000000"/>
          <w:sz w:val="28"/>
          <w:szCs w:val="28"/>
        </w:rPr>
        <w:t xml:space="preserve">AWT - </w:t>
      </w:r>
      <w:proofErr w:type="spellStart"/>
      <w:r w:rsidRPr="009F1F18">
        <w:rPr>
          <w:i/>
          <w:color w:val="000000"/>
          <w:sz w:val="28"/>
          <w:szCs w:val="28"/>
        </w:rPr>
        <w:t>Abstract</w:t>
      </w:r>
      <w:proofErr w:type="spellEnd"/>
      <w:r w:rsidRPr="009F1F18">
        <w:rPr>
          <w:i/>
          <w:color w:val="000000"/>
          <w:sz w:val="28"/>
          <w:szCs w:val="28"/>
        </w:rPr>
        <w:t xml:space="preserve"> </w:t>
      </w:r>
      <w:proofErr w:type="spellStart"/>
      <w:r w:rsidRPr="009F1F18">
        <w:rPr>
          <w:i/>
          <w:color w:val="000000"/>
          <w:sz w:val="28"/>
          <w:szCs w:val="28"/>
        </w:rPr>
        <w:t>Window</w:t>
      </w:r>
      <w:proofErr w:type="spellEnd"/>
      <w:r w:rsidRPr="009F1F18">
        <w:rPr>
          <w:i/>
          <w:color w:val="000000"/>
          <w:sz w:val="28"/>
          <w:szCs w:val="28"/>
        </w:rPr>
        <w:t xml:space="preserve"> </w:t>
      </w:r>
      <w:proofErr w:type="spellStart"/>
      <w:r w:rsidRPr="009F1F18">
        <w:rPr>
          <w:i/>
          <w:color w:val="000000"/>
          <w:sz w:val="28"/>
          <w:szCs w:val="28"/>
        </w:rPr>
        <w:t>Toolkit</w:t>
      </w:r>
      <w:proofErr w:type="spellEnd"/>
      <w:r w:rsidRPr="009F1F18">
        <w:rPr>
          <w:color w:val="000000"/>
          <w:sz w:val="28"/>
          <w:szCs w:val="28"/>
        </w:rPr>
        <w:t xml:space="preserve"> - абстрактный оконный интерфейс. Ос</w:t>
      </w:r>
      <w:r w:rsidRPr="009F1F18">
        <w:rPr>
          <w:color w:val="000000"/>
          <w:sz w:val="28"/>
          <w:szCs w:val="28"/>
        </w:rPr>
        <w:softHyphen/>
        <w:t xml:space="preserve">новное назначение пакета AWT: поддержка окон апплета и создание обычных </w:t>
      </w:r>
      <w:r w:rsidRPr="009F1F18">
        <w:rPr>
          <w:color w:val="000000"/>
          <w:sz w:val="28"/>
          <w:szCs w:val="28"/>
        </w:rPr>
        <w:t>GUI</w:t>
      </w:r>
      <w:r w:rsidRPr="009F1F18">
        <w:rPr>
          <w:color w:val="000000"/>
          <w:sz w:val="28"/>
          <w:szCs w:val="28"/>
        </w:rPr>
        <w:t xml:space="preserve">-приложений. Классы пакета AWT определяют интерфейсные окна и работу с визуальными компонентами окон и содержатся в пакете </w:t>
      </w:r>
      <w:proofErr w:type="spellStart"/>
      <w:r w:rsidRPr="009F1F18">
        <w:rPr>
          <w:color w:val="000000"/>
          <w:sz w:val="28"/>
          <w:szCs w:val="28"/>
        </w:rPr>
        <w:t>java.awt</w:t>
      </w:r>
      <w:proofErr w:type="spellEnd"/>
      <w:r w:rsidRPr="009F1F18">
        <w:rPr>
          <w:color w:val="000000"/>
          <w:sz w:val="28"/>
          <w:szCs w:val="28"/>
        </w:rPr>
        <w:t>.</w:t>
      </w:r>
    </w:p>
    <w:p w:rsidR="009F1F18" w:rsidRDefault="009F1F18" w:rsidP="009F1F18">
      <w:pPr>
        <w:spacing w:line="259" w:lineRule="auto"/>
        <w:rPr>
          <w:i/>
          <w:iCs/>
          <w:color w:val="000000"/>
        </w:rPr>
      </w:pPr>
      <w:r>
        <w:rPr>
          <w:color w:val="000000"/>
        </w:rPr>
        <w:t xml:space="preserve">На рис. 1.1 представлен фрагмент иерархии классов </w:t>
      </w:r>
      <w:r>
        <w:rPr>
          <w:i/>
          <w:iCs/>
          <w:color w:val="000000"/>
        </w:rPr>
        <w:t>AWT.</w:t>
      </w:r>
      <w:r>
        <w:rPr>
          <w:color w:val="000000"/>
        </w:rPr>
        <w:t xml:space="preserve"> Практически все классы пакета </w:t>
      </w:r>
      <w:r>
        <w:rPr>
          <w:i/>
          <w:iCs/>
          <w:color w:val="000000"/>
        </w:rPr>
        <w:t>AWT</w:t>
      </w:r>
      <w:r>
        <w:rPr>
          <w:color w:val="000000"/>
        </w:rPr>
        <w:t xml:space="preserve"> являются потомками абстрактного класса </w:t>
      </w:r>
      <w:proofErr w:type="spellStart"/>
      <w:r>
        <w:rPr>
          <w:i/>
          <w:iCs/>
          <w:color w:val="000000"/>
        </w:rPr>
        <w:t>Component</w:t>
      </w:r>
      <w:proofErr w:type="spellEnd"/>
    </w:p>
    <w:p w:rsidR="009F1F18" w:rsidRDefault="009F1F18" w:rsidP="009F1F18">
      <w:pPr>
        <w:spacing w:line="259" w:lineRule="auto"/>
        <w:jc w:val="center"/>
        <w:rPr>
          <w:rFonts w:ascii="Arial CYR" w:hAnsi="Arial CYR" w:cs="Arial CYR"/>
          <w:color w:val="2B2E34"/>
          <w:szCs w:val="28"/>
        </w:rPr>
      </w:pPr>
      <w:r>
        <w:rPr>
          <w:noProof/>
        </w:rPr>
        <w:drawing>
          <wp:inline distT="0" distB="0" distL="0" distR="0" wp14:anchorId="7C32CAEC" wp14:editId="2BBA2AFD">
            <wp:extent cx="5143232" cy="282699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108" cy="28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89" w:rsidRDefault="00D27689" w:rsidP="00D27689">
      <w:pPr>
        <w:spacing w:line="259" w:lineRule="auto"/>
        <w:rPr>
          <w:i/>
          <w:iCs/>
          <w:color w:val="000000"/>
        </w:rPr>
      </w:pPr>
      <w:r>
        <w:rPr>
          <w:color w:val="000000"/>
        </w:rPr>
        <w:t>Рассмотрим особенности программирования апплетов. В последних лабо</w:t>
      </w:r>
      <w:r>
        <w:rPr>
          <w:color w:val="000000"/>
        </w:rPr>
        <w:softHyphen/>
        <w:t xml:space="preserve">раторных работах рассмотрим более подробно другие классы пакета </w:t>
      </w:r>
      <w:r>
        <w:rPr>
          <w:i/>
          <w:iCs/>
          <w:color w:val="000000"/>
        </w:rPr>
        <w:t>AWT.</w:t>
      </w:r>
    </w:p>
    <w:p w:rsidR="00D27689" w:rsidRPr="007B758A" w:rsidRDefault="00D27689" w:rsidP="007B758A">
      <w:pPr>
        <w:spacing w:line="259" w:lineRule="auto"/>
        <w:ind w:firstLine="600"/>
        <w:rPr>
          <w:b/>
          <w:bCs/>
          <w:color w:val="000000"/>
        </w:rPr>
      </w:pPr>
      <w:r>
        <w:rPr>
          <w:b/>
          <w:bCs/>
          <w:color w:val="000000"/>
        </w:rPr>
        <w:t xml:space="preserve">Класс </w:t>
      </w:r>
      <w:proofErr w:type="spellStart"/>
      <w:r>
        <w:rPr>
          <w:b/>
          <w:bCs/>
          <w:color w:val="000000"/>
        </w:rPr>
        <w:t>Applet</w:t>
      </w:r>
      <w:proofErr w:type="spellEnd"/>
    </w:p>
    <w:p w:rsidR="00D27689" w:rsidRPr="007B758A" w:rsidRDefault="00D27689" w:rsidP="00D27689">
      <w:pPr>
        <w:pStyle w:val="1"/>
        <w:ind w:firstLine="600"/>
        <w:jc w:val="both"/>
        <w:rPr>
          <w:rFonts w:eastAsiaTheme="minorHAnsi" w:cstheme="minorBidi"/>
          <w:color w:val="000000"/>
          <w:sz w:val="28"/>
          <w:szCs w:val="22"/>
        </w:rPr>
      </w:pPr>
      <w:r w:rsidRPr="007B758A">
        <w:rPr>
          <w:rFonts w:eastAsiaTheme="minorHAnsi" w:cstheme="minorBidi"/>
          <w:color w:val="000000"/>
          <w:sz w:val="28"/>
          <w:szCs w:val="22"/>
        </w:rPr>
        <w:t xml:space="preserve">Для работы с апплетами предназначен класс </w:t>
      </w:r>
      <w:proofErr w:type="spellStart"/>
      <w:r w:rsidRPr="007B758A">
        <w:rPr>
          <w:rFonts w:eastAsiaTheme="minorHAnsi" w:cstheme="minorBidi"/>
          <w:i/>
          <w:color w:val="000000"/>
          <w:sz w:val="28"/>
          <w:szCs w:val="22"/>
        </w:rPr>
        <w:t>Applet</w:t>
      </w:r>
      <w:proofErr w:type="spellEnd"/>
      <w:r w:rsidRPr="007B758A">
        <w:rPr>
          <w:rFonts w:eastAsiaTheme="minorHAnsi" w:cstheme="minorBidi"/>
          <w:color w:val="000000"/>
          <w:sz w:val="28"/>
          <w:szCs w:val="22"/>
        </w:rPr>
        <w:t xml:space="preserve">, который определяет методы, представленные в табл. 1.1. </w:t>
      </w:r>
      <w:proofErr w:type="spellStart"/>
      <w:r w:rsidRPr="007B758A">
        <w:rPr>
          <w:rFonts w:eastAsiaTheme="minorHAnsi" w:cstheme="minorBidi"/>
          <w:i/>
          <w:color w:val="000000"/>
          <w:sz w:val="28"/>
          <w:szCs w:val="22"/>
        </w:rPr>
        <w:t>Applet</w:t>
      </w:r>
      <w:proofErr w:type="spellEnd"/>
      <w:r w:rsidRPr="007B758A">
        <w:rPr>
          <w:rFonts w:eastAsiaTheme="minorHAnsi" w:cstheme="minorBidi"/>
          <w:color w:val="000000"/>
          <w:sz w:val="28"/>
          <w:szCs w:val="22"/>
        </w:rPr>
        <w:t xml:space="preserve"> обеспечивает всю необходимую поддержку для выполнения апплетов, такую как запуск и остановка. Он также реализует методы, которые загружают и показывают изображения, и методы, которые загружают и проигрывают аудиоклипы.</w:t>
      </w:r>
    </w:p>
    <w:p w:rsidR="007B758A" w:rsidRPr="007B758A" w:rsidRDefault="007B758A">
      <w:pPr>
        <w:spacing w:line="259" w:lineRule="auto"/>
        <w:rPr>
          <w:color w:val="000000"/>
        </w:rPr>
      </w:pPr>
      <w:r w:rsidRPr="007B758A">
        <w:rPr>
          <w:color w:val="000000"/>
        </w:rPr>
        <w:br w:type="page"/>
      </w:r>
    </w:p>
    <w:p w:rsidR="007B758A" w:rsidRPr="007B758A" w:rsidRDefault="007B758A" w:rsidP="007B758A">
      <w:pPr>
        <w:pStyle w:val="1"/>
        <w:spacing w:after="240" w:line="286" w:lineRule="auto"/>
        <w:ind w:firstLine="600"/>
        <w:jc w:val="both"/>
        <w:rPr>
          <w:rFonts w:eastAsiaTheme="minorHAnsi" w:cstheme="minorBidi"/>
          <w:color w:val="000000"/>
          <w:sz w:val="28"/>
          <w:szCs w:val="22"/>
        </w:rPr>
      </w:pPr>
      <w:r w:rsidRPr="007B758A">
        <w:rPr>
          <w:rFonts w:eastAsiaTheme="minorHAnsi" w:cstheme="minorBidi"/>
          <w:color w:val="000000"/>
          <w:sz w:val="28"/>
          <w:szCs w:val="22"/>
        </w:rPr>
        <w:lastRenderedPageBreak/>
        <w:t xml:space="preserve">Рассмотрим особенности программирования апплетов. </w:t>
      </w:r>
    </w:p>
    <w:p w:rsidR="007B758A" w:rsidRPr="007B758A" w:rsidRDefault="007B758A" w:rsidP="007B758A">
      <w:pPr>
        <w:pStyle w:val="1"/>
        <w:spacing w:after="240"/>
        <w:ind w:firstLine="0"/>
        <w:jc w:val="center"/>
        <w:rPr>
          <w:rFonts w:eastAsiaTheme="minorHAnsi" w:cstheme="minorBidi"/>
          <w:color w:val="000000"/>
          <w:sz w:val="28"/>
          <w:szCs w:val="22"/>
        </w:rPr>
      </w:pPr>
      <w:r w:rsidRPr="007B758A">
        <w:rPr>
          <w:rFonts w:eastAsiaTheme="minorHAnsi" w:cstheme="minorBidi"/>
          <w:color w:val="000000"/>
          <w:sz w:val="28"/>
          <w:szCs w:val="22"/>
        </w:rPr>
        <w:t xml:space="preserve">Методы, определенные в классе </w:t>
      </w:r>
      <w:proofErr w:type="spellStart"/>
      <w:r w:rsidRPr="007B758A">
        <w:rPr>
          <w:rFonts w:eastAsiaTheme="minorHAnsi" w:cstheme="minorBidi"/>
          <w:color w:val="000000"/>
          <w:sz w:val="28"/>
          <w:szCs w:val="22"/>
        </w:rPr>
        <w:t>Applet</w:t>
      </w:r>
      <w:proofErr w:type="spellEnd"/>
    </w:p>
    <w:tbl>
      <w:tblPr>
        <w:tblStyle w:val="a8"/>
        <w:tblW w:w="11335" w:type="dxa"/>
        <w:tblLook w:val="04A0" w:firstRow="1" w:lastRow="0" w:firstColumn="1" w:lastColumn="0" w:noHBand="0" w:noVBand="1"/>
      </w:tblPr>
      <w:tblGrid>
        <w:gridCol w:w="2263"/>
        <w:gridCol w:w="9072"/>
      </w:tblGrid>
      <w:tr w:rsidR="00050D9F" w:rsidTr="00050D9F">
        <w:tc>
          <w:tcPr>
            <w:tcW w:w="2263" w:type="dxa"/>
          </w:tcPr>
          <w:p w:rsidR="00050D9F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>Метод</w:t>
            </w:r>
          </w:p>
        </w:tc>
        <w:tc>
          <w:tcPr>
            <w:tcW w:w="9072" w:type="dxa"/>
          </w:tcPr>
          <w:p w:rsidR="00050D9F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050D9F" w:rsidTr="00050D9F">
        <w:tc>
          <w:tcPr>
            <w:tcW w:w="2263" w:type="dxa"/>
          </w:tcPr>
          <w:p w:rsidR="00050D9F" w:rsidRPr="00050D9F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  <w:lang w:val="en-US"/>
              </w:rPr>
            </w:pP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destroy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72" w:type="dxa"/>
          </w:tcPr>
          <w:p w:rsidR="00050D9F" w:rsidRPr="00050D9F" w:rsidRDefault="00050D9F" w:rsidP="007E3F93">
            <w:pPr>
              <w:pStyle w:val="a5"/>
              <w:spacing w:line="283" w:lineRule="auto"/>
              <w:rPr>
                <w:rFonts w:eastAsiaTheme="minorHAnsi" w:cstheme="minorBidi"/>
                <w:color w:val="000000"/>
                <w:sz w:val="28"/>
                <w:szCs w:val="22"/>
              </w:rPr>
            </w:pPr>
            <w:r w:rsidRPr="00050D9F">
              <w:rPr>
                <w:rFonts w:eastAsiaTheme="minorHAnsi" w:cstheme="minorBidi"/>
                <w:color w:val="000000"/>
                <w:sz w:val="28"/>
                <w:szCs w:val="22"/>
              </w:rPr>
              <w:t>Освобождает все ресурсы, занятые апплетом. Вызы</w:t>
            </w:r>
            <w:r w:rsidRPr="00050D9F">
              <w:rPr>
                <w:rFonts w:eastAsiaTheme="minorHAnsi" w:cstheme="minorBidi"/>
                <w:color w:val="000000"/>
                <w:sz w:val="28"/>
                <w:szCs w:val="22"/>
              </w:rPr>
              <w:softHyphen/>
              <w:t>вается браузером непосредственно перед тем, как ап</w:t>
            </w:r>
            <w:r w:rsidRPr="00050D9F">
              <w:rPr>
                <w:rFonts w:eastAsiaTheme="minorHAnsi" w:cstheme="minorBidi"/>
                <w:color w:val="000000"/>
                <w:sz w:val="28"/>
                <w:szCs w:val="22"/>
              </w:rPr>
              <w:softHyphen/>
              <w:t>плет завершается.</w:t>
            </w:r>
          </w:p>
          <w:p w:rsidR="00050D9F" w:rsidRDefault="00050D9F" w:rsidP="007E3F93">
            <w:pPr>
              <w:spacing w:line="259" w:lineRule="auto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 xml:space="preserve">Метод 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destro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>y</w:t>
            </w:r>
            <w:r w:rsidRPr="00050D9F">
              <w:rPr>
                <w:i/>
                <w:iCs/>
                <w:color w:val="000000"/>
              </w:rPr>
              <w:t>(</w:t>
            </w:r>
            <w:proofErr w:type="gramEnd"/>
            <w:r w:rsidRPr="00050D9F">
              <w:rPr>
                <w:i/>
                <w:iCs/>
                <w:color w:val="000000"/>
              </w:rPr>
              <w:t>)</w:t>
            </w:r>
            <w:r>
              <w:rPr>
                <w:color w:val="000000"/>
              </w:rPr>
              <w:t xml:space="preserve"> вызывается, когда среда решает, что апплет должен быть полностью удален из памяти. В этот момент следует освободить любые ресурсы, ко</w:t>
            </w:r>
            <w:r>
              <w:rPr>
                <w:color w:val="000000"/>
              </w:rPr>
              <w:softHyphen/>
              <w:t>торые апплет может использовать</w:t>
            </w:r>
          </w:p>
        </w:tc>
      </w:tr>
      <w:tr w:rsidR="00050D9F" w:rsidRPr="00050D9F" w:rsidTr="00050D9F">
        <w:tc>
          <w:tcPr>
            <w:tcW w:w="2263" w:type="dxa"/>
          </w:tcPr>
          <w:p w:rsidR="00050D9F" w:rsidRPr="00050D9F" w:rsidRDefault="00050D9F" w:rsidP="00050D9F">
            <w:pPr>
              <w:spacing w:line="259" w:lineRule="auto"/>
              <w:jc w:val="center"/>
              <w:rPr>
                <w:color w:val="000000"/>
                <w:lang w:val="en-US"/>
              </w:rPr>
            </w:pPr>
            <w:r w:rsidRPr="009B242A">
              <w:rPr>
                <w:color w:val="000000"/>
                <w:lang w:val="en-US"/>
              </w:rPr>
              <w:t xml:space="preserve">String </w:t>
            </w:r>
            <w:proofErr w:type="spellStart"/>
            <w:r w:rsidRPr="009B242A">
              <w:rPr>
                <w:color w:val="000000"/>
                <w:lang w:val="en-US"/>
              </w:rPr>
              <w:t>getParame</w:t>
            </w:r>
            <w:proofErr w:type="spellEnd"/>
            <w:r w:rsidRPr="009B242A">
              <w:rPr>
                <w:color w:val="000000"/>
                <w:lang w:val="en-US"/>
              </w:rPr>
              <w:t xml:space="preserve">- </w:t>
            </w:r>
            <w:proofErr w:type="spellStart"/>
            <w:proofErr w:type="gramStart"/>
            <w:r w:rsidRPr="009B242A">
              <w:rPr>
                <w:color w:val="000000"/>
                <w:lang w:val="en-US"/>
              </w:rPr>
              <w:t>ter</w:t>
            </w:r>
            <w:proofErr w:type="spellEnd"/>
            <w:r w:rsidRPr="009B242A">
              <w:rPr>
                <w:color w:val="000000"/>
                <w:lang w:val="en-US"/>
              </w:rPr>
              <w:t>(</w:t>
            </w:r>
            <w:proofErr w:type="gramEnd"/>
            <w:r w:rsidRPr="009B242A">
              <w:rPr>
                <w:color w:val="000000"/>
                <w:lang w:val="en-US"/>
              </w:rPr>
              <w:t xml:space="preserve">String </w:t>
            </w:r>
            <w:proofErr w:type="spellStart"/>
            <w:r w:rsidRPr="009B242A">
              <w:rPr>
                <w:color w:val="000000"/>
                <w:lang w:val="en-US"/>
              </w:rPr>
              <w:t>paramName</w:t>
            </w:r>
            <w:proofErr w:type="spellEnd"/>
            <w:r w:rsidRPr="009B242A">
              <w:rPr>
                <w:color w:val="000000"/>
                <w:lang w:val="en-US"/>
              </w:rPr>
              <w:t>)</w:t>
            </w:r>
          </w:p>
        </w:tc>
        <w:tc>
          <w:tcPr>
            <w:tcW w:w="9072" w:type="dxa"/>
          </w:tcPr>
          <w:p w:rsidR="00050D9F" w:rsidRPr="00050D9F" w:rsidRDefault="00050D9F" w:rsidP="007E3F93">
            <w:pPr>
              <w:spacing w:line="259" w:lineRule="auto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 xml:space="preserve">Возвращает параметр, указанный в </w:t>
            </w:r>
            <w:proofErr w:type="spellStart"/>
            <w:r>
              <w:rPr>
                <w:i/>
                <w:iCs/>
                <w:color w:val="000000"/>
              </w:rPr>
              <w:t>paramName</w:t>
            </w:r>
            <w:proofErr w:type="spellEnd"/>
            <w:r>
              <w:rPr>
                <w:i/>
                <w:iCs/>
                <w:color w:val="000000"/>
              </w:rPr>
              <w:t>.</w:t>
            </w:r>
            <w:r>
              <w:rPr>
                <w:color w:val="000000"/>
              </w:rPr>
              <w:t xml:space="preserve"> Если указанный параметр не найден, возвращается </w:t>
            </w:r>
            <w:r>
              <w:rPr>
                <w:color w:val="000000"/>
                <w:lang w:val="en-US"/>
              </w:rPr>
              <w:t>nu</w:t>
            </w:r>
            <w:proofErr w:type="spellStart"/>
            <w:r>
              <w:rPr>
                <w:i/>
                <w:iCs/>
                <w:color w:val="000000"/>
              </w:rPr>
              <w:t>ll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r>
              <w:rPr>
                <w:color w:val="000000"/>
              </w:rPr>
              <w:t>(пустой указатель)</w:t>
            </w:r>
          </w:p>
        </w:tc>
      </w:tr>
      <w:tr w:rsidR="00050D9F" w:rsidRPr="00050D9F" w:rsidTr="00050D9F">
        <w:tc>
          <w:tcPr>
            <w:tcW w:w="2263" w:type="dxa"/>
          </w:tcPr>
          <w:p w:rsidR="00050D9F" w:rsidRPr="00050D9F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</w:rPr>
            </w:pP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init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9072" w:type="dxa"/>
          </w:tcPr>
          <w:p w:rsidR="00050D9F" w:rsidRPr="00050D9F" w:rsidRDefault="00050D9F" w:rsidP="007E3F93">
            <w:pPr>
              <w:spacing w:line="259" w:lineRule="auto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>Вызывается, когда апплет начинает выполнение. Это первый метод, который вызывается для любого ап</w:t>
            </w:r>
            <w:r>
              <w:rPr>
                <w:color w:val="000000"/>
              </w:rPr>
              <w:softHyphen/>
              <w:t>плета. В нем необходимо инициализировать пере</w:t>
            </w:r>
            <w:r>
              <w:rPr>
                <w:color w:val="000000"/>
              </w:rPr>
              <w:softHyphen/>
              <w:t>менные. Вызывается этот метод один раз в течение времени выполнения апплета</w:t>
            </w:r>
          </w:p>
        </w:tc>
      </w:tr>
      <w:tr w:rsidR="00050D9F" w:rsidRPr="00050D9F" w:rsidTr="00050D9F">
        <w:tc>
          <w:tcPr>
            <w:tcW w:w="2263" w:type="dxa"/>
          </w:tcPr>
          <w:p w:rsidR="00050D9F" w:rsidRPr="00050D9F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isActive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9072" w:type="dxa"/>
          </w:tcPr>
          <w:p w:rsidR="00050D9F" w:rsidRPr="00050D9F" w:rsidRDefault="00050D9F" w:rsidP="007E3F93">
            <w:pPr>
              <w:spacing w:line="259" w:lineRule="auto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 xml:space="preserve">Возвращает </w:t>
            </w:r>
            <w:proofErr w:type="spellStart"/>
            <w:r>
              <w:rPr>
                <w:i/>
                <w:iCs/>
                <w:color w:val="000000"/>
              </w:rPr>
              <w:t>true</w:t>
            </w:r>
            <w:proofErr w:type="spellEnd"/>
            <w:r>
              <w:rPr>
                <w:i/>
                <w:iCs/>
                <w:color w:val="000000"/>
              </w:rPr>
              <w:t>,</w:t>
            </w:r>
            <w:r>
              <w:rPr>
                <w:color w:val="000000"/>
              </w:rPr>
              <w:t xml:space="preserve"> если апплет был запущен. Возвраща</w:t>
            </w:r>
            <w:r>
              <w:rPr>
                <w:color w:val="000000"/>
              </w:rPr>
              <w:softHyphen/>
              <w:t xml:space="preserve">ет </w:t>
            </w:r>
            <w:proofErr w:type="spellStart"/>
            <w:r>
              <w:rPr>
                <w:i/>
                <w:iCs/>
                <w:color w:val="000000"/>
              </w:rPr>
              <w:t>false</w:t>
            </w:r>
            <w:proofErr w:type="spellEnd"/>
            <w:r>
              <w:rPr>
                <w:i/>
                <w:iCs/>
                <w:color w:val="000000"/>
              </w:rPr>
              <w:t>,</w:t>
            </w:r>
            <w:r>
              <w:rPr>
                <w:color w:val="000000"/>
              </w:rPr>
              <w:t xml:space="preserve"> если апплет был остановлен</w:t>
            </w:r>
          </w:p>
        </w:tc>
      </w:tr>
      <w:tr w:rsidR="00050D9F" w:rsidRPr="00050D9F" w:rsidTr="00050D9F">
        <w:tc>
          <w:tcPr>
            <w:tcW w:w="2263" w:type="dxa"/>
          </w:tcPr>
          <w:p w:rsidR="007E3F93" w:rsidRPr="007E3F93" w:rsidRDefault="00050D9F" w:rsidP="007E3F93">
            <w:pPr>
              <w:spacing w:line="259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resize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Dimension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dim</w:t>
            </w:r>
            <w:proofErr w:type="spellEnd"/>
            <w:r w:rsidR="007E3F93">
              <w:rPr>
                <w:color w:val="000000"/>
                <w:lang w:val="en-US"/>
              </w:rPr>
              <w:t>)</w:t>
            </w:r>
          </w:p>
        </w:tc>
        <w:tc>
          <w:tcPr>
            <w:tcW w:w="9072" w:type="dxa"/>
          </w:tcPr>
          <w:p w:rsidR="00050D9F" w:rsidRPr="00050D9F" w:rsidRDefault="00050D9F" w:rsidP="007E3F93">
            <w:pPr>
              <w:spacing w:line="259" w:lineRule="auto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>Изменяет размеры апплета согласно измерениям, ука</w:t>
            </w:r>
            <w:r>
              <w:rPr>
                <w:color w:val="000000"/>
              </w:rPr>
              <w:softHyphen/>
              <w:t xml:space="preserve">занным в </w:t>
            </w:r>
            <w:proofErr w:type="spellStart"/>
            <w:r>
              <w:rPr>
                <w:i/>
                <w:iCs/>
                <w:color w:val="000000"/>
              </w:rPr>
              <w:t>dim</w:t>
            </w:r>
            <w:proofErr w:type="spellEnd"/>
          </w:p>
        </w:tc>
      </w:tr>
      <w:tr w:rsidR="00050D9F" w:rsidRPr="00050D9F" w:rsidTr="00050D9F">
        <w:tc>
          <w:tcPr>
            <w:tcW w:w="2263" w:type="dxa"/>
          </w:tcPr>
          <w:p w:rsidR="00050D9F" w:rsidRPr="00050D9F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</w:rPr>
            </w:pP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start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9072" w:type="dxa"/>
          </w:tcPr>
          <w:p w:rsidR="00050D9F" w:rsidRPr="007E3F93" w:rsidRDefault="00050D9F" w:rsidP="00050D9F">
            <w:pPr>
              <w:spacing w:line="259" w:lineRule="auto"/>
              <w:jc w:val="center"/>
              <w:rPr>
                <w:rFonts w:ascii="Arial CYR" w:hAnsi="Arial CYR" w:cs="Arial CYR"/>
                <w:color w:val="2B2E34"/>
                <w:szCs w:val="28"/>
              </w:rPr>
            </w:pPr>
            <w:r>
              <w:rPr>
                <w:color w:val="000000"/>
              </w:rPr>
              <w:t xml:space="preserve">Вызывается, чтобы перезапустить апплет после его остановки. В то время как 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init</w:t>
            </w:r>
            <w:proofErr w:type="spellEnd"/>
            <w:r w:rsidR="007E3F93" w:rsidRPr="007E3F93">
              <w:rPr>
                <w:i/>
                <w:iCs/>
                <w:color w:val="000000"/>
              </w:rPr>
              <w:t>(</w:t>
            </w:r>
            <w:proofErr w:type="gramEnd"/>
            <w:r w:rsidR="007E3F93" w:rsidRPr="007E3F93">
              <w:rPr>
                <w:i/>
                <w:iCs/>
                <w:color w:val="000000"/>
              </w:rPr>
              <w:t>)</w:t>
            </w:r>
            <w:r>
              <w:rPr>
                <w:color w:val="000000"/>
              </w:rPr>
              <w:t xml:space="preserve"> вызывается один раз (когда апплет загружается), </w:t>
            </w:r>
            <w:proofErr w:type="spellStart"/>
            <w:r>
              <w:rPr>
                <w:i/>
                <w:iCs/>
                <w:color w:val="000000"/>
              </w:rPr>
              <w:t>start</w:t>
            </w:r>
            <w:proofErr w:type="spellEnd"/>
            <w:r w:rsidR="007E3F93" w:rsidRPr="007E3F93">
              <w:rPr>
                <w:i/>
                <w:iCs/>
                <w:color w:val="000000"/>
              </w:rPr>
              <w:t>()</w:t>
            </w:r>
            <w:r>
              <w:rPr>
                <w:color w:val="000000"/>
              </w:rPr>
              <w:t xml:space="preserve"> запускается каждый раз, когда </w:t>
            </w:r>
            <w:r w:rsidR="007E3F93" w:rsidRPr="007E3F93">
              <w:rPr>
                <w:i/>
                <w:color w:val="000000"/>
                <w:lang w:val="en-US"/>
              </w:rPr>
              <w:t>HTML</w:t>
            </w:r>
            <w:r>
              <w:rPr>
                <w:color w:val="000000"/>
              </w:rPr>
              <w:t>-документ апплета отображается на эк</w:t>
            </w:r>
            <w:r>
              <w:rPr>
                <w:color w:val="000000"/>
              </w:rPr>
              <w:softHyphen/>
              <w:t xml:space="preserve">ране. Так, если пользователь покидает </w:t>
            </w:r>
            <w:r w:rsidR="007E3F93" w:rsidRPr="007E3F93">
              <w:rPr>
                <w:i/>
                <w:color w:val="000000"/>
                <w:lang w:val="en-US"/>
              </w:rPr>
              <w:t>Web</w:t>
            </w:r>
            <w:r>
              <w:rPr>
                <w:color w:val="000000"/>
              </w:rPr>
              <w:t>-страницу и возвращается обратно, апплет возобновляет выполне</w:t>
            </w:r>
            <w:r>
              <w:rPr>
                <w:color w:val="000000"/>
              </w:rPr>
              <w:softHyphen/>
              <w:t xml:space="preserve">ние в 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start</w:t>
            </w:r>
            <w:proofErr w:type="spellEnd"/>
            <w:r w:rsidR="007E3F93" w:rsidRPr="007E3F93">
              <w:rPr>
                <w:i/>
                <w:iCs/>
                <w:color w:val="000000"/>
              </w:rPr>
              <w:t>(</w:t>
            </w:r>
            <w:proofErr w:type="gramEnd"/>
            <w:r w:rsidR="007E3F93" w:rsidRPr="007E3F93">
              <w:rPr>
                <w:i/>
                <w:iCs/>
                <w:color w:val="000000"/>
              </w:rPr>
              <w:t>).</w:t>
            </w:r>
          </w:p>
        </w:tc>
      </w:tr>
      <w:tr w:rsidR="00050D9F" w:rsidRPr="00050D9F" w:rsidTr="00050D9F">
        <w:tc>
          <w:tcPr>
            <w:tcW w:w="2263" w:type="dxa"/>
          </w:tcPr>
          <w:p w:rsidR="00050D9F" w:rsidRDefault="00050D9F" w:rsidP="00050D9F">
            <w:pPr>
              <w:spacing w:line="259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stop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9072" w:type="dxa"/>
          </w:tcPr>
          <w:p w:rsidR="00050D9F" w:rsidRPr="007E3F93" w:rsidRDefault="00050D9F" w:rsidP="00050D9F">
            <w:pPr>
              <w:pStyle w:val="a5"/>
              <w:spacing w:line="286" w:lineRule="auto"/>
              <w:ind w:firstLine="0"/>
              <w:jc w:val="both"/>
              <w:rPr>
                <w:rFonts w:eastAsiaTheme="minorHAnsi" w:cstheme="minorBidi"/>
                <w:color w:val="000000"/>
                <w:sz w:val="28"/>
                <w:szCs w:val="22"/>
              </w:rPr>
            </w:pP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Метод </w:t>
            </w:r>
            <w:proofErr w:type="spellStart"/>
            <w:proofErr w:type="gramStart"/>
            <w:r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stop</w:t>
            </w:r>
            <w:proofErr w:type="spell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(</w:t>
            </w:r>
            <w:proofErr w:type="gram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)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 вызывается, если </w:t>
            </w:r>
            <w:r w:rsidR="007E3F93" w:rsidRPr="007E3F93">
              <w:rPr>
                <w:rFonts w:eastAsiaTheme="minorHAnsi" w:cstheme="minorBidi"/>
                <w:color w:val="000000"/>
                <w:sz w:val="28"/>
                <w:szCs w:val="22"/>
              </w:rPr>
              <w:t>Web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-браузер покидает </w:t>
            </w:r>
            <w:r w:rsidR="007E3F93" w:rsidRPr="007E3F93">
              <w:rPr>
                <w:rFonts w:eastAsiaTheme="minorHAnsi" w:cstheme="minorBidi"/>
                <w:color w:val="000000"/>
                <w:sz w:val="28"/>
                <w:szCs w:val="22"/>
              </w:rPr>
              <w:t>HTML-документ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, содержащий апплет, при переходе к другой странице. Когда вызывается </w:t>
            </w:r>
            <w:proofErr w:type="spellStart"/>
            <w:proofErr w:type="gramStart"/>
            <w:r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stop</w:t>
            </w:r>
            <w:proofErr w:type="spell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(</w:t>
            </w:r>
            <w:proofErr w:type="gram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)</w:t>
            </w:r>
            <w:r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,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 апплет, ве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softHyphen/>
              <w:t>роятно, продолжает выполняться. Следует использо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softHyphen/>
              <w:t xml:space="preserve">вать </w:t>
            </w:r>
            <w:proofErr w:type="spellStart"/>
            <w:proofErr w:type="gramStart"/>
            <w:r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stop</w:t>
            </w:r>
            <w:proofErr w:type="spell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(</w:t>
            </w:r>
            <w:proofErr w:type="gram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)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 </w:t>
            </w:r>
            <w:r w:rsidR="007E3F93" w:rsidRPr="007E3F93">
              <w:rPr>
                <w:rFonts w:eastAsiaTheme="minorHAnsi" w:cstheme="minorBidi"/>
                <w:color w:val="000000"/>
                <w:sz w:val="28"/>
                <w:szCs w:val="22"/>
              </w:rPr>
              <w:t>дл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>я приостановки потоков, не требующих выполнения, если апплет невидим. Их можно переза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softHyphen/>
              <w:t xml:space="preserve">пустить </w:t>
            </w:r>
            <w:proofErr w:type="spellStart"/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>вызывом</w:t>
            </w:r>
            <w:proofErr w:type="spellEnd"/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 xml:space="preserve"> </w:t>
            </w:r>
            <w:proofErr w:type="spellStart"/>
            <w:proofErr w:type="gramStart"/>
            <w:r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start</w:t>
            </w:r>
            <w:proofErr w:type="spell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(</w:t>
            </w:r>
            <w:proofErr w:type="gramEnd"/>
            <w:r w:rsidR="007E3F93" w:rsidRPr="007E3F93">
              <w:rPr>
                <w:rFonts w:eastAsiaTheme="minorHAnsi" w:cstheme="minorBidi"/>
                <w:i/>
                <w:color w:val="000000"/>
                <w:sz w:val="28"/>
                <w:szCs w:val="22"/>
              </w:rPr>
              <w:t>)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t>, когда пользователь возвра</w:t>
            </w:r>
            <w:r w:rsidRPr="007E3F93">
              <w:rPr>
                <w:rFonts w:eastAsiaTheme="minorHAnsi" w:cstheme="minorBidi"/>
                <w:color w:val="000000"/>
                <w:sz w:val="28"/>
                <w:szCs w:val="22"/>
              </w:rPr>
              <w:softHyphen/>
              <w:t>щается к странице.</w:t>
            </w:r>
          </w:p>
          <w:p w:rsidR="00050D9F" w:rsidRDefault="00050D9F" w:rsidP="007E3F93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proofErr w:type="spellStart"/>
            <w:proofErr w:type="gramStart"/>
            <w:r w:rsidRPr="007E3F93">
              <w:rPr>
                <w:i/>
                <w:color w:val="000000"/>
              </w:rPr>
              <w:t>stop</w:t>
            </w:r>
            <w:proofErr w:type="spellEnd"/>
            <w:r w:rsidR="007E3F93" w:rsidRPr="007E3F93">
              <w:rPr>
                <w:i/>
                <w:color w:val="000000"/>
              </w:rPr>
              <w:t>(</w:t>
            </w:r>
            <w:proofErr w:type="gramEnd"/>
            <w:r w:rsidR="007E3F93" w:rsidRPr="007E3F93">
              <w:rPr>
                <w:i/>
                <w:color w:val="000000"/>
              </w:rPr>
              <w:t>)</w:t>
            </w:r>
            <w:r>
              <w:rPr>
                <w:color w:val="000000"/>
              </w:rPr>
              <w:t xml:space="preserve"> всегда вызывается перед </w:t>
            </w:r>
            <w:proofErr w:type="spellStart"/>
            <w:r w:rsidRPr="007E3F93">
              <w:rPr>
                <w:i/>
                <w:color w:val="000000"/>
              </w:rPr>
              <w:t>destroy</w:t>
            </w:r>
            <w:proofErr w:type="spellEnd"/>
            <w:r w:rsidR="007E3F93" w:rsidRPr="007E3F93">
              <w:rPr>
                <w:i/>
                <w:color w:val="000000"/>
              </w:rPr>
              <w:t>()</w:t>
            </w:r>
          </w:p>
        </w:tc>
      </w:tr>
    </w:tbl>
    <w:p w:rsidR="00050D9F" w:rsidRDefault="00050D9F" w:rsidP="00050D9F">
      <w:pPr>
        <w:pStyle w:val="aa"/>
        <w:ind w:left="585"/>
        <w:rPr>
          <w:color w:val="000000"/>
        </w:rPr>
      </w:pPr>
    </w:p>
    <w:p w:rsidR="00050D9F" w:rsidRPr="007E3F93" w:rsidRDefault="00050D9F" w:rsidP="00050D9F">
      <w:pPr>
        <w:pStyle w:val="aa"/>
        <w:ind w:left="585"/>
        <w:rPr>
          <w:sz w:val="28"/>
          <w:szCs w:val="28"/>
        </w:rPr>
      </w:pPr>
      <w:r w:rsidRPr="007E3F93">
        <w:rPr>
          <w:color w:val="000000"/>
          <w:sz w:val="28"/>
          <w:szCs w:val="28"/>
        </w:rPr>
        <w:t>Инициализация и завершение апплета</w:t>
      </w:r>
    </w:p>
    <w:p w:rsidR="00050D9F" w:rsidRPr="007E3F93" w:rsidRDefault="00050D9F" w:rsidP="00050D9F">
      <w:pPr>
        <w:pStyle w:val="1"/>
        <w:ind w:firstLine="580"/>
        <w:rPr>
          <w:sz w:val="28"/>
          <w:szCs w:val="28"/>
        </w:rPr>
      </w:pPr>
      <w:r w:rsidRPr="007E3F93">
        <w:rPr>
          <w:color w:val="000000"/>
          <w:sz w:val="28"/>
          <w:szCs w:val="28"/>
        </w:rPr>
        <w:t>Важно понять порядок, в котором вызываются различные методы аппле</w:t>
      </w:r>
      <w:r w:rsidRPr="007E3F93">
        <w:rPr>
          <w:color w:val="000000"/>
          <w:sz w:val="28"/>
          <w:szCs w:val="28"/>
        </w:rPr>
        <w:softHyphen/>
        <w:t xml:space="preserve">та. Когда апплет начинает выполняться. </w:t>
      </w:r>
      <w:r w:rsidRPr="007E3F93">
        <w:rPr>
          <w:i/>
          <w:iCs/>
          <w:color w:val="000000"/>
          <w:sz w:val="28"/>
          <w:szCs w:val="28"/>
        </w:rPr>
        <w:t>A</w:t>
      </w:r>
      <w:r w:rsidR="007E3F93" w:rsidRPr="007E3F93">
        <w:rPr>
          <w:i/>
          <w:iCs/>
          <w:color w:val="000000"/>
          <w:sz w:val="28"/>
          <w:szCs w:val="28"/>
          <w:lang w:val="en-US"/>
        </w:rPr>
        <w:t>W</w:t>
      </w:r>
      <w:r w:rsidRPr="007E3F93">
        <w:rPr>
          <w:i/>
          <w:iCs/>
          <w:color w:val="000000"/>
          <w:sz w:val="28"/>
          <w:szCs w:val="28"/>
        </w:rPr>
        <w:t>T</w:t>
      </w:r>
      <w:r w:rsidRPr="007E3F93">
        <w:rPr>
          <w:color w:val="000000"/>
          <w:sz w:val="28"/>
          <w:szCs w:val="28"/>
        </w:rPr>
        <w:t xml:space="preserve"> вызывает методы в такой после</w:t>
      </w:r>
      <w:r w:rsidRPr="007E3F93">
        <w:rPr>
          <w:color w:val="000000"/>
          <w:sz w:val="28"/>
          <w:szCs w:val="28"/>
        </w:rPr>
        <w:softHyphen/>
        <w:t>довательности:</w:t>
      </w:r>
    </w:p>
    <w:p w:rsidR="00050D9F" w:rsidRPr="007E3F93" w:rsidRDefault="00050D9F" w:rsidP="00050D9F">
      <w:pPr>
        <w:pStyle w:val="1"/>
        <w:spacing w:line="286" w:lineRule="auto"/>
        <w:ind w:firstLine="580"/>
        <w:rPr>
          <w:sz w:val="28"/>
          <w:szCs w:val="28"/>
        </w:rPr>
      </w:pPr>
      <w:r w:rsidRPr="007E3F93">
        <w:rPr>
          <w:color w:val="000000"/>
          <w:sz w:val="28"/>
          <w:szCs w:val="28"/>
        </w:rPr>
        <w:t xml:space="preserve">1) </w:t>
      </w:r>
      <w:proofErr w:type="spellStart"/>
      <w:proofErr w:type="gramStart"/>
      <w:r w:rsidRPr="007E3F93">
        <w:rPr>
          <w:i/>
          <w:iCs/>
          <w:color w:val="000000"/>
          <w:sz w:val="28"/>
          <w:szCs w:val="28"/>
        </w:rPr>
        <w:t>init</w:t>
      </w:r>
      <w:proofErr w:type="spellEnd"/>
      <w:r w:rsidR="007E3F93" w:rsidRPr="007E3F93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="007E3F93" w:rsidRPr="007E3F93">
        <w:rPr>
          <w:i/>
          <w:iCs/>
          <w:color w:val="000000"/>
          <w:sz w:val="28"/>
          <w:szCs w:val="28"/>
          <w:lang w:val="en-US"/>
        </w:rPr>
        <w:t>)</w:t>
      </w:r>
      <w:r w:rsidRPr="007E3F93">
        <w:rPr>
          <w:i/>
          <w:iCs/>
          <w:color w:val="000000"/>
          <w:sz w:val="28"/>
          <w:szCs w:val="28"/>
        </w:rPr>
        <w:t xml:space="preserve">; </w:t>
      </w:r>
      <w:r w:rsidRPr="007E3F93">
        <w:rPr>
          <w:color w:val="000000"/>
          <w:sz w:val="28"/>
          <w:szCs w:val="28"/>
        </w:rPr>
        <w:t xml:space="preserve">2) </w:t>
      </w:r>
      <w:proofErr w:type="spellStart"/>
      <w:r w:rsidRPr="007E3F93">
        <w:rPr>
          <w:i/>
          <w:iCs/>
          <w:color w:val="000000"/>
          <w:sz w:val="28"/>
          <w:szCs w:val="28"/>
        </w:rPr>
        <w:t>start</w:t>
      </w:r>
      <w:proofErr w:type="spellEnd"/>
      <w:r w:rsidR="007E3F93" w:rsidRPr="007E3F93">
        <w:rPr>
          <w:i/>
          <w:iCs/>
          <w:color w:val="000000"/>
          <w:sz w:val="28"/>
          <w:szCs w:val="28"/>
          <w:lang w:val="en-US"/>
        </w:rPr>
        <w:t>()</w:t>
      </w:r>
      <w:r w:rsidRPr="007E3F93">
        <w:rPr>
          <w:i/>
          <w:iCs/>
          <w:color w:val="000000"/>
          <w:sz w:val="28"/>
          <w:szCs w:val="28"/>
        </w:rPr>
        <w:t xml:space="preserve">; </w:t>
      </w:r>
      <w:r w:rsidRPr="007E3F93">
        <w:rPr>
          <w:color w:val="000000"/>
          <w:sz w:val="28"/>
          <w:szCs w:val="28"/>
        </w:rPr>
        <w:t xml:space="preserve">3) </w:t>
      </w:r>
      <w:proofErr w:type="spellStart"/>
      <w:r w:rsidRPr="007E3F93">
        <w:rPr>
          <w:i/>
          <w:iCs/>
          <w:color w:val="000000"/>
          <w:sz w:val="28"/>
          <w:szCs w:val="28"/>
        </w:rPr>
        <w:t>paint</w:t>
      </w:r>
      <w:proofErr w:type="spellEnd"/>
      <w:r w:rsidR="007E3F93" w:rsidRPr="007E3F93">
        <w:rPr>
          <w:i/>
          <w:iCs/>
          <w:color w:val="000000"/>
          <w:sz w:val="28"/>
          <w:szCs w:val="28"/>
          <w:lang w:val="en-US"/>
        </w:rPr>
        <w:t>()</w:t>
      </w:r>
      <w:r w:rsidRPr="007E3F93">
        <w:rPr>
          <w:i/>
          <w:iCs/>
          <w:color w:val="000000"/>
          <w:sz w:val="28"/>
          <w:szCs w:val="28"/>
        </w:rPr>
        <w:t>;</w:t>
      </w:r>
    </w:p>
    <w:p w:rsidR="00050D9F" w:rsidRPr="007E3F93" w:rsidRDefault="00050D9F" w:rsidP="00050D9F">
      <w:pPr>
        <w:pStyle w:val="1"/>
        <w:spacing w:line="286" w:lineRule="auto"/>
        <w:ind w:firstLine="600"/>
        <w:rPr>
          <w:sz w:val="28"/>
          <w:szCs w:val="28"/>
        </w:rPr>
      </w:pPr>
      <w:r w:rsidRPr="007E3F93">
        <w:rPr>
          <w:color w:val="000000"/>
          <w:sz w:val="28"/>
          <w:szCs w:val="28"/>
        </w:rPr>
        <w:t>При завершении апплета имеет место следующая последовательность вызовов:</w:t>
      </w:r>
    </w:p>
    <w:p w:rsidR="00050D9F" w:rsidRPr="007E3F93" w:rsidRDefault="00050D9F" w:rsidP="00050D9F">
      <w:pPr>
        <w:pStyle w:val="1"/>
        <w:spacing w:after="260" w:line="286" w:lineRule="auto"/>
        <w:ind w:firstLine="600"/>
        <w:rPr>
          <w:sz w:val="28"/>
          <w:szCs w:val="28"/>
          <w:lang w:val="en-US"/>
        </w:rPr>
      </w:pPr>
      <w:r w:rsidRPr="007E3F93">
        <w:rPr>
          <w:color w:val="000000"/>
          <w:sz w:val="28"/>
          <w:szCs w:val="28"/>
        </w:rPr>
        <w:t xml:space="preserve">1) </w:t>
      </w:r>
      <w:proofErr w:type="spellStart"/>
      <w:proofErr w:type="gramStart"/>
      <w:r w:rsidRPr="007E3F93">
        <w:rPr>
          <w:i/>
          <w:iCs/>
          <w:color w:val="000000"/>
          <w:sz w:val="28"/>
          <w:szCs w:val="28"/>
        </w:rPr>
        <w:t>stop</w:t>
      </w:r>
      <w:proofErr w:type="spellEnd"/>
      <w:r w:rsidR="007E3F93" w:rsidRPr="007E3F93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="007E3F93" w:rsidRPr="007E3F93">
        <w:rPr>
          <w:i/>
          <w:iCs/>
          <w:color w:val="000000"/>
          <w:sz w:val="28"/>
          <w:szCs w:val="28"/>
          <w:lang w:val="en-US"/>
        </w:rPr>
        <w:t>);</w:t>
      </w:r>
      <w:r w:rsidRPr="007E3F93">
        <w:rPr>
          <w:color w:val="000000"/>
          <w:sz w:val="28"/>
          <w:szCs w:val="28"/>
        </w:rPr>
        <w:t xml:space="preserve"> 2) </w:t>
      </w:r>
      <w:proofErr w:type="spellStart"/>
      <w:r w:rsidRPr="007E3F93">
        <w:rPr>
          <w:i/>
          <w:iCs/>
          <w:color w:val="000000"/>
          <w:sz w:val="28"/>
          <w:szCs w:val="28"/>
        </w:rPr>
        <w:t>destroy</w:t>
      </w:r>
      <w:proofErr w:type="spellEnd"/>
      <w:r w:rsidR="007E3F93" w:rsidRPr="007E3F93">
        <w:rPr>
          <w:i/>
          <w:iCs/>
          <w:color w:val="000000"/>
          <w:sz w:val="28"/>
          <w:szCs w:val="28"/>
          <w:lang w:val="en-US"/>
        </w:rPr>
        <w:t>();</w:t>
      </w:r>
    </w:p>
    <w:p w:rsidR="00050D9F" w:rsidRPr="007E3F93" w:rsidRDefault="00050D9F" w:rsidP="00050D9F">
      <w:pPr>
        <w:pStyle w:val="1"/>
        <w:spacing w:line="283" w:lineRule="auto"/>
        <w:ind w:firstLine="600"/>
        <w:rPr>
          <w:sz w:val="28"/>
          <w:szCs w:val="28"/>
        </w:rPr>
      </w:pPr>
      <w:r w:rsidRPr="007E3F93">
        <w:rPr>
          <w:b/>
          <w:bCs/>
          <w:color w:val="000000"/>
          <w:sz w:val="28"/>
          <w:szCs w:val="28"/>
        </w:rPr>
        <w:t>Запуск апплетов</w:t>
      </w:r>
    </w:p>
    <w:p w:rsidR="00050D9F" w:rsidRPr="00880B08" w:rsidRDefault="00050D9F" w:rsidP="00050D9F">
      <w:pPr>
        <w:pStyle w:val="1"/>
        <w:spacing w:line="283" w:lineRule="auto"/>
        <w:ind w:firstLine="600"/>
        <w:jc w:val="both"/>
        <w:rPr>
          <w:sz w:val="28"/>
          <w:szCs w:val="28"/>
        </w:rPr>
      </w:pPr>
      <w:r w:rsidRPr="00880B08">
        <w:rPr>
          <w:color w:val="000000"/>
          <w:sz w:val="28"/>
          <w:szCs w:val="28"/>
        </w:rPr>
        <w:lastRenderedPageBreak/>
        <w:t xml:space="preserve">Апплет можно запускать как из </w:t>
      </w:r>
      <w:r w:rsidR="00880B08" w:rsidRPr="00880B08">
        <w:rPr>
          <w:rFonts w:eastAsiaTheme="minorHAnsi" w:cstheme="minorBidi"/>
          <w:color w:val="000000"/>
          <w:sz w:val="28"/>
          <w:szCs w:val="28"/>
        </w:rPr>
        <w:t>HTML</w:t>
      </w:r>
      <w:r w:rsidRPr="00880B08">
        <w:rPr>
          <w:color w:val="000000"/>
          <w:sz w:val="28"/>
          <w:szCs w:val="28"/>
        </w:rPr>
        <w:t xml:space="preserve">-документа, так и из программы просмотра апплета. Для этого используется тег </w:t>
      </w:r>
      <w:r w:rsidRPr="00880B08">
        <w:rPr>
          <w:i/>
          <w:iCs/>
          <w:color w:val="000000"/>
          <w:sz w:val="28"/>
          <w:szCs w:val="28"/>
        </w:rPr>
        <w:t>&lt;</w:t>
      </w:r>
      <w:proofErr w:type="spellStart"/>
      <w:r w:rsidRPr="00880B08">
        <w:rPr>
          <w:i/>
          <w:iCs/>
          <w:color w:val="000000"/>
          <w:sz w:val="28"/>
          <w:szCs w:val="28"/>
        </w:rPr>
        <w:t>applet</w:t>
      </w:r>
      <w:proofErr w:type="spellEnd"/>
      <w:r w:rsidRPr="00880B08">
        <w:rPr>
          <w:i/>
          <w:iCs/>
          <w:color w:val="000000"/>
          <w:sz w:val="28"/>
          <w:szCs w:val="28"/>
        </w:rPr>
        <w:t>&gt;</w:t>
      </w:r>
      <w:r w:rsidRPr="00880B08">
        <w:rPr>
          <w:color w:val="000000"/>
          <w:sz w:val="28"/>
          <w:szCs w:val="28"/>
        </w:rPr>
        <w:t xml:space="preserve"> языка </w:t>
      </w:r>
      <w:r w:rsidRPr="00880B08">
        <w:rPr>
          <w:i/>
          <w:iCs/>
          <w:color w:val="000000"/>
          <w:sz w:val="28"/>
          <w:szCs w:val="28"/>
        </w:rPr>
        <w:t>HTML.</w:t>
      </w:r>
      <w:r w:rsidRPr="00880B08">
        <w:rPr>
          <w:color w:val="000000"/>
          <w:sz w:val="28"/>
          <w:szCs w:val="28"/>
        </w:rPr>
        <w:t xml:space="preserve"> Про</w:t>
      </w:r>
      <w:r w:rsidRPr="00880B08">
        <w:rPr>
          <w:color w:val="000000"/>
          <w:sz w:val="28"/>
          <w:szCs w:val="28"/>
        </w:rPr>
        <w:softHyphen/>
        <w:t xml:space="preserve">грамма просмотра апплета выполняет каждый </w:t>
      </w:r>
      <w:r w:rsidRPr="00880B08">
        <w:rPr>
          <w:i/>
          <w:iCs/>
          <w:color w:val="000000"/>
          <w:sz w:val="28"/>
          <w:szCs w:val="28"/>
        </w:rPr>
        <w:t>&lt;</w:t>
      </w:r>
      <w:proofErr w:type="spellStart"/>
      <w:r w:rsidRPr="00880B08">
        <w:rPr>
          <w:i/>
          <w:iCs/>
          <w:color w:val="000000"/>
          <w:sz w:val="28"/>
          <w:szCs w:val="28"/>
        </w:rPr>
        <w:t>applet</w:t>
      </w:r>
      <w:proofErr w:type="spellEnd"/>
      <w:r w:rsidRPr="00880B08">
        <w:rPr>
          <w:color w:val="000000"/>
          <w:sz w:val="28"/>
          <w:szCs w:val="28"/>
        </w:rPr>
        <w:t>&gt;-</w:t>
      </w:r>
      <w:r w:rsidR="00880B08" w:rsidRPr="00880B08">
        <w:rPr>
          <w:color w:val="000000"/>
          <w:sz w:val="28"/>
          <w:szCs w:val="28"/>
        </w:rPr>
        <w:t>тег</w:t>
      </w:r>
      <w:r w:rsidRPr="00880B08">
        <w:rPr>
          <w:i/>
          <w:iCs/>
          <w:color w:val="000000"/>
          <w:sz w:val="28"/>
          <w:szCs w:val="28"/>
        </w:rPr>
        <w:t>,</w:t>
      </w:r>
      <w:r w:rsidRPr="00880B08">
        <w:rPr>
          <w:color w:val="000000"/>
          <w:sz w:val="28"/>
          <w:szCs w:val="28"/>
        </w:rPr>
        <w:t xml:space="preserve"> который она нахо</w:t>
      </w:r>
      <w:r w:rsidRPr="00880B08">
        <w:rPr>
          <w:color w:val="000000"/>
          <w:sz w:val="28"/>
          <w:szCs w:val="28"/>
        </w:rPr>
        <w:softHyphen/>
        <w:t xml:space="preserve">дит, в отдельном окне, в то время как </w:t>
      </w:r>
      <w:proofErr w:type="spellStart"/>
      <w:r w:rsidRPr="00880B08">
        <w:rPr>
          <w:color w:val="000000"/>
          <w:sz w:val="28"/>
          <w:szCs w:val="28"/>
        </w:rPr>
        <w:t>We</w:t>
      </w:r>
      <w:proofErr w:type="spellEnd"/>
      <w:r w:rsidR="00880B08" w:rsidRPr="00880B08">
        <w:rPr>
          <w:color w:val="000000"/>
          <w:sz w:val="28"/>
          <w:szCs w:val="28"/>
          <w:lang w:val="en-US"/>
        </w:rPr>
        <w:t>b</w:t>
      </w:r>
      <w:r w:rsidRPr="00880B08">
        <w:rPr>
          <w:color w:val="000000"/>
          <w:sz w:val="28"/>
          <w:szCs w:val="28"/>
        </w:rPr>
        <w:t>-браузеры</w:t>
      </w:r>
      <w:r w:rsidR="00880B08" w:rsidRPr="00880B08">
        <w:rPr>
          <w:color w:val="000000"/>
          <w:sz w:val="28"/>
          <w:szCs w:val="28"/>
        </w:rPr>
        <w:t xml:space="preserve"> могут </w:t>
      </w:r>
      <w:r w:rsidRPr="00880B08">
        <w:rPr>
          <w:color w:val="000000"/>
          <w:sz w:val="28"/>
          <w:szCs w:val="28"/>
        </w:rPr>
        <w:t>допускат</w:t>
      </w:r>
      <w:r w:rsidR="00880B08" w:rsidRPr="00880B08">
        <w:rPr>
          <w:color w:val="000000"/>
          <w:sz w:val="28"/>
          <w:szCs w:val="28"/>
        </w:rPr>
        <w:t>ь</w:t>
      </w:r>
      <w:r w:rsidRPr="00880B08">
        <w:rPr>
          <w:color w:val="000000"/>
          <w:sz w:val="28"/>
          <w:szCs w:val="28"/>
        </w:rPr>
        <w:t xml:space="preserve"> много апплетов на одной странице.</w:t>
      </w:r>
    </w:p>
    <w:p w:rsidR="00050D9F" w:rsidRPr="00880B08" w:rsidRDefault="00880B08" w:rsidP="00050D9F">
      <w:pPr>
        <w:pStyle w:val="1"/>
        <w:spacing w:after="500" w:line="283" w:lineRule="auto"/>
        <w:ind w:firstLine="600"/>
        <w:jc w:val="both"/>
        <w:rPr>
          <w:sz w:val="28"/>
          <w:szCs w:val="28"/>
        </w:rPr>
      </w:pPr>
      <w:r w:rsidRPr="00880B08">
        <w:rPr>
          <w:color w:val="000000"/>
          <w:sz w:val="28"/>
          <w:szCs w:val="28"/>
        </w:rPr>
        <w:t>С</w:t>
      </w:r>
      <w:r w:rsidR="00050D9F" w:rsidRPr="00880B08">
        <w:rPr>
          <w:color w:val="000000"/>
          <w:sz w:val="28"/>
          <w:szCs w:val="28"/>
        </w:rPr>
        <w:t xml:space="preserve">интаксис тега </w:t>
      </w:r>
      <w:r w:rsidR="00050D9F" w:rsidRPr="00880B08">
        <w:rPr>
          <w:i/>
          <w:iCs/>
          <w:color w:val="000000"/>
          <w:sz w:val="28"/>
          <w:szCs w:val="28"/>
        </w:rPr>
        <w:t>&lt;</w:t>
      </w:r>
      <w:proofErr w:type="spellStart"/>
      <w:r w:rsidR="00050D9F" w:rsidRPr="00880B08">
        <w:rPr>
          <w:i/>
          <w:iCs/>
          <w:color w:val="000000"/>
          <w:sz w:val="28"/>
          <w:szCs w:val="28"/>
        </w:rPr>
        <w:t>applet</w:t>
      </w:r>
      <w:proofErr w:type="spellEnd"/>
      <w:r w:rsidR="00050D9F" w:rsidRPr="00880B08">
        <w:rPr>
          <w:i/>
          <w:iCs/>
          <w:color w:val="000000"/>
          <w:sz w:val="28"/>
          <w:szCs w:val="28"/>
        </w:rPr>
        <w:t>&gt;.</w:t>
      </w:r>
      <w:r w:rsidR="00050D9F" w:rsidRPr="00880B08">
        <w:rPr>
          <w:color w:val="000000"/>
          <w:sz w:val="28"/>
          <w:szCs w:val="28"/>
        </w:rPr>
        <w:t xml:space="preserve"> Параметры в квадратных скобках не обязательны.</w:t>
      </w:r>
    </w:p>
    <w:p w:rsidR="00880B08" w:rsidRPr="00E81AA0" w:rsidRDefault="00880B08" w:rsidP="00E81AA0">
      <w:pPr>
        <w:pStyle w:val="1"/>
        <w:spacing w:line="360" w:lineRule="auto"/>
        <w:ind w:firstLine="578"/>
        <w:rPr>
          <w:sz w:val="28"/>
          <w:szCs w:val="28"/>
        </w:rPr>
      </w:pPr>
      <w:r w:rsidRPr="00E81AA0">
        <w:rPr>
          <w:color w:val="000000"/>
          <w:sz w:val="28"/>
          <w:szCs w:val="28"/>
        </w:rPr>
        <w:t>&lt;/</w:t>
      </w:r>
      <w:proofErr w:type="spellStart"/>
      <w:r w:rsidRPr="00E81AA0">
        <w:rPr>
          <w:color w:val="000000"/>
          <w:sz w:val="28"/>
          <w:szCs w:val="28"/>
        </w:rPr>
        <w:t>applet</w:t>
      </w:r>
      <w:proofErr w:type="spellEnd"/>
      <w:r w:rsidRPr="00E81AA0">
        <w:rPr>
          <w:color w:val="000000"/>
          <w:sz w:val="28"/>
          <w:szCs w:val="28"/>
        </w:rPr>
        <w:t>&gt;</w:t>
      </w:r>
    </w:p>
    <w:p w:rsidR="00050D9F" w:rsidRPr="00E81AA0" w:rsidRDefault="00E81AA0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>[CODE</w:t>
      </w:r>
      <w:r w:rsidR="00050D9F" w:rsidRPr="00E81AA0">
        <w:rPr>
          <w:color w:val="000000"/>
          <w:sz w:val="28"/>
          <w:szCs w:val="28"/>
          <w:lang w:val="en-US"/>
        </w:rPr>
        <w:t xml:space="preserve">BASE = </w:t>
      </w:r>
      <w:proofErr w:type="spellStart"/>
      <w:r w:rsidR="00050D9F" w:rsidRPr="00E81AA0">
        <w:rPr>
          <w:color w:val="000000"/>
          <w:sz w:val="28"/>
          <w:szCs w:val="28"/>
          <w:lang w:val="en-US"/>
        </w:rPr>
        <w:t>codebase</w:t>
      </w:r>
      <w:r w:rsidRPr="00E81AA0">
        <w:rPr>
          <w:color w:val="000000"/>
          <w:sz w:val="28"/>
          <w:szCs w:val="28"/>
          <w:lang w:val="en-US"/>
        </w:rPr>
        <w:t>U</w:t>
      </w:r>
      <w:r w:rsidR="00050D9F" w:rsidRPr="00E81AA0">
        <w:rPr>
          <w:color w:val="000000"/>
          <w:sz w:val="28"/>
          <w:szCs w:val="28"/>
          <w:lang w:val="en-US"/>
        </w:rPr>
        <w:t>RL</w:t>
      </w:r>
      <w:proofErr w:type="spellEnd"/>
      <w:r w:rsidR="00050D9F" w:rsidRPr="00E81AA0">
        <w:rPr>
          <w:color w:val="000000"/>
          <w:sz w:val="28"/>
          <w:szCs w:val="28"/>
          <w:lang w:val="en-US"/>
        </w:rPr>
        <w:t>]</w:t>
      </w:r>
    </w:p>
    <w:p w:rsidR="00050D9F" w:rsidRPr="00E81AA0" w:rsidRDefault="00E81AA0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>COD</w:t>
      </w:r>
      <w:r w:rsidR="00050D9F" w:rsidRPr="00E81AA0">
        <w:rPr>
          <w:color w:val="000000"/>
          <w:sz w:val="28"/>
          <w:szCs w:val="28"/>
        </w:rPr>
        <w:t>Е</w:t>
      </w:r>
      <w:r w:rsidR="00050D9F" w:rsidRPr="00E81AA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="00050D9F" w:rsidRPr="00E81AA0">
        <w:rPr>
          <w:color w:val="000000"/>
          <w:sz w:val="28"/>
          <w:szCs w:val="28"/>
          <w:lang w:val="en-US"/>
        </w:rPr>
        <w:t>appletFile</w:t>
      </w:r>
      <w:proofErr w:type="spellEnd"/>
    </w:p>
    <w:p w:rsidR="00050D9F" w:rsidRPr="00E81AA0" w:rsidRDefault="00050D9F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 xml:space="preserve">[ALT = </w:t>
      </w:r>
      <w:proofErr w:type="spellStart"/>
      <w:r w:rsidRPr="00E81AA0">
        <w:rPr>
          <w:color w:val="000000"/>
          <w:sz w:val="28"/>
          <w:szCs w:val="28"/>
          <w:lang w:val="en-US"/>
        </w:rPr>
        <w:t>altemateText</w:t>
      </w:r>
      <w:proofErr w:type="spellEnd"/>
      <w:r w:rsidRPr="00E81AA0">
        <w:rPr>
          <w:color w:val="000000"/>
          <w:sz w:val="28"/>
          <w:szCs w:val="28"/>
          <w:lang w:val="en-US"/>
        </w:rPr>
        <w:t>]</w:t>
      </w:r>
    </w:p>
    <w:p w:rsidR="00050D9F" w:rsidRPr="00E81AA0" w:rsidRDefault="00050D9F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 xml:space="preserve">[NAME = </w:t>
      </w:r>
      <w:proofErr w:type="spellStart"/>
      <w:r w:rsidRPr="00E81AA0">
        <w:rPr>
          <w:color w:val="000000"/>
          <w:sz w:val="28"/>
          <w:szCs w:val="28"/>
          <w:lang w:val="en-US"/>
        </w:rPr>
        <w:t>appletlnstanceName</w:t>
      </w:r>
      <w:proofErr w:type="spellEnd"/>
      <w:r w:rsidRPr="00E81AA0">
        <w:rPr>
          <w:color w:val="000000"/>
          <w:sz w:val="28"/>
          <w:szCs w:val="28"/>
          <w:lang w:val="en-US"/>
        </w:rPr>
        <w:t>]</w:t>
      </w:r>
    </w:p>
    <w:p w:rsidR="00050D9F" w:rsidRPr="00E81AA0" w:rsidRDefault="00E81AA0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>[</w:t>
      </w:r>
      <w:r w:rsidR="00050D9F" w:rsidRPr="00E81AA0">
        <w:rPr>
          <w:color w:val="000000"/>
          <w:sz w:val="28"/>
          <w:szCs w:val="28"/>
          <w:lang w:val="en-US"/>
        </w:rPr>
        <w:t>WIDTH = pixels HEIGHT = pixels</w:t>
      </w:r>
      <w:r w:rsidRPr="00E81AA0">
        <w:rPr>
          <w:color w:val="000000"/>
          <w:sz w:val="28"/>
          <w:szCs w:val="28"/>
          <w:lang w:val="en-US"/>
        </w:rPr>
        <w:t>]</w:t>
      </w:r>
    </w:p>
    <w:p w:rsidR="00050D9F" w:rsidRPr="00E81AA0" w:rsidRDefault="00050D9F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>[ALIGN = alignment]</w:t>
      </w:r>
    </w:p>
    <w:p w:rsidR="00050D9F" w:rsidRPr="00E81AA0" w:rsidRDefault="00050D9F" w:rsidP="00E81AA0">
      <w:pPr>
        <w:pStyle w:val="1"/>
        <w:spacing w:line="360" w:lineRule="auto"/>
        <w:ind w:firstLine="578"/>
        <w:rPr>
          <w:color w:val="000000"/>
          <w:sz w:val="28"/>
          <w:szCs w:val="28"/>
          <w:lang w:val="en-US"/>
        </w:rPr>
      </w:pPr>
      <w:r w:rsidRPr="00E81AA0">
        <w:rPr>
          <w:color w:val="000000"/>
          <w:sz w:val="28"/>
          <w:szCs w:val="28"/>
          <w:lang w:val="en-US"/>
        </w:rPr>
        <w:t>[VSPACE = pixels] [HSPACE = pixels]</w:t>
      </w:r>
    </w:p>
    <w:p w:rsidR="00E81AA0" w:rsidRPr="00E81AA0" w:rsidRDefault="00E81AA0" w:rsidP="00E81AA0">
      <w:pPr>
        <w:pStyle w:val="1"/>
        <w:spacing w:line="360" w:lineRule="auto"/>
        <w:ind w:firstLine="578"/>
        <w:rPr>
          <w:sz w:val="28"/>
          <w:szCs w:val="28"/>
          <w:lang w:val="en-US"/>
        </w:rPr>
      </w:pPr>
      <w:r w:rsidRPr="00E81AA0">
        <w:rPr>
          <w:sz w:val="28"/>
          <w:szCs w:val="28"/>
          <w:lang w:val="en-US"/>
        </w:rPr>
        <w:t>…</w:t>
      </w:r>
    </w:p>
    <w:p w:rsidR="00050D9F" w:rsidRPr="00E81AA0" w:rsidRDefault="00050D9F" w:rsidP="00E81AA0">
      <w:pPr>
        <w:pStyle w:val="1"/>
        <w:spacing w:line="360" w:lineRule="auto"/>
        <w:ind w:firstLine="578"/>
        <w:rPr>
          <w:sz w:val="28"/>
          <w:szCs w:val="28"/>
        </w:rPr>
      </w:pPr>
      <w:r w:rsidRPr="00E81AA0">
        <w:rPr>
          <w:color w:val="000000"/>
          <w:sz w:val="28"/>
          <w:szCs w:val="28"/>
        </w:rPr>
        <w:t>&lt;/</w:t>
      </w:r>
      <w:proofErr w:type="spellStart"/>
      <w:r w:rsidRPr="00E81AA0">
        <w:rPr>
          <w:color w:val="000000"/>
          <w:sz w:val="28"/>
          <w:szCs w:val="28"/>
        </w:rPr>
        <w:t>applet</w:t>
      </w:r>
      <w:proofErr w:type="spellEnd"/>
      <w:r w:rsidRPr="00E81AA0">
        <w:rPr>
          <w:color w:val="000000"/>
          <w:sz w:val="28"/>
          <w:szCs w:val="28"/>
        </w:rPr>
        <w:t>&gt;</w:t>
      </w:r>
    </w:p>
    <w:p w:rsidR="00D27689" w:rsidRPr="00050D9F" w:rsidRDefault="00D27689" w:rsidP="00D27689">
      <w:pPr>
        <w:spacing w:line="259" w:lineRule="auto"/>
        <w:rPr>
          <w:rFonts w:ascii="Arial CYR" w:hAnsi="Arial CYR" w:cs="Arial CYR"/>
          <w:color w:val="2B2E34"/>
          <w:szCs w:val="28"/>
        </w:rPr>
      </w:pPr>
      <w:bookmarkStart w:id="0" w:name="_GoBack"/>
      <w:bookmarkEnd w:id="0"/>
    </w:p>
    <w:sectPr w:rsidR="00D27689" w:rsidRPr="00050D9F" w:rsidSect="00576242">
      <w:pgSz w:w="12240" w:h="15840"/>
      <w:pgMar w:top="568" w:right="850" w:bottom="142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B2D34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42"/>
    <w:rsid w:val="00000A3D"/>
    <w:rsid w:val="00050D9F"/>
    <w:rsid w:val="0008130A"/>
    <w:rsid w:val="00096DA2"/>
    <w:rsid w:val="000B43B2"/>
    <w:rsid w:val="000C2B8E"/>
    <w:rsid w:val="000E32DB"/>
    <w:rsid w:val="000F2134"/>
    <w:rsid w:val="00141B0A"/>
    <w:rsid w:val="001775DB"/>
    <w:rsid w:val="001D0142"/>
    <w:rsid w:val="001E456F"/>
    <w:rsid w:val="002230E4"/>
    <w:rsid w:val="00381C11"/>
    <w:rsid w:val="00395406"/>
    <w:rsid w:val="003D2E0D"/>
    <w:rsid w:val="003E6580"/>
    <w:rsid w:val="003E6D98"/>
    <w:rsid w:val="00451B67"/>
    <w:rsid w:val="0047157C"/>
    <w:rsid w:val="004E3D6B"/>
    <w:rsid w:val="00576242"/>
    <w:rsid w:val="005E1964"/>
    <w:rsid w:val="005F2550"/>
    <w:rsid w:val="006505B4"/>
    <w:rsid w:val="006737C9"/>
    <w:rsid w:val="006C0B77"/>
    <w:rsid w:val="00752DE6"/>
    <w:rsid w:val="007B758A"/>
    <w:rsid w:val="007E3F93"/>
    <w:rsid w:val="00802716"/>
    <w:rsid w:val="008242FF"/>
    <w:rsid w:val="008513F9"/>
    <w:rsid w:val="00870751"/>
    <w:rsid w:val="00880B08"/>
    <w:rsid w:val="008D2AEE"/>
    <w:rsid w:val="00922C48"/>
    <w:rsid w:val="009B6B72"/>
    <w:rsid w:val="009F1F18"/>
    <w:rsid w:val="00A925FD"/>
    <w:rsid w:val="00AE7C0D"/>
    <w:rsid w:val="00B12C2A"/>
    <w:rsid w:val="00B32FAB"/>
    <w:rsid w:val="00B915B7"/>
    <w:rsid w:val="00BA022D"/>
    <w:rsid w:val="00C24E9D"/>
    <w:rsid w:val="00C43A23"/>
    <w:rsid w:val="00D176CD"/>
    <w:rsid w:val="00D27689"/>
    <w:rsid w:val="00D946B5"/>
    <w:rsid w:val="00E2612C"/>
    <w:rsid w:val="00E56CBF"/>
    <w:rsid w:val="00E81AA0"/>
    <w:rsid w:val="00EA59DF"/>
    <w:rsid w:val="00EE4070"/>
    <w:rsid w:val="00F11989"/>
    <w:rsid w:val="00F12C76"/>
    <w:rsid w:val="00F34074"/>
    <w:rsid w:val="00F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9F49"/>
  <w15:chartTrackingRefBased/>
  <w15:docId w15:val="{EA105151-C3DF-4CE1-9F9E-F39A564C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8130A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08130A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rsid w:val="001D014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1D0142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10">
    <w:name w:val="Основной текст Знак1"/>
    <w:basedOn w:val="a0"/>
    <w:link w:val="a6"/>
    <w:uiPriority w:val="99"/>
    <w:rsid w:val="00B12C2A"/>
    <w:rPr>
      <w:rFonts w:ascii="Times New Roman" w:hAnsi="Times New Roman" w:cs="Times New Roman"/>
      <w:color w:val="484848"/>
      <w:sz w:val="15"/>
      <w:szCs w:val="15"/>
    </w:rPr>
  </w:style>
  <w:style w:type="paragraph" w:styleId="a6">
    <w:name w:val="Body Text"/>
    <w:basedOn w:val="a"/>
    <w:link w:val="10"/>
    <w:uiPriority w:val="99"/>
    <w:rsid w:val="00B12C2A"/>
    <w:pPr>
      <w:spacing w:after="0"/>
      <w:ind w:firstLine="130"/>
    </w:pPr>
    <w:rPr>
      <w:rFonts w:cs="Times New Roman"/>
      <w:color w:val="484848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B12C2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05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Подпись к таблице_"/>
    <w:basedOn w:val="a0"/>
    <w:link w:val="aa"/>
    <w:rsid w:val="00050D9F"/>
    <w:rPr>
      <w:rFonts w:ascii="Times New Roman" w:eastAsia="Times New Roman" w:hAnsi="Times New Roman" w:cs="Times New Roman"/>
      <w:b/>
      <w:bCs/>
    </w:rPr>
  </w:style>
  <w:style w:type="paragraph" w:customStyle="1" w:styleId="aa">
    <w:name w:val="Подпись к таблице"/>
    <w:basedOn w:val="a"/>
    <w:link w:val="a9"/>
    <w:rsid w:val="00050D9F"/>
    <w:pPr>
      <w:widowControl w:val="0"/>
      <w:spacing w:after="0"/>
    </w:pPr>
    <w:rPr>
      <w:rFonts w:eastAsia="Times New Roman"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Григорьевич Коренкович</dc:creator>
  <cp:keywords/>
  <dc:description/>
  <cp:lastModifiedBy>Олег Григорьевич Коренкович</cp:lastModifiedBy>
  <cp:revision>12</cp:revision>
  <dcterms:created xsi:type="dcterms:W3CDTF">2022-09-17T16:44:00Z</dcterms:created>
  <dcterms:modified xsi:type="dcterms:W3CDTF">2022-09-26T20:24:00Z</dcterms:modified>
</cp:coreProperties>
</file>