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74207513"/>
    <w:p w14:paraId="006F5F70" w14:textId="7F2FA5BD" w:rsidR="001B3F2F" w:rsidRDefault="001B3F2F" w:rsidP="001B3F2F">
      <w:pPr>
        <w:pStyle w:val="Heading1"/>
        <w:rPr>
          <w:rFonts w:ascii="Abadi MT Condensed" w:hAnsi="Abadi MT Condensed"/>
          <w:b/>
        </w:rPr>
      </w:pPr>
      <w:r>
        <w:rPr>
          <w:noProof/>
        </w:rPr>
        <mc:AlternateContent>
          <mc:Choice Requires="wps">
            <w:drawing>
              <wp:anchor distT="0" distB="0" distL="114300" distR="114300" simplePos="0" relativeHeight="251659264" behindDoc="0" locked="0" layoutInCell="0" allowOverlap="1" wp14:anchorId="600EBCEF" wp14:editId="4BFB3511">
                <wp:simplePos x="0" y="0"/>
                <wp:positionH relativeFrom="column">
                  <wp:posOffset>-35560</wp:posOffset>
                </wp:positionH>
                <wp:positionV relativeFrom="paragraph">
                  <wp:posOffset>440055</wp:posOffset>
                </wp:positionV>
                <wp:extent cx="5734050" cy="0"/>
                <wp:effectExtent l="0" t="0" r="0" b="0"/>
                <wp:wrapNone/>
                <wp:docPr id="10"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265C00"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bookmarkEnd w:id="0"/>
    </w:p>
    <w:p w14:paraId="4BAD0BFA" w14:textId="6AB37D20" w:rsidR="001B3F2F" w:rsidRDefault="001B3F2F" w:rsidP="001B3F2F">
      <w:pPr>
        <w:pStyle w:val="Heading1"/>
        <w:spacing w:before="0"/>
        <w:jc w:val="center"/>
        <w:rPr>
          <w:rFonts w:ascii="Abadi MT Condensed" w:hAnsi="Abadi MT Condensed"/>
          <w:b/>
        </w:rPr>
      </w:pPr>
      <w:bookmarkStart w:id="1" w:name="_Toc174207514"/>
      <w:r>
        <w:rPr>
          <w:noProof/>
          <w:sz w:val="32"/>
          <w:lang w:val="en-US"/>
        </w:rPr>
        <mc:AlternateContent>
          <mc:Choice Requires="wps">
            <w:drawing>
              <wp:anchor distT="0" distB="0" distL="114300" distR="114300" simplePos="0" relativeHeight="251660288" behindDoc="0" locked="0" layoutInCell="1" allowOverlap="1" wp14:anchorId="3072FD09" wp14:editId="716C8191">
                <wp:simplePos x="0" y="0"/>
                <wp:positionH relativeFrom="column">
                  <wp:posOffset>996950</wp:posOffset>
                </wp:positionH>
                <wp:positionV relativeFrom="paragraph">
                  <wp:posOffset>915035</wp:posOffset>
                </wp:positionV>
                <wp:extent cx="3962400" cy="538480"/>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57E27" w14:textId="77777777" w:rsidR="001B3F2F" w:rsidRDefault="001B3F2F" w:rsidP="001B3F2F">
                            <w:pPr>
                              <w:pStyle w:val="Heading1"/>
                              <w:jc w:val="center"/>
                              <w:rPr>
                                <w:rFonts w:ascii="Verdana" w:hAnsi="Verdana" w:cs="Arial"/>
                                <w:sz w:val="36"/>
                                <w:szCs w:val="36"/>
                              </w:rPr>
                            </w:pPr>
                            <w:bookmarkStart w:id="2" w:name="_Toc174207515"/>
                            <w:r>
                              <w:rPr>
                                <w:rFonts w:ascii="Verdana" w:hAnsi="Verdana" w:cs="Arial"/>
                                <w:sz w:val="36"/>
                                <w:szCs w:val="36"/>
                              </w:rPr>
                              <w:t>School of InfoComm Technology</w:t>
                            </w:r>
                            <w:bookmarkEnd w:id="2"/>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2FD09" id="_x0000_t202" coordsize="21600,21600" o:spt="202" path="m,l,21600r21600,l21600,xe">
                <v:stroke joinstyle="miter"/>
                <v:path gradientshapeok="t" o:connecttype="rect"/>
              </v:shapetype>
              <v:shape id="Text Box 3" o:spid="_x0000_s1026" type="#_x0000_t202" style="position:absolute;left:0;text-align:left;margin-left:78.5pt;margin-top:72.05pt;width:312pt;height:4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" filled="f" fillcolor="#0c9" stroked="f">
                <v:textbox>
                  <w:txbxContent>
                    <w:p w14:paraId="77957E27" w14:textId="77777777" w:rsidR="001B3F2F" w:rsidRDefault="001B3F2F" w:rsidP="001B3F2F">
                      <w:pPr>
                        <w:pStyle w:val="Heading1"/>
                        <w:jc w:val="center"/>
                        <w:rPr>
                          <w:rFonts w:ascii="Verdana" w:hAnsi="Verdana" w:cs="Arial"/>
                          <w:sz w:val="36"/>
                          <w:szCs w:val="36"/>
                        </w:rPr>
                      </w:pPr>
                      <w:bookmarkStart w:id="3" w:name="_Toc174207515"/>
                      <w:r>
                        <w:rPr>
                          <w:rFonts w:ascii="Verdana" w:hAnsi="Verdana" w:cs="Arial"/>
                          <w:sz w:val="36"/>
                          <w:szCs w:val="36"/>
                        </w:rPr>
                        <w:t>School of InfoComm Technology</w:t>
                      </w:r>
                      <w:bookmarkEnd w:id="3"/>
                    </w:p>
                  </w:txbxContent>
                </v:textbox>
              </v:shape>
            </w:pict>
          </mc:Fallback>
        </mc:AlternateContent>
      </w:r>
      <w:r>
        <w:rPr>
          <w:noProof/>
        </w:rPr>
        <w:drawing>
          <wp:inline distT="0" distB="0" distL="0" distR="0" wp14:anchorId="386AE30F" wp14:editId="1CD30976">
            <wp:extent cx="3329940" cy="960120"/>
            <wp:effectExtent l="0" t="0" r="3810" b="11430"/>
            <wp:docPr id="447761995" name="Picture 1" descr="Ngee Ann Polytechnic Rebrand: Child's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ee Ann Polytechnic Rebrand: Child's Play"/>
                    <pic:cNvPicPr>
                      <a:picLocks noChangeAspect="1" noChangeArrowheads="1"/>
                    </pic:cNvPicPr>
                  </pic:nvPicPr>
                  <pic:blipFill>
                    <a:blip r:embed="rId6" r:link="rId7">
                      <a:extLst>
                        <a:ext uri="{28A0092B-C50C-407E-A947-70E740481C1C}">
                          <a14:useLocalDpi xmlns:a14="http://schemas.microsoft.com/office/drawing/2010/main" val="0"/>
                        </a:ext>
                      </a:extLst>
                    </a:blip>
                    <a:srcRect l="21458" t="10793" r="22665" b="58369"/>
                    <a:stretch>
                      <a:fillRect/>
                    </a:stretch>
                  </pic:blipFill>
                  <pic:spPr bwMode="auto">
                    <a:xfrm>
                      <a:off x="0" y="0"/>
                      <a:ext cx="3329940" cy="960120"/>
                    </a:xfrm>
                    <a:prstGeom prst="rect">
                      <a:avLst/>
                    </a:prstGeom>
                    <a:noFill/>
                    <a:ln>
                      <a:noFill/>
                    </a:ln>
                  </pic:spPr>
                </pic:pic>
              </a:graphicData>
            </a:graphic>
          </wp:inline>
        </w:drawing>
      </w:r>
      <w:bookmarkEnd w:id="1"/>
    </w:p>
    <w:p w14:paraId="48B149D1" w14:textId="5A0552D1" w:rsidR="001B3F2F" w:rsidRDefault="001B3F2F" w:rsidP="001B3F2F">
      <w:pPr>
        <w:tabs>
          <w:tab w:val="center" w:pos="4513"/>
          <w:tab w:val="right" w:pos="9026"/>
        </w:tabs>
        <w:rPr>
          <w:rFonts w:ascii="Abadi MT Condensed" w:hAnsi="Abadi MT Condensed"/>
          <w:b/>
          <w:sz w:val="40"/>
          <w:lang w:val="en-SG"/>
        </w:rPr>
      </w:pPr>
      <w:r>
        <w:rPr>
          <w:rFonts w:ascii="Abadi MT Condensed" w:hAnsi="Abadi MT Condensed"/>
          <w:b/>
          <w:sz w:val="40"/>
          <w:lang w:val="en-SG"/>
        </w:rPr>
        <w:tab/>
      </w:r>
    </w:p>
    <w:p w14:paraId="5469AD9E" w14:textId="55267128" w:rsidR="001B3F2F" w:rsidRDefault="001B3F2F" w:rsidP="001B3F2F">
      <w:pPr>
        <w:jc w:val="center"/>
        <w:rPr>
          <w:rFonts w:ascii="Verdana" w:hAnsi="Verdana" w:cs="Arial"/>
          <w:b/>
          <w:sz w:val="40"/>
          <w:szCs w:val="40"/>
          <w:lang w:val="en-SG"/>
        </w:rPr>
      </w:pPr>
      <w:r>
        <w:rPr>
          <w:rFonts w:ascii="Verdana" w:hAnsi="Verdana" w:cs="Arial"/>
          <w:b/>
          <w:sz w:val="40"/>
          <w:szCs w:val="40"/>
          <w:lang w:val="en-SG"/>
        </w:rPr>
        <w:t>Data Exploration &amp; Analysis Assignment</w:t>
      </w:r>
    </w:p>
    <w:p w14:paraId="7536664E" w14:textId="77777777" w:rsidR="001B3F2F" w:rsidRDefault="001B3F2F" w:rsidP="001B3F2F">
      <w:pPr>
        <w:jc w:val="center"/>
        <w:rPr>
          <w:rFonts w:ascii="Verdana" w:hAnsi="Verdana" w:cs="Arial"/>
          <w:sz w:val="40"/>
          <w:szCs w:val="40"/>
          <w:lang w:val="en-SG"/>
        </w:rPr>
      </w:pPr>
      <w:r>
        <w:rPr>
          <w:rFonts w:ascii="Verdana" w:hAnsi="Verdana" w:cs="Arial"/>
          <w:sz w:val="40"/>
          <w:szCs w:val="40"/>
          <w:lang w:val="en-SG"/>
        </w:rPr>
        <w:t>Diploma in DS</w:t>
      </w:r>
    </w:p>
    <w:p w14:paraId="42FFAB5B" w14:textId="77777777" w:rsidR="001B3F2F" w:rsidRDefault="001B3F2F" w:rsidP="001B3F2F">
      <w:pPr>
        <w:jc w:val="center"/>
        <w:rPr>
          <w:rFonts w:ascii="Verdana" w:hAnsi="Verdana" w:cs="Arial"/>
          <w:sz w:val="40"/>
          <w:szCs w:val="40"/>
          <w:lang w:val="en-SG"/>
        </w:rPr>
      </w:pPr>
      <w:r>
        <w:rPr>
          <w:rFonts w:ascii="Verdana" w:hAnsi="Verdana" w:cs="Arial"/>
          <w:sz w:val="40"/>
          <w:szCs w:val="40"/>
          <w:lang w:val="en-SG"/>
        </w:rPr>
        <w:t>April 2024 Semester</w:t>
      </w:r>
    </w:p>
    <w:p w14:paraId="655DA6FC" w14:textId="77777777" w:rsidR="001B3F2F" w:rsidRDefault="001B3F2F" w:rsidP="001B3F2F">
      <w:pPr>
        <w:rPr>
          <w:rFonts w:ascii="Verdana" w:hAnsi="Verdana"/>
          <w:b/>
          <w:noProof/>
          <w:sz w:val="36"/>
          <w:lang w:val="en-SG"/>
        </w:rPr>
      </w:pPr>
    </w:p>
    <w:p w14:paraId="54DC0516" w14:textId="77777777" w:rsidR="001B3F2F" w:rsidRDefault="001B3F2F" w:rsidP="001B3F2F">
      <w:pPr>
        <w:jc w:val="center"/>
        <w:rPr>
          <w:rFonts w:ascii="Verdana" w:hAnsi="Verdana"/>
          <w:b/>
          <w:sz w:val="32"/>
          <w:lang w:val="en-SG"/>
        </w:rPr>
      </w:pPr>
      <w:r>
        <w:rPr>
          <w:rFonts w:ascii="Verdana" w:hAnsi="Verdana"/>
          <w:b/>
          <w:noProof/>
          <w:sz w:val="36"/>
          <w:lang w:val="en-SG"/>
        </w:rPr>
        <w:t>ASSIGNMENT</w:t>
      </w:r>
      <w:r>
        <w:rPr>
          <w:rFonts w:ascii="Verdana" w:hAnsi="Verdana"/>
          <w:b/>
          <w:sz w:val="32"/>
          <w:lang w:val="en-SG"/>
        </w:rPr>
        <w:t xml:space="preserve"> 2</w:t>
      </w:r>
    </w:p>
    <w:p w14:paraId="17BBFA48" w14:textId="77777777" w:rsidR="001B3F2F" w:rsidRDefault="001B3F2F" w:rsidP="001B3F2F">
      <w:pPr>
        <w:jc w:val="center"/>
        <w:rPr>
          <w:rFonts w:ascii="Verdana" w:hAnsi="Verdana"/>
          <w:b/>
          <w:sz w:val="32"/>
          <w:lang w:val="en-SG"/>
        </w:rPr>
      </w:pPr>
      <w:r>
        <w:rPr>
          <w:rFonts w:ascii="Verdana" w:hAnsi="Verdana"/>
          <w:sz w:val="32"/>
          <w:lang w:val="en-SG"/>
        </w:rPr>
        <w:t>(40% of DEA Module)</w:t>
      </w:r>
    </w:p>
    <w:p w14:paraId="6036A215" w14:textId="368F2855" w:rsidR="001B3F2F" w:rsidRPr="001B3F2F" w:rsidRDefault="001B3F2F" w:rsidP="001B3F2F">
      <w:pPr>
        <w:jc w:val="center"/>
        <w:rPr>
          <w:rFonts w:ascii="Verdana" w:hAnsi="Verdana" w:cs="Arial"/>
          <w:sz w:val="28"/>
          <w:szCs w:val="28"/>
          <w:lang w:val="en-SG"/>
        </w:rPr>
      </w:pPr>
      <w:r>
        <w:rPr>
          <w:rFonts w:ascii="Verdana" w:hAnsi="Verdana" w:cs="Arial"/>
          <w:sz w:val="28"/>
          <w:szCs w:val="28"/>
          <w:lang w:val="en-SG"/>
        </w:rPr>
        <w:t>8</w:t>
      </w:r>
      <w:r>
        <w:rPr>
          <w:rFonts w:ascii="Verdana" w:hAnsi="Verdana" w:cs="Arial"/>
          <w:sz w:val="28"/>
          <w:szCs w:val="28"/>
          <w:vertAlign w:val="superscript"/>
          <w:lang w:val="en-SG"/>
        </w:rPr>
        <w:t>th</w:t>
      </w:r>
      <w:r>
        <w:rPr>
          <w:rFonts w:ascii="Verdana" w:hAnsi="Verdana" w:cs="Arial"/>
          <w:sz w:val="28"/>
          <w:szCs w:val="28"/>
          <w:lang w:val="en-SG"/>
        </w:rPr>
        <w:t xml:space="preserve"> July 2024 – 11</w:t>
      </w:r>
      <w:r>
        <w:rPr>
          <w:rFonts w:ascii="Verdana" w:hAnsi="Verdana" w:cs="Arial"/>
          <w:sz w:val="28"/>
          <w:szCs w:val="28"/>
          <w:vertAlign w:val="superscript"/>
          <w:lang w:val="en-SG"/>
        </w:rPr>
        <w:t>th</w:t>
      </w:r>
      <w:r>
        <w:rPr>
          <w:rFonts w:ascii="Verdana" w:hAnsi="Verdana" w:cs="Arial"/>
          <w:sz w:val="28"/>
          <w:szCs w:val="28"/>
          <w:lang w:val="en-SG"/>
        </w:rPr>
        <w:t xml:space="preserve"> August 2024</w:t>
      </w:r>
    </w:p>
    <w:p w14:paraId="2AF4DF17" w14:textId="77777777" w:rsidR="001B3F2F" w:rsidRDefault="001B3F2F" w:rsidP="001B3F2F">
      <w:pPr>
        <w:ind w:left="360"/>
        <w:jc w:val="center"/>
        <w:rPr>
          <w:rFonts w:ascii="Verdana" w:hAnsi="Verdana" w:cs="Arial"/>
          <w:b/>
          <w:sz w:val="28"/>
          <w:szCs w:val="32"/>
          <w:u w:val="single"/>
          <w:lang w:val="en-SG"/>
        </w:rPr>
      </w:pPr>
      <w:r>
        <w:rPr>
          <w:rFonts w:ascii="Verdana" w:hAnsi="Verdana" w:cs="Arial"/>
          <w:b/>
          <w:sz w:val="28"/>
          <w:szCs w:val="32"/>
          <w:u w:val="single"/>
          <w:lang w:val="en-SG"/>
        </w:rPr>
        <w:t>Submission Deadline:</w:t>
      </w:r>
    </w:p>
    <w:p w14:paraId="0F1F3892" w14:textId="77777777" w:rsidR="001B3F2F" w:rsidRDefault="001B3F2F" w:rsidP="001B3F2F">
      <w:pPr>
        <w:ind w:left="360"/>
        <w:jc w:val="center"/>
        <w:rPr>
          <w:rFonts w:ascii="Verdana" w:hAnsi="Verdana" w:cs="Arial"/>
          <w:b/>
          <w:sz w:val="28"/>
          <w:szCs w:val="32"/>
          <w:lang w:val="en-SG"/>
        </w:rPr>
      </w:pPr>
      <w:r>
        <w:rPr>
          <w:rFonts w:ascii="Verdana" w:hAnsi="Verdana" w:cs="Arial"/>
          <w:b/>
          <w:sz w:val="28"/>
          <w:szCs w:val="32"/>
          <w:lang w:val="en-SG"/>
        </w:rPr>
        <w:t>Presentation: Week 17 during class</w:t>
      </w:r>
    </w:p>
    <w:p w14:paraId="3BC9E9E5" w14:textId="77777777" w:rsidR="001B3F2F" w:rsidRDefault="001B3F2F" w:rsidP="001B3F2F">
      <w:pPr>
        <w:ind w:left="360"/>
        <w:jc w:val="center"/>
        <w:rPr>
          <w:rFonts w:ascii="Verdana" w:hAnsi="Verdana" w:cs="Arial"/>
          <w:b/>
          <w:sz w:val="28"/>
          <w:szCs w:val="32"/>
          <w:lang w:val="en-SG"/>
        </w:rPr>
      </w:pPr>
      <w:r>
        <w:rPr>
          <w:rFonts w:ascii="Verdana" w:hAnsi="Verdana" w:cs="Arial"/>
          <w:b/>
          <w:sz w:val="28"/>
          <w:szCs w:val="32"/>
          <w:lang w:val="en-SG"/>
        </w:rPr>
        <w:t>Report and files: 11</w:t>
      </w:r>
      <w:r>
        <w:rPr>
          <w:rFonts w:ascii="Verdana" w:hAnsi="Verdana" w:cs="Arial"/>
          <w:b/>
          <w:sz w:val="28"/>
          <w:szCs w:val="32"/>
          <w:vertAlign w:val="superscript"/>
          <w:lang w:val="en-SG"/>
        </w:rPr>
        <w:t>th</w:t>
      </w:r>
      <w:r>
        <w:rPr>
          <w:rFonts w:ascii="Verdana" w:hAnsi="Verdana" w:cs="Arial"/>
          <w:b/>
          <w:sz w:val="28"/>
          <w:szCs w:val="32"/>
          <w:lang w:val="en-SG"/>
        </w:rPr>
        <w:t xml:space="preserve"> August 2024 (Sunday), 11:59PM</w:t>
      </w:r>
    </w:p>
    <w:tbl>
      <w:tblPr>
        <w:tblW w:w="9435"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88"/>
        <w:gridCol w:w="283"/>
        <w:gridCol w:w="6664"/>
      </w:tblGrid>
      <w:tr w:rsidR="001B3F2F" w14:paraId="78DA108C" w14:textId="77777777" w:rsidTr="001B3F2F">
        <w:tc>
          <w:tcPr>
            <w:tcW w:w="2487" w:type="dxa"/>
            <w:tcBorders>
              <w:top w:val="single" w:sz="6" w:space="0" w:color="auto"/>
              <w:left w:val="single" w:sz="6" w:space="0" w:color="auto"/>
              <w:bottom w:val="nil"/>
              <w:right w:val="nil"/>
            </w:tcBorders>
            <w:hideMark/>
          </w:tcPr>
          <w:p w14:paraId="4C1EBA27" w14:textId="77777777" w:rsidR="001B3F2F" w:rsidRDefault="001B3F2F">
            <w:pPr>
              <w:spacing w:before="120" w:after="120"/>
              <w:rPr>
                <w:rFonts w:ascii="Verdana" w:hAnsi="Verdana"/>
                <w:b/>
                <w:lang w:val="en-SG"/>
              </w:rPr>
            </w:pPr>
            <w:r>
              <w:rPr>
                <w:rFonts w:ascii="Verdana" w:hAnsi="Verdana"/>
                <w:b/>
                <w:lang w:val="en-SG"/>
              </w:rPr>
              <w:t xml:space="preserve">Tutorial Group </w:t>
            </w:r>
          </w:p>
        </w:tc>
        <w:tc>
          <w:tcPr>
            <w:tcW w:w="283" w:type="dxa"/>
            <w:tcBorders>
              <w:top w:val="single" w:sz="6" w:space="0" w:color="auto"/>
              <w:left w:val="nil"/>
              <w:bottom w:val="nil"/>
              <w:right w:val="single" w:sz="6" w:space="0" w:color="auto"/>
            </w:tcBorders>
            <w:hideMark/>
          </w:tcPr>
          <w:p w14:paraId="51D83A57" w14:textId="77777777" w:rsidR="001B3F2F" w:rsidRDefault="001B3F2F">
            <w:pPr>
              <w:spacing w:before="120" w:after="120"/>
              <w:rPr>
                <w:rFonts w:ascii="Verdana" w:hAnsi="Verdana"/>
                <w:b/>
                <w:lang w:val="en-SG"/>
              </w:rPr>
            </w:pPr>
            <w:r>
              <w:rPr>
                <w:rFonts w:ascii="Verdana" w:hAnsi="Verdana"/>
                <w:b/>
                <w:lang w:val="en-SG"/>
              </w:rPr>
              <w:t>:</w:t>
            </w:r>
          </w:p>
        </w:tc>
        <w:tc>
          <w:tcPr>
            <w:tcW w:w="6662" w:type="dxa"/>
            <w:tcBorders>
              <w:top w:val="single" w:sz="6" w:space="0" w:color="auto"/>
              <w:left w:val="single" w:sz="6" w:space="0" w:color="auto"/>
              <w:bottom w:val="single" w:sz="6" w:space="0" w:color="auto"/>
              <w:right w:val="single" w:sz="6" w:space="0" w:color="auto"/>
            </w:tcBorders>
            <w:hideMark/>
          </w:tcPr>
          <w:p w14:paraId="6F430314" w14:textId="3ECFDE1A" w:rsidR="001B3F2F" w:rsidRDefault="001B3F2F">
            <w:pPr>
              <w:spacing w:before="120" w:after="120"/>
              <w:rPr>
                <w:rFonts w:ascii="Verdana" w:hAnsi="Verdana"/>
                <w:b/>
                <w:lang w:val="en-SG"/>
              </w:rPr>
            </w:pPr>
            <w:r>
              <w:rPr>
                <w:rFonts w:ascii="Verdana" w:hAnsi="Verdana"/>
                <w:b/>
                <w:lang w:val="en-SG"/>
              </w:rPr>
              <w:t xml:space="preserve">T01 </w:t>
            </w:r>
          </w:p>
        </w:tc>
      </w:tr>
      <w:tr w:rsidR="001B3F2F" w14:paraId="370EE268" w14:textId="77777777" w:rsidTr="001B3F2F">
        <w:tc>
          <w:tcPr>
            <w:tcW w:w="2487" w:type="dxa"/>
            <w:tcBorders>
              <w:top w:val="nil"/>
              <w:left w:val="single" w:sz="6" w:space="0" w:color="auto"/>
              <w:bottom w:val="nil"/>
              <w:right w:val="nil"/>
            </w:tcBorders>
            <w:hideMark/>
          </w:tcPr>
          <w:p w14:paraId="60B9B57B" w14:textId="77777777" w:rsidR="001B3F2F" w:rsidRDefault="001B3F2F">
            <w:pPr>
              <w:spacing w:before="120" w:after="120"/>
              <w:rPr>
                <w:rFonts w:ascii="Verdana" w:hAnsi="Verdana"/>
                <w:b/>
                <w:lang w:val="en-SG"/>
              </w:rPr>
            </w:pPr>
            <w:r>
              <w:rPr>
                <w:rFonts w:ascii="Verdana" w:hAnsi="Verdana"/>
                <w:b/>
                <w:lang w:val="en-SG"/>
              </w:rPr>
              <w:t>Student Name</w:t>
            </w:r>
          </w:p>
        </w:tc>
        <w:tc>
          <w:tcPr>
            <w:tcW w:w="283" w:type="dxa"/>
            <w:tcBorders>
              <w:top w:val="nil"/>
              <w:left w:val="nil"/>
              <w:bottom w:val="nil"/>
              <w:right w:val="single" w:sz="6" w:space="0" w:color="auto"/>
            </w:tcBorders>
            <w:hideMark/>
          </w:tcPr>
          <w:p w14:paraId="4F741BCE" w14:textId="77777777" w:rsidR="001B3F2F" w:rsidRDefault="001B3F2F">
            <w:pPr>
              <w:spacing w:before="120" w:after="120"/>
              <w:rPr>
                <w:rFonts w:ascii="Verdana" w:hAnsi="Verdana"/>
                <w:b/>
                <w:lang w:val="en-SG"/>
              </w:rPr>
            </w:pPr>
            <w:r>
              <w:rPr>
                <w:rFonts w:ascii="Verdana" w:hAnsi="Verdana"/>
                <w:b/>
                <w:lang w:val="en-SG"/>
              </w:rPr>
              <w:t>:</w:t>
            </w:r>
          </w:p>
        </w:tc>
        <w:tc>
          <w:tcPr>
            <w:tcW w:w="6662" w:type="dxa"/>
            <w:tcBorders>
              <w:top w:val="single" w:sz="6" w:space="0" w:color="auto"/>
              <w:left w:val="single" w:sz="6" w:space="0" w:color="auto"/>
              <w:bottom w:val="single" w:sz="6" w:space="0" w:color="auto"/>
              <w:right w:val="single" w:sz="6" w:space="0" w:color="auto"/>
            </w:tcBorders>
            <w:hideMark/>
          </w:tcPr>
          <w:p w14:paraId="345B8BCC" w14:textId="4DD74EE7" w:rsidR="001B3F2F" w:rsidRDefault="001B3F2F">
            <w:pPr>
              <w:spacing w:before="120" w:after="120"/>
              <w:rPr>
                <w:rFonts w:ascii="Verdana" w:hAnsi="Verdana"/>
                <w:lang w:val="en-SG"/>
              </w:rPr>
            </w:pPr>
            <w:r>
              <w:rPr>
                <w:rFonts w:ascii="Verdana" w:hAnsi="Verdana"/>
                <w:lang w:val="en-SG"/>
              </w:rPr>
              <w:t xml:space="preserve"> Ang Wei Xuan Senderos</w:t>
            </w:r>
          </w:p>
        </w:tc>
      </w:tr>
      <w:tr w:rsidR="001B3F2F" w14:paraId="4049FC06" w14:textId="77777777" w:rsidTr="001B3F2F">
        <w:tc>
          <w:tcPr>
            <w:tcW w:w="2487" w:type="dxa"/>
            <w:tcBorders>
              <w:top w:val="nil"/>
              <w:left w:val="single" w:sz="6" w:space="0" w:color="auto"/>
              <w:bottom w:val="single" w:sz="4" w:space="0" w:color="auto"/>
              <w:right w:val="nil"/>
            </w:tcBorders>
            <w:hideMark/>
          </w:tcPr>
          <w:p w14:paraId="51108CB1" w14:textId="77777777" w:rsidR="001B3F2F" w:rsidRDefault="001B3F2F">
            <w:pPr>
              <w:spacing w:before="120" w:after="120"/>
              <w:rPr>
                <w:rFonts w:ascii="Verdana" w:hAnsi="Verdana"/>
                <w:b/>
                <w:lang w:val="en-SG"/>
              </w:rPr>
            </w:pPr>
            <w:r>
              <w:rPr>
                <w:rFonts w:ascii="Verdana" w:hAnsi="Verdana"/>
                <w:b/>
                <w:lang w:val="en-SG"/>
              </w:rPr>
              <w:t>Student Number</w:t>
            </w:r>
          </w:p>
        </w:tc>
        <w:tc>
          <w:tcPr>
            <w:tcW w:w="283" w:type="dxa"/>
            <w:tcBorders>
              <w:top w:val="nil"/>
              <w:left w:val="nil"/>
              <w:bottom w:val="single" w:sz="4" w:space="0" w:color="auto"/>
              <w:right w:val="single" w:sz="6" w:space="0" w:color="auto"/>
            </w:tcBorders>
            <w:hideMark/>
          </w:tcPr>
          <w:p w14:paraId="02F24523" w14:textId="77777777" w:rsidR="001B3F2F" w:rsidRDefault="001B3F2F">
            <w:pPr>
              <w:spacing w:before="120" w:after="120"/>
              <w:rPr>
                <w:rFonts w:ascii="Verdana" w:hAnsi="Verdana"/>
                <w:b/>
                <w:lang w:val="en-SG"/>
              </w:rPr>
            </w:pPr>
            <w:r>
              <w:rPr>
                <w:rFonts w:ascii="Verdana" w:hAnsi="Verdana"/>
                <w:b/>
                <w:lang w:val="en-SG"/>
              </w:rPr>
              <w:t>:</w:t>
            </w:r>
          </w:p>
        </w:tc>
        <w:tc>
          <w:tcPr>
            <w:tcW w:w="6662" w:type="dxa"/>
            <w:tcBorders>
              <w:top w:val="single" w:sz="6" w:space="0" w:color="auto"/>
              <w:left w:val="single" w:sz="6" w:space="0" w:color="auto"/>
              <w:bottom w:val="single" w:sz="6" w:space="0" w:color="auto"/>
              <w:right w:val="single" w:sz="6" w:space="0" w:color="auto"/>
            </w:tcBorders>
          </w:tcPr>
          <w:p w14:paraId="2352F33C" w14:textId="06AD046B" w:rsidR="001B3F2F" w:rsidRDefault="001B3F2F">
            <w:pPr>
              <w:spacing w:before="120" w:after="120"/>
              <w:rPr>
                <w:rFonts w:ascii="Verdana" w:hAnsi="Verdana"/>
                <w:lang w:val="en-SG"/>
              </w:rPr>
            </w:pPr>
            <w:r>
              <w:rPr>
                <w:rFonts w:ascii="Verdana" w:hAnsi="Verdana"/>
                <w:lang w:val="en-SG"/>
              </w:rPr>
              <w:t>S10257398</w:t>
            </w:r>
          </w:p>
        </w:tc>
      </w:tr>
    </w:tbl>
    <w:p w14:paraId="715637A3" w14:textId="77777777" w:rsidR="001B3F2F" w:rsidRDefault="001B3F2F" w:rsidP="001B3F2F">
      <w:pPr>
        <w:spacing w:after="0" w:line="240" w:lineRule="auto"/>
        <w:ind w:firstLine="567"/>
        <w:rPr>
          <w:rFonts w:ascii="Verdana" w:hAnsi="Verdana" w:cs="Arial"/>
          <w:b/>
          <w:lang w:val="en-SG"/>
        </w:rPr>
      </w:pPr>
      <w:r>
        <w:rPr>
          <w:rFonts w:ascii="Verdana" w:hAnsi="Verdana" w:cs="Arial"/>
          <w:b/>
          <w:lang w:val="en-SG"/>
        </w:rPr>
        <w:t xml:space="preserve">Penalty for late submission: </w:t>
      </w:r>
    </w:p>
    <w:p w14:paraId="13A150AB" w14:textId="77777777" w:rsidR="001B3F2F" w:rsidRDefault="001B3F2F" w:rsidP="001B3F2F">
      <w:pPr>
        <w:spacing w:after="0" w:line="240" w:lineRule="auto"/>
        <w:ind w:left="567" w:firstLine="153"/>
        <w:rPr>
          <w:rFonts w:ascii="Verdana" w:hAnsi="Verdana" w:cs="Arial"/>
          <w:bCs/>
          <w:lang w:val="en-SG"/>
        </w:rPr>
      </w:pPr>
      <w:r>
        <w:rPr>
          <w:rFonts w:ascii="Verdana" w:hAnsi="Verdana" w:cs="Arial"/>
          <w:bCs/>
          <w:lang w:val="en-SG"/>
        </w:rPr>
        <w:t xml:space="preserve">Marks will be deducted every calendar day after the deadline. </w:t>
      </w:r>
    </w:p>
    <w:p w14:paraId="2B69EE97" w14:textId="311EC5B1" w:rsidR="0040296E" w:rsidRDefault="001B3F2F" w:rsidP="0040296E">
      <w:pPr>
        <w:spacing w:after="0" w:line="240" w:lineRule="auto"/>
        <w:ind w:left="567" w:firstLine="153"/>
        <w:rPr>
          <w:rFonts w:cs="Arial"/>
          <w:bCs/>
          <w:color w:val="FF0000"/>
          <w:lang w:val="en-SG"/>
        </w:rPr>
      </w:pPr>
      <w:r>
        <w:rPr>
          <w:rFonts w:ascii="Verdana" w:hAnsi="Verdana" w:cs="Arial"/>
          <w:b/>
          <w:lang w:val="en-SG"/>
        </w:rPr>
        <w:t>NO</w:t>
      </w:r>
      <w:r>
        <w:rPr>
          <w:rFonts w:ascii="Verdana" w:hAnsi="Verdana" w:cs="Arial"/>
          <w:bCs/>
          <w:lang w:val="en-SG"/>
        </w:rPr>
        <w:t xml:space="preserve"> submission will be accepted after </w:t>
      </w:r>
      <w:r>
        <w:rPr>
          <w:rFonts w:ascii="Verdana" w:hAnsi="Verdana" w:cs="Arial"/>
          <w:bCs/>
          <w:color w:val="FF0000"/>
          <w:lang w:val="en-SG"/>
        </w:rPr>
        <w:t>18</w:t>
      </w:r>
      <w:r>
        <w:rPr>
          <w:rFonts w:ascii="Verdana" w:hAnsi="Verdana" w:cs="Arial"/>
          <w:bCs/>
          <w:color w:val="FF0000"/>
          <w:vertAlign w:val="superscript"/>
          <w:lang w:val="en-SG"/>
        </w:rPr>
        <w:t>th</w:t>
      </w:r>
      <w:r>
        <w:rPr>
          <w:rFonts w:ascii="Verdana" w:hAnsi="Verdana" w:cs="Arial"/>
          <w:bCs/>
          <w:color w:val="FF0000"/>
          <w:lang w:val="en-SG"/>
        </w:rPr>
        <w:t xml:space="preserve"> August</w:t>
      </w:r>
      <w:r>
        <w:rPr>
          <w:rFonts w:ascii="Verdana" w:hAnsi="Verdana" w:cs="Arial"/>
          <w:color w:val="FF0000"/>
          <w:lang w:val="en-SG"/>
        </w:rPr>
        <w:t xml:space="preserve"> 2024 (Sunday), 11:59PM</w:t>
      </w:r>
      <w:r>
        <w:rPr>
          <w:rFonts w:ascii="Verdana" w:hAnsi="Verdana" w:cs="Arial"/>
          <w:bCs/>
          <w:color w:val="FF0000"/>
          <w:lang w:val="en-SG"/>
        </w:rPr>
        <w:t>.</w:t>
      </w:r>
      <w:r>
        <w:rPr>
          <w:rFonts w:cs="Arial"/>
          <w:bCs/>
          <w:color w:val="FF0000"/>
          <w:lang w:val="en-SG"/>
        </w:rPr>
        <w:br/>
      </w:r>
    </w:p>
    <w:p w14:paraId="2F32363C" w14:textId="5F98D94B" w:rsidR="0040296E" w:rsidRDefault="0040296E">
      <w:pPr>
        <w:spacing w:after="160" w:line="259" w:lineRule="auto"/>
        <w:rPr>
          <w:rFonts w:cs="Arial"/>
          <w:bCs/>
          <w:color w:val="FF0000"/>
          <w:lang w:val="en-SG"/>
        </w:rPr>
      </w:pPr>
    </w:p>
    <w:sdt>
      <w:sdtPr>
        <w:rPr>
          <w:rFonts w:asciiTheme="minorHAnsi" w:eastAsiaTheme="minorEastAsia" w:hAnsiTheme="minorHAnsi" w:cstheme="minorBidi"/>
          <w:color w:val="auto"/>
          <w:sz w:val="22"/>
          <w:szCs w:val="22"/>
          <w:lang w:eastAsia="zh-CN"/>
        </w:rPr>
        <w:id w:val="-716891156"/>
        <w:docPartObj>
          <w:docPartGallery w:val="Table of Contents"/>
          <w:docPartUnique/>
        </w:docPartObj>
      </w:sdtPr>
      <w:sdtEndPr>
        <w:rPr>
          <w:b/>
          <w:bCs/>
          <w:noProof/>
        </w:rPr>
      </w:sdtEndPr>
      <w:sdtContent>
        <w:p w14:paraId="1793E959" w14:textId="602E4893" w:rsidR="0040296E" w:rsidRDefault="0040296E">
          <w:pPr>
            <w:pStyle w:val="TOCHeading"/>
          </w:pPr>
          <w:r>
            <w:t>Contents</w:t>
          </w:r>
        </w:p>
        <w:p w14:paraId="7010E494" w14:textId="3821E12B" w:rsidR="0040296E" w:rsidRDefault="0040296E">
          <w:pPr>
            <w:pStyle w:val="TOC1"/>
            <w:tabs>
              <w:tab w:val="right" w:leader="dot" w:pos="9016"/>
            </w:tabs>
            <w:rPr>
              <w:noProof/>
            </w:rPr>
          </w:pPr>
          <w:r>
            <w:fldChar w:fldCharType="begin"/>
          </w:r>
          <w:r>
            <w:instrText xml:space="preserve"> TOC \o "1-3" \h \z \u </w:instrText>
          </w:r>
          <w:r>
            <w:fldChar w:fldCharType="separate"/>
          </w:r>
        </w:p>
        <w:p w14:paraId="531DF3F5" w14:textId="4C098610" w:rsidR="0040296E" w:rsidRDefault="00000000">
          <w:pPr>
            <w:pStyle w:val="TOC1"/>
            <w:tabs>
              <w:tab w:val="right" w:leader="dot" w:pos="9016"/>
            </w:tabs>
            <w:rPr>
              <w:noProof/>
            </w:rPr>
          </w:pPr>
          <w:hyperlink w:anchor="_Toc174207516" w:history="1">
            <w:r w:rsidR="0040296E" w:rsidRPr="00505B1F">
              <w:rPr>
                <w:rStyle w:val="Hyperlink"/>
                <w:rFonts w:ascii="Arial" w:hAnsi="Arial" w:cs="Arial"/>
                <w:b/>
                <w:bCs/>
                <w:noProof/>
              </w:rPr>
              <w:t>Abstract / Overview</w:t>
            </w:r>
            <w:r w:rsidR="0040296E">
              <w:rPr>
                <w:noProof/>
                <w:webHidden/>
              </w:rPr>
              <w:tab/>
            </w:r>
            <w:r w:rsidR="0040296E">
              <w:rPr>
                <w:noProof/>
                <w:webHidden/>
              </w:rPr>
              <w:fldChar w:fldCharType="begin"/>
            </w:r>
            <w:r w:rsidR="0040296E">
              <w:rPr>
                <w:noProof/>
                <w:webHidden/>
              </w:rPr>
              <w:instrText xml:space="preserve"> PAGEREF _Toc174207516 \h </w:instrText>
            </w:r>
            <w:r w:rsidR="0040296E">
              <w:rPr>
                <w:noProof/>
                <w:webHidden/>
              </w:rPr>
            </w:r>
            <w:r w:rsidR="0040296E">
              <w:rPr>
                <w:noProof/>
                <w:webHidden/>
              </w:rPr>
              <w:fldChar w:fldCharType="separate"/>
            </w:r>
            <w:r w:rsidR="0040296E">
              <w:rPr>
                <w:noProof/>
                <w:webHidden/>
              </w:rPr>
              <w:t>3</w:t>
            </w:r>
            <w:r w:rsidR="0040296E">
              <w:rPr>
                <w:noProof/>
                <w:webHidden/>
              </w:rPr>
              <w:fldChar w:fldCharType="end"/>
            </w:r>
          </w:hyperlink>
        </w:p>
        <w:p w14:paraId="3F24D0F3" w14:textId="745D8BEE" w:rsidR="0040296E" w:rsidRDefault="00000000">
          <w:pPr>
            <w:pStyle w:val="TOC1"/>
            <w:tabs>
              <w:tab w:val="right" w:leader="dot" w:pos="9016"/>
            </w:tabs>
            <w:rPr>
              <w:noProof/>
            </w:rPr>
          </w:pPr>
          <w:hyperlink w:anchor="_Toc174207517" w:history="1">
            <w:r w:rsidR="0040296E" w:rsidRPr="00505B1F">
              <w:rPr>
                <w:rStyle w:val="Hyperlink"/>
                <w:rFonts w:ascii="Arial" w:hAnsi="Arial" w:cs="Arial"/>
                <w:b/>
                <w:bCs/>
                <w:noProof/>
              </w:rPr>
              <w:t>Creating dashboard to answer business question (3.1)</w:t>
            </w:r>
            <w:r w:rsidR="0040296E">
              <w:rPr>
                <w:noProof/>
                <w:webHidden/>
              </w:rPr>
              <w:tab/>
            </w:r>
            <w:r w:rsidR="0040296E">
              <w:rPr>
                <w:noProof/>
                <w:webHidden/>
              </w:rPr>
              <w:fldChar w:fldCharType="begin"/>
            </w:r>
            <w:r w:rsidR="0040296E">
              <w:rPr>
                <w:noProof/>
                <w:webHidden/>
              </w:rPr>
              <w:instrText xml:space="preserve"> PAGEREF _Toc174207517 \h </w:instrText>
            </w:r>
            <w:r w:rsidR="0040296E">
              <w:rPr>
                <w:noProof/>
                <w:webHidden/>
              </w:rPr>
            </w:r>
            <w:r w:rsidR="0040296E">
              <w:rPr>
                <w:noProof/>
                <w:webHidden/>
              </w:rPr>
              <w:fldChar w:fldCharType="separate"/>
            </w:r>
            <w:r w:rsidR="0040296E">
              <w:rPr>
                <w:noProof/>
                <w:webHidden/>
              </w:rPr>
              <w:t>4</w:t>
            </w:r>
            <w:r w:rsidR="0040296E">
              <w:rPr>
                <w:noProof/>
                <w:webHidden/>
              </w:rPr>
              <w:fldChar w:fldCharType="end"/>
            </w:r>
          </w:hyperlink>
        </w:p>
        <w:p w14:paraId="0270D70B" w14:textId="612733FA" w:rsidR="0040296E" w:rsidRDefault="00000000">
          <w:pPr>
            <w:pStyle w:val="TOC1"/>
            <w:tabs>
              <w:tab w:val="right" w:leader="dot" w:pos="9016"/>
            </w:tabs>
            <w:rPr>
              <w:noProof/>
            </w:rPr>
          </w:pPr>
          <w:hyperlink w:anchor="_Toc174207518" w:history="1">
            <w:r w:rsidR="0040296E" w:rsidRPr="00505B1F">
              <w:rPr>
                <w:rStyle w:val="Hyperlink"/>
                <w:rFonts w:ascii="Arial" w:hAnsi="Arial" w:cs="Arial"/>
                <w:b/>
                <w:bCs/>
                <w:noProof/>
              </w:rPr>
              <w:t>Further Analysis (3.2)</w:t>
            </w:r>
            <w:r w:rsidR="0040296E">
              <w:rPr>
                <w:noProof/>
                <w:webHidden/>
              </w:rPr>
              <w:tab/>
            </w:r>
            <w:r w:rsidR="0040296E">
              <w:rPr>
                <w:noProof/>
                <w:webHidden/>
              </w:rPr>
              <w:fldChar w:fldCharType="begin"/>
            </w:r>
            <w:r w:rsidR="0040296E">
              <w:rPr>
                <w:noProof/>
                <w:webHidden/>
              </w:rPr>
              <w:instrText xml:space="preserve"> PAGEREF _Toc174207518 \h </w:instrText>
            </w:r>
            <w:r w:rsidR="0040296E">
              <w:rPr>
                <w:noProof/>
                <w:webHidden/>
              </w:rPr>
            </w:r>
            <w:r w:rsidR="0040296E">
              <w:rPr>
                <w:noProof/>
                <w:webHidden/>
              </w:rPr>
              <w:fldChar w:fldCharType="separate"/>
            </w:r>
            <w:r w:rsidR="0040296E">
              <w:rPr>
                <w:noProof/>
                <w:webHidden/>
              </w:rPr>
              <w:t>21</w:t>
            </w:r>
            <w:r w:rsidR="0040296E">
              <w:rPr>
                <w:noProof/>
                <w:webHidden/>
              </w:rPr>
              <w:fldChar w:fldCharType="end"/>
            </w:r>
          </w:hyperlink>
        </w:p>
        <w:p w14:paraId="3DF66F87" w14:textId="478BD1BB" w:rsidR="0040296E" w:rsidRDefault="00000000">
          <w:pPr>
            <w:pStyle w:val="TOC1"/>
            <w:tabs>
              <w:tab w:val="right" w:leader="dot" w:pos="9016"/>
            </w:tabs>
            <w:rPr>
              <w:noProof/>
            </w:rPr>
          </w:pPr>
          <w:hyperlink w:anchor="_Toc174207519" w:history="1">
            <w:r w:rsidR="0040296E" w:rsidRPr="00505B1F">
              <w:rPr>
                <w:rStyle w:val="Hyperlink"/>
                <w:rFonts w:ascii="Arial" w:hAnsi="Arial" w:cs="Arial"/>
                <w:b/>
                <w:bCs/>
                <w:noProof/>
              </w:rPr>
              <w:t>Time Series Forecasting Model</w:t>
            </w:r>
            <w:r w:rsidR="0040296E">
              <w:rPr>
                <w:noProof/>
                <w:webHidden/>
              </w:rPr>
              <w:tab/>
            </w:r>
            <w:r w:rsidR="0040296E">
              <w:rPr>
                <w:noProof/>
                <w:webHidden/>
              </w:rPr>
              <w:fldChar w:fldCharType="begin"/>
            </w:r>
            <w:r w:rsidR="0040296E">
              <w:rPr>
                <w:noProof/>
                <w:webHidden/>
              </w:rPr>
              <w:instrText xml:space="preserve"> PAGEREF _Toc174207519 \h </w:instrText>
            </w:r>
            <w:r w:rsidR="0040296E">
              <w:rPr>
                <w:noProof/>
                <w:webHidden/>
              </w:rPr>
            </w:r>
            <w:r w:rsidR="0040296E">
              <w:rPr>
                <w:noProof/>
                <w:webHidden/>
              </w:rPr>
              <w:fldChar w:fldCharType="separate"/>
            </w:r>
            <w:r w:rsidR="0040296E">
              <w:rPr>
                <w:noProof/>
                <w:webHidden/>
              </w:rPr>
              <w:t>31</w:t>
            </w:r>
            <w:r w:rsidR="0040296E">
              <w:rPr>
                <w:noProof/>
                <w:webHidden/>
              </w:rPr>
              <w:fldChar w:fldCharType="end"/>
            </w:r>
          </w:hyperlink>
        </w:p>
        <w:p w14:paraId="3221602B" w14:textId="3663B211" w:rsidR="0040296E" w:rsidRDefault="00000000">
          <w:pPr>
            <w:pStyle w:val="TOC1"/>
            <w:tabs>
              <w:tab w:val="right" w:leader="dot" w:pos="9016"/>
            </w:tabs>
            <w:rPr>
              <w:noProof/>
            </w:rPr>
          </w:pPr>
          <w:hyperlink w:anchor="_Toc174207520" w:history="1">
            <w:r w:rsidR="0040296E" w:rsidRPr="00505B1F">
              <w:rPr>
                <w:rStyle w:val="Hyperlink"/>
                <w:rFonts w:ascii="Arial" w:eastAsia="Times New Roman" w:hAnsi="Arial" w:cs="Arial"/>
                <w:b/>
                <w:bCs/>
                <w:noProof/>
              </w:rPr>
              <w:t>Data Mining</w:t>
            </w:r>
            <w:r w:rsidR="0040296E">
              <w:rPr>
                <w:noProof/>
                <w:webHidden/>
              </w:rPr>
              <w:tab/>
            </w:r>
            <w:r w:rsidR="0040296E">
              <w:rPr>
                <w:noProof/>
                <w:webHidden/>
              </w:rPr>
              <w:fldChar w:fldCharType="begin"/>
            </w:r>
            <w:r w:rsidR="0040296E">
              <w:rPr>
                <w:noProof/>
                <w:webHidden/>
              </w:rPr>
              <w:instrText xml:space="preserve"> PAGEREF _Toc174207520 \h </w:instrText>
            </w:r>
            <w:r w:rsidR="0040296E">
              <w:rPr>
                <w:noProof/>
                <w:webHidden/>
              </w:rPr>
            </w:r>
            <w:r w:rsidR="0040296E">
              <w:rPr>
                <w:noProof/>
                <w:webHidden/>
              </w:rPr>
              <w:fldChar w:fldCharType="separate"/>
            </w:r>
            <w:r w:rsidR="0040296E">
              <w:rPr>
                <w:noProof/>
                <w:webHidden/>
              </w:rPr>
              <w:t>34</w:t>
            </w:r>
            <w:r w:rsidR="0040296E">
              <w:rPr>
                <w:noProof/>
                <w:webHidden/>
              </w:rPr>
              <w:fldChar w:fldCharType="end"/>
            </w:r>
          </w:hyperlink>
        </w:p>
        <w:p w14:paraId="45731F19" w14:textId="6506ADA2" w:rsidR="0040296E" w:rsidRDefault="00000000">
          <w:pPr>
            <w:pStyle w:val="TOC1"/>
            <w:tabs>
              <w:tab w:val="right" w:leader="dot" w:pos="9016"/>
            </w:tabs>
            <w:rPr>
              <w:noProof/>
            </w:rPr>
          </w:pPr>
          <w:hyperlink w:anchor="_Toc174207521" w:history="1">
            <w:r w:rsidR="0040296E" w:rsidRPr="00505B1F">
              <w:rPr>
                <w:rStyle w:val="Hyperlink"/>
                <w:rFonts w:ascii="Arial" w:hAnsi="Arial" w:cs="Arial"/>
                <w:b/>
                <w:bCs/>
                <w:noProof/>
              </w:rPr>
              <w:t>Summary</w:t>
            </w:r>
            <w:r w:rsidR="0040296E">
              <w:rPr>
                <w:noProof/>
                <w:webHidden/>
              </w:rPr>
              <w:tab/>
            </w:r>
            <w:r w:rsidR="0040296E">
              <w:rPr>
                <w:noProof/>
                <w:webHidden/>
              </w:rPr>
              <w:fldChar w:fldCharType="begin"/>
            </w:r>
            <w:r w:rsidR="0040296E">
              <w:rPr>
                <w:noProof/>
                <w:webHidden/>
              </w:rPr>
              <w:instrText xml:space="preserve"> PAGEREF _Toc174207521 \h </w:instrText>
            </w:r>
            <w:r w:rsidR="0040296E">
              <w:rPr>
                <w:noProof/>
                <w:webHidden/>
              </w:rPr>
            </w:r>
            <w:r w:rsidR="0040296E">
              <w:rPr>
                <w:noProof/>
                <w:webHidden/>
              </w:rPr>
              <w:fldChar w:fldCharType="separate"/>
            </w:r>
            <w:r w:rsidR="0040296E">
              <w:rPr>
                <w:noProof/>
                <w:webHidden/>
              </w:rPr>
              <w:t>37</w:t>
            </w:r>
            <w:r w:rsidR="0040296E">
              <w:rPr>
                <w:noProof/>
                <w:webHidden/>
              </w:rPr>
              <w:fldChar w:fldCharType="end"/>
            </w:r>
          </w:hyperlink>
        </w:p>
        <w:p w14:paraId="6C7CD4E0" w14:textId="7B75B8F0" w:rsidR="0040296E" w:rsidRDefault="00000000">
          <w:pPr>
            <w:pStyle w:val="TOC1"/>
            <w:tabs>
              <w:tab w:val="right" w:leader="dot" w:pos="9016"/>
            </w:tabs>
            <w:rPr>
              <w:noProof/>
            </w:rPr>
          </w:pPr>
          <w:hyperlink w:anchor="_Toc174207522" w:history="1">
            <w:r w:rsidR="0040296E" w:rsidRPr="00505B1F">
              <w:rPr>
                <w:rStyle w:val="Hyperlink"/>
                <w:rFonts w:ascii="Arial" w:hAnsi="Arial" w:cs="Arial"/>
                <w:b/>
                <w:bCs/>
                <w:noProof/>
              </w:rPr>
              <w:t>References</w:t>
            </w:r>
            <w:r w:rsidR="0040296E">
              <w:rPr>
                <w:noProof/>
                <w:webHidden/>
              </w:rPr>
              <w:tab/>
            </w:r>
            <w:r w:rsidR="0040296E">
              <w:rPr>
                <w:noProof/>
                <w:webHidden/>
              </w:rPr>
              <w:fldChar w:fldCharType="begin"/>
            </w:r>
            <w:r w:rsidR="0040296E">
              <w:rPr>
                <w:noProof/>
                <w:webHidden/>
              </w:rPr>
              <w:instrText xml:space="preserve"> PAGEREF _Toc174207522 \h </w:instrText>
            </w:r>
            <w:r w:rsidR="0040296E">
              <w:rPr>
                <w:noProof/>
                <w:webHidden/>
              </w:rPr>
            </w:r>
            <w:r w:rsidR="0040296E">
              <w:rPr>
                <w:noProof/>
                <w:webHidden/>
              </w:rPr>
              <w:fldChar w:fldCharType="separate"/>
            </w:r>
            <w:r w:rsidR="0040296E">
              <w:rPr>
                <w:noProof/>
                <w:webHidden/>
              </w:rPr>
              <w:t>39</w:t>
            </w:r>
            <w:r w:rsidR="0040296E">
              <w:rPr>
                <w:noProof/>
                <w:webHidden/>
              </w:rPr>
              <w:fldChar w:fldCharType="end"/>
            </w:r>
          </w:hyperlink>
        </w:p>
        <w:p w14:paraId="206BBFD2" w14:textId="6E44CB0B" w:rsidR="0040296E" w:rsidRDefault="0040296E">
          <w:r>
            <w:rPr>
              <w:b/>
              <w:bCs/>
              <w:noProof/>
            </w:rPr>
            <w:fldChar w:fldCharType="end"/>
          </w:r>
        </w:p>
      </w:sdtContent>
    </w:sdt>
    <w:p w14:paraId="272427FC" w14:textId="7708F038" w:rsidR="0040296E" w:rsidRDefault="0040296E" w:rsidP="0040296E">
      <w:pPr>
        <w:spacing w:after="0" w:line="240" w:lineRule="auto"/>
        <w:ind w:left="567" w:firstLine="153"/>
        <w:rPr>
          <w:rFonts w:cs="Arial"/>
          <w:bCs/>
          <w:color w:val="FF0000"/>
          <w:lang w:val="en-SG"/>
        </w:rPr>
      </w:pPr>
    </w:p>
    <w:p w14:paraId="57B933E6" w14:textId="5089237F" w:rsidR="0040296E" w:rsidRPr="0040296E" w:rsidRDefault="0040296E" w:rsidP="0040296E">
      <w:pPr>
        <w:spacing w:after="160" w:line="259" w:lineRule="auto"/>
        <w:rPr>
          <w:rFonts w:cs="Arial"/>
          <w:bCs/>
          <w:color w:val="FF0000"/>
          <w:lang w:val="en-SG"/>
        </w:rPr>
      </w:pPr>
      <w:r>
        <w:rPr>
          <w:rFonts w:cs="Arial"/>
          <w:bCs/>
          <w:color w:val="FF0000"/>
          <w:lang w:val="en-SG"/>
        </w:rPr>
        <w:br w:type="page"/>
      </w:r>
    </w:p>
    <w:p w14:paraId="6FA7C068" w14:textId="04E2D9B3" w:rsidR="001B3F2F" w:rsidRPr="00A664C2" w:rsidRDefault="001B3F2F" w:rsidP="00A664C2">
      <w:pPr>
        <w:pStyle w:val="Heading1"/>
        <w:rPr>
          <w:rFonts w:ascii="Arial" w:hAnsi="Arial" w:cs="Arial"/>
          <w:b/>
          <w:bCs/>
          <w:color w:val="auto"/>
          <w:sz w:val="32"/>
          <w:szCs w:val="32"/>
          <w:u w:val="single"/>
        </w:rPr>
      </w:pPr>
      <w:bookmarkStart w:id="4" w:name="_Toc174207516"/>
      <w:r w:rsidRPr="00A664C2">
        <w:rPr>
          <w:rFonts w:ascii="Arial" w:hAnsi="Arial" w:cs="Arial"/>
          <w:b/>
          <w:bCs/>
          <w:color w:val="auto"/>
          <w:sz w:val="32"/>
          <w:szCs w:val="32"/>
          <w:u w:val="single"/>
        </w:rPr>
        <w:lastRenderedPageBreak/>
        <w:t>Abstract / Overview</w:t>
      </w:r>
      <w:bookmarkEnd w:id="4"/>
    </w:p>
    <w:p w14:paraId="471D1DE5" w14:textId="40512568" w:rsidR="00A664C2" w:rsidRPr="00A664C2" w:rsidRDefault="00A664C2" w:rsidP="00A664C2">
      <w:pPr>
        <w:pStyle w:val="NormalWeb"/>
        <w:rPr>
          <w:rFonts w:ascii="Arial" w:hAnsi="Arial" w:cs="Arial"/>
          <w:sz w:val="22"/>
          <w:szCs w:val="22"/>
        </w:rPr>
      </w:pPr>
      <w:r w:rsidRPr="00A664C2">
        <w:rPr>
          <w:rFonts w:ascii="Arial" w:hAnsi="Arial" w:cs="Arial"/>
          <w:sz w:val="22"/>
          <w:szCs w:val="22"/>
        </w:rPr>
        <w:t xml:space="preserve">This report delves into the creation and analysis of four critical dashboards designed to answer key business questions posed by the CEO of Flipkart, as well as an additional self-posed business question that provides further strategic insights. Each dashboard is meticulously crafted to address specific areas of business performance, ranging from sales </w:t>
      </w:r>
      <w:r w:rsidR="002F744E">
        <w:rPr>
          <w:rFonts w:ascii="Arial" w:hAnsi="Arial" w:cs="Arial"/>
          <w:sz w:val="22"/>
          <w:szCs w:val="22"/>
        </w:rPr>
        <w:t>performance</w:t>
      </w:r>
      <w:r w:rsidRPr="00A664C2">
        <w:rPr>
          <w:rFonts w:ascii="Arial" w:hAnsi="Arial" w:cs="Arial"/>
          <w:sz w:val="22"/>
          <w:szCs w:val="22"/>
        </w:rPr>
        <w:t xml:space="preserve"> to customer behaviour across different regions in India. The report highlights the methodologies used, including data cleaning, relationship establishment between tables, and the creation of custom measures in Power BI.</w:t>
      </w:r>
    </w:p>
    <w:p w14:paraId="4310C783" w14:textId="77777777" w:rsidR="00A664C2" w:rsidRPr="00A664C2" w:rsidRDefault="00A664C2" w:rsidP="00A664C2">
      <w:pPr>
        <w:pStyle w:val="NormalWeb"/>
        <w:rPr>
          <w:rFonts w:ascii="Arial" w:hAnsi="Arial" w:cs="Arial"/>
          <w:sz w:val="22"/>
          <w:szCs w:val="22"/>
        </w:rPr>
      </w:pPr>
      <w:r w:rsidRPr="00A664C2">
        <w:rPr>
          <w:rFonts w:ascii="Arial" w:hAnsi="Arial" w:cs="Arial"/>
          <w:sz w:val="22"/>
          <w:szCs w:val="22"/>
        </w:rPr>
        <w:t>Further analysis is conducted through univariate, bivariate, and multivariate techniques, alongside data mining methods like K-means clustering and logistic regression. This deeper analysis focuses on identifying the factors that most significantly impact profitability, providing actionable insights that go beyond surface-level observations. The findings are summarized to highlight key trends and patterns, while recommendations are made to help Flipkart strengthen its competitive position in the e-commerce industry.</w:t>
      </w:r>
    </w:p>
    <w:p w14:paraId="75C2C6F3" w14:textId="77777777" w:rsidR="00A664C2" w:rsidRPr="00A664C2" w:rsidRDefault="00A664C2" w:rsidP="00A664C2">
      <w:pPr>
        <w:pStyle w:val="NormalWeb"/>
        <w:rPr>
          <w:rFonts w:ascii="Arial" w:hAnsi="Arial" w:cs="Arial"/>
          <w:sz w:val="22"/>
          <w:szCs w:val="22"/>
        </w:rPr>
      </w:pPr>
      <w:r w:rsidRPr="00A664C2">
        <w:rPr>
          <w:rFonts w:ascii="Arial" w:hAnsi="Arial" w:cs="Arial"/>
          <w:sz w:val="22"/>
          <w:szCs w:val="22"/>
        </w:rPr>
        <w:t>This report not only captures the technical execution of data analysis but also emphasizes the importance of data-driven decision-making in real-world business scenarios, equipping Flipkart with the strategic tools needed to navigate the complexities of the e-commerce landscape.</w:t>
      </w:r>
    </w:p>
    <w:p w14:paraId="3558F52F" w14:textId="77777777" w:rsidR="006E3C4B" w:rsidRDefault="006E3C4B">
      <w:pPr>
        <w:rPr>
          <w:rFonts w:ascii="Arial" w:hAnsi="Arial" w:cs="Arial"/>
          <w:sz w:val="24"/>
          <w:szCs w:val="24"/>
        </w:rPr>
      </w:pPr>
    </w:p>
    <w:p w14:paraId="065462DC" w14:textId="77777777" w:rsidR="001B3F2F" w:rsidRDefault="001B3F2F">
      <w:pPr>
        <w:rPr>
          <w:rFonts w:ascii="Arial" w:hAnsi="Arial" w:cs="Arial"/>
          <w:sz w:val="24"/>
          <w:szCs w:val="24"/>
        </w:rPr>
      </w:pPr>
    </w:p>
    <w:p w14:paraId="22AAC302" w14:textId="77777777" w:rsidR="001B3F2F" w:rsidRDefault="001B3F2F">
      <w:pPr>
        <w:rPr>
          <w:rFonts w:ascii="Arial" w:hAnsi="Arial" w:cs="Arial"/>
          <w:sz w:val="24"/>
          <w:szCs w:val="24"/>
        </w:rPr>
      </w:pPr>
    </w:p>
    <w:p w14:paraId="25BAA1D6" w14:textId="77777777" w:rsidR="001B3F2F" w:rsidRDefault="001B3F2F">
      <w:pPr>
        <w:rPr>
          <w:rFonts w:ascii="Arial" w:hAnsi="Arial" w:cs="Arial"/>
          <w:sz w:val="24"/>
          <w:szCs w:val="24"/>
        </w:rPr>
      </w:pPr>
    </w:p>
    <w:p w14:paraId="2C65B1AF" w14:textId="77777777" w:rsidR="001B3F2F" w:rsidRDefault="001B3F2F">
      <w:pPr>
        <w:rPr>
          <w:rFonts w:ascii="Arial" w:hAnsi="Arial" w:cs="Arial"/>
          <w:sz w:val="24"/>
          <w:szCs w:val="24"/>
        </w:rPr>
      </w:pPr>
    </w:p>
    <w:p w14:paraId="3F1C486D" w14:textId="77777777" w:rsidR="001B3F2F" w:rsidRDefault="001B3F2F">
      <w:pPr>
        <w:rPr>
          <w:rFonts w:ascii="Arial" w:hAnsi="Arial" w:cs="Arial"/>
          <w:sz w:val="24"/>
          <w:szCs w:val="24"/>
        </w:rPr>
      </w:pPr>
    </w:p>
    <w:p w14:paraId="72475BC0" w14:textId="77777777" w:rsidR="001B3F2F" w:rsidRDefault="001B3F2F">
      <w:pPr>
        <w:rPr>
          <w:rFonts w:ascii="Arial" w:hAnsi="Arial" w:cs="Arial"/>
          <w:sz w:val="24"/>
          <w:szCs w:val="24"/>
        </w:rPr>
      </w:pPr>
    </w:p>
    <w:p w14:paraId="78337902" w14:textId="77777777" w:rsidR="001B3F2F" w:rsidRDefault="001B3F2F">
      <w:pPr>
        <w:rPr>
          <w:rFonts w:ascii="Arial" w:hAnsi="Arial" w:cs="Arial"/>
          <w:sz w:val="24"/>
          <w:szCs w:val="24"/>
        </w:rPr>
      </w:pPr>
    </w:p>
    <w:p w14:paraId="0DF85136" w14:textId="77777777" w:rsidR="001B3F2F" w:rsidRDefault="001B3F2F">
      <w:pPr>
        <w:rPr>
          <w:rFonts w:ascii="Arial" w:hAnsi="Arial" w:cs="Arial"/>
          <w:sz w:val="24"/>
          <w:szCs w:val="24"/>
        </w:rPr>
      </w:pPr>
    </w:p>
    <w:p w14:paraId="43CF5385" w14:textId="77777777" w:rsidR="001B3F2F" w:rsidRDefault="001B3F2F">
      <w:pPr>
        <w:rPr>
          <w:rFonts w:ascii="Arial" w:hAnsi="Arial" w:cs="Arial"/>
          <w:sz w:val="24"/>
          <w:szCs w:val="24"/>
        </w:rPr>
      </w:pPr>
    </w:p>
    <w:p w14:paraId="0CA11B64" w14:textId="77777777" w:rsidR="001B3F2F" w:rsidRDefault="001B3F2F">
      <w:pPr>
        <w:rPr>
          <w:rFonts w:ascii="Arial" w:hAnsi="Arial" w:cs="Arial"/>
          <w:sz w:val="24"/>
          <w:szCs w:val="24"/>
        </w:rPr>
      </w:pPr>
    </w:p>
    <w:p w14:paraId="11119178" w14:textId="77777777" w:rsidR="001B3F2F" w:rsidRDefault="001B3F2F">
      <w:pPr>
        <w:rPr>
          <w:rFonts w:ascii="Arial" w:hAnsi="Arial" w:cs="Arial"/>
          <w:sz w:val="24"/>
          <w:szCs w:val="24"/>
        </w:rPr>
      </w:pPr>
    </w:p>
    <w:p w14:paraId="0FDEDD89" w14:textId="77777777" w:rsidR="001B3F2F" w:rsidRDefault="001B3F2F">
      <w:pPr>
        <w:rPr>
          <w:rFonts w:ascii="Arial" w:hAnsi="Arial" w:cs="Arial"/>
          <w:sz w:val="24"/>
          <w:szCs w:val="24"/>
        </w:rPr>
      </w:pPr>
    </w:p>
    <w:p w14:paraId="71D312FD" w14:textId="77777777" w:rsidR="004F5103" w:rsidRDefault="004F5103" w:rsidP="006E3C4B">
      <w:pPr>
        <w:rPr>
          <w:rFonts w:ascii="Arial" w:hAnsi="Arial" w:cs="Arial"/>
          <w:sz w:val="24"/>
          <w:szCs w:val="24"/>
        </w:rPr>
      </w:pPr>
    </w:p>
    <w:p w14:paraId="3320D963" w14:textId="77777777" w:rsidR="00FF6E86" w:rsidRDefault="00FF6E86" w:rsidP="006E3C4B">
      <w:pPr>
        <w:rPr>
          <w:rFonts w:ascii="Arial" w:hAnsi="Arial" w:cs="Arial"/>
          <w:sz w:val="24"/>
          <w:szCs w:val="24"/>
        </w:rPr>
      </w:pPr>
    </w:p>
    <w:p w14:paraId="77248306" w14:textId="77777777" w:rsidR="00822946" w:rsidRDefault="00822946" w:rsidP="006E3C4B">
      <w:pPr>
        <w:rPr>
          <w:rFonts w:ascii="Arial" w:hAnsi="Arial" w:cs="Arial"/>
          <w:sz w:val="24"/>
          <w:szCs w:val="24"/>
        </w:rPr>
      </w:pPr>
    </w:p>
    <w:p w14:paraId="58C12453" w14:textId="16531932" w:rsidR="006E3C4B" w:rsidRPr="007D4F7F" w:rsidRDefault="006E3C4B" w:rsidP="007D4F7F">
      <w:pPr>
        <w:pStyle w:val="Heading1"/>
        <w:rPr>
          <w:rFonts w:ascii="Arial" w:hAnsi="Arial" w:cs="Arial"/>
          <w:b/>
          <w:bCs/>
          <w:color w:val="auto"/>
          <w:sz w:val="32"/>
          <w:szCs w:val="32"/>
          <w:u w:val="single"/>
        </w:rPr>
      </w:pPr>
      <w:bookmarkStart w:id="5" w:name="_Toc174207517"/>
      <w:r w:rsidRPr="007D4F7F">
        <w:rPr>
          <w:rFonts w:ascii="Arial" w:hAnsi="Arial" w:cs="Arial"/>
          <w:b/>
          <w:bCs/>
          <w:color w:val="auto"/>
          <w:sz w:val="32"/>
          <w:szCs w:val="32"/>
          <w:u w:val="single"/>
        </w:rPr>
        <w:lastRenderedPageBreak/>
        <w:t>Creating dashboard to answer business question (3.1)</w:t>
      </w:r>
      <w:bookmarkEnd w:id="5"/>
      <w:r w:rsidRPr="007D4F7F">
        <w:rPr>
          <w:rFonts w:ascii="Arial" w:hAnsi="Arial" w:cs="Arial"/>
          <w:b/>
          <w:bCs/>
          <w:color w:val="auto"/>
          <w:sz w:val="32"/>
          <w:szCs w:val="32"/>
          <w:u w:val="single"/>
        </w:rPr>
        <w:t xml:space="preserve"> </w:t>
      </w:r>
      <w:r w:rsidRPr="007D4F7F">
        <w:rPr>
          <w:rFonts w:ascii="Arial" w:hAnsi="Arial" w:cs="Arial"/>
          <w:b/>
          <w:bCs/>
          <w:color w:val="auto"/>
          <w:sz w:val="32"/>
          <w:szCs w:val="32"/>
          <w:u w:val="single"/>
        </w:rPr>
        <w:tab/>
      </w:r>
    </w:p>
    <w:p w14:paraId="3F71A0AF" w14:textId="12045876" w:rsidR="00433E02" w:rsidRPr="00433E02" w:rsidRDefault="004C6858">
      <w:pPr>
        <w:rPr>
          <w:rFonts w:ascii="Arial" w:hAnsi="Arial" w:cs="Arial"/>
          <w:b/>
          <w:bCs/>
          <w:sz w:val="24"/>
          <w:szCs w:val="24"/>
          <w:u w:val="single"/>
        </w:rPr>
      </w:pPr>
      <w:r>
        <w:rPr>
          <w:rFonts w:ascii="Arial" w:hAnsi="Arial" w:cs="Arial"/>
          <w:b/>
          <w:bCs/>
          <w:sz w:val="24"/>
          <w:szCs w:val="24"/>
          <w:u w:val="single"/>
        </w:rPr>
        <w:t>Additional</w:t>
      </w:r>
      <w:r w:rsidR="00433E02" w:rsidRPr="00433E02">
        <w:rPr>
          <w:rFonts w:ascii="Arial" w:hAnsi="Arial" w:cs="Arial"/>
          <w:b/>
          <w:bCs/>
          <w:sz w:val="24"/>
          <w:szCs w:val="24"/>
          <w:u w:val="single"/>
        </w:rPr>
        <w:t xml:space="preserve"> </w:t>
      </w:r>
      <w:r>
        <w:rPr>
          <w:rFonts w:ascii="Arial" w:hAnsi="Arial" w:cs="Arial"/>
          <w:b/>
          <w:bCs/>
          <w:sz w:val="24"/>
          <w:szCs w:val="24"/>
          <w:u w:val="single"/>
        </w:rPr>
        <w:t>Tables Created</w:t>
      </w:r>
    </w:p>
    <w:p w14:paraId="4DE96392" w14:textId="3C0FA675" w:rsidR="006E3C4B" w:rsidRDefault="006E3C4B">
      <w:pPr>
        <w:rPr>
          <w:rFonts w:ascii="Arial" w:hAnsi="Arial" w:cs="Arial"/>
          <w:sz w:val="24"/>
          <w:szCs w:val="24"/>
        </w:rPr>
      </w:pPr>
      <w:r>
        <w:rPr>
          <w:rFonts w:ascii="Arial" w:hAnsi="Arial" w:cs="Arial"/>
          <w:sz w:val="24"/>
          <w:szCs w:val="24"/>
        </w:rPr>
        <w:t>While beginning to create the dashboards, a new table named ‘Date’ was created with the following code:</w:t>
      </w:r>
    </w:p>
    <w:p w14:paraId="1E70998C" w14:textId="19A09E3B" w:rsidR="006E3C4B" w:rsidRDefault="000064B3" w:rsidP="006E3C4B">
      <w:pPr>
        <w:shd w:val="clear" w:color="auto" w:fill="FFFFFF"/>
        <w:spacing w:after="0" w:line="270" w:lineRule="atLeast"/>
        <w:rPr>
          <w:rFonts w:ascii="Consolas" w:eastAsia="Times New Roman" w:hAnsi="Consolas" w:cs="Times New Roman"/>
          <w:color w:val="000000"/>
          <w:sz w:val="18"/>
          <w:szCs w:val="18"/>
          <w:lang w:val="en-SG" w:eastAsia="en-SG"/>
        </w:rPr>
      </w:pPr>
      <w:r w:rsidRPr="000064B3">
        <w:rPr>
          <w:rFonts w:ascii="Consolas" w:eastAsia="Times New Roman" w:hAnsi="Consolas" w:cs="Times New Roman"/>
          <w:noProof/>
          <w:color w:val="000000"/>
          <w:sz w:val="18"/>
          <w:szCs w:val="18"/>
          <w:lang w:val="en-SG" w:eastAsia="en-SG"/>
        </w:rPr>
        <w:drawing>
          <wp:inline distT="0" distB="0" distL="0" distR="0" wp14:anchorId="41E2F149" wp14:editId="5CE89131">
            <wp:extent cx="5731510" cy="4550410"/>
            <wp:effectExtent l="19050" t="19050" r="21590" b="21590"/>
            <wp:docPr id="1143245391" name="Picture 1" descr="A computer cod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5391" name="Picture 1" descr="A computer code with numbers and symbols&#10;&#10;Description automatically generated"/>
                    <pic:cNvPicPr/>
                  </pic:nvPicPr>
                  <pic:blipFill>
                    <a:blip r:embed="rId8"/>
                    <a:stretch>
                      <a:fillRect/>
                    </a:stretch>
                  </pic:blipFill>
                  <pic:spPr>
                    <a:xfrm>
                      <a:off x="0" y="0"/>
                      <a:ext cx="5731510" cy="4550410"/>
                    </a:xfrm>
                    <a:prstGeom prst="rect">
                      <a:avLst/>
                    </a:prstGeom>
                    <a:ln>
                      <a:solidFill>
                        <a:schemeClr val="tx1"/>
                      </a:solidFill>
                    </a:ln>
                  </pic:spPr>
                </pic:pic>
              </a:graphicData>
            </a:graphic>
          </wp:inline>
        </w:drawing>
      </w:r>
    </w:p>
    <w:p w14:paraId="25A8DFD3" w14:textId="77777777" w:rsidR="00DA6363" w:rsidRDefault="00DA6363" w:rsidP="006E3C4B">
      <w:pPr>
        <w:shd w:val="clear" w:color="auto" w:fill="FFFFFF"/>
        <w:spacing w:after="0" w:line="270" w:lineRule="atLeast"/>
        <w:rPr>
          <w:rFonts w:ascii="Consolas" w:eastAsia="Times New Roman" w:hAnsi="Consolas" w:cs="Times New Roman"/>
          <w:color w:val="000000"/>
          <w:sz w:val="18"/>
          <w:szCs w:val="18"/>
          <w:lang w:val="en-SG" w:eastAsia="en-SG"/>
        </w:rPr>
      </w:pPr>
    </w:p>
    <w:p w14:paraId="25B1FE77" w14:textId="47B33692" w:rsidR="006E3C4B" w:rsidRDefault="006E3C4B" w:rsidP="006E3C4B">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 xml:space="preserve">Despite having a date hierarchy already existing in the ‘List of Order Details’ table, creating a custom date table in Power BI allowed me to have more granular control, customizing how months, are represented such as Jan instead of the full abbreviation. </w:t>
      </w:r>
      <w:r w:rsidR="00433E02">
        <w:rPr>
          <w:rFonts w:ascii="Arial" w:eastAsia="Times New Roman" w:hAnsi="Arial" w:cs="Arial"/>
          <w:color w:val="000000"/>
          <w:lang w:val="en-SG" w:eastAsia="en-SG"/>
        </w:rPr>
        <w:t xml:space="preserve">This table has new features such as Day of Week, providing additional dimensions for analysis. Furthermore, using a single, consistent date table helps to avoid discrepancies that might arise from different tables having varying date formats. </w:t>
      </w:r>
    </w:p>
    <w:p w14:paraId="7B5864E5" w14:textId="77777777" w:rsidR="004C6858" w:rsidRDefault="004C6858" w:rsidP="006E3C4B">
      <w:pPr>
        <w:shd w:val="clear" w:color="auto" w:fill="FFFFFF"/>
        <w:spacing w:after="0" w:line="270" w:lineRule="atLeast"/>
        <w:rPr>
          <w:rFonts w:ascii="Arial" w:eastAsia="Times New Roman" w:hAnsi="Arial" w:cs="Arial"/>
          <w:color w:val="000000"/>
          <w:lang w:val="en-SG" w:eastAsia="en-SG"/>
        </w:rPr>
      </w:pPr>
    </w:p>
    <w:p w14:paraId="36117683" w14:textId="025F46C3" w:rsidR="004C6858" w:rsidRDefault="004C6858" w:rsidP="006E3C4B">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Another table called ‘CategoryLookup’ which contains the 3 distinct product categories was created.</w:t>
      </w:r>
    </w:p>
    <w:p w14:paraId="022C8ABA" w14:textId="77777777" w:rsidR="00433E02" w:rsidRDefault="00433E02" w:rsidP="006E3C4B">
      <w:pPr>
        <w:shd w:val="clear" w:color="auto" w:fill="FFFFFF"/>
        <w:spacing w:after="0" w:line="270" w:lineRule="atLeast"/>
        <w:rPr>
          <w:rFonts w:ascii="Arial" w:eastAsia="Times New Roman" w:hAnsi="Arial" w:cs="Arial"/>
          <w:color w:val="000000"/>
          <w:lang w:val="en-SG" w:eastAsia="en-SG"/>
        </w:rPr>
      </w:pPr>
    </w:p>
    <w:p w14:paraId="14869C48" w14:textId="77777777" w:rsidR="00F70116" w:rsidRDefault="00F70116" w:rsidP="006E3C4B">
      <w:pPr>
        <w:shd w:val="clear" w:color="auto" w:fill="FFFFFF"/>
        <w:spacing w:after="0" w:line="270" w:lineRule="atLeast"/>
        <w:rPr>
          <w:rFonts w:ascii="Arial" w:eastAsia="Times New Roman" w:hAnsi="Arial" w:cs="Arial"/>
          <w:b/>
          <w:bCs/>
          <w:color w:val="000000"/>
          <w:sz w:val="24"/>
          <w:szCs w:val="24"/>
          <w:u w:val="single"/>
          <w:lang w:val="en-SG" w:eastAsia="en-SG"/>
        </w:rPr>
      </w:pPr>
    </w:p>
    <w:p w14:paraId="548D8133" w14:textId="77777777" w:rsidR="00F70116" w:rsidRDefault="00F70116" w:rsidP="006E3C4B">
      <w:pPr>
        <w:shd w:val="clear" w:color="auto" w:fill="FFFFFF"/>
        <w:spacing w:after="0" w:line="270" w:lineRule="atLeast"/>
        <w:rPr>
          <w:rFonts w:ascii="Arial" w:eastAsia="Times New Roman" w:hAnsi="Arial" w:cs="Arial"/>
          <w:b/>
          <w:bCs/>
          <w:color w:val="000000"/>
          <w:sz w:val="24"/>
          <w:szCs w:val="24"/>
          <w:u w:val="single"/>
          <w:lang w:val="en-SG" w:eastAsia="en-SG"/>
        </w:rPr>
      </w:pPr>
    </w:p>
    <w:p w14:paraId="1941382C" w14:textId="77777777" w:rsidR="00F70116" w:rsidRDefault="00F70116" w:rsidP="006E3C4B">
      <w:pPr>
        <w:shd w:val="clear" w:color="auto" w:fill="FFFFFF"/>
        <w:spacing w:after="0" w:line="270" w:lineRule="atLeast"/>
        <w:rPr>
          <w:rFonts w:ascii="Arial" w:eastAsia="Times New Roman" w:hAnsi="Arial" w:cs="Arial"/>
          <w:b/>
          <w:bCs/>
          <w:color w:val="000000"/>
          <w:sz w:val="24"/>
          <w:szCs w:val="24"/>
          <w:u w:val="single"/>
          <w:lang w:val="en-SG" w:eastAsia="en-SG"/>
        </w:rPr>
      </w:pPr>
    </w:p>
    <w:p w14:paraId="045663BB" w14:textId="77777777" w:rsidR="00F70116" w:rsidRDefault="00F70116" w:rsidP="006E3C4B">
      <w:pPr>
        <w:shd w:val="clear" w:color="auto" w:fill="FFFFFF"/>
        <w:spacing w:after="0" w:line="270" w:lineRule="atLeast"/>
        <w:rPr>
          <w:rFonts w:ascii="Arial" w:eastAsia="Times New Roman" w:hAnsi="Arial" w:cs="Arial"/>
          <w:b/>
          <w:bCs/>
          <w:color w:val="000000"/>
          <w:sz w:val="24"/>
          <w:szCs w:val="24"/>
          <w:u w:val="single"/>
          <w:lang w:val="en-SG" w:eastAsia="en-SG"/>
        </w:rPr>
      </w:pPr>
    </w:p>
    <w:p w14:paraId="34ACCAB1" w14:textId="77777777" w:rsidR="00F949D2" w:rsidRDefault="00F949D2" w:rsidP="006E3C4B">
      <w:pPr>
        <w:shd w:val="clear" w:color="auto" w:fill="FFFFFF"/>
        <w:spacing w:after="0" w:line="270" w:lineRule="atLeast"/>
        <w:rPr>
          <w:rFonts w:ascii="Arial" w:eastAsia="Times New Roman" w:hAnsi="Arial" w:cs="Arial"/>
          <w:b/>
          <w:bCs/>
          <w:color w:val="000000"/>
          <w:sz w:val="24"/>
          <w:szCs w:val="24"/>
          <w:u w:val="single"/>
          <w:lang w:val="en-SG" w:eastAsia="en-SG"/>
        </w:rPr>
      </w:pPr>
    </w:p>
    <w:p w14:paraId="0E431519" w14:textId="77777777" w:rsidR="00F70116" w:rsidRDefault="00F70116" w:rsidP="006E3C4B">
      <w:pPr>
        <w:shd w:val="clear" w:color="auto" w:fill="FFFFFF"/>
        <w:spacing w:after="0" w:line="270" w:lineRule="atLeast"/>
        <w:rPr>
          <w:rFonts w:ascii="Arial" w:eastAsia="Times New Roman" w:hAnsi="Arial" w:cs="Arial"/>
          <w:b/>
          <w:bCs/>
          <w:color w:val="000000"/>
          <w:sz w:val="24"/>
          <w:szCs w:val="24"/>
          <w:u w:val="single"/>
          <w:lang w:val="en-SG" w:eastAsia="en-SG"/>
        </w:rPr>
      </w:pPr>
    </w:p>
    <w:p w14:paraId="57F7AC1C" w14:textId="013CA2ED" w:rsidR="00433E02" w:rsidRDefault="00433E02" w:rsidP="006E3C4B">
      <w:pPr>
        <w:shd w:val="clear" w:color="auto" w:fill="FFFFFF"/>
        <w:spacing w:after="0" w:line="270" w:lineRule="atLeast"/>
        <w:rPr>
          <w:rFonts w:ascii="Arial" w:eastAsia="Times New Roman" w:hAnsi="Arial" w:cs="Arial"/>
          <w:b/>
          <w:bCs/>
          <w:color w:val="000000"/>
          <w:sz w:val="24"/>
          <w:szCs w:val="24"/>
          <w:u w:val="single"/>
          <w:lang w:val="en-SG" w:eastAsia="en-SG"/>
        </w:rPr>
      </w:pPr>
      <w:r w:rsidRPr="00433E02">
        <w:rPr>
          <w:rFonts w:ascii="Arial" w:eastAsia="Times New Roman" w:hAnsi="Arial" w:cs="Arial"/>
          <w:b/>
          <w:bCs/>
          <w:color w:val="000000"/>
          <w:sz w:val="24"/>
          <w:szCs w:val="24"/>
          <w:u w:val="single"/>
          <w:lang w:val="en-SG" w:eastAsia="en-SG"/>
        </w:rPr>
        <w:lastRenderedPageBreak/>
        <w:t>Data Cleaning</w:t>
      </w:r>
    </w:p>
    <w:p w14:paraId="2695CBFB" w14:textId="77777777" w:rsidR="00433E02" w:rsidRDefault="00433E02" w:rsidP="006E3C4B">
      <w:pPr>
        <w:shd w:val="clear" w:color="auto" w:fill="FFFFFF"/>
        <w:spacing w:after="0" w:line="270" w:lineRule="atLeast"/>
        <w:rPr>
          <w:rFonts w:ascii="Arial" w:eastAsia="Times New Roman" w:hAnsi="Arial" w:cs="Arial"/>
          <w:b/>
          <w:bCs/>
          <w:color w:val="000000"/>
          <w:sz w:val="24"/>
          <w:szCs w:val="24"/>
          <w:u w:val="single"/>
          <w:lang w:val="en-SG" w:eastAsia="en-SG"/>
        </w:rPr>
      </w:pPr>
    </w:p>
    <w:p w14:paraId="4E243CE8" w14:textId="4BB16D89" w:rsidR="00433E02" w:rsidRPr="006E3C4B" w:rsidRDefault="00433E02" w:rsidP="006E3C4B">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 xml:space="preserve">Before establishing relationships between each table, removal of null values was done in the ‘List of Order Details’. </w:t>
      </w:r>
    </w:p>
    <w:p w14:paraId="0BAD403B" w14:textId="77777777" w:rsidR="006E3C4B" w:rsidRPr="006E3C4B" w:rsidRDefault="006E3C4B" w:rsidP="006E3C4B">
      <w:pPr>
        <w:shd w:val="clear" w:color="auto" w:fill="FFFFFF"/>
        <w:spacing w:after="0" w:line="270" w:lineRule="atLeast"/>
        <w:rPr>
          <w:rFonts w:ascii="Consolas" w:eastAsia="Times New Roman" w:hAnsi="Consolas" w:cs="Times New Roman"/>
          <w:color w:val="000000"/>
          <w:sz w:val="18"/>
          <w:szCs w:val="18"/>
          <w:lang w:val="en-SG" w:eastAsia="en-SG"/>
        </w:rPr>
      </w:pPr>
    </w:p>
    <w:p w14:paraId="04950B1F" w14:textId="77777777" w:rsidR="00101ADA" w:rsidRDefault="00101ADA">
      <w:pPr>
        <w:rPr>
          <w:rFonts w:ascii="Arial" w:hAnsi="Arial" w:cs="Arial"/>
          <w:noProof/>
          <w:sz w:val="24"/>
          <w:szCs w:val="24"/>
        </w:rPr>
      </w:pPr>
    </w:p>
    <w:p w14:paraId="503A5F19" w14:textId="00C444EE" w:rsidR="001B3F2F" w:rsidRPr="00433E02" w:rsidRDefault="00433E02">
      <w:pPr>
        <w:rPr>
          <w:rFonts w:ascii="Arial" w:hAnsi="Arial" w:cs="Arial"/>
          <w:b/>
          <w:bCs/>
          <w:sz w:val="24"/>
          <w:szCs w:val="24"/>
          <w:u w:val="single"/>
        </w:rPr>
      </w:pPr>
      <w:r w:rsidRPr="00433E02">
        <w:rPr>
          <w:rFonts w:ascii="Arial" w:hAnsi="Arial" w:cs="Arial"/>
          <w:b/>
          <w:bCs/>
          <w:sz w:val="24"/>
          <w:szCs w:val="24"/>
          <w:u w:val="single"/>
        </w:rPr>
        <w:t>Establishing Relationship between the different table</w:t>
      </w:r>
      <w:r>
        <w:rPr>
          <w:rFonts w:ascii="Arial" w:hAnsi="Arial" w:cs="Arial"/>
          <w:b/>
          <w:bCs/>
          <w:sz w:val="24"/>
          <w:szCs w:val="24"/>
          <w:u w:val="single"/>
        </w:rPr>
        <w:t>s</w:t>
      </w:r>
    </w:p>
    <w:p w14:paraId="338EB09D" w14:textId="453179AF" w:rsidR="004C6858" w:rsidRDefault="004C6858">
      <w:pPr>
        <w:rPr>
          <w:rFonts w:ascii="Arial" w:hAnsi="Arial" w:cs="Arial"/>
          <w:sz w:val="24"/>
          <w:szCs w:val="24"/>
        </w:rPr>
      </w:pPr>
      <w:r w:rsidRPr="004C6858">
        <w:rPr>
          <w:rFonts w:ascii="Arial" w:hAnsi="Arial" w:cs="Arial"/>
          <w:noProof/>
          <w:sz w:val="24"/>
          <w:szCs w:val="24"/>
        </w:rPr>
        <w:drawing>
          <wp:inline distT="0" distB="0" distL="0" distR="0" wp14:anchorId="218A1C3A" wp14:editId="6E53C6E1">
            <wp:extent cx="5731510" cy="3068955"/>
            <wp:effectExtent l="0" t="0" r="2540" b="0"/>
            <wp:docPr id="13217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996" name="Picture 1" descr="A screenshot of a computer&#10;&#10;Description automatically generated"/>
                    <pic:cNvPicPr/>
                  </pic:nvPicPr>
                  <pic:blipFill>
                    <a:blip r:embed="rId9"/>
                    <a:stretch>
                      <a:fillRect/>
                    </a:stretch>
                  </pic:blipFill>
                  <pic:spPr>
                    <a:xfrm>
                      <a:off x="0" y="0"/>
                      <a:ext cx="5731510" cy="3068955"/>
                    </a:xfrm>
                    <a:prstGeom prst="rect">
                      <a:avLst/>
                    </a:prstGeom>
                  </pic:spPr>
                </pic:pic>
              </a:graphicData>
            </a:graphic>
          </wp:inline>
        </w:drawing>
      </w:r>
    </w:p>
    <w:p w14:paraId="2D1E8587" w14:textId="4CC0005F" w:rsidR="00433E02" w:rsidRPr="00433E02" w:rsidRDefault="00433E02" w:rsidP="00433E02">
      <w:pPr>
        <w:spacing w:after="0" w:line="240" w:lineRule="auto"/>
        <w:rPr>
          <w:rFonts w:ascii="Arial" w:eastAsia="Times New Roman" w:hAnsi="Arial" w:cs="Arial"/>
          <w:lang w:val="en-SG" w:eastAsia="en-SG"/>
        </w:rPr>
      </w:pPr>
      <w:r w:rsidRPr="00433E02">
        <w:rPr>
          <w:rFonts w:ascii="Arial" w:eastAsia="Times New Roman" w:hAnsi="Arial" w:cs="Arial"/>
          <w:lang w:val="en-SG" w:eastAsia="en-SG"/>
        </w:rPr>
        <w:t>List of Orders – Order Details (1-to-Many) Relationship on ‘Order ID’</w:t>
      </w:r>
    </w:p>
    <w:p w14:paraId="06F54990" w14:textId="2CBD37FB" w:rsidR="00433E02" w:rsidRPr="00433E02" w:rsidRDefault="00433E02" w:rsidP="00433E02">
      <w:pPr>
        <w:spacing w:after="0" w:line="240" w:lineRule="auto"/>
        <w:rPr>
          <w:rFonts w:ascii="Arial" w:eastAsia="Times New Roman" w:hAnsi="Arial" w:cs="Arial"/>
          <w:lang w:val="en-SG" w:eastAsia="en-SG"/>
        </w:rPr>
      </w:pPr>
      <w:r w:rsidRPr="00433E02">
        <w:rPr>
          <w:rFonts w:ascii="Arial" w:eastAsia="Times New Roman" w:hAnsi="Arial" w:cs="Arial"/>
          <w:lang w:val="en-SG" w:eastAsia="en-SG"/>
        </w:rPr>
        <w:t>List of Orders (‘Order Date’) – Date (‘Date’) (Many-to-One) Relationship</w:t>
      </w:r>
    </w:p>
    <w:p w14:paraId="2BDEBB32" w14:textId="13660AFB" w:rsidR="001B3F2F" w:rsidRDefault="00433E02" w:rsidP="00433E02">
      <w:pPr>
        <w:rPr>
          <w:rFonts w:ascii="Arial" w:eastAsia="Times New Roman" w:hAnsi="Arial" w:cs="Arial"/>
          <w:lang w:val="en-SG" w:eastAsia="en-SG"/>
        </w:rPr>
      </w:pPr>
      <w:r w:rsidRPr="00433E02">
        <w:rPr>
          <w:rFonts w:ascii="Arial" w:eastAsia="Times New Roman" w:hAnsi="Arial" w:cs="Arial"/>
          <w:lang w:val="en-SG" w:eastAsia="en-SG"/>
        </w:rPr>
        <w:t>List of Orders (‘Order Date’) – Sales Target (‘Month of Order Date’) (Many-to-Many) Bidirectional Relationship</w:t>
      </w:r>
    </w:p>
    <w:p w14:paraId="2141D6CF" w14:textId="4C1981A9" w:rsidR="004C6858" w:rsidRDefault="004C6858" w:rsidP="00433E02">
      <w:pPr>
        <w:rPr>
          <w:rFonts w:ascii="Arial" w:eastAsia="Times New Roman" w:hAnsi="Arial" w:cs="Arial"/>
          <w:lang w:val="en-SG" w:eastAsia="en-SG"/>
        </w:rPr>
      </w:pPr>
      <w:r>
        <w:rPr>
          <w:rFonts w:ascii="Arial" w:eastAsia="Times New Roman" w:hAnsi="Arial" w:cs="Arial"/>
          <w:lang w:val="en-SG" w:eastAsia="en-SG"/>
        </w:rPr>
        <w:t>Order</w:t>
      </w:r>
      <w:r w:rsidR="00D330EC">
        <w:rPr>
          <w:rFonts w:ascii="Arial" w:eastAsia="Times New Roman" w:hAnsi="Arial" w:cs="Arial"/>
          <w:lang w:val="en-SG" w:eastAsia="en-SG"/>
        </w:rPr>
        <w:t xml:space="preserve"> Details (‘Category’) – CategoryLookup (‘Category’) (Many-to-One) Relationship</w:t>
      </w:r>
    </w:p>
    <w:p w14:paraId="74308520" w14:textId="10DA4DFA" w:rsidR="00D330EC" w:rsidRDefault="00A30CFA" w:rsidP="00433E02">
      <w:pPr>
        <w:rPr>
          <w:rFonts w:ascii="Arial" w:eastAsia="Times New Roman" w:hAnsi="Arial" w:cs="Arial"/>
          <w:lang w:val="en-SG" w:eastAsia="en-SG"/>
        </w:rPr>
      </w:pPr>
      <w:r>
        <w:rPr>
          <w:rFonts w:ascii="Arial" w:eastAsia="Times New Roman" w:hAnsi="Arial" w:cs="Arial"/>
          <w:lang w:val="en-SG" w:eastAsia="en-SG"/>
        </w:rPr>
        <w:t>Sales target (‘Category’) – CategoryLookup (‘Category') (Many-to-One) Relationship</w:t>
      </w:r>
    </w:p>
    <w:p w14:paraId="1ADAFC3C" w14:textId="0374D0E9" w:rsidR="004C6858" w:rsidRDefault="004C6858" w:rsidP="00433E02">
      <w:pPr>
        <w:rPr>
          <w:rFonts w:ascii="Arial" w:eastAsia="Times New Roman" w:hAnsi="Arial" w:cs="Arial"/>
          <w:lang w:val="en-SG" w:eastAsia="en-SG"/>
        </w:rPr>
      </w:pPr>
    </w:p>
    <w:p w14:paraId="4B64C2E6" w14:textId="77777777" w:rsidR="00A30CFA" w:rsidRDefault="00A30CFA" w:rsidP="00433E02">
      <w:pPr>
        <w:rPr>
          <w:rFonts w:ascii="Arial" w:eastAsia="Times New Roman" w:hAnsi="Arial" w:cs="Arial"/>
          <w:b/>
          <w:bCs/>
          <w:sz w:val="24"/>
          <w:szCs w:val="24"/>
          <w:u w:val="single"/>
          <w:lang w:val="en-SG" w:eastAsia="en-SG"/>
        </w:rPr>
      </w:pPr>
    </w:p>
    <w:p w14:paraId="526F8CF8" w14:textId="77777777" w:rsidR="00A30CFA" w:rsidRDefault="00A30CFA" w:rsidP="00433E02">
      <w:pPr>
        <w:rPr>
          <w:rFonts w:ascii="Arial" w:eastAsia="Times New Roman" w:hAnsi="Arial" w:cs="Arial"/>
          <w:b/>
          <w:bCs/>
          <w:sz w:val="24"/>
          <w:szCs w:val="24"/>
          <w:u w:val="single"/>
          <w:lang w:val="en-SG" w:eastAsia="en-SG"/>
        </w:rPr>
      </w:pPr>
    </w:p>
    <w:p w14:paraId="723A146C" w14:textId="77777777" w:rsidR="00A30CFA" w:rsidRDefault="00A30CFA" w:rsidP="00433E02">
      <w:pPr>
        <w:rPr>
          <w:rFonts w:ascii="Arial" w:eastAsia="Times New Roman" w:hAnsi="Arial" w:cs="Arial"/>
          <w:b/>
          <w:bCs/>
          <w:sz w:val="24"/>
          <w:szCs w:val="24"/>
          <w:u w:val="single"/>
          <w:lang w:val="en-SG" w:eastAsia="en-SG"/>
        </w:rPr>
      </w:pPr>
    </w:p>
    <w:p w14:paraId="44F5AE1C" w14:textId="77777777" w:rsidR="00A30CFA" w:rsidRDefault="00A30CFA" w:rsidP="00433E02">
      <w:pPr>
        <w:rPr>
          <w:rFonts w:ascii="Arial" w:eastAsia="Times New Roman" w:hAnsi="Arial" w:cs="Arial"/>
          <w:b/>
          <w:bCs/>
          <w:sz w:val="24"/>
          <w:szCs w:val="24"/>
          <w:u w:val="single"/>
          <w:lang w:val="en-SG" w:eastAsia="en-SG"/>
        </w:rPr>
      </w:pPr>
    </w:p>
    <w:p w14:paraId="5DC21F0B" w14:textId="77777777" w:rsidR="004008F5" w:rsidRDefault="004008F5" w:rsidP="00433E02">
      <w:pPr>
        <w:rPr>
          <w:rFonts w:ascii="Arial" w:eastAsia="Times New Roman" w:hAnsi="Arial" w:cs="Arial"/>
          <w:b/>
          <w:bCs/>
          <w:sz w:val="24"/>
          <w:szCs w:val="24"/>
          <w:u w:val="single"/>
          <w:lang w:val="en-SG" w:eastAsia="en-SG"/>
        </w:rPr>
      </w:pPr>
    </w:p>
    <w:p w14:paraId="7EB67419" w14:textId="77777777" w:rsidR="00101ADA" w:rsidRDefault="00101ADA" w:rsidP="00433E02">
      <w:pPr>
        <w:rPr>
          <w:rFonts w:ascii="Arial" w:eastAsia="Times New Roman" w:hAnsi="Arial" w:cs="Arial"/>
          <w:b/>
          <w:bCs/>
          <w:sz w:val="24"/>
          <w:szCs w:val="24"/>
          <w:u w:val="single"/>
          <w:lang w:val="en-SG" w:eastAsia="en-SG"/>
        </w:rPr>
      </w:pPr>
    </w:p>
    <w:p w14:paraId="7B1FA48B" w14:textId="77777777" w:rsidR="00F70116" w:rsidRDefault="00F70116" w:rsidP="00433E02">
      <w:pPr>
        <w:rPr>
          <w:rFonts w:ascii="Arial" w:eastAsia="Times New Roman" w:hAnsi="Arial" w:cs="Arial"/>
          <w:b/>
          <w:bCs/>
          <w:sz w:val="24"/>
          <w:szCs w:val="24"/>
          <w:u w:val="single"/>
          <w:lang w:val="en-SG" w:eastAsia="en-SG"/>
        </w:rPr>
      </w:pPr>
    </w:p>
    <w:p w14:paraId="1D5CEFA1" w14:textId="236898B1" w:rsidR="00A36CC3" w:rsidRPr="00A36CC3" w:rsidRDefault="00A36CC3" w:rsidP="00433E02">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lastRenderedPageBreak/>
        <w:t>Q1 Dashboard Overview &amp; Creation Process</w:t>
      </w:r>
    </w:p>
    <w:p w14:paraId="180B50DF" w14:textId="4623E200" w:rsidR="00433E02" w:rsidRDefault="00B37863" w:rsidP="00433E02">
      <w:pPr>
        <w:rPr>
          <w:rFonts w:ascii="Arial" w:hAnsi="Arial" w:cs="Arial"/>
        </w:rPr>
      </w:pPr>
      <w:r w:rsidRPr="00B37863">
        <w:rPr>
          <w:rFonts w:ascii="Arial" w:hAnsi="Arial" w:cs="Arial"/>
          <w:noProof/>
        </w:rPr>
        <w:drawing>
          <wp:inline distT="0" distB="0" distL="0" distR="0" wp14:anchorId="69A1F509" wp14:editId="46C18ADD">
            <wp:extent cx="5731510" cy="3218180"/>
            <wp:effectExtent l="0" t="0" r="2540" b="1270"/>
            <wp:docPr id="15175990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99067" name="Picture 1" descr="A screenshot of a computer screen&#10;&#10;Description automatically generated"/>
                    <pic:cNvPicPr/>
                  </pic:nvPicPr>
                  <pic:blipFill>
                    <a:blip r:embed="rId10"/>
                    <a:stretch>
                      <a:fillRect/>
                    </a:stretch>
                  </pic:blipFill>
                  <pic:spPr>
                    <a:xfrm>
                      <a:off x="0" y="0"/>
                      <a:ext cx="5731510" cy="3218180"/>
                    </a:xfrm>
                    <a:prstGeom prst="rect">
                      <a:avLst/>
                    </a:prstGeom>
                  </pic:spPr>
                </pic:pic>
              </a:graphicData>
            </a:graphic>
          </wp:inline>
        </w:drawing>
      </w:r>
    </w:p>
    <w:p w14:paraId="2E5F42E8" w14:textId="77777777" w:rsidR="00A36CC3" w:rsidRDefault="00A36CC3" w:rsidP="00433E02">
      <w:pPr>
        <w:rPr>
          <w:rFonts w:ascii="Arial" w:hAnsi="Arial" w:cs="Arial"/>
        </w:rPr>
      </w:pPr>
    </w:p>
    <w:p w14:paraId="2BDEDCED" w14:textId="435A094F" w:rsidR="001B616B" w:rsidRDefault="0081085C" w:rsidP="00433E02">
      <w:pPr>
        <w:rPr>
          <w:rFonts w:ascii="Arial" w:hAnsi="Arial" w:cs="Arial"/>
        </w:rPr>
      </w:pPr>
      <w:r w:rsidRPr="0081085C">
        <w:rPr>
          <w:rFonts w:ascii="Arial" w:hAnsi="Arial" w:cs="Arial"/>
          <w:noProof/>
        </w:rPr>
        <w:drawing>
          <wp:inline distT="0" distB="0" distL="0" distR="0" wp14:anchorId="585F5CE5" wp14:editId="278B1320">
            <wp:extent cx="2362530" cy="1524213"/>
            <wp:effectExtent l="19050" t="19050" r="19050" b="19050"/>
            <wp:docPr id="2104400638"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0638" name="Picture 1" descr="A close up of numbers&#10;&#10;Description automatically generated"/>
                    <pic:cNvPicPr/>
                  </pic:nvPicPr>
                  <pic:blipFill>
                    <a:blip r:embed="rId11"/>
                    <a:stretch>
                      <a:fillRect/>
                    </a:stretch>
                  </pic:blipFill>
                  <pic:spPr>
                    <a:xfrm>
                      <a:off x="0" y="0"/>
                      <a:ext cx="2362530" cy="1524213"/>
                    </a:xfrm>
                    <a:prstGeom prst="rect">
                      <a:avLst/>
                    </a:prstGeom>
                    <a:ln>
                      <a:solidFill>
                        <a:schemeClr val="tx1"/>
                      </a:solidFill>
                    </a:ln>
                  </pic:spPr>
                </pic:pic>
              </a:graphicData>
            </a:graphic>
          </wp:inline>
        </w:drawing>
      </w:r>
    </w:p>
    <w:p w14:paraId="73E8724A" w14:textId="7023FFCD" w:rsidR="0081085C" w:rsidRDefault="0081085C" w:rsidP="00433E02">
      <w:pPr>
        <w:rPr>
          <w:rFonts w:ascii="Arial" w:hAnsi="Arial" w:cs="Arial"/>
        </w:rPr>
      </w:pPr>
      <w:r>
        <w:rPr>
          <w:rFonts w:ascii="Arial" w:hAnsi="Arial" w:cs="Arial"/>
        </w:rPr>
        <w:t xml:space="preserve">This KPI shows the </w:t>
      </w:r>
      <w:r w:rsidR="001B616B">
        <w:rPr>
          <w:rFonts w:ascii="Arial" w:hAnsi="Arial" w:cs="Arial"/>
        </w:rPr>
        <w:t>month with most sales during the period of Q2/2018 to Q1/2019.</w:t>
      </w:r>
    </w:p>
    <w:p w14:paraId="3A539D67" w14:textId="77777777" w:rsidR="00854500" w:rsidRDefault="00854500" w:rsidP="00433E02">
      <w:pPr>
        <w:rPr>
          <w:rFonts w:ascii="Arial" w:hAnsi="Arial" w:cs="Arial"/>
        </w:rPr>
      </w:pPr>
    </w:p>
    <w:p w14:paraId="4E5E3B32" w14:textId="77777777" w:rsidR="00854500" w:rsidRDefault="00854500" w:rsidP="00433E02">
      <w:pPr>
        <w:rPr>
          <w:rFonts w:ascii="Arial" w:hAnsi="Arial" w:cs="Arial"/>
        </w:rPr>
      </w:pPr>
    </w:p>
    <w:p w14:paraId="144BABB4" w14:textId="77777777" w:rsidR="00854500" w:rsidRDefault="00854500" w:rsidP="00433E02">
      <w:pPr>
        <w:rPr>
          <w:rFonts w:ascii="Arial" w:hAnsi="Arial" w:cs="Arial"/>
        </w:rPr>
      </w:pPr>
    </w:p>
    <w:p w14:paraId="3ED8E909" w14:textId="77777777" w:rsidR="00854500" w:rsidRDefault="00854500" w:rsidP="00433E02">
      <w:pPr>
        <w:rPr>
          <w:rFonts w:ascii="Arial" w:hAnsi="Arial" w:cs="Arial"/>
        </w:rPr>
      </w:pPr>
    </w:p>
    <w:p w14:paraId="5CE06A33" w14:textId="77777777" w:rsidR="00854500" w:rsidRDefault="00854500" w:rsidP="00433E02">
      <w:pPr>
        <w:rPr>
          <w:rFonts w:ascii="Arial" w:hAnsi="Arial" w:cs="Arial"/>
        </w:rPr>
      </w:pPr>
    </w:p>
    <w:p w14:paraId="2C348DA4" w14:textId="77777777" w:rsidR="00854500" w:rsidRDefault="00854500" w:rsidP="00433E02">
      <w:pPr>
        <w:rPr>
          <w:rFonts w:ascii="Arial" w:hAnsi="Arial" w:cs="Arial"/>
        </w:rPr>
      </w:pPr>
    </w:p>
    <w:p w14:paraId="39399450" w14:textId="77777777" w:rsidR="00854500" w:rsidRDefault="00854500" w:rsidP="00433E02">
      <w:pPr>
        <w:rPr>
          <w:rFonts w:ascii="Arial" w:hAnsi="Arial" w:cs="Arial"/>
        </w:rPr>
      </w:pPr>
    </w:p>
    <w:p w14:paraId="7E19711B" w14:textId="77777777" w:rsidR="00854500" w:rsidRDefault="00854500" w:rsidP="00433E02">
      <w:pPr>
        <w:rPr>
          <w:rFonts w:ascii="Arial" w:hAnsi="Arial" w:cs="Arial"/>
        </w:rPr>
      </w:pPr>
    </w:p>
    <w:p w14:paraId="5D822C48" w14:textId="77777777" w:rsidR="00854500" w:rsidRDefault="00854500" w:rsidP="00433E02">
      <w:pPr>
        <w:rPr>
          <w:rFonts w:ascii="Arial" w:hAnsi="Arial" w:cs="Arial"/>
        </w:rPr>
      </w:pPr>
    </w:p>
    <w:p w14:paraId="3B733705" w14:textId="3DBED871" w:rsidR="00854500" w:rsidRDefault="001B616B" w:rsidP="00433E02">
      <w:pPr>
        <w:rPr>
          <w:rFonts w:ascii="Arial" w:hAnsi="Arial" w:cs="Arial"/>
        </w:rPr>
      </w:pPr>
      <w:r>
        <w:rPr>
          <w:rFonts w:ascii="Arial" w:hAnsi="Arial" w:cs="Arial"/>
        </w:rPr>
        <w:lastRenderedPageBreak/>
        <w:t xml:space="preserve">Formula: </w:t>
      </w:r>
    </w:p>
    <w:p w14:paraId="55FBE352" w14:textId="4A690F0D" w:rsidR="001B616B" w:rsidRPr="00433E02" w:rsidRDefault="00854500" w:rsidP="00433E02">
      <w:pPr>
        <w:rPr>
          <w:rFonts w:ascii="Arial" w:hAnsi="Arial" w:cs="Arial"/>
        </w:rPr>
      </w:pPr>
      <w:r w:rsidRPr="00854500">
        <w:rPr>
          <w:rFonts w:ascii="Arial" w:hAnsi="Arial" w:cs="Arial"/>
          <w:noProof/>
        </w:rPr>
        <w:drawing>
          <wp:inline distT="0" distB="0" distL="0" distR="0" wp14:anchorId="6D08E2E1" wp14:editId="03D2D604">
            <wp:extent cx="4610743" cy="3639058"/>
            <wp:effectExtent l="19050" t="19050" r="18415" b="19050"/>
            <wp:docPr id="1129888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800" name="Picture 1" descr="A screenshot of a computer code&#10;&#10;Description automatically generated"/>
                    <pic:cNvPicPr/>
                  </pic:nvPicPr>
                  <pic:blipFill>
                    <a:blip r:embed="rId12"/>
                    <a:stretch>
                      <a:fillRect/>
                    </a:stretch>
                  </pic:blipFill>
                  <pic:spPr>
                    <a:xfrm>
                      <a:off x="0" y="0"/>
                      <a:ext cx="4610743" cy="3639058"/>
                    </a:xfrm>
                    <a:prstGeom prst="rect">
                      <a:avLst/>
                    </a:prstGeom>
                    <a:ln>
                      <a:solidFill>
                        <a:schemeClr val="tx1"/>
                      </a:solidFill>
                    </a:ln>
                  </pic:spPr>
                </pic:pic>
              </a:graphicData>
            </a:graphic>
          </wp:inline>
        </w:drawing>
      </w:r>
    </w:p>
    <w:p w14:paraId="5AE44064" w14:textId="77777777" w:rsidR="001B3F2F" w:rsidRDefault="001B3F2F">
      <w:pPr>
        <w:rPr>
          <w:rFonts w:ascii="Arial" w:hAnsi="Arial" w:cs="Arial"/>
          <w:sz w:val="24"/>
          <w:szCs w:val="24"/>
        </w:rPr>
      </w:pPr>
    </w:p>
    <w:p w14:paraId="2B01B739" w14:textId="2A67D201" w:rsidR="00A36CC3" w:rsidRDefault="000046B9">
      <w:pPr>
        <w:rPr>
          <w:rFonts w:ascii="Arial" w:hAnsi="Arial" w:cs="Arial"/>
          <w:sz w:val="24"/>
          <w:szCs w:val="24"/>
        </w:rPr>
      </w:pPr>
      <w:r w:rsidRPr="000046B9">
        <w:rPr>
          <w:rFonts w:ascii="Arial" w:hAnsi="Arial" w:cs="Arial"/>
          <w:noProof/>
          <w:sz w:val="24"/>
          <w:szCs w:val="24"/>
        </w:rPr>
        <w:drawing>
          <wp:inline distT="0" distB="0" distL="0" distR="0" wp14:anchorId="6BF03DC3" wp14:editId="23703DE3">
            <wp:extent cx="1876687" cy="1686160"/>
            <wp:effectExtent l="19050" t="19050" r="28575" b="28575"/>
            <wp:docPr id="1234161705" name="Picture 1" descr="A number with re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61705" name="Picture 1" descr="A number with red numbers&#10;&#10;Description automatically generated"/>
                    <pic:cNvPicPr/>
                  </pic:nvPicPr>
                  <pic:blipFill>
                    <a:blip r:embed="rId13"/>
                    <a:stretch>
                      <a:fillRect/>
                    </a:stretch>
                  </pic:blipFill>
                  <pic:spPr>
                    <a:xfrm>
                      <a:off x="0" y="0"/>
                      <a:ext cx="1876687" cy="1686160"/>
                    </a:xfrm>
                    <a:prstGeom prst="rect">
                      <a:avLst/>
                    </a:prstGeom>
                    <a:ln>
                      <a:solidFill>
                        <a:schemeClr val="tx1"/>
                      </a:solidFill>
                    </a:ln>
                  </pic:spPr>
                </pic:pic>
              </a:graphicData>
            </a:graphic>
          </wp:inline>
        </w:drawing>
      </w:r>
    </w:p>
    <w:p w14:paraId="74469171" w14:textId="77777777" w:rsidR="0082116B" w:rsidRDefault="0082116B" w:rsidP="00A36CC3">
      <w:pPr>
        <w:shd w:val="clear" w:color="auto" w:fill="FFFFFF"/>
        <w:spacing w:after="0" w:line="270" w:lineRule="atLeast"/>
        <w:rPr>
          <w:rFonts w:ascii="Arial" w:hAnsi="Arial" w:cs="Arial"/>
        </w:rPr>
      </w:pPr>
      <w:r w:rsidRPr="0082116B">
        <w:rPr>
          <w:rFonts w:ascii="Arial" w:hAnsi="Arial" w:cs="Arial"/>
        </w:rPr>
        <w:t>This KPI, 'Sales Target Achieved (%),' measures the percentage of the company's sales target reached within a specific period. It was calculated using the following formula:</w:t>
      </w:r>
    </w:p>
    <w:p w14:paraId="3633BA9C" w14:textId="77777777" w:rsidR="0082116B" w:rsidRDefault="0082116B" w:rsidP="00A36CC3">
      <w:pPr>
        <w:shd w:val="clear" w:color="auto" w:fill="FFFFFF"/>
        <w:spacing w:after="0" w:line="270" w:lineRule="atLeast"/>
        <w:rPr>
          <w:rFonts w:ascii="Arial" w:hAnsi="Arial" w:cs="Arial"/>
        </w:rPr>
      </w:pPr>
    </w:p>
    <w:p w14:paraId="32E32E68" w14:textId="3F8AAE66" w:rsidR="0082116B" w:rsidRDefault="00DF0E5A" w:rsidP="00A36CC3">
      <w:pPr>
        <w:shd w:val="clear" w:color="auto" w:fill="FFFFFF"/>
        <w:spacing w:after="0" w:line="270" w:lineRule="atLeast"/>
        <w:rPr>
          <w:rFonts w:ascii="Consolas" w:eastAsia="Times New Roman" w:hAnsi="Consolas" w:cs="Times New Roman"/>
          <w:color w:val="000000"/>
          <w:sz w:val="18"/>
          <w:szCs w:val="18"/>
          <w:lang w:val="en-SG" w:eastAsia="en-SG"/>
        </w:rPr>
      </w:pPr>
      <w:r w:rsidRPr="00DF0E5A">
        <w:rPr>
          <w:rFonts w:ascii="Consolas" w:eastAsia="Times New Roman" w:hAnsi="Consolas" w:cs="Times New Roman"/>
          <w:noProof/>
          <w:color w:val="000000"/>
          <w:sz w:val="18"/>
          <w:szCs w:val="18"/>
          <w:lang w:val="en-SG" w:eastAsia="en-SG"/>
        </w:rPr>
        <w:drawing>
          <wp:inline distT="0" distB="0" distL="0" distR="0" wp14:anchorId="465143FD" wp14:editId="5F9372D9">
            <wp:extent cx="5731510" cy="214630"/>
            <wp:effectExtent l="19050" t="19050" r="21590" b="13970"/>
            <wp:docPr id="2026431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31456" name=""/>
                    <pic:cNvPicPr/>
                  </pic:nvPicPr>
                  <pic:blipFill>
                    <a:blip r:embed="rId14"/>
                    <a:stretch>
                      <a:fillRect/>
                    </a:stretch>
                  </pic:blipFill>
                  <pic:spPr>
                    <a:xfrm>
                      <a:off x="0" y="0"/>
                      <a:ext cx="5731510" cy="214630"/>
                    </a:xfrm>
                    <a:prstGeom prst="rect">
                      <a:avLst/>
                    </a:prstGeom>
                    <a:ln>
                      <a:solidFill>
                        <a:schemeClr val="tx1"/>
                      </a:solidFill>
                    </a:ln>
                  </pic:spPr>
                </pic:pic>
              </a:graphicData>
            </a:graphic>
          </wp:inline>
        </w:drawing>
      </w:r>
    </w:p>
    <w:p w14:paraId="686E237B" w14:textId="23A9F052" w:rsidR="0082116B" w:rsidRPr="0082116B" w:rsidRDefault="0082116B" w:rsidP="00A36CC3">
      <w:pPr>
        <w:shd w:val="clear" w:color="auto" w:fill="FFFFFF"/>
        <w:spacing w:after="0" w:line="270" w:lineRule="atLeast"/>
        <w:rPr>
          <w:rFonts w:ascii="Arial" w:eastAsia="Times New Roman" w:hAnsi="Arial" w:cs="Arial"/>
          <w:color w:val="000000"/>
          <w:sz w:val="18"/>
          <w:szCs w:val="18"/>
          <w:lang w:val="en-SG" w:eastAsia="en-SG"/>
        </w:rPr>
      </w:pPr>
      <w:r w:rsidRPr="0082116B">
        <w:rPr>
          <w:rFonts w:ascii="Arial" w:hAnsi="Arial" w:cs="Arial"/>
        </w:rPr>
        <w:t>This KPI is crucial for assessing whether the company meets its sales goals. In this specific visual, Flipkart achieved approximately 99% of its sales target for the period from Q2/2018 to Q1/2019. Tracking this metric helps the company make informed decisions regarding performance evaluation and strategic planning.</w:t>
      </w:r>
    </w:p>
    <w:p w14:paraId="03330558" w14:textId="2C259020" w:rsidR="00A36CC3" w:rsidRDefault="00A36CC3">
      <w:pPr>
        <w:rPr>
          <w:rFonts w:ascii="Arial" w:hAnsi="Arial" w:cs="Arial"/>
          <w:sz w:val="24"/>
          <w:szCs w:val="24"/>
        </w:rPr>
      </w:pPr>
    </w:p>
    <w:p w14:paraId="6CA34524" w14:textId="0A1F86F1" w:rsidR="00982B99" w:rsidRDefault="00982B99" w:rsidP="00051F13">
      <w:pPr>
        <w:shd w:val="clear" w:color="auto" w:fill="FFFFFF"/>
        <w:spacing w:after="0" w:line="270" w:lineRule="atLeast"/>
        <w:rPr>
          <w:rFonts w:ascii="Consolas" w:eastAsia="Times New Roman" w:hAnsi="Consolas" w:cs="Times New Roman"/>
          <w:color w:val="000000"/>
          <w:sz w:val="18"/>
          <w:szCs w:val="18"/>
          <w:lang w:val="en-SG" w:eastAsia="en-SG"/>
        </w:rPr>
      </w:pPr>
    </w:p>
    <w:p w14:paraId="37123748" w14:textId="77777777" w:rsidR="00051F13" w:rsidRDefault="00051F13" w:rsidP="00051F13">
      <w:pPr>
        <w:shd w:val="clear" w:color="auto" w:fill="FFFFFF"/>
        <w:spacing w:after="0" w:line="270" w:lineRule="atLeast"/>
        <w:rPr>
          <w:rFonts w:ascii="Consolas" w:eastAsia="Times New Roman" w:hAnsi="Consolas" w:cs="Times New Roman"/>
          <w:color w:val="000000"/>
          <w:sz w:val="18"/>
          <w:szCs w:val="18"/>
          <w:lang w:val="en-SG" w:eastAsia="en-SG"/>
        </w:rPr>
      </w:pPr>
    </w:p>
    <w:p w14:paraId="2B0F0EE6" w14:textId="39405E55" w:rsidR="00051F13" w:rsidRDefault="00051F13" w:rsidP="00051F13">
      <w:pPr>
        <w:shd w:val="clear" w:color="auto" w:fill="FFFFFF"/>
        <w:spacing w:after="0" w:line="270" w:lineRule="atLeast"/>
        <w:rPr>
          <w:rFonts w:ascii="Consolas" w:eastAsia="Times New Roman" w:hAnsi="Consolas" w:cs="Times New Roman"/>
          <w:color w:val="000000"/>
          <w:sz w:val="18"/>
          <w:szCs w:val="18"/>
          <w:lang w:val="en-SG" w:eastAsia="en-SG"/>
        </w:rPr>
      </w:pPr>
    </w:p>
    <w:p w14:paraId="7171C7C6" w14:textId="5E705540" w:rsidR="001D2920" w:rsidRDefault="001D2920" w:rsidP="001D2920">
      <w:pPr>
        <w:pStyle w:val="NormalWeb"/>
        <w:rPr>
          <w:rFonts w:ascii="Arial" w:hAnsi="Arial" w:cs="Arial"/>
          <w:sz w:val="22"/>
          <w:szCs w:val="22"/>
        </w:rPr>
      </w:pPr>
    </w:p>
    <w:p w14:paraId="55E445B1" w14:textId="3B3853BB" w:rsidR="00A35C40" w:rsidRPr="001D2920" w:rsidRDefault="00A35C40" w:rsidP="001D2920">
      <w:pPr>
        <w:pStyle w:val="NormalWeb"/>
        <w:rPr>
          <w:rFonts w:ascii="Arial" w:hAnsi="Arial" w:cs="Arial"/>
          <w:sz w:val="22"/>
          <w:szCs w:val="22"/>
        </w:rPr>
      </w:pPr>
      <w:r w:rsidRPr="00A35C40">
        <w:rPr>
          <w:rFonts w:ascii="Arial" w:hAnsi="Arial" w:cs="Arial"/>
          <w:noProof/>
          <w:sz w:val="22"/>
          <w:szCs w:val="22"/>
        </w:rPr>
        <w:drawing>
          <wp:inline distT="0" distB="0" distL="0" distR="0" wp14:anchorId="7AF10DF6" wp14:editId="04C54F27">
            <wp:extent cx="3886742" cy="724001"/>
            <wp:effectExtent l="19050" t="19050" r="19050" b="19050"/>
            <wp:docPr id="91347044"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7044" name="Picture 1" descr="A white background with black and white clouds&#10;&#10;Description automatically generated"/>
                    <pic:cNvPicPr/>
                  </pic:nvPicPr>
                  <pic:blipFill>
                    <a:blip r:embed="rId15"/>
                    <a:stretch>
                      <a:fillRect/>
                    </a:stretch>
                  </pic:blipFill>
                  <pic:spPr>
                    <a:xfrm>
                      <a:off x="0" y="0"/>
                      <a:ext cx="3886742" cy="724001"/>
                    </a:xfrm>
                    <a:prstGeom prst="rect">
                      <a:avLst/>
                    </a:prstGeom>
                    <a:ln>
                      <a:solidFill>
                        <a:schemeClr val="tx1"/>
                      </a:solidFill>
                    </a:ln>
                  </pic:spPr>
                </pic:pic>
              </a:graphicData>
            </a:graphic>
          </wp:inline>
        </w:drawing>
      </w:r>
    </w:p>
    <w:p w14:paraId="070CB466" w14:textId="405FB006" w:rsidR="005849A0" w:rsidRDefault="005849A0">
      <w:pPr>
        <w:rPr>
          <w:rFonts w:ascii="Arial" w:hAnsi="Arial" w:cs="Arial"/>
        </w:rPr>
      </w:pPr>
      <w:r w:rsidRPr="005849A0">
        <w:rPr>
          <w:rFonts w:ascii="Arial" w:hAnsi="Arial" w:cs="Arial"/>
        </w:rPr>
        <w:t>These two KPIs display the target sales amount for a specific period, whether it's for a single month or across several months, alongside the actual sales amount. The target measure is derived from the 'Sales Target' table, while the actual sales amount uses the 'Sales' measure. Together, they provide a quick comparison and insight into performance against targets.</w:t>
      </w:r>
      <w:r w:rsidR="0015293D" w:rsidRPr="0015293D">
        <w:rPr>
          <w:rFonts w:ascii="Consolas" w:eastAsia="Times New Roman" w:hAnsi="Consolas" w:cs="Times New Roman"/>
          <w:noProof/>
          <w:color w:val="000000"/>
          <w:sz w:val="18"/>
          <w:szCs w:val="18"/>
          <w:lang w:val="en-SG" w:eastAsia="en-SG"/>
        </w:rPr>
        <w:t xml:space="preserve"> </w:t>
      </w:r>
    </w:p>
    <w:p w14:paraId="5B0BD656" w14:textId="4332BC9E" w:rsidR="0015293D" w:rsidRDefault="00784B46">
      <w:pPr>
        <w:rPr>
          <w:rFonts w:ascii="Arial" w:hAnsi="Arial" w:cs="Arial"/>
          <w:sz w:val="24"/>
          <w:szCs w:val="24"/>
        </w:rPr>
      </w:pPr>
      <w:r w:rsidRPr="005849A0">
        <w:rPr>
          <w:rFonts w:ascii="Arial" w:hAnsi="Arial" w:cs="Arial"/>
          <w:noProof/>
          <w:sz w:val="24"/>
          <w:szCs w:val="24"/>
        </w:rPr>
        <w:drawing>
          <wp:inline distT="0" distB="0" distL="0" distR="0" wp14:anchorId="50D58606" wp14:editId="03EF851E">
            <wp:extent cx="5731510" cy="2245360"/>
            <wp:effectExtent l="19050" t="19050" r="21590" b="21590"/>
            <wp:docPr id="1413127947"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27947" name="Picture 1" descr="A graph with a line and numbers&#10;&#10;Description automatically generated"/>
                    <pic:cNvPicPr/>
                  </pic:nvPicPr>
                  <pic:blipFill>
                    <a:blip r:embed="rId16"/>
                    <a:stretch>
                      <a:fillRect/>
                    </a:stretch>
                  </pic:blipFill>
                  <pic:spPr>
                    <a:xfrm>
                      <a:off x="0" y="0"/>
                      <a:ext cx="5731510" cy="2245360"/>
                    </a:xfrm>
                    <a:prstGeom prst="rect">
                      <a:avLst/>
                    </a:prstGeom>
                    <a:ln>
                      <a:solidFill>
                        <a:schemeClr val="tx1"/>
                      </a:solidFill>
                    </a:ln>
                  </pic:spPr>
                </pic:pic>
              </a:graphicData>
            </a:graphic>
          </wp:inline>
        </w:drawing>
      </w:r>
    </w:p>
    <w:p w14:paraId="39452AA5" w14:textId="77777777" w:rsidR="0015293D" w:rsidRDefault="0015293D">
      <w:pPr>
        <w:rPr>
          <w:rFonts w:ascii="Arial" w:hAnsi="Arial" w:cs="Arial"/>
          <w:sz w:val="24"/>
          <w:szCs w:val="24"/>
        </w:rPr>
      </w:pPr>
      <w:r>
        <w:rPr>
          <w:rFonts w:ascii="Arial" w:hAnsi="Arial" w:cs="Arial"/>
          <w:sz w:val="24"/>
          <w:szCs w:val="24"/>
        </w:rPr>
        <w:t>Formula:</w:t>
      </w:r>
    </w:p>
    <w:p w14:paraId="725BFE7E" w14:textId="27AA55A8" w:rsidR="00A2154C" w:rsidRPr="005849A0" w:rsidRDefault="0015293D">
      <w:pPr>
        <w:rPr>
          <w:rFonts w:ascii="Arial" w:hAnsi="Arial" w:cs="Arial"/>
          <w:sz w:val="24"/>
          <w:szCs w:val="24"/>
        </w:rPr>
      </w:pPr>
      <w:r w:rsidRPr="00051F13">
        <w:rPr>
          <w:rFonts w:ascii="Consolas" w:eastAsia="Times New Roman" w:hAnsi="Consolas" w:cs="Times New Roman"/>
          <w:noProof/>
          <w:color w:val="000000"/>
          <w:sz w:val="18"/>
          <w:szCs w:val="18"/>
          <w:lang w:val="en-SG" w:eastAsia="en-SG"/>
        </w:rPr>
        <w:drawing>
          <wp:inline distT="0" distB="0" distL="0" distR="0" wp14:anchorId="4CD9D8F1" wp14:editId="5C647FDF">
            <wp:extent cx="3077004" cy="1066949"/>
            <wp:effectExtent l="19050" t="19050" r="9525" b="19050"/>
            <wp:docPr id="192946474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4748" name="Picture 1" descr="A white background with black text&#10;&#10;Description automatically generated"/>
                    <pic:cNvPicPr/>
                  </pic:nvPicPr>
                  <pic:blipFill>
                    <a:blip r:embed="rId17"/>
                    <a:stretch>
                      <a:fillRect/>
                    </a:stretch>
                  </pic:blipFill>
                  <pic:spPr>
                    <a:xfrm>
                      <a:off x="0" y="0"/>
                      <a:ext cx="3077004" cy="1066949"/>
                    </a:xfrm>
                    <a:prstGeom prst="rect">
                      <a:avLst/>
                    </a:prstGeom>
                    <a:ln>
                      <a:solidFill>
                        <a:schemeClr val="tx1"/>
                      </a:solidFill>
                    </a:ln>
                  </pic:spPr>
                </pic:pic>
              </a:graphicData>
            </a:graphic>
          </wp:inline>
        </w:drawing>
      </w:r>
      <w:r w:rsidRPr="00C26087">
        <w:rPr>
          <w:rFonts w:ascii="Consolas" w:eastAsia="Times New Roman" w:hAnsi="Consolas" w:cs="Times New Roman"/>
          <w:noProof/>
          <w:color w:val="000000"/>
          <w:sz w:val="18"/>
          <w:szCs w:val="18"/>
          <w:lang w:val="en-SG" w:eastAsia="en-SG"/>
        </w:rPr>
        <w:drawing>
          <wp:inline distT="0" distB="0" distL="0" distR="0" wp14:anchorId="4CA4CD1F" wp14:editId="5256AEAD">
            <wp:extent cx="3067050" cy="1213769"/>
            <wp:effectExtent l="19050" t="19050" r="19050" b="24765"/>
            <wp:docPr id="388748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48591" name="Picture 1" descr="A screenshot of a computer&#10;&#10;Description automatically generated"/>
                    <pic:cNvPicPr/>
                  </pic:nvPicPr>
                  <pic:blipFill>
                    <a:blip r:embed="rId18"/>
                    <a:stretch>
                      <a:fillRect/>
                    </a:stretch>
                  </pic:blipFill>
                  <pic:spPr>
                    <a:xfrm>
                      <a:off x="0" y="0"/>
                      <a:ext cx="3083140" cy="1220136"/>
                    </a:xfrm>
                    <a:prstGeom prst="rect">
                      <a:avLst/>
                    </a:prstGeom>
                    <a:ln>
                      <a:solidFill>
                        <a:schemeClr val="tx1"/>
                      </a:solidFill>
                    </a:ln>
                  </pic:spPr>
                </pic:pic>
              </a:graphicData>
            </a:graphic>
          </wp:inline>
        </w:drawing>
      </w:r>
    </w:p>
    <w:p w14:paraId="29CD6013" w14:textId="0C8A24D9" w:rsidR="004820E3" w:rsidRPr="00AD3DC5" w:rsidRDefault="00AD3DC5">
      <w:pPr>
        <w:rPr>
          <w:rFonts w:ascii="Arial" w:hAnsi="Arial" w:cs="Arial"/>
        </w:rPr>
      </w:pPr>
      <w:r w:rsidRPr="00AD3DC5">
        <w:rPr>
          <w:rFonts w:ascii="Arial" w:hAnsi="Arial" w:cs="Arial"/>
        </w:rPr>
        <w:t xml:space="preserve">This </w:t>
      </w:r>
      <w:r w:rsidR="00784B46">
        <w:rPr>
          <w:rFonts w:ascii="Arial" w:hAnsi="Arial" w:cs="Arial"/>
        </w:rPr>
        <w:t>area chart</w:t>
      </w:r>
      <w:r w:rsidRPr="00AD3DC5">
        <w:rPr>
          <w:rFonts w:ascii="Arial" w:hAnsi="Arial" w:cs="Arial"/>
        </w:rPr>
        <w:t xml:space="preserve"> shows the comparison of sales for each month with the previous month</w:t>
      </w:r>
      <w:r w:rsidR="00784B46">
        <w:rPr>
          <w:rFonts w:ascii="Arial" w:hAnsi="Arial" w:cs="Arial"/>
        </w:rPr>
        <w:t xml:space="preserve">. </w:t>
      </w:r>
      <w:r w:rsidRPr="00AD3DC5">
        <w:rPr>
          <w:rFonts w:ascii="Arial" w:hAnsi="Arial" w:cs="Arial"/>
        </w:rPr>
        <w:t xml:space="preserve">For instance, in </w:t>
      </w:r>
      <w:r w:rsidR="00784B46">
        <w:rPr>
          <w:rFonts w:ascii="Arial" w:hAnsi="Arial" w:cs="Arial"/>
        </w:rPr>
        <w:t xml:space="preserve">June 2018, </w:t>
      </w:r>
      <w:r w:rsidR="00835C57">
        <w:rPr>
          <w:rFonts w:ascii="Arial" w:hAnsi="Arial" w:cs="Arial"/>
        </w:rPr>
        <w:t>its sales dipped by 17.12% from May.</w:t>
      </w:r>
      <w:r w:rsidRPr="00AD3DC5">
        <w:rPr>
          <w:rFonts w:ascii="Arial" w:hAnsi="Arial" w:cs="Arial"/>
        </w:rPr>
        <w:t xml:space="preserve"> This chart provides context beyond simple KPIs by offering insights into trends in sales performance. By displaying both sales figures and growth rates together, it offers a more nuanced view of Flipkart’s performance</w:t>
      </w:r>
      <w:r w:rsidR="00913D62">
        <w:rPr>
          <w:rFonts w:ascii="Arial" w:hAnsi="Arial" w:cs="Arial"/>
        </w:rPr>
        <w:t>.</w:t>
      </w:r>
    </w:p>
    <w:p w14:paraId="23C9DA17" w14:textId="77777777" w:rsidR="00A30CFA" w:rsidRDefault="00A30CFA">
      <w:pPr>
        <w:rPr>
          <w:rFonts w:ascii="Arial" w:hAnsi="Arial" w:cs="Arial"/>
          <w:sz w:val="24"/>
          <w:szCs w:val="24"/>
        </w:rPr>
      </w:pPr>
    </w:p>
    <w:p w14:paraId="130D9E4A" w14:textId="21229ABB" w:rsidR="00787DCA" w:rsidRDefault="00573075">
      <w:pPr>
        <w:rPr>
          <w:rFonts w:ascii="Arial" w:hAnsi="Arial" w:cs="Arial"/>
          <w:sz w:val="24"/>
          <w:szCs w:val="24"/>
        </w:rPr>
      </w:pPr>
      <w:r w:rsidRPr="00573075">
        <w:rPr>
          <w:rFonts w:ascii="Arial" w:hAnsi="Arial" w:cs="Arial"/>
          <w:noProof/>
          <w:sz w:val="24"/>
          <w:szCs w:val="24"/>
        </w:rPr>
        <w:lastRenderedPageBreak/>
        <w:drawing>
          <wp:inline distT="0" distB="0" distL="0" distR="0" wp14:anchorId="4796C3B0" wp14:editId="42FCE922">
            <wp:extent cx="5731510" cy="2761615"/>
            <wp:effectExtent l="19050" t="19050" r="21590" b="19685"/>
            <wp:docPr id="109514075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40751" name="Picture 1" descr="A graph of a bar chart&#10;&#10;Description automatically generated with medium confidence"/>
                    <pic:cNvPicPr/>
                  </pic:nvPicPr>
                  <pic:blipFill>
                    <a:blip r:embed="rId19"/>
                    <a:stretch>
                      <a:fillRect/>
                    </a:stretch>
                  </pic:blipFill>
                  <pic:spPr>
                    <a:xfrm>
                      <a:off x="0" y="0"/>
                      <a:ext cx="5731510" cy="2761615"/>
                    </a:xfrm>
                    <a:prstGeom prst="rect">
                      <a:avLst/>
                    </a:prstGeom>
                    <a:ln>
                      <a:solidFill>
                        <a:schemeClr val="tx1"/>
                      </a:solidFill>
                    </a:ln>
                  </pic:spPr>
                </pic:pic>
              </a:graphicData>
            </a:graphic>
          </wp:inline>
        </w:drawing>
      </w:r>
    </w:p>
    <w:p w14:paraId="5A02704D" w14:textId="1B8A5645" w:rsidR="0053379A" w:rsidRPr="0053379A" w:rsidRDefault="0053379A">
      <w:pPr>
        <w:rPr>
          <w:rFonts w:ascii="Arial" w:hAnsi="Arial" w:cs="Arial"/>
        </w:rPr>
      </w:pPr>
      <w:r w:rsidRPr="0053379A">
        <w:rPr>
          <w:rFonts w:ascii="Arial" w:hAnsi="Arial" w:cs="Arial"/>
        </w:rPr>
        <w:t>This bullet chart provides a clear visual comparison of actual sales against the targets set by Flipkart for each month. By highlighting the months when sales met or fell short of the set goals, it allows for a quick performance assessment. Additionally, the use of blue and yellow colors makes this dashboard more accessible to individuals with color blindness, particularly those with Protanopia and Deuteranopia.</w:t>
      </w:r>
    </w:p>
    <w:p w14:paraId="4D9447DC" w14:textId="20D9A79D" w:rsidR="00A1568A" w:rsidRDefault="00563CDC">
      <w:pPr>
        <w:rPr>
          <w:rFonts w:ascii="Arial" w:hAnsi="Arial" w:cs="Arial"/>
          <w:sz w:val="24"/>
          <w:szCs w:val="24"/>
        </w:rPr>
      </w:pPr>
      <w:r w:rsidRPr="00563CDC">
        <w:rPr>
          <w:rFonts w:ascii="Arial" w:hAnsi="Arial" w:cs="Arial"/>
          <w:noProof/>
          <w:sz w:val="24"/>
          <w:szCs w:val="24"/>
        </w:rPr>
        <w:drawing>
          <wp:inline distT="0" distB="0" distL="0" distR="0" wp14:anchorId="58FFFD30" wp14:editId="5943630C">
            <wp:extent cx="5172797" cy="3477110"/>
            <wp:effectExtent l="19050" t="19050" r="27940" b="28575"/>
            <wp:docPr id="196840817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08175" name="Picture 1" descr="A graph with a line&#10;&#10;Description automatically generated"/>
                    <pic:cNvPicPr/>
                  </pic:nvPicPr>
                  <pic:blipFill>
                    <a:blip r:embed="rId20"/>
                    <a:stretch>
                      <a:fillRect/>
                    </a:stretch>
                  </pic:blipFill>
                  <pic:spPr>
                    <a:xfrm>
                      <a:off x="0" y="0"/>
                      <a:ext cx="5172797" cy="3477110"/>
                    </a:xfrm>
                    <a:prstGeom prst="rect">
                      <a:avLst/>
                    </a:prstGeom>
                    <a:ln>
                      <a:solidFill>
                        <a:schemeClr val="tx1"/>
                      </a:solidFill>
                    </a:ln>
                  </pic:spPr>
                </pic:pic>
              </a:graphicData>
            </a:graphic>
          </wp:inline>
        </w:drawing>
      </w:r>
    </w:p>
    <w:p w14:paraId="4651F615" w14:textId="093BB93A" w:rsidR="007577CA" w:rsidRPr="007577CA" w:rsidRDefault="007577CA" w:rsidP="00A30CFA">
      <w:pPr>
        <w:rPr>
          <w:rFonts w:ascii="Arial" w:hAnsi="Arial" w:cs="Arial"/>
        </w:rPr>
      </w:pPr>
      <w:r w:rsidRPr="007577CA">
        <w:rPr>
          <w:rFonts w:ascii="Arial" w:hAnsi="Arial" w:cs="Arial"/>
        </w:rPr>
        <w:t xml:space="preserve">This line chart visualizing Order Quantity over time provides essential insights for optimizing inventory management and labor costs. By monitoring these trends, Flipkart can anticipate demand fluctuations, adjust inventory levels, and avoid overstocking or stockouts. It also helps identify periods of low activity, enabling adjustments in staffing levels to reduce labor costs. </w:t>
      </w:r>
    </w:p>
    <w:p w14:paraId="14DEFD72" w14:textId="6CA9BA03" w:rsidR="00A30CFA" w:rsidRPr="00A36CC3" w:rsidRDefault="00A30CFA" w:rsidP="00A30CFA">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lastRenderedPageBreak/>
        <w:t>Q2 Dashboard Overview &amp; Creation Process</w:t>
      </w:r>
    </w:p>
    <w:p w14:paraId="4B9CE7C1" w14:textId="4587C5FD" w:rsidR="009C2224" w:rsidRDefault="00C2211B" w:rsidP="009A19D5">
      <w:pPr>
        <w:rPr>
          <w:rFonts w:ascii="Arial" w:hAnsi="Arial" w:cs="Arial"/>
        </w:rPr>
      </w:pPr>
      <w:r w:rsidRPr="00C2211B">
        <w:rPr>
          <w:rFonts w:ascii="Arial" w:hAnsi="Arial" w:cs="Arial"/>
          <w:noProof/>
        </w:rPr>
        <w:drawing>
          <wp:inline distT="0" distB="0" distL="0" distR="0" wp14:anchorId="04C35919" wp14:editId="78340151">
            <wp:extent cx="5731510" cy="3204845"/>
            <wp:effectExtent l="0" t="0" r="2540" b="0"/>
            <wp:docPr id="1186004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4603" name="Picture 1" descr="A screenshot of a computer&#10;&#10;Description automatically generated"/>
                    <pic:cNvPicPr/>
                  </pic:nvPicPr>
                  <pic:blipFill>
                    <a:blip r:embed="rId21"/>
                    <a:stretch>
                      <a:fillRect/>
                    </a:stretch>
                  </pic:blipFill>
                  <pic:spPr>
                    <a:xfrm>
                      <a:off x="0" y="0"/>
                      <a:ext cx="5731510" cy="3204845"/>
                    </a:xfrm>
                    <a:prstGeom prst="rect">
                      <a:avLst/>
                    </a:prstGeom>
                  </pic:spPr>
                </pic:pic>
              </a:graphicData>
            </a:graphic>
          </wp:inline>
        </w:drawing>
      </w:r>
    </w:p>
    <w:p w14:paraId="128D7931" w14:textId="61DEE6A1" w:rsidR="00755186" w:rsidRPr="00755186" w:rsidRDefault="00DA102C" w:rsidP="00755186">
      <w:pPr>
        <w:rPr>
          <w:rFonts w:ascii="Arial" w:hAnsi="Arial" w:cs="Arial"/>
        </w:rPr>
      </w:pPr>
      <w:r w:rsidRPr="00DA102C">
        <w:rPr>
          <w:rFonts w:ascii="Arial" w:hAnsi="Arial" w:cs="Arial"/>
          <w:noProof/>
        </w:rPr>
        <w:drawing>
          <wp:inline distT="0" distB="0" distL="0" distR="0" wp14:anchorId="3F42A5ED" wp14:editId="14C4D534">
            <wp:extent cx="1200318" cy="866896"/>
            <wp:effectExtent l="19050" t="19050" r="19050" b="28575"/>
            <wp:docPr id="1433231448" name="Picture 1" descr="A black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1448" name="Picture 1" descr="A black text and numbers&#10;&#10;Description automatically generated with medium confidence"/>
                    <pic:cNvPicPr/>
                  </pic:nvPicPr>
                  <pic:blipFill>
                    <a:blip r:embed="rId22"/>
                    <a:stretch>
                      <a:fillRect/>
                    </a:stretch>
                  </pic:blipFill>
                  <pic:spPr>
                    <a:xfrm>
                      <a:off x="0" y="0"/>
                      <a:ext cx="1200318" cy="866896"/>
                    </a:xfrm>
                    <a:prstGeom prst="rect">
                      <a:avLst/>
                    </a:prstGeom>
                    <a:ln>
                      <a:solidFill>
                        <a:schemeClr val="tx1"/>
                      </a:solidFill>
                    </a:ln>
                  </pic:spPr>
                </pic:pic>
              </a:graphicData>
            </a:graphic>
          </wp:inline>
        </w:drawing>
      </w:r>
    </w:p>
    <w:p w14:paraId="2EAE4A0A" w14:textId="744EEAAA" w:rsidR="00774B27" w:rsidRDefault="00774B27" w:rsidP="00774B27">
      <w:pPr>
        <w:shd w:val="clear" w:color="auto" w:fill="FFFFFF"/>
        <w:spacing w:after="0" w:line="270" w:lineRule="atLeast"/>
        <w:rPr>
          <w:rFonts w:ascii="Arial" w:hAnsi="Arial" w:cs="Arial"/>
          <w:sz w:val="24"/>
          <w:szCs w:val="24"/>
        </w:rPr>
      </w:pPr>
      <w:r>
        <w:rPr>
          <w:rFonts w:ascii="Arial" w:hAnsi="Arial" w:cs="Arial"/>
          <w:sz w:val="24"/>
          <w:szCs w:val="24"/>
        </w:rPr>
        <w:t xml:space="preserve">Formula: </w:t>
      </w:r>
    </w:p>
    <w:p w14:paraId="36EF7A78" w14:textId="0840663C" w:rsidR="00755186" w:rsidRDefault="00474F17" w:rsidP="00774B27">
      <w:pPr>
        <w:shd w:val="clear" w:color="auto" w:fill="FFFFFF"/>
        <w:spacing w:after="0" w:line="270" w:lineRule="atLeast"/>
        <w:rPr>
          <w:rFonts w:ascii="Consolas" w:eastAsia="Times New Roman" w:hAnsi="Consolas" w:cs="Times New Roman"/>
          <w:color w:val="000000"/>
          <w:sz w:val="18"/>
          <w:szCs w:val="18"/>
          <w:lang w:val="en-SG" w:eastAsia="en-SG"/>
        </w:rPr>
      </w:pPr>
      <w:r w:rsidRPr="00474F17">
        <w:rPr>
          <w:rFonts w:ascii="Consolas" w:eastAsia="Times New Roman" w:hAnsi="Consolas" w:cs="Times New Roman"/>
          <w:noProof/>
          <w:color w:val="000000"/>
          <w:sz w:val="18"/>
          <w:szCs w:val="18"/>
          <w:lang w:val="en-SG" w:eastAsia="en-SG"/>
        </w:rPr>
        <w:drawing>
          <wp:inline distT="0" distB="0" distL="0" distR="0" wp14:anchorId="299EB516" wp14:editId="7C148112">
            <wp:extent cx="2886478" cy="1095528"/>
            <wp:effectExtent l="19050" t="19050" r="28575" b="28575"/>
            <wp:docPr id="8095313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31372" name="Picture 1" descr="A white background with black text&#10;&#10;Description automatically generated"/>
                    <pic:cNvPicPr/>
                  </pic:nvPicPr>
                  <pic:blipFill>
                    <a:blip r:embed="rId23"/>
                    <a:stretch>
                      <a:fillRect/>
                    </a:stretch>
                  </pic:blipFill>
                  <pic:spPr>
                    <a:xfrm>
                      <a:off x="0" y="0"/>
                      <a:ext cx="2886478" cy="1095528"/>
                    </a:xfrm>
                    <a:prstGeom prst="rect">
                      <a:avLst/>
                    </a:prstGeom>
                    <a:ln>
                      <a:solidFill>
                        <a:schemeClr val="tx1"/>
                      </a:solidFill>
                    </a:ln>
                  </pic:spPr>
                </pic:pic>
              </a:graphicData>
            </a:graphic>
          </wp:inline>
        </w:drawing>
      </w:r>
    </w:p>
    <w:p w14:paraId="1F356C99" w14:textId="77777777" w:rsidR="00BF182B" w:rsidRDefault="00BF182B" w:rsidP="00774B27">
      <w:pPr>
        <w:shd w:val="clear" w:color="auto" w:fill="FFFFFF"/>
        <w:spacing w:after="0" w:line="270" w:lineRule="atLeast"/>
        <w:rPr>
          <w:rFonts w:ascii="Consolas" w:eastAsia="Times New Roman" w:hAnsi="Consolas" w:cs="Times New Roman"/>
          <w:color w:val="000000"/>
          <w:sz w:val="18"/>
          <w:szCs w:val="18"/>
          <w:lang w:val="en-SG" w:eastAsia="en-SG"/>
        </w:rPr>
      </w:pPr>
    </w:p>
    <w:p w14:paraId="41C23357" w14:textId="7E7018AA" w:rsidR="00983F62" w:rsidRDefault="00F05360" w:rsidP="00774B27">
      <w:pPr>
        <w:shd w:val="clear" w:color="auto" w:fill="FFFFFF"/>
        <w:spacing w:after="0" w:line="270" w:lineRule="atLeast"/>
        <w:rPr>
          <w:rFonts w:ascii="Arial" w:hAnsi="Arial" w:cs="Arial"/>
        </w:rPr>
      </w:pPr>
      <w:r w:rsidRPr="00F05360">
        <w:rPr>
          <w:rFonts w:ascii="Arial" w:hAnsi="Arial" w:cs="Arial"/>
        </w:rPr>
        <w:t>The 'Average Profit Per Unit of Product Sold' KPI specifically helps pinpoint the profitability of each product, revealing whether certain items contribute disproportionately to overall profits or losses. Unlike broader KPIs that might aggregate profits, this metric allows Flipkart to identify underperforming products and adjust pricing strategies</w:t>
      </w:r>
      <w:r>
        <w:rPr>
          <w:rFonts w:ascii="Arial" w:hAnsi="Arial" w:cs="Arial"/>
        </w:rPr>
        <w:t xml:space="preserve">. For example, if profit for each electronic </w:t>
      </w:r>
      <w:r w:rsidR="00BF182B">
        <w:rPr>
          <w:rFonts w:ascii="Arial" w:hAnsi="Arial" w:cs="Arial"/>
        </w:rPr>
        <w:t>product is</w:t>
      </w:r>
      <w:r>
        <w:rPr>
          <w:rFonts w:ascii="Arial" w:hAnsi="Arial" w:cs="Arial"/>
        </w:rPr>
        <w:t xml:space="preserve"> higher than furniture products, Flipkart can leverage the opportunity to sell more electronic products to gain greater profits.</w:t>
      </w:r>
    </w:p>
    <w:p w14:paraId="2E2D86CA" w14:textId="77777777" w:rsidR="00F05360" w:rsidRPr="00F05360" w:rsidRDefault="00F05360" w:rsidP="00774B27">
      <w:pPr>
        <w:shd w:val="clear" w:color="auto" w:fill="FFFFFF"/>
        <w:spacing w:after="0" w:line="270" w:lineRule="atLeast"/>
        <w:rPr>
          <w:rFonts w:ascii="Arial" w:hAnsi="Arial" w:cs="Arial"/>
        </w:rPr>
      </w:pPr>
    </w:p>
    <w:p w14:paraId="4DE23F40" w14:textId="51673B7B" w:rsidR="001A5CEB" w:rsidRDefault="001A5CEB" w:rsidP="00774B27">
      <w:pPr>
        <w:shd w:val="clear" w:color="auto" w:fill="FFFFFF"/>
        <w:spacing w:after="0" w:line="270" w:lineRule="atLeast"/>
        <w:rPr>
          <w:rFonts w:ascii="Arial" w:eastAsia="Times New Roman" w:hAnsi="Arial" w:cs="Arial"/>
          <w:color w:val="000000"/>
          <w:sz w:val="18"/>
          <w:szCs w:val="18"/>
          <w:lang w:val="en-SG" w:eastAsia="en-SG"/>
        </w:rPr>
      </w:pPr>
      <w:r w:rsidRPr="001A5CEB">
        <w:rPr>
          <w:rFonts w:ascii="Arial" w:eastAsia="Times New Roman" w:hAnsi="Arial" w:cs="Arial"/>
          <w:noProof/>
          <w:color w:val="000000"/>
          <w:sz w:val="18"/>
          <w:szCs w:val="18"/>
          <w:lang w:val="en-SG" w:eastAsia="en-SG"/>
        </w:rPr>
        <w:drawing>
          <wp:inline distT="0" distB="0" distL="0" distR="0" wp14:anchorId="18572513" wp14:editId="18459DAD">
            <wp:extent cx="1333686" cy="1133633"/>
            <wp:effectExtent l="19050" t="19050" r="19050" b="28575"/>
            <wp:docPr id="953194342" name="Picture 1" descr="A numb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94342" name="Picture 1" descr="A number with text on it&#10;&#10;Description automatically generated"/>
                    <pic:cNvPicPr/>
                  </pic:nvPicPr>
                  <pic:blipFill>
                    <a:blip r:embed="rId24"/>
                    <a:stretch>
                      <a:fillRect/>
                    </a:stretch>
                  </pic:blipFill>
                  <pic:spPr>
                    <a:xfrm>
                      <a:off x="0" y="0"/>
                      <a:ext cx="1333686" cy="1133633"/>
                    </a:xfrm>
                    <a:prstGeom prst="rect">
                      <a:avLst/>
                    </a:prstGeom>
                    <a:ln>
                      <a:solidFill>
                        <a:schemeClr val="tx1"/>
                      </a:solidFill>
                    </a:ln>
                  </pic:spPr>
                </pic:pic>
              </a:graphicData>
            </a:graphic>
          </wp:inline>
        </w:drawing>
      </w:r>
    </w:p>
    <w:p w14:paraId="5B581211" w14:textId="77777777" w:rsidR="00983F62" w:rsidRDefault="00983F62" w:rsidP="00774B27">
      <w:pPr>
        <w:shd w:val="clear" w:color="auto" w:fill="FFFFFF"/>
        <w:spacing w:after="0" w:line="270" w:lineRule="atLeast"/>
        <w:rPr>
          <w:rFonts w:ascii="Arial" w:eastAsia="Times New Roman" w:hAnsi="Arial" w:cs="Arial"/>
          <w:color w:val="000000"/>
          <w:sz w:val="18"/>
          <w:szCs w:val="18"/>
          <w:lang w:val="en-SG" w:eastAsia="en-SG"/>
        </w:rPr>
      </w:pPr>
    </w:p>
    <w:p w14:paraId="6F1A4324" w14:textId="77777777" w:rsidR="00C64443" w:rsidRDefault="00C64443" w:rsidP="009969C5">
      <w:pPr>
        <w:shd w:val="clear" w:color="auto" w:fill="FFFFFF"/>
        <w:spacing w:after="0" w:line="270" w:lineRule="atLeast"/>
        <w:rPr>
          <w:rFonts w:ascii="Arial" w:eastAsia="Times New Roman" w:hAnsi="Arial" w:cs="Arial"/>
          <w:color w:val="000000"/>
          <w:lang w:val="en-SG" w:eastAsia="en-SG"/>
        </w:rPr>
      </w:pPr>
    </w:p>
    <w:p w14:paraId="470AF137" w14:textId="77777777" w:rsidR="00C64443" w:rsidRDefault="00C64443" w:rsidP="009969C5">
      <w:pPr>
        <w:shd w:val="clear" w:color="auto" w:fill="FFFFFF"/>
        <w:spacing w:after="0" w:line="270" w:lineRule="atLeast"/>
        <w:rPr>
          <w:rFonts w:ascii="Arial" w:eastAsia="Times New Roman" w:hAnsi="Arial" w:cs="Arial"/>
          <w:color w:val="000000"/>
          <w:lang w:val="en-SG" w:eastAsia="en-SG"/>
        </w:rPr>
      </w:pPr>
    </w:p>
    <w:p w14:paraId="3D37044C" w14:textId="77777777" w:rsidR="00C64443" w:rsidRDefault="00C64443" w:rsidP="009969C5">
      <w:pPr>
        <w:shd w:val="clear" w:color="auto" w:fill="FFFFFF"/>
        <w:spacing w:after="0" w:line="270" w:lineRule="atLeast"/>
        <w:rPr>
          <w:rFonts w:ascii="Arial" w:eastAsia="Times New Roman" w:hAnsi="Arial" w:cs="Arial"/>
          <w:color w:val="000000"/>
          <w:lang w:val="en-SG" w:eastAsia="en-SG"/>
        </w:rPr>
      </w:pPr>
    </w:p>
    <w:p w14:paraId="379329C4" w14:textId="77777777" w:rsidR="00C64443" w:rsidRDefault="00C64443" w:rsidP="009969C5">
      <w:pPr>
        <w:shd w:val="clear" w:color="auto" w:fill="FFFFFF"/>
        <w:spacing w:after="0" w:line="270" w:lineRule="atLeast"/>
        <w:rPr>
          <w:rFonts w:ascii="Arial" w:eastAsia="Times New Roman" w:hAnsi="Arial" w:cs="Arial"/>
          <w:color w:val="000000"/>
          <w:lang w:val="en-SG" w:eastAsia="en-SG"/>
        </w:rPr>
      </w:pPr>
    </w:p>
    <w:p w14:paraId="138E0941" w14:textId="02ACBB1E" w:rsidR="009969C5" w:rsidRDefault="001A5CEB" w:rsidP="009969C5">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 xml:space="preserve">Formula: </w:t>
      </w:r>
    </w:p>
    <w:p w14:paraId="43737731" w14:textId="264E23BC" w:rsidR="001A5CEB" w:rsidRDefault="00983F62" w:rsidP="00774B27">
      <w:pPr>
        <w:shd w:val="clear" w:color="auto" w:fill="FFFFFF"/>
        <w:spacing w:after="0" w:line="270" w:lineRule="atLeast"/>
        <w:rPr>
          <w:rFonts w:ascii="Arial" w:eastAsia="Times New Roman" w:hAnsi="Arial" w:cs="Arial"/>
          <w:color w:val="000000"/>
          <w:lang w:val="en-SG" w:eastAsia="en-SG"/>
        </w:rPr>
      </w:pPr>
      <w:r w:rsidRPr="00983F62">
        <w:rPr>
          <w:rFonts w:ascii="Arial" w:eastAsia="Times New Roman" w:hAnsi="Arial" w:cs="Arial"/>
          <w:noProof/>
          <w:color w:val="000000"/>
          <w:lang w:val="en-SG" w:eastAsia="en-SG"/>
        </w:rPr>
        <w:drawing>
          <wp:inline distT="0" distB="0" distL="0" distR="0" wp14:anchorId="1EBDB977" wp14:editId="3B5E650C">
            <wp:extent cx="1724266" cy="1105054"/>
            <wp:effectExtent l="19050" t="19050" r="28575" b="19050"/>
            <wp:docPr id="15103230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2306" name="Picture 1" descr="A white background with black text&#10;&#10;Description automatically generated"/>
                    <pic:cNvPicPr/>
                  </pic:nvPicPr>
                  <pic:blipFill>
                    <a:blip r:embed="rId25"/>
                    <a:stretch>
                      <a:fillRect/>
                    </a:stretch>
                  </pic:blipFill>
                  <pic:spPr>
                    <a:xfrm>
                      <a:off x="0" y="0"/>
                      <a:ext cx="1724266" cy="1105054"/>
                    </a:xfrm>
                    <a:prstGeom prst="rect">
                      <a:avLst/>
                    </a:prstGeom>
                    <a:ln>
                      <a:solidFill>
                        <a:schemeClr val="tx1"/>
                      </a:solidFill>
                    </a:ln>
                  </pic:spPr>
                </pic:pic>
              </a:graphicData>
            </a:graphic>
          </wp:inline>
        </w:drawing>
      </w:r>
    </w:p>
    <w:p w14:paraId="07E3B7F6" w14:textId="77777777" w:rsidR="004F18A1" w:rsidRDefault="004F18A1" w:rsidP="00774B27">
      <w:pPr>
        <w:shd w:val="clear" w:color="auto" w:fill="FFFFFF"/>
        <w:spacing w:after="0" w:line="270" w:lineRule="atLeast"/>
        <w:rPr>
          <w:rFonts w:ascii="Arial" w:eastAsia="Times New Roman" w:hAnsi="Arial" w:cs="Arial"/>
          <w:color w:val="000000"/>
          <w:lang w:val="en-SG" w:eastAsia="en-SG"/>
        </w:rPr>
      </w:pPr>
    </w:p>
    <w:p w14:paraId="6021C433" w14:textId="4B3DD4BF" w:rsidR="004F18A1" w:rsidRPr="004F18A1" w:rsidRDefault="004F18A1" w:rsidP="009A19D5">
      <w:pPr>
        <w:rPr>
          <w:rFonts w:ascii="Arial" w:hAnsi="Arial" w:cs="Arial"/>
        </w:rPr>
      </w:pPr>
      <w:r w:rsidRPr="004F18A1">
        <w:rPr>
          <w:rFonts w:ascii="Arial" w:hAnsi="Arial" w:cs="Arial"/>
        </w:rPr>
        <w:t>This KPI card displays the profit margin, which can be filtered by category or viewed for all categories. It's crucial for determining whether it aligns with the e-commerce industry’s standard profit margins. If certain periods are below the average by 10%, Flipkart can investigate potential issues, such as pricing strategy, cost management, or promotional effectiveness, and take corrective actions. When filtered by category, Flipkart can identify specific product lines with potential for profit margin improvement and focus efforts on optimizing pricing, reducing costs, or enhancing marketing strategies to boost profitability in those areas.</w:t>
      </w:r>
    </w:p>
    <w:p w14:paraId="6A1CDC76" w14:textId="17761B74" w:rsidR="004B0498" w:rsidRDefault="001C297F" w:rsidP="009A19D5">
      <w:pPr>
        <w:rPr>
          <w:rFonts w:ascii="Arial" w:hAnsi="Arial" w:cs="Arial"/>
          <w:sz w:val="24"/>
          <w:szCs w:val="24"/>
        </w:rPr>
      </w:pPr>
      <w:r w:rsidRPr="001C297F">
        <w:rPr>
          <w:rFonts w:ascii="Arial" w:hAnsi="Arial" w:cs="Arial"/>
          <w:noProof/>
          <w:sz w:val="24"/>
          <w:szCs w:val="24"/>
        </w:rPr>
        <w:drawing>
          <wp:inline distT="0" distB="0" distL="0" distR="0" wp14:anchorId="2907E943" wp14:editId="13DD22AC">
            <wp:extent cx="5731510" cy="1663700"/>
            <wp:effectExtent l="19050" t="19050" r="21590" b="12700"/>
            <wp:docPr id="762297982" name="Picture 1" descr="A blue and yellow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97982" name="Picture 1" descr="A blue and yellow bar chart&#10;&#10;Description automatically generated"/>
                    <pic:cNvPicPr/>
                  </pic:nvPicPr>
                  <pic:blipFill>
                    <a:blip r:embed="rId26"/>
                    <a:stretch>
                      <a:fillRect/>
                    </a:stretch>
                  </pic:blipFill>
                  <pic:spPr>
                    <a:xfrm>
                      <a:off x="0" y="0"/>
                      <a:ext cx="5731510" cy="1663700"/>
                    </a:xfrm>
                    <a:prstGeom prst="rect">
                      <a:avLst/>
                    </a:prstGeom>
                    <a:ln>
                      <a:solidFill>
                        <a:schemeClr val="tx1"/>
                      </a:solidFill>
                    </a:ln>
                  </pic:spPr>
                </pic:pic>
              </a:graphicData>
            </a:graphic>
          </wp:inline>
        </w:drawing>
      </w:r>
    </w:p>
    <w:p w14:paraId="3171375F" w14:textId="3A9F6716" w:rsidR="00D66F67" w:rsidRDefault="006B3597">
      <w:pPr>
        <w:rPr>
          <w:rFonts w:ascii="Arial" w:hAnsi="Arial" w:cs="Arial"/>
        </w:rPr>
      </w:pPr>
      <w:r w:rsidRPr="006B3597">
        <w:rPr>
          <w:rFonts w:ascii="Arial" w:hAnsi="Arial" w:cs="Arial"/>
        </w:rPr>
        <w:t>This bullet chart compares sales revenue to the set target for a given period, such as a month. In this visual, when filtered for January, it is evident that the clothing category did not meet its sales target. This helps identify underperforming categories or periods, crucial for understanding why overall sales revenue might not meet desired targets.</w:t>
      </w:r>
    </w:p>
    <w:p w14:paraId="3A6389DE" w14:textId="6859AB91" w:rsidR="006B3597" w:rsidRDefault="004E7883">
      <w:pPr>
        <w:rPr>
          <w:rFonts w:ascii="Arial" w:hAnsi="Arial" w:cs="Arial"/>
          <w:sz w:val="24"/>
          <w:szCs w:val="24"/>
        </w:rPr>
      </w:pPr>
      <w:r w:rsidRPr="004E7883">
        <w:rPr>
          <w:rFonts w:ascii="Arial" w:hAnsi="Arial" w:cs="Arial"/>
          <w:noProof/>
          <w:sz w:val="24"/>
          <w:szCs w:val="24"/>
        </w:rPr>
        <w:lastRenderedPageBreak/>
        <w:drawing>
          <wp:inline distT="0" distB="0" distL="0" distR="0" wp14:anchorId="5317D827" wp14:editId="165675E2">
            <wp:extent cx="5410955" cy="3848637"/>
            <wp:effectExtent l="0" t="0" r="0" b="0"/>
            <wp:docPr id="3137357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5743" name="Picture 1" descr="A screenshot of a computer screen&#10;&#10;Description automatically generated"/>
                    <pic:cNvPicPr/>
                  </pic:nvPicPr>
                  <pic:blipFill>
                    <a:blip r:embed="rId27"/>
                    <a:stretch>
                      <a:fillRect/>
                    </a:stretch>
                  </pic:blipFill>
                  <pic:spPr>
                    <a:xfrm>
                      <a:off x="0" y="0"/>
                      <a:ext cx="5410955" cy="3848637"/>
                    </a:xfrm>
                    <a:prstGeom prst="rect">
                      <a:avLst/>
                    </a:prstGeom>
                  </pic:spPr>
                </pic:pic>
              </a:graphicData>
            </a:graphic>
          </wp:inline>
        </w:drawing>
      </w:r>
    </w:p>
    <w:p w14:paraId="7BED539B" w14:textId="6F47EF94" w:rsidR="00097B3B" w:rsidRDefault="004E7883" w:rsidP="001B7C1A">
      <w:pPr>
        <w:rPr>
          <w:rFonts w:ascii="Arial" w:hAnsi="Arial" w:cs="Arial"/>
        </w:rPr>
      </w:pPr>
      <w:r>
        <w:rPr>
          <w:rFonts w:ascii="Arial" w:hAnsi="Arial" w:cs="Arial"/>
        </w:rPr>
        <w:t xml:space="preserve">This tree map effectively addresses Q2: ‘What are the top 5 </w:t>
      </w:r>
      <w:r w:rsidR="000B244E">
        <w:rPr>
          <w:rFonts w:ascii="Arial" w:hAnsi="Arial" w:cs="Arial"/>
        </w:rPr>
        <w:t xml:space="preserve">products?’. </w:t>
      </w:r>
      <w:r w:rsidR="000B244E" w:rsidRPr="001B7C1A">
        <w:rPr>
          <w:rFonts w:ascii="Arial" w:hAnsi="Arial" w:cs="Arial"/>
        </w:rPr>
        <w:t>This insight allows for more effective targeting of marketing activities, ensuring promotional efforts focus on the most popular items</w:t>
      </w:r>
      <w:r w:rsidR="000B244E">
        <w:rPr>
          <w:rFonts w:ascii="Arial" w:hAnsi="Arial" w:cs="Arial"/>
        </w:rPr>
        <w:t xml:space="preserve"> ordered. For example, Saree has a high quantity ordered. So, the inventory manager of Flipkart can take note of this and order a greater supply and reduce the supply of less-demanded items, reducing </w:t>
      </w:r>
      <w:r w:rsidR="00C02EDD">
        <w:rPr>
          <w:rFonts w:ascii="Arial" w:hAnsi="Arial" w:cs="Arial"/>
        </w:rPr>
        <w:t>dead stock</w:t>
      </w:r>
      <w:r w:rsidR="000B244E">
        <w:rPr>
          <w:rFonts w:ascii="Arial" w:hAnsi="Arial" w:cs="Arial"/>
        </w:rPr>
        <w:t>.</w:t>
      </w:r>
    </w:p>
    <w:p w14:paraId="739A4500" w14:textId="6F36D92D" w:rsidR="001B7C1A" w:rsidRDefault="00C02EDD" w:rsidP="001B7C1A">
      <w:pPr>
        <w:rPr>
          <w:rFonts w:ascii="Arial" w:hAnsi="Arial" w:cs="Arial"/>
          <w:sz w:val="24"/>
          <w:szCs w:val="24"/>
        </w:rPr>
      </w:pPr>
      <w:r w:rsidRPr="00C02EDD">
        <w:rPr>
          <w:rFonts w:ascii="Arial" w:hAnsi="Arial" w:cs="Arial"/>
          <w:noProof/>
          <w:sz w:val="24"/>
          <w:szCs w:val="24"/>
        </w:rPr>
        <w:drawing>
          <wp:inline distT="0" distB="0" distL="0" distR="0" wp14:anchorId="26367701" wp14:editId="76C992FC">
            <wp:extent cx="5731510" cy="3065145"/>
            <wp:effectExtent l="19050" t="19050" r="21590" b="20955"/>
            <wp:docPr id="1980674304" name="Picture 1" descr="A graph with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4304" name="Picture 1" descr="A graph with a curved line&#10;&#10;Description automatically generated with medium confidence"/>
                    <pic:cNvPicPr/>
                  </pic:nvPicPr>
                  <pic:blipFill>
                    <a:blip r:embed="rId28"/>
                    <a:stretch>
                      <a:fillRect/>
                    </a:stretch>
                  </pic:blipFill>
                  <pic:spPr>
                    <a:xfrm>
                      <a:off x="0" y="0"/>
                      <a:ext cx="5731510" cy="3065145"/>
                    </a:xfrm>
                    <a:prstGeom prst="rect">
                      <a:avLst/>
                    </a:prstGeom>
                    <a:ln>
                      <a:solidFill>
                        <a:schemeClr val="tx1"/>
                      </a:solidFill>
                    </a:ln>
                  </pic:spPr>
                </pic:pic>
              </a:graphicData>
            </a:graphic>
          </wp:inline>
        </w:drawing>
      </w:r>
    </w:p>
    <w:p w14:paraId="7BD1D798" w14:textId="77777777" w:rsidR="007604F3" w:rsidRDefault="007604F3" w:rsidP="00BA4B0D">
      <w:pPr>
        <w:shd w:val="clear" w:color="auto" w:fill="FFFFFF"/>
        <w:spacing w:after="0" w:line="270" w:lineRule="atLeast"/>
        <w:rPr>
          <w:rFonts w:ascii="Arial" w:hAnsi="Arial" w:cs="Arial"/>
          <w:sz w:val="24"/>
          <w:szCs w:val="24"/>
        </w:rPr>
      </w:pPr>
    </w:p>
    <w:p w14:paraId="4FD3210F" w14:textId="77777777" w:rsidR="007604F3" w:rsidRDefault="007604F3" w:rsidP="00BA4B0D">
      <w:pPr>
        <w:shd w:val="clear" w:color="auto" w:fill="FFFFFF"/>
        <w:spacing w:after="0" w:line="270" w:lineRule="atLeast"/>
        <w:rPr>
          <w:rFonts w:ascii="Arial" w:hAnsi="Arial" w:cs="Arial"/>
          <w:sz w:val="24"/>
          <w:szCs w:val="24"/>
        </w:rPr>
      </w:pPr>
    </w:p>
    <w:p w14:paraId="56919BE4" w14:textId="77777777" w:rsidR="007604F3" w:rsidRDefault="007604F3" w:rsidP="00BA4B0D">
      <w:pPr>
        <w:shd w:val="clear" w:color="auto" w:fill="FFFFFF"/>
        <w:spacing w:after="0" w:line="270" w:lineRule="atLeast"/>
        <w:rPr>
          <w:rFonts w:ascii="Arial" w:hAnsi="Arial" w:cs="Arial"/>
          <w:sz w:val="24"/>
          <w:szCs w:val="24"/>
        </w:rPr>
      </w:pPr>
    </w:p>
    <w:p w14:paraId="067FE844" w14:textId="71A809EC" w:rsidR="00BA4B0D" w:rsidRDefault="00F91A2C" w:rsidP="00BA4B0D">
      <w:pPr>
        <w:shd w:val="clear" w:color="auto" w:fill="FFFFFF"/>
        <w:spacing w:after="0" w:line="270" w:lineRule="atLeast"/>
        <w:rPr>
          <w:rFonts w:ascii="Arial" w:hAnsi="Arial" w:cs="Arial"/>
          <w:sz w:val="24"/>
          <w:szCs w:val="24"/>
        </w:rPr>
      </w:pPr>
      <w:r>
        <w:rPr>
          <w:rFonts w:ascii="Arial" w:hAnsi="Arial" w:cs="Arial"/>
          <w:sz w:val="24"/>
          <w:szCs w:val="24"/>
        </w:rPr>
        <w:lastRenderedPageBreak/>
        <w:t xml:space="preserve">Formula: </w:t>
      </w:r>
    </w:p>
    <w:p w14:paraId="55B8949B" w14:textId="77777777" w:rsidR="00792D4F" w:rsidRDefault="00792D4F" w:rsidP="007C358C">
      <w:pPr>
        <w:shd w:val="clear" w:color="auto" w:fill="FFFFFF"/>
        <w:spacing w:after="0" w:line="270" w:lineRule="atLeast"/>
        <w:rPr>
          <w:rFonts w:ascii="Consolas" w:eastAsia="Times New Roman" w:hAnsi="Consolas" w:cs="Times New Roman"/>
          <w:color w:val="000000"/>
          <w:sz w:val="18"/>
          <w:szCs w:val="18"/>
          <w:lang w:val="en-SG" w:eastAsia="en-SG"/>
        </w:rPr>
      </w:pPr>
      <w:r w:rsidRPr="00792D4F">
        <w:rPr>
          <w:rFonts w:ascii="Consolas" w:eastAsia="Times New Roman" w:hAnsi="Consolas" w:cs="Times New Roman"/>
          <w:noProof/>
          <w:color w:val="000000"/>
          <w:sz w:val="18"/>
          <w:szCs w:val="18"/>
          <w:lang w:val="en-SG" w:eastAsia="en-SG"/>
        </w:rPr>
        <w:drawing>
          <wp:inline distT="0" distB="0" distL="0" distR="0" wp14:anchorId="781B40C2" wp14:editId="19E5B945">
            <wp:extent cx="3258005" cy="1495634"/>
            <wp:effectExtent l="19050" t="19050" r="19050" b="28575"/>
            <wp:docPr id="79858014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0144" name="Picture 1" descr="A computer screen shot of a code&#10;&#10;Description automatically generated"/>
                    <pic:cNvPicPr/>
                  </pic:nvPicPr>
                  <pic:blipFill>
                    <a:blip r:embed="rId29"/>
                    <a:stretch>
                      <a:fillRect/>
                    </a:stretch>
                  </pic:blipFill>
                  <pic:spPr>
                    <a:xfrm>
                      <a:off x="0" y="0"/>
                      <a:ext cx="3258005" cy="1495634"/>
                    </a:xfrm>
                    <a:prstGeom prst="rect">
                      <a:avLst/>
                    </a:prstGeom>
                    <a:ln>
                      <a:solidFill>
                        <a:schemeClr val="tx1"/>
                      </a:solidFill>
                    </a:ln>
                  </pic:spPr>
                </pic:pic>
              </a:graphicData>
            </a:graphic>
          </wp:inline>
        </w:drawing>
      </w:r>
    </w:p>
    <w:p w14:paraId="7D2BC46A" w14:textId="77777777" w:rsidR="00792D4F" w:rsidRDefault="00792D4F" w:rsidP="007C358C">
      <w:pPr>
        <w:shd w:val="clear" w:color="auto" w:fill="FFFFFF"/>
        <w:spacing w:after="0" w:line="270" w:lineRule="atLeast"/>
        <w:rPr>
          <w:rFonts w:ascii="Consolas" w:eastAsia="Times New Roman" w:hAnsi="Consolas" w:cs="Times New Roman"/>
          <w:color w:val="000000"/>
          <w:sz w:val="18"/>
          <w:szCs w:val="18"/>
          <w:lang w:val="en-SG" w:eastAsia="en-SG"/>
        </w:rPr>
      </w:pPr>
    </w:p>
    <w:p w14:paraId="12D8638F" w14:textId="77777777" w:rsidR="00792D4F" w:rsidRDefault="00792D4F" w:rsidP="007C358C">
      <w:pPr>
        <w:shd w:val="clear" w:color="auto" w:fill="FFFFFF"/>
        <w:spacing w:after="0" w:line="270" w:lineRule="atLeast"/>
        <w:rPr>
          <w:rFonts w:ascii="Consolas" w:eastAsia="Times New Roman" w:hAnsi="Consolas" w:cs="Times New Roman"/>
          <w:color w:val="000000"/>
          <w:sz w:val="18"/>
          <w:szCs w:val="18"/>
          <w:lang w:val="en-SG" w:eastAsia="en-SG"/>
        </w:rPr>
      </w:pPr>
    </w:p>
    <w:p w14:paraId="707D09BE" w14:textId="77777777" w:rsidR="00792D4F" w:rsidRDefault="00792D4F" w:rsidP="007C358C">
      <w:pPr>
        <w:shd w:val="clear" w:color="auto" w:fill="FFFFFF"/>
        <w:spacing w:after="0" w:line="270" w:lineRule="atLeast"/>
        <w:rPr>
          <w:rFonts w:ascii="Consolas" w:eastAsia="Times New Roman" w:hAnsi="Consolas" w:cs="Times New Roman"/>
          <w:color w:val="000000"/>
          <w:sz w:val="18"/>
          <w:szCs w:val="18"/>
          <w:lang w:val="en-SG" w:eastAsia="en-SG"/>
        </w:rPr>
      </w:pPr>
    </w:p>
    <w:p w14:paraId="78247D4D" w14:textId="77777777" w:rsidR="00792D4F" w:rsidRDefault="00792D4F" w:rsidP="007C358C">
      <w:pPr>
        <w:shd w:val="clear" w:color="auto" w:fill="FFFFFF"/>
        <w:spacing w:after="0" w:line="270" w:lineRule="atLeast"/>
        <w:rPr>
          <w:rFonts w:ascii="Consolas" w:eastAsia="Times New Roman" w:hAnsi="Consolas" w:cs="Times New Roman"/>
          <w:color w:val="000000"/>
          <w:sz w:val="18"/>
          <w:szCs w:val="18"/>
          <w:lang w:val="en-SG" w:eastAsia="en-SG"/>
        </w:rPr>
      </w:pPr>
    </w:p>
    <w:p w14:paraId="6ED60FF8" w14:textId="77777777" w:rsidR="001177CF" w:rsidRDefault="001177CF" w:rsidP="007C358C">
      <w:pPr>
        <w:shd w:val="clear" w:color="auto" w:fill="FFFFFF"/>
        <w:spacing w:after="0" w:line="270" w:lineRule="atLeast"/>
        <w:rPr>
          <w:rFonts w:ascii="Consolas" w:eastAsia="Times New Roman" w:hAnsi="Consolas" w:cs="Times New Roman"/>
          <w:color w:val="000000"/>
          <w:sz w:val="18"/>
          <w:szCs w:val="18"/>
          <w:lang w:val="en-SG" w:eastAsia="en-SG"/>
        </w:rPr>
      </w:pPr>
    </w:p>
    <w:p w14:paraId="3682907C" w14:textId="54EC1377" w:rsidR="001177CF" w:rsidRDefault="001177CF" w:rsidP="007C358C">
      <w:pPr>
        <w:shd w:val="clear" w:color="auto" w:fill="FFFFFF"/>
        <w:spacing w:after="0" w:line="270" w:lineRule="atLeast"/>
        <w:rPr>
          <w:rFonts w:ascii="Consolas" w:eastAsia="Times New Roman" w:hAnsi="Consolas" w:cs="Times New Roman"/>
          <w:color w:val="000000"/>
          <w:sz w:val="18"/>
          <w:szCs w:val="18"/>
          <w:lang w:val="en-SG" w:eastAsia="en-SG"/>
        </w:rPr>
      </w:pPr>
      <w:r w:rsidRPr="001177CF">
        <w:rPr>
          <w:rFonts w:ascii="Consolas" w:eastAsia="Times New Roman" w:hAnsi="Consolas" w:cs="Times New Roman"/>
          <w:noProof/>
          <w:color w:val="000000"/>
          <w:sz w:val="18"/>
          <w:szCs w:val="18"/>
          <w:lang w:val="en-SG" w:eastAsia="en-SG"/>
        </w:rPr>
        <w:drawing>
          <wp:inline distT="0" distB="0" distL="0" distR="0" wp14:anchorId="7FB3A92C" wp14:editId="2544F713">
            <wp:extent cx="3439005" cy="1733792"/>
            <wp:effectExtent l="19050" t="19050" r="28575" b="19050"/>
            <wp:docPr id="7200945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4537" name="Picture 1" descr="A screenshot of a computer program&#10;&#10;Description automatically generated"/>
                    <pic:cNvPicPr/>
                  </pic:nvPicPr>
                  <pic:blipFill>
                    <a:blip r:embed="rId30"/>
                    <a:stretch>
                      <a:fillRect/>
                    </a:stretch>
                  </pic:blipFill>
                  <pic:spPr>
                    <a:xfrm>
                      <a:off x="0" y="0"/>
                      <a:ext cx="3439005" cy="1733792"/>
                    </a:xfrm>
                    <a:prstGeom prst="rect">
                      <a:avLst/>
                    </a:prstGeom>
                    <a:ln>
                      <a:solidFill>
                        <a:schemeClr val="tx1"/>
                      </a:solidFill>
                    </a:ln>
                  </pic:spPr>
                </pic:pic>
              </a:graphicData>
            </a:graphic>
          </wp:inline>
        </w:drawing>
      </w:r>
    </w:p>
    <w:p w14:paraId="2B595B88" w14:textId="77777777" w:rsidR="001177CF" w:rsidRDefault="001177CF" w:rsidP="007C358C">
      <w:pPr>
        <w:shd w:val="clear" w:color="auto" w:fill="FFFFFF"/>
        <w:spacing w:after="0" w:line="270" w:lineRule="atLeast"/>
        <w:rPr>
          <w:rFonts w:ascii="Consolas" w:eastAsia="Times New Roman" w:hAnsi="Consolas" w:cs="Times New Roman"/>
          <w:color w:val="000000"/>
          <w:sz w:val="18"/>
          <w:szCs w:val="18"/>
          <w:lang w:val="en-SG" w:eastAsia="en-SG"/>
        </w:rPr>
      </w:pPr>
    </w:p>
    <w:p w14:paraId="76F2364B" w14:textId="77777777" w:rsidR="00250464" w:rsidRDefault="00250464" w:rsidP="006B4939">
      <w:pPr>
        <w:shd w:val="clear" w:color="auto" w:fill="FFFFFF"/>
        <w:spacing w:after="0" w:line="270" w:lineRule="atLeast"/>
        <w:rPr>
          <w:rFonts w:ascii="Consolas" w:eastAsia="Times New Roman" w:hAnsi="Consolas" w:cs="Times New Roman"/>
          <w:color w:val="000000"/>
          <w:sz w:val="18"/>
          <w:szCs w:val="18"/>
          <w:lang w:val="en-SG" w:eastAsia="en-SG"/>
        </w:rPr>
      </w:pPr>
      <w:r w:rsidRPr="00250464">
        <w:rPr>
          <w:rFonts w:ascii="Consolas" w:eastAsia="Times New Roman" w:hAnsi="Consolas" w:cs="Times New Roman"/>
          <w:noProof/>
          <w:color w:val="000000"/>
          <w:sz w:val="18"/>
          <w:szCs w:val="18"/>
          <w:lang w:val="en-SG" w:eastAsia="en-SG"/>
        </w:rPr>
        <w:drawing>
          <wp:inline distT="0" distB="0" distL="0" distR="0" wp14:anchorId="58503E90" wp14:editId="1D0FCADD">
            <wp:extent cx="3219899" cy="1076475"/>
            <wp:effectExtent l="19050" t="19050" r="19050" b="28575"/>
            <wp:docPr id="42397879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8798" name="Picture 1" descr="A white background with black text&#10;&#10;Description automatically generated"/>
                    <pic:cNvPicPr/>
                  </pic:nvPicPr>
                  <pic:blipFill>
                    <a:blip r:embed="rId31"/>
                    <a:stretch>
                      <a:fillRect/>
                    </a:stretch>
                  </pic:blipFill>
                  <pic:spPr>
                    <a:xfrm>
                      <a:off x="0" y="0"/>
                      <a:ext cx="3219899" cy="1076475"/>
                    </a:xfrm>
                    <a:prstGeom prst="rect">
                      <a:avLst/>
                    </a:prstGeom>
                    <a:ln>
                      <a:solidFill>
                        <a:schemeClr val="tx1"/>
                      </a:solidFill>
                    </a:ln>
                  </pic:spPr>
                </pic:pic>
              </a:graphicData>
            </a:graphic>
          </wp:inline>
        </w:drawing>
      </w:r>
    </w:p>
    <w:p w14:paraId="4224F457" w14:textId="77777777" w:rsidR="006B4939" w:rsidRDefault="006B4939" w:rsidP="00895344">
      <w:pPr>
        <w:rPr>
          <w:rFonts w:ascii="Consolas" w:eastAsia="Times New Roman" w:hAnsi="Consolas" w:cs="Times New Roman"/>
          <w:color w:val="000000"/>
          <w:sz w:val="18"/>
          <w:szCs w:val="18"/>
          <w:lang w:val="en-SG" w:eastAsia="en-SG"/>
        </w:rPr>
      </w:pPr>
    </w:p>
    <w:p w14:paraId="48C33DE8" w14:textId="0EADF7A4" w:rsidR="007B488D" w:rsidRDefault="007B488D" w:rsidP="00895344">
      <w:pPr>
        <w:rPr>
          <w:rFonts w:ascii="Arial" w:hAnsi="Arial" w:cs="Arial"/>
          <w:sz w:val="24"/>
          <w:szCs w:val="24"/>
        </w:rPr>
      </w:pPr>
      <w:r w:rsidRPr="007B488D">
        <w:rPr>
          <w:rFonts w:ascii="Arial" w:hAnsi="Arial" w:cs="Arial"/>
          <w:noProof/>
          <w:sz w:val="24"/>
          <w:szCs w:val="24"/>
        </w:rPr>
        <w:drawing>
          <wp:inline distT="0" distB="0" distL="0" distR="0" wp14:anchorId="43020C65" wp14:editId="15F06E4B">
            <wp:extent cx="4610743" cy="428685"/>
            <wp:effectExtent l="19050" t="19050" r="18415" b="28575"/>
            <wp:docPr id="15042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4663" name=""/>
                    <pic:cNvPicPr/>
                  </pic:nvPicPr>
                  <pic:blipFill>
                    <a:blip r:embed="rId32"/>
                    <a:stretch>
                      <a:fillRect/>
                    </a:stretch>
                  </pic:blipFill>
                  <pic:spPr>
                    <a:xfrm>
                      <a:off x="0" y="0"/>
                      <a:ext cx="4610743" cy="428685"/>
                    </a:xfrm>
                    <a:prstGeom prst="rect">
                      <a:avLst/>
                    </a:prstGeom>
                    <a:ln>
                      <a:solidFill>
                        <a:schemeClr val="tx1"/>
                      </a:solidFill>
                    </a:ln>
                  </pic:spPr>
                </pic:pic>
              </a:graphicData>
            </a:graphic>
          </wp:inline>
        </w:drawing>
      </w:r>
    </w:p>
    <w:p w14:paraId="4D0907EB" w14:textId="77777777" w:rsidR="006646AD" w:rsidRDefault="006B443D" w:rsidP="00DA206E">
      <w:pPr>
        <w:rPr>
          <w:rFonts w:ascii="Arial" w:hAnsi="Arial" w:cs="Arial"/>
        </w:rPr>
      </w:pPr>
      <w:r w:rsidRPr="006B443D">
        <w:rPr>
          <w:rFonts w:ascii="Arial" w:hAnsi="Arial" w:cs="Arial"/>
        </w:rPr>
        <w:t xml:space="preserve">A Pareto analysis chart is included to identify the top products contributing to sales, following the 80/20 rule. This chart helps prioritize marketing efforts on high-impact products, optimize inventory management, and enhance sales strategies by focusing on the most significant contributors to revenue. It ensures resources are directed towards the products that drive </w:t>
      </w:r>
      <w:r w:rsidR="00F91A2C" w:rsidRPr="006B443D">
        <w:rPr>
          <w:rFonts w:ascii="Arial" w:hAnsi="Arial" w:cs="Arial"/>
        </w:rPr>
        <w:t>most</w:t>
      </w:r>
      <w:r w:rsidRPr="006B443D">
        <w:rPr>
          <w:rFonts w:ascii="Arial" w:hAnsi="Arial" w:cs="Arial"/>
        </w:rPr>
        <w:t xml:space="preserve"> sales, increasing overall business efficiency and effectiveness</w:t>
      </w:r>
    </w:p>
    <w:p w14:paraId="3C92A315" w14:textId="77777777" w:rsidR="009E0C32" w:rsidRDefault="009E0C32" w:rsidP="00DA206E">
      <w:pPr>
        <w:rPr>
          <w:rFonts w:ascii="Arial" w:eastAsia="Times New Roman" w:hAnsi="Arial" w:cs="Arial"/>
          <w:b/>
          <w:bCs/>
          <w:sz w:val="24"/>
          <w:szCs w:val="24"/>
          <w:u w:val="single"/>
          <w:lang w:val="en-SG" w:eastAsia="en-SG"/>
        </w:rPr>
      </w:pPr>
    </w:p>
    <w:p w14:paraId="3FD998E7" w14:textId="77777777" w:rsidR="009E0C32" w:rsidRDefault="009E0C32" w:rsidP="00DA206E">
      <w:pPr>
        <w:rPr>
          <w:rFonts w:ascii="Arial" w:eastAsia="Times New Roman" w:hAnsi="Arial" w:cs="Arial"/>
          <w:b/>
          <w:bCs/>
          <w:sz w:val="24"/>
          <w:szCs w:val="24"/>
          <w:u w:val="single"/>
          <w:lang w:val="en-SG" w:eastAsia="en-SG"/>
        </w:rPr>
      </w:pPr>
    </w:p>
    <w:p w14:paraId="349B88BD" w14:textId="77777777" w:rsidR="009E0C32" w:rsidRDefault="009E0C32" w:rsidP="00DA206E">
      <w:pPr>
        <w:rPr>
          <w:rFonts w:ascii="Arial" w:eastAsia="Times New Roman" w:hAnsi="Arial" w:cs="Arial"/>
          <w:b/>
          <w:bCs/>
          <w:sz w:val="24"/>
          <w:szCs w:val="24"/>
          <w:u w:val="single"/>
          <w:lang w:val="en-SG" w:eastAsia="en-SG"/>
        </w:rPr>
      </w:pPr>
    </w:p>
    <w:p w14:paraId="2CD29ED1" w14:textId="77777777" w:rsidR="009E0C32" w:rsidRDefault="009E0C32" w:rsidP="00DA206E">
      <w:pPr>
        <w:rPr>
          <w:rFonts w:ascii="Arial" w:eastAsia="Times New Roman" w:hAnsi="Arial" w:cs="Arial"/>
          <w:b/>
          <w:bCs/>
          <w:sz w:val="24"/>
          <w:szCs w:val="24"/>
          <w:u w:val="single"/>
          <w:lang w:val="en-SG" w:eastAsia="en-SG"/>
        </w:rPr>
      </w:pPr>
    </w:p>
    <w:p w14:paraId="26EF7FD9" w14:textId="4DD98510" w:rsidR="00DA206E" w:rsidRPr="006646AD" w:rsidRDefault="00DA206E" w:rsidP="00DA206E">
      <w:pPr>
        <w:rPr>
          <w:rFonts w:ascii="Arial" w:hAnsi="Arial" w:cs="Arial"/>
        </w:rPr>
      </w:pPr>
      <w:r>
        <w:rPr>
          <w:rFonts w:ascii="Arial" w:eastAsia="Times New Roman" w:hAnsi="Arial" w:cs="Arial"/>
          <w:b/>
          <w:bCs/>
          <w:sz w:val="24"/>
          <w:szCs w:val="24"/>
          <w:u w:val="single"/>
          <w:lang w:val="en-SG" w:eastAsia="en-SG"/>
        </w:rPr>
        <w:lastRenderedPageBreak/>
        <w:t>Q3 Dashboard Overview &amp; Creation Process</w:t>
      </w:r>
    </w:p>
    <w:p w14:paraId="62DB4536" w14:textId="17E74C81" w:rsidR="00E56C27" w:rsidRDefault="005F4C29" w:rsidP="00E56C27">
      <w:pPr>
        <w:rPr>
          <w:rFonts w:ascii="Arial" w:eastAsia="Times New Roman" w:hAnsi="Arial" w:cs="Arial"/>
          <w:b/>
          <w:bCs/>
          <w:sz w:val="24"/>
          <w:szCs w:val="24"/>
          <w:u w:val="single"/>
          <w:lang w:val="en-SG" w:eastAsia="en-SG"/>
        </w:rPr>
      </w:pPr>
      <w:r w:rsidRPr="005F4C29">
        <w:rPr>
          <w:rFonts w:ascii="Arial" w:eastAsia="Times New Roman" w:hAnsi="Arial" w:cs="Arial"/>
          <w:b/>
          <w:bCs/>
          <w:noProof/>
          <w:sz w:val="24"/>
          <w:szCs w:val="24"/>
          <w:u w:val="single"/>
          <w:lang w:val="en-SG" w:eastAsia="en-SG"/>
        </w:rPr>
        <w:drawing>
          <wp:inline distT="0" distB="0" distL="0" distR="0" wp14:anchorId="1F6EAB89" wp14:editId="036F23C7">
            <wp:extent cx="5731510" cy="3205480"/>
            <wp:effectExtent l="0" t="0" r="2540" b="0"/>
            <wp:docPr id="209098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8638" name="Picture 1" descr="A screenshot of a computer&#10;&#10;Description automatically generated"/>
                    <pic:cNvPicPr/>
                  </pic:nvPicPr>
                  <pic:blipFill>
                    <a:blip r:embed="rId33"/>
                    <a:stretch>
                      <a:fillRect/>
                    </a:stretch>
                  </pic:blipFill>
                  <pic:spPr>
                    <a:xfrm>
                      <a:off x="0" y="0"/>
                      <a:ext cx="5731510" cy="3205480"/>
                    </a:xfrm>
                    <a:prstGeom prst="rect">
                      <a:avLst/>
                    </a:prstGeom>
                  </pic:spPr>
                </pic:pic>
              </a:graphicData>
            </a:graphic>
          </wp:inline>
        </w:drawing>
      </w:r>
    </w:p>
    <w:p w14:paraId="6797046B" w14:textId="209C944D" w:rsidR="002A6C70" w:rsidRDefault="00832514" w:rsidP="00E56C27">
      <w:pPr>
        <w:rPr>
          <w:rFonts w:ascii="Arial" w:eastAsia="Times New Roman" w:hAnsi="Arial" w:cs="Arial"/>
          <w:b/>
          <w:bCs/>
          <w:sz w:val="24"/>
          <w:szCs w:val="24"/>
          <w:u w:val="single"/>
          <w:lang w:val="en-SG" w:eastAsia="en-SG"/>
        </w:rPr>
      </w:pPr>
      <w:r w:rsidRPr="00832514">
        <w:rPr>
          <w:rFonts w:ascii="Arial" w:eastAsia="Times New Roman" w:hAnsi="Arial" w:cs="Arial"/>
          <w:b/>
          <w:bCs/>
          <w:noProof/>
          <w:sz w:val="24"/>
          <w:szCs w:val="24"/>
          <w:u w:val="single"/>
          <w:lang w:val="en-SG" w:eastAsia="en-SG"/>
        </w:rPr>
        <w:drawing>
          <wp:inline distT="0" distB="0" distL="0" distR="0" wp14:anchorId="31F2166E" wp14:editId="7CFE9944">
            <wp:extent cx="1873337" cy="1241714"/>
            <wp:effectExtent l="19050" t="19050" r="12700" b="15875"/>
            <wp:docPr id="598022770" name="Picture 1" descr="A numb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2770" name="Picture 1" descr="A number with text on it&#10;&#10;Description automatically generated"/>
                    <pic:cNvPicPr/>
                  </pic:nvPicPr>
                  <pic:blipFill>
                    <a:blip r:embed="rId34"/>
                    <a:stretch>
                      <a:fillRect/>
                    </a:stretch>
                  </pic:blipFill>
                  <pic:spPr>
                    <a:xfrm>
                      <a:off x="0" y="0"/>
                      <a:ext cx="1876006" cy="1243483"/>
                    </a:xfrm>
                    <a:prstGeom prst="rect">
                      <a:avLst/>
                    </a:prstGeom>
                    <a:ln>
                      <a:solidFill>
                        <a:schemeClr val="tx1"/>
                      </a:solidFill>
                    </a:ln>
                  </pic:spPr>
                </pic:pic>
              </a:graphicData>
            </a:graphic>
          </wp:inline>
        </w:drawing>
      </w:r>
    </w:p>
    <w:p w14:paraId="22ABC8A8" w14:textId="05D41FCA" w:rsidR="00832514" w:rsidRDefault="00832514" w:rsidP="00E56C27">
      <w:pPr>
        <w:rPr>
          <w:rFonts w:ascii="Arial" w:eastAsia="Times New Roman" w:hAnsi="Arial" w:cs="Arial"/>
          <w:sz w:val="24"/>
          <w:szCs w:val="24"/>
          <w:lang w:val="en-SG" w:eastAsia="en-SG"/>
        </w:rPr>
      </w:pPr>
      <w:r w:rsidRPr="00832514">
        <w:rPr>
          <w:rFonts w:ascii="Arial" w:eastAsia="Times New Roman" w:hAnsi="Arial" w:cs="Arial"/>
          <w:sz w:val="24"/>
          <w:szCs w:val="24"/>
          <w:lang w:val="en-SG" w:eastAsia="en-SG"/>
        </w:rPr>
        <w:t>Formula:</w:t>
      </w:r>
      <w:r>
        <w:rPr>
          <w:rFonts w:ascii="Arial" w:eastAsia="Times New Roman" w:hAnsi="Arial" w:cs="Arial"/>
          <w:sz w:val="24"/>
          <w:szCs w:val="24"/>
          <w:lang w:val="en-SG" w:eastAsia="en-SG"/>
        </w:rPr>
        <w:t xml:space="preserve"> </w:t>
      </w:r>
    </w:p>
    <w:p w14:paraId="2B81C7A7" w14:textId="5E7E03B0" w:rsidR="00832514" w:rsidRDefault="00E83C4E" w:rsidP="00E56C27">
      <w:pPr>
        <w:rPr>
          <w:rFonts w:ascii="Arial" w:eastAsia="Times New Roman" w:hAnsi="Arial" w:cs="Arial"/>
          <w:sz w:val="24"/>
          <w:szCs w:val="24"/>
          <w:lang w:val="en-SG" w:eastAsia="en-SG"/>
        </w:rPr>
      </w:pPr>
      <w:r w:rsidRPr="00E83C4E">
        <w:rPr>
          <w:rFonts w:ascii="Arial" w:eastAsia="Times New Roman" w:hAnsi="Arial" w:cs="Arial"/>
          <w:noProof/>
          <w:sz w:val="24"/>
          <w:szCs w:val="24"/>
          <w:lang w:val="en-SG" w:eastAsia="en-SG"/>
        </w:rPr>
        <w:drawing>
          <wp:inline distT="0" distB="0" distL="0" distR="0" wp14:anchorId="2360592C" wp14:editId="30D89427">
            <wp:extent cx="5384223" cy="2933107"/>
            <wp:effectExtent l="19050" t="19050" r="26035" b="19685"/>
            <wp:docPr id="13189984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8453" name="Picture 1" descr="A computer screen shot of a program&#10;&#10;Description automatically generated"/>
                    <pic:cNvPicPr/>
                  </pic:nvPicPr>
                  <pic:blipFill>
                    <a:blip r:embed="rId35"/>
                    <a:stretch>
                      <a:fillRect/>
                    </a:stretch>
                  </pic:blipFill>
                  <pic:spPr>
                    <a:xfrm>
                      <a:off x="0" y="0"/>
                      <a:ext cx="5387824" cy="2935069"/>
                    </a:xfrm>
                    <a:prstGeom prst="rect">
                      <a:avLst/>
                    </a:prstGeom>
                    <a:ln>
                      <a:solidFill>
                        <a:schemeClr val="tx1"/>
                      </a:solidFill>
                    </a:ln>
                  </pic:spPr>
                </pic:pic>
              </a:graphicData>
            </a:graphic>
          </wp:inline>
        </w:drawing>
      </w:r>
    </w:p>
    <w:p w14:paraId="440418DE" w14:textId="548E7064" w:rsidR="00D97631" w:rsidRPr="00D97631" w:rsidRDefault="00D97631" w:rsidP="00895344">
      <w:pPr>
        <w:rPr>
          <w:rFonts w:ascii="Arial" w:hAnsi="Arial" w:cs="Arial"/>
        </w:rPr>
      </w:pPr>
      <w:r w:rsidRPr="00D97631">
        <w:rPr>
          <w:rFonts w:ascii="Arial" w:hAnsi="Arial" w:cs="Arial"/>
        </w:rPr>
        <w:lastRenderedPageBreak/>
        <w:t>This KPI card reveals the percentage of profits contributed by the top 5 states out of the total 19, highlighting the concentration of profitability in key regions. This insight allows Flipkart to focus on optimizing existing operations, enhancing customer experience, and increasing market share in already profitable regions. Additionally, it helps identify whether the Pareto principle, or 80/20 rule, applies, which can inform whether targeted strategies in these key states could disproportionately increase overall profitability.</w:t>
      </w:r>
    </w:p>
    <w:p w14:paraId="60E6FDBB" w14:textId="501801A6" w:rsidR="00AD1D82" w:rsidRDefault="000656D3" w:rsidP="00895344">
      <w:pPr>
        <w:rPr>
          <w:rFonts w:ascii="Arial" w:hAnsi="Arial" w:cs="Arial"/>
          <w:sz w:val="24"/>
          <w:szCs w:val="24"/>
        </w:rPr>
      </w:pPr>
      <w:r w:rsidRPr="000656D3">
        <w:rPr>
          <w:rFonts w:ascii="Arial" w:hAnsi="Arial" w:cs="Arial"/>
          <w:noProof/>
          <w:sz w:val="24"/>
          <w:szCs w:val="24"/>
        </w:rPr>
        <w:drawing>
          <wp:inline distT="0" distB="0" distL="0" distR="0" wp14:anchorId="38BB635A" wp14:editId="52AEB029">
            <wp:extent cx="5731510" cy="1252220"/>
            <wp:effectExtent l="19050" t="19050" r="21590" b="24130"/>
            <wp:docPr id="670031538" name="Picture 1"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31538" name="Picture 1" descr="A blue rectangles with white text&#10;&#10;Description automatically generated"/>
                    <pic:cNvPicPr/>
                  </pic:nvPicPr>
                  <pic:blipFill>
                    <a:blip r:embed="rId36"/>
                    <a:stretch>
                      <a:fillRect/>
                    </a:stretch>
                  </pic:blipFill>
                  <pic:spPr>
                    <a:xfrm>
                      <a:off x="0" y="0"/>
                      <a:ext cx="5731510" cy="1252220"/>
                    </a:xfrm>
                    <a:prstGeom prst="rect">
                      <a:avLst/>
                    </a:prstGeom>
                    <a:ln>
                      <a:solidFill>
                        <a:schemeClr val="tx1"/>
                      </a:solidFill>
                    </a:ln>
                  </pic:spPr>
                </pic:pic>
              </a:graphicData>
            </a:graphic>
          </wp:inline>
        </w:drawing>
      </w:r>
    </w:p>
    <w:p w14:paraId="3B551030" w14:textId="2F8049AE" w:rsidR="00AD1D82" w:rsidRDefault="00AD1D82" w:rsidP="00895344">
      <w:pPr>
        <w:rPr>
          <w:rFonts w:ascii="Arial" w:hAnsi="Arial" w:cs="Arial"/>
          <w:sz w:val="24"/>
          <w:szCs w:val="24"/>
        </w:rPr>
      </w:pPr>
      <w:r>
        <w:rPr>
          <w:rFonts w:ascii="Arial" w:hAnsi="Arial" w:cs="Arial"/>
          <w:sz w:val="24"/>
          <w:szCs w:val="24"/>
        </w:rPr>
        <w:t>A new column called region was used.</w:t>
      </w:r>
    </w:p>
    <w:p w14:paraId="3E98B1DC" w14:textId="028F0676" w:rsidR="004F115F" w:rsidRDefault="00AD1D82" w:rsidP="00872C63">
      <w:pPr>
        <w:rPr>
          <w:rFonts w:ascii="Arial" w:hAnsi="Arial" w:cs="Arial"/>
          <w:sz w:val="24"/>
          <w:szCs w:val="24"/>
        </w:rPr>
      </w:pPr>
      <w:r>
        <w:rPr>
          <w:rFonts w:ascii="Arial" w:hAnsi="Arial" w:cs="Arial"/>
          <w:sz w:val="24"/>
          <w:szCs w:val="24"/>
        </w:rPr>
        <w:t xml:space="preserve">Formula: </w:t>
      </w:r>
    </w:p>
    <w:p w14:paraId="3B908E8F" w14:textId="1C214A31" w:rsidR="00567349" w:rsidRDefault="00567349" w:rsidP="00872C63">
      <w:pPr>
        <w:rPr>
          <w:rFonts w:ascii="Arial" w:hAnsi="Arial" w:cs="Arial"/>
          <w:sz w:val="18"/>
          <w:szCs w:val="18"/>
        </w:rPr>
      </w:pPr>
      <w:r w:rsidRPr="00567349">
        <w:rPr>
          <w:rFonts w:ascii="Arial" w:hAnsi="Arial" w:cs="Arial"/>
          <w:noProof/>
          <w:sz w:val="18"/>
          <w:szCs w:val="18"/>
        </w:rPr>
        <w:drawing>
          <wp:inline distT="0" distB="0" distL="0" distR="0" wp14:anchorId="4427F4B2" wp14:editId="7ECC6B68">
            <wp:extent cx="5731510" cy="2268220"/>
            <wp:effectExtent l="19050" t="19050" r="21590" b="17780"/>
            <wp:docPr id="168693712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37128" name="Picture 1" descr="A screenshot of a computer code&#10;&#10;Description automatically generated"/>
                    <pic:cNvPicPr/>
                  </pic:nvPicPr>
                  <pic:blipFill>
                    <a:blip r:embed="rId37"/>
                    <a:stretch>
                      <a:fillRect/>
                    </a:stretch>
                  </pic:blipFill>
                  <pic:spPr>
                    <a:xfrm>
                      <a:off x="0" y="0"/>
                      <a:ext cx="5731510" cy="2268220"/>
                    </a:xfrm>
                    <a:prstGeom prst="rect">
                      <a:avLst/>
                    </a:prstGeom>
                    <a:ln>
                      <a:solidFill>
                        <a:schemeClr val="tx1"/>
                      </a:solidFill>
                    </a:ln>
                  </pic:spPr>
                </pic:pic>
              </a:graphicData>
            </a:graphic>
          </wp:inline>
        </w:drawing>
      </w:r>
    </w:p>
    <w:p w14:paraId="5935399D" w14:textId="29DD93D0" w:rsidR="004F115F" w:rsidRDefault="009B627B" w:rsidP="009B627B">
      <w:pPr>
        <w:rPr>
          <w:rFonts w:ascii="Arial" w:hAnsi="Arial" w:cs="Arial"/>
        </w:rPr>
      </w:pPr>
      <w:r w:rsidRPr="0014335C">
        <w:rPr>
          <w:rFonts w:ascii="Arial" w:hAnsi="Arial" w:cs="Arial"/>
        </w:rPr>
        <w:t>I assigned union territories to specific regions in this visualization to provide a clearer and more comprehensive overview of profit distribution across broader geographical areas. This approach allows for a more accurate representation of regional performance, ensuring that no area is overlooked in the analysis.</w:t>
      </w:r>
    </w:p>
    <w:p w14:paraId="2BE06A06" w14:textId="33247CE1" w:rsidR="00FB25A3" w:rsidRDefault="00C05FD5" w:rsidP="009B627B">
      <w:pPr>
        <w:rPr>
          <w:rFonts w:ascii="Arial" w:hAnsi="Arial" w:cs="Arial"/>
        </w:rPr>
      </w:pPr>
      <w:r>
        <w:rPr>
          <w:rFonts w:ascii="Arial" w:hAnsi="Arial" w:cs="Arial"/>
        </w:rPr>
        <w:t>This visual also had a drill down function into state and city using ‘Location Hierarchy’</w:t>
      </w:r>
      <w:r w:rsidR="00D53782">
        <w:rPr>
          <w:rFonts w:ascii="Arial" w:hAnsi="Arial" w:cs="Arial"/>
        </w:rPr>
        <w:t>.</w:t>
      </w:r>
      <w:r w:rsidR="00FB25A3" w:rsidRPr="00FB25A3">
        <w:rPr>
          <w:rFonts w:ascii="Arial" w:hAnsi="Arial" w:cs="Arial"/>
        </w:rPr>
        <w:t xml:space="preserve"> </w:t>
      </w:r>
    </w:p>
    <w:p w14:paraId="12996B6A" w14:textId="6664E1DC" w:rsidR="00C05FD5" w:rsidRDefault="00FB25A3" w:rsidP="009B627B">
      <w:pPr>
        <w:rPr>
          <w:rFonts w:ascii="Arial" w:hAnsi="Arial" w:cs="Arial"/>
        </w:rPr>
      </w:pPr>
      <w:r w:rsidRPr="00D53782">
        <w:rPr>
          <w:rFonts w:ascii="Arial" w:hAnsi="Arial" w:cs="Arial"/>
          <w:noProof/>
        </w:rPr>
        <w:lastRenderedPageBreak/>
        <w:drawing>
          <wp:inline distT="0" distB="0" distL="0" distR="0" wp14:anchorId="7F905A2A" wp14:editId="5FDFE7CE">
            <wp:extent cx="2000529" cy="2200582"/>
            <wp:effectExtent l="0" t="0" r="0" b="9525"/>
            <wp:docPr id="84275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50291" name="Picture 1" descr="A screenshot of a computer&#10;&#10;Description automatically generated"/>
                    <pic:cNvPicPr/>
                  </pic:nvPicPr>
                  <pic:blipFill>
                    <a:blip r:embed="rId38"/>
                    <a:stretch>
                      <a:fillRect/>
                    </a:stretch>
                  </pic:blipFill>
                  <pic:spPr>
                    <a:xfrm>
                      <a:off x="0" y="0"/>
                      <a:ext cx="2000529" cy="2200582"/>
                    </a:xfrm>
                    <a:prstGeom prst="rect">
                      <a:avLst/>
                    </a:prstGeom>
                  </pic:spPr>
                </pic:pic>
              </a:graphicData>
            </a:graphic>
          </wp:inline>
        </w:drawing>
      </w:r>
    </w:p>
    <w:p w14:paraId="61B98C0F" w14:textId="1D5A1234" w:rsidR="003A684F" w:rsidRPr="000C0451" w:rsidRDefault="007D4F7F" w:rsidP="009B627B">
      <w:pPr>
        <w:rPr>
          <w:rFonts w:ascii="Arial" w:hAnsi="Arial" w:cs="Arial"/>
        </w:rPr>
      </w:pPr>
      <w:r>
        <w:rPr>
          <w:rFonts w:ascii="Arial" w:hAnsi="Arial" w:cs="Arial"/>
        </w:rPr>
        <w:t>This visual offers stakeholders</w:t>
      </w:r>
      <w:r w:rsidR="003A684F" w:rsidRPr="000C0451">
        <w:rPr>
          <w:rFonts w:ascii="Arial" w:hAnsi="Arial" w:cs="Arial"/>
        </w:rPr>
        <w:t xml:space="preserve"> a detailed, layered understanding of profitability across various geographic levels, from broad regions to specific cities. The drill-down capability allows for precise identification of areas that are underperforming or excelling. For instance, if profits in the South region are lower, Flipkart can assess which specific cities or branches are contributing to the decline. This allows the company to strategically adjust stock levels, reducing inventory in poorly performing areas and reallocating resources to more profitable regions like the West, ultimately enhancing overall efficiency.</w:t>
      </w:r>
    </w:p>
    <w:p w14:paraId="27F8CED2" w14:textId="09DC4116" w:rsidR="00B64248" w:rsidRPr="00FB25A3" w:rsidRDefault="00074B76" w:rsidP="009B627B">
      <w:pPr>
        <w:rPr>
          <w:rFonts w:ascii="Arial" w:hAnsi="Arial" w:cs="Arial"/>
        </w:rPr>
      </w:pPr>
      <w:r w:rsidRPr="00074B76">
        <w:rPr>
          <w:rFonts w:ascii="Arial" w:hAnsi="Arial" w:cs="Arial"/>
          <w:noProof/>
        </w:rPr>
        <w:drawing>
          <wp:inline distT="0" distB="0" distL="0" distR="0" wp14:anchorId="5D72BEC5" wp14:editId="5F369A59">
            <wp:extent cx="5731510" cy="830580"/>
            <wp:effectExtent l="19050" t="19050" r="21590" b="26670"/>
            <wp:docPr id="1135630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30047" name="Picture 1" descr="A screenshot of a computer&#10;&#10;Description automatically generated"/>
                    <pic:cNvPicPr/>
                  </pic:nvPicPr>
                  <pic:blipFill>
                    <a:blip r:embed="rId39"/>
                    <a:stretch>
                      <a:fillRect/>
                    </a:stretch>
                  </pic:blipFill>
                  <pic:spPr>
                    <a:xfrm>
                      <a:off x="0" y="0"/>
                      <a:ext cx="5731510" cy="830580"/>
                    </a:xfrm>
                    <a:prstGeom prst="rect">
                      <a:avLst/>
                    </a:prstGeom>
                    <a:ln>
                      <a:solidFill>
                        <a:schemeClr val="tx1"/>
                      </a:solidFill>
                    </a:ln>
                  </pic:spPr>
                </pic:pic>
              </a:graphicData>
            </a:graphic>
          </wp:inline>
        </w:drawing>
      </w:r>
    </w:p>
    <w:p w14:paraId="727D01A3" w14:textId="77777777" w:rsidR="002F793B" w:rsidRPr="002F793B" w:rsidRDefault="002F793B" w:rsidP="009B627B">
      <w:pPr>
        <w:rPr>
          <w:rFonts w:ascii="Arial" w:hAnsi="Arial" w:cs="Arial"/>
        </w:rPr>
      </w:pPr>
      <w:r w:rsidRPr="002F793B">
        <w:rPr>
          <w:rFonts w:ascii="Arial" w:hAnsi="Arial" w:cs="Arial"/>
        </w:rPr>
        <w:t>These bar charts reveal the top and bottom 5 locations by profit, directly answering the question in Q3: ‘</w:t>
      </w:r>
      <w:r w:rsidRPr="002F793B">
        <w:rPr>
          <w:rFonts w:ascii="Arial" w:hAnsi="Arial" w:cs="Arial"/>
          <w:b/>
          <w:bCs/>
        </w:rPr>
        <w:t>What are the top and bottom 5 locations in terms of profit?</w:t>
      </w:r>
      <w:r w:rsidRPr="002F793B">
        <w:rPr>
          <w:rFonts w:ascii="Arial" w:hAnsi="Arial" w:cs="Arial"/>
        </w:rPr>
        <w:t>’. This enables Flipkart's CEO to quickly identify disparities in profitability across states and cities. For instance, identifying locations with consistent net losses allows the company to analyze whether these areas suffer from low market demand, ineffective marketing strategies, or operational inefficiencies. Based on these insights, Flipkart can either implement targeted strategies to turn around these locations or consider reallocating resources to more profitable regions.</w:t>
      </w:r>
    </w:p>
    <w:p w14:paraId="7D051CAC" w14:textId="5F704E69" w:rsidR="0077611C" w:rsidRPr="002F793B" w:rsidRDefault="0077611C" w:rsidP="009B627B">
      <w:r w:rsidRPr="0077611C">
        <w:rPr>
          <w:rFonts w:ascii="Arial" w:hAnsi="Arial" w:cs="Arial"/>
          <w:noProof/>
        </w:rPr>
        <w:drawing>
          <wp:inline distT="0" distB="0" distL="0" distR="0" wp14:anchorId="7998F7AC" wp14:editId="73738E6E">
            <wp:extent cx="4996295" cy="1074430"/>
            <wp:effectExtent l="19050" t="19050" r="13970" b="11430"/>
            <wp:docPr id="64873166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31665" name="Picture 1" descr="A blue screen with white text&#10;&#10;Description automatically generated"/>
                    <pic:cNvPicPr/>
                  </pic:nvPicPr>
                  <pic:blipFill>
                    <a:blip r:embed="rId40"/>
                    <a:stretch>
                      <a:fillRect/>
                    </a:stretch>
                  </pic:blipFill>
                  <pic:spPr>
                    <a:xfrm>
                      <a:off x="0" y="0"/>
                      <a:ext cx="5021609" cy="1079874"/>
                    </a:xfrm>
                    <a:prstGeom prst="rect">
                      <a:avLst/>
                    </a:prstGeom>
                    <a:ln>
                      <a:solidFill>
                        <a:schemeClr val="tx1"/>
                      </a:solidFill>
                    </a:ln>
                  </pic:spPr>
                </pic:pic>
              </a:graphicData>
            </a:graphic>
          </wp:inline>
        </w:drawing>
      </w:r>
    </w:p>
    <w:p w14:paraId="490EA7C7" w14:textId="4DE6C49B" w:rsidR="00074B76" w:rsidRPr="00501729" w:rsidRDefault="006A1830" w:rsidP="005866B7">
      <w:pPr>
        <w:rPr>
          <w:rFonts w:ascii="Arial" w:hAnsi="Arial" w:cs="Arial"/>
        </w:rPr>
      </w:pPr>
      <w:r w:rsidRPr="006A1830">
        <w:rPr>
          <w:rFonts w:ascii="Arial" w:hAnsi="Arial" w:cs="Arial"/>
        </w:rPr>
        <w:t>This tree map visualizes the top 5 areas by items ordered, providing valuable insights into the most active regions and cities. By identifying these high-demand areas, Flipkart can strategically allocate inventory</w:t>
      </w:r>
      <w:r w:rsidR="000C0451">
        <w:rPr>
          <w:rFonts w:ascii="Arial" w:hAnsi="Arial" w:cs="Arial"/>
        </w:rPr>
        <w:t xml:space="preserve"> </w:t>
      </w:r>
      <w:r w:rsidRPr="006A1830">
        <w:rPr>
          <w:rFonts w:ascii="Arial" w:hAnsi="Arial" w:cs="Arial"/>
        </w:rPr>
        <w:t>to boost sales. The ability to drill down into specific cities offers even more granular insights, enabling precise targeting and resource allocation</w:t>
      </w:r>
      <w:r w:rsidR="000C0451">
        <w:rPr>
          <w:rFonts w:ascii="Arial" w:hAnsi="Arial" w:cs="Arial"/>
        </w:rPr>
        <w:t>. For example, if Madhya Pradesh has more items ordered there, inventory could be increased in that area to meet customers’ high demands.</w:t>
      </w:r>
      <w:r w:rsidRPr="006A1830">
        <w:rPr>
          <w:rFonts w:ascii="Arial" w:hAnsi="Arial" w:cs="Arial"/>
        </w:rPr>
        <w:t xml:space="preserve"> </w:t>
      </w:r>
    </w:p>
    <w:p w14:paraId="09F41153" w14:textId="77777777" w:rsidR="00821FE7" w:rsidRDefault="00821FE7" w:rsidP="005866B7">
      <w:pPr>
        <w:rPr>
          <w:rFonts w:ascii="Arial" w:eastAsia="Times New Roman" w:hAnsi="Arial" w:cs="Arial"/>
          <w:b/>
          <w:bCs/>
          <w:sz w:val="24"/>
          <w:szCs w:val="24"/>
          <w:u w:val="single"/>
          <w:lang w:val="en-SG" w:eastAsia="en-SG"/>
        </w:rPr>
      </w:pPr>
    </w:p>
    <w:p w14:paraId="32B8C3A0" w14:textId="0810DCD2" w:rsidR="005866B7" w:rsidRDefault="005866B7" w:rsidP="005866B7">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t>Q4 Dashboard Overview &amp; Creation Process</w:t>
      </w:r>
    </w:p>
    <w:p w14:paraId="76A617D9" w14:textId="77777777" w:rsidR="00821FE7" w:rsidRPr="00A552F1" w:rsidRDefault="00821FE7" w:rsidP="00821FE7">
      <w:pPr>
        <w:rPr>
          <w:rFonts w:ascii="Arial" w:hAnsi="Arial" w:cs="Arial"/>
        </w:rPr>
      </w:pPr>
      <w:r w:rsidRPr="00A552F1">
        <w:rPr>
          <w:rFonts w:ascii="Arial" w:hAnsi="Arial" w:cs="Arial"/>
          <w:b/>
          <w:bCs/>
        </w:rPr>
        <w:t>Business Question:</w:t>
      </w:r>
      <w:r w:rsidRPr="00A552F1">
        <w:rPr>
          <w:rFonts w:ascii="Arial" w:hAnsi="Arial" w:cs="Arial"/>
        </w:rPr>
        <w:t xml:space="preserve"> How do Flipkart’s customers vary across different regions in India?</w:t>
      </w:r>
    </w:p>
    <w:p w14:paraId="5F9B572A" w14:textId="63D24071" w:rsidR="00821FE7" w:rsidRPr="00C44172" w:rsidRDefault="00821FE7" w:rsidP="005866B7">
      <w:pPr>
        <w:rPr>
          <w:rFonts w:ascii="Arial" w:hAnsi="Arial" w:cs="Arial"/>
        </w:rPr>
      </w:pPr>
      <w:r w:rsidRPr="00101ADA">
        <w:rPr>
          <w:rFonts w:ascii="Arial" w:hAnsi="Arial" w:cs="Arial"/>
          <w:b/>
          <w:bCs/>
        </w:rPr>
        <w:t>Rationale:</w:t>
      </w:r>
      <w:r w:rsidRPr="00101ADA">
        <w:rPr>
          <w:rFonts w:ascii="Arial" w:hAnsi="Arial" w:cs="Arial"/>
        </w:rPr>
        <w:t xml:space="preserve"> </w:t>
      </w:r>
      <w:r w:rsidRPr="00F70116">
        <w:rPr>
          <w:rFonts w:ascii="Arial" w:hAnsi="Arial" w:cs="Arial"/>
        </w:rPr>
        <w:t xml:space="preserve">Understanding regional variations in customer demographics and purchasing behaviors is critical for Flipkart's growth and strategic planning. Additionally, analyzing data on purchase frequency, cross-selling among products </w:t>
      </w:r>
      <w:r w:rsidR="00F70116" w:rsidRPr="00F70116">
        <w:rPr>
          <w:rFonts w:ascii="Arial" w:hAnsi="Arial" w:cs="Arial"/>
        </w:rPr>
        <w:t>can reveal opportunities for targeted promotions and customer retention strategies.</w:t>
      </w:r>
    </w:p>
    <w:p w14:paraId="0D42E078" w14:textId="7F705234" w:rsidR="005E1333" w:rsidRDefault="00C8572C" w:rsidP="005866B7">
      <w:pPr>
        <w:rPr>
          <w:rFonts w:ascii="Arial" w:eastAsia="Times New Roman" w:hAnsi="Arial" w:cs="Arial"/>
          <w:b/>
          <w:bCs/>
          <w:sz w:val="24"/>
          <w:szCs w:val="24"/>
          <w:u w:val="single"/>
          <w:lang w:val="en-SG" w:eastAsia="en-SG"/>
        </w:rPr>
      </w:pPr>
      <w:r w:rsidRPr="00C8572C">
        <w:rPr>
          <w:rFonts w:ascii="Arial" w:eastAsia="Times New Roman" w:hAnsi="Arial" w:cs="Arial"/>
          <w:b/>
          <w:bCs/>
          <w:noProof/>
          <w:sz w:val="24"/>
          <w:szCs w:val="24"/>
          <w:u w:val="single"/>
          <w:lang w:val="en-SG" w:eastAsia="en-SG"/>
        </w:rPr>
        <w:drawing>
          <wp:inline distT="0" distB="0" distL="0" distR="0" wp14:anchorId="130E855C" wp14:editId="483BBA0F">
            <wp:extent cx="5731510" cy="3202940"/>
            <wp:effectExtent l="0" t="0" r="2540" b="0"/>
            <wp:docPr id="103394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4379" name="Picture 1" descr="A screenshot of a computer&#10;&#10;Description automatically generated"/>
                    <pic:cNvPicPr/>
                  </pic:nvPicPr>
                  <pic:blipFill>
                    <a:blip r:embed="rId41"/>
                    <a:stretch>
                      <a:fillRect/>
                    </a:stretch>
                  </pic:blipFill>
                  <pic:spPr>
                    <a:xfrm>
                      <a:off x="0" y="0"/>
                      <a:ext cx="5731510" cy="3202940"/>
                    </a:xfrm>
                    <a:prstGeom prst="rect">
                      <a:avLst/>
                    </a:prstGeom>
                  </pic:spPr>
                </pic:pic>
              </a:graphicData>
            </a:graphic>
          </wp:inline>
        </w:drawing>
      </w:r>
    </w:p>
    <w:p w14:paraId="686E3912" w14:textId="71268844" w:rsidR="005866B7" w:rsidRDefault="00815295" w:rsidP="00840CF5">
      <w:pPr>
        <w:shd w:val="clear" w:color="auto" w:fill="FFFFFF"/>
        <w:spacing w:after="0" w:line="270" w:lineRule="atLeast"/>
        <w:rPr>
          <w:rFonts w:ascii="Arial" w:eastAsia="Times New Roman" w:hAnsi="Arial" w:cs="Arial"/>
          <w:color w:val="000000"/>
          <w:sz w:val="18"/>
          <w:szCs w:val="18"/>
          <w:lang w:val="en-SG" w:eastAsia="en-SG"/>
        </w:rPr>
      </w:pPr>
      <w:r w:rsidRPr="00815295">
        <w:rPr>
          <w:rFonts w:ascii="Arial" w:eastAsia="Times New Roman" w:hAnsi="Arial" w:cs="Arial"/>
          <w:noProof/>
          <w:color w:val="000000"/>
          <w:sz w:val="18"/>
          <w:szCs w:val="18"/>
          <w:lang w:val="en-SG" w:eastAsia="en-SG"/>
        </w:rPr>
        <w:drawing>
          <wp:inline distT="0" distB="0" distL="0" distR="0" wp14:anchorId="6E468CB1" wp14:editId="65950B0E">
            <wp:extent cx="1306830" cy="800100"/>
            <wp:effectExtent l="19050" t="19050" r="26670" b="19050"/>
            <wp:docPr id="725664787" name="Picture 1" descr="A number of black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64787" name="Picture 1" descr="A number of black numbers&#10;&#10;Description automatically generated with medium confidence"/>
                    <pic:cNvPicPr/>
                  </pic:nvPicPr>
                  <pic:blipFill>
                    <a:blip r:embed="rId42"/>
                    <a:stretch>
                      <a:fillRect/>
                    </a:stretch>
                  </pic:blipFill>
                  <pic:spPr>
                    <a:xfrm>
                      <a:off x="0" y="0"/>
                      <a:ext cx="1310809" cy="802536"/>
                    </a:xfrm>
                    <a:prstGeom prst="rect">
                      <a:avLst/>
                    </a:prstGeom>
                    <a:ln>
                      <a:solidFill>
                        <a:schemeClr val="tx1"/>
                      </a:solidFill>
                    </a:ln>
                  </pic:spPr>
                </pic:pic>
              </a:graphicData>
            </a:graphic>
          </wp:inline>
        </w:drawing>
      </w:r>
    </w:p>
    <w:p w14:paraId="76C4F856" w14:textId="77777777" w:rsidR="00CD6C28" w:rsidRDefault="00CD6C28" w:rsidP="00840CF5">
      <w:pPr>
        <w:shd w:val="clear" w:color="auto" w:fill="FFFFFF"/>
        <w:spacing w:after="0" w:line="270" w:lineRule="atLeast"/>
        <w:rPr>
          <w:rFonts w:ascii="Arial" w:eastAsia="Times New Roman" w:hAnsi="Arial" w:cs="Arial"/>
          <w:color w:val="000000"/>
          <w:lang w:val="en-SG" w:eastAsia="en-SG"/>
        </w:rPr>
      </w:pPr>
    </w:p>
    <w:p w14:paraId="567FD56D" w14:textId="77777777" w:rsidR="00190F52" w:rsidRDefault="00CF43AE" w:rsidP="00840CF5">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 xml:space="preserve">Formula: </w:t>
      </w:r>
    </w:p>
    <w:p w14:paraId="7EED7678" w14:textId="5826FC19" w:rsidR="00CD6C28" w:rsidRDefault="00CD6C28" w:rsidP="00840CF5">
      <w:pPr>
        <w:shd w:val="clear" w:color="auto" w:fill="FFFFFF"/>
        <w:spacing w:after="0" w:line="270" w:lineRule="atLeast"/>
        <w:rPr>
          <w:rFonts w:ascii="Arial" w:eastAsia="Times New Roman" w:hAnsi="Arial" w:cs="Arial"/>
          <w:color w:val="000000"/>
          <w:lang w:val="en-SG" w:eastAsia="en-SG"/>
        </w:rPr>
      </w:pPr>
    </w:p>
    <w:p w14:paraId="2B195FF5" w14:textId="77777777" w:rsidR="00CD6C28" w:rsidRDefault="00190F52" w:rsidP="00840CF5">
      <w:pPr>
        <w:shd w:val="clear" w:color="auto" w:fill="FFFFFF"/>
        <w:spacing w:after="0" w:line="270" w:lineRule="atLeast"/>
        <w:rPr>
          <w:rFonts w:ascii="Arial" w:eastAsia="Times New Roman" w:hAnsi="Arial" w:cs="Arial"/>
          <w:color w:val="000000"/>
          <w:lang w:val="en-SG" w:eastAsia="en-SG"/>
        </w:rPr>
      </w:pPr>
      <w:r w:rsidRPr="00190F52">
        <w:rPr>
          <w:rFonts w:ascii="Arial" w:eastAsia="Times New Roman" w:hAnsi="Arial" w:cs="Arial"/>
          <w:noProof/>
          <w:color w:val="000000"/>
          <w:lang w:val="en-SG" w:eastAsia="en-SG"/>
        </w:rPr>
        <w:drawing>
          <wp:inline distT="0" distB="0" distL="0" distR="0" wp14:anchorId="1451ADF6" wp14:editId="2A31495F">
            <wp:extent cx="5731510" cy="240030"/>
            <wp:effectExtent l="19050" t="19050" r="21590" b="26670"/>
            <wp:docPr id="1495325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5598" name=""/>
                    <pic:cNvPicPr/>
                  </pic:nvPicPr>
                  <pic:blipFill>
                    <a:blip r:embed="rId43"/>
                    <a:stretch>
                      <a:fillRect/>
                    </a:stretch>
                  </pic:blipFill>
                  <pic:spPr>
                    <a:xfrm>
                      <a:off x="0" y="0"/>
                      <a:ext cx="5731510" cy="240030"/>
                    </a:xfrm>
                    <a:prstGeom prst="rect">
                      <a:avLst/>
                    </a:prstGeom>
                    <a:ln>
                      <a:solidFill>
                        <a:schemeClr val="tx1"/>
                      </a:solidFill>
                    </a:ln>
                  </pic:spPr>
                </pic:pic>
              </a:graphicData>
            </a:graphic>
          </wp:inline>
        </w:drawing>
      </w:r>
    </w:p>
    <w:p w14:paraId="130A242B" w14:textId="77777777" w:rsidR="00CD6C28" w:rsidRDefault="00CD6C28" w:rsidP="00840CF5">
      <w:pPr>
        <w:shd w:val="clear" w:color="auto" w:fill="FFFFFF"/>
        <w:spacing w:after="0" w:line="270" w:lineRule="atLeast"/>
        <w:rPr>
          <w:rFonts w:ascii="Arial" w:eastAsia="Times New Roman" w:hAnsi="Arial" w:cs="Arial"/>
          <w:color w:val="000000"/>
          <w:lang w:val="en-SG" w:eastAsia="en-SG"/>
        </w:rPr>
      </w:pPr>
    </w:p>
    <w:p w14:paraId="5DCEA7FC" w14:textId="31587F53" w:rsidR="00CF43AE" w:rsidRDefault="00863AB7" w:rsidP="00840CF5">
      <w:pPr>
        <w:shd w:val="clear" w:color="auto" w:fill="FFFFFF"/>
        <w:spacing w:after="0" w:line="270" w:lineRule="atLeast"/>
        <w:rPr>
          <w:rFonts w:ascii="Arial" w:eastAsia="Times New Roman" w:hAnsi="Arial" w:cs="Arial"/>
          <w:color w:val="000000"/>
          <w:lang w:val="en-SG" w:eastAsia="en-SG"/>
        </w:rPr>
      </w:pPr>
      <w:r w:rsidRPr="00863AB7">
        <w:rPr>
          <w:rFonts w:ascii="Arial" w:eastAsia="Times New Roman" w:hAnsi="Arial" w:cs="Arial"/>
          <w:noProof/>
          <w:color w:val="000000"/>
          <w:lang w:val="en-SG" w:eastAsia="en-SG"/>
        </w:rPr>
        <w:drawing>
          <wp:inline distT="0" distB="0" distL="0" distR="0" wp14:anchorId="4B4D7404" wp14:editId="49E69558">
            <wp:extent cx="5668166" cy="257211"/>
            <wp:effectExtent l="19050" t="19050" r="8890" b="28575"/>
            <wp:docPr id="1810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25" name=""/>
                    <pic:cNvPicPr/>
                  </pic:nvPicPr>
                  <pic:blipFill>
                    <a:blip r:embed="rId44"/>
                    <a:stretch>
                      <a:fillRect/>
                    </a:stretch>
                  </pic:blipFill>
                  <pic:spPr>
                    <a:xfrm>
                      <a:off x="0" y="0"/>
                      <a:ext cx="5668166" cy="257211"/>
                    </a:xfrm>
                    <a:prstGeom prst="rect">
                      <a:avLst/>
                    </a:prstGeom>
                    <a:ln>
                      <a:solidFill>
                        <a:schemeClr val="tx1"/>
                      </a:solidFill>
                    </a:ln>
                  </pic:spPr>
                </pic:pic>
              </a:graphicData>
            </a:graphic>
          </wp:inline>
        </w:drawing>
      </w:r>
    </w:p>
    <w:p w14:paraId="601E375A" w14:textId="77777777" w:rsidR="00B43312" w:rsidRDefault="00B43312" w:rsidP="00840CF5">
      <w:pPr>
        <w:shd w:val="clear" w:color="auto" w:fill="FFFFFF"/>
        <w:spacing w:after="0" w:line="270" w:lineRule="atLeast"/>
        <w:rPr>
          <w:rFonts w:ascii="Arial" w:eastAsia="Times New Roman" w:hAnsi="Arial" w:cs="Arial"/>
          <w:color w:val="000000"/>
          <w:lang w:val="en-SG" w:eastAsia="en-SG"/>
        </w:rPr>
      </w:pPr>
    </w:p>
    <w:p w14:paraId="3B7320FE" w14:textId="12122B79" w:rsidR="00B43312" w:rsidRDefault="00B43312" w:rsidP="00840CF5">
      <w:pPr>
        <w:shd w:val="clear" w:color="auto" w:fill="FFFFFF"/>
        <w:spacing w:after="0" w:line="270" w:lineRule="atLeast"/>
        <w:rPr>
          <w:rFonts w:ascii="Arial" w:eastAsia="Times New Roman" w:hAnsi="Arial" w:cs="Arial"/>
          <w:color w:val="000000"/>
          <w:lang w:val="en-SG" w:eastAsia="en-SG"/>
        </w:rPr>
      </w:pPr>
      <w:r w:rsidRPr="00B43312">
        <w:rPr>
          <w:rFonts w:ascii="Arial" w:eastAsia="Times New Roman" w:hAnsi="Arial" w:cs="Arial"/>
          <w:noProof/>
          <w:color w:val="000000"/>
          <w:lang w:val="en-SG" w:eastAsia="en-SG"/>
        </w:rPr>
        <w:drawing>
          <wp:inline distT="0" distB="0" distL="0" distR="0" wp14:anchorId="5E1A7974" wp14:editId="2E90C680">
            <wp:extent cx="4324954" cy="285790"/>
            <wp:effectExtent l="19050" t="19050" r="19050" b="19050"/>
            <wp:docPr id="169889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90913" name=""/>
                    <pic:cNvPicPr/>
                  </pic:nvPicPr>
                  <pic:blipFill>
                    <a:blip r:embed="rId45"/>
                    <a:stretch>
                      <a:fillRect/>
                    </a:stretch>
                  </pic:blipFill>
                  <pic:spPr>
                    <a:xfrm>
                      <a:off x="0" y="0"/>
                      <a:ext cx="4324954" cy="285790"/>
                    </a:xfrm>
                    <a:prstGeom prst="rect">
                      <a:avLst/>
                    </a:prstGeom>
                    <a:ln>
                      <a:solidFill>
                        <a:schemeClr val="tx1"/>
                      </a:solidFill>
                    </a:ln>
                  </pic:spPr>
                </pic:pic>
              </a:graphicData>
            </a:graphic>
          </wp:inline>
        </w:drawing>
      </w:r>
    </w:p>
    <w:p w14:paraId="4B795774" w14:textId="77777777" w:rsidR="00501729" w:rsidRDefault="00501729" w:rsidP="00840CF5">
      <w:pPr>
        <w:shd w:val="clear" w:color="auto" w:fill="FFFFFF"/>
        <w:spacing w:after="0" w:line="270" w:lineRule="atLeast"/>
        <w:rPr>
          <w:rFonts w:ascii="Arial" w:eastAsia="Times New Roman" w:hAnsi="Arial" w:cs="Arial"/>
          <w:color w:val="000000"/>
          <w:lang w:val="en-SG" w:eastAsia="en-SG"/>
        </w:rPr>
      </w:pPr>
    </w:p>
    <w:p w14:paraId="18E1F3FF" w14:textId="7954020B" w:rsidR="00501729" w:rsidRDefault="00501729" w:rsidP="00840CF5">
      <w:pPr>
        <w:shd w:val="clear" w:color="auto" w:fill="FFFFFF"/>
        <w:spacing w:after="0" w:line="270" w:lineRule="atLeast"/>
        <w:rPr>
          <w:rFonts w:ascii="Arial" w:eastAsia="Times New Roman" w:hAnsi="Arial" w:cs="Arial"/>
          <w:color w:val="000000"/>
          <w:lang w:val="en-SG" w:eastAsia="en-SG"/>
        </w:rPr>
      </w:pPr>
      <w:r w:rsidRPr="00501729">
        <w:rPr>
          <w:rFonts w:ascii="Arial" w:eastAsia="Times New Roman" w:hAnsi="Arial" w:cs="Arial"/>
          <w:noProof/>
          <w:color w:val="000000"/>
          <w:lang w:val="en-SG" w:eastAsia="en-SG"/>
        </w:rPr>
        <w:drawing>
          <wp:inline distT="0" distB="0" distL="0" distR="0" wp14:anchorId="26DF49DD" wp14:editId="5333D1CC">
            <wp:extent cx="3857625" cy="353487"/>
            <wp:effectExtent l="19050" t="19050" r="9525" b="27940"/>
            <wp:docPr id="123823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32108" name=""/>
                    <pic:cNvPicPr/>
                  </pic:nvPicPr>
                  <pic:blipFill>
                    <a:blip r:embed="rId46"/>
                    <a:stretch>
                      <a:fillRect/>
                    </a:stretch>
                  </pic:blipFill>
                  <pic:spPr>
                    <a:xfrm>
                      <a:off x="0" y="0"/>
                      <a:ext cx="3916397" cy="358873"/>
                    </a:xfrm>
                    <a:prstGeom prst="rect">
                      <a:avLst/>
                    </a:prstGeom>
                    <a:ln>
                      <a:solidFill>
                        <a:schemeClr val="tx1"/>
                      </a:solidFill>
                    </a:ln>
                  </pic:spPr>
                </pic:pic>
              </a:graphicData>
            </a:graphic>
          </wp:inline>
        </w:drawing>
      </w:r>
    </w:p>
    <w:p w14:paraId="69BEF5AC" w14:textId="77777777" w:rsidR="00041617" w:rsidRDefault="00041617" w:rsidP="00840CF5">
      <w:pPr>
        <w:shd w:val="clear" w:color="auto" w:fill="FFFFFF"/>
        <w:spacing w:after="0" w:line="270" w:lineRule="atLeast"/>
        <w:rPr>
          <w:rFonts w:ascii="Arial" w:eastAsia="Times New Roman" w:hAnsi="Arial" w:cs="Arial"/>
          <w:color w:val="000000"/>
          <w:lang w:val="en-SG" w:eastAsia="en-SG"/>
        </w:rPr>
      </w:pPr>
    </w:p>
    <w:p w14:paraId="514A0289" w14:textId="2B94F535" w:rsidR="00041617" w:rsidRDefault="00041617" w:rsidP="00840CF5">
      <w:pPr>
        <w:shd w:val="clear" w:color="auto" w:fill="FFFFFF"/>
        <w:spacing w:after="0" w:line="270" w:lineRule="atLeast"/>
        <w:rPr>
          <w:rFonts w:ascii="Arial" w:eastAsia="Times New Roman" w:hAnsi="Arial" w:cs="Arial"/>
          <w:color w:val="000000"/>
          <w:lang w:val="en-SG" w:eastAsia="en-SG"/>
        </w:rPr>
      </w:pPr>
      <w:r w:rsidRPr="00041617">
        <w:rPr>
          <w:rFonts w:ascii="Arial" w:eastAsia="Times New Roman" w:hAnsi="Arial" w:cs="Arial"/>
          <w:noProof/>
          <w:color w:val="000000"/>
          <w:lang w:val="en-SG" w:eastAsia="en-SG"/>
        </w:rPr>
        <w:lastRenderedPageBreak/>
        <w:drawing>
          <wp:inline distT="0" distB="0" distL="0" distR="0" wp14:anchorId="0C8FCA00" wp14:editId="0D2CC363">
            <wp:extent cx="4886325" cy="369630"/>
            <wp:effectExtent l="19050" t="19050" r="9525" b="11430"/>
            <wp:docPr id="194030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03647" name=""/>
                    <pic:cNvPicPr/>
                  </pic:nvPicPr>
                  <pic:blipFill>
                    <a:blip r:embed="rId47"/>
                    <a:stretch>
                      <a:fillRect/>
                    </a:stretch>
                  </pic:blipFill>
                  <pic:spPr>
                    <a:xfrm>
                      <a:off x="0" y="0"/>
                      <a:ext cx="4894311" cy="370234"/>
                    </a:xfrm>
                    <a:prstGeom prst="rect">
                      <a:avLst/>
                    </a:prstGeom>
                    <a:ln>
                      <a:solidFill>
                        <a:schemeClr val="tx1"/>
                      </a:solidFill>
                    </a:ln>
                  </pic:spPr>
                </pic:pic>
              </a:graphicData>
            </a:graphic>
          </wp:inline>
        </w:drawing>
      </w:r>
    </w:p>
    <w:p w14:paraId="5C973EFE" w14:textId="5BE0660C" w:rsidR="00CD6C28" w:rsidRPr="009B4051" w:rsidRDefault="009B4051" w:rsidP="003A7786">
      <w:pPr>
        <w:pStyle w:val="NormalWeb"/>
        <w:rPr>
          <w:rFonts w:ascii="Arial" w:hAnsi="Arial" w:cs="Arial"/>
          <w:sz w:val="22"/>
          <w:szCs w:val="22"/>
        </w:rPr>
      </w:pPr>
      <w:r w:rsidRPr="009B4051">
        <w:rPr>
          <w:rFonts w:ascii="Arial" w:hAnsi="Arial" w:cs="Arial"/>
          <w:sz w:val="22"/>
          <w:szCs w:val="22"/>
        </w:rPr>
        <w:t>Having a KPI for Customer Lifetime Value</w:t>
      </w:r>
      <w:r>
        <w:rPr>
          <w:rFonts w:ascii="Arial" w:hAnsi="Arial" w:cs="Arial"/>
          <w:sz w:val="22"/>
          <w:szCs w:val="22"/>
        </w:rPr>
        <w:t xml:space="preserve"> </w:t>
      </w:r>
      <w:r w:rsidRPr="009B4051">
        <w:rPr>
          <w:rFonts w:ascii="Arial" w:hAnsi="Arial" w:cs="Arial"/>
          <w:sz w:val="22"/>
          <w:szCs w:val="22"/>
        </w:rPr>
        <w:t>helps Flipkart gauge the long-term profitability of each customer. It enables targeted marketing, better resource allocation, and informed decision-making to enhance overall business growth and customer retention.</w:t>
      </w:r>
    </w:p>
    <w:p w14:paraId="404A9E9E" w14:textId="29397551" w:rsidR="00863AB7" w:rsidRDefault="004B4798" w:rsidP="003A7786">
      <w:pPr>
        <w:shd w:val="clear" w:color="auto" w:fill="FFFFFF"/>
        <w:spacing w:after="0" w:line="270" w:lineRule="atLeast"/>
        <w:rPr>
          <w:rFonts w:ascii="Arial" w:eastAsia="Times New Roman" w:hAnsi="Arial" w:cs="Arial"/>
          <w:color w:val="000000"/>
          <w:lang w:val="en-SG" w:eastAsia="en-SG"/>
        </w:rPr>
      </w:pPr>
      <w:r w:rsidRPr="004B4798">
        <w:rPr>
          <w:rFonts w:ascii="Arial" w:eastAsia="Times New Roman" w:hAnsi="Arial" w:cs="Arial"/>
          <w:noProof/>
          <w:color w:val="000000"/>
          <w:lang w:val="en-SG" w:eastAsia="en-SG"/>
        </w:rPr>
        <w:drawing>
          <wp:inline distT="0" distB="0" distL="0" distR="0" wp14:anchorId="1C567859" wp14:editId="730FBA92">
            <wp:extent cx="1829055" cy="1114581"/>
            <wp:effectExtent l="19050" t="19050" r="19050" b="28575"/>
            <wp:docPr id="1476502731" name="Picture 1" descr="A numb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2731" name="Picture 1" descr="A number with black text&#10;&#10;Description automatically generated"/>
                    <pic:cNvPicPr/>
                  </pic:nvPicPr>
                  <pic:blipFill>
                    <a:blip r:embed="rId48"/>
                    <a:stretch>
                      <a:fillRect/>
                    </a:stretch>
                  </pic:blipFill>
                  <pic:spPr>
                    <a:xfrm>
                      <a:off x="0" y="0"/>
                      <a:ext cx="1829055" cy="1114581"/>
                    </a:xfrm>
                    <a:prstGeom prst="rect">
                      <a:avLst/>
                    </a:prstGeom>
                    <a:ln>
                      <a:solidFill>
                        <a:schemeClr val="tx1"/>
                      </a:solidFill>
                    </a:ln>
                  </pic:spPr>
                </pic:pic>
              </a:graphicData>
            </a:graphic>
          </wp:inline>
        </w:drawing>
      </w:r>
    </w:p>
    <w:p w14:paraId="4786A9EE" w14:textId="7E1D58DB" w:rsidR="009E7FAB" w:rsidRDefault="009E7FAB" w:rsidP="003A7786">
      <w:pPr>
        <w:shd w:val="clear" w:color="auto" w:fill="FFFFFF"/>
        <w:spacing w:after="0" w:line="270" w:lineRule="atLeast"/>
        <w:rPr>
          <w:rFonts w:ascii="Arial" w:eastAsia="Times New Roman" w:hAnsi="Arial" w:cs="Arial"/>
          <w:color w:val="000000"/>
          <w:lang w:val="en-SG" w:eastAsia="en-SG"/>
        </w:rPr>
      </w:pPr>
    </w:p>
    <w:p w14:paraId="4896C95C" w14:textId="77777777" w:rsidR="0054554B" w:rsidRDefault="009E7FAB" w:rsidP="004E236B">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Formula:</w:t>
      </w:r>
    </w:p>
    <w:p w14:paraId="2FE44255" w14:textId="77777777" w:rsidR="0054554B" w:rsidRDefault="0054554B" w:rsidP="004E236B">
      <w:pPr>
        <w:shd w:val="clear" w:color="auto" w:fill="FFFFFF"/>
        <w:spacing w:after="0" w:line="270" w:lineRule="atLeast"/>
        <w:rPr>
          <w:rFonts w:ascii="Arial" w:eastAsia="Times New Roman" w:hAnsi="Arial" w:cs="Arial"/>
          <w:color w:val="000000"/>
          <w:lang w:val="en-SG" w:eastAsia="en-SG"/>
        </w:rPr>
      </w:pPr>
    </w:p>
    <w:p w14:paraId="56C3EA4F" w14:textId="0DA9DD2D" w:rsidR="00E85286" w:rsidRDefault="009E7FAB" w:rsidP="004E236B">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 xml:space="preserve"> </w:t>
      </w:r>
      <w:r w:rsidR="0054554B" w:rsidRPr="0054554B">
        <w:rPr>
          <w:rFonts w:ascii="Arial" w:eastAsia="Times New Roman" w:hAnsi="Arial" w:cs="Arial"/>
          <w:noProof/>
          <w:color w:val="000000"/>
          <w:lang w:val="en-SG" w:eastAsia="en-SG"/>
        </w:rPr>
        <w:drawing>
          <wp:inline distT="0" distB="0" distL="0" distR="0" wp14:anchorId="57D6CBFE" wp14:editId="6855A8CB">
            <wp:extent cx="4963218" cy="2333951"/>
            <wp:effectExtent l="19050" t="19050" r="27940" b="28575"/>
            <wp:docPr id="73006632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66324" name="Picture 1" descr="A computer code with text&#10;&#10;Description automatically generated"/>
                    <pic:cNvPicPr/>
                  </pic:nvPicPr>
                  <pic:blipFill>
                    <a:blip r:embed="rId49"/>
                    <a:stretch>
                      <a:fillRect/>
                    </a:stretch>
                  </pic:blipFill>
                  <pic:spPr>
                    <a:xfrm>
                      <a:off x="0" y="0"/>
                      <a:ext cx="4963218" cy="2333951"/>
                    </a:xfrm>
                    <a:prstGeom prst="rect">
                      <a:avLst/>
                    </a:prstGeom>
                    <a:ln>
                      <a:solidFill>
                        <a:schemeClr val="tx1"/>
                      </a:solidFill>
                    </a:ln>
                  </pic:spPr>
                </pic:pic>
              </a:graphicData>
            </a:graphic>
          </wp:inline>
        </w:drawing>
      </w:r>
    </w:p>
    <w:p w14:paraId="6B86C9EE" w14:textId="77777777" w:rsidR="0054554B" w:rsidRDefault="0054554B" w:rsidP="004E236B">
      <w:pPr>
        <w:shd w:val="clear" w:color="auto" w:fill="FFFFFF"/>
        <w:spacing w:after="0" w:line="270" w:lineRule="atLeast"/>
        <w:rPr>
          <w:rFonts w:ascii="Arial" w:eastAsia="Times New Roman" w:hAnsi="Arial" w:cs="Arial"/>
          <w:color w:val="000000"/>
          <w:lang w:val="en-SG" w:eastAsia="en-SG"/>
        </w:rPr>
      </w:pPr>
    </w:p>
    <w:p w14:paraId="28FB59C6" w14:textId="75397499" w:rsidR="00016EBE" w:rsidRDefault="00CE5C40" w:rsidP="004E236B">
      <w:pPr>
        <w:shd w:val="clear" w:color="auto" w:fill="FFFFFF"/>
        <w:spacing w:after="0" w:line="270" w:lineRule="atLeast"/>
        <w:rPr>
          <w:rFonts w:ascii="Arial" w:eastAsia="Times New Roman" w:hAnsi="Arial" w:cs="Arial"/>
          <w:color w:val="000000"/>
          <w:lang w:val="en-SG" w:eastAsia="en-SG"/>
        </w:rPr>
      </w:pPr>
      <w:r w:rsidRPr="004A0B6A">
        <w:rPr>
          <w:rFonts w:ascii="Arial" w:eastAsia="Times New Roman" w:hAnsi="Arial" w:cs="Arial"/>
          <w:noProof/>
          <w:color w:val="000000"/>
          <w:highlight w:val="black"/>
          <w:lang w:val="en-SG" w:eastAsia="en-SG"/>
        </w:rPr>
        <w:drawing>
          <wp:inline distT="0" distB="0" distL="0" distR="0" wp14:anchorId="383B0725" wp14:editId="46905B90">
            <wp:extent cx="5731510" cy="213360"/>
            <wp:effectExtent l="19050" t="19050" r="21590" b="15240"/>
            <wp:docPr id="32882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28381" name=""/>
                    <pic:cNvPicPr/>
                  </pic:nvPicPr>
                  <pic:blipFill>
                    <a:blip r:embed="rId50"/>
                    <a:stretch>
                      <a:fillRect/>
                    </a:stretch>
                  </pic:blipFill>
                  <pic:spPr>
                    <a:xfrm>
                      <a:off x="0" y="0"/>
                      <a:ext cx="5731510" cy="213360"/>
                    </a:xfrm>
                    <a:prstGeom prst="rect">
                      <a:avLst/>
                    </a:prstGeom>
                    <a:ln>
                      <a:solidFill>
                        <a:schemeClr val="tx1"/>
                      </a:solidFill>
                    </a:ln>
                  </pic:spPr>
                </pic:pic>
              </a:graphicData>
            </a:graphic>
          </wp:inline>
        </w:drawing>
      </w:r>
    </w:p>
    <w:p w14:paraId="34F77BEB" w14:textId="77777777" w:rsidR="00793067" w:rsidRDefault="00793067" w:rsidP="004E236B">
      <w:pPr>
        <w:shd w:val="clear" w:color="auto" w:fill="FFFFFF"/>
        <w:spacing w:after="0" w:line="270" w:lineRule="atLeast"/>
        <w:rPr>
          <w:rFonts w:ascii="Arial" w:eastAsia="Times New Roman" w:hAnsi="Arial" w:cs="Arial"/>
          <w:color w:val="000000"/>
          <w:lang w:val="en-SG" w:eastAsia="en-SG"/>
        </w:rPr>
      </w:pPr>
    </w:p>
    <w:p w14:paraId="191BDC00" w14:textId="79F93D06" w:rsidR="008270BC" w:rsidRPr="00793067" w:rsidRDefault="00793067" w:rsidP="003A7786">
      <w:pPr>
        <w:shd w:val="clear" w:color="auto" w:fill="FFFFFF"/>
        <w:spacing w:after="0" w:line="270" w:lineRule="atLeast"/>
        <w:rPr>
          <w:rFonts w:ascii="Arial" w:hAnsi="Arial" w:cs="Arial"/>
        </w:rPr>
      </w:pPr>
      <w:r w:rsidRPr="00793067">
        <w:rPr>
          <w:rFonts w:ascii="Arial" w:hAnsi="Arial" w:cs="Arial"/>
        </w:rPr>
        <w:t>This code calculates the number of repeated customers by counting unique customers who placed more than one order, ensuring the count isn't blank. Additionally, it calculates the ratio of repeat customers to those who made a single purchase. This metric is crucial for assessing customer loyalty, as a low ratio indicates a need for improved retention strategies. By identifying a low rate of repeat purchases, Flipkart can implement and promote loyalty programs, recognizing that relying solely on one-time customers is unsustainable for long-term growth.</w:t>
      </w:r>
    </w:p>
    <w:p w14:paraId="4829E2CD" w14:textId="77777777" w:rsidR="008270BC" w:rsidRDefault="008270BC" w:rsidP="003A7786">
      <w:pPr>
        <w:shd w:val="clear" w:color="auto" w:fill="FFFFFF"/>
        <w:spacing w:after="0" w:line="270" w:lineRule="atLeast"/>
        <w:rPr>
          <w:rFonts w:ascii="Arial" w:hAnsi="Arial" w:cs="Arial"/>
        </w:rPr>
      </w:pPr>
    </w:p>
    <w:p w14:paraId="1D6F03CA" w14:textId="7ED7C7F0" w:rsidR="008270BC" w:rsidRDefault="00324FA0" w:rsidP="003A7786">
      <w:pPr>
        <w:shd w:val="clear" w:color="auto" w:fill="FFFFFF"/>
        <w:spacing w:after="0" w:line="270" w:lineRule="atLeast"/>
        <w:rPr>
          <w:rFonts w:ascii="Arial" w:eastAsia="Times New Roman" w:hAnsi="Arial" w:cs="Arial"/>
          <w:color w:val="000000"/>
          <w:lang w:val="en-SG" w:eastAsia="en-SG"/>
        </w:rPr>
      </w:pPr>
      <w:r w:rsidRPr="00324FA0">
        <w:rPr>
          <w:rFonts w:ascii="Arial" w:eastAsia="Times New Roman" w:hAnsi="Arial" w:cs="Arial"/>
          <w:noProof/>
          <w:color w:val="000000"/>
          <w:lang w:val="en-SG" w:eastAsia="en-SG"/>
        </w:rPr>
        <w:drawing>
          <wp:inline distT="0" distB="0" distL="0" distR="0" wp14:anchorId="371E4FBA" wp14:editId="1D2F01CD">
            <wp:extent cx="1648055" cy="1162212"/>
            <wp:effectExtent l="0" t="0" r="9525" b="0"/>
            <wp:docPr id="1011280186" name="Picture 1" descr="A black numbers and a dol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80186" name="Picture 1" descr="A black numbers and a dollar sign&#10;&#10;Description automatically generated"/>
                    <pic:cNvPicPr/>
                  </pic:nvPicPr>
                  <pic:blipFill>
                    <a:blip r:embed="rId51"/>
                    <a:stretch>
                      <a:fillRect/>
                    </a:stretch>
                  </pic:blipFill>
                  <pic:spPr>
                    <a:xfrm>
                      <a:off x="0" y="0"/>
                      <a:ext cx="1648055" cy="1162212"/>
                    </a:xfrm>
                    <a:prstGeom prst="rect">
                      <a:avLst/>
                    </a:prstGeom>
                  </pic:spPr>
                </pic:pic>
              </a:graphicData>
            </a:graphic>
          </wp:inline>
        </w:drawing>
      </w:r>
    </w:p>
    <w:p w14:paraId="4A60CE39" w14:textId="66157C74" w:rsidR="00324FA0" w:rsidRDefault="00324FA0" w:rsidP="003A7786">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Formula:</w:t>
      </w:r>
    </w:p>
    <w:p w14:paraId="77E921E2" w14:textId="3A1686F4" w:rsidR="001F1EE6" w:rsidRDefault="001F1EE6" w:rsidP="003A7786">
      <w:pPr>
        <w:shd w:val="clear" w:color="auto" w:fill="FFFFFF"/>
        <w:spacing w:after="0" w:line="270" w:lineRule="atLeast"/>
        <w:rPr>
          <w:rFonts w:ascii="Arial" w:eastAsia="Times New Roman" w:hAnsi="Arial" w:cs="Arial"/>
          <w:color w:val="000000"/>
          <w:lang w:val="en-SG" w:eastAsia="en-SG"/>
        </w:rPr>
      </w:pPr>
      <w:r w:rsidRPr="001F1EE6">
        <w:rPr>
          <w:rFonts w:ascii="Arial" w:eastAsia="Times New Roman" w:hAnsi="Arial" w:cs="Arial"/>
          <w:noProof/>
          <w:color w:val="000000"/>
          <w:lang w:val="en-SG" w:eastAsia="en-SG"/>
        </w:rPr>
        <w:lastRenderedPageBreak/>
        <w:drawing>
          <wp:inline distT="0" distB="0" distL="0" distR="0" wp14:anchorId="0D440706" wp14:editId="3C8DCEC2">
            <wp:extent cx="4201111" cy="257211"/>
            <wp:effectExtent l="19050" t="19050" r="9525" b="28575"/>
            <wp:docPr id="6999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0813" name=""/>
                    <pic:cNvPicPr/>
                  </pic:nvPicPr>
                  <pic:blipFill>
                    <a:blip r:embed="rId52"/>
                    <a:stretch>
                      <a:fillRect/>
                    </a:stretch>
                  </pic:blipFill>
                  <pic:spPr>
                    <a:xfrm>
                      <a:off x="0" y="0"/>
                      <a:ext cx="4201111" cy="257211"/>
                    </a:xfrm>
                    <a:prstGeom prst="rect">
                      <a:avLst/>
                    </a:prstGeom>
                    <a:ln>
                      <a:solidFill>
                        <a:schemeClr val="tx1"/>
                      </a:solidFill>
                    </a:ln>
                  </pic:spPr>
                </pic:pic>
              </a:graphicData>
            </a:graphic>
          </wp:inline>
        </w:drawing>
      </w:r>
    </w:p>
    <w:p w14:paraId="20E80DAD" w14:textId="77777777" w:rsidR="001F1EE6" w:rsidRDefault="001F1EE6" w:rsidP="003A7786">
      <w:pPr>
        <w:shd w:val="clear" w:color="auto" w:fill="FFFFFF"/>
        <w:spacing w:after="0" w:line="270" w:lineRule="atLeast"/>
        <w:rPr>
          <w:rFonts w:ascii="Arial" w:eastAsia="Times New Roman" w:hAnsi="Arial" w:cs="Arial"/>
          <w:color w:val="000000"/>
          <w:lang w:val="en-SG" w:eastAsia="en-SG"/>
        </w:rPr>
      </w:pPr>
    </w:p>
    <w:p w14:paraId="134FC16A" w14:textId="28D060B4" w:rsidR="001F1EE6" w:rsidRDefault="00EE7D0F" w:rsidP="003A7786">
      <w:pPr>
        <w:shd w:val="clear" w:color="auto" w:fill="FFFFFF"/>
        <w:spacing w:after="0" w:line="270" w:lineRule="atLeast"/>
        <w:rPr>
          <w:rFonts w:ascii="Arial" w:hAnsi="Arial" w:cs="Arial"/>
        </w:rPr>
      </w:pPr>
      <w:r w:rsidRPr="00EE7D0F">
        <w:rPr>
          <w:rFonts w:ascii="Arial" w:hAnsi="Arial" w:cs="Arial"/>
        </w:rPr>
        <w:t xml:space="preserve">This "Average Purchase Value" KPI is crucial for assessing the revenue generated per transaction, providing insights into customer spending habits and the overall value each customer brings to the business. This metric helps Flipkart identify trends in consumer behavior, evaluate the effectiveness of pricing strategies, and understand the impact of promotions or discounts. By tracking average purchase value, the company can focus on strategies to increase transaction sizes, such as bundling products or offering upsells. </w:t>
      </w:r>
    </w:p>
    <w:p w14:paraId="77BCF70C" w14:textId="77777777" w:rsidR="00E14E3F" w:rsidRDefault="00E14E3F" w:rsidP="003A7786">
      <w:pPr>
        <w:shd w:val="clear" w:color="auto" w:fill="FFFFFF"/>
        <w:spacing w:after="0" w:line="270" w:lineRule="atLeast"/>
        <w:rPr>
          <w:rFonts w:ascii="Arial" w:hAnsi="Arial" w:cs="Arial"/>
        </w:rPr>
      </w:pPr>
    </w:p>
    <w:p w14:paraId="6D366E02" w14:textId="43798711" w:rsidR="00E14E3F" w:rsidRDefault="00680BAA" w:rsidP="003A7786">
      <w:pPr>
        <w:shd w:val="clear" w:color="auto" w:fill="FFFFFF"/>
        <w:spacing w:after="0" w:line="270" w:lineRule="atLeast"/>
        <w:rPr>
          <w:noProof/>
          <w14:ligatures w14:val="standardContextual"/>
        </w:rPr>
      </w:pPr>
      <w:r w:rsidRPr="00680BAA">
        <w:rPr>
          <w:rFonts w:ascii="Arial" w:eastAsia="Times New Roman" w:hAnsi="Arial" w:cs="Arial"/>
          <w:noProof/>
          <w:color w:val="000000"/>
          <w:lang w:val="en-SG" w:eastAsia="en-SG"/>
        </w:rPr>
        <w:drawing>
          <wp:inline distT="0" distB="0" distL="0" distR="0" wp14:anchorId="508D11B0" wp14:editId="48B61080">
            <wp:extent cx="1476581" cy="1105054"/>
            <wp:effectExtent l="19050" t="19050" r="28575" b="19050"/>
            <wp:docPr id="680431597"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1597" name="Picture 1" descr="A number on a white background&#10;&#10;Description automatically generated"/>
                    <pic:cNvPicPr/>
                  </pic:nvPicPr>
                  <pic:blipFill>
                    <a:blip r:embed="rId53"/>
                    <a:stretch>
                      <a:fillRect/>
                    </a:stretch>
                  </pic:blipFill>
                  <pic:spPr>
                    <a:xfrm>
                      <a:off x="0" y="0"/>
                      <a:ext cx="1476581" cy="1105054"/>
                    </a:xfrm>
                    <a:prstGeom prst="rect">
                      <a:avLst/>
                    </a:prstGeom>
                    <a:ln>
                      <a:solidFill>
                        <a:schemeClr val="tx1"/>
                      </a:solidFill>
                    </a:ln>
                  </pic:spPr>
                </pic:pic>
              </a:graphicData>
            </a:graphic>
          </wp:inline>
        </w:drawing>
      </w:r>
      <w:r w:rsidR="00021C55" w:rsidRPr="00021C55">
        <w:rPr>
          <w:noProof/>
          <w14:ligatures w14:val="standardContextual"/>
        </w:rPr>
        <w:t xml:space="preserve"> </w:t>
      </w:r>
      <w:r w:rsidR="00021C55" w:rsidRPr="00021C55">
        <w:rPr>
          <w:rFonts w:ascii="Arial" w:eastAsia="Times New Roman" w:hAnsi="Arial" w:cs="Arial"/>
          <w:noProof/>
          <w:color w:val="000000"/>
          <w:lang w:val="en-SG" w:eastAsia="en-SG"/>
        </w:rPr>
        <w:drawing>
          <wp:inline distT="0" distB="0" distL="0" distR="0" wp14:anchorId="5F26FEC4" wp14:editId="5FBFBE88">
            <wp:extent cx="1504949" cy="1108075"/>
            <wp:effectExtent l="19050" t="19050" r="19685" b="15875"/>
            <wp:docPr id="2095519803"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19803" name="Picture 1" descr="A close up of numbers&#10;&#10;Description automatically generated"/>
                    <pic:cNvPicPr/>
                  </pic:nvPicPr>
                  <pic:blipFill>
                    <a:blip r:embed="rId54"/>
                    <a:stretch>
                      <a:fillRect/>
                    </a:stretch>
                  </pic:blipFill>
                  <pic:spPr>
                    <a:xfrm>
                      <a:off x="0" y="0"/>
                      <a:ext cx="1509606" cy="1111504"/>
                    </a:xfrm>
                    <a:prstGeom prst="rect">
                      <a:avLst/>
                    </a:prstGeom>
                    <a:ln>
                      <a:solidFill>
                        <a:schemeClr val="tx1"/>
                      </a:solidFill>
                    </a:ln>
                  </pic:spPr>
                </pic:pic>
              </a:graphicData>
            </a:graphic>
          </wp:inline>
        </w:drawing>
      </w:r>
    </w:p>
    <w:p w14:paraId="4845DBD5" w14:textId="7C506A7F" w:rsidR="00021C55" w:rsidRDefault="00021C55" w:rsidP="003A7786">
      <w:pPr>
        <w:shd w:val="clear" w:color="auto" w:fill="FFFFFF"/>
        <w:spacing w:after="0" w:line="270" w:lineRule="atLeast"/>
        <w:rPr>
          <w:noProof/>
          <w14:ligatures w14:val="standardContextual"/>
        </w:rPr>
      </w:pPr>
      <w:r>
        <w:rPr>
          <w:noProof/>
          <w14:ligatures w14:val="standardContextual"/>
        </w:rPr>
        <w:t xml:space="preserve">Formula for Number of Orders: </w:t>
      </w:r>
      <w:r w:rsidR="00712026" w:rsidRPr="00712026">
        <w:rPr>
          <w:noProof/>
          <w14:ligatures w14:val="standardContextual"/>
        </w:rPr>
        <w:drawing>
          <wp:inline distT="0" distB="0" distL="0" distR="0" wp14:anchorId="341283BF" wp14:editId="3C5DBF59">
            <wp:extent cx="4296375" cy="257211"/>
            <wp:effectExtent l="19050" t="19050" r="9525" b="28575"/>
            <wp:docPr id="29519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9580" name=""/>
                    <pic:cNvPicPr/>
                  </pic:nvPicPr>
                  <pic:blipFill>
                    <a:blip r:embed="rId55"/>
                    <a:stretch>
                      <a:fillRect/>
                    </a:stretch>
                  </pic:blipFill>
                  <pic:spPr>
                    <a:xfrm>
                      <a:off x="0" y="0"/>
                      <a:ext cx="4296375" cy="257211"/>
                    </a:xfrm>
                    <a:prstGeom prst="rect">
                      <a:avLst/>
                    </a:prstGeom>
                    <a:ln>
                      <a:solidFill>
                        <a:schemeClr val="tx1"/>
                      </a:solidFill>
                    </a:ln>
                  </pic:spPr>
                </pic:pic>
              </a:graphicData>
            </a:graphic>
          </wp:inline>
        </w:drawing>
      </w:r>
    </w:p>
    <w:p w14:paraId="67A252AE" w14:textId="1F227C80" w:rsidR="00712026" w:rsidRDefault="00712026" w:rsidP="003A7786">
      <w:pPr>
        <w:shd w:val="clear" w:color="auto" w:fill="FFFFFF"/>
        <w:spacing w:after="0" w:line="270" w:lineRule="atLeast"/>
        <w:rPr>
          <w:noProof/>
          <w14:ligatures w14:val="standardContextual"/>
        </w:rPr>
      </w:pPr>
      <w:r>
        <w:rPr>
          <w:noProof/>
          <w14:ligatures w14:val="standardContextual"/>
        </w:rPr>
        <w:t>Formula for Unique Customers:</w:t>
      </w:r>
    </w:p>
    <w:p w14:paraId="786C2A08" w14:textId="7D562101" w:rsidR="004336D1" w:rsidRDefault="004336D1" w:rsidP="003A7786">
      <w:pPr>
        <w:shd w:val="clear" w:color="auto" w:fill="FFFFFF"/>
        <w:spacing w:after="0" w:line="270" w:lineRule="atLeast"/>
        <w:rPr>
          <w:noProof/>
          <w14:ligatures w14:val="standardContextual"/>
        </w:rPr>
      </w:pPr>
      <w:r w:rsidRPr="004336D1">
        <w:rPr>
          <w:noProof/>
          <w14:ligatures w14:val="standardContextual"/>
        </w:rPr>
        <w:drawing>
          <wp:inline distT="0" distB="0" distL="0" distR="0" wp14:anchorId="6C3D16C0" wp14:editId="1FB482B5">
            <wp:extent cx="5134692" cy="209579"/>
            <wp:effectExtent l="19050" t="19050" r="27940" b="19050"/>
            <wp:docPr id="186206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3290" name=""/>
                    <pic:cNvPicPr/>
                  </pic:nvPicPr>
                  <pic:blipFill>
                    <a:blip r:embed="rId56"/>
                    <a:stretch>
                      <a:fillRect/>
                    </a:stretch>
                  </pic:blipFill>
                  <pic:spPr>
                    <a:xfrm>
                      <a:off x="0" y="0"/>
                      <a:ext cx="5134692" cy="209579"/>
                    </a:xfrm>
                    <a:prstGeom prst="rect">
                      <a:avLst/>
                    </a:prstGeom>
                    <a:ln>
                      <a:solidFill>
                        <a:schemeClr val="tx1"/>
                      </a:solidFill>
                    </a:ln>
                  </pic:spPr>
                </pic:pic>
              </a:graphicData>
            </a:graphic>
          </wp:inline>
        </w:drawing>
      </w:r>
    </w:p>
    <w:p w14:paraId="59324DFA" w14:textId="77777777" w:rsidR="009C27B0" w:rsidRDefault="009C27B0" w:rsidP="003A7786">
      <w:pPr>
        <w:shd w:val="clear" w:color="auto" w:fill="FFFFFF"/>
        <w:spacing w:after="0" w:line="270" w:lineRule="atLeast"/>
        <w:rPr>
          <w:noProof/>
          <w14:ligatures w14:val="standardContextual"/>
        </w:rPr>
      </w:pPr>
    </w:p>
    <w:p w14:paraId="1196763A" w14:textId="06AA4EDE" w:rsidR="009C27B0" w:rsidRDefault="009C27B0" w:rsidP="003A7786">
      <w:pPr>
        <w:shd w:val="clear" w:color="auto" w:fill="FFFFFF"/>
        <w:spacing w:after="0" w:line="270" w:lineRule="atLeast"/>
        <w:rPr>
          <w:rFonts w:ascii="Arial" w:hAnsi="Arial" w:cs="Arial"/>
        </w:rPr>
      </w:pPr>
      <w:r w:rsidRPr="009C27B0">
        <w:rPr>
          <w:rFonts w:ascii="Arial" w:hAnsi="Arial" w:cs="Arial"/>
        </w:rPr>
        <w:t>These KPIs offer a quick snapshot of order volume and customer diversity, crucial for understanding market reach and customer engagement, aiding in decision-making and strategy refinement.</w:t>
      </w:r>
    </w:p>
    <w:p w14:paraId="4666DBE0" w14:textId="77777777" w:rsidR="006A4C42" w:rsidRDefault="006A4C42" w:rsidP="003A7786">
      <w:pPr>
        <w:shd w:val="clear" w:color="auto" w:fill="FFFFFF"/>
        <w:spacing w:after="0" w:line="270" w:lineRule="atLeast"/>
        <w:rPr>
          <w:rFonts w:ascii="Arial" w:hAnsi="Arial" w:cs="Arial"/>
        </w:rPr>
      </w:pPr>
    </w:p>
    <w:p w14:paraId="77D7FD95" w14:textId="22A056F5" w:rsidR="006A4C42" w:rsidRDefault="006A4C42" w:rsidP="003A7786">
      <w:pPr>
        <w:shd w:val="clear" w:color="auto" w:fill="FFFFFF"/>
        <w:spacing w:after="0" w:line="270" w:lineRule="atLeast"/>
        <w:rPr>
          <w:rFonts w:ascii="Arial" w:hAnsi="Arial" w:cs="Arial"/>
          <w:noProof/>
          <w14:ligatures w14:val="standardContextual"/>
        </w:rPr>
      </w:pPr>
      <w:r w:rsidRPr="006A4C42">
        <w:rPr>
          <w:rFonts w:ascii="Arial" w:hAnsi="Arial" w:cs="Arial"/>
          <w:noProof/>
          <w14:ligatures w14:val="standardContextual"/>
        </w:rPr>
        <w:drawing>
          <wp:inline distT="0" distB="0" distL="0" distR="0" wp14:anchorId="7C34C76C" wp14:editId="390F2E01">
            <wp:extent cx="5731510" cy="1068070"/>
            <wp:effectExtent l="19050" t="19050" r="21590" b="17780"/>
            <wp:docPr id="1499835275" name="Picture 1" descr="A blue squar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5275" name="Picture 1" descr="A blue squares on a white background&#10;&#10;Description automatically generated"/>
                    <pic:cNvPicPr/>
                  </pic:nvPicPr>
                  <pic:blipFill>
                    <a:blip r:embed="rId57"/>
                    <a:stretch>
                      <a:fillRect/>
                    </a:stretch>
                  </pic:blipFill>
                  <pic:spPr>
                    <a:xfrm>
                      <a:off x="0" y="0"/>
                      <a:ext cx="5731510" cy="1068070"/>
                    </a:xfrm>
                    <a:prstGeom prst="rect">
                      <a:avLst/>
                    </a:prstGeom>
                    <a:ln>
                      <a:solidFill>
                        <a:schemeClr val="tx1"/>
                      </a:solidFill>
                    </a:ln>
                  </pic:spPr>
                </pic:pic>
              </a:graphicData>
            </a:graphic>
          </wp:inline>
        </w:drawing>
      </w:r>
    </w:p>
    <w:p w14:paraId="2DE5DAA3" w14:textId="77777777" w:rsidR="006A4C42" w:rsidRDefault="006A4C42" w:rsidP="003A7786">
      <w:pPr>
        <w:shd w:val="clear" w:color="auto" w:fill="FFFFFF"/>
        <w:spacing w:after="0" w:line="270" w:lineRule="atLeast"/>
        <w:rPr>
          <w:rFonts w:ascii="Arial" w:hAnsi="Arial" w:cs="Arial"/>
          <w:noProof/>
          <w14:ligatures w14:val="standardContextual"/>
        </w:rPr>
      </w:pPr>
    </w:p>
    <w:p w14:paraId="1FF3F622" w14:textId="082A37D4" w:rsidR="006A4C42" w:rsidRPr="0015340A" w:rsidRDefault="006A4C42" w:rsidP="003A7786">
      <w:pPr>
        <w:shd w:val="clear" w:color="auto" w:fill="FFFFFF"/>
        <w:spacing w:after="0" w:line="270" w:lineRule="atLeast"/>
        <w:rPr>
          <w:rFonts w:ascii="Arial" w:hAnsi="Arial" w:cs="Arial"/>
          <w:noProof/>
          <w14:ligatures w14:val="standardContextual"/>
        </w:rPr>
      </w:pPr>
      <w:r w:rsidRPr="0015340A">
        <w:rPr>
          <w:rFonts w:ascii="Arial" w:hAnsi="Arial" w:cs="Arial"/>
          <w:noProof/>
          <w14:ligatures w14:val="standardContextual"/>
        </w:rPr>
        <w:t>This bar chart effectively addressed the mainq uestion for Q4: ‘</w:t>
      </w:r>
      <w:r w:rsidRPr="0015340A">
        <w:rPr>
          <w:rFonts w:ascii="Arial" w:hAnsi="Arial" w:cs="Arial"/>
          <w:b/>
          <w:bCs/>
          <w:noProof/>
          <w14:ligatures w14:val="standardContextual"/>
        </w:rPr>
        <w:t>What is the distribution of Flipkart’s customer base across different locations?</w:t>
      </w:r>
      <w:r w:rsidRPr="0015340A">
        <w:rPr>
          <w:rFonts w:ascii="Arial" w:hAnsi="Arial" w:cs="Arial"/>
          <w:noProof/>
          <w14:ligatures w14:val="standardContextual"/>
        </w:rPr>
        <w:t>’. This can be drilled down into its state and cities</w:t>
      </w:r>
      <w:r w:rsidR="0015340A" w:rsidRPr="0015340A">
        <w:rPr>
          <w:rFonts w:ascii="Arial" w:hAnsi="Arial" w:cs="Arial"/>
          <w:noProof/>
          <w14:ligatures w14:val="standardContextual"/>
        </w:rPr>
        <w:t>,</w:t>
      </w:r>
      <w:r w:rsidR="0015340A" w:rsidRPr="0015340A">
        <w:rPr>
          <w:rFonts w:ascii="Arial" w:hAnsi="Arial" w:cs="Arial"/>
        </w:rPr>
        <w:t xml:space="preserve"> offering critical insights into geographic demand. By analyzing customer concentration, Flipkart can strategically prioritize regions for targeted marketing efforts and resource deployment. Additionally, understanding customer spread can inform decisions about where to strengthen local presence or explore new opportunities, ensuring that each region receives appropriate attention to maximize customer engagement.</w:t>
      </w:r>
    </w:p>
    <w:p w14:paraId="1D4771F4" w14:textId="77777777" w:rsidR="00712026" w:rsidRPr="00EE7D0F" w:rsidRDefault="00712026" w:rsidP="003A7786">
      <w:pPr>
        <w:shd w:val="clear" w:color="auto" w:fill="FFFFFF"/>
        <w:spacing w:after="0" w:line="270" w:lineRule="atLeast"/>
        <w:rPr>
          <w:rFonts w:ascii="Arial" w:eastAsia="Times New Roman" w:hAnsi="Arial" w:cs="Arial"/>
          <w:color w:val="000000"/>
          <w:lang w:val="en-SG" w:eastAsia="en-SG"/>
        </w:rPr>
      </w:pPr>
    </w:p>
    <w:p w14:paraId="178A9A92" w14:textId="77777777" w:rsidR="005F49EA" w:rsidRDefault="005F49EA" w:rsidP="003A7786">
      <w:pPr>
        <w:shd w:val="clear" w:color="auto" w:fill="FFFFFF"/>
        <w:spacing w:after="0" w:line="270" w:lineRule="atLeast"/>
        <w:rPr>
          <w:rFonts w:ascii="Arial" w:hAnsi="Arial" w:cs="Arial"/>
        </w:rPr>
      </w:pPr>
    </w:p>
    <w:p w14:paraId="519CE00D" w14:textId="15CE3172" w:rsidR="005F49EA" w:rsidRDefault="00312060" w:rsidP="003A7786">
      <w:pPr>
        <w:shd w:val="clear" w:color="auto" w:fill="FFFFFF"/>
        <w:spacing w:after="0" w:line="270" w:lineRule="atLeast"/>
        <w:rPr>
          <w:rFonts w:ascii="Arial" w:eastAsia="Times New Roman" w:hAnsi="Arial" w:cs="Arial"/>
          <w:color w:val="000000"/>
          <w:lang w:val="en-SG" w:eastAsia="en-SG"/>
        </w:rPr>
      </w:pPr>
      <w:r w:rsidRPr="00312060">
        <w:rPr>
          <w:rFonts w:ascii="Arial" w:eastAsia="Times New Roman" w:hAnsi="Arial" w:cs="Arial"/>
          <w:noProof/>
          <w:color w:val="000000"/>
          <w:lang w:val="en-SG" w:eastAsia="en-SG"/>
        </w:rPr>
        <w:lastRenderedPageBreak/>
        <w:drawing>
          <wp:inline distT="0" distB="0" distL="0" distR="0" wp14:anchorId="224BAE78" wp14:editId="31081E2D">
            <wp:extent cx="5696745" cy="2686425"/>
            <wp:effectExtent l="19050" t="19050" r="18415" b="19050"/>
            <wp:docPr id="140407472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74726" name="Picture 1" descr="A graph of a bar chart&#10;&#10;Description automatically generated with medium confidence"/>
                    <pic:cNvPicPr/>
                  </pic:nvPicPr>
                  <pic:blipFill>
                    <a:blip r:embed="rId58"/>
                    <a:stretch>
                      <a:fillRect/>
                    </a:stretch>
                  </pic:blipFill>
                  <pic:spPr>
                    <a:xfrm>
                      <a:off x="0" y="0"/>
                      <a:ext cx="5696745" cy="2686425"/>
                    </a:xfrm>
                    <a:prstGeom prst="rect">
                      <a:avLst/>
                    </a:prstGeom>
                    <a:ln>
                      <a:solidFill>
                        <a:schemeClr val="tx1"/>
                      </a:solidFill>
                    </a:ln>
                  </pic:spPr>
                </pic:pic>
              </a:graphicData>
            </a:graphic>
          </wp:inline>
        </w:drawing>
      </w:r>
    </w:p>
    <w:p w14:paraId="196F3F56" w14:textId="77777777" w:rsidR="009226D7" w:rsidRDefault="009226D7" w:rsidP="003A7786">
      <w:pPr>
        <w:shd w:val="clear" w:color="auto" w:fill="FFFFFF"/>
        <w:spacing w:after="0" w:line="270" w:lineRule="atLeast"/>
        <w:rPr>
          <w:rFonts w:ascii="Arial" w:eastAsia="Times New Roman" w:hAnsi="Arial" w:cs="Arial"/>
          <w:color w:val="000000"/>
          <w:lang w:val="en-SG" w:eastAsia="en-SG"/>
        </w:rPr>
      </w:pPr>
    </w:p>
    <w:p w14:paraId="6B9CA6B3" w14:textId="6026A6AE" w:rsidR="009226D7" w:rsidRDefault="009226D7" w:rsidP="003A7786">
      <w:pPr>
        <w:shd w:val="clear" w:color="auto" w:fill="FFFFFF"/>
        <w:spacing w:after="0" w:line="270" w:lineRule="atLeast"/>
        <w:rPr>
          <w:rFonts w:ascii="Arial" w:eastAsia="Times New Roman" w:hAnsi="Arial" w:cs="Arial"/>
          <w:color w:val="000000"/>
          <w:lang w:val="en-SG" w:eastAsia="en-SG"/>
        </w:rPr>
      </w:pPr>
      <w:r>
        <w:rPr>
          <w:rFonts w:ascii="Arial" w:eastAsia="Times New Roman" w:hAnsi="Arial" w:cs="Arial"/>
          <w:color w:val="000000"/>
          <w:lang w:val="en-SG" w:eastAsia="en-SG"/>
        </w:rPr>
        <w:t>Formula:</w:t>
      </w:r>
    </w:p>
    <w:p w14:paraId="235ACFF6" w14:textId="59CB38C5" w:rsidR="009226D7" w:rsidRDefault="00235A86" w:rsidP="003A7786">
      <w:pPr>
        <w:shd w:val="clear" w:color="auto" w:fill="FFFFFF"/>
        <w:spacing w:after="0" w:line="270" w:lineRule="atLeast"/>
        <w:rPr>
          <w:rFonts w:ascii="Arial" w:eastAsia="Times New Roman" w:hAnsi="Arial" w:cs="Arial"/>
          <w:color w:val="000000"/>
          <w:lang w:val="en-SG" w:eastAsia="en-SG"/>
        </w:rPr>
      </w:pPr>
      <w:r w:rsidRPr="00235A86">
        <w:rPr>
          <w:rFonts w:ascii="Arial" w:eastAsia="Times New Roman" w:hAnsi="Arial" w:cs="Arial"/>
          <w:noProof/>
          <w:color w:val="000000"/>
          <w:lang w:val="en-SG" w:eastAsia="en-SG"/>
        </w:rPr>
        <w:drawing>
          <wp:inline distT="0" distB="0" distL="0" distR="0" wp14:anchorId="644DBB13" wp14:editId="50508CA5">
            <wp:extent cx="4267833" cy="3601604"/>
            <wp:effectExtent l="19050" t="19050" r="19050" b="18415"/>
            <wp:docPr id="1868073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73329" name="Picture 1" descr="A screenshot of a computer program&#10;&#10;Description automatically generated"/>
                    <pic:cNvPicPr/>
                  </pic:nvPicPr>
                  <pic:blipFill>
                    <a:blip r:embed="rId59"/>
                    <a:stretch>
                      <a:fillRect/>
                    </a:stretch>
                  </pic:blipFill>
                  <pic:spPr>
                    <a:xfrm>
                      <a:off x="0" y="0"/>
                      <a:ext cx="4281850" cy="3613433"/>
                    </a:xfrm>
                    <a:prstGeom prst="rect">
                      <a:avLst/>
                    </a:prstGeom>
                    <a:ln>
                      <a:solidFill>
                        <a:schemeClr val="tx1"/>
                      </a:solidFill>
                    </a:ln>
                  </pic:spPr>
                </pic:pic>
              </a:graphicData>
            </a:graphic>
          </wp:inline>
        </w:drawing>
      </w:r>
    </w:p>
    <w:p w14:paraId="588F71FF" w14:textId="609ED008" w:rsidR="00B41EE9" w:rsidRDefault="00B41EE9" w:rsidP="003A7786">
      <w:pPr>
        <w:shd w:val="clear" w:color="auto" w:fill="FFFFFF"/>
        <w:spacing w:after="0" w:line="270" w:lineRule="atLeast"/>
        <w:rPr>
          <w:rFonts w:ascii="Arial" w:eastAsia="Times New Roman" w:hAnsi="Arial" w:cs="Arial"/>
          <w:color w:val="000000"/>
          <w:lang w:val="en-SG" w:eastAsia="en-SG"/>
        </w:rPr>
      </w:pPr>
    </w:p>
    <w:p w14:paraId="137E4D04" w14:textId="77777777" w:rsidR="006B556A" w:rsidRDefault="006B556A" w:rsidP="003A7786">
      <w:pPr>
        <w:shd w:val="clear" w:color="auto" w:fill="FFFFFF"/>
        <w:spacing w:after="0" w:line="270" w:lineRule="atLeast"/>
        <w:rPr>
          <w:rFonts w:ascii="Arial" w:hAnsi="Arial" w:cs="Arial"/>
        </w:rPr>
      </w:pPr>
    </w:p>
    <w:p w14:paraId="52CCBCAA" w14:textId="062104A4" w:rsidR="00FA182C" w:rsidRPr="00675E52" w:rsidRDefault="00675E52" w:rsidP="003A7786">
      <w:pPr>
        <w:shd w:val="clear" w:color="auto" w:fill="FFFFFF"/>
        <w:spacing w:after="0" w:line="270" w:lineRule="atLeast"/>
        <w:rPr>
          <w:rFonts w:ascii="Arial" w:hAnsi="Arial" w:cs="Arial"/>
        </w:rPr>
      </w:pPr>
      <w:r w:rsidRPr="00675E52">
        <w:rPr>
          <w:rFonts w:ascii="Arial" w:hAnsi="Arial" w:cs="Arial"/>
        </w:rPr>
        <w:t>The chart indicates that customers are more likely to purchase clothing and furniture products when they buy electronics. This pattern suggests that electronics purchases often lead to additional sales in these categories, as customers may view these items as complementary to their electronics purchase. For instance, a customer buying a new electronic device might also choose to buy related furniture or clothing to enhance their experience. By understanding this cross-selling behavior, Flipkart can create targeted promotions, such as bundling deals that offer discounts on furniture and clothing when an electronic product is purchased, thereby maximizing the cross-sell potential and increasing the overall value of each transaction.</w:t>
      </w:r>
    </w:p>
    <w:p w14:paraId="0BC4FA0C" w14:textId="77777777" w:rsidR="00675E52" w:rsidRDefault="00675E52" w:rsidP="003A7786">
      <w:pPr>
        <w:shd w:val="clear" w:color="auto" w:fill="FFFFFF"/>
        <w:spacing w:after="0" w:line="270" w:lineRule="atLeast"/>
        <w:rPr>
          <w:rFonts w:ascii="Arial" w:hAnsi="Arial" w:cs="Arial"/>
        </w:rPr>
      </w:pPr>
    </w:p>
    <w:p w14:paraId="3B064B66" w14:textId="382EF6C3" w:rsidR="00FA1042" w:rsidRDefault="006D3DD2" w:rsidP="003A7786">
      <w:pPr>
        <w:shd w:val="clear" w:color="auto" w:fill="FFFFFF"/>
        <w:spacing w:after="0" w:line="270" w:lineRule="atLeast"/>
        <w:rPr>
          <w:rFonts w:ascii="Arial" w:eastAsia="Times New Roman" w:hAnsi="Arial" w:cs="Arial"/>
          <w:color w:val="000000"/>
          <w:lang w:val="en-SG" w:eastAsia="en-SG"/>
        </w:rPr>
      </w:pPr>
      <w:r w:rsidRPr="006D3DD2">
        <w:rPr>
          <w:rFonts w:ascii="Arial" w:eastAsia="Times New Roman" w:hAnsi="Arial" w:cs="Arial"/>
          <w:noProof/>
          <w:color w:val="000000"/>
          <w:lang w:val="en-SG" w:eastAsia="en-SG"/>
        </w:rPr>
        <w:lastRenderedPageBreak/>
        <w:drawing>
          <wp:inline distT="0" distB="0" distL="0" distR="0" wp14:anchorId="4EF71C5A" wp14:editId="502074A1">
            <wp:extent cx="4490605" cy="2459733"/>
            <wp:effectExtent l="19050" t="19050" r="24765" b="17145"/>
            <wp:docPr id="91858959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89590" name="Picture 1" descr="A graph with blue lines&#10;&#10;Description automatically generated"/>
                    <pic:cNvPicPr/>
                  </pic:nvPicPr>
                  <pic:blipFill>
                    <a:blip r:embed="rId60"/>
                    <a:stretch>
                      <a:fillRect/>
                    </a:stretch>
                  </pic:blipFill>
                  <pic:spPr>
                    <a:xfrm>
                      <a:off x="0" y="0"/>
                      <a:ext cx="4494648" cy="2461947"/>
                    </a:xfrm>
                    <a:prstGeom prst="rect">
                      <a:avLst/>
                    </a:prstGeom>
                    <a:ln>
                      <a:solidFill>
                        <a:schemeClr val="tx1"/>
                      </a:solidFill>
                    </a:ln>
                  </pic:spPr>
                </pic:pic>
              </a:graphicData>
            </a:graphic>
          </wp:inline>
        </w:drawing>
      </w:r>
    </w:p>
    <w:p w14:paraId="4435F3E6" w14:textId="47C9BCCA" w:rsidR="00C8572C" w:rsidRPr="00954725" w:rsidRDefault="00FA1042" w:rsidP="00954725">
      <w:pPr>
        <w:pStyle w:val="NormalWeb"/>
        <w:rPr>
          <w:rFonts w:ascii="Arial" w:hAnsi="Arial" w:cs="Arial"/>
          <w:sz w:val="22"/>
          <w:szCs w:val="22"/>
        </w:rPr>
      </w:pPr>
      <w:r w:rsidRPr="00FA1042">
        <w:rPr>
          <w:rFonts w:ascii="Arial" w:hAnsi="Arial" w:cs="Arial"/>
          <w:color w:val="000000"/>
          <w:sz w:val="22"/>
          <w:szCs w:val="22"/>
        </w:rPr>
        <w:t xml:space="preserve">This line chart uses the previous formulas mentioned above. </w:t>
      </w:r>
      <w:r w:rsidRPr="00FA1042">
        <w:rPr>
          <w:rFonts w:ascii="Arial" w:hAnsi="Arial" w:cs="Arial"/>
          <w:sz w:val="22"/>
          <w:szCs w:val="22"/>
        </w:rPr>
        <w:t>It shows both the average purchase value and purchase frequency</w:t>
      </w:r>
      <w:r w:rsidR="0027762A">
        <w:rPr>
          <w:rFonts w:ascii="Arial" w:hAnsi="Arial" w:cs="Arial"/>
          <w:sz w:val="22"/>
          <w:szCs w:val="22"/>
        </w:rPr>
        <w:t>.</w:t>
      </w:r>
      <w:r w:rsidRPr="00FA1042">
        <w:rPr>
          <w:rFonts w:ascii="Arial" w:hAnsi="Arial" w:cs="Arial"/>
          <w:sz w:val="22"/>
          <w:szCs w:val="22"/>
        </w:rPr>
        <w:t xml:space="preserve"> By examining these metrics together, the company can assess whether increased purchase frequency correlates with higher average purchase values, which could indicate that repeat customers tend to place larger orders. This insight is valuable for developing customer retention strategies, as it suggests that encouraging repeat purchases could lead to increased revenue per customer</w:t>
      </w:r>
      <w:r w:rsidR="00BC3835">
        <w:rPr>
          <w:rFonts w:ascii="Arial" w:hAnsi="Arial" w:cs="Arial"/>
          <w:sz w:val="22"/>
          <w:szCs w:val="22"/>
        </w:rPr>
        <w:t>, as seen from July to November.</w:t>
      </w:r>
      <w:r w:rsidRPr="00FA1042">
        <w:rPr>
          <w:rFonts w:ascii="Arial" w:hAnsi="Arial" w:cs="Arial"/>
          <w:sz w:val="22"/>
          <w:szCs w:val="22"/>
        </w:rPr>
        <w:t xml:space="preserve"> Additionally, identifying periods where these metrics diverge can help pinpoint when and why customer engagement or spending behaviour changes</w:t>
      </w:r>
      <w:r w:rsidR="00BC3835">
        <w:rPr>
          <w:rFonts w:ascii="Arial" w:hAnsi="Arial" w:cs="Arial"/>
          <w:sz w:val="22"/>
          <w:szCs w:val="22"/>
        </w:rPr>
        <w:t>.</w:t>
      </w:r>
    </w:p>
    <w:p w14:paraId="1C84787F" w14:textId="6564E353" w:rsidR="005D711C" w:rsidRDefault="001433CB" w:rsidP="006A7F91">
      <w:pPr>
        <w:pStyle w:val="Heading1"/>
        <w:rPr>
          <w:rFonts w:ascii="Arial" w:hAnsi="Arial" w:cs="Arial"/>
          <w:b/>
          <w:bCs/>
          <w:color w:val="auto"/>
          <w:sz w:val="28"/>
          <w:szCs w:val="28"/>
          <w:u w:val="single"/>
        </w:rPr>
      </w:pPr>
      <w:bookmarkStart w:id="6" w:name="_Toc174207518"/>
      <w:r>
        <w:rPr>
          <w:rFonts w:ascii="Arial" w:hAnsi="Arial" w:cs="Arial"/>
          <w:b/>
          <w:bCs/>
          <w:color w:val="auto"/>
          <w:sz w:val="28"/>
          <w:szCs w:val="28"/>
          <w:u w:val="single"/>
        </w:rPr>
        <w:t>Further Analysis</w:t>
      </w:r>
      <w:r w:rsidR="00954725" w:rsidRPr="00954725">
        <w:rPr>
          <w:rFonts w:ascii="Arial" w:hAnsi="Arial" w:cs="Arial"/>
          <w:b/>
          <w:bCs/>
          <w:color w:val="auto"/>
          <w:sz w:val="28"/>
          <w:szCs w:val="28"/>
          <w:u w:val="single"/>
        </w:rPr>
        <w:t xml:space="preserve"> (3.2)</w:t>
      </w:r>
      <w:bookmarkEnd w:id="6"/>
    </w:p>
    <w:p w14:paraId="7111D22E" w14:textId="39D1C179" w:rsidR="00C05F11" w:rsidRPr="00C05F11" w:rsidRDefault="00C05F11" w:rsidP="00C05F11">
      <w:pPr>
        <w:rPr>
          <w:rFonts w:ascii="Arial" w:hAnsi="Arial" w:cs="Arial"/>
          <w:b/>
          <w:bCs/>
          <w:sz w:val="24"/>
          <w:szCs w:val="24"/>
          <w:u w:val="single"/>
          <w:lang w:val="en-SG" w:eastAsia="en-US"/>
        </w:rPr>
      </w:pPr>
      <w:r w:rsidRPr="00C05F11">
        <w:rPr>
          <w:rFonts w:ascii="Arial" w:hAnsi="Arial" w:cs="Arial"/>
          <w:b/>
          <w:bCs/>
          <w:sz w:val="24"/>
          <w:szCs w:val="24"/>
          <w:u w:val="single"/>
          <w:lang w:val="en-SG" w:eastAsia="en-US"/>
        </w:rPr>
        <w:t>Problem Statement</w:t>
      </w:r>
    </w:p>
    <w:p w14:paraId="54EED307" w14:textId="77777777" w:rsidR="00C05F11" w:rsidRDefault="00C05F11" w:rsidP="005D711C">
      <w:pPr>
        <w:rPr>
          <w:rFonts w:ascii="Arial" w:hAnsi="Arial" w:cs="Arial"/>
        </w:rPr>
      </w:pPr>
      <w:r w:rsidRPr="00C05F11">
        <w:rPr>
          <w:rFonts w:ascii="Arial" w:hAnsi="Arial" w:cs="Arial"/>
        </w:rPr>
        <w:t>Flipkart's CEO currently lacks a clear understanding of the factors influencing the company’s profitability. This gap in knowledge is critical as the company has only recently begun utilizing data analytics to maintain its competitive edge in the e-commerce market. Addressing this issue is vital because profit directly impacts Flipkart’s financial sustainability and growth. In this analysis, the target variable 'Profit' is examined through univariate, bivariate, multivariate, and data mining techniques to uncover the underlying factors and trends that drive profitability. Understanding these factors will enable more informed decision-making to enhance business performance.</w:t>
      </w:r>
    </w:p>
    <w:p w14:paraId="1B33CAB7" w14:textId="77777777" w:rsidR="00C05F11" w:rsidRDefault="00C05F11" w:rsidP="005D711C">
      <w:pPr>
        <w:rPr>
          <w:rFonts w:ascii="Arial" w:hAnsi="Arial" w:cs="Arial"/>
        </w:rPr>
      </w:pPr>
    </w:p>
    <w:p w14:paraId="3BAE9FBA" w14:textId="77777777" w:rsidR="00C05F11" w:rsidRDefault="00C05F11" w:rsidP="005D711C">
      <w:pPr>
        <w:rPr>
          <w:rFonts w:ascii="Arial" w:hAnsi="Arial" w:cs="Arial"/>
        </w:rPr>
      </w:pPr>
    </w:p>
    <w:p w14:paraId="76AA7FA3" w14:textId="77777777" w:rsidR="00FC3D3E" w:rsidRDefault="00FC3D3E" w:rsidP="005D711C">
      <w:pPr>
        <w:rPr>
          <w:rFonts w:ascii="Arial" w:hAnsi="Arial" w:cs="Arial"/>
        </w:rPr>
      </w:pPr>
    </w:p>
    <w:p w14:paraId="530584B9" w14:textId="77777777" w:rsidR="00FC3D3E" w:rsidRDefault="00FC3D3E" w:rsidP="005D711C">
      <w:pPr>
        <w:rPr>
          <w:rFonts w:ascii="Arial" w:hAnsi="Arial" w:cs="Arial"/>
        </w:rPr>
      </w:pPr>
    </w:p>
    <w:p w14:paraId="3D49BED1" w14:textId="77777777" w:rsidR="00FC3D3E" w:rsidRDefault="00FC3D3E" w:rsidP="005D711C">
      <w:pPr>
        <w:rPr>
          <w:rFonts w:ascii="Arial" w:hAnsi="Arial" w:cs="Arial"/>
        </w:rPr>
      </w:pPr>
    </w:p>
    <w:p w14:paraId="57E6FEDA" w14:textId="77777777" w:rsidR="00FC3D3E" w:rsidRDefault="00FC3D3E" w:rsidP="005D711C">
      <w:pPr>
        <w:rPr>
          <w:rFonts w:ascii="Arial" w:hAnsi="Arial" w:cs="Arial"/>
        </w:rPr>
      </w:pPr>
    </w:p>
    <w:p w14:paraId="61A3B880" w14:textId="77777777" w:rsidR="00BC3835" w:rsidRDefault="00BC3835" w:rsidP="005D711C">
      <w:pPr>
        <w:rPr>
          <w:rFonts w:ascii="Arial" w:hAnsi="Arial" w:cs="Arial"/>
        </w:rPr>
      </w:pPr>
    </w:p>
    <w:p w14:paraId="024CB85A" w14:textId="77777777" w:rsidR="00553449" w:rsidRPr="00C05F11" w:rsidRDefault="00553449" w:rsidP="005D711C">
      <w:pPr>
        <w:rPr>
          <w:rFonts w:ascii="Arial" w:hAnsi="Arial" w:cs="Arial"/>
        </w:rPr>
      </w:pPr>
    </w:p>
    <w:p w14:paraId="64645D9D" w14:textId="6EB75B29" w:rsidR="005D711C" w:rsidRDefault="005D711C" w:rsidP="005D711C">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lastRenderedPageBreak/>
        <w:t xml:space="preserve">Univariate </w:t>
      </w:r>
      <w:r w:rsidR="00DD0D2B">
        <w:rPr>
          <w:rFonts w:ascii="Arial" w:eastAsia="Times New Roman" w:hAnsi="Arial" w:cs="Arial"/>
          <w:b/>
          <w:bCs/>
          <w:sz w:val="24"/>
          <w:szCs w:val="24"/>
          <w:u w:val="single"/>
          <w:lang w:val="en-SG" w:eastAsia="en-SG"/>
        </w:rPr>
        <w:t>Analysis</w:t>
      </w:r>
    </w:p>
    <w:p w14:paraId="760ADE78" w14:textId="7EC05639" w:rsidR="00DD0D2B" w:rsidRDefault="00BA4B0E" w:rsidP="005D711C">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t>Exploratory Questions</w:t>
      </w:r>
    </w:p>
    <w:p w14:paraId="4905D689" w14:textId="1381EB32" w:rsidR="00BA4B0E" w:rsidRPr="00FC3D3E" w:rsidRDefault="00BA4B0E" w:rsidP="005D711C">
      <w:pPr>
        <w:rPr>
          <w:rFonts w:ascii="Arial" w:eastAsia="Times New Roman" w:hAnsi="Arial" w:cs="Arial"/>
          <w:lang w:val="en-SG" w:eastAsia="en-SG"/>
        </w:rPr>
      </w:pPr>
      <w:r w:rsidRPr="00FC3D3E">
        <w:rPr>
          <w:rFonts w:ascii="Arial" w:eastAsia="Times New Roman" w:hAnsi="Arial" w:cs="Arial"/>
          <w:lang w:val="en-SG" w:eastAsia="en-SG"/>
        </w:rPr>
        <w:t>1. What is the trend of profits?</w:t>
      </w:r>
    </w:p>
    <w:p w14:paraId="7FC64651" w14:textId="28A75FDB" w:rsidR="00BA4B0E" w:rsidRPr="00FC3D3E" w:rsidRDefault="00BA4B0E" w:rsidP="005D711C">
      <w:pPr>
        <w:rPr>
          <w:rFonts w:ascii="Arial" w:eastAsia="Times New Roman" w:hAnsi="Arial" w:cs="Arial"/>
          <w:lang w:val="en-SG" w:eastAsia="en-SG"/>
        </w:rPr>
      </w:pPr>
      <w:r w:rsidRPr="00FC3D3E">
        <w:rPr>
          <w:rFonts w:ascii="Arial" w:eastAsia="Times New Roman" w:hAnsi="Arial" w:cs="Arial"/>
          <w:lang w:val="en-SG" w:eastAsia="en-SG"/>
        </w:rPr>
        <w:t xml:space="preserve">2. </w:t>
      </w:r>
      <w:r w:rsidR="001E5655" w:rsidRPr="00FC3D3E">
        <w:rPr>
          <w:rFonts w:ascii="Arial" w:eastAsia="Times New Roman" w:hAnsi="Arial" w:cs="Arial"/>
          <w:lang w:val="en-SG" w:eastAsia="en-SG"/>
        </w:rPr>
        <w:t>What is the distribution of profits?</w:t>
      </w:r>
    </w:p>
    <w:p w14:paraId="72690BA3" w14:textId="2AE2695A" w:rsidR="00863574" w:rsidRPr="00FC3D3E" w:rsidRDefault="00863574" w:rsidP="005D711C">
      <w:pPr>
        <w:rPr>
          <w:rFonts w:ascii="Arial" w:eastAsia="Times New Roman" w:hAnsi="Arial" w:cs="Arial"/>
          <w:lang w:val="en-SG" w:eastAsia="en-SG"/>
        </w:rPr>
      </w:pPr>
      <w:r w:rsidRPr="00FC3D3E">
        <w:rPr>
          <w:rFonts w:ascii="Arial" w:eastAsia="Times New Roman" w:hAnsi="Arial" w:cs="Arial"/>
          <w:lang w:val="en-SG" w:eastAsia="en-SG"/>
        </w:rPr>
        <w:t xml:space="preserve">3. What if the distribution of profits </w:t>
      </w:r>
      <w:r w:rsidR="00BE7F53" w:rsidRPr="00FC3D3E">
        <w:rPr>
          <w:rFonts w:ascii="Arial" w:eastAsia="Times New Roman" w:hAnsi="Arial" w:cs="Arial"/>
          <w:lang w:val="en-SG" w:eastAsia="en-SG"/>
        </w:rPr>
        <w:t xml:space="preserve">across different </w:t>
      </w:r>
      <w:r w:rsidRPr="00FC3D3E">
        <w:rPr>
          <w:rFonts w:ascii="Arial" w:eastAsia="Times New Roman" w:hAnsi="Arial" w:cs="Arial"/>
          <w:lang w:val="en-SG" w:eastAsia="en-SG"/>
        </w:rPr>
        <w:t>product categor</w:t>
      </w:r>
      <w:r w:rsidR="00BE7F53" w:rsidRPr="00FC3D3E">
        <w:rPr>
          <w:rFonts w:ascii="Arial" w:eastAsia="Times New Roman" w:hAnsi="Arial" w:cs="Arial"/>
          <w:lang w:val="en-SG" w:eastAsia="en-SG"/>
        </w:rPr>
        <w:t>ies?</w:t>
      </w:r>
    </w:p>
    <w:p w14:paraId="5A3E9E77" w14:textId="2DC50763" w:rsidR="00217274" w:rsidRPr="00FC3D3E" w:rsidRDefault="00217274" w:rsidP="005D711C">
      <w:pPr>
        <w:rPr>
          <w:rFonts w:ascii="Arial" w:eastAsia="Times New Roman" w:hAnsi="Arial" w:cs="Arial"/>
          <w:lang w:val="en-SG" w:eastAsia="en-SG"/>
        </w:rPr>
      </w:pPr>
      <w:r w:rsidRPr="00FC3D3E">
        <w:rPr>
          <w:rFonts w:ascii="Arial" w:eastAsia="Times New Roman" w:hAnsi="Arial" w:cs="Arial"/>
          <w:lang w:val="en-SG" w:eastAsia="en-SG"/>
        </w:rPr>
        <w:t>4. Wh</w:t>
      </w:r>
      <w:r w:rsidR="00C674E1" w:rsidRPr="00FC3D3E">
        <w:rPr>
          <w:rFonts w:ascii="Arial" w:eastAsia="Times New Roman" w:hAnsi="Arial" w:cs="Arial"/>
          <w:lang w:val="en-SG" w:eastAsia="en-SG"/>
        </w:rPr>
        <w:t>at is the distribution of profits across days of the week?</w:t>
      </w:r>
    </w:p>
    <w:p w14:paraId="2E3FEBF3" w14:textId="70A7E0DD" w:rsidR="00FE4984" w:rsidRPr="00FC3D3E" w:rsidRDefault="00FE4984" w:rsidP="005D711C">
      <w:pPr>
        <w:rPr>
          <w:rFonts w:ascii="Arial" w:eastAsia="Times New Roman" w:hAnsi="Arial" w:cs="Arial"/>
          <w:lang w:val="en-SG" w:eastAsia="en-SG"/>
        </w:rPr>
      </w:pPr>
      <w:r w:rsidRPr="00FC3D3E">
        <w:rPr>
          <w:rFonts w:ascii="Arial" w:eastAsia="Times New Roman" w:hAnsi="Arial" w:cs="Arial"/>
          <w:lang w:val="en-SG" w:eastAsia="en-SG"/>
        </w:rPr>
        <w:t>5. What are the top 5 products that generate the most profits for Flipkart?</w:t>
      </w:r>
    </w:p>
    <w:p w14:paraId="789417DC" w14:textId="29DB0EAB" w:rsidR="005D711C" w:rsidRDefault="006A7F91" w:rsidP="00954725">
      <w:pPr>
        <w:rPr>
          <w:rFonts w:ascii="Arial" w:hAnsi="Arial" w:cs="Arial"/>
          <w:lang w:val="en-SG" w:eastAsia="en-US"/>
        </w:rPr>
      </w:pPr>
      <w:r w:rsidRPr="006A7F91">
        <w:rPr>
          <w:rFonts w:ascii="Arial" w:hAnsi="Arial" w:cs="Arial"/>
          <w:noProof/>
          <w:lang w:val="en-SG" w:eastAsia="en-US"/>
        </w:rPr>
        <w:drawing>
          <wp:inline distT="0" distB="0" distL="0" distR="0" wp14:anchorId="53CE9102" wp14:editId="57A7816A">
            <wp:extent cx="4860375" cy="1442604"/>
            <wp:effectExtent l="19050" t="19050" r="16510" b="24765"/>
            <wp:docPr id="142559995" name="Picture 1" descr="A blue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9995" name="Picture 1" descr="A blue line graph with white text&#10;&#10;Description automatically generated"/>
                    <pic:cNvPicPr/>
                  </pic:nvPicPr>
                  <pic:blipFill>
                    <a:blip r:embed="rId61"/>
                    <a:stretch>
                      <a:fillRect/>
                    </a:stretch>
                  </pic:blipFill>
                  <pic:spPr>
                    <a:xfrm>
                      <a:off x="0" y="0"/>
                      <a:ext cx="4880294" cy="1448516"/>
                    </a:xfrm>
                    <a:prstGeom prst="rect">
                      <a:avLst/>
                    </a:prstGeom>
                    <a:ln>
                      <a:solidFill>
                        <a:schemeClr val="tx1"/>
                      </a:solidFill>
                    </a:ln>
                  </pic:spPr>
                </pic:pic>
              </a:graphicData>
            </a:graphic>
          </wp:inline>
        </w:drawing>
      </w:r>
    </w:p>
    <w:p w14:paraId="3EF8DF9D" w14:textId="73E9A3FA" w:rsidR="00F25E77" w:rsidRPr="00FC3D3E" w:rsidRDefault="00F25E77" w:rsidP="00954725">
      <w:pPr>
        <w:rPr>
          <w:rFonts w:ascii="Arial" w:eastAsia="Times New Roman" w:hAnsi="Arial" w:cs="Arial"/>
          <w:lang w:val="en-SG" w:eastAsia="en-SG"/>
        </w:rPr>
      </w:pPr>
      <w:r w:rsidRPr="00FC3D3E">
        <w:rPr>
          <w:rFonts w:ascii="Arial" w:eastAsia="Times New Roman" w:hAnsi="Arial" w:cs="Arial"/>
          <w:lang w:val="en-SG" w:eastAsia="en-SG"/>
        </w:rPr>
        <w:t>1. What is the trend of profits?</w:t>
      </w:r>
    </w:p>
    <w:p w14:paraId="3B9FA034" w14:textId="2A3602D1" w:rsidR="00B20455" w:rsidRPr="00FC3D3E" w:rsidRDefault="006A7F91" w:rsidP="00A53870">
      <w:pPr>
        <w:rPr>
          <w:rFonts w:ascii="Arial" w:hAnsi="Arial" w:cs="Arial"/>
          <w:lang w:val="en-SG" w:eastAsia="en-US"/>
        </w:rPr>
      </w:pPr>
      <w:r w:rsidRPr="00FC3D3E">
        <w:rPr>
          <w:rFonts w:ascii="Arial" w:hAnsi="Arial" w:cs="Arial"/>
          <w:lang w:val="en-SG" w:eastAsia="en-US"/>
        </w:rPr>
        <w:t>This line chart shows the profit Flipkart has made from April 2018 to March 2019.</w:t>
      </w:r>
      <w:r w:rsidR="00A53870" w:rsidRPr="00FC3D3E">
        <w:rPr>
          <w:rFonts w:ascii="Arial" w:hAnsi="Arial" w:cs="Arial"/>
          <w:lang w:val="en-SG" w:eastAsia="en-US"/>
        </w:rPr>
        <w:t xml:space="preserve"> It provides the insight that profits in Flipkart have not been doing well from April to May, with all these months resulting in net losses. How</w:t>
      </w:r>
      <w:r w:rsidR="00357E73" w:rsidRPr="00FC3D3E">
        <w:rPr>
          <w:rFonts w:ascii="Arial" w:hAnsi="Arial" w:cs="Arial"/>
          <w:lang w:val="en-SG" w:eastAsia="en-US"/>
        </w:rPr>
        <w:t>ever, profits picked up from October onwards and has been slowly increasing.</w:t>
      </w:r>
      <w:r w:rsidR="006E0EC8" w:rsidRPr="00FC3D3E">
        <w:rPr>
          <w:rFonts w:ascii="Arial" w:hAnsi="Arial" w:cs="Arial"/>
          <w:lang w:val="en-SG" w:eastAsia="en-US"/>
        </w:rPr>
        <w:t xml:space="preserve"> </w:t>
      </w:r>
      <w:r w:rsidR="006E0EC8" w:rsidRPr="00FC3D3E">
        <w:rPr>
          <w:rFonts w:ascii="Arial" w:hAnsi="Arial" w:cs="Arial"/>
        </w:rPr>
        <w:t>The trend highlights critical periods where interventions may be necessary, such as addressing the causes of early-year losses or capitalizing on the upward trend starting in October to sustain and further increase profitability.</w:t>
      </w:r>
    </w:p>
    <w:p w14:paraId="36DE2D15" w14:textId="29D78CC8" w:rsidR="00392DE4" w:rsidRDefault="00392DE4" w:rsidP="00A53870">
      <w:pPr>
        <w:rPr>
          <w:rFonts w:ascii="Arial" w:hAnsi="Arial" w:cs="Arial"/>
          <w:lang w:val="en-SG" w:eastAsia="en-US"/>
        </w:rPr>
      </w:pPr>
      <w:r w:rsidRPr="00392DE4">
        <w:rPr>
          <w:rFonts w:ascii="Arial" w:hAnsi="Arial" w:cs="Arial"/>
          <w:noProof/>
          <w:lang w:val="en-SG" w:eastAsia="en-US"/>
        </w:rPr>
        <w:drawing>
          <wp:inline distT="0" distB="0" distL="0" distR="0" wp14:anchorId="4D40A521" wp14:editId="1BE7BC27">
            <wp:extent cx="5114059" cy="1370586"/>
            <wp:effectExtent l="19050" t="19050" r="10795" b="20320"/>
            <wp:docPr id="1741751795"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1795" name="Picture 1" descr="A graph with blue lines&#10;&#10;Description automatically generated"/>
                    <pic:cNvPicPr/>
                  </pic:nvPicPr>
                  <pic:blipFill>
                    <a:blip r:embed="rId62"/>
                    <a:stretch>
                      <a:fillRect/>
                    </a:stretch>
                  </pic:blipFill>
                  <pic:spPr>
                    <a:xfrm>
                      <a:off x="0" y="0"/>
                      <a:ext cx="5131517" cy="1375265"/>
                    </a:xfrm>
                    <a:prstGeom prst="rect">
                      <a:avLst/>
                    </a:prstGeom>
                    <a:ln>
                      <a:solidFill>
                        <a:schemeClr val="tx1"/>
                      </a:solidFill>
                    </a:ln>
                  </pic:spPr>
                </pic:pic>
              </a:graphicData>
            </a:graphic>
          </wp:inline>
        </w:drawing>
      </w:r>
    </w:p>
    <w:p w14:paraId="3E9F0573" w14:textId="2EB1EDDF" w:rsidR="00BE7F53" w:rsidRPr="00FC3D3E" w:rsidRDefault="00BE7F53" w:rsidP="00A53870">
      <w:pPr>
        <w:rPr>
          <w:rFonts w:ascii="Arial" w:hAnsi="Arial" w:cs="Arial"/>
          <w:lang w:val="en-SG" w:eastAsia="en-US"/>
        </w:rPr>
      </w:pPr>
      <w:r w:rsidRPr="00FC3D3E">
        <w:rPr>
          <w:rFonts w:ascii="Arial" w:hAnsi="Arial" w:cs="Arial"/>
          <w:lang w:val="en-SG" w:eastAsia="en-US"/>
        </w:rPr>
        <w:t>2. What is the distribution of profits?</w:t>
      </w:r>
    </w:p>
    <w:p w14:paraId="4D782B54" w14:textId="7A005274" w:rsidR="00840504" w:rsidRPr="00FC3D3E" w:rsidRDefault="005F7BA3" w:rsidP="005F7BA3">
      <w:pPr>
        <w:rPr>
          <w:rFonts w:ascii="Arial" w:hAnsi="Arial" w:cs="Arial"/>
        </w:rPr>
      </w:pPr>
      <w:r w:rsidRPr="00FC3D3E">
        <w:rPr>
          <w:rFonts w:ascii="Arial" w:hAnsi="Arial" w:cs="Arial"/>
        </w:rPr>
        <w:t>The distribution of profits across Order ID provides critical insights into the variability and concentration of profitability at the transaction level. By analyzing this distribution, Flipkart can identify which orders contribute most significantly to overall profitability and detect outliers, such as orders resulting in substantial losses. This analysis is essential for refining pricing strategies, improving product selection, and optimizing sales tactics. Notably, approximately 30% of total orders generate a profit of $0-49, while some orders result in significant losses or high profits.</w:t>
      </w:r>
      <w:r w:rsidR="00BC3835" w:rsidRPr="00FC3D3E">
        <w:rPr>
          <w:rFonts w:ascii="Arial" w:hAnsi="Arial" w:cs="Arial"/>
        </w:rPr>
        <w:t xml:space="preserve"> Flipkart could possibly utilize sales strategy to gain greater profits per </w:t>
      </w:r>
      <w:r w:rsidR="006413DB" w:rsidRPr="00FC3D3E">
        <w:rPr>
          <w:rFonts w:ascii="Arial" w:hAnsi="Arial" w:cs="Arial"/>
        </w:rPr>
        <w:t>transaction</w:t>
      </w:r>
      <w:r w:rsidR="00744FBB" w:rsidRPr="00FC3D3E">
        <w:rPr>
          <w:rFonts w:ascii="Arial" w:hAnsi="Arial" w:cs="Arial"/>
        </w:rPr>
        <w:t>.</w:t>
      </w:r>
    </w:p>
    <w:p w14:paraId="2EB548EA" w14:textId="77777777" w:rsidR="00BE7F53" w:rsidRDefault="00BE7F53" w:rsidP="005F7BA3">
      <w:pPr>
        <w:rPr>
          <w:rFonts w:ascii="Arial" w:hAnsi="Arial" w:cs="Arial"/>
        </w:rPr>
      </w:pPr>
    </w:p>
    <w:p w14:paraId="4EF90C88" w14:textId="77777777" w:rsidR="00BE7F53" w:rsidRDefault="00BE7F53" w:rsidP="005F7BA3">
      <w:pPr>
        <w:rPr>
          <w:rFonts w:ascii="Arial" w:hAnsi="Arial" w:cs="Arial"/>
        </w:rPr>
      </w:pPr>
    </w:p>
    <w:p w14:paraId="19F8249C" w14:textId="4C204F3B" w:rsidR="00BE7F53" w:rsidRDefault="006159AF" w:rsidP="005F7BA3">
      <w:pPr>
        <w:rPr>
          <w:rFonts w:ascii="Arial" w:hAnsi="Arial" w:cs="Arial"/>
        </w:rPr>
      </w:pPr>
      <w:r w:rsidRPr="006159AF">
        <w:rPr>
          <w:rFonts w:ascii="Arial" w:hAnsi="Arial" w:cs="Arial"/>
          <w:noProof/>
        </w:rPr>
        <w:drawing>
          <wp:inline distT="0" distB="0" distL="0" distR="0" wp14:anchorId="0E8C768F" wp14:editId="6B35BEDA">
            <wp:extent cx="5731510" cy="1656080"/>
            <wp:effectExtent l="19050" t="19050" r="21590" b="20320"/>
            <wp:docPr id="1643106964"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06964" name="Picture 1" descr="A blue and orange pie chart&#10;&#10;Description automatically generated"/>
                    <pic:cNvPicPr/>
                  </pic:nvPicPr>
                  <pic:blipFill>
                    <a:blip r:embed="rId63"/>
                    <a:stretch>
                      <a:fillRect/>
                    </a:stretch>
                  </pic:blipFill>
                  <pic:spPr>
                    <a:xfrm>
                      <a:off x="0" y="0"/>
                      <a:ext cx="5731510" cy="1656080"/>
                    </a:xfrm>
                    <a:prstGeom prst="rect">
                      <a:avLst/>
                    </a:prstGeom>
                    <a:ln>
                      <a:solidFill>
                        <a:schemeClr val="tx1"/>
                      </a:solidFill>
                    </a:ln>
                  </pic:spPr>
                </pic:pic>
              </a:graphicData>
            </a:graphic>
          </wp:inline>
        </w:drawing>
      </w:r>
    </w:p>
    <w:p w14:paraId="09065960" w14:textId="1216B19D" w:rsidR="005F7BA3" w:rsidRPr="00FC3D3E" w:rsidRDefault="00BE7F53" w:rsidP="005F7BA3">
      <w:pPr>
        <w:rPr>
          <w:rFonts w:ascii="Arial" w:eastAsia="Times New Roman" w:hAnsi="Arial" w:cs="Arial"/>
          <w:lang w:val="en-SG" w:eastAsia="en-SG"/>
        </w:rPr>
      </w:pPr>
      <w:r w:rsidRPr="00FC3D3E">
        <w:rPr>
          <w:rFonts w:ascii="Arial" w:eastAsia="Times New Roman" w:hAnsi="Arial" w:cs="Arial"/>
          <w:lang w:val="en-SG" w:eastAsia="en-SG"/>
        </w:rPr>
        <w:t>3. What if the distribution of profits across different product categories?</w:t>
      </w:r>
    </w:p>
    <w:p w14:paraId="162100FE" w14:textId="7B6C9B24" w:rsidR="00217274" w:rsidRPr="00FC3D3E" w:rsidRDefault="000736EB" w:rsidP="005F7BA3">
      <w:pPr>
        <w:rPr>
          <w:rFonts w:ascii="Arial" w:hAnsi="Arial" w:cs="Arial"/>
        </w:rPr>
      </w:pPr>
      <w:r w:rsidRPr="00FC3D3E">
        <w:rPr>
          <w:rFonts w:ascii="Arial" w:hAnsi="Arial" w:cs="Arial"/>
        </w:rPr>
        <w:t>Analyzing profit distribution by category is crucial for understanding which product lines are most profitable. This insight helps Flipkart prioritize investments</w:t>
      </w:r>
      <w:r w:rsidR="00217274" w:rsidRPr="00FC3D3E">
        <w:rPr>
          <w:rFonts w:ascii="Arial" w:hAnsi="Arial" w:cs="Arial"/>
        </w:rPr>
        <w:t xml:space="preserve"> and </w:t>
      </w:r>
      <w:r w:rsidRPr="00FC3D3E">
        <w:rPr>
          <w:rFonts w:ascii="Arial" w:hAnsi="Arial" w:cs="Arial"/>
        </w:rPr>
        <w:t>optimize product offerings</w:t>
      </w:r>
      <w:r w:rsidR="00217274" w:rsidRPr="00FC3D3E">
        <w:rPr>
          <w:rFonts w:ascii="Arial" w:hAnsi="Arial" w:cs="Arial"/>
        </w:rPr>
        <w:t xml:space="preserve">. The pie chart shows that the Clothing category generates the highest profit (46.6%), followed closely by Electronics (43.81%), with Furniture contributing the least (9.59%). This suggests that while Clothing and Electronics are strong profit drivers for Flipkart, </w:t>
      </w:r>
      <w:r w:rsidR="00217274" w:rsidRPr="00FC3D3E">
        <w:rPr>
          <w:rFonts w:ascii="Arial" w:hAnsi="Arial" w:cs="Arial"/>
          <w:b/>
          <w:bCs/>
        </w:rPr>
        <w:t>Furniture may need strategic improvements or better marketing</w:t>
      </w:r>
      <w:r w:rsidR="00217274" w:rsidRPr="00FC3D3E">
        <w:rPr>
          <w:rFonts w:ascii="Arial" w:hAnsi="Arial" w:cs="Arial"/>
        </w:rPr>
        <w:t>.</w:t>
      </w:r>
    </w:p>
    <w:p w14:paraId="7F991DB2" w14:textId="7CE90B48" w:rsidR="00C674E1" w:rsidRDefault="006F6CDC" w:rsidP="005F7BA3">
      <w:pPr>
        <w:rPr>
          <w:rFonts w:ascii="Arial" w:hAnsi="Arial" w:cs="Arial"/>
        </w:rPr>
      </w:pPr>
      <w:r w:rsidRPr="006F6CDC">
        <w:rPr>
          <w:rFonts w:ascii="Arial" w:hAnsi="Arial" w:cs="Arial"/>
          <w:noProof/>
        </w:rPr>
        <w:drawing>
          <wp:inline distT="0" distB="0" distL="0" distR="0" wp14:anchorId="1362D50D" wp14:editId="672AC68F">
            <wp:extent cx="5731510" cy="1594485"/>
            <wp:effectExtent l="19050" t="19050" r="21590" b="24765"/>
            <wp:docPr id="9756574"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574" name="Picture 1" descr="A blue squares with white text&#10;&#10;Description automatically generated"/>
                    <pic:cNvPicPr/>
                  </pic:nvPicPr>
                  <pic:blipFill>
                    <a:blip r:embed="rId64"/>
                    <a:stretch>
                      <a:fillRect/>
                    </a:stretch>
                  </pic:blipFill>
                  <pic:spPr>
                    <a:xfrm>
                      <a:off x="0" y="0"/>
                      <a:ext cx="5731510" cy="1594485"/>
                    </a:xfrm>
                    <a:prstGeom prst="rect">
                      <a:avLst/>
                    </a:prstGeom>
                    <a:ln>
                      <a:solidFill>
                        <a:schemeClr val="tx1"/>
                      </a:solidFill>
                    </a:ln>
                  </pic:spPr>
                </pic:pic>
              </a:graphicData>
            </a:graphic>
          </wp:inline>
        </w:drawing>
      </w:r>
    </w:p>
    <w:p w14:paraId="79B00E48" w14:textId="72289AB5" w:rsidR="00C674E1" w:rsidRPr="00FC3D3E" w:rsidRDefault="00C674E1" w:rsidP="00C674E1">
      <w:pPr>
        <w:rPr>
          <w:rFonts w:ascii="Arial" w:eastAsia="Times New Roman" w:hAnsi="Arial" w:cs="Arial"/>
          <w:lang w:val="en-SG" w:eastAsia="en-SG"/>
        </w:rPr>
      </w:pPr>
      <w:r w:rsidRPr="00FC3D3E">
        <w:rPr>
          <w:rFonts w:ascii="Arial" w:eastAsia="Times New Roman" w:hAnsi="Arial" w:cs="Arial"/>
          <w:lang w:val="en-SG" w:eastAsia="en-SG"/>
        </w:rPr>
        <w:t>4. What is the distribution of profits across days of the week?</w:t>
      </w:r>
    </w:p>
    <w:p w14:paraId="6559B86B" w14:textId="30FE5DDD" w:rsidR="00217274" w:rsidRDefault="006F6CDC" w:rsidP="005F7BA3">
      <w:pPr>
        <w:rPr>
          <w:rFonts w:ascii="Arial" w:hAnsi="Arial" w:cs="Arial"/>
        </w:rPr>
      </w:pPr>
      <w:r w:rsidRPr="00FC3D3E">
        <w:rPr>
          <w:rFonts w:ascii="Arial" w:hAnsi="Arial" w:cs="Arial"/>
        </w:rPr>
        <w:t>The chart indicates that Thursday</w:t>
      </w:r>
      <w:r w:rsidR="00952B1E" w:rsidRPr="00FC3D3E">
        <w:rPr>
          <w:rFonts w:ascii="Arial" w:hAnsi="Arial" w:cs="Arial"/>
        </w:rPr>
        <w:t>s</w:t>
      </w:r>
      <w:r w:rsidRPr="00FC3D3E">
        <w:rPr>
          <w:rFonts w:ascii="Arial" w:hAnsi="Arial" w:cs="Arial"/>
        </w:rPr>
        <w:t xml:space="preserve"> and Saturday</w:t>
      </w:r>
      <w:r w:rsidR="00952B1E" w:rsidRPr="00FC3D3E">
        <w:rPr>
          <w:rFonts w:ascii="Arial" w:hAnsi="Arial" w:cs="Arial"/>
        </w:rPr>
        <w:t>s</w:t>
      </w:r>
      <w:r w:rsidRPr="00FC3D3E">
        <w:rPr>
          <w:rFonts w:ascii="Arial" w:hAnsi="Arial" w:cs="Arial"/>
        </w:rPr>
        <w:t xml:space="preserve"> are the most profitable days for Flipkart, while </w:t>
      </w:r>
      <w:r w:rsidRPr="00FC3D3E">
        <w:rPr>
          <w:rFonts w:ascii="Arial" w:hAnsi="Arial" w:cs="Arial"/>
          <w:b/>
          <w:bCs/>
        </w:rPr>
        <w:t>Monday</w:t>
      </w:r>
      <w:r w:rsidR="00952B1E" w:rsidRPr="00FC3D3E">
        <w:rPr>
          <w:rFonts w:ascii="Arial" w:hAnsi="Arial" w:cs="Arial"/>
          <w:b/>
          <w:bCs/>
        </w:rPr>
        <w:t>s</w:t>
      </w:r>
      <w:r w:rsidRPr="00FC3D3E">
        <w:rPr>
          <w:rFonts w:ascii="Arial" w:hAnsi="Arial" w:cs="Arial"/>
          <w:b/>
          <w:bCs/>
        </w:rPr>
        <w:t xml:space="preserve"> </w:t>
      </w:r>
      <w:r w:rsidR="00952B1E" w:rsidRPr="00FC3D3E">
        <w:rPr>
          <w:rFonts w:ascii="Arial" w:hAnsi="Arial" w:cs="Arial"/>
          <w:b/>
          <w:bCs/>
        </w:rPr>
        <w:t>show</w:t>
      </w:r>
      <w:r w:rsidRPr="00FC3D3E">
        <w:rPr>
          <w:rFonts w:ascii="Arial" w:hAnsi="Arial" w:cs="Arial"/>
          <w:b/>
          <w:bCs/>
        </w:rPr>
        <w:t xml:space="preserve"> a net loss</w:t>
      </w:r>
      <w:r w:rsidRPr="00FC3D3E">
        <w:rPr>
          <w:rFonts w:ascii="Arial" w:hAnsi="Arial" w:cs="Arial"/>
        </w:rPr>
        <w:t xml:space="preserve">. </w:t>
      </w:r>
      <w:r w:rsidR="0095387E" w:rsidRPr="00FC3D3E">
        <w:rPr>
          <w:rFonts w:ascii="Arial" w:hAnsi="Arial" w:cs="Arial"/>
        </w:rPr>
        <w:t>Flipkart can focus on enhancing promotions and inventory levels on high-profit days while addressing the challenges of lower profitability on Mondays</w:t>
      </w:r>
      <w:r w:rsidR="0095387E" w:rsidRPr="0095387E">
        <w:rPr>
          <w:rFonts w:ascii="Arial" w:hAnsi="Arial" w:cs="Arial"/>
        </w:rPr>
        <w:t xml:space="preserve">. </w:t>
      </w:r>
    </w:p>
    <w:p w14:paraId="32CA63A9" w14:textId="4E4A1BD4" w:rsidR="00952B1E" w:rsidRDefault="00FE4984" w:rsidP="005F7BA3">
      <w:pPr>
        <w:rPr>
          <w:rFonts w:ascii="Arial" w:hAnsi="Arial" w:cs="Arial"/>
        </w:rPr>
      </w:pPr>
      <w:r w:rsidRPr="00FE4984">
        <w:rPr>
          <w:rFonts w:ascii="Arial" w:hAnsi="Arial" w:cs="Arial"/>
          <w:noProof/>
        </w:rPr>
        <w:lastRenderedPageBreak/>
        <w:drawing>
          <wp:inline distT="0" distB="0" distL="0" distR="0" wp14:anchorId="0C1A628B" wp14:editId="027AD17E">
            <wp:extent cx="5731510" cy="3221355"/>
            <wp:effectExtent l="19050" t="19050" r="21590" b="17145"/>
            <wp:docPr id="933523463" name="Picture 1" descr="A blue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3463" name="Picture 1" descr="A blue bar graph with numbers&#10;&#10;Description automatically generated"/>
                    <pic:cNvPicPr/>
                  </pic:nvPicPr>
                  <pic:blipFill>
                    <a:blip r:embed="rId65"/>
                    <a:stretch>
                      <a:fillRect/>
                    </a:stretch>
                  </pic:blipFill>
                  <pic:spPr>
                    <a:xfrm>
                      <a:off x="0" y="0"/>
                      <a:ext cx="5731510" cy="3221355"/>
                    </a:xfrm>
                    <a:prstGeom prst="rect">
                      <a:avLst/>
                    </a:prstGeom>
                    <a:ln>
                      <a:solidFill>
                        <a:schemeClr val="tx1"/>
                      </a:solidFill>
                    </a:ln>
                  </pic:spPr>
                </pic:pic>
              </a:graphicData>
            </a:graphic>
          </wp:inline>
        </w:drawing>
      </w:r>
    </w:p>
    <w:p w14:paraId="0F0D7BE2" w14:textId="77777777" w:rsidR="00FE4984" w:rsidRPr="00FC3D3E" w:rsidRDefault="00FE4984" w:rsidP="00FE4984">
      <w:pPr>
        <w:rPr>
          <w:rFonts w:ascii="Arial" w:eastAsia="Times New Roman" w:hAnsi="Arial" w:cs="Arial"/>
          <w:lang w:val="en-SG" w:eastAsia="en-SG"/>
        </w:rPr>
      </w:pPr>
      <w:r w:rsidRPr="00FC3D3E">
        <w:rPr>
          <w:rFonts w:ascii="Arial" w:eastAsia="Times New Roman" w:hAnsi="Arial" w:cs="Arial"/>
          <w:lang w:val="en-SG" w:eastAsia="en-SG"/>
        </w:rPr>
        <w:t>5. What are the top 5 products that generate the most profits for Flipkart?</w:t>
      </w:r>
    </w:p>
    <w:p w14:paraId="7277C637" w14:textId="74A3036C" w:rsidR="00707F90" w:rsidRPr="00FC3D3E" w:rsidRDefault="00364AC5" w:rsidP="00553449">
      <w:pPr>
        <w:pStyle w:val="NormalWeb"/>
        <w:rPr>
          <w:rFonts w:ascii="Arial" w:hAnsi="Arial" w:cs="Arial"/>
          <w:sz w:val="22"/>
          <w:szCs w:val="22"/>
        </w:rPr>
      </w:pPr>
      <w:r w:rsidRPr="00FC3D3E">
        <w:rPr>
          <w:rFonts w:ascii="Arial" w:hAnsi="Arial" w:cs="Arial"/>
          <w:sz w:val="22"/>
          <w:szCs w:val="22"/>
        </w:rPr>
        <w:t>This bar chart identifies the top 5 products generating the highest profits for Flipkart. Printers lead the list with a significant margin, followed by Bookcases and Accessories. These high-profit products are critical for driving revenue. Highlighting the most profitable products enables Flipkart to prioritize these items in inventory management, marketing efforts, and pricing strategies. This insight helps in focusing resources on products that yield the highest financial returns, ensuring sustained profitability and competitive advantag</w:t>
      </w:r>
      <w:r w:rsidR="0095387E" w:rsidRPr="00FC3D3E">
        <w:rPr>
          <w:rFonts w:ascii="Arial" w:hAnsi="Arial" w:cs="Arial"/>
          <w:sz w:val="22"/>
          <w:szCs w:val="22"/>
        </w:rPr>
        <w:t>e</w:t>
      </w:r>
    </w:p>
    <w:p w14:paraId="746482BE" w14:textId="77777777" w:rsidR="00553449" w:rsidRPr="00553449" w:rsidRDefault="00553449" w:rsidP="00553449">
      <w:pPr>
        <w:pStyle w:val="NormalWeb"/>
        <w:rPr>
          <w:rFonts w:ascii="Arial" w:hAnsi="Arial" w:cs="Arial"/>
          <w:sz w:val="22"/>
          <w:szCs w:val="22"/>
        </w:rPr>
      </w:pPr>
    </w:p>
    <w:p w14:paraId="500666ED" w14:textId="7C195250" w:rsidR="0039668F" w:rsidRDefault="0039668F" w:rsidP="0039668F">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t>Bivariate Analysis</w:t>
      </w:r>
    </w:p>
    <w:p w14:paraId="20A76546" w14:textId="77777777" w:rsidR="0039668F" w:rsidRDefault="0039668F" w:rsidP="0039668F">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t>Exploratory Questions</w:t>
      </w:r>
    </w:p>
    <w:p w14:paraId="1CCA4316" w14:textId="20E623DC" w:rsidR="00116EC9" w:rsidRPr="003003D1" w:rsidRDefault="0039668F" w:rsidP="0039668F">
      <w:pPr>
        <w:rPr>
          <w:rFonts w:ascii="Arial" w:eastAsia="Times New Roman" w:hAnsi="Arial" w:cs="Arial"/>
          <w:lang w:val="en-SG" w:eastAsia="en-SG"/>
        </w:rPr>
      </w:pPr>
      <w:r w:rsidRPr="003003D1">
        <w:rPr>
          <w:rFonts w:ascii="Arial" w:eastAsia="Times New Roman" w:hAnsi="Arial" w:cs="Arial"/>
          <w:lang w:val="en-SG" w:eastAsia="en-SG"/>
        </w:rPr>
        <w:t>1.</w:t>
      </w:r>
      <w:r w:rsidR="006978F0" w:rsidRPr="003003D1">
        <w:rPr>
          <w:rFonts w:ascii="Arial" w:eastAsia="Times New Roman" w:hAnsi="Arial" w:cs="Arial"/>
          <w:lang w:val="en-SG" w:eastAsia="en-SG"/>
        </w:rPr>
        <w:t xml:space="preserve"> What is the distribution of profits across different product categories, and how does it vary by </w:t>
      </w:r>
      <w:r w:rsidR="00116EC9" w:rsidRPr="003003D1">
        <w:rPr>
          <w:rFonts w:ascii="Arial" w:eastAsia="Times New Roman" w:hAnsi="Arial" w:cs="Arial"/>
          <w:lang w:val="en-SG" w:eastAsia="en-SG"/>
        </w:rPr>
        <w:t>days of the week?</w:t>
      </w:r>
    </w:p>
    <w:p w14:paraId="157EF1AE" w14:textId="7C34260E" w:rsidR="0039668F" w:rsidRPr="003003D1" w:rsidRDefault="00524BE7" w:rsidP="0039668F">
      <w:pPr>
        <w:rPr>
          <w:rFonts w:ascii="Arial" w:eastAsia="Times New Roman" w:hAnsi="Arial" w:cs="Arial"/>
          <w:lang w:val="en-SG" w:eastAsia="en-SG"/>
        </w:rPr>
      </w:pPr>
      <w:r w:rsidRPr="003003D1">
        <w:rPr>
          <w:rFonts w:ascii="Arial" w:eastAsia="Times New Roman" w:hAnsi="Arial" w:cs="Arial"/>
          <w:lang w:val="en-SG" w:eastAsia="en-SG"/>
        </w:rPr>
        <w:t>2</w:t>
      </w:r>
      <w:r w:rsidR="0039668F" w:rsidRPr="003003D1">
        <w:rPr>
          <w:rFonts w:ascii="Arial" w:eastAsia="Times New Roman" w:hAnsi="Arial" w:cs="Arial"/>
          <w:lang w:val="en-SG" w:eastAsia="en-SG"/>
        </w:rPr>
        <w:t xml:space="preserve">. </w:t>
      </w:r>
      <w:r w:rsidR="00453052" w:rsidRPr="003003D1">
        <w:rPr>
          <w:rFonts w:ascii="Arial" w:eastAsia="Times New Roman" w:hAnsi="Arial" w:cs="Arial"/>
          <w:lang w:val="en-SG" w:eastAsia="en-SG"/>
        </w:rPr>
        <w:t>What is the distribution of profits by the top 5 states by product category</w:t>
      </w:r>
      <w:r w:rsidR="002D010F" w:rsidRPr="003003D1">
        <w:rPr>
          <w:rFonts w:ascii="Arial" w:eastAsia="Times New Roman" w:hAnsi="Arial" w:cs="Arial"/>
          <w:lang w:val="en-SG" w:eastAsia="en-SG"/>
        </w:rPr>
        <w:t>?</w:t>
      </w:r>
    </w:p>
    <w:p w14:paraId="6236BC25" w14:textId="28236277" w:rsidR="0067181C" w:rsidRPr="003003D1" w:rsidRDefault="00524BE7" w:rsidP="0067181C">
      <w:pPr>
        <w:rPr>
          <w:rFonts w:ascii="Arial" w:eastAsia="Times New Roman" w:hAnsi="Arial" w:cs="Arial"/>
          <w:lang w:val="en-SG" w:eastAsia="en-SG"/>
        </w:rPr>
      </w:pPr>
      <w:r w:rsidRPr="003003D1">
        <w:rPr>
          <w:rFonts w:ascii="Arial" w:eastAsia="Times New Roman" w:hAnsi="Arial" w:cs="Arial"/>
          <w:lang w:val="en-SG" w:eastAsia="en-SG"/>
        </w:rPr>
        <w:t>3</w:t>
      </w:r>
      <w:r w:rsidR="0039668F" w:rsidRPr="003003D1">
        <w:rPr>
          <w:rFonts w:ascii="Arial" w:eastAsia="Times New Roman" w:hAnsi="Arial" w:cs="Arial"/>
          <w:lang w:val="en-SG" w:eastAsia="en-SG"/>
        </w:rPr>
        <w:t xml:space="preserve">. </w:t>
      </w:r>
      <w:r w:rsidR="0067181C" w:rsidRPr="003003D1">
        <w:rPr>
          <w:rFonts w:ascii="Arial" w:eastAsia="Times New Roman" w:hAnsi="Arial" w:cs="Arial"/>
          <w:lang w:val="en-SG" w:eastAsia="en-SG"/>
        </w:rPr>
        <w:t>What is the distribution of profits by the bottom 5 states by product category</w:t>
      </w:r>
      <w:r w:rsidR="002D010F" w:rsidRPr="003003D1">
        <w:rPr>
          <w:rFonts w:ascii="Arial" w:eastAsia="Times New Roman" w:hAnsi="Arial" w:cs="Arial"/>
          <w:lang w:val="en-SG" w:eastAsia="en-SG"/>
        </w:rPr>
        <w:t>?</w:t>
      </w:r>
    </w:p>
    <w:p w14:paraId="2019E58B" w14:textId="4176EA0F" w:rsidR="0039668F" w:rsidRPr="003003D1" w:rsidRDefault="00524BE7" w:rsidP="0039668F">
      <w:pPr>
        <w:rPr>
          <w:rFonts w:ascii="Arial" w:eastAsia="Times New Roman" w:hAnsi="Arial" w:cs="Arial"/>
          <w:lang w:val="en-SG" w:eastAsia="en-SG"/>
        </w:rPr>
      </w:pPr>
      <w:r w:rsidRPr="003003D1">
        <w:rPr>
          <w:rFonts w:ascii="Arial" w:eastAsia="Times New Roman" w:hAnsi="Arial" w:cs="Arial"/>
          <w:lang w:val="en-SG" w:eastAsia="en-SG"/>
        </w:rPr>
        <w:t>4</w:t>
      </w:r>
      <w:r w:rsidR="0039668F" w:rsidRPr="003003D1">
        <w:rPr>
          <w:rFonts w:ascii="Arial" w:eastAsia="Times New Roman" w:hAnsi="Arial" w:cs="Arial"/>
          <w:lang w:val="en-SG" w:eastAsia="en-SG"/>
        </w:rPr>
        <w:t xml:space="preserve">. </w:t>
      </w:r>
      <w:r w:rsidR="00653CA5" w:rsidRPr="003003D1">
        <w:rPr>
          <w:rFonts w:ascii="Arial" w:eastAsia="Times New Roman" w:hAnsi="Arial" w:cs="Arial"/>
          <w:lang w:val="en-SG" w:eastAsia="en-SG"/>
        </w:rPr>
        <w:t>What is the distribution of profits by the top 10 cities by product category?</w:t>
      </w:r>
    </w:p>
    <w:p w14:paraId="4D171EEE" w14:textId="75FC2572" w:rsidR="004824A4" w:rsidRPr="003003D1" w:rsidRDefault="00524BE7" w:rsidP="0039668F">
      <w:pPr>
        <w:rPr>
          <w:rFonts w:ascii="Arial" w:eastAsia="Times New Roman" w:hAnsi="Arial" w:cs="Arial"/>
          <w:lang w:val="en-SG" w:eastAsia="en-SG"/>
        </w:rPr>
      </w:pPr>
      <w:r w:rsidRPr="003003D1">
        <w:rPr>
          <w:rFonts w:ascii="Arial" w:eastAsia="Times New Roman" w:hAnsi="Arial" w:cs="Arial"/>
          <w:lang w:val="en-SG" w:eastAsia="en-SG"/>
        </w:rPr>
        <w:t>5</w:t>
      </w:r>
      <w:r w:rsidR="004824A4" w:rsidRPr="003003D1">
        <w:rPr>
          <w:rFonts w:ascii="Arial" w:eastAsia="Times New Roman" w:hAnsi="Arial" w:cs="Arial"/>
          <w:lang w:val="en-SG" w:eastAsia="en-SG"/>
        </w:rPr>
        <w:t>. What is the distribution of profits by the bottom 10 cities by product category?</w:t>
      </w:r>
    </w:p>
    <w:p w14:paraId="76ADB807" w14:textId="61C48B00" w:rsidR="009F5E61" w:rsidRPr="003003D1" w:rsidRDefault="00524BE7" w:rsidP="0039668F">
      <w:pPr>
        <w:rPr>
          <w:rFonts w:ascii="Arial" w:hAnsi="Arial" w:cs="Arial"/>
        </w:rPr>
      </w:pPr>
      <w:r w:rsidRPr="003003D1">
        <w:rPr>
          <w:rFonts w:ascii="Arial" w:eastAsia="Times New Roman" w:hAnsi="Arial" w:cs="Arial"/>
          <w:lang w:val="en-SG" w:eastAsia="en-SG"/>
        </w:rPr>
        <w:t>6</w:t>
      </w:r>
      <w:r w:rsidR="009F5E61" w:rsidRPr="003003D1">
        <w:rPr>
          <w:rFonts w:ascii="Arial" w:eastAsia="Times New Roman" w:hAnsi="Arial" w:cs="Arial"/>
          <w:lang w:val="en-SG" w:eastAsia="en-SG"/>
        </w:rPr>
        <w:t xml:space="preserve">. </w:t>
      </w:r>
      <w:r w:rsidR="00796FFD" w:rsidRPr="003003D1">
        <w:rPr>
          <w:rFonts w:ascii="Arial" w:hAnsi="Arial" w:cs="Arial"/>
        </w:rPr>
        <w:t>What is the correlation between order quantity and profits by product category?</w:t>
      </w:r>
    </w:p>
    <w:p w14:paraId="3E807772" w14:textId="53B6E15A" w:rsidR="00190362" w:rsidRPr="003003D1" w:rsidRDefault="00190362" w:rsidP="0039668F">
      <w:pPr>
        <w:rPr>
          <w:rFonts w:ascii="Arial" w:eastAsia="Times New Roman" w:hAnsi="Arial" w:cs="Arial"/>
          <w:lang w:val="en-SG" w:eastAsia="en-SG"/>
        </w:rPr>
      </w:pPr>
      <w:r w:rsidRPr="003003D1">
        <w:rPr>
          <w:rFonts w:ascii="Arial" w:hAnsi="Arial" w:cs="Arial"/>
        </w:rPr>
        <w:t xml:space="preserve">7. Does </w:t>
      </w:r>
      <w:r w:rsidR="00C77CDE" w:rsidRPr="003003D1">
        <w:rPr>
          <w:rFonts w:ascii="Arial" w:hAnsi="Arial" w:cs="Arial"/>
        </w:rPr>
        <w:t>a higher</w:t>
      </w:r>
      <w:r w:rsidRPr="003003D1">
        <w:rPr>
          <w:rFonts w:ascii="Arial" w:hAnsi="Arial" w:cs="Arial"/>
        </w:rPr>
        <w:t xml:space="preserve"> purchase value correlate with high</w:t>
      </w:r>
      <w:r w:rsidR="00C77CDE" w:rsidRPr="003003D1">
        <w:rPr>
          <w:rFonts w:ascii="Arial" w:hAnsi="Arial" w:cs="Arial"/>
        </w:rPr>
        <w:t>er</w:t>
      </w:r>
      <w:r w:rsidRPr="003003D1">
        <w:rPr>
          <w:rFonts w:ascii="Arial" w:hAnsi="Arial" w:cs="Arial"/>
        </w:rPr>
        <w:t xml:space="preserve"> profits?</w:t>
      </w:r>
    </w:p>
    <w:p w14:paraId="22E26CA7" w14:textId="63C11CF2" w:rsidR="00116EC9" w:rsidRPr="00BA4B0E" w:rsidRDefault="002867E0" w:rsidP="0039668F">
      <w:pPr>
        <w:rPr>
          <w:rFonts w:ascii="Arial" w:eastAsia="Times New Roman" w:hAnsi="Arial" w:cs="Arial"/>
          <w:sz w:val="24"/>
          <w:szCs w:val="24"/>
          <w:lang w:val="en-SG" w:eastAsia="en-SG"/>
        </w:rPr>
      </w:pPr>
      <w:r w:rsidRPr="002867E0">
        <w:rPr>
          <w:rFonts w:ascii="Arial" w:eastAsia="Times New Roman" w:hAnsi="Arial" w:cs="Arial"/>
          <w:noProof/>
          <w:sz w:val="24"/>
          <w:szCs w:val="24"/>
          <w:lang w:val="en-SG" w:eastAsia="en-SG"/>
        </w:rPr>
        <w:lastRenderedPageBreak/>
        <w:drawing>
          <wp:inline distT="0" distB="0" distL="0" distR="0" wp14:anchorId="02806A47" wp14:editId="6F8D7DF4">
            <wp:extent cx="5731510" cy="1583690"/>
            <wp:effectExtent l="19050" t="19050" r="21590" b="16510"/>
            <wp:docPr id="497850572" name="Picture 1"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50572" name="Picture 1" descr="A blue and orange bars&#10;&#10;Description automatically generated"/>
                    <pic:cNvPicPr/>
                  </pic:nvPicPr>
                  <pic:blipFill>
                    <a:blip r:embed="rId66"/>
                    <a:stretch>
                      <a:fillRect/>
                    </a:stretch>
                  </pic:blipFill>
                  <pic:spPr>
                    <a:xfrm>
                      <a:off x="0" y="0"/>
                      <a:ext cx="5731510" cy="1583690"/>
                    </a:xfrm>
                    <a:prstGeom prst="rect">
                      <a:avLst/>
                    </a:prstGeom>
                    <a:ln>
                      <a:solidFill>
                        <a:schemeClr val="tx1"/>
                      </a:solidFill>
                    </a:ln>
                  </pic:spPr>
                </pic:pic>
              </a:graphicData>
            </a:graphic>
          </wp:inline>
        </w:drawing>
      </w:r>
    </w:p>
    <w:p w14:paraId="288F3B04" w14:textId="77777777" w:rsidR="00116EC9" w:rsidRPr="003003D1" w:rsidRDefault="00116EC9" w:rsidP="00116EC9">
      <w:pPr>
        <w:rPr>
          <w:rFonts w:ascii="Arial" w:eastAsia="Times New Roman" w:hAnsi="Arial" w:cs="Arial"/>
          <w:lang w:val="en-SG" w:eastAsia="en-SG"/>
        </w:rPr>
      </w:pPr>
      <w:r w:rsidRPr="003003D1">
        <w:rPr>
          <w:rFonts w:ascii="Arial" w:eastAsia="Times New Roman" w:hAnsi="Arial" w:cs="Arial"/>
          <w:lang w:val="en-SG" w:eastAsia="en-SG"/>
        </w:rPr>
        <w:t>1. What is the distribution of profits across different product categories, and how does it vary by days of the week?</w:t>
      </w:r>
    </w:p>
    <w:p w14:paraId="0C226B7D" w14:textId="77777777" w:rsidR="009639E8" w:rsidRPr="009639E8" w:rsidRDefault="009639E8" w:rsidP="001B1633">
      <w:pPr>
        <w:pStyle w:val="NormalWeb"/>
        <w:rPr>
          <w:rFonts w:ascii="Arial" w:hAnsi="Arial" w:cs="Arial"/>
          <w:sz w:val="22"/>
          <w:szCs w:val="22"/>
        </w:rPr>
      </w:pPr>
      <w:r w:rsidRPr="009639E8">
        <w:rPr>
          <w:rFonts w:ascii="Arial" w:hAnsi="Arial" w:cs="Arial"/>
          <w:sz w:val="22"/>
          <w:szCs w:val="22"/>
        </w:rPr>
        <w:t>This chart highlights that Monday consistently shows negative profits across all categories, indicating potential challenges or low sales on this day. Additionally, Furniture products struggle on Sunday, despite higher profitability on Saturdays. Addressing these issues could help Flipkart improve overall profitability by adjusting strategies for specific days and categories.</w:t>
      </w:r>
    </w:p>
    <w:p w14:paraId="5EB07FE8" w14:textId="67218619" w:rsidR="001B1633" w:rsidRDefault="001B1633" w:rsidP="001B1633">
      <w:pPr>
        <w:pStyle w:val="NormalWeb"/>
        <w:rPr>
          <w:rFonts w:ascii="Arial" w:hAnsi="Arial" w:cs="Arial"/>
          <w:sz w:val="22"/>
          <w:szCs w:val="22"/>
        </w:rPr>
      </w:pPr>
      <w:r w:rsidRPr="009639E8">
        <w:rPr>
          <w:rFonts w:ascii="Arial" w:hAnsi="Arial" w:cs="Arial"/>
          <w:sz w:val="22"/>
          <w:szCs w:val="22"/>
        </w:rPr>
        <w:t xml:space="preserve">Understanding how profits vary by product category and day of the week allows Flipkart to optimize its inventory and marketing strategies. For example, boosting promotions for Furniture </w:t>
      </w:r>
      <w:r w:rsidR="00DF5C3D" w:rsidRPr="009639E8">
        <w:rPr>
          <w:rFonts w:ascii="Arial" w:hAnsi="Arial" w:cs="Arial"/>
          <w:sz w:val="22"/>
          <w:szCs w:val="22"/>
        </w:rPr>
        <w:t xml:space="preserve">products on Saturdays </w:t>
      </w:r>
      <w:r w:rsidRPr="009639E8">
        <w:rPr>
          <w:rFonts w:ascii="Arial" w:hAnsi="Arial" w:cs="Arial"/>
          <w:sz w:val="22"/>
          <w:szCs w:val="22"/>
        </w:rPr>
        <w:t xml:space="preserve">could capitalize on its higher profitability, while addressing the low or negative profits on Monday could prevent potential losses. </w:t>
      </w:r>
    </w:p>
    <w:p w14:paraId="34AA9471" w14:textId="41E9C22D" w:rsidR="00FE4984" w:rsidRDefault="0067181C" w:rsidP="005F7BA3">
      <w:pPr>
        <w:rPr>
          <w:rFonts w:ascii="Arial" w:hAnsi="Arial" w:cs="Arial"/>
        </w:rPr>
      </w:pPr>
      <w:r w:rsidRPr="0067181C">
        <w:rPr>
          <w:rFonts w:ascii="Arial" w:hAnsi="Arial" w:cs="Arial"/>
          <w:noProof/>
        </w:rPr>
        <w:drawing>
          <wp:inline distT="0" distB="0" distL="0" distR="0" wp14:anchorId="3FCB1110" wp14:editId="5F6B3B4A">
            <wp:extent cx="5731510" cy="1762760"/>
            <wp:effectExtent l="19050" t="19050" r="21590" b="27940"/>
            <wp:docPr id="891730758" name="Picture 1"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30758" name="Picture 1" descr="A blue and orange squares&#10;&#10;Description automatically generated"/>
                    <pic:cNvPicPr/>
                  </pic:nvPicPr>
                  <pic:blipFill>
                    <a:blip r:embed="rId67"/>
                    <a:stretch>
                      <a:fillRect/>
                    </a:stretch>
                  </pic:blipFill>
                  <pic:spPr>
                    <a:xfrm>
                      <a:off x="0" y="0"/>
                      <a:ext cx="5731510" cy="1762760"/>
                    </a:xfrm>
                    <a:prstGeom prst="rect">
                      <a:avLst/>
                    </a:prstGeom>
                    <a:ln>
                      <a:solidFill>
                        <a:schemeClr val="tx1"/>
                      </a:solidFill>
                    </a:ln>
                  </pic:spPr>
                </pic:pic>
              </a:graphicData>
            </a:graphic>
          </wp:inline>
        </w:drawing>
      </w:r>
    </w:p>
    <w:p w14:paraId="288EE69B" w14:textId="05DFEC40" w:rsidR="00524BE7" w:rsidRPr="003003D1" w:rsidRDefault="005F11A3" w:rsidP="005F7BA3">
      <w:pPr>
        <w:rPr>
          <w:rFonts w:ascii="Arial" w:eastAsia="Times New Roman" w:hAnsi="Arial" w:cs="Arial"/>
          <w:lang w:val="en-SG" w:eastAsia="en-SG"/>
        </w:rPr>
      </w:pPr>
      <w:r w:rsidRPr="003003D1">
        <w:rPr>
          <w:rFonts w:ascii="Arial" w:eastAsia="Times New Roman" w:hAnsi="Arial" w:cs="Arial"/>
          <w:lang w:val="en-SG" w:eastAsia="en-SG"/>
        </w:rPr>
        <w:t>2</w:t>
      </w:r>
      <w:r w:rsidR="00524BE7" w:rsidRPr="003003D1">
        <w:rPr>
          <w:rFonts w:ascii="Arial" w:eastAsia="Times New Roman" w:hAnsi="Arial" w:cs="Arial"/>
          <w:lang w:val="en-SG" w:eastAsia="en-SG"/>
        </w:rPr>
        <w:t>. What is the distribution of profits by the top 5 states by product category?</w:t>
      </w:r>
    </w:p>
    <w:p w14:paraId="1A6F0D17" w14:textId="4AD8675B" w:rsidR="00203EF2" w:rsidRPr="003003D1" w:rsidRDefault="00203EF2" w:rsidP="00203EF2">
      <w:pPr>
        <w:pStyle w:val="NormalWeb"/>
        <w:rPr>
          <w:rFonts w:ascii="Arial" w:hAnsi="Arial" w:cs="Arial"/>
          <w:sz w:val="22"/>
          <w:szCs w:val="22"/>
        </w:rPr>
      </w:pPr>
      <w:r w:rsidRPr="003003D1">
        <w:rPr>
          <w:rFonts w:ascii="Arial" w:hAnsi="Arial" w:cs="Arial"/>
          <w:sz w:val="22"/>
          <w:szCs w:val="22"/>
        </w:rPr>
        <w:t>This chart highlights the profit distribution across the top 5 states by product category. Maharashtra leads in profits, with significant contributions from all categories</w:t>
      </w:r>
      <w:r w:rsidR="00E62345" w:rsidRPr="003003D1">
        <w:rPr>
          <w:rFonts w:ascii="Arial" w:hAnsi="Arial" w:cs="Arial"/>
          <w:sz w:val="22"/>
          <w:szCs w:val="22"/>
        </w:rPr>
        <w:t xml:space="preserve">. </w:t>
      </w:r>
      <w:r w:rsidRPr="003003D1">
        <w:rPr>
          <w:rFonts w:ascii="Arial" w:hAnsi="Arial" w:cs="Arial"/>
          <w:sz w:val="22"/>
          <w:szCs w:val="22"/>
        </w:rPr>
        <w:t xml:space="preserve">Electronics </w:t>
      </w:r>
      <w:r w:rsidR="00E62345" w:rsidRPr="003003D1">
        <w:rPr>
          <w:rFonts w:ascii="Arial" w:hAnsi="Arial" w:cs="Arial"/>
          <w:sz w:val="22"/>
          <w:szCs w:val="22"/>
        </w:rPr>
        <w:t xml:space="preserve">products </w:t>
      </w:r>
      <w:r w:rsidRPr="003003D1">
        <w:rPr>
          <w:rFonts w:ascii="Arial" w:hAnsi="Arial" w:cs="Arial"/>
          <w:sz w:val="22"/>
          <w:szCs w:val="22"/>
        </w:rPr>
        <w:t>dominate profits in Madhya Pradesh and Uttar Pradesh, while Delhi and West Bengal show lower overall profits with Electronics</w:t>
      </w:r>
      <w:r w:rsidR="00E62345" w:rsidRPr="003003D1">
        <w:rPr>
          <w:rFonts w:ascii="Arial" w:hAnsi="Arial" w:cs="Arial"/>
          <w:sz w:val="22"/>
          <w:szCs w:val="22"/>
        </w:rPr>
        <w:t xml:space="preserve"> products and Clothing products</w:t>
      </w:r>
      <w:r w:rsidRPr="003003D1">
        <w:rPr>
          <w:rFonts w:ascii="Arial" w:hAnsi="Arial" w:cs="Arial"/>
          <w:sz w:val="22"/>
          <w:szCs w:val="22"/>
        </w:rPr>
        <w:t xml:space="preserve"> as the primary driver. </w:t>
      </w:r>
      <w:r w:rsidR="007D6428" w:rsidRPr="003003D1">
        <w:rPr>
          <w:rFonts w:ascii="Arial" w:hAnsi="Arial" w:cs="Arial"/>
          <w:sz w:val="22"/>
          <w:szCs w:val="22"/>
        </w:rPr>
        <w:t xml:space="preserve">It is seen that </w:t>
      </w:r>
      <w:r w:rsidR="007D6428" w:rsidRPr="003003D1">
        <w:rPr>
          <w:rFonts w:ascii="Arial" w:hAnsi="Arial" w:cs="Arial"/>
          <w:b/>
          <w:bCs/>
          <w:sz w:val="22"/>
          <w:szCs w:val="22"/>
        </w:rPr>
        <w:t>Furniture products are not doing well at Uttar Pradesh</w:t>
      </w:r>
      <w:r w:rsidR="007D6428" w:rsidRPr="003003D1">
        <w:rPr>
          <w:rFonts w:ascii="Arial" w:hAnsi="Arial" w:cs="Arial"/>
          <w:sz w:val="22"/>
          <w:szCs w:val="22"/>
        </w:rPr>
        <w:t xml:space="preserve">, as they accumulated net losses. </w:t>
      </w:r>
      <w:r w:rsidRPr="003003D1">
        <w:rPr>
          <w:rFonts w:ascii="Arial" w:hAnsi="Arial" w:cs="Arial"/>
          <w:sz w:val="22"/>
          <w:szCs w:val="22"/>
        </w:rPr>
        <w:t>Understanding these variations allows Flipkart to tailor marketing and inventory strategies by state, focusing on the most profitable</w:t>
      </w:r>
      <w:r w:rsidR="003719C2" w:rsidRPr="003003D1">
        <w:rPr>
          <w:rFonts w:ascii="Arial" w:hAnsi="Arial" w:cs="Arial"/>
          <w:sz w:val="22"/>
          <w:szCs w:val="22"/>
        </w:rPr>
        <w:t xml:space="preserve"> product</w:t>
      </w:r>
      <w:r w:rsidRPr="003003D1">
        <w:rPr>
          <w:rFonts w:ascii="Arial" w:hAnsi="Arial" w:cs="Arial"/>
          <w:sz w:val="22"/>
          <w:szCs w:val="22"/>
        </w:rPr>
        <w:t xml:space="preserve"> categories </w:t>
      </w:r>
      <w:r w:rsidR="007D6428" w:rsidRPr="003003D1">
        <w:rPr>
          <w:rFonts w:ascii="Arial" w:hAnsi="Arial" w:cs="Arial"/>
          <w:sz w:val="22"/>
          <w:szCs w:val="22"/>
        </w:rPr>
        <w:t>for these states</w:t>
      </w:r>
      <w:r w:rsidRPr="003003D1">
        <w:rPr>
          <w:rFonts w:ascii="Arial" w:hAnsi="Arial" w:cs="Arial"/>
          <w:sz w:val="22"/>
          <w:szCs w:val="22"/>
        </w:rPr>
        <w:t xml:space="preserve"> to maximize revenue.</w:t>
      </w:r>
    </w:p>
    <w:p w14:paraId="7405A4A6" w14:textId="277EB101" w:rsidR="00203EF2" w:rsidRDefault="00203EF2" w:rsidP="005F7BA3">
      <w:pPr>
        <w:rPr>
          <w:rFonts w:ascii="Arial" w:eastAsia="Times New Roman" w:hAnsi="Arial" w:cs="Arial"/>
          <w:sz w:val="24"/>
          <w:szCs w:val="24"/>
          <w:lang w:val="en-SG" w:eastAsia="en-SG"/>
        </w:rPr>
      </w:pPr>
    </w:p>
    <w:p w14:paraId="3B7A4A3A" w14:textId="77777777" w:rsidR="004824A4" w:rsidRDefault="004824A4" w:rsidP="005F7BA3">
      <w:pPr>
        <w:rPr>
          <w:rFonts w:ascii="Arial" w:eastAsia="Times New Roman" w:hAnsi="Arial" w:cs="Arial"/>
          <w:sz w:val="24"/>
          <w:szCs w:val="24"/>
          <w:lang w:val="en-SG" w:eastAsia="en-SG"/>
        </w:rPr>
      </w:pPr>
    </w:p>
    <w:p w14:paraId="2207F10B" w14:textId="4E4ABDDE" w:rsidR="002D010F" w:rsidRDefault="002D010F" w:rsidP="005F7BA3">
      <w:pPr>
        <w:rPr>
          <w:rFonts w:ascii="Arial" w:hAnsi="Arial" w:cs="Arial"/>
        </w:rPr>
      </w:pPr>
      <w:r w:rsidRPr="002D010F">
        <w:rPr>
          <w:rFonts w:ascii="Arial" w:hAnsi="Arial" w:cs="Arial"/>
          <w:noProof/>
        </w:rPr>
        <w:lastRenderedPageBreak/>
        <w:drawing>
          <wp:inline distT="0" distB="0" distL="0" distR="0" wp14:anchorId="2462DD98" wp14:editId="70549402">
            <wp:extent cx="5731510" cy="1746250"/>
            <wp:effectExtent l="19050" t="19050" r="21590" b="25400"/>
            <wp:docPr id="1952250719" name="Picture 1"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0719" name="Picture 1" descr="A blue and orange squares&#10;&#10;Description automatically generated"/>
                    <pic:cNvPicPr/>
                  </pic:nvPicPr>
                  <pic:blipFill>
                    <a:blip r:embed="rId68"/>
                    <a:stretch>
                      <a:fillRect/>
                    </a:stretch>
                  </pic:blipFill>
                  <pic:spPr>
                    <a:xfrm>
                      <a:off x="0" y="0"/>
                      <a:ext cx="5731510" cy="1746250"/>
                    </a:xfrm>
                    <a:prstGeom prst="rect">
                      <a:avLst/>
                    </a:prstGeom>
                    <a:ln>
                      <a:solidFill>
                        <a:schemeClr val="tx1"/>
                      </a:solidFill>
                    </a:ln>
                  </pic:spPr>
                </pic:pic>
              </a:graphicData>
            </a:graphic>
          </wp:inline>
        </w:drawing>
      </w:r>
    </w:p>
    <w:p w14:paraId="53FFF104" w14:textId="40D45B91" w:rsidR="004824A4" w:rsidRPr="003003D1" w:rsidRDefault="005F11A3" w:rsidP="005F7BA3">
      <w:pPr>
        <w:rPr>
          <w:rFonts w:ascii="Arial" w:eastAsia="Times New Roman" w:hAnsi="Arial" w:cs="Arial"/>
          <w:lang w:val="en-SG" w:eastAsia="en-SG"/>
        </w:rPr>
      </w:pPr>
      <w:r w:rsidRPr="003003D1">
        <w:rPr>
          <w:rFonts w:ascii="Arial" w:eastAsia="Times New Roman" w:hAnsi="Arial" w:cs="Arial"/>
          <w:lang w:val="en-SG" w:eastAsia="en-SG"/>
        </w:rPr>
        <w:t>3</w:t>
      </w:r>
      <w:r w:rsidR="004824A4" w:rsidRPr="003003D1">
        <w:rPr>
          <w:rFonts w:ascii="Arial" w:eastAsia="Times New Roman" w:hAnsi="Arial" w:cs="Arial"/>
          <w:lang w:val="en-SG" w:eastAsia="en-SG"/>
        </w:rPr>
        <w:t>. What is the distribution of profits by the bottom 5 states by product category?</w:t>
      </w:r>
    </w:p>
    <w:p w14:paraId="4EEA48D5" w14:textId="23D71FB5" w:rsidR="00653CA5" w:rsidRPr="003003D1" w:rsidRDefault="00CF399C" w:rsidP="00CF399C">
      <w:pPr>
        <w:rPr>
          <w:rFonts w:ascii="Arial" w:hAnsi="Arial" w:cs="Arial"/>
        </w:rPr>
      </w:pPr>
      <w:r w:rsidRPr="003003D1">
        <w:rPr>
          <w:rFonts w:ascii="Arial" w:hAnsi="Arial" w:cs="Arial"/>
        </w:rPr>
        <w:t>This chart highlights the profit distribution across the bottom 5 states by product category. Previously, when evaluating branch performance, Tamil Nadu was observed to perform significantly worse than Punjab in terms of profits. This chart provides deeper insights into the cause, revealing that Furniture products are primarily responsible for the poor performances in Tamil Nadu and Andhra Pradesh. Additionally, Electronics have not been popular in Punjab, resulting in net losses.</w:t>
      </w:r>
    </w:p>
    <w:p w14:paraId="7B13AB4C" w14:textId="13162A6F" w:rsidR="00653CA5" w:rsidRDefault="00653CA5" w:rsidP="00CF399C">
      <w:pPr>
        <w:rPr>
          <w:rFonts w:ascii="Arial" w:hAnsi="Arial" w:cs="Arial"/>
        </w:rPr>
      </w:pPr>
      <w:r w:rsidRPr="00653CA5">
        <w:rPr>
          <w:rFonts w:ascii="Arial" w:hAnsi="Arial" w:cs="Arial"/>
          <w:noProof/>
        </w:rPr>
        <w:drawing>
          <wp:inline distT="0" distB="0" distL="0" distR="0" wp14:anchorId="5466A5F6" wp14:editId="530CFEC1">
            <wp:extent cx="5731510" cy="3230880"/>
            <wp:effectExtent l="19050" t="19050" r="21590" b="26670"/>
            <wp:docPr id="100691344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13446" name="Picture 1" descr="A graph of a bar chart&#10;&#10;Description automatically generated with medium confidence"/>
                    <pic:cNvPicPr/>
                  </pic:nvPicPr>
                  <pic:blipFill>
                    <a:blip r:embed="rId69"/>
                    <a:stretch>
                      <a:fillRect/>
                    </a:stretch>
                  </pic:blipFill>
                  <pic:spPr>
                    <a:xfrm>
                      <a:off x="0" y="0"/>
                      <a:ext cx="5731510" cy="3230880"/>
                    </a:xfrm>
                    <a:prstGeom prst="rect">
                      <a:avLst/>
                    </a:prstGeom>
                    <a:ln>
                      <a:solidFill>
                        <a:schemeClr val="tx1"/>
                      </a:solidFill>
                    </a:ln>
                  </pic:spPr>
                </pic:pic>
              </a:graphicData>
            </a:graphic>
          </wp:inline>
        </w:drawing>
      </w:r>
    </w:p>
    <w:p w14:paraId="4F19DD31" w14:textId="03C0CE4F" w:rsidR="00653CA5" w:rsidRPr="003003D1" w:rsidRDefault="005F11A3" w:rsidP="00CF399C">
      <w:pPr>
        <w:rPr>
          <w:rFonts w:ascii="Arial" w:eastAsia="Times New Roman" w:hAnsi="Arial" w:cs="Arial"/>
          <w:lang w:val="en-SG" w:eastAsia="en-SG"/>
        </w:rPr>
      </w:pPr>
      <w:r w:rsidRPr="003003D1">
        <w:rPr>
          <w:rFonts w:ascii="Arial" w:eastAsia="Times New Roman" w:hAnsi="Arial" w:cs="Arial"/>
          <w:lang w:val="en-SG" w:eastAsia="en-SG"/>
        </w:rPr>
        <w:t>4</w:t>
      </w:r>
      <w:r w:rsidR="004824A4" w:rsidRPr="003003D1">
        <w:rPr>
          <w:rFonts w:ascii="Arial" w:eastAsia="Times New Roman" w:hAnsi="Arial" w:cs="Arial"/>
          <w:lang w:val="en-SG" w:eastAsia="en-SG"/>
        </w:rPr>
        <w:t xml:space="preserve">. </w:t>
      </w:r>
      <w:r w:rsidR="00653CA5" w:rsidRPr="003003D1">
        <w:rPr>
          <w:rFonts w:ascii="Arial" w:eastAsia="Times New Roman" w:hAnsi="Arial" w:cs="Arial"/>
          <w:lang w:val="en-SG" w:eastAsia="en-SG"/>
        </w:rPr>
        <w:t>What is the distribution of profits by the top 10 cities by product category?</w:t>
      </w:r>
    </w:p>
    <w:p w14:paraId="7850022B" w14:textId="5C057481" w:rsidR="00655875" w:rsidRPr="003003D1" w:rsidRDefault="00655875" w:rsidP="00655875">
      <w:pPr>
        <w:pStyle w:val="NormalWeb"/>
        <w:rPr>
          <w:rFonts w:ascii="Arial" w:hAnsi="Arial" w:cs="Arial"/>
          <w:sz w:val="22"/>
          <w:szCs w:val="22"/>
        </w:rPr>
      </w:pPr>
      <w:r w:rsidRPr="003003D1">
        <w:rPr>
          <w:rFonts w:ascii="Arial" w:hAnsi="Arial" w:cs="Arial"/>
          <w:sz w:val="22"/>
          <w:szCs w:val="22"/>
        </w:rPr>
        <w:t xml:space="preserve">This chart reveals the distribution of profits across the top 10 cities by product category. </w:t>
      </w:r>
      <w:r w:rsidR="00420771" w:rsidRPr="003003D1">
        <w:rPr>
          <w:rFonts w:ascii="Arial" w:hAnsi="Arial" w:cs="Arial"/>
          <w:sz w:val="22"/>
          <w:szCs w:val="22"/>
        </w:rPr>
        <w:t xml:space="preserve">Electronic </w:t>
      </w:r>
      <w:r w:rsidR="001045E5" w:rsidRPr="003003D1">
        <w:rPr>
          <w:rFonts w:ascii="Arial" w:hAnsi="Arial" w:cs="Arial"/>
          <w:sz w:val="22"/>
          <w:szCs w:val="22"/>
        </w:rPr>
        <w:t xml:space="preserve">and Clothing products dominate as the leading category for most of these states, with furniture </w:t>
      </w:r>
      <w:r w:rsidR="00173AF7" w:rsidRPr="003003D1">
        <w:rPr>
          <w:rFonts w:ascii="Arial" w:hAnsi="Arial" w:cs="Arial"/>
          <w:sz w:val="22"/>
          <w:szCs w:val="22"/>
        </w:rPr>
        <w:t xml:space="preserve">products only dominating in Bhopal in terms of profits. </w:t>
      </w:r>
      <w:r w:rsidRPr="003003D1">
        <w:rPr>
          <w:rFonts w:ascii="Arial" w:hAnsi="Arial" w:cs="Arial"/>
          <w:sz w:val="22"/>
          <w:szCs w:val="22"/>
        </w:rPr>
        <w:t xml:space="preserve">Understanding the distribution of profits by city and product category helps Flipkart identify which cities are most profitable and which product categories drive that profitability. </w:t>
      </w:r>
    </w:p>
    <w:p w14:paraId="75184608" w14:textId="77777777" w:rsidR="00AF4AA4" w:rsidRDefault="00AF4AA4" w:rsidP="00655875">
      <w:pPr>
        <w:pStyle w:val="NormalWeb"/>
        <w:rPr>
          <w:rFonts w:ascii="Arial" w:hAnsi="Arial" w:cs="Arial"/>
          <w:sz w:val="22"/>
          <w:szCs w:val="22"/>
        </w:rPr>
      </w:pPr>
    </w:p>
    <w:p w14:paraId="1F04724E" w14:textId="4E17CB2B" w:rsidR="00AF4AA4" w:rsidRPr="00173AF7" w:rsidRDefault="00AF4AA4" w:rsidP="00655875">
      <w:pPr>
        <w:pStyle w:val="NormalWeb"/>
        <w:rPr>
          <w:rFonts w:ascii="Arial" w:hAnsi="Arial" w:cs="Arial"/>
          <w:sz w:val="22"/>
          <w:szCs w:val="22"/>
        </w:rPr>
      </w:pPr>
      <w:r w:rsidRPr="00AF4AA4">
        <w:rPr>
          <w:rFonts w:ascii="Arial" w:hAnsi="Arial" w:cs="Arial"/>
          <w:noProof/>
          <w:sz w:val="22"/>
          <w:szCs w:val="22"/>
        </w:rPr>
        <w:lastRenderedPageBreak/>
        <w:drawing>
          <wp:inline distT="0" distB="0" distL="0" distR="0" wp14:anchorId="01DA037F" wp14:editId="3066A780">
            <wp:extent cx="5731510" cy="3221355"/>
            <wp:effectExtent l="19050" t="19050" r="21590" b="17145"/>
            <wp:docPr id="68114090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0900" name="Picture 1" descr="A screen shot of a graph&#10;&#10;Description automatically generated"/>
                    <pic:cNvPicPr/>
                  </pic:nvPicPr>
                  <pic:blipFill>
                    <a:blip r:embed="rId70"/>
                    <a:stretch>
                      <a:fillRect/>
                    </a:stretch>
                  </pic:blipFill>
                  <pic:spPr>
                    <a:xfrm>
                      <a:off x="0" y="0"/>
                      <a:ext cx="5731510" cy="3221355"/>
                    </a:xfrm>
                    <a:prstGeom prst="rect">
                      <a:avLst/>
                    </a:prstGeom>
                    <a:ln>
                      <a:solidFill>
                        <a:schemeClr val="tx1"/>
                      </a:solidFill>
                    </a:ln>
                  </pic:spPr>
                </pic:pic>
              </a:graphicData>
            </a:graphic>
          </wp:inline>
        </w:drawing>
      </w:r>
    </w:p>
    <w:p w14:paraId="5B6BA2D8" w14:textId="1367763B" w:rsidR="00655875" w:rsidRPr="003003D1" w:rsidRDefault="005F11A3" w:rsidP="00CF399C">
      <w:pPr>
        <w:rPr>
          <w:rFonts w:ascii="Arial" w:eastAsia="Times New Roman" w:hAnsi="Arial" w:cs="Arial"/>
          <w:lang w:val="en-SG" w:eastAsia="en-SG"/>
        </w:rPr>
      </w:pPr>
      <w:r w:rsidRPr="003003D1">
        <w:rPr>
          <w:rFonts w:ascii="Arial" w:eastAsia="Times New Roman" w:hAnsi="Arial" w:cs="Arial"/>
          <w:lang w:val="en-SG" w:eastAsia="en-SG"/>
        </w:rPr>
        <w:t>5</w:t>
      </w:r>
      <w:r w:rsidR="004824A4" w:rsidRPr="003003D1">
        <w:rPr>
          <w:rFonts w:ascii="Arial" w:eastAsia="Times New Roman" w:hAnsi="Arial" w:cs="Arial"/>
          <w:lang w:val="en-SG" w:eastAsia="en-SG"/>
        </w:rPr>
        <w:t>. What is the distribution of profits by the bottom 10 cities by product category?</w:t>
      </w:r>
    </w:p>
    <w:p w14:paraId="46224779" w14:textId="45A8EEC5" w:rsidR="00AF4AA4" w:rsidRPr="003003D1" w:rsidRDefault="00AF4AA4" w:rsidP="00AF4AA4">
      <w:pPr>
        <w:pStyle w:val="NormalWeb"/>
        <w:rPr>
          <w:rFonts w:ascii="Arial" w:hAnsi="Arial" w:cs="Arial"/>
          <w:sz w:val="22"/>
          <w:szCs w:val="22"/>
        </w:rPr>
      </w:pPr>
      <w:r w:rsidRPr="003003D1">
        <w:rPr>
          <w:rFonts w:ascii="Arial" w:hAnsi="Arial" w:cs="Arial"/>
          <w:sz w:val="22"/>
          <w:szCs w:val="22"/>
        </w:rPr>
        <w:t xml:space="preserve">This chart reveals the distribution of profits across the bottom 10 cities by product category. </w:t>
      </w:r>
    </w:p>
    <w:p w14:paraId="3EF0E895" w14:textId="252DD16D" w:rsidR="00716A50" w:rsidRPr="003003D1" w:rsidRDefault="00716A50" w:rsidP="00AF4AA4">
      <w:pPr>
        <w:pStyle w:val="NormalWeb"/>
        <w:rPr>
          <w:rFonts w:ascii="Arial" w:hAnsi="Arial" w:cs="Arial"/>
          <w:sz w:val="22"/>
          <w:szCs w:val="22"/>
        </w:rPr>
      </w:pPr>
      <w:r w:rsidRPr="003003D1">
        <w:rPr>
          <w:rFonts w:ascii="Arial" w:hAnsi="Arial" w:cs="Arial"/>
          <w:b/>
          <w:bCs/>
          <w:sz w:val="22"/>
          <w:szCs w:val="22"/>
        </w:rPr>
        <w:t>Electronic Products</w:t>
      </w:r>
      <w:r w:rsidRPr="003003D1">
        <w:rPr>
          <w:rFonts w:ascii="Arial" w:hAnsi="Arial" w:cs="Arial"/>
          <w:sz w:val="22"/>
          <w:szCs w:val="22"/>
        </w:rPr>
        <w:t xml:space="preserve">: Not performing well in Chandigarh, Kohima, Patna, </w:t>
      </w:r>
      <w:r w:rsidR="00281DBA" w:rsidRPr="003003D1">
        <w:rPr>
          <w:rFonts w:ascii="Arial" w:hAnsi="Arial" w:cs="Arial"/>
          <w:sz w:val="22"/>
          <w:szCs w:val="22"/>
        </w:rPr>
        <w:t>Jaipur</w:t>
      </w:r>
    </w:p>
    <w:p w14:paraId="39FDA215" w14:textId="27D848C6" w:rsidR="00281DBA" w:rsidRPr="003003D1" w:rsidRDefault="00281DBA" w:rsidP="00281DBA">
      <w:pPr>
        <w:pStyle w:val="NormalWeb"/>
        <w:rPr>
          <w:rFonts w:ascii="Arial" w:hAnsi="Arial" w:cs="Arial"/>
          <w:sz w:val="22"/>
          <w:szCs w:val="22"/>
        </w:rPr>
      </w:pPr>
      <w:r w:rsidRPr="003003D1">
        <w:rPr>
          <w:rFonts w:ascii="Arial" w:hAnsi="Arial" w:cs="Arial"/>
          <w:b/>
          <w:bCs/>
          <w:sz w:val="22"/>
          <w:szCs w:val="22"/>
        </w:rPr>
        <w:t>Clothing Products</w:t>
      </w:r>
      <w:r w:rsidRPr="003003D1">
        <w:rPr>
          <w:rFonts w:ascii="Arial" w:hAnsi="Arial" w:cs="Arial"/>
          <w:sz w:val="22"/>
          <w:szCs w:val="22"/>
        </w:rPr>
        <w:t xml:space="preserve">: Not performing well in </w:t>
      </w:r>
      <w:r w:rsidR="00D113D8" w:rsidRPr="003003D1">
        <w:rPr>
          <w:rFonts w:ascii="Arial" w:hAnsi="Arial" w:cs="Arial"/>
          <w:sz w:val="22"/>
          <w:szCs w:val="22"/>
        </w:rPr>
        <w:t xml:space="preserve">Kashmir, Jaipur, </w:t>
      </w:r>
      <w:r w:rsidR="00590787" w:rsidRPr="003003D1">
        <w:rPr>
          <w:rFonts w:ascii="Arial" w:hAnsi="Arial" w:cs="Arial"/>
          <w:sz w:val="22"/>
          <w:szCs w:val="22"/>
        </w:rPr>
        <w:t>Ahmedabad, Chennai</w:t>
      </w:r>
    </w:p>
    <w:p w14:paraId="0BC93F0F" w14:textId="3969A5E6" w:rsidR="00590787" w:rsidRPr="003003D1" w:rsidRDefault="00590787" w:rsidP="00590787">
      <w:pPr>
        <w:pStyle w:val="NormalWeb"/>
        <w:rPr>
          <w:rFonts w:ascii="Arial" w:hAnsi="Arial" w:cs="Arial"/>
          <w:sz w:val="22"/>
          <w:szCs w:val="22"/>
        </w:rPr>
      </w:pPr>
      <w:r w:rsidRPr="003003D1">
        <w:rPr>
          <w:rFonts w:ascii="Arial" w:hAnsi="Arial" w:cs="Arial"/>
          <w:b/>
          <w:bCs/>
          <w:sz w:val="22"/>
          <w:szCs w:val="22"/>
        </w:rPr>
        <w:t>Furniture Products</w:t>
      </w:r>
      <w:r w:rsidRPr="003003D1">
        <w:rPr>
          <w:rFonts w:ascii="Arial" w:hAnsi="Arial" w:cs="Arial"/>
          <w:sz w:val="22"/>
          <w:szCs w:val="22"/>
        </w:rPr>
        <w:t>: Not performing well in Lucknow, Hyderabad, Ahmedabad and Chennai</w:t>
      </w:r>
    </w:p>
    <w:p w14:paraId="2E8BF493" w14:textId="62AC9537" w:rsidR="00590787" w:rsidRPr="003003D1" w:rsidRDefault="00590787" w:rsidP="00590787">
      <w:pPr>
        <w:pStyle w:val="NormalWeb"/>
        <w:rPr>
          <w:rFonts w:ascii="Arial" w:hAnsi="Arial" w:cs="Arial"/>
          <w:sz w:val="22"/>
          <w:szCs w:val="22"/>
        </w:rPr>
      </w:pPr>
      <w:r w:rsidRPr="003003D1">
        <w:rPr>
          <w:rFonts w:ascii="Arial" w:hAnsi="Arial" w:cs="Arial"/>
          <w:sz w:val="22"/>
          <w:szCs w:val="22"/>
        </w:rPr>
        <w:t xml:space="preserve">States with </w:t>
      </w:r>
      <w:r w:rsidR="0051339A" w:rsidRPr="003003D1">
        <w:rPr>
          <w:rFonts w:ascii="Arial" w:hAnsi="Arial" w:cs="Arial"/>
          <w:sz w:val="22"/>
          <w:szCs w:val="22"/>
        </w:rPr>
        <w:t>&gt;=2</w:t>
      </w:r>
      <w:r w:rsidRPr="003003D1">
        <w:rPr>
          <w:rFonts w:ascii="Arial" w:hAnsi="Arial" w:cs="Arial"/>
          <w:sz w:val="22"/>
          <w:szCs w:val="22"/>
        </w:rPr>
        <w:t xml:space="preserve"> Product Categories being negative profits:</w:t>
      </w:r>
    </w:p>
    <w:p w14:paraId="23AD2BD9" w14:textId="224DABF5" w:rsidR="0051339A" w:rsidRPr="003003D1" w:rsidRDefault="0051339A" w:rsidP="00590787">
      <w:pPr>
        <w:pStyle w:val="NormalWeb"/>
        <w:rPr>
          <w:rFonts w:ascii="Arial" w:hAnsi="Arial" w:cs="Arial"/>
          <w:sz w:val="22"/>
          <w:szCs w:val="22"/>
        </w:rPr>
      </w:pPr>
      <w:r w:rsidRPr="003003D1">
        <w:rPr>
          <w:rFonts w:ascii="Arial" w:hAnsi="Arial" w:cs="Arial"/>
          <w:sz w:val="22"/>
          <w:szCs w:val="22"/>
        </w:rPr>
        <w:t>Jaipur, Ahmedabad and Chennai.</w:t>
      </w:r>
    </w:p>
    <w:p w14:paraId="42533693" w14:textId="70825BB5" w:rsidR="000F188B" w:rsidRPr="003003D1" w:rsidRDefault="000F188B" w:rsidP="00590787">
      <w:pPr>
        <w:pStyle w:val="NormalWeb"/>
        <w:rPr>
          <w:rFonts w:ascii="Arial" w:hAnsi="Arial" w:cs="Arial"/>
          <w:sz w:val="22"/>
          <w:szCs w:val="22"/>
        </w:rPr>
      </w:pPr>
      <w:r w:rsidRPr="003003D1">
        <w:rPr>
          <w:rFonts w:ascii="Arial" w:hAnsi="Arial" w:cs="Arial"/>
          <w:sz w:val="22"/>
          <w:szCs w:val="22"/>
        </w:rPr>
        <w:t xml:space="preserve">Understanding the distribution of profits by product category across the bottom 10 cities enables Flipkart to identify specific geographic areas where targeted interventions are needed. </w:t>
      </w:r>
    </w:p>
    <w:p w14:paraId="7CAA2703" w14:textId="77777777" w:rsidR="004406FB" w:rsidRDefault="004406FB" w:rsidP="00590787">
      <w:pPr>
        <w:pStyle w:val="NormalWeb"/>
        <w:rPr>
          <w:rFonts w:ascii="Arial" w:hAnsi="Arial" w:cs="Arial"/>
          <w:sz w:val="22"/>
          <w:szCs w:val="22"/>
        </w:rPr>
      </w:pPr>
    </w:p>
    <w:p w14:paraId="29E053B1" w14:textId="4D7D0288" w:rsidR="00796FFD" w:rsidRDefault="002E65DE" w:rsidP="00590787">
      <w:pPr>
        <w:pStyle w:val="NormalWeb"/>
        <w:rPr>
          <w:rFonts w:ascii="Arial" w:hAnsi="Arial" w:cs="Arial"/>
          <w:sz w:val="22"/>
          <w:szCs w:val="22"/>
        </w:rPr>
      </w:pPr>
      <w:r w:rsidRPr="002E65DE">
        <w:rPr>
          <w:rFonts w:ascii="Arial" w:hAnsi="Arial" w:cs="Arial"/>
          <w:noProof/>
          <w:sz w:val="22"/>
          <w:szCs w:val="22"/>
        </w:rPr>
        <w:lastRenderedPageBreak/>
        <w:drawing>
          <wp:inline distT="0" distB="0" distL="0" distR="0" wp14:anchorId="4FD6EA3B" wp14:editId="07124ED5">
            <wp:extent cx="5731510" cy="3238500"/>
            <wp:effectExtent l="19050" t="19050" r="21590" b="19050"/>
            <wp:docPr id="57450035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00356" name="Picture 1" descr="A screen shot of a graph&#10;&#10;Description automatically generated"/>
                    <pic:cNvPicPr/>
                  </pic:nvPicPr>
                  <pic:blipFill>
                    <a:blip r:embed="rId71"/>
                    <a:stretch>
                      <a:fillRect/>
                    </a:stretch>
                  </pic:blipFill>
                  <pic:spPr>
                    <a:xfrm>
                      <a:off x="0" y="0"/>
                      <a:ext cx="5731510" cy="3238500"/>
                    </a:xfrm>
                    <a:prstGeom prst="rect">
                      <a:avLst/>
                    </a:prstGeom>
                    <a:ln>
                      <a:solidFill>
                        <a:schemeClr val="tx1"/>
                      </a:solidFill>
                    </a:ln>
                  </pic:spPr>
                </pic:pic>
              </a:graphicData>
            </a:graphic>
          </wp:inline>
        </w:drawing>
      </w:r>
    </w:p>
    <w:p w14:paraId="79550A4F" w14:textId="77777777" w:rsidR="009B4B71" w:rsidRPr="003003D1" w:rsidRDefault="00796FFD" w:rsidP="009B4B71">
      <w:pPr>
        <w:rPr>
          <w:rFonts w:ascii="Arial" w:hAnsi="Arial" w:cs="Arial"/>
        </w:rPr>
      </w:pPr>
      <w:r w:rsidRPr="003003D1">
        <w:rPr>
          <w:rFonts w:ascii="Arial" w:eastAsia="Times New Roman" w:hAnsi="Arial" w:cs="Arial"/>
          <w:lang w:val="en-SG" w:eastAsia="en-SG"/>
        </w:rPr>
        <w:t xml:space="preserve">6. </w:t>
      </w:r>
      <w:r w:rsidRPr="003003D1">
        <w:rPr>
          <w:rFonts w:ascii="Arial" w:hAnsi="Arial" w:cs="Arial"/>
        </w:rPr>
        <w:t>What is the correlation between order quantity and profits by product category?</w:t>
      </w:r>
    </w:p>
    <w:p w14:paraId="355EA73F" w14:textId="7ECFF7EE" w:rsidR="009B4B71" w:rsidRPr="003003D1" w:rsidRDefault="009B4B71" w:rsidP="00542B61">
      <w:pPr>
        <w:rPr>
          <w:rFonts w:ascii="Arial" w:hAnsi="Arial" w:cs="Arial"/>
        </w:rPr>
      </w:pPr>
      <w:r w:rsidRPr="003003D1">
        <w:rPr>
          <w:rFonts w:ascii="Arial" w:hAnsi="Arial" w:cs="Arial"/>
        </w:rPr>
        <w:t>This scatter plot illustrates that while lower quantities can result in either high profits or significant losses, higher quantities tend to cluster around lower profits or smaller losses. This suggests that larger orders may involve bulk discounts or lower-margin items, leading to reduced profitability. For instance, in the Furniture category, even as quantities increase, the profits do not necessarily follow suit, and losses can still occur.</w:t>
      </w:r>
      <w:r w:rsidR="00542B61" w:rsidRPr="003003D1">
        <w:rPr>
          <w:rFonts w:ascii="Arial" w:hAnsi="Arial" w:cs="Arial"/>
        </w:rPr>
        <w:t xml:space="preserve"> </w:t>
      </w:r>
      <w:r w:rsidRPr="003003D1">
        <w:rPr>
          <w:rFonts w:ascii="Arial" w:hAnsi="Arial" w:cs="Arial"/>
        </w:rPr>
        <w:t>Understanding this inverse relationship between quantity and profit is critical for Flipkart to reassess its pricing and bulk order strategies. By recognizing that high-quantity orders often lead to reduced profitability, the company can refine its approach to maximize margins and avoid potential losses.</w:t>
      </w:r>
    </w:p>
    <w:p w14:paraId="4DA6B131" w14:textId="77777777" w:rsidR="00A646E7" w:rsidRDefault="00A646E7" w:rsidP="00542B61">
      <w:pPr>
        <w:rPr>
          <w:rFonts w:ascii="Arial" w:hAnsi="Arial" w:cs="Arial"/>
        </w:rPr>
      </w:pPr>
    </w:p>
    <w:p w14:paraId="7A84BB45" w14:textId="123521B8" w:rsidR="00A646E7" w:rsidRDefault="00D10102" w:rsidP="00542B61">
      <w:pPr>
        <w:rPr>
          <w:rFonts w:ascii="Arial" w:hAnsi="Arial" w:cs="Arial"/>
        </w:rPr>
      </w:pPr>
      <w:r w:rsidRPr="00D10102">
        <w:rPr>
          <w:rFonts w:ascii="Arial" w:hAnsi="Arial" w:cs="Arial"/>
          <w:noProof/>
        </w:rPr>
        <w:lastRenderedPageBreak/>
        <w:drawing>
          <wp:inline distT="0" distB="0" distL="0" distR="0" wp14:anchorId="1B5B4EC9" wp14:editId="1B1132BB">
            <wp:extent cx="5731510" cy="3214370"/>
            <wp:effectExtent l="19050" t="19050" r="21590" b="24130"/>
            <wp:docPr id="181493808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38084" name="Picture 1" descr="A screen shot of a graph&#10;&#10;Description automatically generated"/>
                    <pic:cNvPicPr/>
                  </pic:nvPicPr>
                  <pic:blipFill>
                    <a:blip r:embed="rId72"/>
                    <a:stretch>
                      <a:fillRect/>
                    </a:stretch>
                  </pic:blipFill>
                  <pic:spPr>
                    <a:xfrm>
                      <a:off x="0" y="0"/>
                      <a:ext cx="5731510" cy="3214370"/>
                    </a:xfrm>
                    <a:prstGeom prst="rect">
                      <a:avLst/>
                    </a:prstGeom>
                    <a:ln>
                      <a:solidFill>
                        <a:schemeClr val="tx1"/>
                      </a:solidFill>
                    </a:ln>
                  </pic:spPr>
                </pic:pic>
              </a:graphicData>
            </a:graphic>
          </wp:inline>
        </w:drawing>
      </w:r>
    </w:p>
    <w:p w14:paraId="79F5E418" w14:textId="77777777" w:rsidR="00A646E7" w:rsidRPr="003003D1" w:rsidRDefault="00A646E7" w:rsidP="00A646E7">
      <w:pPr>
        <w:rPr>
          <w:rFonts w:ascii="Arial" w:eastAsia="Times New Roman" w:hAnsi="Arial" w:cs="Arial"/>
          <w:lang w:val="en-SG" w:eastAsia="en-SG"/>
        </w:rPr>
      </w:pPr>
      <w:r w:rsidRPr="003003D1">
        <w:rPr>
          <w:rFonts w:ascii="Arial" w:hAnsi="Arial" w:cs="Arial"/>
        </w:rPr>
        <w:t>7. Does a higher purchase value correlate with higher profits?</w:t>
      </w:r>
    </w:p>
    <w:p w14:paraId="500485D8" w14:textId="029E8B2D" w:rsidR="00621D94" w:rsidRPr="003003D1" w:rsidRDefault="00621D94" w:rsidP="00621D94">
      <w:pPr>
        <w:pStyle w:val="NormalWeb"/>
        <w:rPr>
          <w:rFonts w:ascii="Arial" w:hAnsi="Arial" w:cs="Arial"/>
          <w:sz w:val="22"/>
          <w:szCs w:val="22"/>
        </w:rPr>
      </w:pPr>
      <w:r w:rsidRPr="003003D1">
        <w:rPr>
          <w:rFonts w:ascii="Arial" w:hAnsi="Arial" w:cs="Arial"/>
          <w:sz w:val="22"/>
          <w:szCs w:val="22"/>
        </w:rPr>
        <w:t xml:space="preserve">This scatter plot illustrates the relationship between </w:t>
      </w:r>
      <w:r w:rsidRPr="003003D1">
        <w:rPr>
          <w:rStyle w:val="Strong"/>
          <w:rFonts w:ascii="Arial" w:eastAsiaTheme="majorEastAsia" w:hAnsi="Arial" w:cs="Arial"/>
          <w:b w:val="0"/>
          <w:bCs w:val="0"/>
          <w:sz w:val="22"/>
          <w:szCs w:val="22"/>
        </w:rPr>
        <w:t>Order Value</w:t>
      </w:r>
      <w:r w:rsidRPr="003003D1">
        <w:rPr>
          <w:rFonts w:ascii="Arial" w:hAnsi="Arial" w:cs="Arial"/>
          <w:sz w:val="22"/>
          <w:szCs w:val="22"/>
        </w:rPr>
        <w:t xml:space="preserve"> and </w:t>
      </w:r>
      <w:r w:rsidRPr="003003D1">
        <w:rPr>
          <w:rStyle w:val="Strong"/>
          <w:rFonts w:ascii="Arial" w:eastAsiaTheme="majorEastAsia" w:hAnsi="Arial" w:cs="Arial"/>
          <w:b w:val="0"/>
          <w:bCs w:val="0"/>
          <w:sz w:val="22"/>
          <w:szCs w:val="22"/>
        </w:rPr>
        <w:t>Profit</w:t>
      </w:r>
      <w:r w:rsidRPr="003003D1">
        <w:rPr>
          <w:rFonts w:ascii="Arial" w:hAnsi="Arial" w:cs="Arial"/>
          <w:sz w:val="22"/>
          <w:szCs w:val="22"/>
        </w:rPr>
        <w:t xml:space="preserve">. The majority of orders cluster around lower order values (below $2,000) with profits close to zero, indicating that many transactions </w:t>
      </w:r>
      <w:r w:rsidR="00F541B2" w:rsidRPr="003003D1">
        <w:rPr>
          <w:rFonts w:ascii="Arial" w:hAnsi="Arial" w:cs="Arial"/>
          <w:sz w:val="22"/>
          <w:szCs w:val="22"/>
        </w:rPr>
        <w:t xml:space="preserve">are making little profits. </w:t>
      </w:r>
      <w:r w:rsidRPr="003003D1">
        <w:rPr>
          <w:rFonts w:ascii="Arial" w:hAnsi="Arial" w:cs="Arial"/>
          <w:sz w:val="22"/>
          <w:szCs w:val="22"/>
        </w:rPr>
        <w:t>Notably, as the order value increases, there are instances of both significant profits and losses</w:t>
      </w:r>
      <w:r w:rsidR="00F541B2" w:rsidRPr="003003D1">
        <w:rPr>
          <w:rFonts w:ascii="Arial" w:hAnsi="Arial" w:cs="Arial"/>
          <w:sz w:val="22"/>
          <w:szCs w:val="22"/>
        </w:rPr>
        <w:t xml:space="preserve">. </w:t>
      </w:r>
      <w:r w:rsidR="000F6E69" w:rsidRPr="003003D1">
        <w:rPr>
          <w:rFonts w:ascii="Arial" w:hAnsi="Arial" w:cs="Arial"/>
          <w:sz w:val="22"/>
          <w:szCs w:val="22"/>
        </w:rPr>
        <w:t>Only w</w:t>
      </w:r>
      <w:r w:rsidR="00F541B2" w:rsidRPr="003003D1">
        <w:rPr>
          <w:rFonts w:ascii="Arial" w:hAnsi="Arial" w:cs="Arial"/>
          <w:sz w:val="22"/>
          <w:szCs w:val="22"/>
        </w:rPr>
        <w:t>hen t</w:t>
      </w:r>
      <w:r w:rsidRPr="003003D1">
        <w:rPr>
          <w:rFonts w:ascii="Arial" w:hAnsi="Arial" w:cs="Arial"/>
          <w:sz w:val="22"/>
          <w:szCs w:val="22"/>
        </w:rPr>
        <w:t>ransactions above $4,000</w:t>
      </w:r>
      <w:r w:rsidR="00F541B2" w:rsidRPr="003003D1">
        <w:rPr>
          <w:rFonts w:ascii="Arial" w:hAnsi="Arial" w:cs="Arial"/>
          <w:sz w:val="22"/>
          <w:szCs w:val="22"/>
        </w:rPr>
        <w:t>, there generally tend to be high net profits.</w:t>
      </w:r>
      <w:r w:rsidRPr="003003D1">
        <w:rPr>
          <w:rFonts w:ascii="Arial" w:hAnsi="Arial" w:cs="Arial"/>
          <w:sz w:val="22"/>
          <w:szCs w:val="22"/>
        </w:rPr>
        <w:t xml:space="preserve"> This suggests variability in profitability for higher-value orders, where not all high-value transactions guarantee high profits.</w:t>
      </w:r>
    </w:p>
    <w:p w14:paraId="079A2A67" w14:textId="77777777" w:rsidR="00A646E7" w:rsidRPr="00542B61" w:rsidRDefault="00A646E7" w:rsidP="00542B61">
      <w:pPr>
        <w:rPr>
          <w:rFonts w:ascii="Arial" w:eastAsia="Times New Roman" w:hAnsi="Arial" w:cs="Arial"/>
          <w:sz w:val="24"/>
          <w:szCs w:val="24"/>
          <w:lang w:val="en-SG" w:eastAsia="en-SG"/>
        </w:rPr>
      </w:pPr>
    </w:p>
    <w:p w14:paraId="1356BE76" w14:textId="77777777" w:rsidR="004406FB" w:rsidRDefault="004406FB" w:rsidP="004406FB">
      <w:pPr>
        <w:rPr>
          <w:rFonts w:ascii="Arial" w:eastAsia="Times New Roman" w:hAnsi="Arial" w:cs="Arial"/>
          <w:b/>
          <w:bCs/>
          <w:sz w:val="24"/>
          <w:szCs w:val="24"/>
          <w:u w:val="single"/>
          <w:lang w:val="en-SG" w:eastAsia="en-SG"/>
        </w:rPr>
      </w:pPr>
    </w:p>
    <w:p w14:paraId="555E1380" w14:textId="77777777" w:rsidR="000F6E69" w:rsidRDefault="000F6E69" w:rsidP="004406FB">
      <w:pPr>
        <w:rPr>
          <w:rFonts w:ascii="Arial" w:eastAsia="Times New Roman" w:hAnsi="Arial" w:cs="Arial"/>
          <w:b/>
          <w:bCs/>
          <w:sz w:val="24"/>
          <w:szCs w:val="24"/>
          <w:u w:val="single"/>
          <w:lang w:val="en-SG" w:eastAsia="en-SG"/>
        </w:rPr>
      </w:pPr>
    </w:p>
    <w:p w14:paraId="6234C738" w14:textId="77777777" w:rsidR="000F6E69" w:rsidRDefault="000F6E69" w:rsidP="004406FB">
      <w:pPr>
        <w:rPr>
          <w:rFonts w:ascii="Arial" w:eastAsia="Times New Roman" w:hAnsi="Arial" w:cs="Arial"/>
          <w:b/>
          <w:bCs/>
          <w:sz w:val="24"/>
          <w:szCs w:val="24"/>
          <w:u w:val="single"/>
          <w:lang w:val="en-SG" w:eastAsia="en-SG"/>
        </w:rPr>
      </w:pPr>
    </w:p>
    <w:p w14:paraId="277F7D89" w14:textId="77777777" w:rsidR="000F6E69" w:rsidRDefault="000F6E69" w:rsidP="004406FB">
      <w:pPr>
        <w:rPr>
          <w:rFonts w:ascii="Arial" w:eastAsia="Times New Roman" w:hAnsi="Arial" w:cs="Arial"/>
          <w:b/>
          <w:bCs/>
          <w:sz w:val="24"/>
          <w:szCs w:val="24"/>
          <w:u w:val="single"/>
          <w:lang w:val="en-SG" w:eastAsia="en-SG"/>
        </w:rPr>
      </w:pPr>
    </w:p>
    <w:p w14:paraId="4F885A4B" w14:textId="77777777" w:rsidR="000F6E69" w:rsidRDefault="000F6E69" w:rsidP="004406FB">
      <w:pPr>
        <w:rPr>
          <w:rFonts w:ascii="Arial" w:eastAsia="Times New Roman" w:hAnsi="Arial" w:cs="Arial"/>
          <w:b/>
          <w:bCs/>
          <w:sz w:val="24"/>
          <w:szCs w:val="24"/>
          <w:u w:val="single"/>
          <w:lang w:val="en-SG" w:eastAsia="en-SG"/>
        </w:rPr>
      </w:pPr>
    </w:p>
    <w:p w14:paraId="4853A752" w14:textId="77777777" w:rsidR="000F6E69" w:rsidRDefault="000F6E69" w:rsidP="004406FB">
      <w:pPr>
        <w:rPr>
          <w:rFonts w:ascii="Arial" w:eastAsia="Times New Roman" w:hAnsi="Arial" w:cs="Arial"/>
          <w:b/>
          <w:bCs/>
          <w:sz w:val="24"/>
          <w:szCs w:val="24"/>
          <w:u w:val="single"/>
          <w:lang w:val="en-SG" w:eastAsia="en-SG"/>
        </w:rPr>
      </w:pPr>
    </w:p>
    <w:p w14:paraId="529D11BB" w14:textId="77777777" w:rsidR="000F6E69" w:rsidRDefault="000F6E69" w:rsidP="004406FB">
      <w:pPr>
        <w:rPr>
          <w:rFonts w:ascii="Arial" w:eastAsia="Times New Roman" w:hAnsi="Arial" w:cs="Arial"/>
          <w:b/>
          <w:bCs/>
          <w:sz w:val="24"/>
          <w:szCs w:val="24"/>
          <w:u w:val="single"/>
          <w:lang w:val="en-SG" w:eastAsia="en-SG"/>
        </w:rPr>
      </w:pPr>
    </w:p>
    <w:p w14:paraId="0BA0DDBE" w14:textId="77777777" w:rsidR="000F6E69" w:rsidRDefault="000F6E69" w:rsidP="004406FB">
      <w:pPr>
        <w:rPr>
          <w:rFonts w:ascii="Arial" w:eastAsia="Times New Roman" w:hAnsi="Arial" w:cs="Arial"/>
          <w:b/>
          <w:bCs/>
          <w:sz w:val="24"/>
          <w:szCs w:val="24"/>
          <w:u w:val="single"/>
          <w:lang w:val="en-SG" w:eastAsia="en-SG"/>
        </w:rPr>
      </w:pPr>
    </w:p>
    <w:p w14:paraId="55C7E168" w14:textId="77777777" w:rsidR="00F70116" w:rsidRDefault="00F70116" w:rsidP="004406FB">
      <w:pPr>
        <w:rPr>
          <w:rFonts w:ascii="Arial" w:eastAsia="Times New Roman" w:hAnsi="Arial" w:cs="Arial"/>
          <w:b/>
          <w:bCs/>
          <w:sz w:val="24"/>
          <w:szCs w:val="24"/>
          <w:u w:val="single"/>
          <w:lang w:val="en-SG" w:eastAsia="en-SG"/>
        </w:rPr>
      </w:pPr>
    </w:p>
    <w:p w14:paraId="59505C1F" w14:textId="77777777" w:rsidR="003003D1" w:rsidRDefault="003003D1" w:rsidP="004406FB">
      <w:pPr>
        <w:rPr>
          <w:rFonts w:ascii="Arial" w:eastAsia="Times New Roman" w:hAnsi="Arial" w:cs="Arial"/>
          <w:b/>
          <w:bCs/>
          <w:sz w:val="24"/>
          <w:szCs w:val="24"/>
          <w:u w:val="single"/>
          <w:lang w:val="en-SG" w:eastAsia="en-SG"/>
        </w:rPr>
      </w:pPr>
    </w:p>
    <w:p w14:paraId="23D698C3" w14:textId="77777777" w:rsidR="003003D1" w:rsidRDefault="003003D1" w:rsidP="004406FB">
      <w:pPr>
        <w:rPr>
          <w:rFonts w:ascii="Arial" w:eastAsia="Times New Roman" w:hAnsi="Arial" w:cs="Arial"/>
          <w:b/>
          <w:bCs/>
          <w:sz w:val="24"/>
          <w:szCs w:val="24"/>
          <w:u w:val="single"/>
          <w:lang w:val="en-SG" w:eastAsia="en-SG"/>
        </w:rPr>
      </w:pPr>
    </w:p>
    <w:p w14:paraId="01D56C8B" w14:textId="2B1B6A40" w:rsidR="004406FB" w:rsidRDefault="004406FB" w:rsidP="004406FB">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lastRenderedPageBreak/>
        <w:t xml:space="preserve">Multivariate </w:t>
      </w:r>
      <w:r w:rsidR="00F70116">
        <w:rPr>
          <w:rFonts w:ascii="Arial" w:eastAsia="Times New Roman" w:hAnsi="Arial" w:cs="Arial"/>
          <w:b/>
          <w:bCs/>
          <w:sz w:val="24"/>
          <w:szCs w:val="24"/>
          <w:u w:val="single"/>
          <w:lang w:val="en-SG" w:eastAsia="en-SG"/>
        </w:rPr>
        <w:t>A</w:t>
      </w:r>
      <w:r>
        <w:rPr>
          <w:rFonts w:ascii="Arial" w:eastAsia="Times New Roman" w:hAnsi="Arial" w:cs="Arial"/>
          <w:b/>
          <w:bCs/>
          <w:sz w:val="24"/>
          <w:szCs w:val="24"/>
          <w:u w:val="single"/>
          <w:lang w:val="en-SG" w:eastAsia="en-SG"/>
        </w:rPr>
        <w:t>nalysis</w:t>
      </w:r>
    </w:p>
    <w:p w14:paraId="73B1C265" w14:textId="77777777" w:rsidR="004406FB" w:rsidRDefault="004406FB" w:rsidP="004406FB">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t>Exploratory Questions</w:t>
      </w:r>
    </w:p>
    <w:p w14:paraId="0AA6CD7D" w14:textId="556E492A" w:rsidR="0060149E" w:rsidRDefault="004406FB" w:rsidP="00ED3DEC">
      <w:pPr>
        <w:rPr>
          <w:rFonts w:ascii="Arial" w:hAnsi="Arial" w:cs="Arial"/>
        </w:rPr>
      </w:pPr>
      <w:r>
        <w:rPr>
          <w:rFonts w:ascii="Arial" w:eastAsia="Times New Roman" w:hAnsi="Arial" w:cs="Arial"/>
          <w:sz w:val="24"/>
          <w:szCs w:val="24"/>
          <w:lang w:val="en-SG" w:eastAsia="en-SG"/>
        </w:rPr>
        <w:t xml:space="preserve">1. </w:t>
      </w:r>
      <w:r w:rsidR="00ED3DEC" w:rsidRPr="00ED3DEC">
        <w:rPr>
          <w:rFonts w:ascii="Arial" w:hAnsi="Arial" w:cs="Arial"/>
        </w:rPr>
        <w:t>How do sales correlate with profits across different regions and product categories? Are there any regions or product categories where high sales do not translate into high profits?</w:t>
      </w:r>
    </w:p>
    <w:p w14:paraId="2A641324" w14:textId="12CDE572" w:rsidR="00ED3DEC" w:rsidRDefault="00737DD3" w:rsidP="00ED3DEC">
      <w:pPr>
        <w:rPr>
          <w:rFonts w:ascii="Arial" w:hAnsi="Arial" w:cs="Arial"/>
        </w:rPr>
      </w:pPr>
      <w:r w:rsidRPr="00737DD3">
        <w:rPr>
          <w:rFonts w:ascii="Arial" w:hAnsi="Arial" w:cs="Arial"/>
          <w:noProof/>
        </w:rPr>
        <w:drawing>
          <wp:inline distT="0" distB="0" distL="0" distR="0" wp14:anchorId="7FE7FBC2" wp14:editId="45474DD1">
            <wp:extent cx="5731510" cy="3251200"/>
            <wp:effectExtent l="19050" t="19050" r="21590" b="25400"/>
            <wp:docPr id="7040061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06150" name="Picture 1" descr="A screenshot of a graph&#10;&#10;Description automatically generated"/>
                    <pic:cNvPicPr/>
                  </pic:nvPicPr>
                  <pic:blipFill>
                    <a:blip r:embed="rId73"/>
                    <a:stretch>
                      <a:fillRect/>
                    </a:stretch>
                  </pic:blipFill>
                  <pic:spPr>
                    <a:xfrm>
                      <a:off x="0" y="0"/>
                      <a:ext cx="5731510" cy="3251200"/>
                    </a:xfrm>
                    <a:prstGeom prst="rect">
                      <a:avLst/>
                    </a:prstGeom>
                    <a:ln>
                      <a:solidFill>
                        <a:schemeClr val="tx1"/>
                      </a:solidFill>
                    </a:ln>
                  </pic:spPr>
                </pic:pic>
              </a:graphicData>
            </a:graphic>
          </wp:inline>
        </w:drawing>
      </w:r>
    </w:p>
    <w:p w14:paraId="42CC2B17" w14:textId="77777777" w:rsidR="00147A43" w:rsidRDefault="00C16982" w:rsidP="00147A43">
      <w:pPr>
        <w:pStyle w:val="NormalWeb"/>
        <w:rPr>
          <w:rFonts w:ascii="Arial" w:hAnsi="Arial" w:cs="Arial"/>
          <w:sz w:val="22"/>
          <w:szCs w:val="22"/>
        </w:rPr>
      </w:pPr>
      <w:r w:rsidRPr="00147A43">
        <w:rPr>
          <w:rFonts w:ascii="Arial" w:hAnsi="Arial" w:cs="Arial"/>
          <w:sz w:val="22"/>
          <w:szCs w:val="22"/>
        </w:rPr>
        <w:t xml:space="preserve">This </w:t>
      </w:r>
      <w:r w:rsidR="00710E31" w:rsidRPr="00147A43">
        <w:rPr>
          <w:rFonts w:ascii="Arial" w:hAnsi="Arial" w:cs="Arial"/>
          <w:sz w:val="22"/>
          <w:szCs w:val="22"/>
        </w:rPr>
        <w:t xml:space="preserve">bar chart shows the distribution of both sales and profits, across different regions of India and Product categories. It is observed that furniture products are not performing well in the South region of India, while electronic products are struggling in the East region as we can see that they accumulated negative profits. </w:t>
      </w:r>
      <w:r w:rsidR="003B11EE" w:rsidRPr="00147A43">
        <w:rPr>
          <w:rFonts w:ascii="Arial" w:hAnsi="Arial" w:cs="Arial"/>
          <w:sz w:val="22"/>
          <w:szCs w:val="22"/>
        </w:rPr>
        <w:t>It is also seen</w:t>
      </w:r>
      <w:r w:rsidR="00710E31" w:rsidRPr="00147A43">
        <w:rPr>
          <w:rFonts w:ascii="Arial" w:hAnsi="Arial" w:cs="Arial"/>
          <w:sz w:val="22"/>
          <w:szCs w:val="22"/>
        </w:rPr>
        <w:t xml:space="preserve"> that despite very high sales for furniture</w:t>
      </w:r>
      <w:r w:rsidR="00CC2773" w:rsidRPr="00147A43">
        <w:rPr>
          <w:rFonts w:ascii="Arial" w:hAnsi="Arial" w:cs="Arial"/>
          <w:sz w:val="22"/>
          <w:szCs w:val="22"/>
        </w:rPr>
        <w:t xml:space="preserve"> and </w:t>
      </w:r>
      <w:r w:rsidR="00A37246" w:rsidRPr="00147A43">
        <w:rPr>
          <w:rFonts w:ascii="Arial" w:hAnsi="Arial" w:cs="Arial"/>
          <w:sz w:val="22"/>
          <w:szCs w:val="22"/>
        </w:rPr>
        <w:t>clothing</w:t>
      </w:r>
      <w:r w:rsidR="00710E31" w:rsidRPr="00147A43">
        <w:rPr>
          <w:rFonts w:ascii="Arial" w:hAnsi="Arial" w:cs="Arial"/>
          <w:sz w:val="22"/>
          <w:szCs w:val="22"/>
        </w:rPr>
        <w:t xml:space="preserve"> products in the West region of India, the profit</w:t>
      </w:r>
      <w:r w:rsidR="000A0666" w:rsidRPr="00147A43">
        <w:rPr>
          <w:rFonts w:ascii="Arial" w:hAnsi="Arial" w:cs="Arial"/>
          <w:sz w:val="22"/>
          <w:szCs w:val="22"/>
        </w:rPr>
        <w:t>s</w:t>
      </w:r>
      <w:r w:rsidR="00710E31" w:rsidRPr="00147A43">
        <w:rPr>
          <w:rFonts w:ascii="Arial" w:hAnsi="Arial" w:cs="Arial"/>
          <w:sz w:val="22"/>
          <w:szCs w:val="22"/>
        </w:rPr>
        <w:t xml:space="preserve"> generated is comparable to that of the East </w:t>
      </w:r>
      <w:r w:rsidR="000A0666" w:rsidRPr="00147A43">
        <w:rPr>
          <w:rFonts w:ascii="Arial" w:hAnsi="Arial" w:cs="Arial"/>
          <w:sz w:val="22"/>
          <w:szCs w:val="22"/>
        </w:rPr>
        <w:t xml:space="preserve">and North </w:t>
      </w:r>
      <w:r w:rsidR="00710E31" w:rsidRPr="00147A43">
        <w:rPr>
          <w:rFonts w:ascii="Arial" w:hAnsi="Arial" w:cs="Arial"/>
          <w:sz w:val="22"/>
          <w:szCs w:val="22"/>
        </w:rPr>
        <w:t>region. In the East, furniture products achieved similar profit levels with significantly lower sales figures</w:t>
      </w:r>
      <w:r w:rsidR="000A0666" w:rsidRPr="00147A43">
        <w:rPr>
          <w:rFonts w:ascii="Arial" w:hAnsi="Arial" w:cs="Arial"/>
          <w:sz w:val="22"/>
          <w:szCs w:val="22"/>
        </w:rPr>
        <w:t xml:space="preserve">, and in the North, </w:t>
      </w:r>
      <w:r w:rsidR="00A37246" w:rsidRPr="00147A43">
        <w:rPr>
          <w:rFonts w:ascii="Arial" w:hAnsi="Arial" w:cs="Arial"/>
          <w:sz w:val="22"/>
          <w:szCs w:val="22"/>
        </w:rPr>
        <w:t>clothing</w:t>
      </w:r>
      <w:r w:rsidR="000A0666" w:rsidRPr="00147A43">
        <w:rPr>
          <w:rFonts w:ascii="Arial" w:hAnsi="Arial" w:cs="Arial"/>
          <w:sz w:val="22"/>
          <w:szCs w:val="22"/>
        </w:rPr>
        <w:t xml:space="preserve"> products achieved </w:t>
      </w:r>
      <w:r w:rsidR="00A37246" w:rsidRPr="00147A43">
        <w:rPr>
          <w:rFonts w:ascii="Arial" w:hAnsi="Arial" w:cs="Arial"/>
          <w:sz w:val="22"/>
          <w:szCs w:val="22"/>
        </w:rPr>
        <w:t xml:space="preserve">comparable profit levels with half of </w:t>
      </w:r>
      <w:r w:rsidR="00432B92" w:rsidRPr="00147A43">
        <w:rPr>
          <w:rFonts w:ascii="Arial" w:hAnsi="Arial" w:cs="Arial"/>
          <w:sz w:val="22"/>
          <w:szCs w:val="22"/>
        </w:rPr>
        <w:t>the West’s</w:t>
      </w:r>
      <w:r w:rsidR="00A37246" w:rsidRPr="00147A43">
        <w:rPr>
          <w:rFonts w:ascii="Arial" w:hAnsi="Arial" w:cs="Arial"/>
          <w:sz w:val="22"/>
          <w:szCs w:val="22"/>
        </w:rPr>
        <w:t xml:space="preserve"> sales figures.</w:t>
      </w:r>
    </w:p>
    <w:p w14:paraId="6255A314" w14:textId="5E06B7F5" w:rsidR="00147A43" w:rsidRPr="00147A43" w:rsidRDefault="00147A43" w:rsidP="00147A43">
      <w:pPr>
        <w:pStyle w:val="NormalWeb"/>
        <w:rPr>
          <w:sz w:val="22"/>
          <w:szCs w:val="22"/>
        </w:rPr>
      </w:pPr>
      <w:r w:rsidRPr="00147A43">
        <w:rPr>
          <w:rFonts w:ascii="Arial" w:hAnsi="Arial" w:cs="Arial"/>
          <w:sz w:val="22"/>
          <w:szCs w:val="22"/>
        </w:rPr>
        <w:t xml:space="preserve"> This visual is essential for identifying regional and product-specific performance gaps. It highlights where sales may not be translating into proportional profits, signalling areas for strategic intervention.</w:t>
      </w:r>
    </w:p>
    <w:p w14:paraId="120F86E2" w14:textId="0A5E22FD" w:rsidR="00710E31" w:rsidRPr="00710E31" w:rsidRDefault="00710E31" w:rsidP="00ED3DEC">
      <w:pPr>
        <w:rPr>
          <w:rFonts w:ascii="Arial" w:hAnsi="Arial" w:cs="Arial"/>
        </w:rPr>
      </w:pPr>
    </w:p>
    <w:p w14:paraId="37B4388F" w14:textId="77777777" w:rsidR="004406FB" w:rsidRPr="0060149E" w:rsidRDefault="004406FB" w:rsidP="00590787">
      <w:pPr>
        <w:pStyle w:val="NormalWeb"/>
        <w:rPr>
          <w:rFonts w:ascii="Arial" w:hAnsi="Arial" w:cs="Arial"/>
          <w:sz w:val="22"/>
          <w:szCs w:val="22"/>
        </w:rPr>
      </w:pPr>
    </w:p>
    <w:p w14:paraId="31FF8C32" w14:textId="77777777" w:rsidR="0051339A" w:rsidRDefault="0051339A" w:rsidP="00590787">
      <w:pPr>
        <w:pStyle w:val="NormalWeb"/>
        <w:rPr>
          <w:rFonts w:ascii="Arial" w:hAnsi="Arial" w:cs="Arial"/>
          <w:sz w:val="22"/>
          <w:szCs w:val="22"/>
        </w:rPr>
      </w:pPr>
    </w:p>
    <w:p w14:paraId="3C2F9EBD" w14:textId="4C9064FD" w:rsidR="007D04C3" w:rsidRDefault="007D04C3" w:rsidP="00590787">
      <w:pPr>
        <w:pStyle w:val="NormalWeb"/>
        <w:rPr>
          <w:rFonts w:ascii="Arial" w:hAnsi="Arial" w:cs="Arial"/>
          <w:sz w:val="22"/>
          <w:szCs w:val="22"/>
        </w:rPr>
      </w:pPr>
    </w:p>
    <w:p w14:paraId="5A7F2935" w14:textId="77777777" w:rsidR="007D04C3" w:rsidRDefault="007D04C3">
      <w:pPr>
        <w:spacing w:after="160" w:line="259" w:lineRule="auto"/>
        <w:rPr>
          <w:rFonts w:ascii="Arial" w:eastAsia="Times New Roman" w:hAnsi="Arial" w:cs="Arial"/>
          <w:lang w:val="en-SG" w:eastAsia="en-SG"/>
        </w:rPr>
      </w:pPr>
      <w:r>
        <w:rPr>
          <w:rFonts w:ascii="Arial" w:hAnsi="Arial" w:cs="Arial"/>
        </w:rPr>
        <w:br w:type="page"/>
      </w:r>
    </w:p>
    <w:p w14:paraId="2BFBB7BF" w14:textId="04D05422" w:rsidR="00876871" w:rsidRDefault="008D770A" w:rsidP="003E7E93">
      <w:pPr>
        <w:pStyle w:val="Heading1"/>
        <w:rPr>
          <w:rFonts w:ascii="Arial" w:hAnsi="Arial" w:cs="Arial"/>
          <w:b/>
          <w:bCs/>
          <w:color w:val="auto"/>
          <w:sz w:val="32"/>
          <w:szCs w:val="32"/>
          <w:u w:val="single"/>
        </w:rPr>
      </w:pPr>
      <w:bookmarkStart w:id="7" w:name="_Toc174207519"/>
      <w:r w:rsidRPr="00997BDF">
        <w:rPr>
          <w:rFonts w:ascii="Arial" w:hAnsi="Arial" w:cs="Arial"/>
          <w:b/>
          <w:bCs/>
          <w:color w:val="auto"/>
          <w:sz w:val="32"/>
          <w:szCs w:val="32"/>
          <w:u w:val="single"/>
        </w:rPr>
        <w:lastRenderedPageBreak/>
        <w:t>Time Series Forecasting Model</w:t>
      </w:r>
      <w:bookmarkEnd w:id="7"/>
    </w:p>
    <w:p w14:paraId="5846D392" w14:textId="77777777" w:rsidR="003E7E93" w:rsidRPr="003E7E93" w:rsidRDefault="003E7E93" w:rsidP="003E7E93">
      <w:pPr>
        <w:rPr>
          <w:lang w:val="en-SG" w:eastAsia="en-US"/>
        </w:rPr>
      </w:pPr>
    </w:p>
    <w:p w14:paraId="2C7DC7A3" w14:textId="1115CE7B" w:rsidR="003E7E93" w:rsidRDefault="003E7E93" w:rsidP="00876871">
      <w:pPr>
        <w:rPr>
          <w:rFonts w:ascii="Arial" w:hAnsi="Arial" w:cs="Arial"/>
          <w:b/>
          <w:bCs/>
          <w:sz w:val="24"/>
          <w:szCs w:val="24"/>
          <w:u w:val="single"/>
          <w:lang w:val="en-SG" w:eastAsia="en-US"/>
        </w:rPr>
      </w:pPr>
      <w:r w:rsidRPr="003E7E93">
        <w:rPr>
          <w:rFonts w:ascii="Arial" w:hAnsi="Arial" w:cs="Arial"/>
          <w:b/>
          <w:bCs/>
          <w:sz w:val="24"/>
          <w:szCs w:val="24"/>
          <w:u w:val="single"/>
          <w:lang w:val="en-SG" w:eastAsia="en-US"/>
        </w:rPr>
        <w:t>Getting the Dataset</w:t>
      </w:r>
    </w:p>
    <w:p w14:paraId="2859FD6A" w14:textId="0D2D9B27" w:rsidR="003E7E93" w:rsidRDefault="002131F0" w:rsidP="00876871">
      <w:pPr>
        <w:rPr>
          <w:rFonts w:ascii="Arial" w:hAnsi="Arial" w:cs="Arial"/>
          <w:b/>
          <w:bCs/>
          <w:sz w:val="24"/>
          <w:szCs w:val="24"/>
          <w:u w:val="single"/>
          <w:lang w:val="en-SG" w:eastAsia="en-US"/>
        </w:rPr>
      </w:pPr>
      <w:r w:rsidRPr="002131F0">
        <w:rPr>
          <w:rFonts w:ascii="Arial" w:hAnsi="Arial" w:cs="Arial"/>
          <w:b/>
          <w:bCs/>
          <w:noProof/>
          <w:sz w:val="24"/>
          <w:szCs w:val="24"/>
          <w:u w:val="single"/>
          <w:lang w:val="en-SG" w:eastAsia="en-US"/>
        </w:rPr>
        <w:drawing>
          <wp:inline distT="0" distB="0" distL="0" distR="0" wp14:anchorId="29A5DCAB" wp14:editId="42ABBAD5">
            <wp:extent cx="5731510" cy="2308860"/>
            <wp:effectExtent l="19050" t="19050" r="21590" b="15240"/>
            <wp:docPr id="28740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0739" name="Picture 1" descr="A screenshot of a computer&#10;&#10;Description automatically generated"/>
                    <pic:cNvPicPr/>
                  </pic:nvPicPr>
                  <pic:blipFill>
                    <a:blip r:embed="rId74"/>
                    <a:stretch>
                      <a:fillRect/>
                    </a:stretch>
                  </pic:blipFill>
                  <pic:spPr>
                    <a:xfrm>
                      <a:off x="0" y="0"/>
                      <a:ext cx="5731510" cy="2308860"/>
                    </a:xfrm>
                    <a:prstGeom prst="rect">
                      <a:avLst/>
                    </a:prstGeom>
                    <a:ln>
                      <a:solidFill>
                        <a:schemeClr val="tx1"/>
                      </a:solidFill>
                    </a:ln>
                  </pic:spPr>
                </pic:pic>
              </a:graphicData>
            </a:graphic>
          </wp:inline>
        </w:drawing>
      </w:r>
    </w:p>
    <w:p w14:paraId="498F24CB" w14:textId="2C95814C" w:rsidR="003B21E9" w:rsidRPr="003B21E9" w:rsidRDefault="003B21E9" w:rsidP="003B21E9">
      <w:pPr>
        <w:pStyle w:val="NormalWeb"/>
        <w:rPr>
          <w:rFonts w:ascii="Arial" w:hAnsi="Arial" w:cs="Arial"/>
          <w:sz w:val="22"/>
          <w:szCs w:val="22"/>
        </w:rPr>
      </w:pPr>
      <w:r w:rsidRPr="003B21E9">
        <w:rPr>
          <w:rFonts w:ascii="Arial" w:hAnsi="Arial" w:cs="Arial"/>
          <w:sz w:val="22"/>
          <w:szCs w:val="22"/>
        </w:rPr>
        <w:t>Merged the ‘List of Orders’ with ‘Order Details’ in Jupyter Notebook, using the 'Order ID' as the key. Next, aggregated the data by 'Profit' and 'Order Date,' summing the total profits for each date. The resulting data was then sorted by the 'Order Date' after converting the date format to ensure proper chronological order.</w:t>
      </w:r>
      <w:r w:rsidR="00F930A3">
        <w:rPr>
          <w:rFonts w:ascii="Arial" w:hAnsi="Arial" w:cs="Arial"/>
          <w:sz w:val="22"/>
          <w:szCs w:val="22"/>
        </w:rPr>
        <w:t xml:space="preserve"> It is then sent to my file path.</w:t>
      </w:r>
    </w:p>
    <w:p w14:paraId="066D42AE" w14:textId="638D154F" w:rsidR="00876871" w:rsidRDefault="00876871" w:rsidP="00997BDF">
      <w:pPr>
        <w:rPr>
          <w:lang w:val="en-SG" w:eastAsia="en-US"/>
        </w:rPr>
      </w:pPr>
      <w:r w:rsidRPr="00876871">
        <w:rPr>
          <w:noProof/>
          <w:lang w:val="en-SG" w:eastAsia="en-US"/>
        </w:rPr>
        <w:drawing>
          <wp:inline distT="0" distB="0" distL="0" distR="0" wp14:anchorId="0060E5CD" wp14:editId="37F6223B">
            <wp:extent cx="5731510" cy="3767455"/>
            <wp:effectExtent l="19050" t="19050" r="21590" b="23495"/>
            <wp:docPr id="106029957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99571" name="Picture 1" descr="A graph with blue and orange lines&#10;&#10;Description automatically generated"/>
                    <pic:cNvPicPr/>
                  </pic:nvPicPr>
                  <pic:blipFill>
                    <a:blip r:embed="rId75"/>
                    <a:stretch>
                      <a:fillRect/>
                    </a:stretch>
                  </pic:blipFill>
                  <pic:spPr>
                    <a:xfrm>
                      <a:off x="0" y="0"/>
                      <a:ext cx="5731510" cy="3767455"/>
                    </a:xfrm>
                    <a:prstGeom prst="rect">
                      <a:avLst/>
                    </a:prstGeom>
                    <a:ln>
                      <a:solidFill>
                        <a:schemeClr val="tx1"/>
                      </a:solidFill>
                    </a:ln>
                  </pic:spPr>
                </pic:pic>
              </a:graphicData>
            </a:graphic>
          </wp:inline>
        </w:drawing>
      </w:r>
    </w:p>
    <w:p w14:paraId="1C09BB17" w14:textId="37DD9F11" w:rsidR="00876871" w:rsidRDefault="00876871" w:rsidP="00997BDF">
      <w:pPr>
        <w:rPr>
          <w:lang w:val="en-SG" w:eastAsia="en-US"/>
        </w:rPr>
      </w:pPr>
      <w:r>
        <w:rPr>
          <w:lang w:val="en-SG" w:eastAsia="en-US"/>
        </w:rPr>
        <w:t xml:space="preserve">The reason why I used </w:t>
      </w:r>
      <w:r w:rsidR="00656886">
        <w:rPr>
          <w:lang w:val="en-SG" w:eastAsia="en-US"/>
        </w:rPr>
        <w:t>AR (</w:t>
      </w:r>
      <w:r>
        <w:rPr>
          <w:lang w:val="en-SG" w:eastAsia="en-US"/>
        </w:rPr>
        <w:t>1) model is due to the following:</w:t>
      </w:r>
    </w:p>
    <w:p w14:paraId="713DC5E3" w14:textId="77C0D05F" w:rsidR="00876871" w:rsidRDefault="002B6DEA" w:rsidP="00997BDF">
      <w:pPr>
        <w:rPr>
          <w:lang w:val="en-SG" w:eastAsia="en-US"/>
        </w:rPr>
      </w:pPr>
      <w:r w:rsidRPr="002B6DEA">
        <w:rPr>
          <w:noProof/>
          <w:lang w:val="en-SG" w:eastAsia="en-US"/>
        </w:rPr>
        <w:lastRenderedPageBreak/>
        <w:drawing>
          <wp:inline distT="0" distB="0" distL="0" distR="0" wp14:anchorId="3B06D781" wp14:editId="28F70F44">
            <wp:extent cx="4591691" cy="3524742"/>
            <wp:effectExtent l="19050" t="19050" r="18415" b="19050"/>
            <wp:docPr id="1883356882"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56882" name="Picture 1" descr="A graph with blue dots and numbers&#10;&#10;Description automatically generated"/>
                    <pic:cNvPicPr/>
                  </pic:nvPicPr>
                  <pic:blipFill>
                    <a:blip r:embed="rId76"/>
                    <a:stretch>
                      <a:fillRect/>
                    </a:stretch>
                  </pic:blipFill>
                  <pic:spPr>
                    <a:xfrm>
                      <a:off x="0" y="0"/>
                      <a:ext cx="4591691" cy="3524742"/>
                    </a:xfrm>
                    <a:prstGeom prst="rect">
                      <a:avLst/>
                    </a:prstGeom>
                    <a:ln>
                      <a:solidFill>
                        <a:schemeClr val="tx1"/>
                      </a:solidFill>
                    </a:ln>
                  </pic:spPr>
                </pic:pic>
              </a:graphicData>
            </a:graphic>
          </wp:inline>
        </w:drawing>
      </w:r>
    </w:p>
    <w:p w14:paraId="1DFBDB54" w14:textId="03E3A859" w:rsidR="002B6DEA" w:rsidRPr="004236D0" w:rsidRDefault="002B6DEA" w:rsidP="00997BDF">
      <w:pPr>
        <w:rPr>
          <w:rFonts w:ascii="Arial" w:hAnsi="Arial" w:cs="Arial"/>
          <w:lang w:val="en-SG" w:eastAsia="en-US"/>
        </w:rPr>
      </w:pPr>
      <w:r w:rsidRPr="004236D0">
        <w:rPr>
          <w:rFonts w:ascii="Arial" w:hAnsi="Arial" w:cs="Arial"/>
          <w:lang w:val="en-SG" w:eastAsia="en-US"/>
        </w:rPr>
        <w:t>(</w:t>
      </w:r>
      <w:r w:rsidR="00CF3CAA" w:rsidRPr="004236D0">
        <w:rPr>
          <w:rFonts w:ascii="Arial" w:hAnsi="Arial" w:cs="Arial"/>
          <w:lang w:val="en-SG" w:eastAsia="en-US"/>
        </w:rPr>
        <w:t>An ACF Plot d</w:t>
      </w:r>
      <w:r w:rsidRPr="004236D0">
        <w:rPr>
          <w:rFonts w:ascii="Arial" w:hAnsi="Arial" w:cs="Arial"/>
          <w:lang w:val="en-SG" w:eastAsia="en-US"/>
        </w:rPr>
        <w:t>one on Jupyter Notebook)</w:t>
      </w:r>
    </w:p>
    <w:p w14:paraId="539F7202" w14:textId="076B7FB3" w:rsidR="000D0D05" w:rsidRDefault="00CF3CAA" w:rsidP="00997BDF">
      <w:pPr>
        <w:rPr>
          <w:lang w:val="en-SG" w:eastAsia="en-US"/>
        </w:rPr>
      </w:pPr>
      <w:r w:rsidRPr="00CF3CAA">
        <w:rPr>
          <w:noProof/>
          <w:lang w:val="en-SG" w:eastAsia="en-US"/>
        </w:rPr>
        <w:drawing>
          <wp:inline distT="0" distB="0" distL="0" distR="0" wp14:anchorId="420E9D71" wp14:editId="7CF28CF9">
            <wp:extent cx="4525006" cy="3467584"/>
            <wp:effectExtent l="19050" t="19050" r="9525" b="19050"/>
            <wp:docPr id="81974841"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4841" name="Picture 1" descr="A graph with blue dots and numbers&#10;&#10;Description automatically generated"/>
                    <pic:cNvPicPr/>
                  </pic:nvPicPr>
                  <pic:blipFill>
                    <a:blip r:embed="rId77"/>
                    <a:stretch>
                      <a:fillRect/>
                    </a:stretch>
                  </pic:blipFill>
                  <pic:spPr>
                    <a:xfrm>
                      <a:off x="0" y="0"/>
                      <a:ext cx="4525006" cy="3467584"/>
                    </a:xfrm>
                    <a:prstGeom prst="rect">
                      <a:avLst/>
                    </a:prstGeom>
                    <a:ln>
                      <a:solidFill>
                        <a:schemeClr val="tx1"/>
                      </a:solidFill>
                    </a:ln>
                  </pic:spPr>
                </pic:pic>
              </a:graphicData>
            </a:graphic>
          </wp:inline>
        </w:drawing>
      </w:r>
    </w:p>
    <w:p w14:paraId="050FA3DB" w14:textId="6F2ABA48" w:rsidR="00CF3CAA" w:rsidRPr="004236D0" w:rsidRDefault="00CF3CAA" w:rsidP="00CF3CAA">
      <w:pPr>
        <w:rPr>
          <w:rFonts w:ascii="Arial" w:hAnsi="Arial" w:cs="Arial"/>
          <w:lang w:val="en-SG" w:eastAsia="en-US"/>
        </w:rPr>
      </w:pPr>
      <w:r w:rsidRPr="004236D0">
        <w:rPr>
          <w:rFonts w:ascii="Arial" w:hAnsi="Arial" w:cs="Arial"/>
          <w:lang w:val="en-SG" w:eastAsia="en-US"/>
        </w:rPr>
        <w:t>(A PACF Plot done on Jupyter Notebook)</w:t>
      </w:r>
    </w:p>
    <w:p w14:paraId="7D91F11E" w14:textId="77777777" w:rsidR="003B21E9" w:rsidRDefault="003B21E9" w:rsidP="001B5FA2">
      <w:pPr>
        <w:pStyle w:val="NormalWeb"/>
        <w:rPr>
          <w:rFonts w:ascii="Arial" w:hAnsi="Arial" w:cs="Arial"/>
          <w:b/>
          <w:bCs/>
          <w:u w:val="single"/>
        </w:rPr>
      </w:pPr>
    </w:p>
    <w:p w14:paraId="302AA35C" w14:textId="77777777" w:rsidR="003B21E9" w:rsidRDefault="003B21E9" w:rsidP="001B5FA2">
      <w:pPr>
        <w:pStyle w:val="NormalWeb"/>
        <w:rPr>
          <w:rFonts w:ascii="Arial" w:hAnsi="Arial" w:cs="Arial"/>
          <w:b/>
          <w:bCs/>
          <w:u w:val="single"/>
        </w:rPr>
      </w:pPr>
    </w:p>
    <w:p w14:paraId="3BD0DC1E" w14:textId="62DC1551" w:rsidR="001B5FA2" w:rsidRPr="001B5FA2" w:rsidRDefault="001B5FA2" w:rsidP="001B5FA2">
      <w:pPr>
        <w:pStyle w:val="NormalWeb"/>
        <w:rPr>
          <w:rFonts w:ascii="Arial" w:hAnsi="Arial" w:cs="Arial"/>
          <w:b/>
          <w:bCs/>
          <w:u w:val="single"/>
        </w:rPr>
      </w:pPr>
      <w:r w:rsidRPr="001B5FA2">
        <w:rPr>
          <w:rFonts w:ascii="Arial" w:hAnsi="Arial" w:cs="Arial"/>
          <w:b/>
          <w:bCs/>
          <w:u w:val="single"/>
        </w:rPr>
        <w:lastRenderedPageBreak/>
        <w:t>Rationale</w:t>
      </w:r>
    </w:p>
    <w:p w14:paraId="5A21E074" w14:textId="5D25B3E5" w:rsidR="001B5FA2" w:rsidRPr="001B5FA2" w:rsidRDefault="001B5FA2" w:rsidP="001B5FA2">
      <w:pPr>
        <w:pStyle w:val="NormalWeb"/>
        <w:rPr>
          <w:rFonts w:ascii="Arial" w:hAnsi="Arial" w:cs="Arial"/>
          <w:sz w:val="22"/>
          <w:szCs w:val="22"/>
        </w:rPr>
      </w:pPr>
      <w:r w:rsidRPr="001B5FA2">
        <w:rPr>
          <w:rFonts w:ascii="Arial" w:hAnsi="Arial" w:cs="Arial"/>
          <w:sz w:val="22"/>
          <w:szCs w:val="22"/>
        </w:rPr>
        <w:t xml:space="preserve">The decision to use an AR (1) model for forecasting Flipkart's profits is based on the observed characteristics of the time series data. Specifically, the gradual decay in the Autocorrelation Function (ACF) plot suggests that the data follows an autoregressive process, which is typical in time series with a correlation structure where observations are correlated with their own past values as the lag increases. This pattern helps identify the autoregressive (AR) component in ARIMA </w:t>
      </w:r>
      <w:r w:rsidR="005C3402" w:rsidRPr="001B5FA2">
        <w:rPr>
          <w:rFonts w:ascii="Arial" w:hAnsi="Arial" w:cs="Arial"/>
          <w:sz w:val="22"/>
          <w:szCs w:val="22"/>
        </w:rPr>
        <w:t>modelling</w:t>
      </w:r>
      <w:r w:rsidRPr="001B5FA2">
        <w:rPr>
          <w:rFonts w:ascii="Arial" w:hAnsi="Arial" w:cs="Arial"/>
          <w:sz w:val="22"/>
          <w:szCs w:val="22"/>
        </w:rPr>
        <w:t>, where the persistence of correlations diminishes gradually over time.</w:t>
      </w:r>
    </w:p>
    <w:p w14:paraId="60ACA7BE" w14:textId="0E039DB6" w:rsidR="001B5FA2" w:rsidRPr="001B5FA2" w:rsidRDefault="001B5FA2" w:rsidP="001B5FA2">
      <w:pPr>
        <w:pStyle w:val="NormalWeb"/>
        <w:rPr>
          <w:rFonts w:ascii="Arial" w:hAnsi="Arial" w:cs="Arial"/>
          <w:sz w:val="22"/>
          <w:szCs w:val="22"/>
        </w:rPr>
      </w:pPr>
      <w:r w:rsidRPr="001B5FA2">
        <w:rPr>
          <w:rFonts w:ascii="Arial" w:hAnsi="Arial" w:cs="Arial"/>
          <w:sz w:val="22"/>
          <w:szCs w:val="22"/>
        </w:rPr>
        <w:t xml:space="preserve">Moreover, the Partial Autocorrelation Function (PACF) plot, generated in Jupyter Notebook, provides further evidence to support this decision. The PACF plot shows a significant spike at lag 1, after which the spikes do not significantly exceed the confidence interval. This indicates that only the first lag has a meaningful impact on the current value, making it the primary contributor to the autoregressive process. As a result, this justifies the use of an </w:t>
      </w:r>
      <w:r w:rsidR="005C3402" w:rsidRPr="001B5FA2">
        <w:rPr>
          <w:rFonts w:ascii="Arial" w:hAnsi="Arial" w:cs="Arial"/>
          <w:sz w:val="22"/>
          <w:szCs w:val="22"/>
        </w:rPr>
        <w:t>AR (</w:t>
      </w:r>
      <w:r w:rsidRPr="001B5FA2">
        <w:rPr>
          <w:rFonts w:ascii="Arial" w:hAnsi="Arial" w:cs="Arial"/>
          <w:sz w:val="22"/>
          <w:szCs w:val="22"/>
        </w:rPr>
        <w:t>1) model, where the current profit value is primarily dependent on the immediate previous profit value.</w:t>
      </w:r>
    </w:p>
    <w:p w14:paraId="4C30BEAC" w14:textId="77777777" w:rsidR="00CF3CAA" w:rsidRPr="00997BDF" w:rsidRDefault="00CF3CAA" w:rsidP="00997BDF">
      <w:pPr>
        <w:rPr>
          <w:lang w:val="en-SG" w:eastAsia="en-US"/>
        </w:rPr>
      </w:pPr>
    </w:p>
    <w:p w14:paraId="100B516E" w14:textId="405C6F0C" w:rsidR="007D04C3" w:rsidRPr="007D04C3" w:rsidRDefault="007D04C3" w:rsidP="007D04C3">
      <w:pPr>
        <w:spacing w:after="160" w:line="259" w:lineRule="auto"/>
        <w:rPr>
          <w:rFonts w:ascii="Arial" w:hAnsi="Arial" w:cs="Arial"/>
        </w:rPr>
      </w:pPr>
      <w:r>
        <w:rPr>
          <w:rFonts w:ascii="Arial" w:hAnsi="Arial" w:cs="Arial"/>
        </w:rPr>
        <w:br w:type="page"/>
      </w:r>
    </w:p>
    <w:p w14:paraId="740AE921" w14:textId="14D31A61" w:rsidR="00A56C75" w:rsidRDefault="00A56C75" w:rsidP="00CB74A0">
      <w:pPr>
        <w:pStyle w:val="Heading1"/>
        <w:rPr>
          <w:rFonts w:ascii="Arial" w:eastAsia="Times New Roman" w:hAnsi="Arial" w:cs="Arial"/>
          <w:b/>
          <w:bCs/>
          <w:color w:val="auto"/>
          <w:sz w:val="32"/>
          <w:szCs w:val="32"/>
          <w:u w:val="single"/>
        </w:rPr>
      </w:pPr>
      <w:bookmarkStart w:id="8" w:name="_Toc174207520"/>
      <w:r w:rsidRPr="00CB74A0">
        <w:rPr>
          <w:rFonts w:ascii="Arial" w:eastAsia="Times New Roman" w:hAnsi="Arial" w:cs="Arial"/>
          <w:b/>
          <w:bCs/>
          <w:color w:val="auto"/>
          <w:sz w:val="32"/>
          <w:szCs w:val="32"/>
          <w:u w:val="single"/>
        </w:rPr>
        <w:lastRenderedPageBreak/>
        <w:t>Data Mining</w:t>
      </w:r>
      <w:bookmarkEnd w:id="8"/>
    </w:p>
    <w:p w14:paraId="6CE04115" w14:textId="77777777" w:rsidR="00AD2207" w:rsidRPr="00AD2207" w:rsidRDefault="00AD2207" w:rsidP="00AD2207">
      <w:pPr>
        <w:rPr>
          <w:lang w:val="en-SG" w:eastAsia="en-US"/>
        </w:rPr>
      </w:pPr>
    </w:p>
    <w:p w14:paraId="4119BEF6" w14:textId="40D00E33" w:rsidR="00C92A3D" w:rsidRDefault="00AD2207" w:rsidP="00A56C75">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t xml:space="preserve">Undirected Data Mining: </w:t>
      </w:r>
      <w:r w:rsidR="00C92A3D">
        <w:rPr>
          <w:rFonts w:ascii="Arial" w:eastAsia="Times New Roman" w:hAnsi="Arial" w:cs="Arial"/>
          <w:b/>
          <w:bCs/>
          <w:sz w:val="24"/>
          <w:szCs w:val="24"/>
          <w:u w:val="single"/>
          <w:lang w:val="en-SG" w:eastAsia="en-SG"/>
        </w:rPr>
        <w:t>K-means Clustering</w:t>
      </w:r>
    </w:p>
    <w:p w14:paraId="36449BBF" w14:textId="2D154F0D" w:rsidR="002609A7" w:rsidRDefault="0069200C" w:rsidP="00A56C75">
      <w:pPr>
        <w:rPr>
          <w:rFonts w:ascii="Arial" w:eastAsia="Times New Roman" w:hAnsi="Arial" w:cs="Arial"/>
          <w:b/>
          <w:bCs/>
          <w:sz w:val="24"/>
          <w:szCs w:val="24"/>
          <w:u w:val="single"/>
          <w:lang w:val="en-SG" w:eastAsia="en-SG"/>
        </w:rPr>
      </w:pPr>
      <w:r w:rsidRPr="0069200C">
        <w:rPr>
          <w:rFonts w:ascii="Arial" w:eastAsia="Times New Roman" w:hAnsi="Arial" w:cs="Arial"/>
          <w:b/>
          <w:bCs/>
          <w:noProof/>
          <w:sz w:val="24"/>
          <w:szCs w:val="24"/>
          <w:u w:val="single"/>
          <w:lang w:val="en-SG" w:eastAsia="en-SG"/>
        </w:rPr>
        <w:drawing>
          <wp:inline distT="0" distB="0" distL="0" distR="0" wp14:anchorId="25866BC8" wp14:editId="449749D8">
            <wp:extent cx="4801270" cy="3591426"/>
            <wp:effectExtent l="0" t="0" r="0" b="9525"/>
            <wp:docPr id="5756638" name="Picture 1" descr="A chart with many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638" name="Picture 1" descr="A chart with many colored dots&#10;&#10;Description automatically generated"/>
                    <pic:cNvPicPr/>
                  </pic:nvPicPr>
                  <pic:blipFill>
                    <a:blip r:embed="rId78"/>
                    <a:stretch>
                      <a:fillRect/>
                    </a:stretch>
                  </pic:blipFill>
                  <pic:spPr>
                    <a:xfrm>
                      <a:off x="0" y="0"/>
                      <a:ext cx="4801270" cy="3591426"/>
                    </a:xfrm>
                    <a:prstGeom prst="rect">
                      <a:avLst/>
                    </a:prstGeom>
                  </pic:spPr>
                </pic:pic>
              </a:graphicData>
            </a:graphic>
          </wp:inline>
        </w:drawing>
      </w:r>
    </w:p>
    <w:p w14:paraId="6890F678" w14:textId="2C88633B" w:rsidR="00C92A3D" w:rsidRDefault="00C92A3D" w:rsidP="00A56C75">
      <w:pPr>
        <w:rPr>
          <w:rFonts w:ascii="Arial" w:eastAsia="Times New Roman" w:hAnsi="Arial" w:cs="Arial"/>
          <w:lang w:val="en-SG" w:eastAsia="en-SG"/>
        </w:rPr>
      </w:pPr>
      <w:r>
        <w:rPr>
          <w:rFonts w:ascii="Arial" w:eastAsia="Times New Roman" w:hAnsi="Arial" w:cs="Arial"/>
          <w:lang w:val="en-SG" w:eastAsia="en-SG"/>
        </w:rPr>
        <w:t xml:space="preserve">The number of clusters </w:t>
      </w:r>
      <w:r w:rsidR="0069200C">
        <w:rPr>
          <w:rFonts w:ascii="Arial" w:eastAsia="Times New Roman" w:hAnsi="Arial" w:cs="Arial"/>
          <w:lang w:val="en-SG" w:eastAsia="en-SG"/>
        </w:rPr>
        <w:t xml:space="preserve">(3) </w:t>
      </w:r>
      <w:r>
        <w:rPr>
          <w:rFonts w:ascii="Arial" w:eastAsia="Times New Roman" w:hAnsi="Arial" w:cs="Arial"/>
          <w:lang w:val="en-SG" w:eastAsia="en-SG"/>
        </w:rPr>
        <w:t xml:space="preserve">was decided by using the elbow </w:t>
      </w:r>
      <w:r w:rsidR="008A365A">
        <w:rPr>
          <w:rFonts w:ascii="Arial" w:eastAsia="Times New Roman" w:hAnsi="Arial" w:cs="Arial"/>
          <w:lang w:val="en-SG" w:eastAsia="en-SG"/>
        </w:rPr>
        <w:t>method, using a function called optimise_k_means</w:t>
      </w:r>
      <w:r w:rsidR="008A365A" w:rsidRPr="008A365A">
        <w:rPr>
          <w:rFonts w:ascii="Arial" w:eastAsia="Times New Roman" w:hAnsi="Arial" w:cs="Arial"/>
          <w:noProof/>
          <w:lang w:val="en-SG" w:eastAsia="en-SG"/>
        </w:rPr>
        <w:drawing>
          <wp:inline distT="0" distB="0" distL="0" distR="0" wp14:anchorId="395274DC" wp14:editId="2BBF1B84">
            <wp:extent cx="5731510" cy="3067050"/>
            <wp:effectExtent l="19050" t="19050" r="21590" b="19050"/>
            <wp:docPr id="7894661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66187" name="Picture 1" descr="A graph with a line&#10;&#10;Description automatically generated"/>
                    <pic:cNvPicPr/>
                  </pic:nvPicPr>
                  <pic:blipFill>
                    <a:blip r:embed="rId79"/>
                    <a:stretch>
                      <a:fillRect/>
                    </a:stretch>
                  </pic:blipFill>
                  <pic:spPr>
                    <a:xfrm>
                      <a:off x="0" y="0"/>
                      <a:ext cx="5731510" cy="3067050"/>
                    </a:xfrm>
                    <a:prstGeom prst="rect">
                      <a:avLst/>
                    </a:prstGeom>
                    <a:ln>
                      <a:solidFill>
                        <a:schemeClr val="tx1"/>
                      </a:solidFill>
                    </a:ln>
                  </pic:spPr>
                </pic:pic>
              </a:graphicData>
            </a:graphic>
          </wp:inline>
        </w:drawing>
      </w:r>
    </w:p>
    <w:p w14:paraId="0DE22675" w14:textId="77777777" w:rsidR="008314F7" w:rsidRDefault="008314F7" w:rsidP="00A56C75">
      <w:pPr>
        <w:rPr>
          <w:rFonts w:ascii="Arial" w:eastAsia="Times New Roman" w:hAnsi="Arial" w:cs="Arial"/>
          <w:lang w:val="en-SG" w:eastAsia="en-SG"/>
        </w:rPr>
      </w:pPr>
    </w:p>
    <w:p w14:paraId="29B2E6AA" w14:textId="77777777" w:rsidR="008314F7" w:rsidRDefault="008314F7" w:rsidP="00A56C75">
      <w:pPr>
        <w:rPr>
          <w:rFonts w:ascii="Arial" w:eastAsia="Times New Roman" w:hAnsi="Arial" w:cs="Arial"/>
          <w:lang w:val="en-SG" w:eastAsia="en-SG"/>
        </w:rPr>
      </w:pPr>
    </w:p>
    <w:p w14:paraId="2FBBD37B" w14:textId="77777777" w:rsidR="0069200C" w:rsidRDefault="0069200C" w:rsidP="00A56C75">
      <w:pPr>
        <w:rPr>
          <w:rFonts w:ascii="Arial" w:eastAsia="Times New Roman" w:hAnsi="Arial" w:cs="Arial"/>
          <w:lang w:val="en-SG" w:eastAsia="en-SG"/>
        </w:rPr>
      </w:pPr>
    </w:p>
    <w:p w14:paraId="13D47A30" w14:textId="0753AA60" w:rsidR="008314F7" w:rsidRDefault="008A365A" w:rsidP="00A56C75">
      <w:pPr>
        <w:rPr>
          <w:rFonts w:ascii="Arial" w:eastAsia="Times New Roman" w:hAnsi="Arial" w:cs="Arial"/>
          <w:lang w:val="en-SG" w:eastAsia="en-SG"/>
        </w:rPr>
      </w:pPr>
      <w:r>
        <w:rPr>
          <w:rFonts w:ascii="Arial" w:eastAsia="Times New Roman" w:hAnsi="Arial" w:cs="Arial"/>
          <w:lang w:val="en-SG" w:eastAsia="en-SG"/>
        </w:rPr>
        <w:t>Formula:</w:t>
      </w:r>
    </w:p>
    <w:p w14:paraId="5F2118DF" w14:textId="61509DD6" w:rsidR="008A365A" w:rsidRDefault="008314F7" w:rsidP="00A56C75">
      <w:pPr>
        <w:rPr>
          <w:rFonts w:ascii="Arial" w:eastAsia="Times New Roman" w:hAnsi="Arial" w:cs="Arial"/>
          <w:lang w:val="en-SG" w:eastAsia="en-SG"/>
        </w:rPr>
      </w:pPr>
      <w:r w:rsidRPr="008314F7">
        <w:rPr>
          <w:rFonts w:ascii="Arial" w:eastAsia="Times New Roman" w:hAnsi="Arial" w:cs="Arial"/>
          <w:noProof/>
          <w:lang w:val="en-SG" w:eastAsia="en-SG"/>
        </w:rPr>
        <w:drawing>
          <wp:inline distT="0" distB="0" distL="0" distR="0" wp14:anchorId="6CC40E47" wp14:editId="18BADD6C">
            <wp:extent cx="5731510" cy="3175635"/>
            <wp:effectExtent l="19050" t="19050" r="21590" b="24765"/>
            <wp:docPr id="1053041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41050" name="Picture 1" descr="A screenshot of a computer&#10;&#10;Description automatically generated"/>
                    <pic:cNvPicPr/>
                  </pic:nvPicPr>
                  <pic:blipFill>
                    <a:blip r:embed="rId80"/>
                    <a:stretch>
                      <a:fillRect/>
                    </a:stretch>
                  </pic:blipFill>
                  <pic:spPr>
                    <a:xfrm>
                      <a:off x="0" y="0"/>
                      <a:ext cx="5731510" cy="3175635"/>
                    </a:xfrm>
                    <a:prstGeom prst="rect">
                      <a:avLst/>
                    </a:prstGeom>
                    <a:ln>
                      <a:solidFill>
                        <a:schemeClr val="tx1"/>
                      </a:solidFill>
                    </a:ln>
                  </pic:spPr>
                </pic:pic>
              </a:graphicData>
            </a:graphic>
          </wp:inline>
        </w:drawing>
      </w:r>
      <w:r w:rsidR="008A365A">
        <w:rPr>
          <w:rFonts w:ascii="Arial" w:eastAsia="Times New Roman" w:hAnsi="Arial" w:cs="Arial"/>
          <w:lang w:val="en-SG" w:eastAsia="en-SG"/>
        </w:rPr>
        <w:t xml:space="preserve"> </w:t>
      </w:r>
    </w:p>
    <w:p w14:paraId="699F57AC" w14:textId="0E043E6D" w:rsidR="00030ACB" w:rsidRDefault="00030ACB" w:rsidP="00A56C75">
      <w:pPr>
        <w:rPr>
          <w:rFonts w:ascii="Arial" w:eastAsia="Times New Roman" w:hAnsi="Arial" w:cs="Arial"/>
          <w:lang w:val="en-SG" w:eastAsia="en-SG"/>
        </w:rPr>
      </w:pPr>
      <w:r w:rsidRPr="00030ACB">
        <w:rPr>
          <w:rFonts w:ascii="Arial" w:eastAsia="Times New Roman" w:hAnsi="Arial" w:cs="Arial"/>
          <w:noProof/>
          <w:lang w:val="en-SG" w:eastAsia="en-SG"/>
        </w:rPr>
        <w:drawing>
          <wp:inline distT="0" distB="0" distL="0" distR="0" wp14:anchorId="53DB930B" wp14:editId="4C13D757">
            <wp:extent cx="2534004" cy="2791215"/>
            <wp:effectExtent l="19050" t="19050" r="19050" b="28575"/>
            <wp:docPr id="14684383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38377" name="Picture 1" descr="A screenshot of a computer program&#10;&#10;Description automatically generated"/>
                    <pic:cNvPicPr/>
                  </pic:nvPicPr>
                  <pic:blipFill>
                    <a:blip r:embed="rId81"/>
                    <a:stretch>
                      <a:fillRect/>
                    </a:stretch>
                  </pic:blipFill>
                  <pic:spPr>
                    <a:xfrm>
                      <a:off x="0" y="0"/>
                      <a:ext cx="2534004" cy="2791215"/>
                    </a:xfrm>
                    <a:prstGeom prst="rect">
                      <a:avLst/>
                    </a:prstGeom>
                    <a:ln>
                      <a:solidFill>
                        <a:schemeClr val="tx1"/>
                      </a:solidFill>
                    </a:ln>
                  </pic:spPr>
                </pic:pic>
              </a:graphicData>
            </a:graphic>
          </wp:inline>
        </w:drawing>
      </w:r>
    </w:p>
    <w:p w14:paraId="7CFD14DE" w14:textId="58887273" w:rsidR="00401450" w:rsidRDefault="00401450" w:rsidP="00A56C75">
      <w:pPr>
        <w:rPr>
          <w:rFonts w:ascii="Arial" w:eastAsia="Times New Roman" w:hAnsi="Arial" w:cs="Arial"/>
          <w:lang w:val="en-SG" w:eastAsia="en-SG"/>
        </w:rPr>
      </w:pPr>
      <w:r w:rsidRPr="00401450">
        <w:rPr>
          <w:rFonts w:ascii="Arial" w:eastAsia="Times New Roman" w:hAnsi="Arial" w:cs="Arial"/>
          <w:noProof/>
          <w:lang w:val="en-SG" w:eastAsia="en-SG"/>
        </w:rPr>
        <w:drawing>
          <wp:inline distT="0" distB="0" distL="0" distR="0" wp14:anchorId="059B7CEC" wp14:editId="027BFD7A">
            <wp:extent cx="5731510" cy="1503680"/>
            <wp:effectExtent l="19050" t="19050" r="21590" b="20320"/>
            <wp:docPr id="6868287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28737" name="Picture 1" descr="A computer screen shot of a program&#10;&#10;Description automatically generated"/>
                    <pic:cNvPicPr/>
                  </pic:nvPicPr>
                  <pic:blipFill>
                    <a:blip r:embed="rId82"/>
                    <a:stretch>
                      <a:fillRect/>
                    </a:stretch>
                  </pic:blipFill>
                  <pic:spPr>
                    <a:xfrm>
                      <a:off x="0" y="0"/>
                      <a:ext cx="5731510" cy="1503680"/>
                    </a:xfrm>
                    <a:prstGeom prst="rect">
                      <a:avLst/>
                    </a:prstGeom>
                    <a:ln>
                      <a:solidFill>
                        <a:schemeClr val="tx1"/>
                      </a:solidFill>
                    </a:ln>
                  </pic:spPr>
                </pic:pic>
              </a:graphicData>
            </a:graphic>
          </wp:inline>
        </w:drawing>
      </w:r>
    </w:p>
    <w:p w14:paraId="28FB0AA7" w14:textId="77777777" w:rsidR="008314F7" w:rsidRPr="00C92A3D" w:rsidRDefault="008314F7" w:rsidP="00A56C75">
      <w:pPr>
        <w:rPr>
          <w:rFonts w:ascii="Arial" w:eastAsia="Times New Roman" w:hAnsi="Arial" w:cs="Arial"/>
          <w:lang w:val="en-SG" w:eastAsia="en-SG"/>
        </w:rPr>
      </w:pPr>
    </w:p>
    <w:p w14:paraId="39B06C20" w14:textId="521A6EA2" w:rsidR="00281DBA" w:rsidRDefault="00206B58" w:rsidP="00AF4AA4">
      <w:pPr>
        <w:pStyle w:val="NormalWeb"/>
        <w:rPr>
          <w:rFonts w:ascii="Arial" w:hAnsi="Arial" w:cs="Arial"/>
          <w:sz w:val="22"/>
          <w:szCs w:val="22"/>
        </w:rPr>
      </w:pPr>
      <w:r w:rsidRPr="00EB2296">
        <w:rPr>
          <w:rFonts w:ascii="Arial" w:hAnsi="Arial" w:cs="Arial"/>
          <w:sz w:val="22"/>
          <w:szCs w:val="22"/>
        </w:rPr>
        <w:lastRenderedPageBreak/>
        <w:t xml:space="preserve">This K-means clustering with 3 clusters shows that the data points are grouped mainly around the lower </w:t>
      </w:r>
      <w:r w:rsidRPr="00EB2296">
        <w:rPr>
          <w:rStyle w:val="HTMLCode"/>
          <w:rFonts w:ascii="Arial" w:eastAsiaTheme="majorEastAsia" w:hAnsi="Arial" w:cs="Arial"/>
          <w:sz w:val="22"/>
          <w:szCs w:val="22"/>
        </w:rPr>
        <w:t>Amount</w:t>
      </w:r>
      <w:r w:rsidRPr="00EB2296">
        <w:rPr>
          <w:rFonts w:ascii="Arial" w:hAnsi="Arial" w:cs="Arial"/>
          <w:sz w:val="22"/>
          <w:szCs w:val="22"/>
        </w:rPr>
        <w:t xml:space="preserve"> (sales) and </w:t>
      </w:r>
      <w:r w:rsidRPr="00EB2296">
        <w:rPr>
          <w:rStyle w:val="HTMLCode"/>
          <w:rFonts w:ascii="Arial" w:eastAsiaTheme="majorEastAsia" w:hAnsi="Arial" w:cs="Arial"/>
          <w:sz w:val="22"/>
          <w:szCs w:val="22"/>
        </w:rPr>
        <w:t>Profit</w:t>
      </w:r>
      <w:r w:rsidRPr="00EB2296">
        <w:rPr>
          <w:rFonts w:ascii="Arial" w:hAnsi="Arial" w:cs="Arial"/>
          <w:sz w:val="22"/>
          <w:szCs w:val="22"/>
        </w:rPr>
        <w:t xml:space="preserve"> values. The clusters highlight distinct patterns in profitability relative to sales amounts. Most transactions cluster around low sales and low profits, indicating a concentration of smaller, less profitable transactions. Some data points, particularly in the higher sales and profits range, form a separate cluster, indicating more profitable transactions with higher sales.</w:t>
      </w:r>
    </w:p>
    <w:p w14:paraId="068B9F6F" w14:textId="5A468FB8" w:rsidR="00AD2207" w:rsidRPr="00AD2207" w:rsidRDefault="00AD2207" w:rsidP="00AD2207">
      <w:pPr>
        <w:rPr>
          <w:rFonts w:ascii="Arial" w:eastAsia="Times New Roman" w:hAnsi="Arial" w:cs="Arial"/>
          <w:b/>
          <w:bCs/>
          <w:sz w:val="24"/>
          <w:szCs w:val="24"/>
          <w:u w:val="single"/>
          <w:lang w:val="en-SG" w:eastAsia="en-SG"/>
        </w:rPr>
      </w:pPr>
      <w:r>
        <w:rPr>
          <w:rFonts w:ascii="Arial" w:eastAsia="Times New Roman" w:hAnsi="Arial" w:cs="Arial"/>
          <w:b/>
          <w:bCs/>
          <w:sz w:val="24"/>
          <w:szCs w:val="24"/>
          <w:u w:val="single"/>
          <w:lang w:val="en-SG" w:eastAsia="en-SG"/>
        </w:rPr>
        <w:t>Directed Data Mining: Logistic Regression</w:t>
      </w:r>
    </w:p>
    <w:p w14:paraId="644F0290" w14:textId="67F31E67" w:rsidR="00AF4AA4" w:rsidRDefault="00AD2207" w:rsidP="00CF399C">
      <w:pPr>
        <w:rPr>
          <w:rFonts w:ascii="Arial" w:hAnsi="Arial" w:cs="Arial"/>
        </w:rPr>
      </w:pPr>
      <w:r w:rsidRPr="00AD2207">
        <w:rPr>
          <w:rFonts w:ascii="Arial" w:hAnsi="Arial" w:cs="Arial"/>
          <w:noProof/>
        </w:rPr>
        <w:drawing>
          <wp:inline distT="0" distB="0" distL="0" distR="0" wp14:anchorId="74E24D60" wp14:editId="071BAF05">
            <wp:extent cx="5731510" cy="3588385"/>
            <wp:effectExtent l="19050" t="19050" r="21590" b="12065"/>
            <wp:docPr id="17145215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21589" name="Picture 1" descr="A screenshot of a computer program&#10;&#10;Description automatically generated"/>
                    <pic:cNvPicPr/>
                  </pic:nvPicPr>
                  <pic:blipFill>
                    <a:blip r:embed="rId83"/>
                    <a:stretch>
                      <a:fillRect/>
                    </a:stretch>
                  </pic:blipFill>
                  <pic:spPr>
                    <a:xfrm>
                      <a:off x="0" y="0"/>
                      <a:ext cx="5731510" cy="3588385"/>
                    </a:xfrm>
                    <a:prstGeom prst="rect">
                      <a:avLst/>
                    </a:prstGeom>
                    <a:ln>
                      <a:solidFill>
                        <a:schemeClr val="tx1"/>
                      </a:solidFill>
                    </a:ln>
                  </pic:spPr>
                </pic:pic>
              </a:graphicData>
            </a:graphic>
          </wp:inline>
        </w:drawing>
      </w:r>
    </w:p>
    <w:p w14:paraId="0C748058" w14:textId="36E91A85" w:rsidR="007D04C3" w:rsidRDefault="007D04C3" w:rsidP="00CF399C">
      <w:pPr>
        <w:rPr>
          <w:rFonts w:ascii="Arial" w:hAnsi="Arial" w:cs="Arial"/>
        </w:rPr>
      </w:pPr>
      <w:r w:rsidRPr="007D04C3">
        <w:rPr>
          <w:rFonts w:ascii="Arial" w:hAnsi="Arial" w:cs="Arial"/>
        </w:rPr>
        <w:t xml:space="preserve">This code performs a logistic regression analysis to predict whether a transaction will result in positive or negative profits. The </w:t>
      </w:r>
      <w:r w:rsidRPr="007D04C3">
        <w:rPr>
          <w:rStyle w:val="HTMLCode"/>
          <w:rFonts w:ascii="Arial" w:eastAsiaTheme="majorEastAsia" w:hAnsi="Arial" w:cs="Arial"/>
          <w:sz w:val="22"/>
          <w:szCs w:val="22"/>
        </w:rPr>
        <w:t>ProfitBinary</w:t>
      </w:r>
      <w:r w:rsidRPr="007D04C3">
        <w:rPr>
          <w:rFonts w:ascii="Arial" w:hAnsi="Arial" w:cs="Arial"/>
        </w:rPr>
        <w:t xml:space="preserve"> variable is created to label profits as 1 (positive) or 0 (negative). Several categorical features such as </w:t>
      </w:r>
      <w:r w:rsidRPr="007D04C3">
        <w:rPr>
          <w:rStyle w:val="HTMLCode"/>
          <w:rFonts w:ascii="Arial" w:eastAsiaTheme="majorEastAsia" w:hAnsi="Arial" w:cs="Arial"/>
          <w:sz w:val="22"/>
          <w:szCs w:val="22"/>
        </w:rPr>
        <w:t>Category</w:t>
      </w:r>
      <w:r w:rsidRPr="007D04C3">
        <w:rPr>
          <w:rFonts w:ascii="Arial" w:hAnsi="Arial" w:cs="Arial"/>
        </w:rPr>
        <w:t xml:space="preserve">, </w:t>
      </w:r>
      <w:r w:rsidRPr="007D04C3">
        <w:rPr>
          <w:rStyle w:val="HTMLCode"/>
          <w:rFonts w:ascii="Arial" w:eastAsiaTheme="majorEastAsia" w:hAnsi="Arial" w:cs="Arial"/>
          <w:sz w:val="22"/>
          <w:szCs w:val="22"/>
        </w:rPr>
        <w:t>Sub-Category</w:t>
      </w:r>
      <w:r w:rsidRPr="007D04C3">
        <w:rPr>
          <w:rFonts w:ascii="Arial" w:hAnsi="Arial" w:cs="Arial"/>
        </w:rPr>
        <w:t xml:space="preserve">, </w:t>
      </w:r>
      <w:r w:rsidRPr="007D04C3">
        <w:rPr>
          <w:rStyle w:val="HTMLCode"/>
          <w:rFonts w:ascii="Arial" w:eastAsiaTheme="majorEastAsia" w:hAnsi="Arial" w:cs="Arial"/>
          <w:sz w:val="22"/>
          <w:szCs w:val="22"/>
        </w:rPr>
        <w:t>State</w:t>
      </w:r>
      <w:r w:rsidRPr="007D04C3">
        <w:rPr>
          <w:rFonts w:ascii="Arial" w:hAnsi="Arial" w:cs="Arial"/>
        </w:rPr>
        <w:t xml:space="preserve">, and </w:t>
      </w:r>
      <w:r w:rsidRPr="007D04C3">
        <w:rPr>
          <w:rStyle w:val="HTMLCode"/>
          <w:rFonts w:ascii="Arial" w:eastAsiaTheme="majorEastAsia" w:hAnsi="Arial" w:cs="Arial"/>
          <w:sz w:val="22"/>
          <w:szCs w:val="22"/>
        </w:rPr>
        <w:t>City</w:t>
      </w:r>
      <w:r w:rsidRPr="007D04C3">
        <w:rPr>
          <w:rFonts w:ascii="Arial" w:hAnsi="Arial" w:cs="Arial"/>
        </w:rPr>
        <w:t xml:space="preserve"> are encoded into numerical values to be used as input features (</w:t>
      </w:r>
      <w:r w:rsidRPr="007D04C3">
        <w:rPr>
          <w:rStyle w:val="HTMLCode"/>
          <w:rFonts w:ascii="Arial" w:eastAsiaTheme="majorEastAsia" w:hAnsi="Arial" w:cs="Arial"/>
          <w:sz w:val="22"/>
          <w:szCs w:val="22"/>
        </w:rPr>
        <w:t>X</w:t>
      </w:r>
      <w:r w:rsidRPr="007D04C3">
        <w:rPr>
          <w:rFonts w:ascii="Arial" w:hAnsi="Arial" w:cs="Arial"/>
        </w:rPr>
        <w:t xml:space="preserve">), along with </w:t>
      </w:r>
      <w:r w:rsidRPr="007D04C3">
        <w:rPr>
          <w:rStyle w:val="HTMLCode"/>
          <w:rFonts w:ascii="Arial" w:eastAsiaTheme="majorEastAsia" w:hAnsi="Arial" w:cs="Arial"/>
          <w:sz w:val="22"/>
          <w:szCs w:val="22"/>
        </w:rPr>
        <w:t>Amount</w:t>
      </w:r>
      <w:r w:rsidRPr="007D04C3">
        <w:rPr>
          <w:rFonts w:ascii="Arial" w:hAnsi="Arial" w:cs="Arial"/>
        </w:rPr>
        <w:t xml:space="preserve"> and </w:t>
      </w:r>
      <w:r w:rsidRPr="007D04C3">
        <w:rPr>
          <w:rStyle w:val="HTMLCode"/>
          <w:rFonts w:ascii="Arial" w:eastAsiaTheme="majorEastAsia" w:hAnsi="Arial" w:cs="Arial"/>
          <w:sz w:val="22"/>
          <w:szCs w:val="22"/>
        </w:rPr>
        <w:t>Quantity</w:t>
      </w:r>
      <w:r w:rsidRPr="007D04C3">
        <w:rPr>
          <w:rFonts w:ascii="Arial" w:hAnsi="Arial" w:cs="Arial"/>
        </w:rPr>
        <w:t xml:space="preserve">. The data is split into training and testing sets, and a logistic regression model is trained. The model achieves </w:t>
      </w:r>
      <w:r w:rsidR="008037C5" w:rsidRPr="007D04C3">
        <w:rPr>
          <w:rFonts w:ascii="Arial" w:hAnsi="Arial" w:cs="Arial"/>
        </w:rPr>
        <w:t>a</w:t>
      </w:r>
      <w:r w:rsidRPr="007D04C3">
        <w:rPr>
          <w:rFonts w:ascii="Arial" w:hAnsi="Arial" w:cs="Arial"/>
        </w:rPr>
        <w:t xml:space="preserve"> </w:t>
      </w:r>
      <w:r>
        <w:rPr>
          <w:rFonts w:ascii="Arial" w:hAnsi="Arial" w:cs="Arial"/>
        </w:rPr>
        <w:t>model error of approximately 34%,</w:t>
      </w:r>
      <w:r w:rsidRPr="007D04C3">
        <w:rPr>
          <w:rFonts w:ascii="Arial" w:hAnsi="Arial" w:cs="Arial"/>
        </w:rPr>
        <w:t xml:space="preserve"> indicating </w:t>
      </w:r>
      <w:r>
        <w:rPr>
          <w:rFonts w:ascii="Arial" w:hAnsi="Arial" w:cs="Arial"/>
        </w:rPr>
        <w:t xml:space="preserve">moderate </w:t>
      </w:r>
      <w:r w:rsidRPr="007D04C3">
        <w:rPr>
          <w:rFonts w:ascii="Arial" w:hAnsi="Arial" w:cs="Arial"/>
        </w:rPr>
        <w:t xml:space="preserve">ability to correctly classify transactions as profitable or not. The coefficients suggest the importance of each feature, with </w:t>
      </w:r>
      <w:r w:rsidRPr="007D04C3">
        <w:rPr>
          <w:rStyle w:val="HTMLCode"/>
          <w:rFonts w:ascii="Arial" w:eastAsiaTheme="majorEastAsia" w:hAnsi="Arial" w:cs="Arial"/>
          <w:sz w:val="22"/>
          <w:szCs w:val="22"/>
        </w:rPr>
        <w:t>Category_encoded</w:t>
      </w:r>
      <w:r w:rsidRPr="007D04C3">
        <w:rPr>
          <w:rFonts w:ascii="Arial" w:hAnsi="Arial" w:cs="Arial"/>
        </w:rPr>
        <w:t xml:space="preserve"> being particularly significant.</w:t>
      </w:r>
    </w:p>
    <w:p w14:paraId="67D70499" w14:textId="77777777" w:rsidR="007D04C3" w:rsidRDefault="007D04C3" w:rsidP="00CF399C">
      <w:pPr>
        <w:rPr>
          <w:rFonts w:ascii="Arial" w:hAnsi="Arial" w:cs="Arial"/>
        </w:rPr>
      </w:pPr>
    </w:p>
    <w:p w14:paraId="618787EF" w14:textId="77777777" w:rsidR="00023F80" w:rsidRDefault="00023F80" w:rsidP="00CF399C">
      <w:pPr>
        <w:rPr>
          <w:rFonts w:ascii="Arial" w:hAnsi="Arial" w:cs="Arial"/>
        </w:rPr>
      </w:pPr>
    </w:p>
    <w:p w14:paraId="13B6234F" w14:textId="77777777" w:rsidR="00023F80" w:rsidRDefault="00023F80" w:rsidP="00CF399C">
      <w:pPr>
        <w:rPr>
          <w:rFonts w:ascii="Arial" w:hAnsi="Arial" w:cs="Arial"/>
        </w:rPr>
      </w:pPr>
    </w:p>
    <w:p w14:paraId="25553867" w14:textId="77777777" w:rsidR="00023F80" w:rsidRDefault="00023F80" w:rsidP="00CF399C">
      <w:pPr>
        <w:rPr>
          <w:rFonts w:ascii="Arial" w:hAnsi="Arial" w:cs="Arial"/>
        </w:rPr>
      </w:pPr>
    </w:p>
    <w:p w14:paraId="263E17A3" w14:textId="77777777" w:rsidR="00023F80" w:rsidRDefault="00023F80" w:rsidP="00CF399C">
      <w:pPr>
        <w:rPr>
          <w:rFonts w:ascii="Arial" w:hAnsi="Arial" w:cs="Arial"/>
        </w:rPr>
      </w:pPr>
    </w:p>
    <w:p w14:paraId="7F3295CF" w14:textId="77777777" w:rsidR="00023F80" w:rsidRDefault="00023F80" w:rsidP="00CF399C">
      <w:pPr>
        <w:rPr>
          <w:rFonts w:ascii="Arial" w:hAnsi="Arial" w:cs="Arial"/>
        </w:rPr>
      </w:pPr>
    </w:p>
    <w:p w14:paraId="5123B779" w14:textId="166510D0" w:rsidR="007B4964" w:rsidRPr="007B4964" w:rsidRDefault="00023F80" w:rsidP="007B4964">
      <w:pPr>
        <w:pStyle w:val="Heading1"/>
        <w:rPr>
          <w:rFonts w:ascii="Arial" w:hAnsi="Arial" w:cs="Arial"/>
          <w:b/>
          <w:bCs/>
          <w:color w:val="auto"/>
          <w:sz w:val="32"/>
          <w:szCs w:val="32"/>
          <w:u w:val="single"/>
        </w:rPr>
      </w:pPr>
      <w:bookmarkStart w:id="9" w:name="_Toc174207521"/>
      <w:r w:rsidRPr="007B4964">
        <w:rPr>
          <w:rFonts w:ascii="Arial" w:hAnsi="Arial" w:cs="Arial"/>
          <w:b/>
          <w:bCs/>
          <w:color w:val="auto"/>
          <w:sz w:val="32"/>
          <w:szCs w:val="32"/>
          <w:u w:val="single"/>
        </w:rPr>
        <w:lastRenderedPageBreak/>
        <w:t>Summary</w:t>
      </w:r>
      <w:bookmarkEnd w:id="9"/>
    </w:p>
    <w:p w14:paraId="09EC747B" w14:textId="737CAF0A" w:rsidR="00EC4C85" w:rsidRPr="007B4964" w:rsidRDefault="001678D7" w:rsidP="00023F80">
      <w:pPr>
        <w:rPr>
          <w:rFonts w:ascii="Arial" w:hAnsi="Arial" w:cs="Arial"/>
          <w:b/>
          <w:bCs/>
          <w:sz w:val="24"/>
          <w:szCs w:val="24"/>
          <w:u w:val="single"/>
          <w:lang w:val="en-SG" w:eastAsia="en-US"/>
        </w:rPr>
      </w:pPr>
      <w:r w:rsidRPr="007B4964">
        <w:rPr>
          <w:rFonts w:ascii="Arial" w:hAnsi="Arial" w:cs="Arial"/>
          <w:b/>
          <w:bCs/>
          <w:sz w:val="24"/>
          <w:szCs w:val="24"/>
          <w:u w:val="single"/>
          <w:lang w:val="en-SG" w:eastAsia="en-US"/>
        </w:rPr>
        <w:t>Summarization of Findings from Dashboard 3.1</w:t>
      </w:r>
    </w:p>
    <w:p w14:paraId="2B9A7562" w14:textId="703C6D7D" w:rsidR="000043D3" w:rsidRDefault="00EC4C85" w:rsidP="00023F80">
      <w:pPr>
        <w:rPr>
          <w:rFonts w:ascii="Arial" w:hAnsi="Arial" w:cs="Arial"/>
        </w:rPr>
      </w:pPr>
      <w:r w:rsidRPr="000043D3">
        <w:rPr>
          <w:rFonts w:ascii="Arial" w:hAnsi="Arial" w:cs="Arial"/>
          <w:lang w:val="en-SG" w:eastAsia="en-US"/>
        </w:rPr>
        <w:t>Number of orders are increasing</w:t>
      </w:r>
      <w:r w:rsidR="007D2172" w:rsidRPr="000043D3">
        <w:rPr>
          <w:rFonts w:ascii="Arial" w:hAnsi="Arial" w:cs="Arial"/>
          <w:lang w:val="en-SG" w:eastAsia="en-US"/>
        </w:rPr>
        <w:t xml:space="preserve">. July’s performance was the worst, failing to reach even half the target. Electronics category exceeded Flipkart’s sales expectations, while clothing fell noticeably short. </w:t>
      </w:r>
      <w:r w:rsidR="000043D3" w:rsidRPr="000043D3">
        <w:rPr>
          <w:rFonts w:ascii="Arial" w:hAnsi="Arial" w:cs="Arial"/>
          <w:lang w:val="en-SG" w:eastAsia="en-US"/>
        </w:rPr>
        <w:t>Electronic products yield the highest profit by product. Top 5 products by</w:t>
      </w:r>
      <w:r w:rsidR="000043D3">
        <w:rPr>
          <w:rFonts w:ascii="Arial" w:hAnsi="Arial" w:cs="Arial"/>
          <w:lang w:val="en-SG" w:eastAsia="en-US"/>
        </w:rPr>
        <w:t xml:space="preserve"> quantity ordered are </w:t>
      </w:r>
      <w:r w:rsidR="00C84510">
        <w:rPr>
          <w:rFonts w:ascii="Arial" w:hAnsi="Arial" w:cs="Arial"/>
          <w:lang w:val="en-SG" w:eastAsia="en-US"/>
        </w:rPr>
        <w:t xml:space="preserve">furnishings, handkerchiefs, sarees, stoles, and T-shirts. A little more than half of Flipkart’s </w:t>
      </w:r>
      <w:r w:rsidR="00172735">
        <w:rPr>
          <w:rFonts w:ascii="Arial" w:hAnsi="Arial" w:cs="Arial"/>
          <w:lang w:val="en-SG" w:eastAsia="en-US"/>
        </w:rPr>
        <w:t>subcategories</w:t>
      </w:r>
      <w:r w:rsidR="00C84510">
        <w:rPr>
          <w:rFonts w:ascii="Arial" w:hAnsi="Arial" w:cs="Arial"/>
          <w:lang w:val="en-SG" w:eastAsia="en-US"/>
        </w:rPr>
        <w:t xml:space="preserve"> contribute to more than 80% of total sales.</w:t>
      </w:r>
      <w:r w:rsidR="002F3DBA">
        <w:rPr>
          <w:rFonts w:ascii="Arial" w:hAnsi="Arial" w:cs="Arial"/>
          <w:lang w:val="en-SG" w:eastAsia="en-US"/>
        </w:rPr>
        <w:t xml:space="preserve"> </w:t>
      </w:r>
      <w:r w:rsidR="00172735">
        <w:rPr>
          <w:rFonts w:ascii="Arial" w:hAnsi="Arial" w:cs="Arial"/>
          <w:lang w:val="en-SG" w:eastAsia="en-US"/>
        </w:rPr>
        <w:t>The South region performed the wors</w:t>
      </w:r>
      <w:r w:rsidR="00F5014A">
        <w:rPr>
          <w:rFonts w:ascii="Arial" w:hAnsi="Arial" w:cs="Arial"/>
          <w:lang w:val="en-SG" w:eastAsia="en-US"/>
        </w:rPr>
        <w:t>t, this is due to the states of</w:t>
      </w:r>
      <w:r w:rsidR="00465778">
        <w:rPr>
          <w:rFonts w:ascii="Arial" w:hAnsi="Arial" w:cs="Arial"/>
          <w:lang w:val="en-SG" w:eastAsia="en-US"/>
        </w:rPr>
        <w:t xml:space="preserve"> Andhra Pradesh and Tamil Nadu</w:t>
      </w:r>
      <w:r w:rsidR="00AB50AE">
        <w:rPr>
          <w:rFonts w:ascii="Arial" w:hAnsi="Arial" w:cs="Arial"/>
          <w:lang w:val="en-SG" w:eastAsia="en-US"/>
        </w:rPr>
        <w:t>.</w:t>
      </w:r>
      <w:r w:rsidR="00811900">
        <w:rPr>
          <w:rFonts w:ascii="Arial" w:hAnsi="Arial" w:cs="Arial"/>
          <w:lang w:val="en-SG" w:eastAsia="en-US"/>
        </w:rPr>
        <w:t xml:space="preserve"> </w:t>
      </w:r>
      <w:r w:rsidR="00811900" w:rsidRPr="00811900">
        <w:rPr>
          <w:rFonts w:ascii="Arial" w:hAnsi="Arial" w:cs="Arial"/>
        </w:rPr>
        <w:t>Electronics has the highest cross-sell sales, followed by Clothing and Furniture. This suggests that customers are more likely to purchase additional electronics when buying related products, indicating a strong cross-sell potential in this category.</w:t>
      </w:r>
      <w:r w:rsidR="00943F7A">
        <w:rPr>
          <w:rFonts w:ascii="Arial" w:hAnsi="Arial" w:cs="Arial"/>
          <w:lang w:val="en-SG" w:eastAsia="en-US"/>
        </w:rPr>
        <w:t xml:space="preserve"> </w:t>
      </w:r>
      <w:r w:rsidR="008B0C6C">
        <w:rPr>
          <w:rFonts w:ascii="Arial" w:hAnsi="Arial" w:cs="Arial"/>
          <w:lang w:val="en-SG" w:eastAsia="en-US"/>
        </w:rPr>
        <w:t xml:space="preserve">Purchase Frequency is stagnant, with only noticeable months being August and January, </w:t>
      </w:r>
      <w:r w:rsidR="008B0C6C" w:rsidRPr="00F0662D">
        <w:rPr>
          <w:rFonts w:ascii="Arial" w:hAnsi="Arial" w:cs="Arial"/>
          <w:lang w:val="en-SG" w:eastAsia="en-US"/>
        </w:rPr>
        <w:t>suggesting</w:t>
      </w:r>
      <w:r w:rsidR="00F0662D" w:rsidRPr="00F0662D">
        <w:rPr>
          <w:rFonts w:ascii="Arial" w:hAnsi="Arial" w:cs="Arial"/>
          <w:lang w:val="en-SG" w:eastAsia="en-US"/>
        </w:rPr>
        <w:t xml:space="preserve"> </w:t>
      </w:r>
      <w:r w:rsidR="00F0662D" w:rsidRPr="00F0662D">
        <w:rPr>
          <w:rFonts w:ascii="Arial" w:hAnsi="Arial" w:cs="Arial"/>
        </w:rPr>
        <w:t>purchasing activity from repeat customers.</w:t>
      </w:r>
      <w:r w:rsidR="00F0662D">
        <w:rPr>
          <w:rFonts w:ascii="Arial" w:hAnsi="Arial" w:cs="Arial"/>
        </w:rPr>
        <w:t xml:space="preserve"> </w:t>
      </w:r>
      <w:r w:rsidR="00870795">
        <w:rPr>
          <w:rFonts w:ascii="Arial" w:hAnsi="Arial" w:cs="Arial"/>
        </w:rPr>
        <w:t>Repeated Customer to One-Time Customer ratio from Q2/2018 to Q1/2019 is 21%.</w:t>
      </w:r>
    </w:p>
    <w:p w14:paraId="362D46AA" w14:textId="231D0FDA" w:rsidR="001678D7" w:rsidRDefault="007B4964" w:rsidP="00023F80">
      <w:pPr>
        <w:rPr>
          <w:rFonts w:ascii="Arial" w:hAnsi="Arial" w:cs="Arial"/>
          <w:b/>
          <w:bCs/>
          <w:sz w:val="24"/>
          <w:szCs w:val="24"/>
          <w:u w:val="single"/>
          <w:lang w:val="en-SG" w:eastAsia="en-US"/>
        </w:rPr>
      </w:pPr>
      <w:r w:rsidRPr="007B4964">
        <w:rPr>
          <w:rFonts w:ascii="Arial" w:hAnsi="Arial" w:cs="Arial"/>
          <w:b/>
          <w:bCs/>
          <w:sz w:val="24"/>
          <w:szCs w:val="24"/>
          <w:u w:val="single"/>
          <w:lang w:val="en-SG" w:eastAsia="en-US"/>
        </w:rPr>
        <w:t xml:space="preserve">Summarization of Findings from </w:t>
      </w:r>
      <w:r>
        <w:rPr>
          <w:rFonts w:ascii="Arial" w:hAnsi="Arial" w:cs="Arial"/>
          <w:b/>
          <w:bCs/>
          <w:sz w:val="24"/>
          <w:szCs w:val="24"/>
          <w:u w:val="single"/>
          <w:lang w:val="en-SG" w:eastAsia="en-US"/>
        </w:rPr>
        <w:t>Further Analysis 3.2</w:t>
      </w:r>
    </w:p>
    <w:p w14:paraId="6ECF95C4" w14:textId="2822D054" w:rsidR="0097170F" w:rsidRDefault="0097170F" w:rsidP="00023F80">
      <w:pPr>
        <w:rPr>
          <w:rFonts w:ascii="Arial" w:hAnsi="Arial" w:cs="Arial"/>
          <w:sz w:val="24"/>
          <w:szCs w:val="24"/>
          <w:lang w:val="en-SG" w:eastAsia="en-US"/>
        </w:rPr>
      </w:pPr>
      <w:r w:rsidRPr="00972B1A">
        <w:rPr>
          <w:rFonts w:ascii="Arial" w:hAnsi="Arial" w:cs="Arial"/>
          <w:b/>
          <w:bCs/>
          <w:sz w:val="24"/>
          <w:szCs w:val="24"/>
          <w:lang w:val="en-SG" w:eastAsia="en-US"/>
        </w:rPr>
        <w:t>Univariate Analysis</w:t>
      </w:r>
      <w:r w:rsidRPr="0097170F">
        <w:rPr>
          <w:rFonts w:ascii="Arial" w:hAnsi="Arial" w:cs="Arial"/>
          <w:sz w:val="24"/>
          <w:szCs w:val="24"/>
          <w:lang w:val="en-SG" w:eastAsia="en-US"/>
        </w:rPr>
        <w:t xml:space="preserve">: </w:t>
      </w:r>
      <w:r w:rsidR="00EB0296" w:rsidRPr="00D10BBC">
        <w:rPr>
          <w:rFonts w:ascii="Arial" w:hAnsi="Arial" w:cs="Arial"/>
          <w:lang w:val="en-SG" w:eastAsia="en-US"/>
        </w:rPr>
        <w:t xml:space="preserve">Profits in Flipkart are generally increasing monthly after the period of April to September, where it was preciously making net losses. </w:t>
      </w:r>
      <w:r w:rsidR="00910E77" w:rsidRPr="00D10BBC">
        <w:rPr>
          <w:rFonts w:ascii="Arial" w:hAnsi="Arial" w:cs="Arial"/>
          <w:lang w:val="en-SG" w:eastAsia="en-US"/>
        </w:rPr>
        <w:t>Monday’s</w:t>
      </w:r>
      <w:r w:rsidRPr="00D10BBC">
        <w:rPr>
          <w:rFonts w:ascii="Arial" w:hAnsi="Arial" w:cs="Arial"/>
          <w:lang w:val="en-SG" w:eastAsia="en-US"/>
        </w:rPr>
        <w:t xml:space="preserve"> result in net losses for Flipkart, Furniture products generate the least profit among the other categories, with only 9.59%, compared to Electronics and Clothing with 43.81% and 46.6%</w:t>
      </w:r>
      <w:r w:rsidR="00EB0296" w:rsidRPr="00D10BBC">
        <w:rPr>
          <w:rFonts w:ascii="Arial" w:hAnsi="Arial" w:cs="Arial"/>
          <w:lang w:val="en-SG" w:eastAsia="en-US"/>
        </w:rPr>
        <w:t xml:space="preserve">. </w:t>
      </w:r>
      <w:r w:rsidR="0004639C" w:rsidRPr="00D10BBC">
        <w:rPr>
          <w:rFonts w:ascii="Arial" w:hAnsi="Arial" w:cs="Arial"/>
          <w:lang w:val="en-SG" w:eastAsia="en-US"/>
        </w:rPr>
        <w:t>Top 5 profit drivers for products are printers, bookcases, accessories, trousers and stole.</w:t>
      </w:r>
    </w:p>
    <w:p w14:paraId="04F1D400" w14:textId="1DF5AF83" w:rsidR="00972B1A" w:rsidRDefault="0004639C" w:rsidP="00023F80">
      <w:pPr>
        <w:rPr>
          <w:rFonts w:ascii="Arial" w:hAnsi="Arial" w:cs="Arial"/>
          <w:sz w:val="24"/>
          <w:szCs w:val="24"/>
          <w:lang w:val="en-SG" w:eastAsia="en-US"/>
        </w:rPr>
      </w:pPr>
      <w:r w:rsidRPr="00972B1A">
        <w:rPr>
          <w:rFonts w:ascii="Arial" w:hAnsi="Arial" w:cs="Arial"/>
          <w:b/>
          <w:bCs/>
          <w:sz w:val="24"/>
          <w:szCs w:val="24"/>
          <w:lang w:val="en-SG" w:eastAsia="en-US"/>
        </w:rPr>
        <w:t>Bi-Variate Analysis</w:t>
      </w:r>
      <w:r>
        <w:rPr>
          <w:rFonts w:ascii="Arial" w:hAnsi="Arial" w:cs="Arial"/>
          <w:sz w:val="24"/>
          <w:szCs w:val="24"/>
          <w:lang w:val="en-SG" w:eastAsia="en-US"/>
        </w:rPr>
        <w:t>:</w:t>
      </w:r>
      <w:r w:rsidR="00C82CC5">
        <w:rPr>
          <w:rFonts w:ascii="Arial" w:hAnsi="Arial" w:cs="Arial"/>
          <w:sz w:val="24"/>
          <w:szCs w:val="24"/>
          <w:lang w:val="en-SG" w:eastAsia="en-US"/>
        </w:rPr>
        <w:t xml:space="preserve"> </w:t>
      </w:r>
      <w:r w:rsidR="00C82CC5" w:rsidRPr="00D10BBC">
        <w:rPr>
          <w:rFonts w:ascii="Arial" w:hAnsi="Arial" w:cs="Arial"/>
          <w:lang w:val="en-SG" w:eastAsia="en-US"/>
        </w:rPr>
        <w:t>All products, regardless of category suffer negative profits on Mondays</w:t>
      </w:r>
      <w:r w:rsidR="00972B1A" w:rsidRPr="00D10BBC">
        <w:rPr>
          <w:rFonts w:ascii="Arial" w:hAnsi="Arial" w:cs="Arial"/>
          <w:lang w:val="en-SG" w:eastAsia="en-US"/>
        </w:rPr>
        <w:t>, with Furniture performing badly on Sunday and Electronics on Tuesdays. Distribution of profits by Category for Top</w:t>
      </w:r>
      <w:r w:rsidR="00CE0DD8" w:rsidRPr="00D10BBC">
        <w:rPr>
          <w:rFonts w:ascii="Arial" w:hAnsi="Arial" w:cs="Arial"/>
          <w:lang w:val="en-SG" w:eastAsia="en-US"/>
        </w:rPr>
        <w:t xml:space="preserve"> </w:t>
      </w:r>
      <w:r w:rsidR="00972B1A" w:rsidRPr="00D10BBC">
        <w:rPr>
          <w:rFonts w:ascii="Arial" w:hAnsi="Arial" w:cs="Arial"/>
          <w:lang w:val="en-SG" w:eastAsia="en-US"/>
        </w:rPr>
        <w:t>5 states show how furniture products are not doing well in Uttar Pradesh</w:t>
      </w:r>
      <w:r w:rsidR="00262620" w:rsidRPr="00D10BBC">
        <w:rPr>
          <w:rFonts w:ascii="Arial" w:hAnsi="Arial" w:cs="Arial"/>
          <w:lang w:val="en-SG" w:eastAsia="en-US"/>
        </w:rPr>
        <w:t>. Tamil Nadu</w:t>
      </w:r>
      <w:r w:rsidR="000930D0" w:rsidRPr="00D10BBC">
        <w:rPr>
          <w:rFonts w:ascii="Arial" w:hAnsi="Arial" w:cs="Arial"/>
          <w:lang w:val="en-SG" w:eastAsia="en-US"/>
        </w:rPr>
        <w:t xml:space="preserve"> and Andhra Pradesh’</w:t>
      </w:r>
      <w:r w:rsidR="00262620" w:rsidRPr="00D10BBC">
        <w:rPr>
          <w:rFonts w:ascii="Arial" w:hAnsi="Arial" w:cs="Arial"/>
          <w:lang w:val="en-SG" w:eastAsia="en-US"/>
        </w:rPr>
        <w:t>s cause of bad performance is largely from its furniture products, accumulating net losse</w:t>
      </w:r>
      <w:r w:rsidR="00FC3E9F" w:rsidRPr="00D10BBC">
        <w:rPr>
          <w:rFonts w:ascii="Arial" w:hAnsi="Arial" w:cs="Arial"/>
          <w:lang w:val="en-SG" w:eastAsia="en-US"/>
        </w:rPr>
        <w:t>s in the thousands</w:t>
      </w:r>
      <w:r w:rsidR="000930D0" w:rsidRPr="00D10BBC">
        <w:rPr>
          <w:rFonts w:ascii="Arial" w:hAnsi="Arial" w:cs="Arial"/>
          <w:lang w:val="en-SG" w:eastAsia="en-US"/>
        </w:rPr>
        <w:t>. Punjab</w:t>
      </w:r>
      <w:r w:rsidR="00FC3E9F" w:rsidRPr="00D10BBC">
        <w:rPr>
          <w:rFonts w:ascii="Arial" w:hAnsi="Arial" w:cs="Arial"/>
          <w:lang w:val="en-SG" w:eastAsia="en-US"/>
        </w:rPr>
        <w:t xml:space="preserve"> and Bhar</w:t>
      </w:r>
      <w:r w:rsidR="000930D0" w:rsidRPr="00D10BBC">
        <w:rPr>
          <w:rFonts w:ascii="Arial" w:hAnsi="Arial" w:cs="Arial"/>
          <w:lang w:val="en-SG" w:eastAsia="en-US"/>
        </w:rPr>
        <w:t xml:space="preserve">’s poor performance </w:t>
      </w:r>
      <w:r w:rsidR="001578F9" w:rsidRPr="00D10BBC">
        <w:rPr>
          <w:rFonts w:ascii="Arial" w:hAnsi="Arial" w:cs="Arial"/>
          <w:lang w:val="en-SG" w:eastAsia="en-US"/>
        </w:rPr>
        <w:t>are</w:t>
      </w:r>
      <w:r w:rsidR="000930D0" w:rsidRPr="00D10BBC">
        <w:rPr>
          <w:rFonts w:ascii="Arial" w:hAnsi="Arial" w:cs="Arial"/>
          <w:lang w:val="en-SG" w:eastAsia="en-US"/>
        </w:rPr>
        <w:t xml:space="preserve"> due to its electronic products</w:t>
      </w:r>
      <w:r w:rsidR="00FC3E9F" w:rsidRPr="00D10BBC">
        <w:rPr>
          <w:rFonts w:ascii="Arial" w:hAnsi="Arial" w:cs="Arial"/>
          <w:lang w:val="en-SG" w:eastAsia="en-US"/>
        </w:rPr>
        <w:t xml:space="preserve">. </w:t>
      </w:r>
      <w:r w:rsidR="006C03A3" w:rsidRPr="00D10BBC">
        <w:rPr>
          <w:rFonts w:ascii="Arial" w:hAnsi="Arial" w:cs="Arial"/>
          <w:lang w:val="en-SG" w:eastAsia="en-US"/>
        </w:rPr>
        <w:t xml:space="preserve">Further investigation found </w:t>
      </w:r>
      <w:r w:rsidR="00CE0DD8" w:rsidRPr="00D10BBC">
        <w:rPr>
          <w:rFonts w:ascii="Arial" w:hAnsi="Arial" w:cs="Arial"/>
          <w:lang w:val="en-SG" w:eastAsia="en-US"/>
        </w:rPr>
        <w:t xml:space="preserve">Chennai, a city in Tamil Nadu, accumulated </w:t>
      </w:r>
      <w:r w:rsidR="006C03A3" w:rsidRPr="00D10BBC">
        <w:rPr>
          <w:rFonts w:ascii="Arial" w:hAnsi="Arial" w:cs="Arial"/>
          <w:lang w:val="en-SG" w:eastAsia="en-US"/>
        </w:rPr>
        <w:t>huge net losses in its furniture and clothing products, hence the state of Tamil Nadu’s poor performance is because of Chennai</w:t>
      </w:r>
      <w:r w:rsidR="008A76D4" w:rsidRPr="00D10BBC">
        <w:rPr>
          <w:rFonts w:ascii="Arial" w:hAnsi="Arial" w:cs="Arial"/>
          <w:lang w:val="en-SG" w:eastAsia="en-US"/>
        </w:rPr>
        <w:t>. Lastly, order values that are $4,000 tend to generate huge profit</w:t>
      </w:r>
      <w:r w:rsidR="00D32E2C" w:rsidRPr="00D10BBC">
        <w:rPr>
          <w:rFonts w:ascii="Arial" w:hAnsi="Arial" w:cs="Arial"/>
          <w:lang w:val="en-SG" w:eastAsia="en-US"/>
        </w:rPr>
        <w:t>s.</w:t>
      </w:r>
      <w:r w:rsidR="00D10BBC" w:rsidRPr="00D10BBC">
        <w:t xml:space="preserve"> </w:t>
      </w:r>
    </w:p>
    <w:p w14:paraId="5E47936D" w14:textId="755AFEEA" w:rsidR="00D32E2C" w:rsidRDefault="00D32E2C" w:rsidP="00023F80">
      <w:pPr>
        <w:rPr>
          <w:rFonts w:ascii="Arial" w:hAnsi="Arial" w:cs="Arial"/>
        </w:rPr>
      </w:pPr>
      <w:r w:rsidRPr="00D10BBC">
        <w:rPr>
          <w:rFonts w:ascii="Arial" w:hAnsi="Arial" w:cs="Arial"/>
          <w:b/>
          <w:bCs/>
          <w:sz w:val="24"/>
          <w:szCs w:val="24"/>
          <w:lang w:val="en-SG" w:eastAsia="en-US"/>
        </w:rPr>
        <w:t>Multivariate Analysis</w:t>
      </w:r>
      <w:r>
        <w:rPr>
          <w:rFonts w:ascii="Arial" w:hAnsi="Arial" w:cs="Arial"/>
          <w:sz w:val="24"/>
          <w:szCs w:val="24"/>
          <w:lang w:val="en-SG" w:eastAsia="en-US"/>
        </w:rPr>
        <w:t xml:space="preserve">: </w:t>
      </w:r>
      <w:r w:rsidR="00D10BBC" w:rsidRPr="00D10BBC">
        <w:rPr>
          <w:rFonts w:ascii="Arial" w:hAnsi="Arial" w:cs="Arial"/>
        </w:rPr>
        <w:t>Furniture struggles in the South, while electronics face losses in the East. Despite high sales in the West, furniture and clothing profits are on par with the East and North regions, where significantly lower sales still generate similar profits. Notably, clothing in the North achieves comparable profit levels to the West with only half the sales, suggesting inefficiencies in the West’s profit generation despite high sales.</w:t>
      </w:r>
    </w:p>
    <w:p w14:paraId="0C6B861C" w14:textId="77777777" w:rsidR="003D4B10" w:rsidRDefault="003D4B10">
      <w:pPr>
        <w:rPr>
          <w:rFonts w:ascii="Arial" w:hAnsi="Arial" w:cs="Arial"/>
          <w:b/>
          <w:bCs/>
          <w:sz w:val="24"/>
          <w:szCs w:val="24"/>
          <w:u w:val="single"/>
          <w:lang w:val="en-SG" w:eastAsia="en-US"/>
        </w:rPr>
      </w:pPr>
    </w:p>
    <w:p w14:paraId="1197F6D6" w14:textId="77777777" w:rsidR="003D4B10" w:rsidRDefault="003D4B10">
      <w:pPr>
        <w:rPr>
          <w:rFonts w:ascii="Arial" w:hAnsi="Arial" w:cs="Arial"/>
          <w:b/>
          <w:bCs/>
          <w:sz w:val="24"/>
          <w:szCs w:val="24"/>
          <w:u w:val="single"/>
          <w:lang w:val="en-SG" w:eastAsia="en-US"/>
        </w:rPr>
      </w:pPr>
    </w:p>
    <w:p w14:paraId="2E228360" w14:textId="77777777" w:rsidR="003D4B10" w:rsidRDefault="003D4B10">
      <w:pPr>
        <w:rPr>
          <w:rFonts w:ascii="Arial" w:hAnsi="Arial" w:cs="Arial"/>
          <w:b/>
          <w:bCs/>
          <w:sz w:val="24"/>
          <w:szCs w:val="24"/>
          <w:u w:val="single"/>
          <w:lang w:val="en-SG" w:eastAsia="en-US"/>
        </w:rPr>
      </w:pPr>
    </w:p>
    <w:p w14:paraId="6C4F8CFB" w14:textId="77777777" w:rsidR="003D4B10" w:rsidRDefault="003D4B10">
      <w:pPr>
        <w:rPr>
          <w:rFonts w:ascii="Arial" w:hAnsi="Arial" w:cs="Arial"/>
          <w:b/>
          <w:bCs/>
          <w:sz w:val="24"/>
          <w:szCs w:val="24"/>
          <w:u w:val="single"/>
          <w:lang w:val="en-SG" w:eastAsia="en-US"/>
        </w:rPr>
      </w:pPr>
    </w:p>
    <w:p w14:paraId="3910978A" w14:textId="77777777" w:rsidR="003D4B10" w:rsidRDefault="003D4B10">
      <w:pPr>
        <w:rPr>
          <w:rFonts w:ascii="Arial" w:hAnsi="Arial" w:cs="Arial"/>
          <w:b/>
          <w:bCs/>
          <w:sz w:val="24"/>
          <w:szCs w:val="24"/>
          <w:u w:val="single"/>
          <w:lang w:val="en-SG" w:eastAsia="en-US"/>
        </w:rPr>
      </w:pPr>
    </w:p>
    <w:p w14:paraId="4B9420A1" w14:textId="42E07C62" w:rsidR="00B145C0" w:rsidRDefault="00A770E6">
      <w:pPr>
        <w:rPr>
          <w:rFonts w:ascii="Arial" w:hAnsi="Arial" w:cs="Arial"/>
          <w:b/>
          <w:bCs/>
          <w:sz w:val="24"/>
          <w:szCs w:val="24"/>
          <w:u w:val="single"/>
          <w:lang w:val="en-SG" w:eastAsia="en-US"/>
        </w:rPr>
      </w:pPr>
      <w:r>
        <w:rPr>
          <w:rFonts w:ascii="Arial" w:hAnsi="Arial" w:cs="Arial"/>
          <w:b/>
          <w:bCs/>
          <w:sz w:val="24"/>
          <w:szCs w:val="24"/>
          <w:u w:val="single"/>
          <w:lang w:val="en-SG" w:eastAsia="en-US"/>
        </w:rPr>
        <w:lastRenderedPageBreak/>
        <w:t>Recommendations</w:t>
      </w:r>
    </w:p>
    <w:p w14:paraId="32886FFB" w14:textId="49805087" w:rsidR="00B145C0" w:rsidRPr="002B530A" w:rsidRDefault="00B145C0">
      <w:pPr>
        <w:rPr>
          <w:rFonts w:ascii="Arial" w:hAnsi="Arial" w:cs="Arial"/>
          <w:lang w:val="en-SG" w:eastAsia="en-US"/>
        </w:rPr>
      </w:pPr>
      <w:r w:rsidRPr="002B530A">
        <w:rPr>
          <w:rFonts w:ascii="Arial" w:hAnsi="Arial" w:cs="Arial"/>
          <w:lang w:val="en-SG" w:eastAsia="en-US"/>
        </w:rPr>
        <w:t>Based on the insights derived from 3.1 and 3.2, some recommendations that Flipkart can take to enhance its competitive position in the e-commerce industry are:</w:t>
      </w:r>
    </w:p>
    <w:p w14:paraId="00E5792C" w14:textId="06796822" w:rsidR="00B145C0" w:rsidRPr="003D4B10" w:rsidRDefault="00AB1247">
      <w:pPr>
        <w:rPr>
          <w:rFonts w:ascii="Arial" w:hAnsi="Arial" w:cs="Arial"/>
          <w:lang w:val="en-SG" w:eastAsia="en-US"/>
        </w:rPr>
      </w:pPr>
      <w:r w:rsidRPr="003D4B10">
        <w:rPr>
          <w:rFonts w:ascii="Arial" w:hAnsi="Arial" w:cs="Arial"/>
          <w:b/>
          <w:bCs/>
          <w:lang w:val="en-SG" w:eastAsia="en-US"/>
        </w:rPr>
        <w:t>Leverage Cross-Selling opportunities</w:t>
      </w:r>
      <w:r w:rsidRPr="003D4B10">
        <w:rPr>
          <w:rFonts w:ascii="Arial" w:hAnsi="Arial" w:cs="Arial"/>
          <w:lang w:val="en-SG" w:eastAsia="en-US"/>
        </w:rPr>
        <w:t xml:space="preserve">: It was seen that </w:t>
      </w:r>
      <w:r w:rsidR="003D4B10" w:rsidRPr="003D4B10">
        <w:rPr>
          <w:rFonts w:ascii="Arial" w:hAnsi="Arial" w:cs="Arial"/>
        </w:rPr>
        <w:t>Electronics show the highest cross-sell potential. Flipkart should enhance its recommendation algorithms and bundling offers to capitalize on this behavior. Offering discounts on related electronic accessories or promoting combo deals during peak purchase periods could further increase sales and profitability in this category. Additionally, considering the high profitability of electronics, focused marketing efforts during high-profit days like Thursdays and Saturdays can amplify results.</w:t>
      </w:r>
    </w:p>
    <w:p w14:paraId="58891193" w14:textId="686BC0DC" w:rsidR="00AD5D8E" w:rsidRDefault="00C97AD3" w:rsidP="00C97AD3">
      <w:pPr>
        <w:rPr>
          <w:rFonts w:ascii="Arial" w:hAnsi="Arial" w:cs="Arial"/>
        </w:rPr>
      </w:pPr>
      <w:r w:rsidRPr="00C97AD3">
        <w:rPr>
          <w:rStyle w:val="Strong"/>
          <w:rFonts w:ascii="Arial" w:hAnsi="Arial" w:cs="Arial"/>
        </w:rPr>
        <w:t>Divest from Chennai</w:t>
      </w:r>
      <w:r w:rsidRPr="00C97AD3">
        <w:rPr>
          <w:rFonts w:ascii="Arial" w:hAnsi="Arial" w:cs="Arial"/>
        </w:rPr>
        <w:t xml:space="preserve">: Chennai has consistently underperformed, with minimal profits generated only from electronic products, which are insufficient to offset the significant losses in furniture and clothing. Given this persistent underperformance, Flipkart should consider divesting from Chennai, reallocating resources to more profitable regions </w:t>
      </w:r>
      <w:r>
        <w:rPr>
          <w:rFonts w:ascii="Arial" w:hAnsi="Arial" w:cs="Arial"/>
        </w:rPr>
        <w:t xml:space="preserve">like Maharashtra and Madhya Pradesh </w:t>
      </w:r>
      <w:r w:rsidRPr="00C97AD3">
        <w:rPr>
          <w:rFonts w:ascii="Arial" w:hAnsi="Arial" w:cs="Arial"/>
        </w:rPr>
        <w:t>where the business can achieve better returns.</w:t>
      </w:r>
    </w:p>
    <w:p w14:paraId="4CBE06A4" w14:textId="0D726B76" w:rsidR="00711325" w:rsidRDefault="008867EB" w:rsidP="008867EB">
      <w:pPr>
        <w:rPr>
          <w:rFonts w:ascii="Arial" w:hAnsi="Arial" w:cs="Arial"/>
        </w:rPr>
      </w:pPr>
      <w:r w:rsidRPr="008867EB">
        <w:rPr>
          <w:rStyle w:val="Strong"/>
          <w:rFonts w:ascii="Arial" w:hAnsi="Arial" w:cs="Arial"/>
        </w:rPr>
        <w:t>Shift in Product Focus:</w:t>
      </w:r>
      <w:r w:rsidRPr="008867EB">
        <w:rPr>
          <w:rFonts w:ascii="Arial" w:hAnsi="Arial" w:cs="Arial"/>
        </w:rPr>
        <w:t xml:space="preserve"> Since furniture products contribute less to Flipkart’s overall profitability compared to electronics and clothing, Flipkart should consider reducing its inventory of furniture items and reallocating resources to more profitable categories. Another option could be to streamline its e-commerce focus, concentrating solely on the clothing and electronics sectors, where higher profits are consistently generated.</w:t>
      </w:r>
    </w:p>
    <w:p w14:paraId="3D7278C5" w14:textId="23B51C1B" w:rsidR="00F0759C" w:rsidRPr="00BB2EFC" w:rsidRDefault="00487B9F">
      <w:pPr>
        <w:rPr>
          <w:rFonts w:ascii="Arial" w:hAnsi="Arial" w:cs="Arial"/>
        </w:rPr>
      </w:pPr>
      <w:r w:rsidRPr="00487B9F">
        <w:rPr>
          <w:rStyle w:val="Strong"/>
          <w:rFonts w:ascii="Arial" w:hAnsi="Arial" w:cs="Arial"/>
        </w:rPr>
        <w:t xml:space="preserve">Optimize Profit Margins </w:t>
      </w:r>
      <w:r w:rsidR="003C6EA9">
        <w:rPr>
          <w:rStyle w:val="Strong"/>
          <w:rFonts w:ascii="Arial" w:hAnsi="Arial" w:cs="Arial"/>
        </w:rPr>
        <w:t>in the West Region</w:t>
      </w:r>
      <w:r w:rsidRPr="00487B9F">
        <w:rPr>
          <w:rStyle w:val="Strong"/>
          <w:rFonts w:ascii="Arial" w:hAnsi="Arial" w:cs="Arial"/>
        </w:rPr>
        <w:t>:</w:t>
      </w:r>
      <w:r w:rsidRPr="00487B9F">
        <w:rPr>
          <w:rFonts w:ascii="Arial" w:hAnsi="Arial" w:cs="Arial"/>
        </w:rPr>
        <w:t xml:space="preserve"> Flipkart should focus on optimizing profit margins by reassessing its pricing and promotional strategies in the West region. Despite high sales, the profits generated from furniture and clothing are comparable to regions with significantly lower sales, indicating inefficiencies. Flipkart should consider adjusting pricing strategies or reducing costs associated with these products in the West to ensure that high sales translate into higher profits. </w:t>
      </w:r>
    </w:p>
    <w:p w14:paraId="5B84D54A" w14:textId="1228AC9B" w:rsidR="002B530A" w:rsidRDefault="00DD380F">
      <w:pPr>
        <w:rPr>
          <w:rFonts w:ascii="Arial" w:hAnsi="Arial" w:cs="Arial"/>
          <w:b/>
          <w:bCs/>
          <w:sz w:val="24"/>
          <w:szCs w:val="24"/>
          <w:u w:val="single"/>
        </w:rPr>
      </w:pPr>
      <w:r w:rsidRPr="00DD380F">
        <w:rPr>
          <w:rFonts w:ascii="Arial" w:hAnsi="Arial" w:cs="Arial"/>
          <w:b/>
          <w:bCs/>
          <w:sz w:val="24"/>
          <w:szCs w:val="24"/>
          <w:u w:val="single"/>
        </w:rPr>
        <w:t>Reflections on Data modeling, Data exploration and Analysis process</w:t>
      </w:r>
    </w:p>
    <w:p w14:paraId="716F9B12" w14:textId="75036165" w:rsidR="00232BD5" w:rsidRPr="00C75551" w:rsidRDefault="00C75551" w:rsidP="00C75551">
      <w:pPr>
        <w:pStyle w:val="NormalWeb"/>
        <w:rPr>
          <w:rFonts w:ascii="Arial" w:hAnsi="Arial" w:cs="Arial"/>
          <w:sz w:val="22"/>
          <w:szCs w:val="22"/>
        </w:rPr>
      </w:pPr>
      <w:r w:rsidRPr="00C75551">
        <w:rPr>
          <w:rFonts w:ascii="Arial" w:hAnsi="Arial" w:cs="Arial"/>
          <w:sz w:val="22"/>
          <w:szCs w:val="22"/>
        </w:rPr>
        <w:t>Throughout this assignment, I encountered several new concepts that I hadn't previously covered in other modules, like Data Science Fundamentals. Notably, I delved into data mining and time-series forecasting, which challenged me to identify the best model for profit forecasting, such as Moving Average or Autoregressive. Experimenting with different platforms, I calculated ACF and PACF correlation coefficients, finding that Jupyter Notebook greatly simplified this process with just a single line of code.</w:t>
      </w:r>
      <w:r w:rsidR="00232BD5">
        <w:rPr>
          <w:rFonts w:ascii="Arial" w:hAnsi="Arial" w:cs="Arial"/>
          <w:sz w:val="22"/>
          <w:szCs w:val="22"/>
        </w:rPr>
        <w:t xml:space="preserve"> In week 2, I also learned during the practical about the pareto principle, an important concept in data science, so I implemented it in my dashboard.</w:t>
      </w:r>
    </w:p>
    <w:p w14:paraId="5DB4F193" w14:textId="77777777" w:rsidR="00232BD5" w:rsidRDefault="00C75551" w:rsidP="00C75551">
      <w:pPr>
        <w:pStyle w:val="NormalWeb"/>
        <w:rPr>
          <w:rFonts w:ascii="Arial" w:hAnsi="Arial" w:cs="Arial"/>
          <w:sz w:val="22"/>
          <w:szCs w:val="22"/>
        </w:rPr>
      </w:pPr>
      <w:r w:rsidRPr="00C75551">
        <w:rPr>
          <w:rFonts w:ascii="Arial" w:hAnsi="Arial" w:cs="Arial"/>
          <w:sz w:val="22"/>
          <w:szCs w:val="22"/>
        </w:rPr>
        <w:t xml:space="preserve">Additionally, I revisited Power BI after a year and sharpened my skills in this tool, especially with DAX. Contrary to the notion that this module might be repetitive, I found it quite enriching, particularly with the deeper exploration of K-nearest Neighbour and K-means clustering. The module provided an in-depth understanding of these concepts, such as the iterative process in K-nearest Neighbour that minimizes the distance between observations and </w:t>
      </w:r>
      <w:r w:rsidR="00BB2EFC" w:rsidRPr="00C75551">
        <w:rPr>
          <w:rFonts w:ascii="Arial" w:hAnsi="Arial" w:cs="Arial"/>
          <w:sz w:val="22"/>
          <w:szCs w:val="22"/>
        </w:rPr>
        <w:t>centroids. I</w:t>
      </w:r>
      <w:r w:rsidRPr="00C75551">
        <w:rPr>
          <w:rFonts w:ascii="Arial" w:hAnsi="Arial" w:cs="Arial"/>
          <w:sz w:val="22"/>
          <w:szCs w:val="22"/>
        </w:rPr>
        <w:t xml:space="preserve"> also leveraged DAX to create new features in Power BI, like customer loyalty ratios, enhancing my proficiency with this Business Intelligence platform. </w:t>
      </w:r>
    </w:p>
    <w:p w14:paraId="6439D819" w14:textId="4BD14D9E" w:rsidR="00151B36" w:rsidRDefault="00C75551" w:rsidP="00232BD5">
      <w:pPr>
        <w:pStyle w:val="NormalWeb"/>
        <w:rPr>
          <w:rFonts w:ascii="Arial" w:hAnsi="Arial" w:cs="Arial"/>
          <w:sz w:val="22"/>
          <w:szCs w:val="22"/>
        </w:rPr>
      </w:pPr>
      <w:r w:rsidRPr="0018645D">
        <w:rPr>
          <w:rFonts w:ascii="Arial" w:hAnsi="Arial" w:cs="Arial"/>
          <w:sz w:val="22"/>
          <w:szCs w:val="22"/>
        </w:rPr>
        <w:lastRenderedPageBreak/>
        <w:t>This assignment allowed me to explore the e-commerce industry's landscape and understand the significance of concepts like cross-selling, which is crucial for business strategy.</w:t>
      </w:r>
      <w:r w:rsidR="00F0759C" w:rsidRPr="0018645D">
        <w:rPr>
          <w:rFonts w:ascii="Arial" w:hAnsi="Arial" w:cs="Arial"/>
          <w:sz w:val="22"/>
          <w:szCs w:val="22"/>
        </w:rPr>
        <w:t xml:space="preserve"> </w:t>
      </w:r>
      <w:r w:rsidR="003A439C" w:rsidRPr="0018645D">
        <w:rPr>
          <w:rFonts w:ascii="Arial" w:hAnsi="Arial" w:cs="Arial"/>
          <w:sz w:val="22"/>
          <w:szCs w:val="22"/>
        </w:rPr>
        <w:t>Lastly, this assignment provided the opportunity to choose my own business question, allowing me to explore real-world scenarios that professionals tackle when addressing critical issues. It broadened my perspective on how data-driven decisions are made in the industry and emphasized the importance of formulating the right questions to uncover insights. This experience challenged me to think beyond the classroom, enhancing my analytical skills and sparking curiosity about the practical applications of data science in solving complex business problems.</w:t>
      </w:r>
    </w:p>
    <w:p w14:paraId="0CA03323" w14:textId="23B987ED" w:rsidR="0018645D" w:rsidRDefault="0018645D" w:rsidP="0018645D">
      <w:pPr>
        <w:pStyle w:val="Heading1"/>
        <w:rPr>
          <w:rFonts w:ascii="Arial" w:hAnsi="Arial" w:cs="Arial"/>
          <w:b/>
          <w:bCs/>
          <w:color w:val="auto"/>
          <w:sz w:val="32"/>
          <w:szCs w:val="32"/>
          <w:u w:val="single"/>
        </w:rPr>
      </w:pPr>
      <w:bookmarkStart w:id="10" w:name="_Toc174207522"/>
      <w:r w:rsidRPr="0018645D">
        <w:rPr>
          <w:rFonts w:ascii="Arial" w:hAnsi="Arial" w:cs="Arial"/>
          <w:b/>
          <w:bCs/>
          <w:color w:val="auto"/>
          <w:sz w:val="32"/>
          <w:szCs w:val="32"/>
          <w:u w:val="single"/>
        </w:rPr>
        <w:t>References</w:t>
      </w:r>
      <w:bookmarkEnd w:id="10"/>
    </w:p>
    <w:p w14:paraId="7B1CBFDB" w14:textId="77777777" w:rsidR="0040296E" w:rsidRPr="0040296E" w:rsidRDefault="0040296E" w:rsidP="0040296E">
      <w:pPr>
        <w:rPr>
          <w:lang w:val="en-SG" w:eastAsia="en-US"/>
        </w:rPr>
      </w:pPr>
    </w:p>
    <w:p w14:paraId="0342A978" w14:textId="03FF0FB3" w:rsidR="0040296E" w:rsidRPr="0040296E" w:rsidRDefault="0040296E" w:rsidP="0040296E">
      <w:pPr>
        <w:rPr>
          <w:lang w:val="en-SG" w:eastAsia="en-US"/>
        </w:rPr>
      </w:pPr>
      <w:r w:rsidRPr="00F46E1B">
        <w:rPr>
          <w:rFonts w:ascii="Arial" w:hAnsi="Arial" w:cs="Arial"/>
        </w:rPr>
        <w:t>OpenAI. (202</w:t>
      </w:r>
      <w:r>
        <w:rPr>
          <w:rFonts w:ascii="Arial" w:hAnsi="Arial" w:cs="Arial"/>
        </w:rPr>
        <w:t>4</w:t>
      </w:r>
      <w:r w:rsidRPr="00F46E1B">
        <w:rPr>
          <w:rFonts w:ascii="Arial" w:hAnsi="Arial" w:cs="Arial"/>
        </w:rPr>
        <w:t xml:space="preserve">). </w:t>
      </w:r>
      <w:r w:rsidRPr="00F46E1B">
        <w:rPr>
          <w:rStyle w:val="Emphasis"/>
          <w:rFonts w:ascii="Arial" w:hAnsi="Arial" w:cs="Arial"/>
        </w:rPr>
        <w:t>GPT-3.5: Generative Pre-trained Transformer</w:t>
      </w:r>
      <w:r w:rsidRPr="00F46E1B">
        <w:rPr>
          <w:rFonts w:ascii="Arial" w:hAnsi="Arial" w:cs="Arial"/>
        </w:rPr>
        <w:t>.</w:t>
      </w:r>
    </w:p>
    <w:sectPr w:rsidR="0040296E" w:rsidRPr="004029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MT Condensed">
    <w:altName w:val="Arial Narrow"/>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8640C8"/>
    <w:multiLevelType w:val="multilevel"/>
    <w:tmpl w:val="164E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8394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F2F"/>
    <w:rsid w:val="000043D3"/>
    <w:rsid w:val="000046B9"/>
    <w:rsid w:val="000064B3"/>
    <w:rsid w:val="00013B5B"/>
    <w:rsid w:val="00014939"/>
    <w:rsid w:val="00016EBE"/>
    <w:rsid w:val="00021C55"/>
    <w:rsid w:val="0002249D"/>
    <w:rsid w:val="00023F80"/>
    <w:rsid w:val="00030ACB"/>
    <w:rsid w:val="00041617"/>
    <w:rsid w:val="0004639C"/>
    <w:rsid w:val="00051F13"/>
    <w:rsid w:val="0006135A"/>
    <w:rsid w:val="0006368F"/>
    <w:rsid w:val="000656D3"/>
    <w:rsid w:val="000736EB"/>
    <w:rsid w:val="00074B76"/>
    <w:rsid w:val="0008788B"/>
    <w:rsid w:val="00092D8F"/>
    <w:rsid w:val="000930D0"/>
    <w:rsid w:val="000948B7"/>
    <w:rsid w:val="00094C9B"/>
    <w:rsid w:val="00096A03"/>
    <w:rsid w:val="00097B3B"/>
    <w:rsid w:val="000A0666"/>
    <w:rsid w:val="000A41B6"/>
    <w:rsid w:val="000B244E"/>
    <w:rsid w:val="000C0451"/>
    <w:rsid w:val="000D02B5"/>
    <w:rsid w:val="000D0D05"/>
    <w:rsid w:val="000E375E"/>
    <w:rsid w:val="000F188B"/>
    <w:rsid w:val="000F6E69"/>
    <w:rsid w:val="00101ADA"/>
    <w:rsid w:val="001045E5"/>
    <w:rsid w:val="00105E82"/>
    <w:rsid w:val="001153AA"/>
    <w:rsid w:val="00116EC9"/>
    <w:rsid w:val="001177CF"/>
    <w:rsid w:val="001255F6"/>
    <w:rsid w:val="00127EBA"/>
    <w:rsid w:val="0013052C"/>
    <w:rsid w:val="001340A8"/>
    <w:rsid w:val="0014335C"/>
    <w:rsid w:val="001433CB"/>
    <w:rsid w:val="00147A43"/>
    <w:rsid w:val="00151B36"/>
    <w:rsid w:val="00151EC5"/>
    <w:rsid w:val="0015293D"/>
    <w:rsid w:val="0015340A"/>
    <w:rsid w:val="001578F9"/>
    <w:rsid w:val="0016143E"/>
    <w:rsid w:val="00164203"/>
    <w:rsid w:val="0016625C"/>
    <w:rsid w:val="001678D7"/>
    <w:rsid w:val="00172735"/>
    <w:rsid w:val="00173AF7"/>
    <w:rsid w:val="0018645D"/>
    <w:rsid w:val="00190362"/>
    <w:rsid w:val="00190F52"/>
    <w:rsid w:val="0019333F"/>
    <w:rsid w:val="001A5CEB"/>
    <w:rsid w:val="001B1633"/>
    <w:rsid w:val="001B2D4D"/>
    <w:rsid w:val="001B38FA"/>
    <w:rsid w:val="001B3F2F"/>
    <w:rsid w:val="001B50FB"/>
    <w:rsid w:val="001B5D63"/>
    <w:rsid w:val="001B5FA2"/>
    <w:rsid w:val="001B616B"/>
    <w:rsid w:val="001B7C1A"/>
    <w:rsid w:val="001C0430"/>
    <w:rsid w:val="001C297F"/>
    <w:rsid w:val="001D2920"/>
    <w:rsid w:val="001D756E"/>
    <w:rsid w:val="001E5655"/>
    <w:rsid w:val="001F1EE6"/>
    <w:rsid w:val="00200C45"/>
    <w:rsid w:val="00203EF2"/>
    <w:rsid w:val="00206B58"/>
    <w:rsid w:val="002131F0"/>
    <w:rsid w:val="00217274"/>
    <w:rsid w:val="00225129"/>
    <w:rsid w:val="00232BD5"/>
    <w:rsid w:val="002331E7"/>
    <w:rsid w:val="00233B28"/>
    <w:rsid w:val="00235A86"/>
    <w:rsid w:val="00237670"/>
    <w:rsid w:val="00241ED9"/>
    <w:rsid w:val="0024679C"/>
    <w:rsid w:val="00250464"/>
    <w:rsid w:val="002609A7"/>
    <w:rsid w:val="00262620"/>
    <w:rsid w:val="00264A1D"/>
    <w:rsid w:val="0027762A"/>
    <w:rsid w:val="00281DBA"/>
    <w:rsid w:val="002867E0"/>
    <w:rsid w:val="00293510"/>
    <w:rsid w:val="002A6C70"/>
    <w:rsid w:val="002B530A"/>
    <w:rsid w:val="002B6DEA"/>
    <w:rsid w:val="002D010F"/>
    <w:rsid w:val="002D1199"/>
    <w:rsid w:val="002D64C6"/>
    <w:rsid w:val="002E65DE"/>
    <w:rsid w:val="002F1885"/>
    <w:rsid w:val="002F3DBA"/>
    <w:rsid w:val="002F744E"/>
    <w:rsid w:val="002F793B"/>
    <w:rsid w:val="003003D1"/>
    <w:rsid w:val="00312060"/>
    <w:rsid w:val="0032163C"/>
    <w:rsid w:val="00322473"/>
    <w:rsid w:val="00324FA0"/>
    <w:rsid w:val="00332F49"/>
    <w:rsid w:val="003569DE"/>
    <w:rsid w:val="00357E73"/>
    <w:rsid w:val="00361592"/>
    <w:rsid w:val="00364AC5"/>
    <w:rsid w:val="003719C2"/>
    <w:rsid w:val="003744A0"/>
    <w:rsid w:val="00392DE4"/>
    <w:rsid w:val="0039668F"/>
    <w:rsid w:val="00397519"/>
    <w:rsid w:val="003A2339"/>
    <w:rsid w:val="003A2F90"/>
    <w:rsid w:val="003A439C"/>
    <w:rsid w:val="003A684F"/>
    <w:rsid w:val="003A6D76"/>
    <w:rsid w:val="003A7786"/>
    <w:rsid w:val="003B11EE"/>
    <w:rsid w:val="003B21E9"/>
    <w:rsid w:val="003C6EA9"/>
    <w:rsid w:val="003D4B10"/>
    <w:rsid w:val="003D7CAF"/>
    <w:rsid w:val="003E58AE"/>
    <w:rsid w:val="003E6D46"/>
    <w:rsid w:val="003E7E93"/>
    <w:rsid w:val="003F034A"/>
    <w:rsid w:val="003F15DA"/>
    <w:rsid w:val="003F1BB9"/>
    <w:rsid w:val="003F5893"/>
    <w:rsid w:val="004008F5"/>
    <w:rsid w:val="00401450"/>
    <w:rsid w:val="0040296E"/>
    <w:rsid w:val="00420771"/>
    <w:rsid w:val="004236D0"/>
    <w:rsid w:val="00432B92"/>
    <w:rsid w:val="004336D1"/>
    <w:rsid w:val="00433E02"/>
    <w:rsid w:val="004406FB"/>
    <w:rsid w:val="00440FE2"/>
    <w:rsid w:val="00441170"/>
    <w:rsid w:val="00453052"/>
    <w:rsid w:val="00460AB5"/>
    <w:rsid w:val="00463AC1"/>
    <w:rsid w:val="00465778"/>
    <w:rsid w:val="0046584F"/>
    <w:rsid w:val="004725D8"/>
    <w:rsid w:val="00474F17"/>
    <w:rsid w:val="004820E3"/>
    <w:rsid w:val="004824A4"/>
    <w:rsid w:val="00483041"/>
    <w:rsid w:val="00487B9F"/>
    <w:rsid w:val="00492656"/>
    <w:rsid w:val="00493AB1"/>
    <w:rsid w:val="004A0B6A"/>
    <w:rsid w:val="004A64ED"/>
    <w:rsid w:val="004B0498"/>
    <w:rsid w:val="004B2DA9"/>
    <w:rsid w:val="004B4798"/>
    <w:rsid w:val="004C047F"/>
    <w:rsid w:val="004C19BA"/>
    <w:rsid w:val="004C6858"/>
    <w:rsid w:val="004D54AA"/>
    <w:rsid w:val="004D5651"/>
    <w:rsid w:val="004E175C"/>
    <w:rsid w:val="004E236B"/>
    <w:rsid w:val="004E7883"/>
    <w:rsid w:val="004F115F"/>
    <w:rsid w:val="004F18A1"/>
    <w:rsid w:val="004F5103"/>
    <w:rsid w:val="004F7687"/>
    <w:rsid w:val="00501729"/>
    <w:rsid w:val="00503655"/>
    <w:rsid w:val="00507C4D"/>
    <w:rsid w:val="00510864"/>
    <w:rsid w:val="0051339A"/>
    <w:rsid w:val="00524BE7"/>
    <w:rsid w:val="0053379A"/>
    <w:rsid w:val="00537A77"/>
    <w:rsid w:val="00542B61"/>
    <w:rsid w:val="0054554B"/>
    <w:rsid w:val="00553449"/>
    <w:rsid w:val="00563CDC"/>
    <w:rsid w:val="00567349"/>
    <w:rsid w:val="00567A86"/>
    <w:rsid w:val="00573075"/>
    <w:rsid w:val="005748A7"/>
    <w:rsid w:val="005849A0"/>
    <w:rsid w:val="0058527C"/>
    <w:rsid w:val="005866B7"/>
    <w:rsid w:val="00590787"/>
    <w:rsid w:val="005938F8"/>
    <w:rsid w:val="005A358B"/>
    <w:rsid w:val="005B18C2"/>
    <w:rsid w:val="005C114A"/>
    <w:rsid w:val="005C3402"/>
    <w:rsid w:val="005D454B"/>
    <w:rsid w:val="005D685F"/>
    <w:rsid w:val="005D711C"/>
    <w:rsid w:val="005E1333"/>
    <w:rsid w:val="005F11A3"/>
    <w:rsid w:val="005F49EA"/>
    <w:rsid w:val="005F4C29"/>
    <w:rsid w:val="005F5047"/>
    <w:rsid w:val="005F7BA3"/>
    <w:rsid w:val="00600196"/>
    <w:rsid w:val="006001A4"/>
    <w:rsid w:val="0060149E"/>
    <w:rsid w:val="006159AF"/>
    <w:rsid w:val="00621D94"/>
    <w:rsid w:val="00624335"/>
    <w:rsid w:val="00631F87"/>
    <w:rsid w:val="006413DB"/>
    <w:rsid w:val="00653CA5"/>
    <w:rsid w:val="00655875"/>
    <w:rsid w:val="00656756"/>
    <w:rsid w:val="00656886"/>
    <w:rsid w:val="006646AD"/>
    <w:rsid w:val="0067181C"/>
    <w:rsid w:val="00675E52"/>
    <w:rsid w:val="00680BAA"/>
    <w:rsid w:val="00680C92"/>
    <w:rsid w:val="006844EA"/>
    <w:rsid w:val="00687152"/>
    <w:rsid w:val="0069200C"/>
    <w:rsid w:val="0069585B"/>
    <w:rsid w:val="006978F0"/>
    <w:rsid w:val="006A1830"/>
    <w:rsid w:val="006A4C42"/>
    <w:rsid w:val="006A7F91"/>
    <w:rsid w:val="006B3597"/>
    <w:rsid w:val="006B443D"/>
    <w:rsid w:val="006B4939"/>
    <w:rsid w:val="006B556A"/>
    <w:rsid w:val="006C0263"/>
    <w:rsid w:val="006C03A3"/>
    <w:rsid w:val="006D3DD2"/>
    <w:rsid w:val="006D4C8B"/>
    <w:rsid w:val="006E0EC8"/>
    <w:rsid w:val="006E3C4B"/>
    <w:rsid w:val="006F0747"/>
    <w:rsid w:val="006F1E12"/>
    <w:rsid w:val="006F6CDC"/>
    <w:rsid w:val="00707F90"/>
    <w:rsid w:val="00710E31"/>
    <w:rsid w:val="00711325"/>
    <w:rsid w:val="00712026"/>
    <w:rsid w:val="00716A50"/>
    <w:rsid w:val="00717F78"/>
    <w:rsid w:val="007324BF"/>
    <w:rsid w:val="007339B9"/>
    <w:rsid w:val="00737DD3"/>
    <w:rsid w:val="00744FBB"/>
    <w:rsid w:val="0075104A"/>
    <w:rsid w:val="00755186"/>
    <w:rsid w:val="007577CA"/>
    <w:rsid w:val="007604F3"/>
    <w:rsid w:val="00774B27"/>
    <w:rsid w:val="00775278"/>
    <w:rsid w:val="0077611C"/>
    <w:rsid w:val="00781A49"/>
    <w:rsid w:val="00784B46"/>
    <w:rsid w:val="007871CA"/>
    <w:rsid w:val="00787DCA"/>
    <w:rsid w:val="00792D4F"/>
    <w:rsid w:val="00793067"/>
    <w:rsid w:val="00796FFD"/>
    <w:rsid w:val="007A2ECC"/>
    <w:rsid w:val="007B488D"/>
    <w:rsid w:val="007B4964"/>
    <w:rsid w:val="007C2B20"/>
    <w:rsid w:val="007C358C"/>
    <w:rsid w:val="007C524C"/>
    <w:rsid w:val="007D04C3"/>
    <w:rsid w:val="007D2172"/>
    <w:rsid w:val="007D4F7F"/>
    <w:rsid w:val="007D6428"/>
    <w:rsid w:val="007E1BC0"/>
    <w:rsid w:val="007F35F8"/>
    <w:rsid w:val="008004B3"/>
    <w:rsid w:val="008037C5"/>
    <w:rsid w:val="00804DB4"/>
    <w:rsid w:val="008050F3"/>
    <w:rsid w:val="0081085C"/>
    <w:rsid w:val="00811900"/>
    <w:rsid w:val="0081289F"/>
    <w:rsid w:val="00812DC0"/>
    <w:rsid w:val="00815295"/>
    <w:rsid w:val="008177C6"/>
    <w:rsid w:val="0082116B"/>
    <w:rsid w:val="00821FE7"/>
    <w:rsid w:val="00822946"/>
    <w:rsid w:val="008270BC"/>
    <w:rsid w:val="00830EA2"/>
    <w:rsid w:val="008314F7"/>
    <w:rsid w:val="00832514"/>
    <w:rsid w:val="008326E8"/>
    <w:rsid w:val="00835C57"/>
    <w:rsid w:val="00840504"/>
    <w:rsid w:val="00840CF5"/>
    <w:rsid w:val="00846374"/>
    <w:rsid w:val="00854500"/>
    <w:rsid w:val="00855A18"/>
    <w:rsid w:val="0086068C"/>
    <w:rsid w:val="00863574"/>
    <w:rsid w:val="00863AB7"/>
    <w:rsid w:val="00870795"/>
    <w:rsid w:val="00872C63"/>
    <w:rsid w:val="00876871"/>
    <w:rsid w:val="0087720C"/>
    <w:rsid w:val="008867EB"/>
    <w:rsid w:val="00887929"/>
    <w:rsid w:val="00895344"/>
    <w:rsid w:val="008A365A"/>
    <w:rsid w:val="008A6183"/>
    <w:rsid w:val="008A76D4"/>
    <w:rsid w:val="008B0C6C"/>
    <w:rsid w:val="008B2943"/>
    <w:rsid w:val="008C2564"/>
    <w:rsid w:val="008D770A"/>
    <w:rsid w:val="008F2540"/>
    <w:rsid w:val="00910E77"/>
    <w:rsid w:val="00913D62"/>
    <w:rsid w:val="00921CBC"/>
    <w:rsid w:val="009226D7"/>
    <w:rsid w:val="0092281A"/>
    <w:rsid w:val="00943F7A"/>
    <w:rsid w:val="00952B1E"/>
    <w:rsid w:val="009533BE"/>
    <w:rsid w:val="0095387E"/>
    <w:rsid w:val="00954725"/>
    <w:rsid w:val="0096076D"/>
    <w:rsid w:val="0096087C"/>
    <w:rsid w:val="009617F5"/>
    <w:rsid w:val="009622F0"/>
    <w:rsid w:val="00963592"/>
    <w:rsid w:val="009639E8"/>
    <w:rsid w:val="00967D6B"/>
    <w:rsid w:val="0097170F"/>
    <w:rsid w:val="00972B1A"/>
    <w:rsid w:val="00982B99"/>
    <w:rsid w:val="00983F62"/>
    <w:rsid w:val="009969C5"/>
    <w:rsid w:val="00997BDF"/>
    <w:rsid w:val="009A17AB"/>
    <w:rsid w:val="009A19D5"/>
    <w:rsid w:val="009A1B47"/>
    <w:rsid w:val="009B1B10"/>
    <w:rsid w:val="009B4051"/>
    <w:rsid w:val="009B4B71"/>
    <w:rsid w:val="009B627B"/>
    <w:rsid w:val="009C2224"/>
    <w:rsid w:val="009C27B0"/>
    <w:rsid w:val="009D0DDC"/>
    <w:rsid w:val="009D348C"/>
    <w:rsid w:val="009D49B5"/>
    <w:rsid w:val="009E0C32"/>
    <w:rsid w:val="009E1601"/>
    <w:rsid w:val="009E4CDE"/>
    <w:rsid w:val="009E5431"/>
    <w:rsid w:val="009E6938"/>
    <w:rsid w:val="009E7FAB"/>
    <w:rsid w:val="009F5E61"/>
    <w:rsid w:val="009F6C26"/>
    <w:rsid w:val="00A07B0A"/>
    <w:rsid w:val="00A1568A"/>
    <w:rsid w:val="00A2154C"/>
    <w:rsid w:val="00A30CFA"/>
    <w:rsid w:val="00A31F55"/>
    <w:rsid w:val="00A35C40"/>
    <w:rsid w:val="00A36CC3"/>
    <w:rsid w:val="00A37246"/>
    <w:rsid w:val="00A40527"/>
    <w:rsid w:val="00A42962"/>
    <w:rsid w:val="00A475A6"/>
    <w:rsid w:val="00A47D63"/>
    <w:rsid w:val="00A53870"/>
    <w:rsid w:val="00A552F1"/>
    <w:rsid w:val="00A56C75"/>
    <w:rsid w:val="00A646E7"/>
    <w:rsid w:val="00A664C2"/>
    <w:rsid w:val="00A770E6"/>
    <w:rsid w:val="00A85117"/>
    <w:rsid w:val="00A92FA4"/>
    <w:rsid w:val="00A97B2B"/>
    <w:rsid w:val="00AA72A3"/>
    <w:rsid w:val="00AB040A"/>
    <w:rsid w:val="00AB1247"/>
    <w:rsid w:val="00AB1810"/>
    <w:rsid w:val="00AB50AE"/>
    <w:rsid w:val="00AC3E28"/>
    <w:rsid w:val="00AD1D82"/>
    <w:rsid w:val="00AD2207"/>
    <w:rsid w:val="00AD3DC5"/>
    <w:rsid w:val="00AD5D8E"/>
    <w:rsid w:val="00AE2F65"/>
    <w:rsid w:val="00AE581D"/>
    <w:rsid w:val="00AF4AA4"/>
    <w:rsid w:val="00AF6D1E"/>
    <w:rsid w:val="00B014C1"/>
    <w:rsid w:val="00B12C22"/>
    <w:rsid w:val="00B145C0"/>
    <w:rsid w:val="00B176DF"/>
    <w:rsid w:val="00B20455"/>
    <w:rsid w:val="00B2083F"/>
    <w:rsid w:val="00B25563"/>
    <w:rsid w:val="00B3204A"/>
    <w:rsid w:val="00B35B7D"/>
    <w:rsid w:val="00B36E5D"/>
    <w:rsid w:val="00B37863"/>
    <w:rsid w:val="00B41EE9"/>
    <w:rsid w:val="00B43312"/>
    <w:rsid w:val="00B64248"/>
    <w:rsid w:val="00B8420D"/>
    <w:rsid w:val="00B950A4"/>
    <w:rsid w:val="00B9623D"/>
    <w:rsid w:val="00BA4B0D"/>
    <w:rsid w:val="00BA4B0E"/>
    <w:rsid w:val="00BA744D"/>
    <w:rsid w:val="00BB2EFC"/>
    <w:rsid w:val="00BB61B4"/>
    <w:rsid w:val="00BC3736"/>
    <w:rsid w:val="00BC3835"/>
    <w:rsid w:val="00BD0692"/>
    <w:rsid w:val="00BD566F"/>
    <w:rsid w:val="00BD79E5"/>
    <w:rsid w:val="00BE7565"/>
    <w:rsid w:val="00BE7F53"/>
    <w:rsid w:val="00BF182B"/>
    <w:rsid w:val="00BF51EF"/>
    <w:rsid w:val="00C00A2A"/>
    <w:rsid w:val="00C00D85"/>
    <w:rsid w:val="00C02EDD"/>
    <w:rsid w:val="00C05F11"/>
    <w:rsid w:val="00C05FD5"/>
    <w:rsid w:val="00C16982"/>
    <w:rsid w:val="00C17A18"/>
    <w:rsid w:val="00C2211B"/>
    <w:rsid w:val="00C26087"/>
    <w:rsid w:val="00C44172"/>
    <w:rsid w:val="00C460D3"/>
    <w:rsid w:val="00C522AD"/>
    <w:rsid w:val="00C52CE7"/>
    <w:rsid w:val="00C53507"/>
    <w:rsid w:val="00C6191E"/>
    <w:rsid w:val="00C64443"/>
    <w:rsid w:val="00C674E1"/>
    <w:rsid w:val="00C7335E"/>
    <w:rsid w:val="00C75551"/>
    <w:rsid w:val="00C77CDE"/>
    <w:rsid w:val="00C82CC5"/>
    <w:rsid w:val="00C84510"/>
    <w:rsid w:val="00C8572C"/>
    <w:rsid w:val="00C860DC"/>
    <w:rsid w:val="00C86914"/>
    <w:rsid w:val="00C90E88"/>
    <w:rsid w:val="00C92A3D"/>
    <w:rsid w:val="00C92FC7"/>
    <w:rsid w:val="00C97AD3"/>
    <w:rsid w:val="00CA1501"/>
    <w:rsid w:val="00CA2763"/>
    <w:rsid w:val="00CB74A0"/>
    <w:rsid w:val="00CC2773"/>
    <w:rsid w:val="00CC48C7"/>
    <w:rsid w:val="00CD0DC7"/>
    <w:rsid w:val="00CD6C28"/>
    <w:rsid w:val="00CD70D6"/>
    <w:rsid w:val="00CE0DD8"/>
    <w:rsid w:val="00CE5C40"/>
    <w:rsid w:val="00CF2F87"/>
    <w:rsid w:val="00CF399C"/>
    <w:rsid w:val="00CF3CAA"/>
    <w:rsid w:val="00CF43AE"/>
    <w:rsid w:val="00CF44A8"/>
    <w:rsid w:val="00D10102"/>
    <w:rsid w:val="00D10BBC"/>
    <w:rsid w:val="00D113D8"/>
    <w:rsid w:val="00D11745"/>
    <w:rsid w:val="00D11A92"/>
    <w:rsid w:val="00D13274"/>
    <w:rsid w:val="00D2050C"/>
    <w:rsid w:val="00D31E05"/>
    <w:rsid w:val="00D32E2C"/>
    <w:rsid w:val="00D330EC"/>
    <w:rsid w:val="00D4079E"/>
    <w:rsid w:val="00D41E4E"/>
    <w:rsid w:val="00D53782"/>
    <w:rsid w:val="00D64E2D"/>
    <w:rsid w:val="00D66F67"/>
    <w:rsid w:val="00D751B8"/>
    <w:rsid w:val="00D8389D"/>
    <w:rsid w:val="00D9129F"/>
    <w:rsid w:val="00D97631"/>
    <w:rsid w:val="00D97F92"/>
    <w:rsid w:val="00DA102C"/>
    <w:rsid w:val="00DA206E"/>
    <w:rsid w:val="00DA6363"/>
    <w:rsid w:val="00DA6ACF"/>
    <w:rsid w:val="00DB24DB"/>
    <w:rsid w:val="00DC16E2"/>
    <w:rsid w:val="00DC3C62"/>
    <w:rsid w:val="00DC5536"/>
    <w:rsid w:val="00DD0D2B"/>
    <w:rsid w:val="00DD1B54"/>
    <w:rsid w:val="00DD3482"/>
    <w:rsid w:val="00DD380F"/>
    <w:rsid w:val="00DE62E7"/>
    <w:rsid w:val="00DE76C5"/>
    <w:rsid w:val="00DF0E5A"/>
    <w:rsid w:val="00DF5C3D"/>
    <w:rsid w:val="00E14E3F"/>
    <w:rsid w:val="00E20AD9"/>
    <w:rsid w:val="00E2720D"/>
    <w:rsid w:val="00E34912"/>
    <w:rsid w:val="00E40284"/>
    <w:rsid w:val="00E4230A"/>
    <w:rsid w:val="00E56C27"/>
    <w:rsid w:val="00E62345"/>
    <w:rsid w:val="00E812F8"/>
    <w:rsid w:val="00E83C4E"/>
    <w:rsid w:val="00E85286"/>
    <w:rsid w:val="00E90082"/>
    <w:rsid w:val="00E91566"/>
    <w:rsid w:val="00EA0509"/>
    <w:rsid w:val="00EB0296"/>
    <w:rsid w:val="00EB0DA7"/>
    <w:rsid w:val="00EB2296"/>
    <w:rsid w:val="00EB434C"/>
    <w:rsid w:val="00EB4828"/>
    <w:rsid w:val="00EB7431"/>
    <w:rsid w:val="00EC0A8D"/>
    <w:rsid w:val="00EC14E9"/>
    <w:rsid w:val="00EC4C85"/>
    <w:rsid w:val="00ED0593"/>
    <w:rsid w:val="00ED2C64"/>
    <w:rsid w:val="00ED3DEC"/>
    <w:rsid w:val="00EE7123"/>
    <w:rsid w:val="00EE7D0F"/>
    <w:rsid w:val="00EF75A1"/>
    <w:rsid w:val="00F05360"/>
    <w:rsid w:val="00F0662D"/>
    <w:rsid w:val="00F0759C"/>
    <w:rsid w:val="00F13621"/>
    <w:rsid w:val="00F14617"/>
    <w:rsid w:val="00F25E77"/>
    <w:rsid w:val="00F32B17"/>
    <w:rsid w:val="00F46117"/>
    <w:rsid w:val="00F5014A"/>
    <w:rsid w:val="00F508B6"/>
    <w:rsid w:val="00F51B6D"/>
    <w:rsid w:val="00F537FC"/>
    <w:rsid w:val="00F541B2"/>
    <w:rsid w:val="00F5729A"/>
    <w:rsid w:val="00F70116"/>
    <w:rsid w:val="00F90385"/>
    <w:rsid w:val="00F91A2C"/>
    <w:rsid w:val="00F930A3"/>
    <w:rsid w:val="00F949D2"/>
    <w:rsid w:val="00F94F59"/>
    <w:rsid w:val="00F95BDD"/>
    <w:rsid w:val="00F97D03"/>
    <w:rsid w:val="00FA1042"/>
    <w:rsid w:val="00FA182C"/>
    <w:rsid w:val="00FB25A3"/>
    <w:rsid w:val="00FC3D3E"/>
    <w:rsid w:val="00FC3E9F"/>
    <w:rsid w:val="00FC65A4"/>
    <w:rsid w:val="00FD0D15"/>
    <w:rsid w:val="00FE17D5"/>
    <w:rsid w:val="00FE3FF6"/>
    <w:rsid w:val="00FE4984"/>
    <w:rsid w:val="00FF6E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CA815"/>
  <w15:chartTrackingRefBased/>
  <w15:docId w15:val="{4CBA671E-F266-43E5-917D-156C6D9F1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F2F"/>
    <w:pPr>
      <w:spacing w:after="200" w:line="276" w:lineRule="auto"/>
    </w:pPr>
    <w:rPr>
      <w:rFonts w:eastAsiaTheme="minorEastAsia"/>
      <w:kern w:val="0"/>
      <w:lang w:val="en-US" w:eastAsia="zh-CN"/>
      <w14:ligatures w14:val="none"/>
    </w:rPr>
  </w:style>
  <w:style w:type="paragraph" w:styleId="Heading1">
    <w:name w:val="heading 1"/>
    <w:basedOn w:val="Normal"/>
    <w:next w:val="Normal"/>
    <w:link w:val="Heading1Char"/>
    <w:uiPriority w:val="9"/>
    <w:qFormat/>
    <w:rsid w:val="001B3F2F"/>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lang w:val="en-SG" w:eastAsia="en-US"/>
      <w14:ligatures w14:val="standardContextual"/>
    </w:rPr>
  </w:style>
  <w:style w:type="paragraph" w:styleId="Heading2">
    <w:name w:val="heading 2"/>
    <w:basedOn w:val="Normal"/>
    <w:next w:val="Normal"/>
    <w:link w:val="Heading2Char"/>
    <w:uiPriority w:val="9"/>
    <w:semiHidden/>
    <w:unhideWhenUsed/>
    <w:qFormat/>
    <w:rsid w:val="001B3F2F"/>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lang w:val="en-SG" w:eastAsia="en-US"/>
      <w14:ligatures w14:val="standardContextual"/>
    </w:rPr>
  </w:style>
  <w:style w:type="paragraph" w:styleId="Heading3">
    <w:name w:val="heading 3"/>
    <w:basedOn w:val="Normal"/>
    <w:next w:val="Normal"/>
    <w:link w:val="Heading3Char"/>
    <w:uiPriority w:val="9"/>
    <w:semiHidden/>
    <w:unhideWhenUsed/>
    <w:qFormat/>
    <w:rsid w:val="001B3F2F"/>
    <w:pPr>
      <w:keepNext/>
      <w:keepLines/>
      <w:spacing w:before="160" w:after="80" w:line="259" w:lineRule="auto"/>
      <w:outlineLvl w:val="2"/>
    </w:pPr>
    <w:rPr>
      <w:rFonts w:eastAsiaTheme="majorEastAsia" w:cstheme="majorBidi"/>
      <w:color w:val="0F4761" w:themeColor="accent1" w:themeShade="BF"/>
      <w:kern w:val="2"/>
      <w:sz w:val="28"/>
      <w:szCs w:val="28"/>
      <w:lang w:val="en-SG" w:eastAsia="en-US"/>
      <w14:ligatures w14:val="standardContextual"/>
    </w:rPr>
  </w:style>
  <w:style w:type="paragraph" w:styleId="Heading4">
    <w:name w:val="heading 4"/>
    <w:basedOn w:val="Normal"/>
    <w:next w:val="Normal"/>
    <w:link w:val="Heading4Char"/>
    <w:uiPriority w:val="9"/>
    <w:semiHidden/>
    <w:unhideWhenUsed/>
    <w:qFormat/>
    <w:rsid w:val="001B3F2F"/>
    <w:pPr>
      <w:keepNext/>
      <w:keepLines/>
      <w:spacing w:before="80" w:after="40" w:line="259" w:lineRule="auto"/>
      <w:outlineLvl w:val="3"/>
    </w:pPr>
    <w:rPr>
      <w:rFonts w:eastAsiaTheme="majorEastAsia" w:cstheme="majorBidi"/>
      <w:i/>
      <w:iCs/>
      <w:color w:val="0F4761" w:themeColor="accent1" w:themeShade="BF"/>
      <w:kern w:val="2"/>
      <w:lang w:val="en-SG" w:eastAsia="en-US"/>
      <w14:ligatures w14:val="standardContextual"/>
    </w:rPr>
  </w:style>
  <w:style w:type="paragraph" w:styleId="Heading5">
    <w:name w:val="heading 5"/>
    <w:basedOn w:val="Normal"/>
    <w:next w:val="Normal"/>
    <w:link w:val="Heading5Char"/>
    <w:uiPriority w:val="9"/>
    <w:semiHidden/>
    <w:unhideWhenUsed/>
    <w:qFormat/>
    <w:rsid w:val="001B3F2F"/>
    <w:pPr>
      <w:keepNext/>
      <w:keepLines/>
      <w:spacing w:before="80" w:after="40" w:line="259" w:lineRule="auto"/>
      <w:outlineLvl w:val="4"/>
    </w:pPr>
    <w:rPr>
      <w:rFonts w:eastAsiaTheme="majorEastAsia" w:cstheme="majorBidi"/>
      <w:color w:val="0F4761" w:themeColor="accent1" w:themeShade="BF"/>
      <w:kern w:val="2"/>
      <w:lang w:val="en-SG" w:eastAsia="en-US"/>
      <w14:ligatures w14:val="standardContextual"/>
    </w:rPr>
  </w:style>
  <w:style w:type="paragraph" w:styleId="Heading6">
    <w:name w:val="heading 6"/>
    <w:basedOn w:val="Normal"/>
    <w:next w:val="Normal"/>
    <w:link w:val="Heading6Char"/>
    <w:uiPriority w:val="9"/>
    <w:semiHidden/>
    <w:unhideWhenUsed/>
    <w:qFormat/>
    <w:rsid w:val="001B3F2F"/>
    <w:pPr>
      <w:keepNext/>
      <w:keepLines/>
      <w:spacing w:before="40" w:after="0" w:line="259" w:lineRule="auto"/>
      <w:outlineLvl w:val="5"/>
    </w:pPr>
    <w:rPr>
      <w:rFonts w:eastAsiaTheme="majorEastAsia" w:cstheme="majorBidi"/>
      <w:i/>
      <w:iCs/>
      <w:color w:val="595959" w:themeColor="text1" w:themeTint="A6"/>
      <w:kern w:val="2"/>
      <w:lang w:val="en-SG" w:eastAsia="en-US"/>
      <w14:ligatures w14:val="standardContextual"/>
    </w:rPr>
  </w:style>
  <w:style w:type="paragraph" w:styleId="Heading7">
    <w:name w:val="heading 7"/>
    <w:basedOn w:val="Normal"/>
    <w:next w:val="Normal"/>
    <w:link w:val="Heading7Char"/>
    <w:uiPriority w:val="9"/>
    <w:semiHidden/>
    <w:unhideWhenUsed/>
    <w:qFormat/>
    <w:rsid w:val="001B3F2F"/>
    <w:pPr>
      <w:keepNext/>
      <w:keepLines/>
      <w:spacing w:before="40" w:after="0" w:line="259" w:lineRule="auto"/>
      <w:outlineLvl w:val="6"/>
    </w:pPr>
    <w:rPr>
      <w:rFonts w:eastAsiaTheme="majorEastAsia" w:cstheme="majorBidi"/>
      <w:color w:val="595959" w:themeColor="text1" w:themeTint="A6"/>
      <w:kern w:val="2"/>
      <w:lang w:val="en-SG" w:eastAsia="en-US"/>
      <w14:ligatures w14:val="standardContextual"/>
    </w:rPr>
  </w:style>
  <w:style w:type="paragraph" w:styleId="Heading8">
    <w:name w:val="heading 8"/>
    <w:basedOn w:val="Normal"/>
    <w:next w:val="Normal"/>
    <w:link w:val="Heading8Char"/>
    <w:uiPriority w:val="9"/>
    <w:semiHidden/>
    <w:unhideWhenUsed/>
    <w:qFormat/>
    <w:rsid w:val="001B3F2F"/>
    <w:pPr>
      <w:keepNext/>
      <w:keepLines/>
      <w:spacing w:after="0" w:line="259" w:lineRule="auto"/>
      <w:outlineLvl w:val="7"/>
    </w:pPr>
    <w:rPr>
      <w:rFonts w:eastAsiaTheme="majorEastAsia" w:cstheme="majorBidi"/>
      <w:i/>
      <w:iCs/>
      <w:color w:val="272727" w:themeColor="text1" w:themeTint="D8"/>
      <w:kern w:val="2"/>
      <w:lang w:val="en-SG" w:eastAsia="en-US"/>
      <w14:ligatures w14:val="standardContextual"/>
    </w:rPr>
  </w:style>
  <w:style w:type="paragraph" w:styleId="Heading9">
    <w:name w:val="heading 9"/>
    <w:basedOn w:val="Normal"/>
    <w:next w:val="Normal"/>
    <w:link w:val="Heading9Char"/>
    <w:uiPriority w:val="9"/>
    <w:semiHidden/>
    <w:unhideWhenUsed/>
    <w:qFormat/>
    <w:rsid w:val="001B3F2F"/>
    <w:pPr>
      <w:keepNext/>
      <w:keepLines/>
      <w:spacing w:after="0" w:line="259" w:lineRule="auto"/>
      <w:outlineLvl w:val="8"/>
    </w:pPr>
    <w:rPr>
      <w:rFonts w:eastAsiaTheme="majorEastAsia" w:cstheme="majorBidi"/>
      <w:color w:val="272727" w:themeColor="text1" w:themeTint="D8"/>
      <w:kern w:val="2"/>
      <w:lang w:val="en-S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F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3F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3F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3F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3F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3F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3F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3F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3F2F"/>
    <w:rPr>
      <w:rFonts w:eastAsiaTheme="majorEastAsia" w:cstheme="majorBidi"/>
      <w:color w:val="272727" w:themeColor="text1" w:themeTint="D8"/>
    </w:rPr>
  </w:style>
  <w:style w:type="paragraph" w:styleId="Title">
    <w:name w:val="Title"/>
    <w:basedOn w:val="Normal"/>
    <w:next w:val="Normal"/>
    <w:link w:val="TitleChar"/>
    <w:uiPriority w:val="10"/>
    <w:qFormat/>
    <w:rsid w:val="001B3F2F"/>
    <w:pPr>
      <w:spacing w:after="80" w:line="240" w:lineRule="auto"/>
      <w:contextualSpacing/>
    </w:pPr>
    <w:rPr>
      <w:rFonts w:asciiTheme="majorHAnsi" w:eastAsiaTheme="majorEastAsia" w:hAnsiTheme="majorHAnsi" w:cstheme="majorBidi"/>
      <w:spacing w:val="-10"/>
      <w:kern w:val="28"/>
      <w:sz w:val="56"/>
      <w:szCs w:val="56"/>
      <w:lang w:val="en-SG" w:eastAsia="en-US"/>
      <w14:ligatures w14:val="standardContextual"/>
    </w:rPr>
  </w:style>
  <w:style w:type="character" w:customStyle="1" w:styleId="TitleChar">
    <w:name w:val="Title Char"/>
    <w:basedOn w:val="DefaultParagraphFont"/>
    <w:link w:val="Title"/>
    <w:uiPriority w:val="10"/>
    <w:rsid w:val="001B3F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3F2F"/>
    <w:pPr>
      <w:numPr>
        <w:ilvl w:val="1"/>
      </w:numPr>
      <w:spacing w:after="160" w:line="259" w:lineRule="auto"/>
    </w:pPr>
    <w:rPr>
      <w:rFonts w:eastAsiaTheme="majorEastAsia" w:cstheme="majorBidi"/>
      <w:color w:val="595959" w:themeColor="text1" w:themeTint="A6"/>
      <w:spacing w:val="15"/>
      <w:kern w:val="2"/>
      <w:sz w:val="28"/>
      <w:szCs w:val="28"/>
      <w:lang w:val="en-SG" w:eastAsia="en-US"/>
      <w14:ligatures w14:val="standardContextual"/>
    </w:rPr>
  </w:style>
  <w:style w:type="character" w:customStyle="1" w:styleId="SubtitleChar">
    <w:name w:val="Subtitle Char"/>
    <w:basedOn w:val="DefaultParagraphFont"/>
    <w:link w:val="Subtitle"/>
    <w:uiPriority w:val="11"/>
    <w:rsid w:val="001B3F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3F2F"/>
    <w:pPr>
      <w:spacing w:before="160" w:after="160" w:line="259" w:lineRule="auto"/>
      <w:jc w:val="center"/>
    </w:pPr>
    <w:rPr>
      <w:rFonts w:eastAsiaTheme="minorHAnsi"/>
      <w:i/>
      <w:iCs/>
      <w:color w:val="404040" w:themeColor="text1" w:themeTint="BF"/>
      <w:kern w:val="2"/>
      <w:lang w:val="en-SG" w:eastAsia="en-US"/>
      <w14:ligatures w14:val="standardContextual"/>
    </w:rPr>
  </w:style>
  <w:style w:type="character" w:customStyle="1" w:styleId="QuoteChar">
    <w:name w:val="Quote Char"/>
    <w:basedOn w:val="DefaultParagraphFont"/>
    <w:link w:val="Quote"/>
    <w:uiPriority w:val="29"/>
    <w:rsid w:val="001B3F2F"/>
    <w:rPr>
      <w:i/>
      <w:iCs/>
      <w:color w:val="404040" w:themeColor="text1" w:themeTint="BF"/>
    </w:rPr>
  </w:style>
  <w:style w:type="paragraph" w:styleId="ListParagraph">
    <w:name w:val="List Paragraph"/>
    <w:basedOn w:val="Normal"/>
    <w:uiPriority w:val="34"/>
    <w:qFormat/>
    <w:rsid w:val="001B3F2F"/>
    <w:pPr>
      <w:spacing w:after="160" w:line="259" w:lineRule="auto"/>
      <w:ind w:left="720"/>
      <w:contextualSpacing/>
    </w:pPr>
    <w:rPr>
      <w:rFonts w:eastAsiaTheme="minorHAnsi"/>
      <w:kern w:val="2"/>
      <w:lang w:val="en-SG" w:eastAsia="en-US"/>
      <w14:ligatures w14:val="standardContextual"/>
    </w:rPr>
  </w:style>
  <w:style w:type="character" w:styleId="IntenseEmphasis">
    <w:name w:val="Intense Emphasis"/>
    <w:basedOn w:val="DefaultParagraphFont"/>
    <w:uiPriority w:val="21"/>
    <w:qFormat/>
    <w:rsid w:val="001B3F2F"/>
    <w:rPr>
      <w:i/>
      <w:iCs/>
      <w:color w:val="0F4761" w:themeColor="accent1" w:themeShade="BF"/>
    </w:rPr>
  </w:style>
  <w:style w:type="paragraph" w:styleId="IntenseQuote">
    <w:name w:val="Intense Quote"/>
    <w:basedOn w:val="Normal"/>
    <w:next w:val="Normal"/>
    <w:link w:val="IntenseQuoteChar"/>
    <w:uiPriority w:val="30"/>
    <w:qFormat/>
    <w:rsid w:val="001B3F2F"/>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eastAsiaTheme="minorHAnsi"/>
      <w:i/>
      <w:iCs/>
      <w:color w:val="0F4761" w:themeColor="accent1" w:themeShade="BF"/>
      <w:kern w:val="2"/>
      <w:lang w:val="en-SG" w:eastAsia="en-US"/>
      <w14:ligatures w14:val="standardContextual"/>
    </w:rPr>
  </w:style>
  <w:style w:type="character" w:customStyle="1" w:styleId="IntenseQuoteChar">
    <w:name w:val="Intense Quote Char"/>
    <w:basedOn w:val="DefaultParagraphFont"/>
    <w:link w:val="IntenseQuote"/>
    <w:uiPriority w:val="30"/>
    <w:rsid w:val="001B3F2F"/>
    <w:rPr>
      <w:i/>
      <w:iCs/>
      <w:color w:val="0F4761" w:themeColor="accent1" w:themeShade="BF"/>
    </w:rPr>
  </w:style>
  <w:style w:type="character" w:styleId="IntenseReference">
    <w:name w:val="Intense Reference"/>
    <w:basedOn w:val="DefaultParagraphFont"/>
    <w:uiPriority w:val="32"/>
    <w:qFormat/>
    <w:rsid w:val="001B3F2F"/>
    <w:rPr>
      <w:b/>
      <w:bCs/>
      <w:smallCaps/>
      <w:color w:val="0F4761" w:themeColor="accent1" w:themeShade="BF"/>
      <w:spacing w:val="5"/>
    </w:rPr>
  </w:style>
  <w:style w:type="character" w:styleId="Strong">
    <w:name w:val="Strong"/>
    <w:basedOn w:val="DefaultParagraphFont"/>
    <w:uiPriority w:val="22"/>
    <w:qFormat/>
    <w:rsid w:val="00433E02"/>
    <w:rPr>
      <w:b/>
      <w:bCs/>
    </w:rPr>
  </w:style>
  <w:style w:type="paragraph" w:styleId="NormalWeb">
    <w:name w:val="Normal (Web)"/>
    <w:basedOn w:val="Normal"/>
    <w:uiPriority w:val="99"/>
    <w:unhideWhenUsed/>
    <w:rsid w:val="001D2920"/>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overflow-hidden">
    <w:name w:val="overflow-hidden"/>
    <w:basedOn w:val="DefaultParagraphFont"/>
    <w:rsid w:val="006001A4"/>
  </w:style>
  <w:style w:type="character" w:styleId="HTMLCode">
    <w:name w:val="HTML Code"/>
    <w:basedOn w:val="DefaultParagraphFont"/>
    <w:uiPriority w:val="99"/>
    <w:semiHidden/>
    <w:unhideWhenUsed/>
    <w:rsid w:val="00206B58"/>
    <w:rPr>
      <w:rFonts w:ascii="Courier New" w:eastAsia="Times New Roman" w:hAnsi="Courier New" w:cs="Courier New"/>
      <w:sz w:val="20"/>
      <w:szCs w:val="20"/>
    </w:rPr>
  </w:style>
  <w:style w:type="character" w:styleId="Emphasis">
    <w:name w:val="Emphasis"/>
    <w:basedOn w:val="DefaultParagraphFont"/>
    <w:uiPriority w:val="20"/>
    <w:qFormat/>
    <w:rsid w:val="0040296E"/>
    <w:rPr>
      <w:i/>
      <w:iCs/>
    </w:rPr>
  </w:style>
  <w:style w:type="paragraph" w:styleId="TOCHeading">
    <w:name w:val="TOC Heading"/>
    <w:basedOn w:val="Heading1"/>
    <w:next w:val="Normal"/>
    <w:uiPriority w:val="39"/>
    <w:unhideWhenUsed/>
    <w:qFormat/>
    <w:rsid w:val="0040296E"/>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40296E"/>
    <w:pPr>
      <w:spacing w:after="100"/>
    </w:pPr>
  </w:style>
  <w:style w:type="character" w:styleId="Hyperlink">
    <w:name w:val="Hyperlink"/>
    <w:basedOn w:val="DefaultParagraphFont"/>
    <w:uiPriority w:val="99"/>
    <w:unhideWhenUsed/>
    <w:rsid w:val="0040296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14421">
      <w:bodyDiv w:val="1"/>
      <w:marLeft w:val="0"/>
      <w:marRight w:val="0"/>
      <w:marTop w:val="0"/>
      <w:marBottom w:val="0"/>
      <w:divBdr>
        <w:top w:val="none" w:sz="0" w:space="0" w:color="auto"/>
        <w:left w:val="none" w:sz="0" w:space="0" w:color="auto"/>
        <w:bottom w:val="none" w:sz="0" w:space="0" w:color="auto"/>
        <w:right w:val="none" w:sz="0" w:space="0" w:color="auto"/>
      </w:divBdr>
    </w:div>
    <w:div w:id="101075447">
      <w:bodyDiv w:val="1"/>
      <w:marLeft w:val="0"/>
      <w:marRight w:val="0"/>
      <w:marTop w:val="0"/>
      <w:marBottom w:val="0"/>
      <w:divBdr>
        <w:top w:val="none" w:sz="0" w:space="0" w:color="auto"/>
        <w:left w:val="none" w:sz="0" w:space="0" w:color="auto"/>
        <w:bottom w:val="none" w:sz="0" w:space="0" w:color="auto"/>
        <w:right w:val="none" w:sz="0" w:space="0" w:color="auto"/>
      </w:divBdr>
    </w:div>
    <w:div w:id="109052785">
      <w:bodyDiv w:val="1"/>
      <w:marLeft w:val="0"/>
      <w:marRight w:val="0"/>
      <w:marTop w:val="0"/>
      <w:marBottom w:val="0"/>
      <w:divBdr>
        <w:top w:val="none" w:sz="0" w:space="0" w:color="auto"/>
        <w:left w:val="none" w:sz="0" w:space="0" w:color="auto"/>
        <w:bottom w:val="none" w:sz="0" w:space="0" w:color="auto"/>
        <w:right w:val="none" w:sz="0" w:space="0" w:color="auto"/>
      </w:divBdr>
      <w:divsChild>
        <w:div w:id="1988126347">
          <w:marLeft w:val="0"/>
          <w:marRight w:val="0"/>
          <w:marTop w:val="0"/>
          <w:marBottom w:val="0"/>
          <w:divBdr>
            <w:top w:val="none" w:sz="0" w:space="0" w:color="auto"/>
            <w:left w:val="none" w:sz="0" w:space="0" w:color="auto"/>
            <w:bottom w:val="none" w:sz="0" w:space="0" w:color="auto"/>
            <w:right w:val="none" w:sz="0" w:space="0" w:color="auto"/>
          </w:divBdr>
          <w:divsChild>
            <w:div w:id="1469785085">
              <w:marLeft w:val="0"/>
              <w:marRight w:val="0"/>
              <w:marTop w:val="0"/>
              <w:marBottom w:val="0"/>
              <w:divBdr>
                <w:top w:val="none" w:sz="0" w:space="0" w:color="auto"/>
                <w:left w:val="none" w:sz="0" w:space="0" w:color="auto"/>
                <w:bottom w:val="none" w:sz="0" w:space="0" w:color="auto"/>
                <w:right w:val="none" w:sz="0" w:space="0" w:color="auto"/>
              </w:divBdr>
            </w:div>
            <w:div w:id="604464434">
              <w:marLeft w:val="0"/>
              <w:marRight w:val="0"/>
              <w:marTop w:val="0"/>
              <w:marBottom w:val="0"/>
              <w:divBdr>
                <w:top w:val="none" w:sz="0" w:space="0" w:color="auto"/>
                <w:left w:val="none" w:sz="0" w:space="0" w:color="auto"/>
                <w:bottom w:val="none" w:sz="0" w:space="0" w:color="auto"/>
                <w:right w:val="none" w:sz="0" w:space="0" w:color="auto"/>
              </w:divBdr>
            </w:div>
            <w:div w:id="1190030953">
              <w:marLeft w:val="0"/>
              <w:marRight w:val="0"/>
              <w:marTop w:val="0"/>
              <w:marBottom w:val="0"/>
              <w:divBdr>
                <w:top w:val="none" w:sz="0" w:space="0" w:color="auto"/>
                <w:left w:val="none" w:sz="0" w:space="0" w:color="auto"/>
                <w:bottom w:val="none" w:sz="0" w:space="0" w:color="auto"/>
                <w:right w:val="none" w:sz="0" w:space="0" w:color="auto"/>
              </w:divBdr>
            </w:div>
            <w:div w:id="1472091070">
              <w:marLeft w:val="0"/>
              <w:marRight w:val="0"/>
              <w:marTop w:val="0"/>
              <w:marBottom w:val="0"/>
              <w:divBdr>
                <w:top w:val="none" w:sz="0" w:space="0" w:color="auto"/>
                <w:left w:val="none" w:sz="0" w:space="0" w:color="auto"/>
                <w:bottom w:val="none" w:sz="0" w:space="0" w:color="auto"/>
                <w:right w:val="none" w:sz="0" w:space="0" w:color="auto"/>
              </w:divBdr>
            </w:div>
            <w:div w:id="116871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19209">
      <w:bodyDiv w:val="1"/>
      <w:marLeft w:val="0"/>
      <w:marRight w:val="0"/>
      <w:marTop w:val="0"/>
      <w:marBottom w:val="0"/>
      <w:divBdr>
        <w:top w:val="none" w:sz="0" w:space="0" w:color="auto"/>
        <w:left w:val="none" w:sz="0" w:space="0" w:color="auto"/>
        <w:bottom w:val="none" w:sz="0" w:space="0" w:color="auto"/>
        <w:right w:val="none" w:sz="0" w:space="0" w:color="auto"/>
      </w:divBdr>
    </w:div>
    <w:div w:id="130252111">
      <w:bodyDiv w:val="1"/>
      <w:marLeft w:val="0"/>
      <w:marRight w:val="0"/>
      <w:marTop w:val="0"/>
      <w:marBottom w:val="0"/>
      <w:divBdr>
        <w:top w:val="none" w:sz="0" w:space="0" w:color="auto"/>
        <w:left w:val="none" w:sz="0" w:space="0" w:color="auto"/>
        <w:bottom w:val="none" w:sz="0" w:space="0" w:color="auto"/>
        <w:right w:val="none" w:sz="0" w:space="0" w:color="auto"/>
      </w:divBdr>
    </w:div>
    <w:div w:id="209922067">
      <w:bodyDiv w:val="1"/>
      <w:marLeft w:val="0"/>
      <w:marRight w:val="0"/>
      <w:marTop w:val="0"/>
      <w:marBottom w:val="0"/>
      <w:divBdr>
        <w:top w:val="none" w:sz="0" w:space="0" w:color="auto"/>
        <w:left w:val="none" w:sz="0" w:space="0" w:color="auto"/>
        <w:bottom w:val="none" w:sz="0" w:space="0" w:color="auto"/>
        <w:right w:val="none" w:sz="0" w:space="0" w:color="auto"/>
      </w:divBdr>
    </w:div>
    <w:div w:id="230509225">
      <w:bodyDiv w:val="1"/>
      <w:marLeft w:val="0"/>
      <w:marRight w:val="0"/>
      <w:marTop w:val="0"/>
      <w:marBottom w:val="0"/>
      <w:divBdr>
        <w:top w:val="none" w:sz="0" w:space="0" w:color="auto"/>
        <w:left w:val="none" w:sz="0" w:space="0" w:color="auto"/>
        <w:bottom w:val="none" w:sz="0" w:space="0" w:color="auto"/>
        <w:right w:val="none" w:sz="0" w:space="0" w:color="auto"/>
      </w:divBdr>
      <w:divsChild>
        <w:div w:id="1135681672">
          <w:marLeft w:val="0"/>
          <w:marRight w:val="0"/>
          <w:marTop w:val="0"/>
          <w:marBottom w:val="0"/>
          <w:divBdr>
            <w:top w:val="none" w:sz="0" w:space="0" w:color="auto"/>
            <w:left w:val="none" w:sz="0" w:space="0" w:color="auto"/>
            <w:bottom w:val="none" w:sz="0" w:space="0" w:color="auto"/>
            <w:right w:val="none" w:sz="0" w:space="0" w:color="auto"/>
          </w:divBdr>
          <w:divsChild>
            <w:div w:id="1075128988">
              <w:marLeft w:val="0"/>
              <w:marRight w:val="0"/>
              <w:marTop w:val="0"/>
              <w:marBottom w:val="0"/>
              <w:divBdr>
                <w:top w:val="none" w:sz="0" w:space="0" w:color="auto"/>
                <w:left w:val="none" w:sz="0" w:space="0" w:color="auto"/>
                <w:bottom w:val="none" w:sz="0" w:space="0" w:color="auto"/>
                <w:right w:val="none" w:sz="0" w:space="0" w:color="auto"/>
              </w:divBdr>
            </w:div>
            <w:div w:id="1200623836">
              <w:marLeft w:val="0"/>
              <w:marRight w:val="0"/>
              <w:marTop w:val="0"/>
              <w:marBottom w:val="0"/>
              <w:divBdr>
                <w:top w:val="none" w:sz="0" w:space="0" w:color="auto"/>
                <w:left w:val="none" w:sz="0" w:space="0" w:color="auto"/>
                <w:bottom w:val="none" w:sz="0" w:space="0" w:color="auto"/>
                <w:right w:val="none" w:sz="0" w:space="0" w:color="auto"/>
              </w:divBdr>
            </w:div>
            <w:div w:id="1463230352">
              <w:marLeft w:val="0"/>
              <w:marRight w:val="0"/>
              <w:marTop w:val="0"/>
              <w:marBottom w:val="0"/>
              <w:divBdr>
                <w:top w:val="none" w:sz="0" w:space="0" w:color="auto"/>
                <w:left w:val="none" w:sz="0" w:space="0" w:color="auto"/>
                <w:bottom w:val="none" w:sz="0" w:space="0" w:color="auto"/>
                <w:right w:val="none" w:sz="0" w:space="0" w:color="auto"/>
              </w:divBdr>
            </w:div>
            <w:div w:id="1613131187">
              <w:marLeft w:val="0"/>
              <w:marRight w:val="0"/>
              <w:marTop w:val="0"/>
              <w:marBottom w:val="0"/>
              <w:divBdr>
                <w:top w:val="none" w:sz="0" w:space="0" w:color="auto"/>
                <w:left w:val="none" w:sz="0" w:space="0" w:color="auto"/>
                <w:bottom w:val="none" w:sz="0" w:space="0" w:color="auto"/>
                <w:right w:val="none" w:sz="0" w:space="0" w:color="auto"/>
              </w:divBdr>
            </w:div>
            <w:div w:id="367535041">
              <w:marLeft w:val="0"/>
              <w:marRight w:val="0"/>
              <w:marTop w:val="0"/>
              <w:marBottom w:val="0"/>
              <w:divBdr>
                <w:top w:val="none" w:sz="0" w:space="0" w:color="auto"/>
                <w:left w:val="none" w:sz="0" w:space="0" w:color="auto"/>
                <w:bottom w:val="none" w:sz="0" w:space="0" w:color="auto"/>
                <w:right w:val="none" w:sz="0" w:space="0" w:color="auto"/>
              </w:divBdr>
            </w:div>
            <w:div w:id="1214462145">
              <w:marLeft w:val="0"/>
              <w:marRight w:val="0"/>
              <w:marTop w:val="0"/>
              <w:marBottom w:val="0"/>
              <w:divBdr>
                <w:top w:val="none" w:sz="0" w:space="0" w:color="auto"/>
                <w:left w:val="none" w:sz="0" w:space="0" w:color="auto"/>
                <w:bottom w:val="none" w:sz="0" w:space="0" w:color="auto"/>
                <w:right w:val="none" w:sz="0" w:space="0" w:color="auto"/>
              </w:divBdr>
            </w:div>
            <w:div w:id="15194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74130">
      <w:bodyDiv w:val="1"/>
      <w:marLeft w:val="0"/>
      <w:marRight w:val="0"/>
      <w:marTop w:val="0"/>
      <w:marBottom w:val="0"/>
      <w:divBdr>
        <w:top w:val="none" w:sz="0" w:space="0" w:color="auto"/>
        <w:left w:val="none" w:sz="0" w:space="0" w:color="auto"/>
        <w:bottom w:val="none" w:sz="0" w:space="0" w:color="auto"/>
        <w:right w:val="none" w:sz="0" w:space="0" w:color="auto"/>
      </w:divBdr>
    </w:div>
    <w:div w:id="267083041">
      <w:bodyDiv w:val="1"/>
      <w:marLeft w:val="0"/>
      <w:marRight w:val="0"/>
      <w:marTop w:val="0"/>
      <w:marBottom w:val="0"/>
      <w:divBdr>
        <w:top w:val="none" w:sz="0" w:space="0" w:color="auto"/>
        <w:left w:val="none" w:sz="0" w:space="0" w:color="auto"/>
        <w:bottom w:val="none" w:sz="0" w:space="0" w:color="auto"/>
        <w:right w:val="none" w:sz="0" w:space="0" w:color="auto"/>
      </w:divBdr>
      <w:divsChild>
        <w:div w:id="1594245939">
          <w:marLeft w:val="0"/>
          <w:marRight w:val="0"/>
          <w:marTop w:val="0"/>
          <w:marBottom w:val="0"/>
          <w:divBdr>
            <w:top w:val="none" w:sz="0" w:space="0" w:color="auto"/>
            <w:left w:val="none" w:sz="0" w:space="0" w:color="auto"/>
            <w:bottom w:val="none" w:sz="0" w:space="0" w:color="auto"/>
            <w:right w:val="none" w:sz="0" w:space="0" w:color="auto"/>
          </w:divBdr>
          <w:divsChild>
            <w:div w:id="1148787746">
              <w:marLeft w:val="0"/>
              <w:marRight w:val="0"/>
              <w:marTop w:val="0"/>
              <w:marBottom w:val="0"/>
              <w:divBdr>
                <w:top w:val="none" w:sz="0" w:space="0" w:color="auto"/>
                <w:left w:val="none" w:sz="0" w:space="0" w:color="auto"/>
                <w:bottom w:val="none" w:sz="0" w:space="0" w:color="auto"/>
                <w:right w:val="none" w:sz="0" w:space="0" w:color="auto"/>
              </w:divBdr>
              <w:divsChild>
                <w:div w:id="1655797770">
                  <w:marLeft w:val="0"/>
                  <w:marRight w:val="0"/>
                  <w:marTop w:val="0"/>
                  <w:marBottom w:val="0"/>
                  <w:divBdr>
                    <w:top w:val="none" w:sz="0" w:space="0" w:color="auto"/>
                    <w:left w:val="none" w:sz="0" w:space="0" w:color="auto"/>
                    <w:bottom w:val="none" w:sz="0" w:space="0" w:color="auto"/>
                    <w:right w:val="none" w:sz="0" w:space="0" w:color="auto"/>
                  </w:divBdr>
                  <w:divsChild>
                    <w:div w:id="1180581181">
                      <w:marLeft w:val="0"/>
                      <w:marRight w:val="0"/>
                      <w:marTop w:val="0"/>
                      <w:marBottom w:val="0"/>
                      <w:divBdr>
                        <w:top w:val="none" w:sz="0" w:space="0" w:color="auto"/>
                        <w:left w:val="none" w:sz="0" w:space="0" w:color="auto"/>
                        <w:bottom w:val="none" w:sz="0" w:space="0" w:color="auto"/>
                        <w:right w:val="none" w:sz="0" w:space="0" w:color="auto"/>
                      </w:divBdr>
                      <w:divsChild>
                        <w:div w:id="1477457428">
                          <w:marLeft w:val="0"/>
                          <w:marRight w:val="0"/>
                          <w:marTop w:val="0"/>
                          <w:marBottom w:val="0"/>
                          <w:divBdr>
                            <w:top w:val="none" w:sz="0" w:space="0" w:color="auto"/>
                            <w:left w:val="none" w:sz="0" w:space="0" w:color="auto"/>
                            <w:bottom w:val="none" w:sz="0" w:space="0" w:color="auto"/>
                            <w:right w:val="none" w:sz="0" w:space="0" w:color="auto"/>
                          </w:divBdr>
                          <w:divsChild>
                            <w:div w:id="197560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259283">
      <w:bodyDiv w:val="1"/>
      <w:marLeft w:val="0"/>
      <w:marRight w:val="0"/>
      <w:marTop w:val="0"/>
      <w:marBottom w:val="0"/>
      <w:divBdr>
        <w:top w:val="none" w:sz="0" w:space="0" w:color="auto"/>
        <w:left w:val="none" w:sz="0" w:space="0" w:color="auto"/>
        <w:bottom w:val="none" w:sz="0" w:space="0" w:color="auto"/>
        <w:right w:val="none" w:sz="0" w:space="0" w:color="auto"/>
      </w:divBdr>
      <w:divsChild>
        <w:div w:id="2020692324">
          <w:marLeft w:val="0"/>
          <w:marRight w:val="0"/>
          <w:marTop w:val="0"/>
          <w:marBottom w:val="0"/>
          <w:divBdr>
            <w:top w:val="none" w:sz="0" w:space="0" w:color="auto"/>
            <w:left w:val="none" w:sz="0" w:space="0" w:color="auto"/>
            <w:bottom w:val="none" w:sz="0" w:space="0" w:color="auto"/>
            <w:right w:val="none" w:sz="0" w:space="0" w:color="auto"/>
          </w:divBdr>
          <w:divsChild>
            <w:div w:id="1474954767">
              <w:marLeft w:val="0"/>
              <w:marRight w:val="0"/>
              <w:marTop w:val="0"/>
              <w:marBottom w:val="0"/>
              <w:divBdr>
                <w:top w:val="none" w:sz="0" w:space="0" w:color="auto"/>
                <w:left w:val="none" w:sz="0" w:space="0" w:color="auto"/>
                <w:bottom w:val="none" w:sz="0" w:space="0" w:color="auto"/>
                <w:right w:val="none" w:sz="0" w:space="0" w:color="auto"/>
              </w:divBdr>
              <w:divsChild>
                <w:div w:id="1475221311">
                  <w:marLeft w:val="0"/>
                  <w:marRight w:val="0"/>
                  <w:marTop w:val="0"/>
                  <w:marBottom w:val="0"/>
                  <w:divBdr>
                    <w:top w:val="none" w:sz="0" w:space="0" w:color="auto"/>
                    <w:left w:val="none" w:sz="0" w:space="0" w:color="auto"/>
                    <w:bottom w:val="none" w:sz="0" w:space="0" w:color="auto"/>
                    <w:right w:val="none" w:sz="0" w:space="0" w:color="auto"/>
                  </w:divBdr>
                  <w:divsChild>
                    <w:div w:id="106854848">
                      <w:marLeft w:val="0"/>
                      <w:marRight w:val="0"/>
                      <w:marTop w:val="0"/>
                      <w:marBottom w:val="0"/>
                      <w:divBdr>
                        <w:top w:val="none" w:sz="0" w:space="0" w:color="auto"/>
                        <w:left w:val="none" w:sz="0" w:space="0" w:color="auto"/>
                        <w:bottom w:val="none" w:sz="0" w:space="0" w:color="auto"/>
                        <w:right w:val="none" w:sz="0" w:space="0" w:color="auto"/>
                      </w:divBdr>
                      <w:divsChild>
                        <w:div w:id="506362141">
                          <w:marLeft w:val="0"/>
                          <w:marRight w:val="0"/>
                          <w:marTop w:val="0"/>
                          <w:marBottom w:val="0"/>
                          <w:divBdr>
                            <w:top w:val="none" w:sz="0" w:space="0" w:color="auto"/>
                            <w:left w:val="none" w:sz="0" w:space="0" w:color="auto"/>
                            <w:bottom w:val="none" w:sz="0" w:space="0" w:color="auto"/>
                            <w:right w:val="none" w:sz="0" w:space="0" w:color="auto"/>
                          </w:divBdr>
                          <w:divsChild>
                            <w:div w:id="3480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431622">
      <w:bodyDiv w:val="1"/>
      <w:marLeft w:val="0"/>
      <w:marRight w:val="0"/>
      <w:marTop w:val="0"/>
      <w:marBottom w:val="0"/>
      <w:divBdr>
        <w:top w:val="none" w:sz="0" w:space="0" w:color="auto"/>
        <w:left w:val="none" w:sz="0" w:space="0" w:color="auto"/>
        <w:bottom w:val="none" w:sz="0" w:space="0" w:color="auto"/>
        <w:right w:val="none" w:sz="0" w:space="0" w:color="auto"/>
      </w:divBdr>
    </w:div>
    <w:div w:id="418059235">
      <w:bodyDiv w:val="1"/>
      <w:marLeft w:val="0"/>
      <w:marRight w:val="0"/>
      <w:marTop w:val="0"/>
      <w:marBottom w:val="0"/>
      <w:divBdr>
        <w:top w:val="none" w:sz="0" w:space="0" w:color="auto"/>
        <w:left w:val="none" w:sz="0" w:space="0" w:color="auto"/>
        <w:bottom w:val="none" w:sz="0" w:space="0" w:color="auto"/>
        <w:right w:val="none" w:sz="0" w:space="0" w:color="auto"/>
      </w:divBdr>
      <w:divsChild>
        <w:div w:id="906918584">
          <w:marLeft w:val="0"/>
          <w:marRight w:val="0"/>
          <w:marTop w:val="0"/>
          <w:marBottom w:val="0"/>
          <w:divBdr>
            <w:top w:val="none" w:sz="0" w:space="0" w:color="auto"/>
            <w:left w:val="none" w:sz="0" w:space="0" w:color="auto"/>
            <w:bottom w:val="none" w:sz="0" w:space="0" w:color="auto"/>
            <w:right w:val="none" w:sz="0" w:space="0" w:color="auto"/>
          </w:divBdr>
          <w:divsChild>
            <w:div w:id="552280339">
              <w:marLeft w:val="0"/>
              <w:marRight w:val="0"/>
              <w:marTop w:val="0"/>
              <w:marBottom w:val="0"/>
              <w:divBdr>
                <w:top w:val="none" w:sz="0" w:space="0" w:color="auto"/>
                <w:left w:val="none" w:sz="0" w:space="0" w:color="auto"/>
                <w:bottom w:val="none" w:sz="0" w:space="0" w:color="auto"/>
                <w:right w:val="none" w:sz="0" w:space="0" w:color="auto"/>
              </w:divBdr>
            </w:div>
            <w:div w:id="185495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2353">
      <w:bodyDiv w:val="1"/>
      <w:marLeft w:val="0"/>
      <w:marRight w:val="0"/>
      <w:marTop w:val="0"/>
      <w:marBottom w:val="0"/>
      <w:divBdr>
        <w:top w:val="none" w:sz="0" w:space="0" w:color="auto"/>
        <w:left w:val="none" w:sz="0" w:space="0" w:color="auto"/>
        <w:bottom w:val="none" w:sz="0" w:space="0" w:color="auto"/>
        <w:right w:val="none" w:sz="0" w:space="0" w:color="auto"/>
      </w:divBdr>
    </w:div>
    <w:div w:id="459349858">
      <w:bodyDiv w:val="1"/>
      <w:marLeft w:val="0"/>
      <w:marRight w:val="0"/>
      <w:marTop w:val="0"/>
      <w:marBottom w:val="0"/>
      <w:divBdr>
        <w:top w:val="none" w:sz="0" w:space="0" w:color="auto"/>
        <w:left w:val="none" w:sz="0" w:space="0" w:color="auto"/>
        <w:bottom w:val="none" w:sz="0" w:space="0" w:color="auto"/>
        <w:right w:val="none" w:sz="0" w:space="0" w:color="auto"/>
      </w:divBdr>
      <w:divsChild>
        <w:div w:id="835388370">
          <w:marLeft w:val="0"/>
          <w:marRight w:val="0"/>
          <w:marTop w:val="0"/>
          <w:marBottom w:val="0"/>
          <w:divBdr>
            <w:top w:val="none" w:sz="0" w:space="0" w:color="auto"/>
            <w:left w:val="none" w:sz="0" w:space="0" w:color="auto"/>
            <w:bottom w:val="none" w:sz="0" w:space="0" w:color="auto"/>
            <w:right w:val="none" w:sz="0" w:space="0" w:color="auto"/>
          </w:divBdr>
          <w:divsChild>
            <w:div w:id="786897867">
              <w:marLeft w:val="0"/>
              <w:marRight w:val="0"/>
              <w:marTop w:val="0"/>
              <w:marBottom w:val="0"/>
              <w:divBdr>
                <w:top w:val="none" w:sz="0" w:space="0" w:color="auto"/>
                <w:left w:val="none" w:sz="0" w:space="0" w:color="auto"/>
                <w:bottom w:val="none" w:sz="0" w:space="0" w:color="auto"/>
                <w:right w:val="none" w:sz="0" w:space="0" w:color="auto"/>
              </w:divBdr>
            </w:div>
            <w:div w:id="1420449499">
              <w:marLeft w:val="0"/>
              <w:marRight w:val="0"/>
              <w:marTop w:val="0"/>
              <w:marBottom w:val="0"/>
              <w:divBdr>
                <w:top w:val="none" w:sz="0" w:space="0" w:color="auto"/>
                <w:left w:val="none" w:sz="0" w:space="0" w:color="auto"/>
                <w:bottom w:val="none" w:sz="0" w:space="0" w:color="auto"/>
                <w:right w:val="none" w:sz="0" w:space="0" w:color="auto"/>
              </w:divBdr>
            </w:div>
            <w:div w:id="544295710">
              <w:marLeft w:val="0"/>
              <w:marRight w:val="0"/>
              <w:marTop w:val="0"/>
              <w:marBottom w:val="0"/>
              <w:divBdr>
                <w:top w:val="none" w:sz="0" w:space="0" w:color="auto"/>
                <w:left w:val="none" w:sz="0" w:space="0" w:color="auto"/>
                <w:bottom w:val="none" w:sz="0" w:space="0" w:color="auto"/>
                <w:right w:val="none" w:sz="0" w:space="0" w:color="auto"/>
              </w:divBdr>
            </w:div>
            <w:div w:id="1504078831">
              <w:marLeft w:val="0"/>
              <w:marRight w:val="0"/>
              <w:marTop w:val="0"/>
              <w:marBottom w:val="0"/>
              <w:divBdr>
                <w:top w:val="none" w:sz="0" w:space="0" w:color="auto"/>
                <w:left w:val="none" w:sz="0" w:space="0" w:color="auto"/>
                <w:bottom w:val="none" w:sz="0" w:space="0" w:color="auto"/>
                <w:right w:val="none" w:sz="0" w:space="0" w:color="auto"/>
              </w:divBdr>
            </w:div>
            <w:div w:id="144527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19736">
      <w:bodyDiv w:val="1"/>
      <w:marLeft w:val="0"/>
      <w:marRight w:val="0"/>
      <w:marTop w:val="0"/>
      <w:marBottom w:val="0"/>
      <w:divBdr>
        <w:top w:val="none" w:sz="0" w:space="0" w:color="auto"/>
        <w:left w:val="none" w:sz="0" w:space="0" w:color="auto"/>
        <w:bottom w:val="none" w:sz="0" w:space="0" w:color="auto"/>
        <w:right w:val="none" w:sz="0" w:space="0" w:color="auto"/>
      </w:divBdr>
    </w:div>
    <w:div w:id="666440758">
      <w:bodyDiv w:val="1"/>
      <w:marLeft w:val="0"/>
      <w:marRight w:val="0"/>
      <w:marTop w:val="0"/>
      <w:marBottom w:val="0"/>
      <w:divBdr>
        <w:top w:val="none" w:sz="0" w:space="0" w:color="auto"/>
        <w:left w:val="none" w:sz="0" w:space="0" w:color="auto"/>
        <w:bottom w:val="none" w:sz="0" w:space="0" w:color="auto"/>
        <w:right w:val="none" w:sz="0" w:space="0" w:color="auto"/>
      </w:divBdr>
    </w:div>
    <w:div w:id="735519195">
      <w:bodyDiv w:val="1"/>
      <w:marLeft w:val="0"/>
      <w:marRight w:val="0"/>
      <w:marTop w:val="0"/>
      <w:marBottom w:val="0"/>
      <w:divBdr>
        <w:top w:val="none" w:sz="0" w:space="0" w:color="auto"/>
        <w:left w:val="none" w:sz="0" w:space="0" w:color="auto"/>
        <w:bottom w:val="none" w:sz="0" w:space="0" w:color="auto"/>
        <w:right w:val="none" w:sz="0" w:space="0" w:color="auto"/>
      </w:divBdr>
      <w:divsChild>
        <w:div w:id="1949703414">
          <w:marLeft w:val="0"/>
          <w:marRight w:val="0"/>
          <w:marTop w:val="0"/>
          <w:marBottom w:val="0"/>
          <w:divBdr>
            <w:top w:val="none" w:sz="0" w:space="0" w:color="auto"/>
            <w:left w:val="none" w:sz="0" w:space="0" w:color="auto"/>
            <w:bottom w:val="none" w:sz="0" w:space="0" w:color="auto"/>
            <w:right w:val="none" w:sz="0" w:space="0" w:color="auto"/>
          </w:divBdr>
          <w:divsChild>
            <w:div w:id="213276881">
              <w:marLeft w:val="0"/>
              <w:marRight w:val="0"/>
              <w:marTop w:val="0"/>
              <w:marBottom w:val="0"/>
              <w:divBdr>
                <w:top w:val="none" w:sz="0" w:space="0" w:color="auto"/>
                <w:left w:val="none" w:sz="0" w:space="0" w:color="auto"/>
                <w:bottom w:val="none" w:sz="0" w:space="0" w:color="auto"/>
                <w:right w:val="none" w:sz="0" w:space="0" w:color="auto"/>
              </w:divBdr>
              <w:divsChild>
                <w:div w:id="400057038">
                  <w:marLeft w:val="0"/>
                  <w:marRight w:val="0"/>
                  <w:marTop w:val="0"/>
                  <w:marBottom w:val="0"/>
                  <w:divBdr>
                    <w:top w:val="none" w:sz="0" w:space="0" w:color="auto"/>
                    <w:left w:val="none" w:sz="0" w:space="0" w:color="auto"/>
                    <w:bottom w:val="none" w:sz="0" w:space="0" w:color="auto"/>
                    <w:right w:val="none" w:sz="0" w:space="0" w:color="auto"/>
                  </w:divBdr>
                  <w:divsChild>
                    <w:div w:id="1125737660">
                      <w:marLeft w:val="0"/>
                      <w:marRight w:val="0"/>
                      <w:marTop w:val="0"/>
                      <w:marBottom w:val="0"/>
                      <w:divBdr>
                        <w:top w:val="none" w:sz="0" w:space="0" w:color="auto"/>
                        <w:left w:val="none" w:sz="0" w:space="0" w:color="auto"/>
                        <w:bottom w:val="none" w:sz="0" w:space="0" w:color="auto"/>
                        <w:right w:val="none" w:sz="0" w:space="0" w:color="auto"/>
                      </w:divBdr>
                      <w:divsChild>
                        <w:div w:id="828133200">
                          <w:marLeft w:val="0"/>
                          <w:marRight w:val="0"/>
                          <w:marTop w:val="0"/>
                          <w:marBottom w:val="0"/>
                          <w:divBdr>
                            <w:top w:val="none" w:sz="0" w:space="0" w:color="auto"/>
                            <w:left w:val="none" w:sz="0" w:space="0" w:color="auto"/>
                            <w:bottom w:val="none" w:sz="0" w:space="0" w:color="auto"/>
                            <w:right w:val="none" w:sz="0" w:space="0" w:color="auto"/>
                          </w:divBdr>
                          <w:divsChild>
                            <w:div w:id="3202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036398">
      <w:bodyDiv w:val="1"/>
      <w:marLeft w:val="0"/>
      <w:marRight w:val="0"/>
      <w:marTop w:val="0"/>
      <w:marBottom w:val="0"/>
      <w:divBdr>
        <w:top w:val="none" w:sz="0" w:space="0" w:color="auto"/>
        <w:left w:val="none" w:sz="0" w:space="0" w:color="auto"/>
        <w:bottom w:val="none" w:sz="0" w:space="0" w:color="auto"/>
        <w:right w:val="none" w:sz="0" w:space="0" w:color="auto"/>
      </w:divBdr>
      <w:divsChild>
        <w:div w:id="147400521">
          <w:marLeft w:val="0"/>
          <w:marRight w:val="0"/>
          <w:marTop w:val="0"/>
          <w:marBottom w:val="0"/>
          <w:divBdr>
            <w:top w:val="none" w:sz="0" w:space="0" w:color="auto"/>
            <w:left w:val="none" w:sz="0" w:space="0" w:color="auto"/>
            <w:bottom w:val="none" w:sz="0" w:space="0" w:color="auto"/>
            <w:right w:val="none" w:sz="0" w:space="0" w:color="auto"/>
          </w:divBdr>
          <w:divsChild>
            <w:div w:id="1986618994">
              <w:marLeft w:val="0"/>
              <w:marRight w:val="0"/>
              <w:marTop w:val="0"/>
              <w:marBottom w:val="0"/>
              <w:divBdr>
                <w:top w:val="none" w:sz="0" w:space="0" w:color="auto"/>
                <w:left w:val="none" w:sz="0" w:space="0" w:color="auto"/>
                <w:bottom w:val="none" w:sz="0" w:space="0" w:color="auto"/>
                <w:right w:val="none" w:sz="0" w:space="0" w:color="auto"/>
              </w:divBdr>
            </w:div>
            <w:div w:id="1262252621">
              <w:marLeft w:val="0"/>
              <w:marRight w:val="0"/>
              <w:marTop w:val="0"/>
              <w:marBottom w:val="0"/>
              <w:divBdr>
                <w:top w:val="none" w:sz="0" w:space="0" w:color="auto"/>
                <w:left w:val="none" w:sz="0" w:space="0" w:color="auto"/>
                <w:bottom w:val="none" w:sz="0" w:space="0" w:color="auto"/>
                <w:right w:val="none" w:sz="0" w:space="0" w:color="auto"/>
              </w:divBdr>
            </w:div>
            <w:div w:id="666447043">
              <w:marLeft w:val="0"/>
              <w:marRight w:val="0"/>
              <w:marTop w:val="0"/>
              <w:marBottom w:val="0"/>
              <w:divBdr>
                <w:top w:val="none" w:sz="0" w:space="0" w:color="auto"/>
                <w:left w:val="none" w:sz="0" w:space="0" w:color="auto"/>
                <w:bottom w:val="none" w:sz="0" w:space="0" w:color="auto"/>
                <w:right w:val="none" w:sz="0" w:space="0" w:color="auto"/>
              </w:divBdr>
            </w:div>
            <w:div w:id="1563910423">
              <w:marLeft w:val="0"/>
              <w:marRight w:val="0"/>
              <w:marTop w:val="0"/>
              <w:marBottom w:val="0"/>
              <w:divBdr>
                <w:top w:val="none" w:sz="0" w:space="0" w:color="auto"/>
                <w:left w:val="none" w:sz="0" w:space="0" w:color="auto"/>
                <w:bottom w:val="none" w:sz="0" w:space="0" w:color="auto"/>
                <w:right w:val="none" w:sz="0" w:space="0" w:color="auto"/>
              </w:divBdr>
            </w:div>
            <w:div w:id="1107233642">
              <w:marLeft w:val="0"/>
              <w:marRight w:val="0"/>
              <w:marTop w:val="0"/>
              <w:marBottom w:val="0"/>
              <w:divBdr>
                <w:top w:val="none" w:sz="0" w:space="0" w:color="auto"/>
                <w:left w:val="none" w:sz="0" w:space="0" w:color="auto"/>
                <w:bottom w:val="none" w:sz="0" w:space="0" w:color="auto"/>
                <w:right w:val="none" w:sz="0" w:space="0" w:color="auto"/>
              </w:divBdr>
            </w:div>
            <w:div w:id="1776486145">
              <w:marLeft w:val="0"/>
              <w:marRight w:val="0"/>
              <w:marTop w:val="0"/>
              <w:marBottom w:val="0"/>
              <w:divBdr>
                <w:top w:val="none" w:sz="0" w:space="0" w:color="auto"/>
                <w:left w:val="none" w:sz="0" w:space="0" w:color="auto"/>
                <w:bottom w:val="none" w:sz="0" w:space="0" w:color="auto"/>
                <w:right w:val="none" w:sz="0" w:space="0" w:color="auto"/>
              </w:divBdr>
            </w:div>
            <w:div w:id="1123767205">
              <w:marLeft w:val="0"/>
              <w:marRight w:val="0"/>
              <w:marTop w:val="0"/>
              <w:marBottom w:val="0"/>
              <w:divBdr>
                <w:top w:val="none" w:sz="0" w:space="0" w:color="auto"/>
                <w:left w:val="none" w:sz="0" w:space="0" w:color="auto"/>
                <w:bottom w:val="none" w:sz="0" w:space="0" w:color="auto"/>
                <w:right w:val="none" w:sz="0" w:space="0" w:color="auto"/>
              </w:divBdr>
            </w:div>
            <w:div w:id="208877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020">
      <w:bodyDiv w:val="1"/>
      <w:marLeft w:val="0"/>
      <w:marRight w:val="0"/>
      <w:marTop w:val="0"/>
      <w:marBottom w:val="0"/>
      <w:divBdr>
        <w:top w:val="none" w:sz="0" w:space="0" w:color="auto"/>
        <w:left w:val="none" w:sz="0" w:space="0" w:color="auto"/>
        <w:bottom w:val="none" w:sz="0" w:space="0" w:color="auto"/>
        <w:right w:val="none" w:sz="0" w:space="0" w:color="auto"/>
      </w:divBdr>
      <w:divsChild>
        <w:div w:id="813182630">
          <w:marLeft w:val="0"/>
          <w:marRight w:val="0"/>
          <w:marTop w:val="0"/>
          <w:marBottom w:val="0"/>
          <w:divBdr>
            <w:top w:val="none" w:sz="0" w:space="0" w:color="auto"/>
            <w:left w:val="none" w:sz="0" w:space="0" w:color="auto"/>
            <w:bottom w:val="none" w:sz="0" w:space="0" w:color="auto"/>
            <w:right w:val="none" w:sz="0" w:space="0" w:color="auto"/>
          </w:divBdr>
          <w:divsChild>
            <w:div w:id="364451603">
              <w:marLeft w:val="0"/>
              <w:marRight w:val="0"/>
              <w:marTop w:val="0"/>
              <w:marBottom w:val="0"/>
              <w:divBdr>
                <w:top w:val="none" w:sz="0" w:space="0" w:color="auto"/>
                <w:left w:val="none" w:sz="0" w:space="0" w:color="auto"/>
                <w:bottom w:val="none" w:sz="0" w:space="0" w:color="auto"/>
                <w:right w:val="none" w:sz="0" w:space="0" w:color="auto"/>
              </w:divBdr>
              <w:divsChild>
                <w:div w:id="1318731941">
                  <w:marLeft w:val="0"/>
                  <w:marRight w:val="0"/>
                  <w:marTop w:val="0"/>
                  <w:marBottom w:val="0"/>
                  <w:divBdr>
                    <w:top w:val="none" w:sz="0" w:space="0" w:color="auto"/>
                    <w:left w:val="none" w:sz="0" w:space="0" w:color="auto"/>
                    <w:bottom w:val="none" w:sz="0" w:space="0" w:color="auto"/>
                    <w:right w:val="none" w:sz="0" w:space="0" w:color="auto"/>
                  </w:divBdr>
                  <w:divsChild>
                    <w:div w:id="1390687404">
                      <w:marLeft w:val="0"/>
                      <w:marRight w:val="0"/>
                      <w:marTop w:val="0"/>
                      <w:marBottom w:val="0"/>
                      <w:divBdr>
                        <w:top w:val="none" w:sz="0" w:space="0" w:color="auto"/>
                        <w:left w:val="none" w:sz="0" w:space="0" w:color="auto"/>
                        <w:bottom w:val="none" w:sz="0" w:space="0" w:color="auto"/>
                        <w:right w:val="none" w:sz="0" w:space="0" w:color="auto"/>
                      </w:divBdr>
                      <w:divsChild>
                        <w:div w:id="471875791">
                          <w:marLeft w:val="0"/>
                          <w:marRight w:val="0"/>
                          <w:marTop w:val="0"/>
                          <w:marBottom w:val="0"/>
                          <w:divBdr>
                            <w:top w:val="none" w:sz="0" w:space="0" w:color="auto"/>
                            <w:left w:val="none" w:sz="0" w:space="0" w:color="auto"/>
                            <w:bottom w:val="none" w:sz="0" w:space="0" w:color="auto"/>
                            <w:right w:val="none" w:sz="0" w:space="0" w:color="auto"/>
                          </w:divBdr>
                          <w:divsChild>
                            <w:div w:id="145694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9727295">
      <w:bodyDiv w:val="1"/>
      <w:marLeft w:val="0"/>
      <w:marRight w:val="0"/>
      <w:marTop w:val="0"/>
      <w:marBottom w:val="0"/>
      <w:divBdr>
        <w:top w:val="none" w:sz="0" w:space="0" w:color="auto"/>
        <w:left w:val="none" w:sz="0" w:space="0" w:color="auto"/>
        <w:bottom w:val="none" w:sz="0" w:space="0" w:color="auto"/>
        <w:right w:val="none" w:sz="0" w:space="0" w:color="auto"/>
      </w:divBdr>
      <w:divsChild>
        <w:div w:id="1366441846">
          <w:marLeft w:val="0"/>
          <w:marRight w:val="0"/>
          <w:marTop w:val="0"/>
          <w:marBottom w:val="0"/>
          <w:divBdr>
            <w:top w:val="none" w:sz="0" w:space="0" w:color="auto"/>
            <w:left w:val="none" w:sz="0" w:space="0" w:color="auto"/>
            <w:bottom w:val="none" w:sz="0" w:space="0" w:color="auto"/>
            <w:right w:val="none" w:sz="0" w:space="0" w:color="auto"/>
          </w:divBdr>
          <w:divsChild>
            <w:div w:id="2086150078">
              <w:marLeft w:val="0"/>
              <w:marRight w:val="0"/>
              <w:marTop w:val="0"/>
              <w:marBottom w:val="0"/>
              <w:divBdr>
                <w:top w:val="none" w:sz="0" w:space="0" w:color="auto"/>
                <w:left w:val="none" w:sz="0" w:space="0" w:color="auto"/>
                <w:bottom w:val="none" w:sz="0" w:space="0" w:color="auto"/>
                <w:right w:val="none" w:sz="0" w:space="0" w:color="auto"/>
              </w:divBdr>
              <w:divsChild>
                <w:div w:id="767578815">
                  <w:marLeft w:val="0"/>
                  <w:marRight w:val="0"/>
                  <w:marTop w:val="0"/>
                  <w:marBottom w:val="0"/>
                  <w:divBdr>
                    <w:top w:val="none" w:sz="0" w:space="0" w:color="auto"/>
                    <w:left w:val="none" w:sz="0" w:space="0" w:color="auto"/>
                    <w:bottom w:val="none" w:sz="0" w:space="0" w:color="auto"/>
                    <w:right w:val="none" w:sz="0" w:space="0" w:color="auto"/>
                  </w:divBdr>
                  <w:divsChild>
                    <w:div w:id="7946386">
                      <w:marLeft w:val="0"/>
                      <w:marRight w:val="0"/>
                      <w:marTop w:val="0"/>
                      <w:marBottom w:val="0"/>
                      <w:divBdr>
                        <w:top w:val="none" w:sz="0" w:space="0" w:color="auto"/>
                        <w:left w:val="none" w:sz="0" w:space="0" w:color="auto"/>
                        <w:bottom w:val="none" w:sz="0" w:space="0" w:color="auto"/>
                        <w:right w:val="none" w:sz="0" w:space="0" w:color="auto"/>
                      </w:divBdr>
                      <w:divsChild>
                        <w:div w:id="1648197567">
                          <w:marLeft w:val="0"/>
                          <w:marRight w:val="0"/>
                          <w:marTop w:val="0"/>
                          <w:marBottom w:val="0"/>
                          <w:divBdr>
                            <w:top w:val="none" w:sz="0" w:space="0" w:color="auto"/>
                            <w:left w:val="none" w:sz="0" w:space="0" w:color="auto"/>
                            <w:bottom w:val="none" w:sz="0" w:space="0" w:color="auto"/>
                            <w:right w:val="none" w:sz="0" w:space="0" w:color="auto"/>
                          </w:divBdr>
                          <w:divsChild>
                            <w:div w:id="1517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889887">
      <w:bodyDiv w:val="1"/>
      <w:marLeft w:val="0"/>
      <w:marRight w:val="0"/>
      <w:marTop w:val="0"/>
      <w:marBottom w:val="0"/>
      <w:divBdr>
        <w:top w:val="none" w:sz="0" w:space="0" w:color="auto"/>
        <w:left w:val="none" w:sz="0" w:space="0" w:color="auto"/>
        <w:bottom w:val="none" w:sz="0" w:space="0" w:color="auto"/>
        <w:right w:val="none" w:sz="0" w:space="0" w:color="auto"/>
      </w:divBdr>
      <w:divsChild>
        <w:div w:id="1763140880">
          <w:marLeft w:val="0"/>
          <w:marRight w:val="0"/>
          <w:marTop w:val="0"/>
          <w:marBottom w:val="0"/>
          <w:divBdr>
            <w:top w:val="none" w:sz="0" w:space="0" w:color="auto"/>
            <w:left w:val="none" w:sz="0" w:space="0" w:color="auto"/>
            <w:bottom w:val="none" w:sz="0" w:space="0" w:color="auto"/>
            <w:right w:val="none" w:sz="0" w:space="0" w:color="auto"/>
          </w:divBdr>
          <w:divsChild>
            <w:div w:id="1087576389">
              <w:marLeft w:val="0"/>
              <w:marRight w:val="0"/>
              <w:marTop w:val="0"/>
              <w:marBottom w:val="0"/>
              <w:divBdr>
                <w:top w:val="none" w:sz="0" w:space="0" w:color="auto"/>
                <w:left w:val="none" w:sz="0" w:space="0" w:color="auto"/>
                <w:bottom w:val="none" w:sz="0" w:space="0" w:color="auto"/>
                <w:right w:val="none" w:sz="0" w:space="0" w:color="auto"/>
              </w:divBdr>
              <w:divsChild>
                <w:div w:id="773674472">
                  <w:marLeft w:val="0"/>
                  <w:marRight w:val="0"/>
                  <w:marTop w:val="0"/>
                  <w:marBottom w:val="0"/>
                  <w:divBdr>
                    <w:top w:val="none" w:sz="0" w:space="0" w:color="auto"/>
                    <w:left w:val="none" w:sz="0" w:space="0" w:color="auto"/>
                    <w:bottom w:val="none" w:sz="0" w:space="0" w:color="auto"/>
                    <w:right w:val="none" w:sz="0" w:space="0" w:color="auto"/>
                  </w:divBdr>
                  <w:divsChild>
                    <w:div w:id="1391995004">
                      <w:marLeft w:val="0"/>
                      <w:marRight w:val="0"/>
                      <w:marTop w:val="0"/>
                      <w:marBottom w:val="0"/>
                      <w:divBdr>
                        <w:top w:val="none" w:sz="0" w:space="0" w:color="auto"/>
                        <w:left w:val="none" w:sz="0" w:space="0" w:color="auto"/>
                        <w:bottom w:val="none" w:sz="0" w:space="0" w:color="auto"/>
                        <w:right w:val="none" w:sz="0" w:space="0" w:color="auto"/>
                      </w:divBdr>
                      <w:divsChild>
                        <w:div w:id="1515412071">
                          <w:marLeft w:val="0"/>
                          <w:marRight w:val="0"/>
                          <w:marTop w:val="0"/>
                          <w:marBottom w:val="0"/>
                          <w:divBdr>
                            <w:top w:val="none" w:sz="0" w:space="0" w:color="auto"/>
                            <w:left w:val="none" w:sz="0" w:space="0" w:color="auto"/>
                            <w:bottom w:val="none" w:sz="0" w:space="0" w:color="auto"/>
                            <w:right w:val="none" w:sz="0" w:space="0" w:color="auto"/>
                          </w:divBdr>
                          <w:divsChild>
                            <w:div w:id="6025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6511523">
      <w:bodyDiv w:val="1"/>
      <w:marLeft w:val="0"/>
      <w:marRight w:val="0"/>
      <w:marTop w:val="0"/>
      <w:marBottom w:val="0"/>
      <w:divBdr>
        <w:top w:val="none" w:sz="0" w:space="0" w:color="auto"/>
        <w:left w:val="none" w:sz="0" w:space="0" w:color="auto"/>
        <w:bottom w:val="none" w:sz="0" w:space="0" w:color="auto"/>
        <w:right w:val="none" w:sz="0" w:space="0" w:color="auto"/>
      </w:divBdr>
      <w:divsChild>
        <w:div w:id="1554926709">
          <w:marLeft w:val="0"/>
          <w:marRight w:val="0"/>
          <w:marTop w:val="0"/>
          <w:marBottom w:val="0"/>
          <w:divBdr>
            <w:top w:val="none" w:sz="0" w:space="0" w:color="auto"/>
            <w:left w:val="none" w:sz="0" w:space="0" w:color="auto"/>
            <w:bottom w:val="none" w:sz="0" w:space="0" w:color="auto"/>
            <w:right w:val="none" w:sz="0" w:space="0" w:color="auto"/>
          </w:divBdr>
          <w:divsChild>
            <w:div w:id="1108889046">
              <w:marLeft w:val="0"/>
              <w:marRight w:val="0"/>
              <w:marTop w:val="0"/>
              <w:marBottom w:val="0"/>
              <w:divBdr>
                <w:top w:val="none" w:sz="0" w:space="0" w:color="auto"/>
                <w:left w:val="none" w:sz="0" w:space="0" w:color="auto"/>
                <w:bottom w:val="none" w:sz="0" w:space="0" w:color="auto"/>
                <w:right w:val="none" w:sz="0" w:space="0" w:color="auto"/>
              </w:divBdr>
            </w:div>
            <w:div w:id="640118111">
              <w:marLeft w:val="0"/>
              <w:marRight w:val="0"/>
              <w:marTop w:val="0"/>
              <w:marBottom w:val="0"/>
              <w:divBdr>
                <w:top w:val="none" w:sz="0" w:space="0" w:color="auto"/>
                <w:left w:val="none" w:sz="0" w:space="0" w:color="auto"/>
                <w:bottom w:val="none" w:sz="0" w:space="0" w:color="auto"/>
                <w:right w:val="none" w:sz="0" w:space="0" w:color="auto"/>
              </w:divBdr>
            </w:div>
            <w:div w:id="197816624">
              <w:marLeft w:val="0"/>
              <w:marRight w:val="0"/>
              <w:marTop w:val="0"/>
              <w:marBottom w:val="0"/>
              <w:divBdr>
                <w:top w:val="none" w:sz="0" w:space="0" w:color="auto"/>
                <w:left w:val="none" w:sz="0" w:space="0" w:color="auto"/>
                <w:bottom w:val="none" w:sz="0" w:space="0" w:color="auto"/>
                <w:right w:val="none" w:sz="0" w:space="0" w:color="auto"/>
              </w:divBdr>
            </w:div>
            <w:div w:id="1663698118">
              <w:marLeft w:val="0"/>
              <w:marRight w:val="0"/>
              <w:marTop w:val="0"/>
              <w:marBottom w:val="0"/>
              <w:divBdr>
                <w:top w:val="none" w:sz="0" w:space="0" w:color="auto"/>
                <w:left w:val="none" w:sz="0" w:space="0" w:color="auto"/>
                <w:bottom w:val="none" w:sz="0" w:space="0" w:color="auto"/>
                <w:right w:val="none" w:sz="0" w:space="0" w:color="auto"/>
              </w:divBdr>
            </w:div>
            <w:div w:id="778791701">
              <w:marLeft w:val="0"/>
              <w:marRight w:val="0"/>
              <w:marTop w:val="0"/>
              <w:marBottom w:val="0"/>
              <w:divBdr>
                <w:top w:val="none" w:sz="0" w:space="0" w:color="auto"/>
                <w:left w:val="none" w:sz="0" w:space="0" w:color="auto"/>
                <w:bottom w:val="none" w:sz="0" w:space="0" w:color="auto"/>
                <w:right w:val="none" w:sz="0" w:space="0" w:color="auto"/>
              </w:divBdr>
            </w:div>
            <w:div w:id="703136233">
              <w:marLeft w:val="0"/>
              <w:marRight w:val="0"/>
              <w:marTop w:val="0"/>
              <w:marBottom w:val="0"/>
              <w:divBdr>
                <w:top w:val="none" w:sz="0" w:space="0" w:color="auto"/>
                <w:left w:val="none" w:sz="0" w:space="0" w:color="auto"/>
                <w:bottom w:val="none" w:sz="0" w:space="0" w:color="auto"/>
                <w:right w:val="none" w:sz="0" w:space="0" w:color="auto"/>
              </w:divBdr>
            </w:div>
            <w:div w:id="1373728988">
              <w:marLeft w:val="0"/>
              <w:marRight w:val="0"/>
              <w:marTop w:val="0"/>
              <w:marBottom w:val="0"/>
              <w:divBdr>
                <w:top w:val="none" w:sz="0" w:space="0" w:color="auto"/>
                <w:left w:val="none" w:sz="0" w:space="0" w:color="auto"/>
                <w:bottom w:val="none" w:sz="0" w:space="0" w:color="auto"/>
                <w:right w:val="none" w:sz="0" w:space="0" w:color="auto"/>
              </w:divBdr>
            </w:div>
            <w:div w:id="1084958078">
              <w:marLeft w:val="0"/>
              <w:marRight w:val="0"/>
              <w:marTop w:val="0"/>
              <w:marBottom w:val="0"/>
              <w:divBdr>
                <w:top w:val="none" w:sz="0" w:space="0" w:color="auto"/>
                <w:left w:val="none" w:sz="0" w:space="0" w:color="auto"/>
                <w:bottom w:val="none" w:sz="0" w:space="0" w:color="auto"/>
                <w:right w:val="none" w:sz="0" w:space="0" w:color="auto"/>
              </w:divBdr>
            </w:div>
            <w:div w:id="1550605109">
              <w:marLeft w:val="0"/>
              <w:marRight w:val="0"/>
              <w:marTop w:val="0"/>
              <w:marBottom w:val="0"/>
              <w:divBdr>
                <w:top w:val="none" w:sz="0" w:space="0" w:color="auto"/>
                <w:left w:val="none" w:sz="0" w:space="0" w:color="auto"/>
                <w:bottom w:val="none" w:sz="0" w:space="0" w:color="auto"/>
                <w:right w:val="none" w:sz="0" w:space="0" w:color="auto"/>
              </w:divBdr>
            </w:div>
            <w:div w:id="384642686">
              <w:marLeft w:val="0"/>
              <w:marRight w:val="0"/>
              <w:marTop w:val="0"/>
              <w:marBottom w:val="0"/>
              <w:divBdr>
                <w:top w:val="none" w:sz="0" w:space="0" w:color="auto"/>
                <w:left w:val="none" w:sz="0" w:space="0" w:color="auto"/>
                <w:bottom w:val="none" w:sz="0" w:space="0" w:color="auto"/>
                <w:right w:val="none" w:sz="0" w:space="0" w:color="auto"/>
              </w:divBdr>
            </w:div>
            <w:div w:id="883753808">
              <w:marLeft w:val="0"/>
              <w:marRight w:val="0"/>
              <w:marTop w:val="0"/>
              <w:marBottom w:val="0"/>
              <w:divBdr>
                <w:top w:val="none" w:sz="0" w:space="0" w:color="auto"/>
                <w:left w:val="none" w:sz="0" w:space="0" w:color="auto"/>
                <w:bottom w:val="none" w:sz="0" w:space="0" w:color="auto"/>
                <w:right w:val="none" w:sz="0" w:space="0" w:color="auto"/>
              </w:divBdr>
            </w:div>
            <w:div w:id="508955320">
              <w:marLeft w:val="0"/>
              <w:marRight w:val="0"/>
              <w:marTop w:val="0"/>
              <w:marBottom w:val="0"/>
              <w:divBdr>
                <w:top w:val="none" w:sz="0" w:space="0" w:color="auto"/>
                <w:left w:val="none" w:sz="0" w:space="0" w:color="auto"/>
                <w:bottom w:val="none" w:sz="0" w:space="0" w:color="auto"/>
                <w:right w:val="none" w:sz="0" w:space="0" w:color="auto"/>
              </w:divBdr>
            </w:div>
            <w:div w:id="1281765332">
              <w:marLeft w:val="0"/>
              <w:marRight w:val="0"/>
              <w:marTop w:val="0"/>
              <w:marBottom w:val="0"/>
              <w:divBdr>
                <w:top w:val="none" w:sz="0" w:space="0" w:color="auto"/>
                <w:left w:val="none" w:sz="0" w:space="0" w:color="auto"/>
                <w:bottom w:val="none" w:sz="0" w:space="0" w:color="auto"/>
                <w:right w:val="none" w:sz="0" w:space="0" w:color="auto"/>
              </w:divBdr>
            </w:div>
            <w:div w:id="1596859699">
              <w:marLeft w:val="0"/>
              <w:marRight w:val="0"/>
              <w:marTop w:val="0"/>
              <w:marBottom w:val="0"/>
              <w:divBdr>
                <w:top w:val="none" w:sz="0" w:space="0" w:color="auto"/>
                <w:left w:val="none" w:sz="0" w:space="0" w:color="auto"/>
                <w:bottom w:val="none" w:sz="0" w:space="0" w:color="auto"/>
                <w:right w:val="none" w:sz="0" w:space="0" w:color="auto"/>
              </w:divBdr>
            </w:div>
            <w:div w:id="882981288">
              <w:marLeft w:val="0"/>
              <w:marRight w:val="0"/>
              <w:marTop w:val="0"/>
              <w:marBottom w:val="0"/>
              <w:divBdr>
                <w:top w:val="none" w:sz="0" w:space="0" w:color="auto"/>
                <w:left w:val="none" w:sz="0" w:space="0" w:color="auto"/>
                <w:bottom w:val="none" w:sz="0" w:space="0" w:color="auto"/>
                <w:right w:val="none" w:sz="0" w:space="0" w:color="auto"/>
              </w:divBdr>
            </w:div>
            <w:div w:id="163860244">
              <w:marLeft w:val="0"/>
              <w:marRight w:val="0"/>
              <w:marTop w:val="0"/>
              <w:marBottom w:val="0"/>
              <w:divBdr>
                <w:top w:val="none" w:sz="0" w:space="0" w:color="auto"/>
                <w:left w:val="none" w:sz="0" w:space="0" w:color="auto"/>
                <w:bottom w:val="none" w:sz="0" w:space="0" w:color="auto"/>
                <w:right w:val="none" w:sz="0" w:space="0" w:color="auto"/>
              </w:divBdr>
            </w:div>
            <w:div w:id="1357661428">
              <w:marLeft w:val="0"/>
              <w:marRight w:val="0"/>
              <w:marTop w:val="0"/>
              <w:marBottom w:val="0"/>
              <w:divBdr>
                <w:top w:val="none" w:sz="0" w:space="0" w:color="auto"/>
                <w:left w:val="none" w:sz="0" w:space="0" w:color="auto"/>
                <w:bottom w:val="none" w:sz="0" w:space="0" w:color="auto"/>
                <w:right w:val="none" w:sz="0" w:space="0" w:color="auto"/>
              </w:divBdr>
            </w:div>
            <w:div w:id="1645424514">
              <w:marLeft w:val="0"/>
              <w:marRight w:val="0"/>
              <w:marTop w:val="0"/>
              <w:marBottom w:val="0"/>
              <w:divBdr>
                <w:top w:val="none" w:sz="0" w:space="0" w:color="auto"/>
                <w:left w:val="none" w:sz="0" w:space="0" w:color="auto"/>
                <w:bottom w:val="none" w:sz="0" w:space="0" w:color="auto"/>
                <w:right w:val="none" w:sz="0" w:space="0" w:color="auto"/>
              </w:divBdr>
            </w:div>
            <w:div w:id="850871610">
              <w:marLeft w:val="0"/>
              <w:marRight w:val="0"/>
              <w:marTop w:val="0"/>
              <w:marBottom w:val="0"/>
              <w:divBdr>
                <w:top w:val="none" w:sz="0" w:space="0" w:color="auto"/>
                <w:left w:val="none" w:sz="0" w:space="0" w:color="auto"/>
                <w:bottom w:val="none" w:sz="0" w:space="0" w:color="auto"/>
                <w:right w:val="none" w:sz="0" w:space="0" w:color="auto"/>
              </w:divBdr>
            </w:div>
            <w:div w:id="1866021417">
              <w:marLeft w:val="0"/>
              <w:marRight w:val="0"/>
              <w:marTop w:val="0"/>
              <w:marBottom w:val="0"/>
              <w:divBdr>
                <w:top w:val="none" w:sz="0" w:space="0" w:color="auto"/>
                <w:left w:val="none" w:sz="0" w:space="0" w:color="auto"/>
                <w:bottom w:val="none" w:sz="0" w:space="0" w:color="auto"/>
                <w:right w:val="none" w:sz="0" w:space="0" w:color="auto"/>
              </w:divBdr>
            </w:div>
            <w:div w:id="1315573584">
              <w:marLeft w:val="0"/>
              <w:marRight w:val="0"/>
              <w:marTop w:val="0"/>
              <w:marBottom w:val="0"/>
              <w:divBdr>
                <w:top w:val="none" w:sz="0" w:space="0" w:color="auto"/>
                <w:left w:val="none" w:sz="0" w:space="0" w:color="auto"/>
                <w:bottom w:val="none" w:sz="0" w:space="0" w:color="auto"/>
                <w:right w:val="none" w:sz="0" w:space="0" w:color="auto"/>
              </w:divBdr>
            </w:div>
            <w:div w:id="1834712698">
              <w:marLeft w:val="0"/>
              <w:marRight w:val="0"/>
              <w:marTop w:val="0"/>
              <w:marBottom w:val="0"/>
              <w:divBdr>
                <w:top w:val="none" w:sz="0" w:space="0" w:color="auto"/>
                <w:left w:val="none" w:sz="0" w:space="0" w:color="auto"/>
                <w:bottom w:val="none" w:sz="0" w:space="0" w:color="auto"/>
                <w:right w:val="none" w:sz="0" w:space="0" w:color="auto"/>
              </w:divBdr>
            </w:div>
            <w:div w:id="838233233">
              <w:marLeft w:val="0"/>
              <w:marRight w:val="0"/>
              <w:marTop w:val="0"/>
              <w:marBottom w:val="0"/>
              <w:divBdr>
                <w:top w:val="none" w:sz="0" w:space="0" w:color="auto"/>
                <w:left w:val="none" w:sz="0" w:space="0" w:color="auto"/>
                <w:bottom w:val="none" w:sz="0" w:space="0" w:color="auto"/>
                <w:right w:val="none" w:sz="0" w:space="0" w:color="auto"/>
              </w:divBdr>
            </w:div>
            <w:div w:id="225384491">
              <w:marLeft w:val="0"/>
              <w:marRight w:val="0"/>
              <w:marTop w:val="0"/>
              <w:marBottom w:val="0"/>
              <w:divBdr>
                <w:top w:val="none" w:sz="0" w:space="0" w:color="auto"/>
                <w:left w:val="none" w:sz="0" w:space="0" w:color="auto"/>
                <w:bottom w:val="none" w:sz="0" w:space="0" w:color="auto"/>
                <w:right w:val="none" w:sz="0" w:space="0" w:color="auto"/>
              </w:divBdr>
            </w:div>
            <w:div w:id="8862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2575">
      <w:bodyDiv w:val="1"/>
      <w:marLeft w:val="0"/>
      <w:marRight w:val="0"/>
      <w:marTop w:val="0"/>
      <w:marBottom w:val="0"/>
      <w:divBdr>
        <w:top w:val="none" w:sz="0" w:space="0" w:color="auto"/>
        <w:left w:val="none" w:sz="0" w:space="0" w:color="auto"/>
        <w:bottom w:val="none" w:sz="0" w:space="0" w:color="auto"/>
        <w:right w:val="none" w:sz="0" w:space="0" w:color="auto"/>
      </w:divBdr>
      <w:divsChild>
        <w:div w:id="1713730243">
          <w:marLeft w:val="0"/>
          <w:marRight w:val="0"/>
          <w:marTop w:val="0"/>
          <w:marBottom w:val="0"/>
          <w:divBdr>
            <w:top w:val="none" w:sz="0" w:space="0" w:color="auto"/>
            <w:left w:val="none" w:sz="0" w:space="0" w:color="auto"/>
            <w:bottom w:val="none" w:sz="0" w:space="0" w:color="auto"/>
            <w:right w:val="none" w:sz="0" w:space="0" w:color="auto"/>
          </w:divBdr>
          <w:divsChild>
            <w:div w:id="1175144248">
              <w:marLeft w:val="0"/>
              <w:marRight w:val="0"/>
              <w:marTop w:val="0"/>
              <w:marBottom w:val="0"/>
              <w:divBdr>
                <w:top w:val="none" w:sz="0" w:space="0" w:color="auto"/>
                <w:left w:val="none" w:sz="0" w:space="0" w:color="auto"/>
                <w:bottom w:val="none" w:sz="0" w:space="0" w:color="auto"/>
                <w:right w:val="none" w:sz="0" w:space="0" w:color="auto"/>
              </w:divBdr>
            </w:div>
            <w:div w:id="1130827829">
              <w:marLeft w:val="0"/>
              <w:marRight w:val="0"/>
              <w:marTop w:val="0"/>
              <w:marBottom w:val="0"/>
              <w:divBdr>
                <w:top w:val="none" w:sz="0" w:space="0" w:color="auto"/>
                <w:left w:val="none" w:sz="0" w:space="0" w:color="auto"/>
                <w:bottom w:val="none" w:sz="0" w:space="0" w:color="auto"/>
                <w:right w:val="none" w:sz="0" w:space="0" w:color="auto"/>
              </w:divBdr>
            </w:div>
            <w:div w:id="1173253369">
              <w:marLeft w:val="0"/>
              <w:marRight w:val="0"/>
              <w:marTop w:val="0"/>
              <w:marBottom w:val="0"/>
              <w:divBdr>
                <w:top w:val="none" w:sz="0" w:space="0" w:color="auto"/>
                <w:left w:val="none" w:sz="0" w:space="0" w:color="auto"/>
                <w:bottom w:val="none" w:sz="0" w:space="0" w:color="auto"/>
                <w:right w:val="none" w:sz="0" w:space="0" w:color="auto"/>
              </w:divBdr>
            </w:div>
            <w:div w:id="809830479">
              <w:marLeft w:val="0"/>
              <w:marRight w:val="0"/>
              <w:marTop w:val="0"/>
              <w:marBottom w:val="0"/>
              <w:divBdr>
                <w:top w:val="none" w:sz="0" w:space="0" w:color="auto"/>
                <w:left w:val="none" w:sz="0" w:space="0" w:color="auto"/>
                <w:bottom w:val="none" w:sz="0" w:space="0" w:color="auto"/>
                <w:right w:val="none" w:sz="0" w:space="0" w:color="auto"/>
              </w:divBdr>
            </w:div>
            <w:div w:id="1095244654">
              <w:marLeft w:val="0"/>
              <w:marRight w:val="0"/>
              <w:marTop w:val="0"/>
              <w:marBottom w:val="0"/>
              <w:divBdr>
                <w:top w:val="none" w:sz="0" w:space="0" w:color="auto"/>
                <w:left w:val="none" w:sz="0" w:space="0" w:color="auto"/>
                <w:bottom w:val="none" w:sz="0" w:space="0" w:color="auto"/>
                <w:right w:val="none" w:sz="0" w:space="0" w:color="auto"/>
              </w:divBdr>
            </w:div>
            <w:div w:id="1542667554">
              <w:marLeft w:val="0"/>
              <w:marRight w:val="0"/>
              <w:marTop w:val="0"/>
              <w:marBottom w:val="0"/>
              <w:divBdr>
                <w:top w:val="none" w:sz="0" w:space="0" w:color="auto"/>
                <w:left w:val="none" w:sz="0" w:space="0" w:color="auto"/>
                <w:bottom w:val="none" w:sz="0" w:space="0" w:color="auto"/>
                <w:right w:val="none" w:sz="0" w:space="0" w:color="auto"/>
              </w:divBdr>
            </w:div>
            <w:div w:id="1753575640">
              <w:marLeft w:val="0"/>
              <w:marRight w:val="0"/>
              <w:marTop w:val="0"/>
              <w:marBottom w:val="0"/>
              <w:divBdr>
                <w:top w:val="none" w:sz="0" w:space="0" w:color="auto"/>
                <w:left w:val="none" w:sz="0" w:space="0" w:color="auto"/>
                <w:bottom w:val="none" w:sz="0" w:space="0" w:color="auto"/>
                <w:right w:val="none" w:sz="0" w:space="0" w:color="auto"/>
              </w:divBdr>
            </w:div>
            <w:div w:id="879442400">
              <w:marLeft w:val="0"/>
              <w:marRight w:val="0"/>
              <w:marTop w:val="0"/>
              <w:marBottom w:val="0"/>
              <w:divBdr>
                <w:top w:val="none" w:sz="0" w:space="0" w:color="auto"/>
                <w:left w:val="none" w:sz="0" w:space="0" w:color="auto"/>
                <w:bottom w:val="none" w:sz="0" w:space="0" w:color="auto"/>
                <w:right w:val="none" w:sz="0" w:space="0" w:color="auto"/>
              </w:divBdr>
            </w:div>
            <w:div w:id="1450124487">
              <w:marLeft w:val="0"/>
              <w:marRight w:val="0"/>
              <w:marTop w:val="0"/>
              <w:marBottom w:val="0"/>
              <w:divBdr>
                <w:top w:val="none" w:sz="0" w:space="0" w:color="auto"/>
                <w:left w:val="none" w:sz="0" w:space="0" w:color="auto"/>
                <w:bottom w:val="none" w:sz="0" w:space="0" w:color="auto"/>
                <w:right w:val="none" w:sz="0" w:space="0" w:color="auto"/>
              </w:divBdr>
            </w:div>
            <w:div w:id="1736203361">
              <w:marLeft w:val="0"/>
              <w:marRight w:val="0"/>
              <w:marTop w:val="0"/>
              <w:marBottom w:val="0"/>
              <w:divBdr>
                <w:top w:val="none" w:sz="0" w:space="0" w:color="auto"/>
                <w:left w:val="none" w:sz="0" w:space="0" w:color="auto"/>
                <w:bottom w:val="none" w:sz="0" w:space="0" w:color="auto"/>
                <w:right w:val="none" w:sz="0" w:space="0" w:color="auto"/>
              </w:divBdr>
            </w:div>
            <w:div w:id="363217964">
              <w:marLeft w:val="0"/>
              <w:marRight w:val="0"/>
              <w:marTop w:val="0"/>
              <w:marBottom w:val="0"/>
              <w:divBdr>
                <w:top w:val="none" w:sz="0" w:space="0" w:color="auto"/>
                <w:left w:val="none" w:sz="0" w:space="0" w:color="auto"/>
                <w:bottom w:val="none" w:sz="0" w:space="0" w:color="auto"/>
                <w:right w:val="none" w:sz="0" w:space="0" w:color="auto"/>
              </w:divBdr>
            </w:div>
            <w:div w:id="1651978386">
              <w:marLeft w:val="0"/>
              <w:marRight w:val="0"/>
              <w:marTop w:val="0"/>
              <w:marBottom w:val="0"/>
              <w:divBdr>
                <w:top w:val="none" w:sz="0" w:space="0" w:color="auto"/>
                <w:left w:val="none" w:sz="0" w:space="0" w:color="auto"/>
                <w:bottom w:val="none" w:sz="0" w:space="0" w:color="auto"/>
                <w:right w:val="none" w:sz="0" w:space="0" w:color="auto"/>
              </w:divBdr>
            </w:div>
            <w:div w:id="1929071694">
              <w:marLeft w:val="0"/>
              <w:marRight w:val="0"/>
              <w:marTop w:val="0"/>
              <w:marBottom w:val="0"/>
              <w:divBdr>
                <w:top w:val="none" w:sz="0" w:space="0" w:color="auto"/>
                <w:left w:val="none" w:sz="0" w:space="0" w:color="auto"/>
                <w:bottom w:val="none" w:sz="0" w:space="0" w:color="auto"/>
                <w:right w:val="none" w:sz="0" w:space="0" w:color="auto"/>
              </w:divBdr>
            </w:div>
            <w:div w:id="1534609743">
              <w:marLeft w:val="0"/>
              <w:marRight w:val="0"/>
              <w:marTop w:val="0"/>
              <w:marBottom w:val="0"/>
              <w:divBdr>
                <w:top w:val="none" w:sz="0" w:space="0" w:color="auto"/>
                <w:left w:val="none" w:sz="0" w:space="0" w:color="auto"/>
                <w:bottom w:val="none" w:sz="0" w:space="0" w:color="auto"/>
                <w:right w:val="none" w:sz="0" w:space="0" w:color="auto"/>
              </w:divBdr>
            </w:div>
            <w:div w:id="18554400">
              <w:marLeft w:val="0"/>
              <w:marRight w:val="0"/>
              <w:marTop w:val="0"/>
              <w:marBottom w:val="0"/>
              <w:divBdr>
                <w:top w:val="none" w:sz="0" w:space="0" w:color="auto"/>
                <w:left w:val="none" w:sz="0" w:space="0" w:color="auto"/>
                <w:bottom w:val="none" w:sz="0" w:space="0" w:color="auto"/>
                <w:right w:val="none" w:sz="0" w:space="0" w:color="auto"/>
              </w:divBdr>
            </w:div>
            <w:div w:id="11689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1904">
      <w:bodyDiv w:val="1"/>
      <w:marLeft w:val="0"/>
      <w:marRight w:val="0"/>
      <w:marTop w:val="0"/>
      <w:marBottom w:val="0"/>
      <w:divBdr>
        <w:top w:val="none" w:sz="0" w:space="0" w:color="auto"/>
        <w:left w:val="none" w:sz="0" w:space="0" w:color="auto"/>
        <w:bottom w:val="none" w:sz="0" w:space="0" w:color="auto"/>
        <w:right w:val="none" w:sz="0" w:space="0" w:color="auto"/>
      </w:divBdr>
      <w:divsChild>
        <w:div w:id="190459038">
          <w:marLeft w:val="0"/>
          <w:marRight w:val="0"/>
          <w:marTop w:val="0"/>
          <w:marBottom w:val="0"/>
          <w:divBdr>
            <w:top w:val="none" w:sz="0" w:space="0" w:color="auto"/>
            <w:left w:val="none" w:sz="0" w:space="0" w:color="auto"/>
            <w:bottom w:val="none" w:sz="0" w:space="0" w:color="auto"/>
            <w:right w:val="none" w:sz="0" w:space="0" w:color="auto"/>
          </w:divBdr>
          <w:divsChild>
            <w:div w:id="1437097811">
              <w:marLeft w:val="0"/>
              <w:marRight w:val="0"/>
              <w:marTop w:val="0"/>
              <w:marBottom w:val="0"/>
              <w:divBdr>
                <w:top w:val="none" w:sz="0" w:space="0" w:color="auto"/>
                <w:left w:val="none" w:sz="0" w:space="0" w:color="auto"/>
                <w:bottom w:val="none" w:sz="0" w:space="0" w:color="auto"/>
                <w:right w:val="none" w:sz="0" w:space="0" w:color="auto"/>
              </w:divBdr>
              <w:divsChild>
                <w:div w:id="541290426">
                  <w:marLeft w:val="0"/>
                  <w:marRight w:val="0"/>
                  <w:marTop w:val="0"/>
                  <w:marBottom w:val="0"/>
                  <w:divBdr>
                    <w:top w:val="none" w:sz="0" w:space="0" w:color="auto"/>
                    <w:left w:val="none" w:sz="0" w:space="0" w:color="auto"/>
                    <w:bottom w:val="none" w:sz="0" w:space="0" w:color="auto"/>
                    <w:right w:val="none" w:sz="0" w:space="0" w:color="auto"/>
                  </w:divBdr>
                  <w:divsChild>
                    <w:div w:id="939601580">
                      <w:marLeft w:val="0"/>
                      <w:marRight w:val="0"/>
                      <w:marTop w:val="0"/>
                      <w:marBottom w:val="0"/>
                      <w:divBdr>
                        <w:top w:val="none" w:sz="0" w:space="0" w:color="auto"/>
                        <w:left w:val="none" w:sz="0" w:space="0" w:color="auto"/>
                        <w:bottom w:val="none" w:sz="0" w:space="0" w:color="auto"/>
                        <w:right w:val="none" w:sz="0" w:space="0" w:color="auto"/>
                      </w:divBdr>
                      <w:divsChild>
                        <w:div w:id="211311544">
                          <w:marLeft w:val="0"/>
                          <w:marRight w:val="0"/>
                          <w:marTop w:val="0"/>
                          <w:marBottom w:val="0"/>
                          <w:divBdr>
                            <w:top w:val="none" w:sz="0" w:space="0" w:color="auto"/>
                            <w:left w:val="none" w:sz="0" w:space="0" w:color="auto"/>
                            <w:bottom w:val="none" w:sz="0" w:space="0" w:color="auto"/>
                            <w:right w:val="none" w:sz="0" w:space="0" w:color="auto"/>
                          </w:divBdr>
                          <w:divsChild>
                            <w:div w:id="158953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949971">
      <w:bodyDiv w:val="1"/>
      <w:marLeft w:val="0"/>
      <w:marRight w:val="0"/>
      <w:marTop w:val="0"/>
      <w:marBottom w:val="0"/>
      <w:divBdr>
        <w:top w:val="none" w:sz="0" w:space="0" w:color="auto"/>
        <w:left w:val="none" w:sz="0" w:space="0" w:color="auto"/>
        <w:bottom w:val="none" w:sz="0" w:space="0" w:color="auto"/>
        <w:right w:val="none" w:sz="0" w:space="0" w:color="auto"/>
      </w:divBdr>
      <w:divsChild>
        <w:div w:id="709382378">
          <w:marLeft w:val="0"/>
          <w:marRight w:val="0"/>
          <w:marTop w:val="0"/>
          <w:marBottom w:val="0"/>
          <w:divBdr>
            <w:top w:val="none" w:sz="0" w:space="0" w:color="auto"/>
            <w:left w:val="none" w:sz="0" w:space="0" w:color="auto"/>
            <w:bottom w:val="none" w:sz="0" w:space="0" w:color="auto"/>
            <w:right w:val="none" w:sz="0" w:space="0" w:color="auto"/>
          </w:divBdr>
          <w:divsChild>
            <w:div w:id="1419862278">
              <w:marLeft w:val="0"/>
              <w:marRight w:val="0"/>
              <w:marTop w:val="0"/>
              <w:marBottom w:val="0"/>
              <w:divBdr>
                <w:top w:val="none" w:sz="0" w:space="0" w:color="auto"/>
                <w:left w:val="none" w:sz="0" w:space="0" w:color="auto"/>
                <w:bottom w:val="none" w:sz="0" w:space="0" w:color="auto"/>
                <w:right w:val="none" w:sz="0" w:space="0" w:color="auto"/>
              </w:divBdr>
            </w:div>
            <w:div w:id="1236017085">
              <w:marLeft w:val="0"/>
              <w:marRight w:val="0"/>
              <w:marTop w:val="0"/>
              <w:marBottom w:val="0"/>
              <w:divBdr>
                <w:top w:val="none" w:sz="0" w:space="0" w:color="auto"/>
                <w:left w:val="none" w:sz="0" w:space="0" w:color="auto"/>
                <w:bottom w:val="none" w:sz="0" w:space="0" w:color="auto"/>
                <w:right w:val="none" w:sz="0" w:space="0" w:color="auto"/>
              </w:divBdr>
            </w:div>
            <w:div w:id="398287131">
              <w:marLeft w:val="0"/>
              <w:marRight w:val="0"/>
              <w:marTop w:val="0"/>
              <w:marBottom w:val="0"/>
              <w:divBdr>
                <w:top w:val="none" w:sz="0" w:space="0" w:color="auto"/>
                <w:left w:val="none" w:sz="0" w:space="0" w:color="auto"/>
                <w:bottom w:val="none" w:sz="0" w:space="0" w:color="auto"/>
                <w:right w:val="none" w:sz="0" w:space="0" w:color="auto"/>
              </w:divBdr>
            </w:div>
            <w:div w:id="1870529669">
              <w:marLeft w:val="0"/>
              <w:marRight w:val="0"/>
              <w:marTop w:val="0"/>
              <w:marBottom w:val="0"/>
              <w:divBdr>
                <w:top w:val="none" w:sz="0" w:space="0" w:color="auto"/>
                <w:left w:val="none" w:sz="0" w:space="0" w:color="auto"/>
                <w:bottom w:val="none" w:sz="0" w:space="0" w:color="auto"/>
                <w:right w:val="none" w:sz="0" w:space="0" w:color="auto"/>
              </w:divBdr>
            </w:div>
            <w:div w:id="176731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81704">
      <w:bodyDiv w:val="1"/>
      <w:marLeft w:val="0"/>
      <w:marRight w:val="0"/>
      <w:marTop w:val="0"/>
      <w:marBottom w:val="0"/>
      <w:divBdr>
        <w:top w:val="none" w:sz="0" w:space="0" w:color="auto"/>
        <w:left w:val="none" w:sz="0" w:space="0" w:color="auto"/>
        <w:bottom w:val="none" w:sz="0" w:space="0" w:color="auto"/>
        <w:right w:val="none" w:sz="0" w:space="0" w:color="auto"/>
      </w:divBdr>
      <w:divsChild>
        <w:div w:id="1915167395">
          <w:marLeft w:val="0"/>
          <w:marRight w:val="0"/>
          <w:marTop w:val="0"/>
          <w:marBottom w:val="0"/>
          <w:divBdr>
            <w:top w:val="none" w:sz="0" w:space="0" w:color="auto"/>
            <w:left w:val="none" w:sz="0" w:space="0" w:color="auto"/>
            <w:bottom w:val="none" w:sz="0" w:space="0" w:color="auto"/>
            <w:right w:val="none" w:sz="0" w:space="0" w:color="auto"/>
          </w:divBdr>
          <w:divsChild>
            <w:div w:id="494416082">
              <w:marLeft w:val="0"/>
              <w:marRight w:val="0"/>
              <w:marTop w:val="0"/>
              <w:marBottom w:val="0"/>
              <w:divBdr>
                <w:top w:val="none" w:sz="0" w:space="0" w:color="auto"/>
                <w:left w:val="none" w:sz="0" w:space="0" w:color="auto"/>
                <w:bottom w:val="none" w:sz="0" w:space="0" w:color="auto"/>
                <w:right w:val="none" w:sz="0" w:space="0" w:color="auto"/>
              </w:divBdr>
              <w:divsChild>
                <w:div w:id="2065719100">
                  <w:marLeft w:val="0"/>
                  <w:marRight w:val="0"/>
                  <w:marTop w:val="0"/>
                  <w:marBottom w:val="0"/>
                  <w:divBdr>
                    <w:top w:val="none" w:sz="0" w:space="0" w:color="auto"/>
                    <w:left w:val="none" w:sz="0" w:space="0" w:color="auto"/>
                    <w:bottom w:val="none" w:sz="0" w:space="0" w:color="auto"/>
                    <w:right w:val="none" w:sz="0" w:space="0" w:color="auto"/>
                  </w:divBdr>
                  <w:divsChild>
                    <w:div w:id="770123398">
                      <w:marLeft w:val="0"/>
                      <w:marRight w:val="0"/>
                      <w:marTop w:val="0"/>
                      <w:marBottom w:val="0"/>
                      <w:divBdr>
                        <w:top w:val="none" w:sz="0" w:space="0" w:color="auto"/>
                        <w:left w:val="none" w:sz="0" w:space="0" w:color="auto"/>
                        <w:bottom w:val="none" w:sz="0" w:space="0" w:color="auto"/>
                        <w:right w:val="none" w:sz="0" w:space="0" w:color="auto"/>
                      </w:divBdr>
                      <w:divsChild>
                        <w:div w:id="1527787378">
                          <w:marLeft w:val="0"/>
                          <w:marRight w:val="0"/>
                          <w:marTop w:val="0"/>
                          <w:marBottom w:val="0"/>
                          <w:divBdr>
                            <w:top w:val="none" w:sz="0" w:space="0" w:color="auto"/>
                            <w:left w:val="none" w:sz="0" w:space="0" w:color="auto"/>
                            <w:bottom w:val="none" w:sz="0" w:space="0" w:color="auto"/>
                            <w:right w:val="none" w:sz="0" w:space="0" w:color="auto"/>
                          </w:divBdr>
                          <w:divsChild>
                            <w:div w:id="4120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40483">
      <w:bodyDiv w:val="1"/>
      <w:marLeft w:val="0"/>
      <w:marRight w:val="0"/>
      <w:marTop w:val="0"/>
      <w:marBottom w:val="0"/>
      <w:divBdr>
        <w:top w:val="none" w:sz="0" w:space="0" w:color="auto"/>
        <w:left w:val="none" w:sz="0" w:space="0" w:color="auto"/>
        <w:bottom w:val="none" w:sz="0" w:space="0" w:color="auto"/>
        <w:right w:val="none" w:sz="0" w:space="0" w:color="auto"/>
      </w:divBdr>
    </w:div>
    <w:div w:id="1460949279">
      <w:bodyDiv w:val="1"/>
      <w:marLeft w:val="0"/>
      <w:marRight w:val="0"/>
      <w:marTop w:val="0"/>
      <w:marBottom w:val="0"/>
      <w:divBdr>
        <w:top w:val="none" w:sz="0" w:space="0" w:color="auto"/>
        <w:left w:val="none" w:sz="0" w:space="0" w:color="auto"/>
        <w:bottom w:val="none" w:sz="0" w:space="0" w:color="auto"/>
        <w:right w:val="none" w:sz="0" w:space="0" w:color="auto"/>
      </w:divBdr>
      <w:divsChild>
        <w:div w:id="359203205">
          <w:marLeft w:val="0"/>
          <w:marRight w:val="0"/>
          <w:marTop w:val="0"/>
          <w:marBottom w:val="0"/>
          <w:divBdr>
            <w:top w:val="none" w:sz="0" w:space="0" w:color="auto"/>
            <w:left w:val="none" w:sz="0" w:space="0" w:color="auto"/>
            <w:bottom w:val="none" w:sz="0" w:space="0" w:color="auto"/>
            <w:right w:val="none" w:sz="0" w:space="0" w:color="auto"/>
          </w:divBdr>
          <w:divsChild>
            <w:div w:id="980114807">
              <w:marLeft w:val="0"/>
              <w:marRight w:val="0"/>
              <w:marTop w:val="0"/>
              <w:marBottom w:val="0"/>
              <w:divBdr>
                <w:top w:val="none" w:sz="0" w:space="0" w:color="auto"/>
                <w:left w:val="none" w:sz="0" w:space="0" w:color="auto"/>
                <w:bottom w:val="none" w:sz="0" w:space="0" w:color="auto"/>
                <w:right w:val="none" w:sz="0" w:space="0" w:color="auto"/>
              </w:divBdr>
            </w:div>
            <w:div w:id="1032389203">
              <w:marLeft w:val="0"/>
              <w:marRight w:val="0"/>
              <w:marTop w:val="0"/>
              <w:marBottom w:val="0"/>
              <w:divBdr>
                <w:top w:val="none" w:sz="0" w:space="0" w:color="auto"/>
                <w:left w:val="none" w:sz="0" w:space="0" w:color="auto"/>
                <w:bottom w:val="none" w:sz="0" w:space="0" w:color="auto"/>
                <w:right w:val="none" w:sz="0" w:space="0" w:color="auto"/>
              </w:divBdr>
            </w:div>
            <w:div w:id="792136273">
              <w:marLeft w:val="0"/>
              <w:marRight w:val="0"/>
              <w:marTop w:val="0"/>
              <w:marBottom w:val="0"/>
              <w:divBdr>
                <w:top w:val="none" w:sz="0" w:space="0" w:color="auto"/>
                <w:left w:val="none" w:sz="0" w:space="0" w:color="auto"/>
                <w:bottom w:val="none" w:sz="0" w:space="0" w:color="auto"/>
                <w:right w:val="none" w:sz="0" w:space="0" w:color="auto"/>
              </w:divBdr>
            </w:div>
            <w:div w:id="1298754010">
              <w:marLeft w:val="0"/>
              <w:marRight w:val="0"/>
              <w:marTop w:val="0"/>
              <w:marBottom w:val="0"/>
              <w:divBdr>
                <w:top w:val="none" w:sz="0" w:space="0" w:color="auto"/>
                <w:left w:val="none" w:sz="0" w:space="0" w:color="auto"/>
                <w:bottom w:val="none" w:sz="0" w:space="0" w:color="auto"/>
                <w:right w:val="none" w:sz="0" w:space="0" w:color="auto"/>
              </w:divBdr>
            </w:div>
            <w:div w:id="1826051407">
              <w:marLeft w:val="0"/>
              <w:marRight w:val="0"/>
              <w:marTop w:val="0"/>
              <w:marBottom w:val="0"/>
              <w:divBdr>
                <w:top w:val="none" w:sz="0" w:space="0" w:color="auto"/>
                <w:left w:val="none" w:sz="0" w:space="0" w:color="auto"/>
                <w:bottom w:val="none" w:sz="0" w:space="0" w:color="auto"/>
                <w:right w:val="none" w:sz="0" w:space="0" w:color="auto"/>
              </w:divBdr>
            </w:div>
            <w:div w:id="1388645050">
              <w:marLeft w:val="0"/>
              <w:marRight w:val="0"/>
              <w:marTop w:val="0"/>
              <w:marBottom w:val="0"/>
              <w:divBdr>
                <w:top w:val="none" w:sz="0" w:space="0" w:color="auto"/>
                <w:left w:val="none" w:sz="0" w:space="0" w:color="auto"/>
                <w:bottom w:val="none" w:sz="0" w:space="0" w:color="auto"/>
                <w:right w:val="none" w:sz="0" w:space="0" w:color="auto"/>
              </w:divBdr>
            </w:div>
            <w:div w:id="504787721">
              <w:marLeft w:val="0"/>
              <w:marRight w:val="0"/>
              <w:marTop w:val="0"/>
              <w:marBottom w:val="0"/>
              <w:divBdr>
                <w:top w:val="none" w:sz="0" w:space="0" w:color="auto"/>
                <w:left w:val="none" w:sz="0" w:space="0" w:color="auto"/>
                <w:bottom w:val="none" w:sz="0" w:space="0" w:color="auto"/>
                <w:right w:val="none" w:sz="0" w:space="0" w:color="auto"/>
              </w:divBdr>
            </w:div>
            <w:div w:id="934284750">
              <w:marLeft w:val="0"/>
              <w:marRight w:val="0"/>
              <w:marTop w:val="0"/>
              <w:marBottom w:val="0"/>
              <w:divBdr>
                <w:top w:val="none" w:sz="0" w:space="0" w:color="auto"/>
                <w:left w:val="none" w:sz="0" w:space="0" w:color="auto"/>
                <w:bottom w:val="none" w:sz="0" w:space="0" w:color="auto"/>
                <w:right w:val="none" w:sz="0" w:space="0" w:color="auto"/>
              </w:divBdr>
            </w:div>
            <w:div w:id="671764736">
              <w:marLeft w:val="0"/>
              <w:marRight w:val="0"/>
              <w:marTop w:val="0"/>
              <w:marBottom w:val="0"/>
              <w:divBdr>
                <w:top w:val="none" w:sz="0" w:space="0" w:color="auto"/>
                <w:left w:val="none" w:sz="0" w:space="0" w:color="auto"/>
                <w:bottom w:val="none" w:sz="0" w:space="0" w:color="auto"/>
                <w:right w:val="none" w:sz="0" w:space="0" w:color="auto"/>
              </w:divBdr>
            </w:div>
            <w:div w:id="2117166621">
              <w:marLeft w:val="0"/>
              <w:marRight w:val="0"/>
              <w:marTop w:val="0"/>
              <w:marBottom w:val="0"/>
              <w:divBdr>
                <w:top w:val="none" w:sz="0" w:space="0" w:color="auto"/>
                <w:left w:val="none" w:sz="0" w:space="0" w:color="auto"/>
                <w:bottom w:val="none" w:sz="0" w:space="0" w:color="auto"/>
                <w:right w:val="none" w:sz="0" w:space="0" w:color="auto"/>
              </w:divBdr>
            </w:div>
            <w:div w:id="2086299270">
              <w:marLeft w:val="0"/>
              <w:marRight w:val="0"/>
              <w:marTop w:val="0"/>
              <w:marBottom w:val="0"/>
              <w:divBdr>
                <w:top w:val="none" w:sz="0" w:space="0" w:color="auto"/>
                <w:left w:val="none" w:sz="0" w:space="0" w:color="auto"/>
                <w:bottom w:val="none" w:sz="0" w:space="0" w:color="auto"/>
                <w:right w:val="none" w:sz="0" w:space="0" w:color="auto"/>
              </w:divBdr>
            </w:div>
            <w:div w:id="998461444">
              <w:marLeft w:val="0"/>
              <w:marRight w:val="0"/>
              <w:marTop w:val="0"/>
              <w:marBottom w:val="0"/>
              <w:divBdr>
                <w:top w:val="none" w:sz="0" w:space="0" w:color="auto"/>
                <w:left w:val="none" w:sz="0" w:space="0" w:color="auto"/>
                <w:bottom w:val="none" w:sz="0" w:space="0" w:color="auto"/>
                <w:right w:val="none" w:sz="0" w:space="0" w:color="auto"/>
              </w:divBdr>
            </w:div>
            <w:div w:id="1369141151">
              <w:marLeft w:val="0"/>
              <w:marRight w:val="0"/>
              <w:marTop w:val="0"/>
              <w:marBottom w:val="0"/>
              <w:divBdr>
                <w:top w:val="none" w:sz="0" w:space="0" w:color="auto"/>
                <w:left w:val="none" w:sz="0" w:space="0" w:color="auto"/>
                <w:bottom w:val="none" w:sz="0" w:space="0" w:color="auto"/>
                <w:right w:val="none" w:sz="0" w:space="0" w:color="auto"/>
              </w:divBdr>
            </w:div>
            <w:div w:id="1321737074">
              <w:marLeft w:val="0"/>
              <w:marRight w:val="0"/>
              <w:marTop w:val="0"/>
              <w:marBottom w:val="0"/>
              <w:divBdr>
                <w:top w:val="none" w:sz="0" w:space="0" w:color="auto"/>
                <w:left w:val="none" w:sz="0" w:space="0" w:color="auto"/>
                <w:bottom w:val="none" w:sz="0" w:space="0" w:color="auto"/>
                <w:right w:val="none" w:sz="0" w:space="0" w:color="auto"/>
              </w:divBdr>
            </w:div>
            <w:div w:id="1862354062">
              <w:marLeft w:val="0"/>
              <w:marRight w:val="0"/>
              <w:marTop w:val="0"/>
              <w:marBottom w:val="0"/>
              <w:divBdr>
                <w:top w:val="none" w:sz="0" w:space="0" w:color="auto"/>
                <w:left w:val="none" w:sz="0" w:space="0" w:color="auto"/>
                <w:bottom w:val="none" w:sz="0" w:space="0" w:color="auto"/>
                <w:right w:val="none" w:sz="0" w:space="0" w:color="auto"/>
              </w:divBdr>
            </w:div>
            <w:div w:id="647630683">
              <w:marLeft w:val="0"/>
              <w:marRight w:val="0"/>
              <w:marTop w:val="0"/>
              <w:marBottom w:val="0"/>
              <w:divBdr>
                <w:top w:val="none" w:sz="0" w:space="0" w:color="auto"/>
                <w:left w:val="none" w:sz="0" w:space="0" w:color="auto"/>
                <w:bottom w:val="none" w:sz="0" w:space="0" w:color="auto"/>
                <w:right w:val="none" w:sz="0" w:space="0" w:color="auto"/>
              </w:divBdr>
            </w:div>
            <w:div w:id="7557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812">
      <w:bodyDiv w:val="1"/>
      <w:marLeft w:val="0"/>
      <w:marRight w:val="0"/>
      <w:marTop w:val="0"/>
      <w:marBottom w:val="0"/>
      <w:divBdr>
        <w:top w:val="none" w:sz="0" w:space="0" w:color="auto"/>
        <w:left w:val="none" w:sz="0" w:space="0" w:color="auto"/>
        <w:bottom w:val="none" w:sz="0" w:space="0" w:color="auto"/>
        <w:right w:val="none" w:sz="0" w:space="0" w:color="auto"/>
      </w:divBdr>
      <w:divsChild>
        <w:div w:id="1046636157">
          <w:marLeft w:val="0"/>
          <w:marRight w:val="0"/>
          <w:marTop w:val="0"/>
          <w:marBottom w:val="0"/>
          <w:divBdr>
            <w:top w:val="none" w:sz="0" w:space="0" w:color="auto"/>
            <w:left w:val="none" w:sz="0" w:space="0" w:color="auto"/>
            <w:bottom w:val="none" w:sz="0" w:space="0" w:color="auto"/>
            <w:right w:val="none" w:sz="0" w:space="0" w:color="auto"/>
          </w:divBdr>
          <w:divsChild>
            <w:div w:id="201020617">
              <w:marLeft w:val="0"/>
              <w:marRight w:val="0"/>
              <w:marTop w:val="0"/>
              <w:marBottom w:val="0"/>
              <w:divBdr>
                <w:top w:val="none" w:sz="0" w:space="0" w:color="auto"/>
                <w:left w:val="none" w:sz="0" w:space="0" w:color="auto"/>
                <w:bottom w:val="none" w:sz="0" w:space="0" w:color="auto"/>
                <w:right w:val="none" w:sz="0" w:space="0" w:color="auto"/>
              </w:divBdr>
              <w:divsChild>
                <w:div w:id="1700081294">
                  <w:marLeft w:val="0"/>
                  <w:marRight w:val="0"/>
                  <w:marTop w:val="0"/>
                  <w:marBottom w:val="0"/>
                  <w:divBdr>
                    <w:top w:val="none" w:sz="0" w:space="0" w:color="auto"/>
                    <w:left w:val="none" w:sz="0" w:space="0" w:color="auto"/>
                    <w:bottom w:val="none" w:sz="0" w:space="0" w:color="auto"/>
                    <w:right w:val="none" w:sz="0" w:space="0" w:color="auto"/>
                  </w:divBdr>
                  <w:divsChild>
                    <w:div w:id="1594821842">
                      <w:marLeft w:val="0"/>
                      <w:marRight w:val="0"/>
                      <w:marTop w:val="0"/>
                      <w:marBottom w:val="0"/>
                      <w:divBdr>
                        <w:top w:val="none" w:sz="0" w:space="0" w:color="auto"/>
                        <w:left w:val="none" w:sz="0" w:space="0" w:color="auto"/>
                        <w:bottom w:val="none" w:sz="0" w:space="0" w:color="auto"/>
                        <w:right w:val="none" w:sz="0" w:space="0" w:color="auto"/>
                      </w:divBdr>
                      <w:divsChild>
                        <w:div w:id="2025866060">
                          <w:marLeft w:val="0"/>
                          <w:marRight w:val="0"/>
                          <w:marTop w:val="0"/>
                          <w:marBottom w:val="0"/>
                          <w:divBdr>
                            <w:top w:val="none" w:sz="0" w:space="0" w:color="auto"/>
                            <w:left w:val="none" w:sz="0" w:space="0" w:color="auto"/>
                            <w:bottom w:val="none" w:sz="0" w:space="0" w:color="auto"/>
                            <w:right w:val="none" w:sz="0" w:space="0" w:color="auto"/>
                          </w:divBdr>
                          <w:divsChild>
                            <w:div w:id="215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2160539">
      <w:bodyDiv w:val="1"/>
      <w:marLeft w:val="0"/>
      <w:marRight w:val="0"/>
      <w:marTop w:val="0"/>
      <w:marBottom w:val="0"/>
      <w:divBdr>
        <w:top w:val="none" w:sz="0" w:space="0" w:color="auto"/>
        <w:left w:val="none" w:sz="0" w:space="0" w:color="auto"/>
        <w:bottom w:val="none" w:sz="0" w:space="0" w:color="auto"/>
        <w:right w:val="none" w:sz="0" w:space="0" w:color="auto"/>
      </w:divBdr>
    </w:div>
    <w:div w:id="1590038512">
      <w:bodyDiv w:val="1"/>
      <w:marLeft w:val="0"/>
      <w:marRight w:val="0"/>
      <w:marTop w:val="0"/>
      <w:marBottom w:val="0"/>
      <w:divBdr>
        <w:top w:val="none" w:sz="0" w:space="0" w:color="auto"/>
        <w:left w:val="none" w:sz="0" w:space="0" w:color="auto"/>
        <w:bottom w:val="none" w:sz="0" w:space="0" w:color="auto"/>
        <w:right w:val="none" w:sz="0" w:space="0" w:color="auto"/>
      </w:divBdr>
      <w:divsChild>
        <w:div w:id="42602643">
          <w:marLeft w:val="0"/>
          <w:marRight w:val="0"/>
          <w:marTop w:val="0"/>
          <w:marBottom w:val="0"/>
          <w:divBdr>
            <w:top w:val="none" w:sz="0" w:space="0" w:color="auto"/>
            <w:left w:val="none" w:sz="0" w:space="0" w:color="auto"/>
            <w:bottom w:val="none" w:sz="0" w:space="0" w:color="auto"/>
            <w:right w:val="none" w:sz="0" w:space="0" w:color="auto"/>
          </w:divBdr>
          <w:divsChild>
            <w:div w:id="23567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876412">
      <w:bodyDiv w:val="1"/>
      <w:marLeft w:val="0"/>
      <w:marRight w:val="0"/>
      <w:marTop w:val="0"/>
      <w:marBottom w:val="0"/>
      <w:divBdr>
        <w:top w:val="none" w:sz="0" w:space="0" w:color="auto"/>
        <w:left w:val="none" w:sz="0" w:space="0" w:color="auto"/>
        <w:bottom w:val="none" w:sz="0" w:space="0" w:color="auto"/>
        <w:right w:val="none" w:sz="0" w:space="0" w:color="auto"/>
      </w:divBdr>
      <w:divsChild>
        <w:div w:id="187573490">
          <w:marLeft w:val="0"/>
          <w:marRight w:val="0"/>
          <w:marTop w:val="0"/>
          <w:marBottom w:val="0"/>
          <w:divBdr>
            <w:top w:val="none" w:sz="0" w:space="0" w:color="auto"/>
            <w:left w:val="none" w:sz="0" w:space="0" w:color="auto"/>
            <w:bottom w:val="none" w:sz="0" w:space="0" w:color="auto"/>
            <w:right w:val="none" w:sz="0" w:space="0" w:color="auto"/>
          </w:divBdr>
          <w:divsChild>
            <w:div w:id="1233276306">
              <w:marLeft w:val="0"/>
              <w:marRight w:val="0"/>
              <w:marTop w:val="0"/>
              <w:marBottom w:val="0"/>
              <w:divBdr>
                <w:top w:val="none" w:sz="0" w:space="0" w:color="auto"/>
                <w:left w:val="none" w:sz="0" w:space="0" w:color="auto"/>
                <w:bottom w:val="none" w:sz="0" w:space="0" w:color="auto"/>
                <w:right w:val="none" w:sz="0" w:space="0" w:color="auto"/>
              </w:divBdr>
            </w:div>
            <w:div w:id="451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4440">
      <w:bodyDiv w:val="1"/>
      <w:marLeft w:val="0"/>
      <w:marRight w:val="0"/>
      <w:marTop w:val="0"/>
      <w:marBottom w:val="0"/>
      <w:divBdr>
        <w:top w:val="none" w:sz="0" w:space="0" w:color="auto"/>
        <w:left w:val="none" w:sz="0" w:space="0" w:color="auto"/>
        <w:bottom w:val="none" w:sz="0" w:space="0" w:color="auto"/>
        <w:right w:val="none" w:sz="0" w:space="0" w:color="auto"/>
      </w:divBdr>
    </w:div>
    <w:div w:id="1807552919">
      <w:bodyDiv w:val="1"/>
      <w:marLeft w:val="0"/>
      <w:marRight w:val="0"/>
      <w:marTop w:val="0"/>
      <w:marBottom w:val="0"/>
      <w:divBdr>
        <w:top w:val="none" w:sz="0" w:space="0" w:color="auto"/>
        <w:left w:val="none" w:sz="0" w:space="0" w:color="auto"/>
        <w:bottom w:val="none" w:sz="0" w:space="0" w:color="auto"/>
        <w:right w:val="none" w:sz="0" w:space="0" w:color="auto"/>
      </w:divBdr>
      <w:divsChild>
        <w:div w:id="1572424729">
          <w:marLeft w:val="0"/>
          <w:marRight w:val="0"/>
          <w:marTop w:val="0"/>
          <w:marBottom w:val="0"/>
          <w:divBdr>
            <w:top w:val="none" w:sz="0" w:space="0" w:color="auto"/>
            <w:left w:val="none" w:sz="0" w:space="0" w:color="auto"/>
            <w:bottom w:val="none" w:sz="0" w:space="0" w:color="auto"/>
            <w:right w:val="none" w:sz="0" w:space="0" w:color="auto"/>
          </w:divBdr>
          <w:divsChild>
            <w:div w:id="2128238487">
              <w:marLeft w:val="0"/>
              <w:marRight w:val="0"/>
              <w:marTop w:val="0"/>
              <w:marBottom w:val="0"/>
              <w:divBdr>
                <w:top w:val="none" w:sz="0" w:space="0" w:color="auto"/>
                <w:left w:val="none" w:sz="0" w:space="0" w:color="auto"/>
                <w:bottom w:val="none" w:sz="0" w:space="0" w:color="auto"/>
                <w:right w:val="none" w:sz="0" w:space="0" w:color="auto"/>
              </w:divBdr>
            </w:div>
            <w:div w:id="17192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8915">
      <w:bodyDiv w:val="1"/>
      <w:marLeft w:val="0"/>
      <w:marRight w:val="0"/>
      <w:marTop w:val="0"/>
      <w:marBottom w:val="0"/>
      <w:divBdr>
        <w:top w:val="none" w:sz="0" w:space="0" w:color="auto"/>
        <w:left w:val="none" w:sz="0" w:space="0" w:color="auto"/>
        <w:bottom w:val="none" w:sz="0" w:space="0" w:color="auto"/>
        <w:right w:val="none" w:sz="0" w:space="0" w:color="auto"/>
      </w:divBdr>
      <w:divsChild>
        <w:div w:id="1992369227">
          <w:marLeft w:val="0"/>
          <w:marRight w:val="0"/>
          <w:marTop w:val="0"/>
          <w:marBottom w:val="0"/>
          <w:divBdr>
            <w:top w:val="none" w:sz="0" w:space="0" w:color="auto"/>
            <w:left w:val="none" w:sz="0" w:space="0" w:color="auto"/>
            <w:bottom w:val="none" w:sz="0" w:space="0" w:color="auto"/>
            <w:right w:val="none" w:sz="0" w:space="0" w:color="auto"/>
          </w:divBdr>
          <w:divsChild>
            <w:div w:id="477310208">
              <w:marLeft w:val="0"/>
              <w:marRight w:val="0"/>
              <w:marTop w:val="0"/>
              <w:marBottom w:val="0"/>
              <w:divBdr>
                <w:top w:val="none" w:sz="0" w:space="0" w:color="auto"/>
                <w:left w:val="none" w:sz="0" w:space="0" w:color="auto"/>
                <w:bottom w:val="none" w:sz="0" w:space="0" w:color="auto"/>
                <w:right w:val="none" w:sz="0" w:space="0" w:color="auto"/>
              </w:divBdr>
              <w:divsChild>
                <w:div w:id="390080846">
                  <w:marLeft w:val="0"/>
                  <w:marRight w:val="0"/>
                  <w:marTop w:val="0"/>
                  <w:marBottom w:val="0"/>
                  <w:divBdr>
                    <w:top w:val="none" w:sz="0" w:space="0" w:color="auto"/>
                    <w:left w:val="none" w:sz="0" w:space="0" w:color="auto"/>
                    <w:bottom w:val="none" w:sz="0" w:space="0" w:color="auto"/>
                    <w:right w:val="none" w:sz="0" w:space="0" w:color="auto"/>
                  </w:divBdr>
                  <w:divsChild>
                    <w:div w:id="1787655624">
                      <w:marLeft w:val="0"/>
                      <w:marRight w:val="0"/>
                      <w:marTop w:val="0"/>
                      <w:marBottom w:val="0"/>
                      <w:divBdr>
                        <w:top w:val="none" w:sz="0" w:space="0" w:color="auto"/>
                        <w:left w:val="none" w:sz="0" w:space="0" w:color="auto"/>
                        <w:bottom w:val="none" w:sz="0" w:space="0" w:color="auto"/>
                        <w:right w:val="none" w:sz="0" w:space="0" w:color="auto"/>
                      </w:divBdr>
                      <w:divsChild>
                        <w:div w:id="1592659228">
                          <w:marLeft w:val="0"/>
                          <w:marRight w:val="0"/>
                          <w:marTop w:val="0"/>
                          <w:marBottom w:val="0"/>
                          <w:divBdr>
                            <w:top w:val="none" w:sz="0" w:space="0" w:color="auto"/>
                            <w:left w:val="none" w:sz="0" w:space="0" w:color="auto"/>
                            <w:bottom w:val="none" w:sz="0" w:space="0" w:color="auto"/>
                            <w:right w:val="none" w:sz="0" w:space="0" w:color="auto"/>
                          </w:divBdr>
                          <w:divsChild>
                            <w:div w:id="151618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759930">
      <w:bodyDiv w:val="1"/>
      <w:marLeft w:val="0"/>
      <w:marRight w:val="0"/>
      <w:marTop w:val="0"/>
      <w:marBottom w:val="0"/>
      <w:divBdr>
        <w:top w:val="none" w:sz="0" w:space="0" w:color="auto"/>
        <w:left w:val="none" w:sz="0" w:space="0" w:color="auto"/>
        <w:bottom w:val="none" w:sz="0" w:space="0" w:color="auto"/>
        <w:right w:val="none" w:sz="0" w:space="0" w:color="auto"/>
      </w:divBdr>
      <w:divsChild>
        <w:div w:id="781728655">
          <w:marLeft w:val="0"/>
          <w:marRight w:val="0"/>
          <w:marTop w:val="0"/>
          <w:marBottom w:val="0"/>
          <w:divBdr>
            <w:top w:val="none" w:sz="0" w:space="0" w:color="auto"/>
            <w:left w:val="none" w:sz="0" w:space="0" w:color="auto"/>
            <w:bottom w:val="none" w:sz="0" w:space="0" w:color="auto"/>
            <w:right w:val="none" w:sz="0" w:space="0" w:color="auto"/>
          </w:divBdr>
          <w:divsChild>
            <w:div w:id="1707830465">
              <w:marLeft w:val="0"/>
              <w:marRight w:val="0"/>
              <w:marTop w:val="0"/>
              <w:marBottom w:val="0"/>
              <w:divBdr>
                <w:top w:val="none" w:sz="0" w:space="0" w:color="auto"/>
                <w:left w:val="none" w:sz="0" w:space="0" w:color="auto"/>
                <w:bottom w:val="none" w:sz="0" w:space="0" w:color="auto"/>
                <w:right w:val="none" w:sz="0" w:space="0" w:color="auto"/>
              </w:divBdr>
            </w:div>
            <w:div w:id="1551916298">
              <w:marLeft w:val="0"/>
              <w:marRight w:val="0"/>
              <w:marTop w:val="0"/>
              <w:marBottom w:val="0"/>
              <w:divBdr>
                <w:top w:val="none" w:sz="0" w:space="0" w:color="auto"/>
                <w:left w:val="none" w:sz="0" w:space="0" w:color="auto"/>
                <w:bottom w:val="none" w:sz="0" w:space="0" w:color="auto"/>
                <w:right w:val="none" w:sz="0" w:space="0" w:color="auto"/>
              </w:divBdr>
            </w:div>
            <w:div w:id="1692293381">
              <w:marLeft w:val="0"/>
              <w:marRight w:val="0"/>
              <w:marTop w:val="0"/>
              <w:marBottom w:val="0"/>
              <w:divBdr>
                <w:top w:val="none" w:sz="0" w:space="0" w:color="auto"/>
                <w:left w:val="none" w:sz="0" w:space="0" w:color="auto"/>
                <w:bottom w:val="none" w:sz="0" w:space="0" w:color="auto"/>
                <w:right w:val="none" w:sz="0" w:space="0" w:color="auto"/>
              </w:divBdr>
            </w:div>
            <w:div w:id="855996266">
              <w:marLeft w:val="0"/>
              <w:marRight w:val="0"/>
              <w:marTop w:val="0"/>
              <w:marBottom w:val="0"/>
              <w:divBdr>
                <w:top w:val="none" w:sz="0" w:space="0" w:color="auto"/>
                <w:left w:val="none" w:sz="0" w:space="0" w:color="auto"/>
                <w:bottom w:val="none" w:sz="0" w:space="0" w:color="auto"/>
                <w:right w:val="none" w:sz="0" w:space="0" w:color="auto"/>
              </w:divBdr>
            </w:div>
            <w:div w:id="1360856013">
              <w:marLeft w:val="0"/>
              <w:marRight w:val="0"/>
              <w:marTop w:val="0"/>
              <w:marBottom w:val="0"/>
              <w:divBdr>
                <w:top w:val="none" w:sz="0" w:space="0" w:color="auto"/>
                <w:left w:val="none" w:sz="0" w:space="0" w:color="auto"/>
                <w:bottom w:val="none" w:sz="0" w:space="0" w:color="auto"/>
                <w:right w:val="none" w:sz="0" w:space="0" w:color="auto"/>
              </w:divBdr>
            </w:div>
            <w:div w:id="1174223058">
              <w:marLeft w:val="0"/>
              <w:marRight w:val="0"/>
              <w:marTop w:val="0"/>
              <w:marBottom w:val="0"/>
              <w:divBdr>
                <w:top w:val="none" w:sz="0" w:space="0" w:color="auto"/>
                <w:left w:val="none" w:sz="0" w:space="0" w:color="auto"/>
                <w:bottom w:val="none" w:sz="0" w:space="0" w:color="auto"/>
                <w:right w:val="none" w:sz="0" w:space="0" w:color="auto"/>
              </w:divBdr>
            </w:div>
            <w:div w:id="206058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60892">
      <w:bodyDiv w:val="1"/>
      <w:marLeft w:val="0"/>
      <w:marRight w:val="0"/>
      <w:marTop w:val="0"/>
      <w:marBottom w:val="0"/>
      <w:divBdr>
        <w:top w:val="none" w:sz="0" w:space="0" w:color="auto"/>
        <w:left w:val="none" w:sz="0" w:space="0" w:color="auto"/>
        <w:bottom w:val="none" w:sz="0" w:space="0" w:color="auto"/>
        <w:right w:val="none" w:sz="0" w:space="0" w:color="auto"/>
      </w:divBdr>
      <w:divsChild>
        <w:div w:id="485827362">
          <w:marLeft w:val="0"/>
          <w:marRight w:val="0"/>
          <w:marTop w:val="0"/>
          <w:marBottom w:val="0"/>
          <w:divBdr>
            <w:top w:val="none" w:sz="0" w:space="0" w:color="auto"/>
            <w:left w:val="none" w:sz="0" w:space="0" w:color="auto"/>
            <w:bottom w:val="none" w:sz="0" w:space="0" w:color="auto"/>
            <w:right w:val="none" w:sz="0" w:space="0" w:color="auto"/>
          </w:divBdr>
          <w:divsChild>
            <w:div w:id="655955747">
              <w:marLeft w:val="0"/>
              <w:marRight w:val="0"/>
              <w:marTop w:val="0"/>
              <w:marBottom w:val="0"/>
              <w:divBdr>
                <w:top w:val="none" w:sz="0" w:space="0" w:color="auto"/>
                <w:left w:val="none" w:sz="0" w:space="0" w:color="auto"/>
                <w:bottom w:val="none" w:sz="0" w:space="0" w:color="auto"/>
                <w:right w:val="none" w:sz="0" w:space="0" w:color="auto"/>
              </w:divBdr>
            </w:div>
            <w:div w:id="729381490">
              <w:marLeft w:val="0"/>
              <w:marRight w:val="0"/>
              <w:marTop w:val="0"/>
              <w:marBottom w:val="0"/>
              <w:divBdr>
                <w:top w:val="none" w:sz="0" w:space="0" w:color="auto"/>
                <w:left w:val="none" w:sz="0" w:space="0" w:color="auto"/>
                <w:bottom w:val="none" w:sz="0" w:space="0" w:color="auto"/>
                <w:right w:val="none" w:sz="0" w:space="0" w:color="auto"/>
              </w:divBdr>
            </w:div>
            <w:div w:id="289941972">
              <w:marLeft w:val="0"/>
              <w:marRight w:val="0"/>
              <w:marTop w:val="0"/>
              <w:marBottom w:val="0"/>
              <w:divBdr>
                <w:top w:val="none" w:sz="0" w:space="0" w:color="auto"/>
                <w:left w:val="none" w:sz="0" w:space="0" w:color="auto"/>
                <w:bottom w:val="none" w:sz="0" w:space="0" w:color="auto"/>
                <w:right w:val="none" w:sz="0" w:space="0" w:color="auto"/>
              </w:divBdr>
            </w:div>
            <w:div w:id="901477273">
              <w:marLeft w:val="0"/>
              <w:marRight w:val="0"/>
              <w:marTop w:val="0"/>
              <w:marBottom w:val="0"/>
              <w:divBdr>
                <w:top w:val="none" w:sz="0" w:space="0" w:color="auto"/>
                <w:left w:val="none" w:sz="0" w:space="0" w:color="auto"/>
                <w:bottom w:val="none" w:sz="0" w:space="0" w:color="auto"/>
                <w:right w:val="none" w:sz="0" w:space="0" w:color="auto"/>
              </w:divBdr>
            </w:div>
            <w:div w:id="13057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6030">
      <w:bodyDiv w:val="1"/>
      <w:marLeft w:val="0"/>
      <w:marRight w:val="0"/>
      <w:marTop w:val="0"/>
      <w:marBottom w:val="0"/>
      <w:divBdr>
        <w:top w:val="none" w:sz="0" w:space="0" w:color="auto"/>
        <w:left w:val="none" w:sz="0" w:space="0" w:color="auto"/>
        <w:bottom w:val="none" w:sz="0" w:space="0" w:color="auto"/>
        <w:right w:val="none" w:sz="0" w:space="0" w:color="auto"/>
      </w:divBdr>
      <w:divsChild>
        <w:div w:id="1081368639">
          <w:marLeft w:val="0"/>
          <w:marRight w:val="0"/>
          <w:marTop w:val="0"/>
          <w:marBottom w:val="0"/>
          <w:divBdr>
            <w:top w:val="none" w:sz="0" w:space="0" w:color="auto"/>
            <w:left w:val="none" w:sz="0" w:space="0" w:color="auto"/>
            <w:bottom w:val="none" w:sz="0" w:space="0" w:color="auto"/>
            <w:right w:val="none" w:sz="0" w:space="0" w:color="auto"/>
          </w:divBdr>
          <w:divsChild>
            <w:div w:id="13403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915701">
      <w:bodyDiv w:val="1"/>
      <w:marLeft w:val="0"/>
      <w:marRight w:val="0"/>
      <w:marTop w:val="0"/>
      <w:marBottom w:val="0"/>
      <w:divBdr>
        <w:top w:val="none" w:sz="0" w:space="0" w:color="auto"/>
        <w:left w:val="none" w:sz="0" w:space="0" w:color="auto"/>
        <w:bottom w:val="none" w:sz="0" w:space="0" w:color="auto"/>
        <w:right w:val="none" w:sz="0" w:space="0" w:color="auto"/>
      </w:divBdr>
    </w:div>
    <w:div w:id="1974478640">
      <w:bodyDiv w:val="1"/>
      <w:marLeft w:val="0"/>
      <w:marRight w:val="0"/>
      <w:marTop w:val="0"/>
      <w:marBottom w:val="0"/>
      <w:divBdr>
        <w:top w:val="none" w:sz="0" w:space="0" w:color="auto"/>
        <w:left w:val="none" w:sz="0" w:space="0" w:color="auto"/>
        <w:bottom w:val="none" w:sz="0" w:space="0" w:color="auto"/>
        <w:right w:val="none" w:sz="0" w:space="0" w:color="auto"/>
      </w:divBdr>
      <w:divsChild>
        <w:div w:id="1154567896">
          <w:marLeft w:val="0"/>
          <w:marRight w:val="0"/>
          <w:marTop w:val="0"/>
          <w:marBottom w:val="0"/>
          <w:divBdr>
            <w:top w:val="none" w:sz="0" w:space="0" w:color="auto"/>
            <w:left w:val="none" w:sz="0" w:space="0" w:color="auto"/>
            <w:bottom w:val="none" w:sz="0" w:space="0" w:color="auto"/>
            <w:right w:val="none" w:sz="0" w:space="0" w:color="auto"/>
          </w:divBdr>
          <w:divsChild>
            <w:div w:id="490561788">
              <w:marLeft w:val="0"/>
              <w:marRight w:val="0"/>
              <w:marTop w:val="0"/>
              <w:marBottom w:val="0"/>
              <w:divBdr>
                <w:top w:val="none" w:sz="0" w:space="0" w:color="auto"/>
                <w:left w:val="none" w:sz="0" w:space="0" w:color="auto"/>
                <w:bottom w:val="none" w:sz="0" w:space="0" w:color="auto"/>
                <w:right w:val="none" w:sz="0" w:space="0" w:color="auto"/>
              </w:divBdr>
              <w:divsChild>
                <w:div w:id="1919171592">
                  <w:marLeft w:val="0"/>
                  <w:marRight w:val="0"/>
                  <w:marTop w:val="0"/>
                  <w:marBottom w:val="0"/>
                  <w:divBdr>
                    <w:top w:val="none" w:sz="0" w:space="0" w:color="auto"/>
                    <w:left w:val="none" w:sz="0" w:space="0" w:color="auto"/>
                    <w:bottom w:val="none" w:sz="0" w:space="0" w:color="auto"/>
                    <w:right w:val="none" w:sz="0" w:space="0" w:color="auto"/>
                  </w:divBdr>
                  <w:divsChild>
                    <w:div w:id="192147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65068">
          <w:marLeft w:val="0"/>
          <w:marRight w:val="0"/>
          <w:marTop w:val="0"/>
          <w:marBottom w:val="0"/>
          <w:divBdr>
            <w:top w:val="none" w:sz="0" w:space="0" w:color="auto"/>
            <w:left w:val="none" w:sz="0" w:space="0" w:color="auto"/>
            <w:bottom w:val="none" w:sz="0" w:space="0" w:color="auto"/>
            <w:right w:val="none" w:sz="0" w:space="0" w:color="auto"/>
          </w:divBdr>
          <w:divsChild>
            <w:div w:id="9651321">
              <w:marLeft w:val="0"/>
              <w:marRight w:val="0"/>
              <w:marTop w:val="0"/>
              <w:marBottom w:val="0"/>
              <w:divBdr>
                <w:top w:val="none" w:sz="0" w:space="0" w:color="auto"/>
                <w:left w:val="none" w:sz="0" w:space="0" w:color="auto"/>
                <w:bottom w:val="none" w:sz="0" w:space="0" w:color="auto"/>
                <w:right w:val="none" w:sz="0" w:space="0" w:color="auto"/>
              </w:divBdr>
              <w:divsChild>
                <w:div w:id="331488375">
                  <w:marLeft w:val="0"/>
                  <w:marRight w:val="0"/>
                  <w:marTop w:val="0"/>
                  <w:marBottom w:val="0"/>
                  <w:divBdr>
                    <w:top w:val="none" w:sz="0" w:space="0" w:color="auto"/>
                    <w:left w:val="none" w:sz="0" w:space="0" w:color="auto"/>
                    <w:bottom w:val="none" w:sz="0" w:space="0" w:color="auto"/>
                    <w:right w:val="none" w:sz="0" w:space="0" w:color="auto"/>
                  </w:divBdr>
                  <w:divsChild>
                    <w:div w:id="13435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23442">
      <w:bodyDiv w:val="1"/>
      <w:marLeft w:val="0"/>
      <w:marRight w:val="0"/>
      <w:marTop w:val="0"/>
      <w:marBottom w:val="0"/>
      <w:divBdr>
        <w:top w:val="none" w:sz="0" w:space="0" w:color="auto"/>
        <w:left w:val="none" w:sz="0" w:space="0" w:color="auto"/>
        <w:bottom w:val="none" w:sz="0" w:space="0" w:color="auto"/>
        <w:right w:val="none" w:sz="0" w:space="0" w:color="auto"/>
      </w:divBdr>
      <w:divsChild>
        <w:div w:id="964389695">
          <w:marLeft w:val="0"/>
          <w:marRight w:val="0"/>
          <w:marTop w:val="0"/>
          <w:marBottom w:val="0"/>
          <w:divBdr>
            <w:top w:val="none" w:sz="0" w:space="0" w:color="auto"/>
            <w:left w:val="none" w:sz="0" w:space="0" w:color="auto"/>
            <w:bottom w:val="none" w:sz="0" w:space="0" w:color="auto"/>
            <w:right w:val="none" w:sz="0" w:space="0" w:color="auto"/>
          </w:divBdr>
          <w:divsChild>
            <w:div w:id="1316837804">
              <w:marLeft w:val="0"/>
              <w:marRight w:val="0"/>
              <w:marTop w:val="0"/>
              <w:marBottom w:val="0"/>
              <w:divBdr>
                <w:top w:val="none" w:sz="0" w:space="0" w:color="auto"/>
                <w:left w:val="none" w:sz="0" w:space="0" w:color="auto"/>
                <w:bottom w:val="none" w:sz="0" w:space="0" w:color="auto"/>
                <w:right w:val="none" w:sz="0" w:space="0" w:color="auto"/>
              </w:divBdr>
            </w:div>
            <w:div w:id="754857372">
              <w:marLeft w:val="0"/>
              <w:marRight w:val="0"/>
              <w:marTop w:val="0"/>
              <w:marBottom w:val="0"/>
              <w:divBdr>
                <w:top w:val="none" w:sz="0" w:space="0" w:color="auto"/>
                <w:left w:val="none" w:sz="0" w:space="0" w:color="auto"/>
                <w:bottom w:val="none" w:sz="0" w:space="0" w:color="auto"/>
                <w:right w:val="none" w:sz="0" w:space="0" w:color="auto"/>
              </w:divBdr>
            </w:div>
            <w:div w:id="1148551124">
              <w:marLeft w:val="0"/>
              <w:marRight w:val="0"/>
              <w:marTop w:val="0"/>
              <w:marBottom w:val="0"/>
              <w:divBdr>
                <w:top w:val="none" w:sz="0" w:space="0" w:color="auto"/>
                <w:left w:val="none" w:sz="0" w:space="0" w:color="auto"/>
                <w:bottom w:val="none" w:sz="0" w:space="0" w:color="auto"/>
                <w:right w:val="none" w:sz="0" w:space="0" w:color="auto"/>
              </w:divBdr>
            </w:div>
            <w:div w:id="505248641">
              <w:marLeft w:val="0"/>
              <w:marRight w:val="0"/>
              <w:marTop w:val="0"/>
              <w:marBottom w:val="0"/>
              <w:divBdr>
                <w:top w:val="none" w:sz="0" w:space="0" w:color="auto"/>
                <w:left w:val="none" w:sz="0" w:space="0" w:color="auto"/>
                <w:bottom w:val="none" w:sz="0" w:space="0" w:color="auto"/>
                <w:right w:val="none" w:sz="0" w:space="0" w:color="auto"/>
              </w:divBdr>
            </w:div>
            <w:div w:id="78947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7864">
      <w:bodyDiv w:val="1"/>
      <w:marLeft w:val="0"/>
      <w:marRight w:val="0"/>
      <w:marTop w:val="0"/>
      <w:marBottom w:val="0"/>
      <w:divBdr>
        <w:top w:val="none" w:sz="0" w:space="0" w:color="auto"/>
        <w:left w:val="none" w:sz="0" w:space="0" w:color="auto"/>
        <w:bottom w:val="none" w:sz="0" w:space="0" w:color="auto"/>
        <w:right w:val="none" w:sz="0" w:space="0" w:color="auto"/>
      </w:divBdr>
      <w:divsChild>
        <w:div w:id="1291013341">
          <w:marLeft w:val="0"/>
          <w:marRight w:val="0"/>
          <w:marTop w:val="0"/>
          <w:marBottom w:val="0"/>
          <w:divBdr>
            <w:top w:val="none" w:sz="0" w:space="0" w:color="auto"/>
            <w:left w:val="none" w:sz="0" w:space="0" w:color="auto"/>
            <w:bottom w:val="none" w:sz="0" w:space="0" w:color="auto"/>
            <w:right w:val="none" w:sz="0" w:space="0" w:color="auto"/>
          </w:divBdr>
          <w:divsChild>
            <w:div w:id="1953394174">
              <w:marLeft w:val="0"/>
              <w:marRight w:val="0"/>
              <w:marTop w:val="0"/>
              <w:marBottom w:val="0"/>
              <w:divBdr>
                <w:top w:val="none" w:sz="0" w:space="0" w:color="auto"/>
                <w:left w:val="none" w:sz="0" w:space="0" w:color="auto"/>
                <w:bottom w:val="none" w:sz="0" w:space="0" w:color="auto"/>
                <w:right w:val="none" w:sz="0" w:space="0" w:color="auto"/>
              </w:divBdr>
              <w:divsChild>
                <w:div w:id="1698046551">
                  <w:marLeft w:val="0"/>
                  <w:marRight w:val="0"/>
                  <w:marTop w:val="0"/>
                  <w:marBottom w:val="0"/>
                  <w:divBdr>
                    <w:top w:val="none" w:sz="0" w:space="0" w:color="auto"/>
                    <w:left w:val="none" w:sz="0" w:space="0" w:color="auto"/>
                    <w:bottom w:val="none" w:sz="0" w:space="0" w:color="auto"/>
                    <w:right w:val="none" w:sz="0" w:space="0" w:color="auto"/>
                  </w:divBdr>
                  <w:divsChild>
                    <w:div w:id="210102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1490">
          <w:marLeft w:val="0"/>
          <w:marRight w:val="0"/>
          <w:marTop w:val="0"/>
          <w:marBottom w:val="0"/>
          <w:divBdr>
            <w:top w:val="none" w:sz="0" w:space="0" w:color="auto"/>
            <w:left w:val="none" w:sz="0" w:space="0" w:color="auto"/>
            <w:bottom w:val="none" w:sz="0" w:space="0" w:color="auto"/>
            <w:right w:val="none" w:sz="0" w:space="0" w:color="auto"/>
          </w:divBdr>
          <w:divsChild>
            <w:div w:id="1611087870">
              <w:marLeft w:val="0"/>
              <w:marRight w:val="0"/>
              <w:marTop w:val="0"/>
              <w:marBottom w:val="0"/>
              <w:divBdr>
                <w:top w:val="none" w:sz="0" w:space="0" w:color="auto"/>
                <w:left w:val="none" w:sz="0" w:space="0" w:color="auto"/>
                <w:bottom w:val="none" w:sz="0" w:space="0" w:color="auto"/>
                <w:right w:val="none" w:sz="0" w:space="0" w:color="auto"/>
              </w:divBdr>
              <w:divsChild>
                <w:div w:id="651643842">
                  <w:marLeft w:val="0"/>
                  <w:marRight w:val="0"/>
                  <w:marTop w:val="0"/>
                  <w:marBottom w:val="0"/>
                  <w:divBdr>
                    <w:top w:val="none" w:sz="0" w:space="0" w:color="auto"/>
                    <w:left w:val="none" w:sz="0" w:space="0" w:color="auto"/>
                    <w:bottom w:val="none" w:sz="0" w:space="0" w:color="auto"/>
                    <w:right w:val="none" w:sz="0" w:space="0" w:color="auto"/>
                  </w:divBdr>
                  <w:divsChild>
                    <w:div w:id="121080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543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https://i.imgur.com/TXT0ffG.png" TargetMode="Externa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BD46D-D11D-4FE1-B576-A554126C6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39</Pages>
  <Words>5454</Words>
  <Characters>31093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Senderos Ang</dc:creator>
  <cp:keywords/>
  <dc:description/>
  <cp:lastModifiedBy>Senderos Ang</cp:lastModifiedBy>
  <cp:revision>83</cp:revision>
  <dcterms:created xsi:type="dcterms:W3CDTF">2024-08-10T05:04:00Z</dcterms:created>
  <dcterms:modified xsi:type="dcterms:W3CDTF">2024-08-11T09:29:00Z</dcterms:modified>
</cp:coreProperties>
</file>