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AF323" w14:textId="77777777" w:rsidR="008A4B74" w:rsidRDefault="000F4284">
      <w:pPr>
        <w:pStyle w:val="Title"/>
        <w:pBdr>
          <w:bottom w:val="single" w:sz="24" w:space="4" w:color="D9D9D9"/>
        </w:pBdr>
        <w:rPr>
          <w:rFonts w:ascii="Cambria" w:eastAsia="Cambria" w:hAnsi="Cambria" w:cs="Cambria"/>
        </w:rPr>
      </w:pPr>
      <w:r>
        <w:rPr>
          <w:rFonts w:ascii="Cambria" w:eastAsia="Cambria" w:hAnsi="Cambria" w:cs="Cambria"/>
        </w:rPr>
        <w:t>Senior Project Final Report</w:t>
      </w:r>
    </w:p>
    <w:p w14:paraId="615E488D" w14:textId="77777777" w:rsidR="008A4B74" w:rsidRPr="00B3769E" w:rsidRDefault="000F4284">
      <w:pPr>
        <w:pStyle w:val="Heading1"/>
        <w:numPr>
          <w:ilvl w:val="0"/>
          <w:numId w:val="10"/>
        </w:numPr>
        <w:rPr>
          <w:rFonts w:ascii="Times New Roman" w:hAnsi="Times New Roman" w:cs="Times New Roman"/>
          <w:sz w:val="24"/>
          <w:szCs w:val="24"/>
        </w:rPr>
      </w:pPr>
      <w:r w:rsidRPr="00B3769E">
        <w:rPr>
          <w:rFonts w:ascii="Times New Roman" w:hAnsi="Times New Roman" w:cs="Times New Roman"/>
          <w:sz w:val="24"/>
          <w:szCs w:val="24"/>
        </w:rPr>
        <w:t>Introduction and Problem Identification</w:t>
      </w:r>
    </w:p>
    <w:p w14:paraId="797A566F" w14:textId="77777777" w:rsidR="00D01C11" w:rsidRPr="00B3769E" w:rsidRDefault="00D01C11" w:rsidP="00D01C11">
      <w:pPr>
        <w:jc w:val="both"/>
        <w:rPr>
          <w:rFonts w:ascii="Times New Roman" w:hAnsi="Times New Roman" w:cs="Times New Roman"/>
          <w:sz w:val="24"/>
          <w:szCs w:val="24"/>
        </w:rPr>
      </w:pPr>
      <w:r w:rsidRPr="00B3769E">
        <w:rPr>
          <w:rFonts w:ascii="Times New Roman" w:hAnsi="Times New Roman" w:cs="Times New Roman"/>
          <w:sz w:val="24"/>
          <w:szCs w:val="24"/>
        </w:rPr>
        <w:t xml:space="preserve">In today's digital age, the rise of deepfakes has become a growing concern. These manipulated videos or images, created using machine learning algorithms, have the potential to harm individuals and society by spreading false information and undermining trust in journalism and media. With deepfakes becoming increasingly sophisticated, it is becoming more difficult to differentiate between what is real and fake. The project aims to develop a "Deepfake detection" model that utilizes artificial intelligence to accurately identify and detect deepfakes. </w:t>
      </w:r>
    </w:p>
    <w:p w14:paraId="6552D0F1" w14:textId="77777777" w:rsidR="00D01C11" w:rsidRPr="00B3769E" w:rsidRDefault="00D01C11" w:rsidP="00D01C11">
      <w:pPr>
        <w:jc w:val="both"/>
        <w:rPr>
          <w:rFonts w:ascii="Times New Roman" w:hAnsi="Times New Roman" w:cs="Times New Roman"/>
          <w:sz w:val="24"/>
          <w:szCs w:val="24"/>
        </w:rPr>
      </w:pPr>
      <w:r w:rsidRPr="00B3769E">
        <w:rPr>
          <w:rFonts w:ascii="Times New Roman" w:hAnsi="Times New Roman" w:cs="Times New Roman"/>
          <w:sz w:val="24"/>
          <w:szCs w:val="24"/>
        </w:rPr>
        <w:t>It is crucial to preserve trust in digital media, safeguard reputations, and protect individuals from harm. This work seeks to improve the problem of deepfake manipulation and provide a reliable method to detect deepfakes. The target audience includes anyone who consumes digital media, including individuals, organizations, and media outlets.</w:t>
      </w:r>
    </w:p>
    <w:p w14:paraId="352687B1" w14:textId="77777777" w:rsidR="00D01C11" w:rsidRPr="00B3769E" w:rsidRDefault="00D01C11" w:rsidP="00D01C11">
      <w:pPr>
        <w:jc w:val="both"/>
        <w:rPr>
          <w:rFonts w:ascii="Times New Roman" w:hAnsi="Times New Roman" w:cs="Times New Roman"/>
          <w:sz w:val="24"/>
          <w:szCs w:val="24"/>
        </w:rPr>
      </w:pPr>
      <w:r w:rsidRPr="00B3769E">
        <w:rPr>
          <w:rFonts w:ascii="Times New Roman" w:hAnsi="Times New Roman" w:cs="Times New Roman"/>
          <w:sz w:val="24"/>
          <w:szCs w:val="24"/>
        </w:rPr>
        <w:t xml:space="preserve">The project will involve various stages, including researching and understanding deepfake technology, selecting and preparing a video dataset, training a deep learning model to identify manipulated content, and testing the accuracy of the model. The decision to undertake this project was made to address the growing concerns around deepfakes and provide a reliable solution to the problem of misinformation in digital media. </w:t>
      </w:r>
    </w:p>
    <w:p w14:paraId="1FC278A6" w14:textId="77777777" w:rsidR="000D5C26" w:rsidRPr="00B3769E" w:rsidRDefault="000D5C26">
      <w:pPr>
        <w:rPr>
          <w:rFonts w:ascii="Times New Roman" w:hAnsi="Times New Roman" w:cs="Times New Roman"/>
          <w:color w:val="7030A0"/>
          <w:sz w:val="24"/>
          <w:szCs w:val="24"/>
        </w:rPr>
      </w:pPr>
      <w:r w:rsidRPr="00B3769E">
        <w:rPr>
          <w:rFonts w:ascii="Times New Roman" w:hAnsi="Times New Roman" w:cs="Times New Roman"/>
          <w:color w:val="7030A0"/>
          <w:sz w:val="24"/>
          <w:szCs w:val="24"/>
        </w:rPr>
        <w:br w:type="page"/>
      </w:r>
    </w:p>
    <w:p w14:paraId="029B4436" w14:textId="77777777" w:rsidR="008A4B74" w:rsidRPr="00B3769E" w:rsidRDefault="000F4284">
      <w:pPr>
        <w:pStyle w:val="Heading1"/>
        <w:numPr>
          <w:ilvl w:val="0"/>
          <w:numId w:val="10"/>
        </w:numPr>
        <w:rPr>
          <w:rFonts w:ascii="Times New Roman" w:hAnsi="Times New Roman" w:cs="Times New Roman"/>
          <w:sz w:val="24"/>
          <w:szCs w:val="24"/>
        </w:rPr>
      </w:pPr>
      <w:r w:rsidRPr="00B3769E">
        <w:rPr>
          <w:rFonts w:ascii="Times New Roman" w:hAnsi="Times New Roman" w:cs="Times New Roman"/>
          <w:sz w:val="24"/>
          <w:szCs w:val="24"/>
        </w:rPr>
        <w:lastRenderedPageBreak/>
        <w:t>Project Objectives and Modifications</w:t>
      </w:r>
    </w:p>
    <w:p w14:paraId="325EE2DD" w14:textId="77777777" w:rsidR="003435B0" w:rsidRPr="00B3769E" w:rsidRDefault="003435B0" w:rsidP="00B3769E">
      <w:pPr>
        <w:pStyle w:val="NormalWeb"/>
        <w:rPr>
          <w:color w:val="252525"/>
        </w:rPr>
      </w:pPr>
      <w:r w:rsidRPr="00B3769E">
        <w:rPr>
          <w:color w:val="252525"/>
        </w:rPr>
        <w:t>The aim of our project is to develop a "deep fake detection" application that utilizes computer vision and machine learning to identify deep fakes. Initially, we planned to create a solution that could detect both audio and video deepfakes, but due to time constraints, we focused solely on detecting video manipulation. To make our project unique, we used a large dataset and evaluated our model with high accuracy and prediction.</w:t>
      </w:r>
    </w:p>
    <w:p w14:paraId="7D3214D1" w14:textId="77777777" w:rsidR="003435B0" w:rsidRPr="00B3769E" w:rsidRDefault="003435B0" w:rsidP="00B3769E">
      <w:pPr>
        <w:pStyle w:val="NormalWeb"/>
        <w:rPr>
          <w:color w:val="252525"/>
        </w:rPr>
      </w:pPr>
      <w:r w:rsidRPr="00B3769E">
        <w:rPr>
          <w:color w:val="252525"/>
        </w:rPr>
        <w:t xml:space="preserve">To detect deepfakes, we employed Res-Next convolutional neural networks to extract frame-level features from videos. These features were then used to train a long-short-term memory (LSTM)-based recurrent neural network (RNN) to determine whether a video has been manipulated or not. We tested our approach on a variety of deep-fake videos obtained from various websites, and we aimed to improve the model's performance on real-time data. To achieve this, we trained our model on a combination of available datasets, enabling it to learn features from different types of images. We collected a sufficient number of videos from datasets like the Deepfake Detection Challenge, and we also evaluated our model using a large volume of real-time data, including YouTube datasets, to achieve competitive results in real-world scenarios. </w:t>
      </w:r>
    </w:p>
    <w:p w14:paraId="0555A2A5" w14:textId="77777777" w:rsidR="003435B0" w:rsidRPr="00B3769E" w:rsidRDefault="003435B0" w:rsidP="003435B0">
      <w:pPr>
        <w:pStyle w:val="ListParagraph"/>
        <w:numPr>
          <w:ilvl w:val="0"/>
          <w:numId w:val="10"/>
        </w:numPr>
        <w:pBdr>
          <w:bottom w:val="single" w:sz="6" w:space="1" w:color="auto"/>
        </w:pBdr>
        <w:spacing w:after="0" w:line="240" w:lineRule="auto"/>
        <w:jc w:val="center"/>
        <w:rPr>
          <w:rFonts w:ascii="Times New Roman" w:eastAsia="Times New Roman" w:hAnsi="Times New Roman" w:cs="Times New Roman"/>
          <w:vanish/>
          <w:sz w:val="24"/>
          <w:szCs w:val="24"/>
          <w:lang w:eastAsia="en-AU"/>
        </w:rPr>
      </w:pPr>
      <w:r w:rsidRPr="00B3769E">
        <w:rPr>
          <w:rFonts w:ascii="Times New Roman" w:eastAsia="Times New Roman" w:hAnsi="Times New Roman" w:cs="Times New Roman"/>
          <w:vanish/>
          <w:sz w:val="24"/>
          <w:szCs w:val="24"/>
          <w:lang w:eastAsia="en-AU"/>
        </w:rPr>
        <w:t>Top of Form</w:t>
      </w:r>
    </w:p>
    <w:p w14:paraId="414D4C36" w14:textId="77777777" w:rsidR="003435B0" w:rsidRPr="00B3769E" w:rsidRDefault="003435B0" w:rsidP="003435B0">
      <w:pPr>
        <w:pStyle w:val="ListParagraph"/>
        <w:pBdr>
          <w:bottom w:val="single" w:sz="6" w:space="1" w:color="auto"/>
        </w:pBdr>
        <w:spacing w:after="0" w:line="240" w:lineRule="auto"/>
        <w:ind w:left="1440"/>
        <w:rPr>
          <w:rFonts w:ascii="Times New Roman" w:hAnsi="Times New Roman" w:cs="Times New Roman"/>
          <w:sz w:val="24"/>
          <w:szCs w:val="24"/>
        </w:rPr>
      </w:pP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40"/>
        <w:gridCol w:w="1239"/>
        <w:gridCol w:w="4146"/>
      </w:tblGrid>
      <w:tr w:rsidR="003435B0" w:rsidRPr="00B3769E" w14:paraId="5B3D81AB" w14:textId="77777777" w:rsidTr="00383EB7">
        <w:tc>
          <w:tcPr>
            <w:tcW w:w="4240" w:type="dxa"/>
            <w:tcBorders>
              <w:top w:val="single" w:sz="4" w:space="0" w:color="000000"/>
              <w:left w:val="single" w:sz="4" w:space="0" w:color="000000"/>
              <w:bottom w:val="single" w:sz="4" w:space="0" w:color="000000"/>
              <w:right w:val="single" w:sz="4" w:space="0" w:color="000000"/>
            </w:tcBorders>
            <w:shd w:val="clear" w:color="auto" w:fill="D9D9D9"/>
            <w:hideMark/>
          </w:tcPr>
          <w:p w14:paraId="4D719D44" w14:textId="77777777" w:rsidR="003435B0" w:rsidRPr="00B3769E" w:rsidRDefault="003435B0" w:rsidP="00383EB7">
            <w:pPr>
              <w:rPr>
                <w:rFonts w:ascii="Times New Roman" w:hAnsi="Times New Roman" w:cs="Times New Roman"/>
                <w:b/>
                <w:sz w:val="24"/>
                <w:szCs w:val="24"/>
              </w:rPr>
            </w:pPr>
            <w:r w:rsidRPr="00B3769E">
              <w:rPr>
                <w:rFonts w:ascii="Times New Roman" w:hAnsi="Times New Roman" w:cs="Times New Roman"/>
                <w:b/>
                <w:sz w:val="24"/>
                <w:szCs w:val="24"/>
              </w:rPr>
              <w:t>Original and Modified Objectives</w:t>
            </w:r>
          </w:p>
        </w:tc>
        <w:tc>
          <w:tcPr>
            <w:tcW w:w="1239" w:type="dxa"/>
            <w:tcBorders>
              <w:top w:val="single" w:sz="4" w:space="0" w:color="000000"/>
              <w:left w:val="single" w:sz="4" w:space="0" w:color="000000"/>
              <w:bottom w:val="single" w:sz="4" w:space="0" w:color="000000"/>
              <w:right w:val="single" w:sz="4" w:space="0" w:color="000000"/>
            </w:tcBorders>
            <w:shd w:val="clear" w:color="auto" w:fill="D9D9D9"/>
            <w:hideMark/>
          </w:tcPr>
          <w:p w14:paraId="1AAB17E4" w14:textId="77777777" w:rsidR="003435B0" w:rsidRPr="00B3769E" w:rsidRDefault="003435B0" w:rsidP="00383EB7">
            <w:pPr>
              <w:spacing w:before="40" w:after="40" w:line="240" w:lineRule="auto"/>
              <w:jc w:val="center"/>
              <w:rPr>
                <w:rFonts w:ascii="Times New Roman" w:eastAsia="Arial" w:hAnsi="Times New Roman" w:cs="Times New Roman"/>
                <w:b/>
                <w:color w:val="000000"/>
                <w:sz w:val="24"/>
                <w:szCs w:val="24"/>
              </w:rPr>
            </w:pPr>
            <w:r w:rsidRPr="00B3769E">
              <w:rPr>
                <w:rFonts w:ascii="Times New Roman" w:eastAsia="Arial" w:hAnsi="Times New Roman" w:cs="Times New Roman"/>
                <w:b/>
                <w:color w:val="000000"/>
                <w:sz w:val="24"/>
                <w:szCs w:val="24"/>
              </w:rPr>
              <w:t>Delivered?</w:t>
            </w:r>
          </w:p>
        </w:tc>
        <w:tc>
          <w:tcPr>
            <w:tcW w:w="4146" w:type="dxa"/>
            <w:tcBorders>
              <w:top w:val="single" w:sz="4" w:space="0" w:color="000000"/>
              <w:left w:val="single" w:sz="4" w:space="0" w:color="000000"/>
              <w:bottom w:val="single" w:sz="4" w:space="0" w:color="000000"/>
              <w:right w:val="single" w:sz="4" w:space="0" w:color="000000"/>
            </w:tcBorders>
            <w:shd w:val="clear" w:color="auto" w:fill="D9D9D9"/>
            <w:hideMark/>
          </w:tcPr>
          <w:p w14:paraId="30C045AB" w14:textId="77777777" w:rsidR="003435B0" w:rsidRPr="00B3769E" w:rsidRDefault="003435B0" w:rsidP="00383EB7">
            <w:pPr>
              <w:spacing w:before="40" w:after="40" w:line="240" w:lineRule="auto"/>
              <w:jc w:val="center"/>
              <w:rPr>
                <w:rFonts w:ascii="Times New Roman" w:eastAsia="Arial" w:hAnsi="Times New Roman" w:cs="Times New Roman"/>
                <w:b/>
                <w:color w:val="000000"/>
                <w:sz w:val="24"/>
                <w:szCs w:val="24"/>
              </w:rPr>
            </w:pPr>
            <w:r w:rsidRPr="00B3769E">
              <w:rPr>
                <w:rFonts w:ascii="Times New Roman" w:eastAsia="Arial" w:hAnsi="Times New Roman" w:cs="Times New Roman"/>
                <w:b/>
                <w:color w:val="000000"/>
                <w:sz w:val="24"/>
                <w:szCs w:val="24"/>
              </w:rPr>
              <w:t>Explanatory Notes</w:t>
            </w:r>
          </w:p>
        </w:tc>
      </w:tr>
      <w:tr w:rsidR="003435B0" w:rsidRPr="00B3769E" w14:paraId="145369C8" w14:textId="77777777" w:rsidTr="00383EB7">
        <w:tc>
          <w:tcPr>
            <w:tcW w:w="4240" w:type="dxa"/>
            <w:tcBorders>
              <w:top w:val="single" w:sz="4" w:space="0" w:color="000000"/>
              <w:left w:val="single" w:sz="4" w:space="0" w:color="000000"/>
              <w:bottom w:val="single" w:sz="4" w:space="0" w:color="000000"/>
              <w:right w:val="single" w:sz="4" w:space="0" w:color="000000"/>
            </w:tcBorders>
            <w:shd w:val="clear" w:color="auto" w:fill="FFFFFF"/>
          </w:tcPr>
          <w:p w14:paraId="61A46113" w14:textId="77777777" w:rsidR="003435B0" w:rsidRPr="00B3769E" w:rsidRDefault="003435B0" w:rsidP="00383EB7">
            <w:pPr>
              <w:spacing w:before="60" w:after="60" w:line="240" w:lineRule="auto"/>
              <w:rPr>
                <w:rFonts w:ascii="Times New Roman" w:eastAsia="Times New Roman" w:hAnsi="Times New Roman" w:cs="Times New Roman"/>
                <w:color w:val="000000"/>
                <w:sz w:val="24"/>
                <w:szCs w:val="24"/>
              </w:rPr>
            </w:pPr>
            <w:r w:rsidRPr="00B3769E">
              <w:rPr>
                <w:rFonts w:ascii="Times New Roman" w:hAnsi="Times New Roman" w:cs="Times New Roman"/>
                <w:sz w:val="24"/>
                <w:szCs w:val="24"/>
              </w:rPr>
              <w:t>Audio Extraction from video- Audio Signal Processing</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Pr>
          <w:p w14:paraId="7A2CFB94"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NO</w:t>
            </w:r>
          </w:p>
        </w:tc>
        <w:tc>
          <w:tcPr>
            <w:tcW w:w="4146" w:type="dxa"/>
            <w:tcBorders>
              <w:top w:val="single" w:sz="4" w:space="0" w:color="000000"/>
              <w:left w:val="single" w:sz="4" w:space="0" w:color="000000"/>
              <w:bottom w:val="single" w:sz="4" w:space="0" w:color="000000"/>
              <w:right w:val="single" w:sz="4" w:space="0" w:color="000000"/>
            </w:tcBorders>
          </w:tcPr>
          <w:p w14:paraId="2ABC4943"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We decided to prioritize the development of a model that could identify video deep fakes with a high degree of accuracy, rather than incorporating audio into the analysis. This was due to the significant time it took to process the videos alone. Our goal was to achieve a prediction confidence level of at least 95%.</w:t>
            </w:r>
          </w:p>
        </w:tc>
      </w:tr>
      <w:tr w:rsidR="003435B0" w:rsidRPr="00B3769E" w14:paraId="09856A35" w14:textId="77777777" w:rsidTr="00383EB7">
        <w:trPr>
          <w:trHeight w:val="1790"/>
        </w:trPr>
        <w:tc>
          <w:tcPr>
            <w:tcW w:w="4240" w:type="dxa"/>
            <w:tcBorders>
              <w:top w:val="single" w:sz="4" w:space="0" w:color="000000"/>
              <w:left w:val="single" w:sz="4" w:space="0" w:color="000000"/>
              <w:bottom w:val="single" w:sz="4" w:space="0" w:color="000000"/>
              <w:right w:val="single" w:sz="4" w:space="0" w:color="000000"/>
            </w:tcBorders>
            <w:shd w:val="clear" w:color="auto" w:fill="FFFFFF"/>
          </w:tcPr>
          <w:p w14:paraId="5F0DDA59" w14:textId="77777777" w:rsidR="003435B0" w:rsidRPr="00B3769E" w:rsidRDefault="003435B0" w:rsidP="00383EB7">
            <w:pPr>
              <w:spacing w:before="60" w:after="60" w:line="240" w:lineRule="auto"/>
              <w:rPr>
                <w:rFonts w:ascii="Times New Roman" w:eastAsia="Times New Roman" w:hAnsi="Times New Roman" w:cs="Times New Roman"/>
                <w:color w:val="000000"/>
                <w:sz w:val="24"/>
                <w:szCs w:val="24"/>
              </w:rPr>
            </w:pPr>
            <w:r w:rsidRPr="00B3769E">
              <w:rPr>
                <w:rFonts w:ascii="Times New Roman" w:eastAsia="Times New Roman" w:hAnsi="Times New Roman" w:cs="Times New Roman"/>
                <w:color w:val="000000"/>
                <w:sz w:val="24"/>
                <w:szCs w:val="24"/>
              </w:rPr>
              <w:t xml:space="preserve">Data Collection </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Pr>
          <w:p w14:paraId="317E671E"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Yes</w:t>
            </w:r>
          </w:p>
        </w:tc>
        <w:tc>
          <w:tcPr>
            <w:tcW w:w="4146" w:type="dxa"/>
            <w:tcBorders>
              <w:top w:val="single" w:sz="4" w:space="0" w:color="000000"/>
              <w:left w:val="single" w:sz="4" w:space="0" w:color="000000"/>
              <w:bottom w:val="single" w:sz="4" w:space="0" w:color="000000"/>
              <w:right w:val="single" w:sz="4" w:space="0" w:color="000000"/>
            </w:tcBorders>
          </w:tcPr>
          <w:p w14:paraId="5946BB1F"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We utilized the DFDC data set from the Deep Fake Challenge to develop our accurate model. The data set encompasses different characteristics, such as age and ethnicity, which were crucial in the creation of our model.</w:t>
            </w:r>
          </w:p>
        </w:tc>
      </w:tr>
      <w:tr w:rsidR="003435B0" w:rsidRPr="00B3769E" w14:paraId="7D23E8BC" w14:textId="77777777" w:rsidTr="00383EB7">
        <w:trPr>
          <w:trHeight w:val="1790"/>
        </w:trPr>
        <w:tc>
          <w:tcPr>
            <w:tcW w:w="4240" w:type="dxa"/>
            <w:tcBorders>
              <w:top w:val="single" w:sz="4" w:space="0" w:color="000000"/>
              <w:left w:val="single" w:sz="4" w:space="0" w:color="000000"/>
              <w:bottom w:val="single" w:sz="4" w:space="0" w:color="000000"/>
              <w:right w:val="single" w:sz="4" w:space="0" w:color="000000"/>
            </w:tcBorders>
            <w:shd w:val="clear" w:color="auto" w:fill="FFFFFF"/>
          </w:tcPr>
          <w:p w14:paraId="5E4833D7" w14:textId="77777777" w:rsidR="003435B0" w:rsidRPr="00B3769E" w:rsidRDefault="003435B0" w:rsidP="00383EB7">
            <w:pPr>
              <w:spacing w:before="60" w:after="60" w:line="240" w:lineRule="auto"/>
              <w:rPr>
                <w:rFonts w:ascii="Times New Roman" w:eastAsia="Times New Roman" w:hAnsi="Times New Roman" w:cs="Times New Roman"/>
                <w:color w:val="000000"/>
                <w:sz w:val="24"/>
                <w:szCs w:val="24"/>
              </w:rPr>
            </w:pPr>
            <w:r w:rsidRPr="00B3769E">
              <w:rPr>
                <w:rFonts w:ascii="Times New Roman" w:eastAsia="Times New Roman" w:hAnsi="Times New Roman" w:cs="Times New Roman"/>
                <w:color w:val="000000"/>
                <w:sz w:val="24"/>
                <w:szCs w:val="24"/>
              </w:rPr>
              <w:t xml:space="preserve">Data Pre-Processing </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Pr>
          <w:p w14:paraId="12F9AEFA"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 xml:space="preserve">Yes </w:t>
            </w:r>
          </w:p>
        </w:tc>
        <w:tc>
          <w:tcPr>
            <w:tcW w:w="4146" w:type="dxa"/>
            <w:tcBorders>
              <w:top w:val="single" w:sz="4" w:space="0" w:color="000000"/>
              <w:left w:val="single" w:sz="4" w:space="0" w:color="000000"/>
              <w:bottom w:val="single" w:sz="4" w:space="0" w:color="000000"/>
              <w:right w:val="single" w:sz="4" w:space="0" w:color="000000"/>
            </w:tcBorders>
          </w:tcPr>
          <w:p w14:paraId="0FBA6791"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 xml:space="preserve">In this stage, several libraries such as cv2 were used to preprocess the DFDC dataset. Specifically, it reads all video files in a given directory, checks if each video has at least 150 frames, and removes any corrupted videos. </w:t>
            </w:r>
            <w:r w:rsidRPr="00B3769E">
              <w:rPr>
                <w:rFonts w:ascii="Times New Roman" w:hAnsi="Times New Roman" w:cs="Times New Roman"/>
                <w:sz w:val="24"/>
                <w:szCs w:val="24"/>
              </w:rPr>
              <w:lastRenderedPageBreak/>
              <w:t>Additionally, it extracts faces from the remaining videos using face_recognition library and saves them in a new directory.</w:t>
            </w:r>
          </w:p>
        </w:tc>
      </w:tr>
      <w:tr w:rsidR="003435B0" w:rsidRPr="00B3769E" w14:paraId="56931938" w14:textId="77777777" w:rsidTr="00383EB7">
        <w:trPr>
          <w:trHeight w:val="1790"/>
        </w:trPr>
        <w:tc>
          <w:tcPr>
            <w:tcW w:w="4240" w:type="dxa"/>
            <w:tcBorders>
              <w:top w:val="single" w:sz="4" w:space="0" w:color="000000"/>
              <w:left w:val="single" w:sz="4" w:space="0" w:color="000000"/>
              <w:bottom w:val="single" w:sz="4" w:space="0" w:color="000000"/>
              <w:right w:val="single" w:sz="4" w:space="0" w:color="000000"/>
            </w:tcBorders>
            <w:shd w:val="clear" w:color="auto" w:fill="FFFFFF"/>
          </w:tcPr>
          <w:p w14:paraId="65A463F0" w14:textId="77777777" w:rsidR="003435B0" w:rsidRPr="00B3769E" w:rsidRDefault="003435B0" w:rsidP="00383EB7">
            <w:pPr>
              <w:spacing w:before="60" w:after="60" w:line="240" w:lineRule="auto"/>
              <w:rPr>
                <w:rFonts w:ascii="Times New Roman" w:eastAsia="Times New Roman" w:hAnsi="Times New Roman" w:cs="Times New Roman"/>
                <w:color w:val="000000"/>
                <w:sz w:val="24"/>
                <w:szCs w:val="24"/>
              </w:rPr>
            </w:pPr>
            <w:r w:rsidRPr="00B3769E">
              <w:rPr>
                <w:rFonts w:ascii="Times New Roman" w:eastAsia="Times New Roman" w:hAnsi="Times New Roman" w:cs="Times New Roman"/>
                <w:color w:val="000000"/>
                <w:sz w:val="24"/>
                <w:szCs w:val="24"/>
              </w:rPr>
              <w:t xml:space="preserve">Training the Model data set </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Pr>
          <w:p w14:paraId="6E9AE0E6"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 xml:space="preserve">Yes </w:t>
            </w:r>
          </w:p>
        </w:tc>
        <w:tc>
          <w:tcPr>
            <w:tcW w:w="4146" w:type="dxa"/>
            <w:tcBorders>
              <w:top w:val="single" w:sz="4" w:space="0" w:color="000000"/>
              <w:left w:val="single" w:sz="4" w:space="0" w:color="000000"/>
              <w:bottom w:val="single" w:sz="4" w:space="0" w:color="000000"/>
              <w:right w:val="single" w:sz="4" w:space="0" w:color="000000"/>
            </w:tcBorders>
          </w:tcPr>
          <w:p w14:paraId="46B2DB47"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We used Google Collab pro to train the model. The programming language used to write the codes of the training model is python. The model is training based on some parameters (learning rate) to give the maximum accuracy.</w:t>
            </w:r>
          </w:p>
        </w:tc>
      </w:tr>
      <w:tr w:rsidR="003435B0" w:rsidRPr="00B3769E" w14:paraId="674422F2" w14:textId="77777777" w:rsidTr="00383EB7">
        <w:tc>
          <w:tcPr>
            <w:tcW w:w="4240" w:type="dxa"/>
            <w:tcBorders>
              <w:top w:val="single" w:sz="4" w:space="0" w:color="000000"/>
              <w:left w:val="single" w:sz="4" w:space="0" w:color="000000"/>
              <w:bottom w:val="single" w:sz="4" w:space="0" w:color="000000"/>
              <w:right w:val="single" w:sz="4" w:space="0" w:color="000000"/>
            </w:tcBorders>
            <w:shd w:val="clear" w:color="auto" w:fill="FFFFFF"/>
          </w:tcPr>
          <w:p w14:paraId="643B5ECB" w14:textId="77777777" w:rsidR="003435B0" w:rsidRPr="00B3769E" w:rsidRDefault="003435B0" w:rsidP="00383EB7">
            <w:pPr>
              <w:spacing w:before="60" w:after="60" w:line="240" w:lineRule="auto"/>
              <w:rPr>
                <w:rFonts w:ascii="Times New Roman" w:eastAsia="Times New Roman" w:hAnsi="Times New Roman" w:cs="Times New Roman"/>
                <w:color w:val="000000"/>
                <w:sz w:val="24"/>
                <w:szCs w:val="24"/>
              </w:rPr>
            </w:pPr>
            <w:r w:rsidRPr="00B3769E">
              <w:rPr>
                <w:rFonts w:ascii="Times New Roman" w:eastAsia="Times New Roman" w:hAnsi="Times New Roman" w:cs="Times New Roman"/>
                <w:color w:val="000000"/>
                <w:sz w:val="24"/>
                <w:szCs w:val="24"/>
              </w:rPr>
              <w:t xml:space="preserve">Create model using python programming language </w:t>
            </w:r>
          </w:p>
        </w:tc>
        <w:tc>
          <w:tcPr>
            <w:tcW w:w="1239" w:type="dxa"/>
            <w:tcBorders>
              <w:top w:val="single" w:sz="4" w:space="0" w:color="000000"/>
              <w:left w:val="single" w:sz="4" w:space="0" w:color="000000"/>
              <w:bottom w:val="single" w:sz="4" w:space="0" w:color="000000"/>
              <w:right w:val="single" w:sz="4" w:space="0" w:color="000000"/>
            </w:tcBorders>
          </w:tcPr>
          <w:p w14:paraId="54B08FB3"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Yes</w:t>
            </w:r>
          </w:p>
        </w:tc>
        <w:tc>
          <w:tcPr>
            <w:tcW w:w="4146" w:type="dxa"/>
            <w:tcBorders>
              <w:top w:val="single" w:sz="4" w:space="0" w:color="000000"/>
              <w:left w:val="single" w:sz="4" w:space="0" w:color="000000"/>
              <w:bottom w:val="single" w:sz="4" w:space="0" w:color="000000"/>
              <w:right w:val="single" w:sz="4" w:space="0" w:color="000000"/>
            </w:tcBorders>
          </w:tcPr>
          <w:p w14:paraId="1485ACD5"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We have used python for almost every part of the project. For example, for data pre-processing and training the model.</w:t>
            </w:r>
          </w:p>
        </w:tc>
      </w:tr>
      <w:tr w:rsidR="003435B0" w:rsidRPr="00B3769E" w14:paraId="72773457" w14:textId="77777777" w:rsidTr="00383EB7">
        <w:tc>
          <w:tcPr>
            <w:tcW w:w="4240" w:type="dxa"/>
            <w:tcBorders>
              <w:top w:val="single" w:sz="4" w:space="0" w:color="000000"/>
              <w:left w:val="single" w:sz="4" w:space="0" w:color="000000"/>
              <w:bottom w:val="single" w:sz="4" w:space="0" w:color="000000"/>
              <w:right w:val="single" w:sz="4" w:space="0" w:color="000000"/>
            </w:tcBorders>
            <w:shd w:val="clear" w:color="auto" w:fill="FFFFFF"/>
          </w:tcPr>
          <w:p w14:paraId="3BFD8744" w14:textId="77777777" w:rsidR="003435B0" w:rsidRPr="00B3769E" w:rsidRDefault="003435B0" w:rsidP="00383EB7">
            <w:pPr>
              <w:spacing w:before="60" w:after="60" w:line="240" w:lineRule="auto"/>
              <w:rPr>
                <w:rFonts w:ascii="Times New Roman" w:eastAsia="Times New Roman" w:hAnsi="Times New Roman" w:cs="Times New Roman"/>
                <w:color w:val="000000"/>
                <w:sz w:val="24"/>
                <w:szCs w:val="24"/>
              </w:rPr>
            </w:pPr>
            <w:r w:rsidRPr="00B3769E">
              <w:rPr>
                <w:rFonts w:ascii="Times New Roman" w:eastAsia="Times New Roman" w:hAnsi="Times New Roman" w:cs="Times New Roman"/>
                <w:color w:val="000000"/>
                <w:sz w:val="24"/>
                <w:szCs w:val="24"/>
              </w:rPr>
              <w:t>Incorporate packages for the model to run</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Pr>
          <w:p w14:paraId="083AFE05"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Yes</w:t>
            </w:r>
          </w:p>
        </w:tc>
        <w:tc>
          <w:tcPr>
            <w:tcW w:w="4146" w:type="dxa"/>
            <w:tcBorders>
              <w:top w:val="single" w:sz="4" w:space="0" w:color="000000"/>
              <w:left w:val="single" w:sz="4" w:space="0" w:color="000000"/>
              <w:bottom w:val="single" w:sz="4" w:space="0" w:color="000000"/>
              <w:right w:val="single" w:sz="4" w:space="0" w:color="000000"/>
            </w:tcBorders>
          </w:tcPr>
          <w:p w14:paraId="5A2FAFC6"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 xml:space="preserve">We downloaded many packages, for example torch, python, </w:t>
            </w:r>
            <w:proofErr w:type="spellStart"/>
            <w:r w:rsidRPr="00B3769E">
              <w:rPr>
                <w:rFonts w:ascii="Times New Roman" w:hAnsi="Times New Roman" w:cs="Times New Roman"/>
                <w:sz w:val="24"/>
                <w:szCs w:val="24"/>
              </w:rPr>
              <w:t>cmake</w:t>
            </w:r>
            <w:proofErr w:type="spellEnd"/>
            <w:r w:rsidRPr="00B3769E">
              <w:rPr>
                <w:rFonts w:ascii="Times New Roman" w:hAnsi="Times New Roman" w:cs="Times New Roman"/>
                <w:sz w:val="24"/>
                <w:szCs w:val="24"/>
              </w:rPr>
              <w:t xml:space="preserve"> for </w:t>
            </w:r>
            <w:proofErr w:type="spellStart"/>
            <w:r w:rsidRPr="00B3769E">
              <w:rPr>
                <w:rFonts w:ascii="Times New Roman" w:hAnsi="Times New Roman" w:cs="Times New Roman"/>
                <w:sz w:val="24"/>
                <w:szCs w:val="24"/>
              </w:rPr>
              <w:t>pytorch</w:t>
            </w:r>
            <w:proofErr w:type="spellEnd"/>
            <w:r w:rsidRPr="00B3769E">
              <w:rPr>
                <w:rFonts w:ascii="Times New Roman" w:hAnsi="Times New Roman" w:cs="Times New Roman"/>
                <w:sz w:val="24"/>
                <w:szCs w:val="24"/>
              </w:rPr>
              <w:t xml:space="preserve"> to work. This all was heavy so we change computer to higher computational GPU to train the model by using the following packages.</w:t>
            </w:r>
          </w:p>
        </w:tc>
      </w:tr>
      <w:tr w:rsidR="003435B0" w:rsidRPr="00B3769E" w14:paraId="55693640" w14:textId="77777777" w:rsidTr="00383EB7">
        <w:tc>
          <w:tcPr>
            <w:tcW w:w="4240" w:type="dxa"/>
            <w:tcBorders>
              <w:top w:val="single" w:sz="4" w:space="0" w:color="000000"/>
              <w:left w:val="single" w:sz="4" w:space="0" w:color="000000"/>
              <w:bottom w:val="single" w:sz="4" w:space="0" w:color="000000"/>
              <w:right w:val="single" w:sz="4" w:space="0" w:color="000000"/>
            </w:tcBorders>
            <w:shd w:val="clear" w:color="auto" w:fill="FFFFFF"/>
          </w:tcPr>
          <w:p w14:paraId="621FDFA5" w14:textId="77777777" w:rsidR="003435B0" w:rsidRPr="00B3769E" w:rsidRDefault="003435B0" w:rsidP="00383EB7">
            <w:pPr>
              <w:spacing w:before="60" w:after="60" w:line="240" w:lineRule="auto"/>
              <w:rPr>
                <w:rFonts w:ascii="Times New Roman" w:eastAsia="Times New Roman" w:hAnsi="Times New Roman" w:cs="Times New Roman"/>
                <w:color w:val="000000"/>
                <w:sz w:val="24"/>
                <w:szCs w:val="24"/>
              </w:rPr>
            </w:pPr>
            <w:r w:rsidRPr="00B3769E">
              <w:rPr>
                <w:rFonts w:ascii="Times New Roman" w:eastAsia="Times New Roman" w:hAnsi="Times New Roman" w:cs="Times New Roman"/>
                <w:color w:val="000000"/>
                <w:sz w:val="24"/>
                <w:szCs w:val="24"/>
              </w:rPr>
              <w:t>Front - end development (website)</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Pr>
          <w:p w14:paraId="7BD3A876"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Yes</w:t>
            </w:r>
          </w:p>
        </w:tc>
        <w:tc>
          <w:tcPr>
            <w:tcW w:w="4146" w:type="dxa"/>
            <w:tcBorders>
              <w:top w:val="single" w:sz="4" w:space="0" w:color="000000"/>
              <w:left w:val="single" w:sz="4" w:space="0" w:color="000000"/>
              <w:bottom w:val="single" w:sz="4" w:space="0" w:color="000000"/>
              <w:right w:val="single" w:sz="4" w:space="0" w:color="000000"/>
            </w:tcBorders>
          </w:tcPr>
          <w:p w14:paraId="01F2A9D0"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 xml:space="preserve">We have used Django application to develop the user interface for testing the model. </w:t>
            </w:r>
          </w:p>
        </w:tc>
      </w:tr>
      <w:tr w:rsidR="003435B0" w:rsidRPr="00B3769E" w14:paraId="26BB1167" w14:textId="77777777" w:rsidTr="00383EB7">
        <w:tc>
          <w:tcPr>
            <w:tcW w:w="4240" w:type="dxa"/>
            <w:tcBorders>
              <w:top w:val="single" w:sz="4" w:space="0" w:color="000000"/>
              <w:left w:val="single" w:sz="4" w:space="0" w:color="000000"/>
              <w:bottom w:val="single" w:sz="4" w:space="0" w:color="000000"/>
              <w:right w:val="single" w:sz="4" w:space="0" w:color="000000"/>
            </w:tcBorders>
            <w:shd w:val="clear" w:color="auto" w:fill="FFFFFF"/>
          </w:tcPr>
          <w:p w14:paraId="40531D1A" w14:textId="77777777" w:rsidR="003435B0" w:rsidRPr="00B3769E" w:rsidRDefault="003435B0" w:rsidP="00383EB7">
            <w:pPr>
              <w:spacing w:before="60" w:after="60" w:line="240" w:lineRule="auto"/>
              <w:rPr>
                <w:rFonts w:ascii="Times New Roman" w:eastAsia="Times New Roman" w:hAnsi="Times New Roman" w:cs="Times New Roman"/>
                <w:color w:val="000000"/>
                <w:sz w:val="24"/>
                <w:szCs w:val="24"/>
              </w:rPr>
            </w:pPr>
            <w:r w:rsidRPr="00B3769E">
              <w:rPr>
                <w:rFonts w:ascii="Times New Roman" w:eastAsia="Times New Roman" w:hAnsi="Times New Roman" w:cs="Times New Roman"/>
                <w:color w:val="000000"/>
                <w:sz w:val="24"/>
                <w:szCs w:val="24"/>
              </w:rPr>
              <w:t>Testing the whole application</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Pr>
          <w:p w14:paraId="4F9055D9"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 xml:space="preserve">Yes </w:t>
            </w:r>
          </w:p>
        </w:tc>
        <w:tc>
          <w:tcPr>
            <w:tcW w:w="4146" w:type="dxa"/>
            <w:tcBorders>
              <w:top w:val="single" w:sz="4" w:space="0" w:color="000000"/>
              <w:left w:val="single" w:sz="4" w:space="0" w:color="000000"/>
              <w:bottom w:val="single" w:sz="4" w:space="0" w:color="000000"/>
              <w:right w:val="single" w:sz="4" w:space="0" w:color="000000"/>
            </w:tcBorders>
          </w:tcPr>
          <w:p w14:paraId="6F3A32C8"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A complete website that allows users to upload and receive their results was created. We used unit testing to test the complete application.</w:t>
            </w:r>
          </w:p>
        </w:tc>
      </w:tr>
    </w:tbl>
    <w:p w14:paraId="719761E0" w14:textId="77777777" w:rsidR="003435B0" w:rsidRPr="00B3769E" w:rsidRDefault="003435B0" w:rsidP="003435B0">
      <w:pPr>
        <w:pStyle w:val="ListParagraph"/>
        <w:numPr>
          <w:ilvl w:val="0"/>
          <w:numId w:val="10"/>
        </w:numPr>
        <w:rPr>
          <w:rFonts w:ascii="Times New Roman" w:hAnsi="Times New Roman" w:cs="Times New Roman"/>
          <w:sz w:val="24"/>
          <w:szCs w:val="24"/>
        </w:rPr>
      </w:pPr>
    </w:p>
    <w:p w14:paraId="00B27717" w14:textId="77777777" w:rsidR="003435B0" w:rsidRPr="00B3769E" w:rsidRDefault="003435B0" w:rsidP="00FA7CA0">
      <w:pPr>
        <w:rPr>
          <w:rFonts w:ascii="Times New Roman" w:hAnsi="Times New Roman" w:cs="Times New Roman"/>
          <w:b/>
          <w:bCs/>
          <w:sz w:val="24"/>
          <w:szCs w:val="24"/>
          <w:lang w:val="en-US"/>
        </w:rPr>
      </w:pPr>
    </w:p>
    <w:p w14:paraId="2CB538AD" w14:textId="77777777" w:rsidR="003435B0" w:rsidRPr="00B3769E" w:rsidRDefault="003435B0" w:rsidP="003435B0">
      <w:pPr>
        <w:pStyle w:val="Heading1"/>
        <w:numPr>
          <w:ilvl w:val="0"/>
          <w:numId w:val="14"/>
        </w:numPr>
        <w:ind w:left="720"/>
        <w:rPr>
          <w:rFonts w:ascii="Times New Roman" w:hAnsi="Times New Roman" w:cs="Times New Roman"/>
          <w:sz w:val="24"/>
          <w:szCs w:val="24"/>
        </w:rPr>
      </w:pPr>
      <w:r w:rsidRPr="00B3769E">
        <w:rPr>
          <w:rFonts w:ascii="Times New Roman" w:hAnsi="Times New Roman" w:cs="Times New Roman"/>
          <w:sz w:val="24"/>
          <w:szCs w:val="24"/>
        </w:rPr>
        <w:t>Description of the Delivered Product/Service</w:t>
      </w:r>
    </w:p>
    <w:p w14:paraId="6E544819" w14:textId="77777777" w:rsidR="003435B0" w:rsidRPr="00B3769E" w:rsidRDefault="003435B0" w:rsidP="00FA7CA0">
      <w:pPr>
        <w:rPr>
          <w:rFonts w:ascii="Times New Roman" w:hAnsi="Times New Roman" w:cs="Times New Roman"/>
          <w:b/>
          <w:bCs/>
          <w:sz w:val="24"/>
          <w:szCs w:val="24"/>
          <w:lang w:val="en-US"/>
        </w:rPr>
      </w:pPr>
    </w:p>
    <w:p w14:paraId="338B63EB" w14:textId="12D902D4" w:rsidR="00FA7CA0" w:rsidRPr="00B3769E" w:rsidRDefault="00B3769E" w:rsidP="00FA7CA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 </w:t>
      </w:r>
      <w:r w:rsidR="00FA7CA0" w:rsidRPr="00B3769E">
        <w:rPr>
          <w:rFonts w:ascii="Times New Roman" w:hAnsi="Times New Roman" w:cs="Times New Roman"/>
          <w:b/>
          <w:bCs/>
          <w:sz w:val="24"/>
          <w:szCs w:val="24"/>
          <w:lang w:val="en-US"/>
        </w:rPr>
        <w:t>Explanation</w:t>
      </w:r>
    </w:p>
    <w:p w14:paraId="0584FE8C" w14:textId="7777777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There are numerous tools available for creating deep fakes, but few tools exist for detecting them. And those tools are mostly accessible by computer vision and machine learning expertise </w:t>
      </w:r>
      <w:r w:rsidRPr="00B3769E">
        <w:rPr>
          <w:rFonts w:ascii="Times New Roman" w:hAnsi="Times New Roman" w:cs="Times New Roman"/>
          <w:sz w:val="24"/>
          <w:szCs w:val="24"/>
          <w:lang w:val="en-US"/>
        </w:rPr>
        <w:lastRenderedPageBreak/>
        <w:t xml:space="preserve">giving limited access to the public. A web-based platform for detecting deep fakes will be a valuable contribution to preventing the spread of deep fakes on the internet and enable users to upload a video to the platform and classify it as real or fake. </w:t>
      </w:r>
    </w:p>
    <w:p w14:paraId="5A2601F9" w14:textId="437863C4" w:rsidR="00FA7CA0" w:rsidRPr="00B3769E" w:rsidRDefault="00B3769E" w:rsidP="00FA7CA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3.2 </w:t>
      </w:r>
      <w:r w:rsidR="00FA7CA0" w:rsidRPr="00B3769E">
        <w:rPr>
          <w:rFonts w:ascii="Times New Roman" w:hAnsi="Times New Roman" w:cs="Times New Roman"/>
          <w:b/>
          <w:bCs/>
          <w:sz w:val="24"/>
          <w:szCs w:val="24"/>
          <w:lang w:val="en-US"/>
        </w:rPr>
        <w:t xml:space="preserve">Accomplishment </w:t>
      </w:r>
    </w:p>
    <w:p w14:paraId="7F268160" w14:textId="7777777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b/>
          <w:bCs/>
          <w:sz w:val="24"/>
          <w:szCs w:val="24"/>
          <w:lang w:val="en-US"/>
        </w:rPr>
        <w:t>An LSTM</w:t>
      </w:r>
      <w:r w:rsidRPr="00B3769E">
        <w:rPr>
          <w:rFonts w:ascii="Times New Roman" w:hAnsi="Times New Roman" w:cs="Times New Roman"/>
          <w:sz w:val="24"/>
          <w:szCs w:val="24"/>
          <w:lang w:val="en-US"/>
        </w:rPr>
        <w:t xml:space="preserve"> stands for Long Short-Term Memory, which is a type of artificial neural network that is commonly used for processing sequential data. An LSTM can analyze the sequential pattern of the video frames to identify any inconsistencies or anomalies such if there is a sudden change in lighting or the background looks unusual, an LSTM can recognize that these changes are not consistent with the previous frames of the video and raise an alert that the video may be a deepfake.</w:t>
      </w:r>
    </w:p>
    <w:p w14:paraId="033E2A81" w14:textId="77777777" w:rsidR="00FA7CA0" w:rsidRPr="00B3769E" w:rsidRDefault="00FA7CA0" w:rsidP="00FA7CA0">
      <w:pPr>
        <w:jc w:val="both"/>
        <w:rPr>
          <w:rFonts w:ascii="Times New Roman" w:hAnsi="Times New Roman" w:cs="Times New Roman"/>
          <w:sz w:val="24"/>
          <w:szCs w:val="24"/>
          <w:lang w:val="en-US"/>
        </w:rPr>
      </w:pPr>
      <w:proofErr w:type="spellStart"/>
      <w:r w:rsidRPr="00B3769E">
        <w:rPr>
          <w:rFonts w:ascii="Times New Roman" w:hAnsi="Times New Roman" w:cs="Times New Roman"/>
          <w:b/>
          <w:bCs/>
          <w:sz w:val="24"/>
          <w:szCs w:val="24"/>
          <w:lang w:val="en-US"/>
        </w:rPr>
        <w:t>ResNext</w:t>
      </w:r>
      <w:proofErr w:type="spellEnd"/>
      <w:r w:rsidRPr="00B3769E">
        <w:rPr>
          <w:rFonts w:ascii="Times New Roman" w:hAnsi="Times New Roman" w:cs="Times New Roman"/>
          <w:b/>
          <w:bCs/>
          <w:sz w:val="24"/>
          <w:szCs w:val="24"/>
          <w:lang w:val="en-US"/>
        </w:rPr>
        <w:t xml:space="preserve"> CNN</w:t>
      </w:r>
      <w:r w:rsidRPr="00B3769E">
        <w:rPr>
          <w:rFonts w:ascii="Times New Roman" w:hAnsi="Times New Roman" w:cs="Times New Roman"/>
          <w:sz w:val="24"/>
          <w:szCs w:val="24"/>
          <w:lang w:val="en-US"/>
        </w:rPr>
        <w:t xml:space="preserve"> is a specific type of CNN that has an improved accuracy in recognizing patterns. In this project it is used to analyze each frame of a video and identify specific features or patterns that may indicate whether the video is real or fake. These features are then fed into an LSTM, which uses them to make a prediction about the authenticity of the video.</w:t>
      </w:r>
    </w:p>
    <w:p w14:paraId="02F13643" w14:textId="77777777" w:rsidR="00FA7CA0" w:rsidRPr="00B3769E" w:rsidRDefault="00FA7CA0" w:rsidP="00FA7CA0">
      <w:pPr>
        <w:autoSpaceDE w:val="0"/>
        <w:autoSpaceDN w:val="0"/>
        <w:adjustRightInd w:val="0"/>
        <w:spacing w:after="0"/>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At the start of the project, we analyzed how deep videos are created and came to the conclusion that deepfakes created using pre-trained neural network models are so convincing that it is almost impossible to detect them with the naked eye. However, the deepfake creation tools leave traces or artifacts such as wrinkles on faces, lighting, double chin, edges, and teeth enhancement. in the video that are imperceptible to the naked eye. And the main objective is for the model to correctly identify those inconsistencies. </w:t>
      </w:r>
    </w:p>
    <w:p w14:paraId="7ABB5FF0" w14:textId="77777777" w:rsidR="00FA7CA0" w:rsidRPr="00B3769E" w:rsidRDefault="00FA7CA0" w:rsidP="00FA7CA0">
      <w:pPr>
        <w:autoSpaceDE w:val="0"/>
        <w:autoSpaceDN w:val="0"/>
        <w:adjustRightInd w:val="0"/>
        <w:spacing w:after="0"/>
        <w:jc w:val="both"/>
        <w:rPr>
          <w:rFonts w:ascii="Times New Roman" w:hAnsi="Times New Roman" w:cs="Times New Roman"/>
          <w:sz w:val="24"/>
          <w:szCs w:val="24"/>
          <w:lang w:val="en-AE"/>
        </w:rPr>
      </w:pPr>
    </w:p>
    <w:p w14:paraId="015C627D" w14:textId="77777777" w:rsidR="00FA7CA0" w:rsidRPr="00B3769E" w:rsidRDefault="00FA7CA0" w:rsidP="00FA7CA0">
      <w:pPr>
        <w:autoSpaceDE w:val="0"/>
        <w:autoSpaceDN w:val="0"/>
        <w:adjustRightInd w:val="0"/>
        <w:spacing w:after="0" w:line="240" w:lineRule="auto"/>
        <w:jc w:val="both"/>
        <w:rPr>
          <w:rFonts w:ascii="Times New Roman" w:hAnsi="Times New Roman" w:cs="Times New Roman"/>
          <w:sz w:val="24"/>
          <w:szCs w:val="24"/>
          <w:lang w:val="en-AE"/>
        </w:rPr>
      </w:pPr>
      <w:r w:rsidRPr="00B3769E">
        <w:rPr>
          <w:rFonts w:ascii="Times New Roman" w:hAnsi="Times New Roman" w:cs="Times New Roman"/>
          <w:sz w:val="24"/>
          <w:szCs w:val="24"/>
          <w:lang w:val="en-AE"/>
        </w:rPr>
        <w:t>We have divided the work of what we did throughout the project as follows:</w:t>
      </w:r>
    </w:p>
    <w:p w14:paraId="503AFB66" w14:textId="77777777" w:rsidR="00FA7CA0" w:rsidRPr="00B3769E" w:rsidRDefault="00FA7CA0" w:rsidP="00FA7CA0">
      <w:pPr>
        <w:autoSpaceDE w:val="0"/>
        <w:autoSpaceDN w:val="0"/>
        <w:adjustRightInd w:val="0"/>
        <w:spacing w:after="0" w:line="240" w:lineRule="auto"/>
        <w:jc w:val="both"/>
        <w:rPr>
          <w:rFonts w:ascii="Times New Roman" w:hAnsi="Times New Roman" w:cs="Times New Roman"/>
          <w:sz w:val="24"/>
          <w:szCs w:val="24"/>
          <w:lang w:val="en-AE"/>
        </w:rPr>
      </w:pPr>
    </w:p>
    <w:p w14:paraId="01CB556C" w14:textId="77777777" w:rsidR="00FA7CA0" w:rsidRPr="00B3769E" w:rsidRDefault="00FA7CA0" w:rsidP="00FA7CA0">
      <w:pPr>
        <w:rPr>
          <w:rFonts w:ascii="Times New Roman" w:hAnsi="Times New Roman" w:cs="Times New Roman"/>
          <w:b/>
          <w:bCs/>
          <w:kern w:val="2"/>
          <w:sz w:val="24"/>
          <w:szCs w:val="24"/>
          <w:lang w:val="en-US"/>
        </w:rPr>
      </w:pPr>
      <w:r w:rsidRPr="00B3769E">
        <w:rPr>
          <w:rFonts w:ascii="Times New Roman" w:hAnsi="Times New Roman" w:cs="Times New Roman"/>
          <w:b/>
          <w:bCs/>
          <w:sz w:val="24"/>
          <w:szCs w:val="24"/>
          <w:lang w:val="en-US"/>
        </w:rPr>
        <w:t>Module 1. Data Set Gathering</w:t>
      </w:r>
    </w:p>
    <w:p w14:paraId="7098B53F" w14:textId="7777777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Collecting data manually for this project, which requires a diverse set of individuals with varying ages, races, ethnicities, and skin tones, within the given time constraints was impractical. However, there are existing datasets that can be used, such as </w:t>
      </w:r>
      <w:proofErr w:type="spellStart"/>
      <w:r w:rsidRPr="00B3769E">
        <w:rPr>
          <w:rFonts w:ascii="Times New Roman" w:hAnsi="Times New Roman" w:cs="Times New Roman"/>
          <w:sz w:val="24"/>
          <w:szCs w:val="24"/>
          <w:lang w:val="en-US"/>
        </w:rPr>
        <w:t>FaceForensic</w:t>
      </w:r>
      <w:proofErr w:type="spellEnd"/>
      <w:r w:rsidRPr="00B3769E">
        <w:rPr>
          <w:rFonts w:ascii="Times New Roman" w:hAnsi="Times New Roman" w:cs="Times New Roman"/>
          <w:sz w:val="24"/>
          <w:szCs w:val="24"/>
          <w:lang w:val="en-US"/>
        </w:rPr>
        <w:t>++, Deepfake detection challenge, and Celeb-DF. For this project, we used the dataset from the Deepfake detection challenge (DFDC), dataset was created by Facebook AI and academic partners, and it contains both face-swapping and facial reenactment types of deepfakes, as well as a diverse set of real videos from various sources of almost 6,000 videos. Based on a rough approximation, the dataset includes 74% female and 26% male participants, with 68% Caucasian, 20% African American, 9% East Asian, and 3% South Asian participants [1].</w:t>
      </w:r>
    </w:p>
    <w:p w14:paraId="2D6E27C1" w14:textId="77777777" w:rsidR="00FA7CA0" w:rsidRPr="00B3769E" w:rsidRDefault="00FA7CA0" w:rsidP="00FA7CA0">
      <w:pPr>
        <w:rPr>
          <w:rFonts w:ascii="Times New Roman" w:hAnsi="Times New Roman" w:cs="Times New Roman"/>
          <w:sz w:val="24"/>
          <w:szCs w:val="24"/>
          <w:lang w:val="en-US"/>
        </w:rPr>
      </w:pPr>
    </w:p>
    <w:p w14:paraId="75F7D6E0" w14:textId="77777777" w:rsidR="00FA7CA0" w:rsidRPr="00B3769E" w:rsidRDefault="00FA7CA0" w:rsidP="00FA7CA0">
      <w:pPr>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 xml:space="preserve">Module 2. Data Pre-processing </w:t>
      </w:r>
    </w:p>
    <w:p w14:paraId="3FFB3F51" w14:textId="7777777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In this step, the videos are preprocessed to remove any unnecessary noise or frames and to crop with the focus only on the face. After preprocessing we took 4200 real video and 1300 fake videos as some were corrupted. The first step is to split each video into frames, so that each </w:t>
      </w:r>
      <w:r w:rsidRPr="00B3769E">
        <w:rPr>
          <w:rFonts w:ascii="Times New Roman" w:hAnsi="Times New Roman" w:cs="Times New Roman"/>
          <w:sz w:val="24"/>
          <w:szCs w:val="24"/>
          <w:lang w:val="en-US"/>
        </w:rPr>
        <w:lastRenderedPageBreak/>
        <w:t xml:space="preserve">frame can be analyzed individually. Then, using a facial detection algorithm, the faces in each frame are identified and cropped as shown in figure 1. The cropped frames are then combined to create a new video with only the face visible. To ensure uniformity in the number of frames in each video, a threshold value is selected based on the mean of the total frames count of each video. This threshold value is chosen because of limited computational power - processing a video with a large number of frames can be computationally difficult. For example, a 10-second video at 30 frames per second (fps) would have a total of 300 frames, and it may not be possible to process all 300 frames at once in the experimental environment. </w:t>
      </w:r>
    </w:p>
    <w:p w14:paraId="6EE85528" w14:textId="77777777" w:rsidR="00B3769E" w:rsidRPr="00B3769E" w:rsidRDefault="00B3769E" w:rsidP="00B3769E">
      <w:pPr>
        <w:ind w:hanging="567"/>
        <w:rPr>
          <w:rFonts w:ascii="Times New Roman" w:hAnsi="Times New Roman" w:cs="Times New Roman"/>
          <w:sz w:val="24"/>
          <w:szCs w:val="24"/>
          <w:lang w:val="en-US"/>
        </w:rPr>
      </w:pPr>
    </w:p>
    <w:p w14:paraId="65A8498B" w14:textId="6217CDC0" w:rsidR="00FA7CA0" w:rsidRPr="00B3769E" w:rsidRDefault="00B3769E" w:rsidP="00B3769E">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The code shown in Figure 3.1 selects a threshold value of 150 frames based on the GPU's computational power. When creating a new dataset, only the first 150 frames of each video are saved. This guarantees that the processing is feasible and there are enough frames for analysis. The code employs the OpenCV library to read and write video files and the </w:t>
      </w:r>
      <w:proofErr w:type="spellStart"/>
      <w:r w:rsidRPr="00B3769E">
        <w:rPr>
          <w:rFonts w:ascii="Times New Roman" w:hAnsi="Times New Roman" w:cs="Times New Roman"/>
          <w:sz w:val="24"/>
          <w:szCs w:val="24"/>
          <w:lang w:val="en-US"/>
        </w:rPr>
        <w:t>face_recognition</w:t>
      </w:r>
      <w:proofErr w:type="spellEnd"/>
      <w:r w:rsidRPr="00B3769E">
        <w:rPr>
          <w:rFonts w:ascii="Times New Roman" w:hAnsi="Times New Roman" w:cs="Times New Roman"/>
          <w:sz w:val="24"/>
          <w:szCs w:val="24"/>
          <w:lang w:val="en-US"/>
        </w:rPr>
        <w:t xml:space="preserve"> library for identifying faces.</w:t>
      </w:r>
      <w:r w:rsidR="00FA7CA0" w:rsidRPr="00B3769E">
        <w:rPr>
          <w:rFonts w:ascii="Times New Roman" w:hAnsi="Times New Roman" w:cs="Times New Roman"/>
          <w:noProof/>
          <w:sz w:val="24"/>
          <w:szCs w:val="24"/>
        </w:rPr>
        <w:drawing>
          <wp:inline distT="0" distB="0" distL="0" distR="0" wp14:anchorId="320243E1" wp14:editId="244B57CF">
            <wp:extent cx="6189980" cy="3559175"/>
            <wp:effectExtent l="152400" t="152400" r="363220" b="136525"/>
            <wp:docPr id="1153188297" name="Picture 10"/>
            <wp:cNvGraphicFramePr/>
            <a:graphic xmlns:a="http://schemas.openxmlformats.org/drawingml/2006/main">
              <a:graphicData uri="http://schemas.openxmlformats.org/drawingml/2006/picture">
                <pic:pic xmlns:pic="http://schemas.openxmlformats.org/drawingml/2006/picture">
                  <pic:nvPicPr>
                    <pic:cNvPr id="1153188297" name="Picture 1"/>
                    <pic:cNvPicPr>
                      <a:picLocks noChangeAspect="1"/>
                    </pic:cNvPicPr>
                  </pic:nvPicPr>
                  <pic:blipFill>
                    <a:blip r:embed="rId8"/>
                    <a:stretch>
                      <a:fillRect/>
                    </a:stretch>
                  </pic:blipFill>
                  <pic:spPr>
                    <a:xfrm>
                      <a:off x="0" y="0"/>
                      <a:ext cx="5731510" cy="3086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1A4147" w14:textId="75E8029F"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sz w:val="24"/>
          <w:szCs w:val="24"/>
          <w:lang w:val="en-US"/>
        </w:rPr>
        <w:t>Figure 3.</w:t>
      </w:r>
      <w:r w:rsidR="00B3769E">
        <w:rPr>
          <w:rFonts w:ascii="Times New Roman" w:hAnsi="Times New Roman" w:cs="Times New Roman"/>
          <w:sz w:val="24"/>
          <w:szCs w:val="24"/>
          <w:lang w:val="en-US"/>
        </w:rPr>
        <w:t>2.</w:t>
      </w:r>
      <w:r w:rsidRPr="00B3769E">
        <w:rPr>
          <w:rFonts w:ascii="Times New Roman" w:hAnsi="Times New Roman" w:cs="Times New Roman"/>
          <w:sz w:val="24"/>
          <w:szCs w:val="24"/>
          <w:lang w:val="en-US"/>
        </w:rPr>
        <w:t>1: Data preprocessing</w:t>
      </w:r>
    </w:p>
    <w:p w14:paraId="2DB91648" w14:textId="77777777" w:rsidR="00B3769E" w:rsidRPr="00B3769E" w:rsidRDefault="00B3769E" w:rsidP="00B3769E">
      <w:pPr>
        <w:rPr>
          <w:rFonts w:ascii="Times New Roman" w:hAnsi="Times New Roman" w:cs="Times New Roman"/>
          <w:sz w:val="24"/>
          <w:szCs w:val="24"/>
          <w:lang w:val="en-US"/>
        </w:rPr>
      </w:pPr>
    </w:p>
    <w:p w14:paraId="30988AFE" w14:textId="77777777" w:rsidR="00B3769E" w:rsidRPr="00B3769E" w:rsidRDefault="00B3769E" w:rsidP="00B3769E">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In order to effectively use Long Short-Term Memory (LSTM) for detecting deepfake videos, the frames of the video are analyzed in a sequential manner, starting from the first frame and proceeding in order. To facilitate this process, a new video is created that only includes the cropped face, which is saved at a frame rate of 30 frames per second and a resolution of 112 x </w:t>
      </w:r>
      <w:r w:rsidRPr="00B3769E">
        <w:rPr>
          <w:rFonts w:ascii="Times New Roman" w:hAnsi="Times New Roman" w:cs="Times New Roman"/>
          <w:sz w:val="24"/>
          <w:szCs w:val="24"/>
          <w:lang w:val="en-US"/>
        </w:rPr>
        <w:lastRenderedPageBreak/>
        <w:t>112. These videos are stored in a folder named "</w:t>
      </w:r>
      <w:proofErr w:type="spellStart"/>
      <w:r w:rsidRPr="00B3769E">
        <w:rPr>
          <w:rFonts w:ascii="Times New Roman" w:hAnsi="Times New Roman" w:cs="Times New Roman"/>
          <w:sz w:val="24"/>
          <w:szCs w:val="24"/>
          <w:lang w:val="en-US"/>
        </w:rPr>
        <w:t>Face_only_data</w:t>
      </w:r>
      <w:proofErr w:type="spellEnd"/>
      <w:r w:rsidRPr="00B3769E">
        <w:rPr>
          <w:rFonts w:ascii="Times New Roman" w:hAnsi="Times New Roman" w:cs="Times New Roman"/>
          <w:sz w:val="24"/>
          <w:szCs w:val="24"/>
          <w:lang w:val="en-US"/>
        </w:rPr>
        <w:t>", as illustrated in the figure below.</w:t>
      </w:r>
    </w:p>
    <w:p w14:paraId="00A04911" w14:textId="77777777" w:rsidR="00FA7CA0" w:rsidRPr="00B3769E" w:rsidRDefault="00FA7CA0" w:rsidP="00FA7CA0">
      <w:pPr>
        <w:rPr>
          <w:rFonts w:ascii="Times New Roman" w:hAnsi="Times New Roman" w:cs="Times New Roman"/>
          <w:sz w:val="24"/>
          <w:szCs w:val="24"/>
          <w:lang w:val="en-US"/>
        </w:rPr>
      </w:pPr>
    </w:p>
    <w:p w14:paraId="201FB212" w14:textId="200F5118"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noProof/>
          <w:sz w:val="24"/>
          <w:szCs w:val="24"/>
          <w:lang w:val="en-US"/>
        </w:rPr>
        <w:drawing>
          <wp:inline distT="0" distB="0" distL="0" distR="0" wp14:anchorId="1BF2E9C7" wp14:editId="7F70A8F9">
            <wp:extent cx="4361180" cy="2539365"/>
            <wp:effectExtent l="152400" t="152400" r="363220" b="146685"/>
            <wp:docPr id="40540667" name="Picture 9"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40540667" name="Picture 1" descr="Graphical user interface, text&#10;&#10;Description automatically generated"/>
                    <pic:cNvPicPr>
                      <a:picLocks noChangeAspect="1"/>
                    </pic:cNvPicPr>
                  </pic:nvPicPr>
                  <pic:blipFill>
                    <a:blip r:embed="rId9"/>
                    <a:stretch>
                      <a:fillRect/>
                    </a:stretch>
                  </pic:blipFill>
                  <pic:spPr>
                    <a:xfrm>
                      <a:off x="0" y="0"/>
                      <a:ext cx="3892550" cy="20726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FF2C69" w14:textId="13920DD5"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sz w:val="24"/>
          <w:szCs w:val="24"/>
          <w:lang w:val="en-US"/>
        </w:rPr>
        <w:t>Figure 3.2</w:t>
      </w:r>
      <w:r w:rsidR="00B3769E">
        <w:rPr>
          <w:rFonts w:ascii="Times New Roman" w:hAnsi="Times New Roman" w:cs="Times New Roman"/>
          <w:sz w:val="24"/>
          <w:szCs w:val="24"/>
          <w:lang w:val="en-US"/>
        </w:rPr>
        <w:t xml:space="preserve">.2 </w:t>
      </w:r>
      <w:r w:rsidRPr="00B3769E">
        <w:rPr>
          <w:rFonts w:ascii="Times New Roman" w:hAnsi="Times New Roman" w:cs="Times New Roman"/>
          <w:sz w:val="24"/>
          <w:szCs w:val="24"/>
          <w:lang w:val="en-US"/>
        </w:rPr>
        <w:t xml:space="preserve"> A code snippet that shows where the pre-processed videos are </w:t>
      </w:r>
      <w:r w:rsidR="00B3769E" w:rsidRPr="00B3769E">
        <w:rPr>
          <w:rFonts w:ascii="Times New Roman" w:hAnsi="Times New Roman" w:cs="Times New Roman"/>
          <w:sz w:val="24"/>
          <w:szCs w:val="24"/>
          <w:lang w:val="en-US"/>
        </w:rPr>
        <w:t>saved.</w:t>
      </w:r>
    </w:p>
    <w:p w14:paraId="2A57B59D" w14:textId="79D358F9"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noProof/>
          <w:sz w:val="24"/>
          <w:szCs w:val="24"/>
          <w:lang w:val="en-US"/>
        </w:rPr>
        <w:drawing>
          <wp:inline distT="0" distB="0" distL="0" distR="0" wp14:anchorId="50FF455E" wp14:editId="6890106F">
            <wp:extent cx="4480560" cy="3088005"/>
            <wp:effectExtent l="152400" t="152400" r="358140" b="188595"/>
            <wp:docPr id="1456008333" name="Picture 8"/>
            <wp:cNvGraphicFramePr/>
            <a:graphic xmlns:a="http://schemas.openxmlformats.org/drawingml/2006/main">
              <a:graphicData uri="http://schemas.openxmlformats.org/drawingml/2006/picture">
                <pic:pic xmlns:pic="http://schemas.openxmlformats.org/drawingml/2006/picture">
                  <pic:nvPicPr>
                    <pic:cNvPr id="1456008333" name="Picture 1"/>
                    <pic:cNvPicPr>
                      <a:picLocks noChangeAspect="1"/>
                    </pic:cNvPicPr>
                  </pic:nvPicPr>
                  <pic:blipFill>
                    <a:blip r:embed="rId10"/>
                    <a:stretch>
                      <a:fillRect/>
                    </a:stretch>
                  </pic:blipFill>
                  <pic:spPr>
                    <a:xfrm>
                      <a:off x="0" y="0"/>
                      <a:ext cx="4012565" cy="2616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DF14D7" w14:textId="77777777" w:rsidR="00FA7CA0" w:rsidRPr="00B3769E" w:rsidRDefault="00FA7CA0" w:rsidP="00B3769E">
      <w:pPr>
        <w:ind w:left="1440" w:firstLine="720"/>
        <w:rPr>
          <w:rFonts w:ascii="Times New Roman" w:hAnsi="Times New Roman" w:cs="Times New Roman"/>
          <w:sz w:val="24"/>
          <w:szCs w:val="24"/>
          <w:lang w:val="en-US"/>
        </w:rPr>
      </w:pPr>
      <w:r w:rsidRPr="00B3769E">
        <w:rPr>
          <w:rFonts w:ascii="Times New Roman" w:hAnsi="Times New Roman" w:cs="Times New Roman"/>
          <w:sz w:val="24"/>
          <w:szCs w:val="24"/>
          <w:lang w:val="en-US"/>
        </w:rPr>
        <w:t>Fig 3.3: Pre-Processed face in a video</w:t>
      </w:r>
    </w:p>
    <w:p w14:paraId="662F368C" w14:textId="77777777" w:rsidR="00FA7CA0" w:rsidRPr="00B3769E" w:rsidRDefault="00FA7CA0" w:rsidP="00FA7CA0">
      <w:pPr>
        <w:rPr>
          <w:rFonts w:ascii="Times New Roman" w:hAnsi="Times New Roman" w:cs="Times New Roman"/>
          <w:sz w:val="24"/>
          <w:szCs w:val="24"/>
          <w:lang w:val="en-US"/>
        </w:rPr>
      </w:pPr>
    </w:p>
    <w:p w14:paraId="3C4C8CC7" w14:textId="77777777" w:rsidR="00FA7CA0" w:rsidRPr="00B3769E" w:rsidRDefault="00FA7CA0" w:rsidP="00FA7CA0">
      <w:pPr>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 xml:space="preserve">Module 3: Data-Set Split </w:t>
      </w:r>
    </w:p>
    <w:p w14:paraId="1C402CAB" w14:textId="4FB1587F"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lastRenderedPageBreak/>
        <w:t>The dataset is divided into two parts: a training dataset with 70% of the videos (4,200), and a testing dataset with 30% of the videos (1,300). The distribution of real and fake videos is equal in both sets, with each set containing 50% of each.</w:t>
      </w:r>
    </w:p>
    <w:p w14:paraId="5CBBB6F4" w14:textId="77777777" w:rsidR="00FA7CA0" w:rsidRPr="00B3769E" w:rsidRDefault="00FA7CA0" w:rsidP="00FA7CA0">
      <w:pPr>
        <w:jc w:val="both"/>
        <w:rPr>
          <w:rFonts w:ascii="Times New Roman" w:hAnsi="Times New Roman" w:cs="Times New Roman"/>
          <w:sz w:val="24"/>
          <w:szCs w:val="24"/>
          <w:lang w:val="en-US"/>
        </w:rPr>
      </w:pPr>
    </w:p>
    <w:p w14:paraId="64FE5417" w14:textId="77777777" w:rsidR="00FA7CA0" w:rsidRPr="00B3769E" w:rsidRDefault="00FA7CA0" w:rsidP="00FA7CA0">
      <w:pPr>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Module 4: Model Architecture</w:t>
      </w:r>
    </w:p>
    <w:p w14:paraId="0BECEA7F" w14:textId="77777777" w:rsidR="00FA7CA0" w:rsidRPr="00B3769E" w:rsidRDefault="00FA7CA0" w:rsidP="00FA7CA0">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The most important steps while creating the model were: </w:t>
      </w:r>
    </w:p>
    <w:p w14:paraId="1AECD272" w14:textId="77777777" w:rsidR="00FA7CA0" w:rsidRPr="00B3769E" w:rsidRDefault="00FA7CA0" w:rsidP="00FA7CA0">
      <w:pPr>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4.1 Data Pre-Processing continuation(model)</w:t>
      </w:r>
    </w:p>
    <w:p w14:paraId="0A521DC2" w14:textId="7777777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Before the data is loaded, there was another data preprocessing that took place. In this code, the facial recognition library is installed, which is used for facial detection. The video files are read, and frames are extracted using OpenCV's "cv2.VideoCapture" function. Data transformations are then applied to each frame using PyTorch's "transforms" module. The resulting frames are converted into tensors and returned as output from the "validate_video" function. Then frames extracted from the videos are normalized by subtracting the mean and dividing by the standard deviation. This helps to center the data and scale it appropriately, making it easier for the model to learn from. The number of frames extracted from each video is also checked to ensure that it is greater than or equal to 100. If it is less than 100, the video is considered corrupted and is removed from the list of video files.</w:t>
      </w:r>
    </w:p>
    <w:p w14:paraId="0B4C53C0" w14:textId="1FA4DF70"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noProof/>
          <w:sz w:val="24"/>
          <w:szCs w:val="24"/>
          <w:lang w:val="en-US"/>
        </w:rPr>
        <w:drawing>
          <wp:inline distT="0" distB="0" distL="0" distR="0" wp14:anchorId="6C150B53" wp14:editId="1AB15209">
            <wp:extent cx="3945890" cy="3333750"/>
            <wp:effectExtent l="152400" t="152400" r="359410" b="285750"/>
            <wp:docPr id="1612950627" name="Picture 7"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12950627" name="Picture 1" descr="Text&#10;&#10;Description automatically generated"/>
                    <pic:cNvPicPr>
                      <a:picLocks noChangeAspect="1"/>
                    </pic:cNvPicPr>
                  </pic:nvPicPr>
                  <pic:blipFill>
                    <a:blip r:embed="rId11"/>
                    <a:stretch>
                      <a:fillRect/>
                    </a:stretch>
                  </pic:blipFill>
                  <pic:spPr>
                    <a:xfrm>
                      <a:off x="0" y="0"/>
                      <a:ext cx="3475990" cy="2867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35B00A" w14:textId="5F7279D7"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noProof/>
          <w:sz w:val="24"/>
          <w:szCs w:val="24"/>
          <w:lang w:val="en-US"/>
        </w:rPr>
        <w:lastRenderedPageBreak/>
        <w:drawing>
          <wp:inline distT="0" distB="0" distL="0" distR="0" wp14:anchorId="7E6069BB" wp14:editId="5004B3CC">
            <wp:extent cx="4283710" cy="3045460"/>
            <wp:effectExtent l="152400" t="152400" r="364490" b="212090"/>
            <wp:docPr id="1323317646" name="Picture 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23317646" name="Picture 1" descr="Text&#10;&#10;Description automatically generated"/>
                    <pic:cNvPicPr>
                      <a:picLocks noChangeAspect="1"/>
                    </pic:cNvPicPr>
                  </pic:nvPicPr>
                  <pic:blipFill>
                    <a:blip r:embed="rId12"/>
                    <a:stretch>
                      <a:fillRect/>
                    </a:stretch>
                  </pic:blipFill>
                  <pic:spPr>
                    <a:xfrm>
                      <a:off x="0" y="0"/>
                      <a:ext cx="3815715" cy="2578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F2774" w14:textId="018616EB"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sz w:val="24"/>
          <w:szCs w:val="24"/>
          <w:lang w:val="en-US"/>
        </w:rPr>
        <w:t>Fig 3.</w:t>
      </w:r>
      <w:r w:rsidR="00B3769E">
        <w:rPr>
          <w:rFonts w:ascii="Times New Roman" w:hAnsi="Times New Roman" w:cs="Times New Roman"/>
          <w:sz w:val="24"/>
          <w:szCs w:val="24"/>
          <w:lang w:val="en-US"/>
        </w:rPr>
        <w:t>2.</w:t>
      </w:r>
      <w:r w:rsidRPr="00B3769E">
        <w:rPr>
          <w:rFonts w:ascii="Times New Roman" w:hAnsi="Times New Roman" w:cs="Times New Roman"/>
          <w:sz w:val="24"/>
          <w:szCs w:val="24"/>
          <w:lang w:val="en-US"/>
        </w:rPr>
        <w:t>4: Data pre-processing before the model is trained.</w:t>
      </w:r>
    </w:p>
    <w:p w14:paraId="02897359" w14:textId="77777777" w:rsidR="00FA7CA0" w:rsidRPr="00B3769E" w:rsidRDefault="00FA7CA0" w:rsidP="00FA7CA0">
      <w:pPr>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 xml:space="preserve">4.2 Data Loading and Preparation </w:t>
      </w:r>
    </w:p>
    <w:p w14:paraId="6E1AC784" w14:textId="7777777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Once the data is preprocessed, it needs to be loaded and prepared for use in the machine learning model. This involves creating a PyTorch dataset class that can read the video frames and labels from a CSV file. The dataset class also applies data transformations to the frames if specified. The video files are split into training and validation sets, and transformations are defined using PyTorch's "transforms" module. As shown in figure 5, there are some libraries used for making this happen, for example, </w:t>
      </w:r>
      <w:r w:rsidRPr="00B3769E">
        <w:rPr>
          <w:rFonts w:ascii="Times New Roman" w:hAnsi="Times New Roman" w:cs="Times New Roman"/>
          <w:sz w:val="24"/>
          <w:szCs w:val="24"/>
        </w:rPr>
        <w:t>it extracts frames from video files using OpenCV and applies a data transformation function (if specified). The "</w:t>
      </w:r>
      <w:proofErr w:type="spellStart"/>
      <w:r w:rsidRPr="00B3769E">
        <w:rPr>
          <w:rFonts w:ascii="Times New Roman" w:hAnsi="Times New Roman" w:cs="Times New Roman"/>
          <w:sz w:val="24"/>
          <w:szCs w:val="24"/>
        </w:rPr>
        <w:t>im_plot</w:t>
      </w:r>
      <w:proofErr w:type="spellEnd"/>
      <w:r w:rsidRPr="00B3769E">
        <w:rPr>
          <w:rFonts w:ascii="Times New Roman" w:hAnsi="Times New Roman" w:cs="Times New Roman"/>
          <w:sz w:val="24"/>
          <w:szCs w:val="24"/>
        </w:rPr>
        <w:t xml:space="preserve">" function displays an image using Matplotlib after converting the image from </w:t>
      </w:r>
      <w:proofErr w:type="spellStart"/>
      <w:r w:rsidRPr="00B3769E">
        <w:rPr>
          <w:rFonts w:ascii="Times New Roman" w:hAnsi="Times New Roman" w:cs="Times New Roman"/>
          <w:sz w:val="24"/>
          <w:szCs w:val="24"/>
        </w:rPr>
        <w:t>PyTorch</w:t>
      </w:r>
      <w:proofErr w:type="spellEnd"/>
      <w:r w:rsidRPr="00B3769E">
        <w:rPr>
          <w:rFonts w:ascii="Times New Roman" w:hAnsi="Times New Roman" w:cs="Times New Roman"/>
          <w:sz w:val="24"/>
          <w:szCs w:val="24"/>
        </w:rPr>
        <w:t xml:space="preserve"> tensor format to NumPy array format and applying some colour transformations.</w:t>
      </w:r>
    </w:p>
    <w:p w14:paraId="1464F6EA" w14:textId="47168AE5" w:rsidR="00FA7CA0" w:rsidRPr="00B3769E" w:rsidRDefault="00FA7CA0" w:rsidP="00FA7CA0">
      <w:pPr>
        <w:ind w:hanging="567"/>
        <w:rPr>
          <w:rFonts w:ascii="Times New Roman" w:hAnsi="Times New Roman" w:cs="Times New Roman"/>
          <w:sz w:val="24"/>
          <w:szCs w:val="24"/>
          <w:lang w:val="en-US"/>
        </w:rPr>
      </w:pPr>
      <w:r w:rsidRPr="00B3769E">
        <w:rPr>
          <w:rFonts w:ascii="Times New Roman" w:hAnsi="Times New Roman" w:cs="Times New Roman"/>
          <w:noProof/>
          <w:sz w:val="24"/>
          <w:szCs w:val="24"/>
          <w:lang w:val="en-US"/>
        </w:rPr>
        <w:lastRenderedPageBreak/>
        <w:drawing>
          <wp:inline distT="0" distB="0" distL="0" distR="0" wp14:anchorId="53C5316E" wp14:editId="64310195">
            <wp:extent cx="6196965" cy="4881245"/>
            <wp:effectExtent l="152400" t="152400" r="356235" b="243205"/>
            <wp:docPr id="1995590062" name="Picture 5"/>
            <wp:cNvGraphicFramePr/>
            <a:graphic xmlns:a="http://schemas.openxmlformats.org/drawingml/2006/main">
              <a:graphicData uri="http://schemas.openxmlformats.org/drawingml/2006/picture">
                <pic:pic xmlns:pic="http://schemas.openxmlformats.org/drawingml/2006/picture">
                  <pic:nvPicPr>
                    <pic:cNvPr id="1995590062" name="Picture 1"/>
                    <pic:cNvPicPr>
                      <a:picLocks noChangeAspect="1"/>
                    </pic:cNvPicPr>
                  </pic:nvPicPr>
                  <pic:blipFill>
                    <a:blip r:embed="rId13"/>
                    <a:stretch>
                      <a:fillRect/>
                    </a:stretch>
                  </pic:blipFill>
                  <pic:spPr>
                    <a:xfrm>
                      <a:off x="0" y="0"/>
                      <a:ext cx="5731510" cy="4411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007405" w14:textId="3C4AA48B" w:rsidR="00B3769E" w:rsidRPr="00B3769E" w:rsidRDefault="00FA7CA0" w:rsidP="00B3769E">
      <w:pPr>
        <w:jc w:val="center"/>
        <w:rPr>
          <w:rFonts w:ascii="Times New Roman" w:hAnsi="Times New Roman" w:cs="Times New Roman"/>
          <w:sz w:val="24"/>
          <w:szCs w:val="24"/>
          <w:lang w:val="en-US"/>
        </w:rPr>
      </w:pPr>
      <w:r w:rsidRPr="00B3769E">
        <w:rPr>
          <w:rFonts w:ascii="Times New Roman" w:hAnsi="Times New Roman" w:cs="Times New Roman"/>
          <w:sz w:val="24"/>
          <w:szCs w:val="24"/>
          <w:lang w:val="en-US"/>
        </w:rPr>
        <w:t>Figure 3.</w:t>
      </w:r>
      <w:r w:rsidR="00B3769E">
        <w:rPr>
          <w:rFonts w:ascii="Times New Roman" w:hAnsi="Times New Roman" w:cs="Times New Roman"/>
          <w:sz w:val="24"/>
          <w:szCs w:val="24"/>
          <w:lang w:val="en-US"/>
        </w:rPr>
        <w:t>2.</w:t>
      </w:r>
      <w:r w:rsidRPr="00B3769E">
        <w:rPr>
          <w:rFonts w:ascii="Times New Roman" w:hAnsi="Times New Roman" w:cs="Times New Roman"/>
          <w:sz w:val="24"/>
          <w:szCs w:val="24"/>
          <w:lang w:val="en-US"/>
        </w:rPr>
        <w:t>5: Applying transformations to data</w:t>
      </w:r>
    </w:p>
    <w:p w14:paraId="2E6B2544" w14:textId="296FACF3" w:rsidR="00FA7CA0" w:rsidRPr="00B3769E" w:rsidRDefault="00B3769E" w:rsidP="00B3769E">
      <w:pPr>
        <w:rPr>
          <w:rFonts w:ascii="Times New Roman" w:hAnsi="Times New Roman" w:cs="Times New Roman"/>
          <w:sz w:val="24"/>
          <w:szCs w:val="24"/>
          <w:lang w:val="en-US"/>
        </w:rPr>
      </w:pPr>
      <w:r w:rsidRPr="00B3769E">
        <w:rPr>
          <w:rFonts w:ascii="Times New Roman" w:hAnsi="Times New Roman" w:cs="Times New Roman"/>
          <w:sz w:val="24"/>
          <w:szCs w:val="24"/>
          <w:lang w:val="en-US"/>
        </w:rPr>
        <w:t>Afterwards, data loaders are created to load the data in batches during the training and evaluation phases. These data loaders facilitate automatic and efficient batching of the data and can handle a range of data loading scenarios, including shuffling and parallel loading. As depicted in Figure 6, the loaded dataset is presented along with the number of videos used for training and testing, the label assigned to each video indicating whether it is real or fake, and a frame from one of the videos.</w:t>
      </w:r>
    </w:p>
    <w:p w14:paraId="5F816D14" w14:textId="48DAF06F" w:rsidR="00FA7CA0" w:rsidRPr="00B3769E" w:rsidRDefault="00FA7CA0" w:rsidP="00FA7CA0">
      <w:pPr>
        <w:rPr>
          <w:rFonts w:ascii="Times New Roman" w:hAnsi="Times New Roman" w:cs="Times New Roman"/>
          <w:sz w:val="24"/>
          <w:szCs w:val="24"/>
          <w:lang w:val="en-US"/>
        </w:rPr>
      </w:pPr>
      <w:r w:rsidRPr="00B3769E">
        <w:rPr>
          <w:rFonts w:ascii="Times New Roman" w:hAnsi="Times New Roman" w:cs="Times New Roman"/>
          <w:noProof/>
          <w:sz w:val="24"/>
          <w:szCs w:val="24"/>
          <w:lang w:val="en-US"/>
        </w:rPr>
        <w:lastRenderedPageBreak/>
        <w:drawing>
          <wp:inline distT="0" distB="0" distL="0" distR="0" wp14:anchorId="4F062499" wp14:editId="3E727AB9">
            <wp:extent cx="6196965" cy="4086860"/>
            <wp:effectExtent l="152400" t="152400" r="356235" b="199390"/>
            <wp:docPr id="192616295" name="Picture 4"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616295" name="Picture 1" descr="Text&#10;&#10;Description automatically generated with medium confidence"/>
                    <pic:cNvPicPr>
                      <a:picLocks noChangeAspect="1"/>
                    </pic:cNvPicPr>
                  </pic:nvPicPr>
                  <pic:blipFill>
                    <a:blip r:embed="rId14"/>
                    <a:stretch>
                      <a:fillRect/>
                    </a:stretch>
                  </pic:blipFill>
                  <pic:spPr>
                    <a:xfrm>
                      <a:off x="0" y="0"/>
                      <a:ext cx="5731510" cy="3622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3428E22" w14:textId="0568D041" w:rsidR="00FA7CA0" w:rsidRPr="00B3769E" w:rsidRDefault="00FA7CA0" w:rsidP="00FA7CA0">
      <w:pPr>
        <w:rPr>
          <w:rFonts w:ascii="Times New Roman" w:hAnsi="Times New Roman" w:cs="Times New Roman"/>
          <w:sz w:val="24"/>
          <w:szCs w:val="24"/>
          <w:lang w:val="en-US"/>
        </w:rPr>
      </w:pPr>
      <w:r w:rsidRPr="00B3769E">
        <w:rPr>
          <w:rFonts w:ascii="Times New Roman" w:hAnsi="Times New Roman" w:cs="Times New Roman"/>
          <w:sz w:val="24"/>
          <w:szCs w:val="24"/>
          <w:lang w:val="en-US"/>
        </w:rPr>
        <w:t>Fig</w:t>
      </w:r>
      <w:r w:rsidR="00B3769E" w:rsidRPr="00B3769E">
        <w:rPr>
          <w:rFonts w:ascii="Times New Roman" w:hAnsi="Times New Roman" w:cs="Times New Roman"/>
          <w:sz w:val="24"/>
          <w:szCs w:val="24"/>
          <w:lang w:val="en-US"/>
        </w:rPr>
        <w:t>ure</w:t>
      </w:r>
      <w:r w:rsidRPr="00B3769E">
        <w:rPr>
          <w:rFonts w:ascii="Times New Roman" w:hAnsi="Times New Roman" w:cs="Times New Roman"/>
          <w:sz w:val="24"/>
          <w:szCs w:val="24"/>
          <w:lang w:val="en-US"/>
        </w:rPr>
        <w:t xml:space="preserve"> 3.</w:t>
      </w:r>
      <w:r w:rsidR="00B3769E" w:rsidRPr="00B3769E">
        <w:rPr>
          <w:rFonts w:ascii="Times New Roman" w:hAnsi="Times New Roman" w:cs="Times New Roman"/>
          <w:sz w:val="24"/>
          <w:szCs w:val="24"/>
          <w:lang w:val="en-US"/>
        </w:rPr>
        <w:t>2.</w:t>
      </w:r>
      <w:r w:rsidRPr="00B3769E">
        <w:rPr>
          <w:rFonts w:ascii="Times New Roman" w:hAnsi="Times New Roman" w:cs="Times New Roman"/>
          <w:sz w:val="24"/>
          <w:szCs w:val="24"/>
          <w:lang w:val="en-US"/>
        </w:rPr>
        <w:t xml:space="preserve">6: </w:t>
      </w:r>
      <w:r w:rsidR="00B3769E" w:rsidRPr="00B3769E">
        <w:rPr>
          <w:rFonts w:ascii="Times New Roman" w:hAnsi="Times New Roman" w:cs="Times New Roman"/>
          <w:sz w:val="24"/>
          <w:szCs w:val="24"/>
        </w:rPr>
        <w:t xml:space="preserve">The output of the code shown in Figure 5 is the extracted video from the </w:t>
      </w:r>
      <w:proofErr w:type="spellStart"/>
      <w:r w:rsidR="00B3769E" w:rsidRPr="00B3769E">
        <w:rPr>
          <w:rFonts w:ascii="Times New Roman" w:hAnsi="Times New Roman" w:cs="Times New Roman"/>
          <w:sz w:val="24"/>
          <w:szCs w:val="24"/>
        </w:rPr>
        <w:t>train_videos</w:t>
      </w:r>
      <w:proofErr w:type="spellEnd"/>
      <w:r w:rsidR="00B3769E" w:rsidRPr="00B3769E">
        <w:rPr>
          <w:rFonts w:ascii="Times New Roman" w:hAnsi="Times New Roman" w:cs="Times New Roman"/>
          <w:sz w:val="24"/>
          <w:szCs w:val="24"/>
        </w:rPr>
        <w:t xml:space="preserve"> dataset, with each video labelled as either "Real" or "Fake".</w:t>
      </w:r>
    </w:p>
    <w:p w14:paraId="2B53571D" w14:textId="77777777" w:rsidR="00FA7CA0" w:rsidRPr="00B3769E" w:rsidRDefault="00FA7CA0" w:rsidP="00FA7CA0">
      <w:pPr>
        <w:rPr>
          <w:rFonts w:ascii="Times New Roman" w:hAnsi="Times New Roman" w:cs="Times New Roman"/>
          <w:sz w:val="24"/>
          <w:szCs w:val="24"/>
          <w:lang w:val="en-US"/>
        </w:rPr>
      </w:pPr>
    </w:p>
    <w:p w14:paraId="715CD0F6" w14:textId="30F2CC3B" w:rsidR="00FA7CA0" w:rsidRPr="00B3769E" w:rsidRDefault="00FA7CA0" w:rsidP="00FA7CA0">
      <w:pPr>
        <w:jc w:val="both"/>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 xml:space="preserve">4.3 Training and Evaluating the Model </w:t>
      </w:r>
    </w:p>
    <w:p w14:paraId="10C9700C" w14:textId="77777777" w:rsidR="00FA7CA0" w:rsidRPr="00B3769E" w:rsidRDefault="00FA7CA0" w:rsidP="00FA7CA0">
      <w:pPr>
        <w:jc w:val="both"/>
        <w:rPr>
          <w:rFonts w:ascii="Times New Roman" w:hAnsi="Times New Roman" w:cs="Times New Roman"/>
          <w:sz w:val="24"/>
          <w:szCs w:val="24"/>
          <w:lang w:val="en-AU"/>
        </w:rPr>
      </w:pPr>
      <w:r w:rsidRPr="00B3769E">
        <w:rPr>
          <w:rFonts w:ascii="Times New Roman" w:hAnsi="Times New Roman" w:cs="Times New Roman"/>
          <w:sz w:val="24"/>
          <w:szCs w:val="24"/>
        </w:rPr>
        <w:t>The model is a combination of CNN and RNN. This model consists of three main components: a pre-trained ResNet50 CNN, a bidirectional LSTM layer, and a linear layer.</w:t>
      </w:r>
    </w:p>
    <w:p w14:paraId="1ADC2772" w14:textId="77777777" w:rsidR="00FA7CA0" w:rsidRPr="00B3769E" w:rsidRDefault="00FA7CA0" w:rsidP="00FA7CA0">
      <w:pPr>
        <w:jc w:val="both"/>
        <w:rPr>
          <w:rFonts w:ascii="Times New Roman" w:hAnsi="Times New Roman" w:cs="Times New Roman"/>
          <w:sz w:val="24"/>
          <w:szCs w:val="24"/>
        </w:rPr>
      </w:pPr>
      <w:r w:rsidRPr="00B3769E">
        <w:rPr>
          <w:rFonts w:ascii="Times New Roman" w:hAnsi="Times New Roman" w:cs="Times New Roman"/>
          <w:sz w:val="24"/>
          <w:szCs w:val="24"/>
        </w:rPr>
        <w:t xml:space="preserve">During training as shown in figure 7, the </w:t>
      </w:r>
      <w:proofErr w:type="spellStart"/>
      <w:r w:rsidRPr="00B3769E">
        <w:rPr>
          <w:rFonts w:ascii="Times New Roman" w:hAnsi="Times New Roman" w:cs="Times New Roman"/>
          <w:sz w:val="24"/>
          <w:szCs w:val="24"/>
        </w:rPr>
        <w:t>train_epoch</w:t>
      </w:r>
      <w:proofErr w:type="spellEnd"/>
      <w:r w:rsidRPr="00B3769E">
        <w:rPr>
          <w:rFonts w:ascii="Times New Roman" w:hAnsi="Times New Roman" w:cs="Times New Roman"/>
          <w:sz w:val="24"/>
          <w:szCs w:val="24"/>
        </w:rPr>
        <w:t xml:space="preserve"> function trains the Model on a given dataset using a specified loss function and optimizer. The test function evaluates the Model on a separate dataset and reports the loss and accuracy of the model. Additionally, the </w:t>
      </w:r>
      <w:proofErr w:type="spellStart"/>
      <w:r w:rsidRPr="00B3769E">
        <w:rPr>
          <w:rFonts w:ascii="Times New Roman" w:hAnsi="Times New Roman" w:cs="Times New Roman"/>
          <w:sz w:val="24"/>
          <w:szCs w:val="24"/>
        </w:rPr>
        <w:t>print_confusion_matrix</w:t>
      </w:r>
      <w:proofErr w:type="spellEnd"/>
      <w:r w:rsidRPr="00B3769E">
        <w:rPr>
          <w:rFonts w:ascii="Times New Roman" w:hAnsi="Times New Roman" w:cs="Times New Roman"/>
          <w:sz w:val="24"/>
          <w:szCs w:val="24"/>
        </w:rPr>
        <w:t xml:space="preserve"> function generates a confusion matrix for the predicted and actual labels.</w:t>
      </w:r>
    </w:p>
    <w:p w14:paraId="65D84411" w14:textId="341E429C" w:rsidR="00FA7CA0" w:rsidRPr="00B3769E" w:rsidRDefault="00FA7CA0" w:rsidP="00FA7CA0">
      <w:pPr>
        <w:jc w:val="both"/>
        <w:rPr>
          <w:rFonts w:ascii="Times New Roman" w:hAnsi="Times New Roman" w:cs="Times New Roman"/>
          <w:sz w:val="24"/>
          <w:szCs w:val="24"/>
        </w:rPr>
      </w:pPr>
      <w:r w:rsidRPr="00B3769E">
        <w:rPr>
          <w:rFonts w:ascii="Times New Roman" w:hAnsi="Times New Roman" w:cs="Times New Roman"/>
          <w:sz w:val="24"/>
          <w:szCs w:val="24"/>
        </w:rPr>
        <w:t xml:space="preserve">Throughout the code, </w:t>
      </w:r>
      <w:proofErr w:type="spellStart"/>
      <w:r w:rsidRPr="00B3769E">
        <w:rPr>
          <w:rFonts w:ascii="Times New Roman" w:hAnsi="Times New Roman" w:cs="Times New Roman"/>
          <w:sz w:val="24"/>
          <w:szCs w:val="24"/>
        </w:rPr>
        <w:t>PyTorch</w:t>
      </w:r>
      <w:proofErr w:type="spellEnd"/>
      <w:r w:rsidRPr="00B3769E">
        <w:rPr>
          <w:rFonts w:ascii="Times New Roman" w:hAnsi="Times New Roman" w:cs="Times New Roman"/>
          <w:sz w:val="24"/>
          <w:szCs w:val="24"/>
        </w:rPr>
        <w:t xml:space="preserve"> functions and classes such as </w:t>
      </w:r>
      <w:proofErr w:type="spellStart"/>
      <w:r w:rsidRPr="00B3769E">
        <w:rPr>
          <w:rFonts w:ascii="Times New Roman" w:hAnsi="Times New Roman" w:cs="Times New Roman"/>
          <w:sz w:val="24"/>
          <w:szCs w:val="24"/>
        </w:rPr>
        <w:t>nn.Module</w:t>
      </w:r>
      <w:proofErr w:type="spellEnd"/>
      <w:r w:rsidRPr="00B3769E">
        <w:rPr>
          <w:rFonts w:ascii="Times New Roman" w:hAnsi="Times New Roman" w:cs="Times New Roman"/>
          <w:sz w:val="24"/>
          <w:szCs w:val="24"/>
        </w:rPr>
        <w:t xml:space="preserve">, </w:t>
      </w:r>
      <w:proofErr w:type="spellStart"/>
      <w:r w:rsidRPr="00B3769E">
        <w:rPr>
          <w:rFonts w:ascii="Times New Roman" w:hAnsi="Times New Roman" w:cs="Times New Roman"/>
          <w:sz w:val="24"/>
          <w:szCs w:val="24"/>
        </w:rPr>
        <w:t>nn.LSTM</w:t>
      </w:r>
      <w:proofErr w:type="spellEnd"/>
      <w:r w:rsidRPr="00B3769E">
        <w:rPr>
          <w:rFonts w:ascii="Times New Roman" w:hAnsi="Times New Roman" w:cs="Times New Roman"/>
          <w:sz w:val="24"/>
          <w:szCs w:val="24"/>
        </w:rPr>
        <w:t xml:space="preserve">, </w:t>
      </w:r>
      <w:proofErr w:type="spellStart"/>
      <w:r w:rsidRPr="00B3769E">
        <w:rPr>
          <w:rFonts w:ascii="Times New Roman" w:hAnsi="Times New Roman" w:cs="Times New Roman"/>
          <w:sz w:val="24"/>
          <w:szCs w:val="24"/>
        </w:rPr>
        <w:t>nn.Linear</w:t>
      </w:r>
      <w:proofErr w:type="spellEnd"/>
      <w:r w:rsidRPr="00B3769E">
        <w:rPr>
          <w:rFonts w:ascii="Times New Roman" w:hAnsi="Times New Roman" w:cs="Times New Roman"/>
          <w:sz w:val="24"/>
          <w:szCs w:val="24"/>
        </w:rPr>
        <w:t xml:space="preserve">, nn.AdaptiveAvgPool2d, </w:t>
      </w:r>
      <w:proofErr w:type="spellStart"/>
      <w:r w:rsidRPr="00B3769E">
        <w:rPr>
          <w:rFonts w:ascii="Times New Roman" w:hAnsi="Times New Roman" w:cs="Times New Roman"/>
          <w:sz w:val="24"/>
          <w:szCs w:val="24"/>
        </w:rPr>
        <w:t>nn.LeakyReLU</w:t>
      </w:r>
      <w:proofErr w:type="spellEnd"/>
      <w:r w:rsidRPr="00B3769E">
        <w:rPr>
          <w:rFonts w:ascii="Times New Roman" w:hAnsi="Times New Roman" w:cs="Times New Roman"/>
          <w:sz w:val="24"/>
          <w:szCs w:val="24"/>
        </w:rPr>
        <w:t xml:space="preserve">, and </w:t>
      </w:r>
      <w:proofErr w:type="spellStart"/>
      <w:r w:rsidRPr="00B3769E">
        <w:rPr>
          <w:rFonts w:ascii="Times New Roman" w:hAnsi="Times New Roman" w:cs="Times New Roman"/>
          <w:sz w:val="24"/>
          <w:szCs w:val="24"/>
        </w:rPr>
        <w:t>nn.Dropout</w:t>
      </w:r>
      <w:proofErr w:type="spellEnd"/>
      <w:r w:rsidRPr="00B3769E">
        <w:rPr>
          <w:rFonts w:ascii="Times New Roman" w:hAnsi="Times New Roman" w:cs="Times New Roman"/>
          <w:sz w:val="24"/>
          <w:szCs w:val="24"/>
        </w:rPr>
        <w:t xml:space="preserve"> are used to define the custom model and compute the loss and accuracy of the model. Additionally, </w:t>
      </w:r>
      <w:proofErr w:type="spellStart"/>
      <w:r w:rsidRPr="00B3769E">
        <w:rPr>
          <w:rFonts w:ascii="Times New Roman" w:hAnsi="Times New Roman" w:cs="Times New Roman"/>
          <w:sz w:val="24"/>
          <w:szCs w:val="24"/>
        </w:rPr>
        <w:t>PyTorch</w:t>
      </w:r>
      <w:proofErr w:type="spellEnd"/>
      <w:r w:rsidRPr="00B3769E">
        <w:rPr>
          <w:rFonts w:ascii="Times New Roman" w:hAnsi="Times New Roman" w:cs="Times New Roman"/>
          <w:sz w:val="24"/>
          <w:szCs w:val="24"/>
        </w:rPr>
        <w:t xml:space="preserve"> data loaders are used to load the training and testing datasets, and the </w:t>
      </w:r>
      <w:proofErr w:type="spellStart"/>
      <w:r w:rsidRPr="00B3769E">
        <w:rPr>
          <w:rFonts w:ascii="Times New Roman" w:hAnsi="Times New Roman" w:cs="Times New Roman"/>
          <w:sz w:val="24"/>
          <w:szCs w:val="24"/>
        </w:rPr>
        <w:t>torch.optim</w:t>
      </w:r>
      <w:proofErr w:type="spellEnd"/>
      <w:r w:rsidRPr="00B3769E">
        <w:rPr>
          <w:rFonts w:ascii="Times New Roman" w:hAnsi="Times New Roman" w:cs="Times New Roman"/>
          <w:sz w:val="24"/>
          <w:szCs w:val="24"/>
        </w:rPr>
        <w:t xml:space="preserve"> module is used to define the optimizer.</w:t>
      </w:r>
    </w:p>
    <w:p w14:paraId="34B83D15" w14:textId="030DDBA4"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noProof/>
          <w:sz w:val="24"/>
          <w:szCs w:val="24"/>
          <w:lang w:val="en-US"/>
        </w:rPr>
        <w:lastRenderedPageBreak/>
        <w:drawing>
          <wp:inline distT="0" distB="0" distL="0" distR="0" wp14:anchorId="39B6E10B" wp14:editId="116FA4B1">
            <wp:extent cx="5353050" cy="3783965"/>
            <wp:effectExtent l="152400" t="152400" r="361950" b="216535"/>
            <wp:docPr id="721790297" name="Picture 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721790297" name="Picture 1" descr="Text&#10;&#10;Description automatically generated"/>
                    <pic:cNvPicPr>
                      <a:picLocks noChangeAspect="1"/>
                    </pic:cNvPicPr>
                  </pic:nvPicPr>
                  <pic:blipFill>
                    <a:blip r:embed="rId15"/>
                    <a:stretch>
                      <a:fillRect/>
                    </a:stretch>
                  </pic:blipFill>
                  <pic:spPr>
                    <a:xfrm>
                      <a:off x="0" y="0"/>
                      <a:ext cx="4879975" cy="3314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54927D" w14:textId="39830277" w:rsid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Fig</w:t>
      </w:r>
      <w:r w:rsidR="00B3769E">
        <w:rPr>
          <w:rFonts w:ascii="Times New Roman" w:hAnsi="Times New Roman" w:cs="Times New Roman"/>
          <w:sz w:val="24"/>
          <w:szCs w:val="24"/>
          <w:lang w:val="en-US"/>
        </w:rPr>
        <w:t>ure</w:t>
      </w:r>
      <w:r w:rsidRPr="00B3769E">
        <w:rPr>
          <w:rFonts w:ascii="Times New Roman" w:hAnsi="Times New Roman" w:cs="Times New Roman"/>
          <w:sz w:val="24"/>
          <w:szCs w:val="24"/>
          <w:lang w:val="en-US"/>
        </w:rPr>
        <w:t xml:space="preserve"> 3.</w:t>
      </w:r>
      <w:r w:rsidR="00B3769E">
        <w:rPr>
          <w:rFonts w:ascii="Times New Roman" w:hAnsi="Times New Roman" w:cs="Times New Roman"/>
          <w:sz w:val="24"/>
          <w:szCs w:val="24"/>
          <w:lang w:val="en-US"/>
        </w:rPr>
        <w:t>2.</w:t>
      </w:r>
      <w:r w:rsidRPr="00B3769E">
        <w:rPr>
          <w:rFonts w:ascii="Times New Roman" w:hAnsi="Times New Roman" w:cs="Times New Roman"/>
          <w:sz w:val="24"/>
          <w:szCs w:val="24"/>
          <w:lang w:val="en-US"/>
        </w:rPr>
        <w:t xml:space="preserve">7:  </w:t>
      </w:r>
      <w:r w:rsidR="006500CD" w:rsidRPr="006500CD">
        <w:rPr>
          <w:rFonts w:ascii="Times New Roman" w:hAnsi="Times New Roman" w:cs="Times New Roman"/>
          <w:sz w:val="24"/>
          <w:szCs w:val="24"/>
          <w:lang w:val="en-US"/>
        </w:rPr>
        <w:t>This is a portion of the code that exclusively prints out the confusion matrix, which is a performance metric for classification algorithms. It summarizes the model's performance by comparing the predicted and actual values of the target variable, displaying information about the number of true positives, true negatives, false positives, and false negatives that the model has predicted.</w:t>
      </w:r>
    </w:p>
    <w:p w14:paraId="5DA8D5B3" w14:textId="77777777" w:rsidR="006500CD" w:rsidRDefault="006500CD" w:rsidP="00FA7CA0">
      <w:pPr>
        <w:jc w:val="both"/>
        <w:rPr>
          <w:rFonts w:ascii="Times New Roman" w:hAnsi="Times New Roman" w:cs="Times New Roman"/>
          <w:sz w:val="24"/>
          <w:szCs w:val="24"/>
          <w:lang w:val="en-US"/>
        </w:rPr>
      </w:pPr>
    </w:p>
    <w:p w14:paraId="5AE77C92" w14:textId="2109F6FA"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The first result of the code (figure 7) as shown in figure 8, is that there are 2 graphs on the first. During each epoch, the model is trained on a batch of data, and the loss is computed based on the difference between the predicted output and the actual output. The training loss is the average loss over all the training examples in a given epoch. The training loss is used to assess the performance of the model during training. As seen in the first graph, the goal is to minimize the training loss so that the model can make accurate predictions on new, unseen data. Typically, as the number of epochs increases, the training loss decreases, and the model's accuracy improves. For the second graph, regarding the accuracy, it is not uncommon for the validation accuracy to remain constant while the training accuracy increases. This may be because the model is starting to overfit the training data, meaning it is becoming too specialized to the training examples and losing its ability to generalize to new, unseen data.</w:t>
      </w:r>
    </w:p>
    <w:p w14:paraId="7DA2E0A6" w14:textId="79F8F729"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noProof/>
          <w:sz w:val="24"/>
          <w:szCs w:val="24"/>
          <w:lang w:val="en-US"/>
        </w:rPr>
        <w:lastRenderedPageBreak/>
        <w:drawing>
          <wp:inline distT="0" distB="0" distL="0" distR="0" wp14:anchorId="37E42635" wp14:editId="3770B5BD">
            <wp:extent cx="6119495" cy="5212080"/>
            <wp:effectExtent l="152400" t="152400" r="357505" b="274320"/>
            <wp:docPr id="1793890569" name="Picture 2"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793890569" name="Picture 1" descr="Graphical user interface, application&#10;&#10;Description automatically generated"/>
                    <pic:cNvPicPr>
                      <a:picLocks noChangeAspect="1"/>
                    </pic:cNvPicPr>
                  </pic:nvPicPr>
                  <pic:blipFill>
                    <a:blip r:embed="rId16"/>
                    <a:stretch>
                      <a:fillRect/>
                    </a:stretch>
                  </pic:blipFill>
                  <pic:spPr>
                    <a:xfrm>
                      <a:off x="0" y="0"/>
                      <a:ext cx="5658485" cy="47440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1B13" w14:textId="0A5F78B3"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Fig</w:t>
      </w:r>
      <w:r w:rsidR="006500CD">
        <w:rPr>
          <w:rFonts w:ascii="Times New Roman" w:hAnsi="Times New Roman" w:cs="Times New Roman"/>
          <w:sz w:val="24"/>
          <w:szCs w:val="24"/>
          <w:lang w:val="en-US"/>
        </w:rPr>
        <w:t>ure</w:t>
      </w:r>
      <w:r w:rsidRPr="00B3769E">
        <w:rPr>
          <w:rFonts w:ascii="Times New Roman" w:hAnsi="Times New Roman" w:cs="Times New Roman"/>
          <w:sz w:val="24"/>
          <w:szCs w:val="24"/>
          <w:lang w:val="en-US"/>
        </w:rPr>
        <w:t xml:space="preserve"> 3.</w:t>
      </w:r>
      <w:r w:rsidR="006500CD">
        <w:rPr>
          <w:rFonts w:ascii="Times New Roman" w:hAnsi="Times New Roman" w:cs="Times New Roman"/>
          <w:sz w:val="24"/>
          <w:szCs w:val="24"/>
          <w:lang w:val="en-US"/>
        </w:rPr>
        <w:t>2.</w:t>
      </w:r>
      <w:r w:rsidRPr="00B3769E">
        <w:rPr>
          <w:rFonts w:ascii="Times New Roman" w:hAnsi="Times New Roman" w:cs="Times New Roman"/>
          <w:sz w:val="24"/>
          <w:szCs w:val="24"/>
          <w:lang w:val="en-US"/>
        </w:rPr>
        <w:t xml:space="preserve">8: </w:t>
      </w:r>
      <w:r w:rsidR="006500CD">
        <w:rPr>
          <w:rFonts w:ascii="Times New Roman" w:hAnsi="Times New Roman" w:cs="Times New Roman"/>
          <w:sz w:val="24"/>
          <w:szCs w:val="24"/>
          <w:lang w:val="en-US"/>
        </w:rPr>
        <w:t>T</w:t>
      </w:r>
      <w:r w:rsidRPr="00B3769E">
        <w:rPr>
          <w:rFonts w:ascii="Times New Roman" w:hAnsi="Times New Roman" w:cs="Times New Roman"/>
          <w:sz w:val="24"/>
          <w:szCs w:val="24"/>
          <w:lang w:val="en-US"/>
        </w:rPr>
        <w:t xml:space="preserve">he line graph results of the confusion_matrix that was stated in figure 7: showing the relationship between epochs, training and validation loss and accuracy. </w:t>
      </w:r>
    </w:p>
    <w:p w14:paraId="5BBF6B90" w14:textId="7777777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The second result of the code is shown in figure 9, which can be interpreted as follows:</w:t>
      </w:r>
    </w:p>
    <w:p w14:paraId="598E4DF9" w14:textId="77777777" w:rsidR="00FA7CA0" w:rsidRPr="00B3769E" w:rsidRDefault="00FA7CA0" w:rsidP="00FA7CA0">
      <w:pPr>
        <w:pStyle w:val="ListParagraph"/>
        <w:numPr>
          <w:ilvl w:val="0"/>
          <w:numId w:val="13"/>
        </w:num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True Positive (TP): 43 cases were predicted as positive and were actually positive.</w:t>
      </w:r>
    </w:p>
    <w:p w14:paraId="4352416B" w14:textId="77777777" w:rsidR="00FA7CA0" w:rsidRPr="00B3769E" w:rsidRDefault="00FA7CA0" w:rsidP="00FA7CA0">
      <w:pPr>
        <w:pStyle w:val="ListParagraph"/>
        <w:numPr>
          <w:ilvl w:val="0"/>
          <w:numId w:val="13"/>
        </w:num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False Positive (FP): 0 cases were predicted as positive but were actually negative.</w:t>
      </w:r>
    </w:p>
    <w:p w14:paraId="45A4784B" w14:textId="77777777" w:rsidR="00FA7CA0" w:rsidRPr="00B3769E" w:rsidRDefault="00FA7CA0" w:rsidP="00FA7CA0">
      <w:pPr>
        <w:pStyle w:val="ListParagraph"/>
        <w:numPr>
          <w:ilvl w:val="0"/>
          <w:numId w:val="13"/>
        </w:num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False Negative (FN): 17 cases were predicted as negative but were actually positive.</w:t>
      </w:r>
    </w:p>
    <w:p w14:paraId="51A7A797" w14:textId="77777777" w:rsidR="00FA7CA0" w:rsidRPr="00B3769E" w:rsidRDefault="00FA7CA0" w:rsidP="00FA7CA0">
      <w:pPr>
        <w:pStyle w:val="ListParagraph"/>
        <w:numPr>
          <w:ilvl w:val="0"/>
          <w:numId w:val="13"/>
        </w:num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True Negative (TN): 0 cases were predicted as negative and were actually negative.</w:t>
      </w:r>
    </w:p>
    <w:p w14:paraId="27D53D99" w14:textId="77777777" w:rsidR="00FA7CA0" w:rsidRPr="00B3769E" w:rsidRDefault="00FA7CA0" w:rsidP="00FA7CA0">
      <w:pPr>
        <w:pStyle w:val="ListParagraph"/>
        <w:jc w:val="both"/>
        <w:rPr>
          <w:rFonts w:ascii="Times New Roman" w:hAnsi="Times New Roman" w:cs="Times New Roman"/>
          <w:sz w:val="24"/>
          <w:szCs w:val="24"/>
          <w:lang w:val="en-US"/>
        </w:rPr>
      </w:pPr>
    </w:p>
    <w:p w14:paraId="3AA8E615" w14:textId="77777777" w:rsidR="00FA7CA0" w:rsidRPr="00B3769E" w:rsidRDefault="00FA7CA0" w:rsidP="00FA7CA0">
      <w:pPr>
        <w:pStyle w:val="ListParagraph"/>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To calculate the accuracy, you can use the formula:</w:t>
      </w:r>
    </w:p>
    <w:p w14:paraId="7C8F82C0" w14:textId="77777777" w:rsidR="00FA7CA0" w:rsidRPr="00B3769E" w:rsidRDefault="00FA7CA0" w:rsidP="00FA7CA0">
      <w:pPr>
        <w:pStyle w:val="ListParagraph"/>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 accuracy = (TP + TN) / (TP + FP + FN + TN)</w:t>
      </w:r>
    </w:p>
    <w:p w14:paraId="2897F8C3" w14:textId="7777777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In this case, the accuracy would be 43 / 60 = 0.7167 or approximately 72%.</w:t>
      </w:r>
    </w:p>
    <w:p w14:paraId="78E031CA" w14:textId="1F26AA67"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lastRenderedPageBreak/>
        <w:t xml:space="preserve">This means that the model correctly classified 72% of the validation set data points. </w:t>
      </w:r>
    </w:p>
    <w:p w14:paraId="4BE2FDAE" w14:textId="3DC6EBB5" w:rsidR="00FA7CA0" w:rsidRPr="00B3769E" w:rsidRDefault="00FA7CA0" w:rsidP="00FA7CA0">
      <w:pPr>
        <w:jc w:val="center"/>
        <w:rPr>
          <w:rFonts w:ascii="Times New Roman" w:hAnsi="Times New Roman" w:cs="Times New Roman"/>
          <w:sz w:val="24"/>
          <w:szCs w:val="24"/>
          <w:lang w:val="en-US"/>
        </w:rPr>
      </w:pPr>
      <w:r w:rsidRPr="00B3769E">
        <w:rPr>
          <w:rFonts w:ascii="Times New Roman" w:hAnsi="Times New Roman" w:cs="Times New Roman"/>
          <w:noProof/>
          <w:sz w:val="24"/>
          <w:szCs w:val="24"/>
          <w:lang w:val="en-US"/>
        </w:rPr>
        <w:drawing>
          <wp:inline distT="0" distB="0" distL="0" distR="0" wp14:anchorId="469A9678" wp14:editId="1DE037BC">
            <wp:extent cx="4262755" cy="3432810"/>
            <wp:effectExtent l="152400" t="152400" r="366395" b="262890"/>
            <wp:docPr id="1753700757" name="Picture 1"/>
            <wp:cNvGraphicFramePr/>
            <a:graphic xmlns:a="http://schemas.openxmlformats.org/drawingml/2006/main">
              <a:graphicData uri="http://schemas.openxmlformats.org/drawingml/2006/picture">
                <pic:pic xmlns:pic="http://schemas.openxmlformats.org/drawingml/2006/picture">
                  <pic:nvPicPr>
                    <pic:cNvPr id="1753700757" name="Picture 1"/>
                    <pic:cNvPicPr>
                      <a:picLocks noChangeAspect="1"/>
                    </pic:cNvPicPr>
                  </pic:nvPicPr>
                  <pic:blipFill>
                    <a:blip r:embed="rId17"/>
                    <a:stretch>
                      <a:fillRect/>
                    </a:stretch>
                  </pic:blipFill>
                  <pic:spPr>
                    <a:xfrm>
                      <a:off x="0" y="0"/>
                      <a:ext cx="3790950" cy="29597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ADA3F" w14:textId="1C88B614" w:rsidR="00FA7CA0" w:rsidRPr="00B3769E" w:rsidRDefault="00FA7CA0" w:rsidP="00FA7CA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Fig 3.</w:t>
      </w:r>
      <w:r w:rsidR="006500CD">
        <w:rPr>
          <w:rFonts w:ascii="Times New Roman" w:hAnsi="Times New Roman" w:cs="Times New Roman"/>
          <w:sz w:val="24"/>
          <w:szCs w:val="24"/>
          <w:lang w:val="en-US"/>
        </w:rPr>
        <w:t>2.</w:t>
      </w:r>
      <w:r w:rsidRPr="00B3769E">
        <w:rPr>
          <w:rFonts w:ascii="Times New Roman" w:hAnsi="Times New Roman" w:cs="Times New Roman"/>
          <w:sz w:val="24"/>
          <w:szCs w:val="24"/>
          <w:lang w:val="en-US"/>
        </w:rPr>
        <w:t xml:space="preserve">9: </w:t>
      </w:r>
      <w:r w:rsidR="006500CD">
        <w:rPr>
          <w:rFonts w:ascii="Times New Roman" w:hAnsi="Times New Roman" w:cs="Times New Roman"/>
          <w:sz w:val="24"/>
          <w:szCs w:val="24"/>
          <w:lang w:val="en-US"/>
        </w:rPr>
        <w:t>T</w:t>
      </w:r>
      <w:r w:rsidRPr="00B3769E">
        <w:rPr>
          <w:rFonts w:ascii="Times New Roman" w:hAnsi="Times New Roman" w:cs="Times New Roman"/>
          <w:sz w:val="24"/>
          <w:szCs w:val="24"/>
          <w:lang w:val="en-US"/>
        </w:rPr>
        <w:t>he result of figure 7: that shows the accuracy of how the model predicts.</w:t>
      </w:r>
    </w:p>
    <w:p w14:paraId="2D037B27" w14:textId="77777777" w:rsidR="00FA7CA0" w:rsidRPr="00B3769E" w:rsidRDefault="00FA7CA0" w:rsidP="00FA7CA0">
      <w:pPr>
        <w:jc w:val="both"/>
        <w:rPr>
          <w:rFonts w:ascii="Times New Roman" w:hAnsi="Times New Roman" w:cs="Times New Roman"/>
          <w:sz w:val="24"/>
          <w:szCs w:val="24"/>
          <w:lang w:val="en-US"/>
        </w:rPr>
      </w:pPr>
    </w:p>
    <w:p w14:paraId="79985FF4" w14:textId="77777777" w:rsidR="00FA7CA0" w:rsidRPr="00B3769E" w:rsidRDefault="00FA7CA0" w:rsidP="00FA7CA0">
      <w:pPr>
        <w:jc w:val="both"/>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 xml:space="preserve">Module 5: Hyper Parameter tuning </w:t>
      </w:r>
    </w:p>
    <w:p w14:paraId="526F932A" w14:textId="7B2F6FE5" w:rsidR="00FA7CA0" w:rsidRPr="00B3769E" w:rsidRDefault="003435B0" w:rsidP="003435B0">
      <w:pPr>
        <w:rPr>
          <w:rFonts w:ascii="Times New Roman" w:hAnsi="Times New Roman" w:cs="Times New Roman"/>
          <w:b/>
          <w:bCs/>
          <w:color w:val="FF0000"/>
          <w:sz w:val="24"/>
          <w:szCs w:val="24"/>
          <w:lang w:val="en-US"/>
        </w:rPr>
      </w:pPr>
      <w:r w:rsidRPr="00B3769E">
        <w:rPr>
          <w:rFonts w:ascii="Times New Roman" w:hAnsi="Times New Roman" w:cs="Times New Roman"/>
          <w:sz w:val="24"/>
          <w:szCs w:val="24"/>
          <w:lang w:val="en-US"/>
        </w:rPr>
        <w:t xml:space="preserve">Hyper-parameter tuning is a crucial step in achieving maximum accuracy for the model. The process involves iterating several times on the model to identify the best hyper-parameters for our dataset. As shown in figure 7, the Adam optimizer with the model parameters and a learning rate of 1e-5 (0.00001) was utilized to ensure a better global minimum of gradient descent. Additionally, a weight decay of 1e-3 was utilized. As this is a classification problem, the loss was calculated using the cross-entropy approach. To optimize the use of available computation power, batch training was implemented with a batch size of 4, which was determined to be the ideal size for training in our development </w:t>
      </w:r>
      <w:r w:rsidR="006500CD" w:rsidRPr="00B3769E">
        <w:rPr>
          <w:rFonts w:ascii="Times New Roman" w:hAnsi="Times New Roman" w:cs="Times New Roman"/>
          <w:sz w:val="24"/>
          <w:szCs w:val="24"/>
          <w:lang w:val="en-US"/>
        </w:rPr>
        <w:t>environment.</w:t>
      </w:r>
    </w:p>
    <w:p w14:paraId="15D47921" w14:textId="77777777" w:rsidR="003435B0" w:rsidRPr="00B3769E" w:rsidRDefault="003435B0" w:rsidP="003435B0">
      <w:pPr>
        <w:rPr>
          <w:rFonts w:ascii="Times New Roman" w:hAnsi="Times New Roman" w:cs="Times New Roman"/>
          <w:b/>
          <w:bCs/>
          <w:color w:val="FF0000"/>
          <w:sz w:val="24"/>
          <w:szCs w:val="24"/>
          <w:lang w:val="en-US"/>
        </w:rPr>
      </w:pPr>
      <w:r w:rsidRPr="00B3769E">
        <w:rPr>
          <w:rFonts w:ascii="Times New Roman" w:hAnsi="Times New Roman" w:cs="Times New Roman"/>
          <w:b/>
          <w:bCs/>
          <w:sz w:val="24"/>
          <w:szCs w:val="24"/>
          <w:lang w:val="en-US"/>
        </w:rPr>
        <w:t xml:space="preserve">Module 6: The User Interface </w:t>
      </w:r>
    </w:p>
    <w:p w14:paraId="1337A841" w14:textId="77777777"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The Django framework was utilized to develop the User Interface for the application, ensuring its scalability in the future. The index.html page of the User Interface includes a tab that allows users to browse and upload videos. The uploaded video is then processed by the model, which predicts whether the video is real or fake, and provides the confidence level of the prediction. The results are displayed on the predict.html page, superimposed on the playing video. </w:t>
      </w:r>
    </w:p>
    <w:p w14:paraId="593E811B" w14:textId="77777777" w:rsidR="003435B0" w:rsidRPr="00B3769E" w:rsidRDefault="003435B0" w:rsidP="003435B0">
      <w:pPr>
        <w:rPr>
          <w:rFonts w:ascii="Times New Roman" w:hAnsi="Times New Roman" w:cs="Times New Roman"/>
          <w:sz w:val="24"/>
          <w:szCs w:val="24"/>
        </w:rPr>
      </w:pPr>
      <w:r w:rsidRPr="00B3769E">
        <w:rPr>
          <w:rFonts w:ascii="Times New Roman" w:hAnsi="Times New Roman" w:cs="Times New Roman"/>
          <w:sz w:val="24"/>
          <w:szCs w:val="24"/>
        </w:rPr>
        <w:lastRenderedPageBreak/>
        <w:t xml:space="preserve">The Django application was installed and modifications were made to the url.py, settings.py, and view.py files to enable the back end of the website. The project settings were primarily stored in the </w:t>
      </w:r>
      <w:proofErr w:type="spellStart"/>
      <w:r w:rsidRPr="00B3769E">
        <w:rPr>
          <w:rFonts w:ascii="Times New Roman" w:hAnsi="Times New Roman" w:cs="Times New Roman"/>
          <w:sz w:val="24"/>
          <w:szCs w:val="24"/>
        </w:rPr>
        <w:t>project_setting.setting</w:t>
      </w:r>
      <w:proofErr w:type="spellEnd"/>
      <w:r w:rsidRPr="00B3769E">
        <w:rPr>
          <w:rFonts w:ascii="Times New Roman" w:hAnsi="Times New Roman" w:cs="Times New Roman"/>
          <w:sz w:val="24"/>
          <w:szCs w:val="24"/>
        </w:rPr>
        <w:t xml:space="preserve"> file. To launch the server, a virtual environment was created and the command shown in Figure 10 was executed. For the front end, HTML and JavaScript were used and linked to Python files such as usr.py and settings.py. The website was developed using Visual Studio. To ensure proper functioning, the necessary requirement lists were downloaded, as shown in Figure 11. Connecting the back end and front end was achieved by running "python manage.py migrate" and including the models under the model folder found in the Django application. The software developed by the Deep Fake Challenge was utilized to check the accuracy of the models.</w:t>
      </w:r>
    </w:p>
    <w:p w14:paraId="4DEBCB30" w14:textId="77777777" w:rsidR="003435B0" w:rsidRPr="00B3769E" w:rsidRDefault="003435B0" w:rsidP="003435B0">
      <w:pPr>
        <w:rPr>
          <w:rFonts w:ascii="Times New Roman" w:hAnsi="Times New Roman" w:cs="Times New Roman"/>
          <w:sz w:val="24"/>
          <w:szCs w:val="24"/>
        </w:rPr>
      </w:pPr>
    </w:p>
    <w:p w14:paraId="69DEDD3B" w14:textId="77777777" w:rsidR="003435B0" w:rsidRPr="00B3769E" w:rsidRDefault="003435B0" w:rsidP="003435B0">
      <w:pPr>
        <w:rPr>
          <w:rFonts w:ascii="Times New Roman" w:hAnsi="Times New Roman" w:cs="Times New Roman"/>
          <w:b/>
          <w:bCs/>
          <w:color w:val="FF0000"/>
          <w:sz w:val="24"/>
          <w:szCs w:val="24"/>
          <w:lang w:val="en-US"/>
        </w:rPr>
      </w:pPr>
      <w:r w:rsidRPr="00B3769E">
        <w:rPr>
          <w:rFonts w:ascii="Times New Roman" w:hAnsi="Times New Roman" w:cs="Times New Roman"/>
          <w:noProof/>
          <w:sz w:val="24"/>
          <w:szCs w:val="24"/>
        </w:rPr>
        <w:drawing>
          <wp:inline distT="0" distB="0" distL="0" distR="0" wp14:anchorId="0D7B7C11" wp14:editId="088A063C">
            <wp:extent cx="5731510" cy="1249680"/>
            <wp:effectExtent l="76200" t="76200" r="135890" b="140970"/>
            <wp:docPr id="1236393405"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3405" name="Picture 8"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249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DA16BF" w14:textId="6FA526F8" w:rsidR="003435B0" w:rsidRPr="00B3769E" w:rsidRDefault="003435B0" w:rsidP="003435B0">
      <w:pPr>
        <w:rPr>
          <w:rFonts w:ascii="Times New Roman" w:hAnsi="Times New Roman" w:cs="Times New Roman"/>
          <w:color w:val="0D0D0D" w:themeColor="text1" w:themeTint="F2"/>
          <w:sz w:val="24"/>
          <w:szCs w:val="24"/>
          <w:lang w:val="en-US"/>
        </w:rPr>
      </w:pPr>
      <w:r w:rsidRPr="00B3769E">
        <w:rPr>
          <w:rFonts w:ascii="Times New Roman" w:hAnsi="Times New Roman" w:cs="Times New Roman"/>
          <w:color w:val="0D0D0D" w:themeColor="text1" w:themeTint="F2"/>
          <w:sz w:val="24"/>
          <w:szCs w:val="24"/>
          <w:lang w:val="en-US"/>
        </w:rPr>
        <w:t xml:space="preserve">Figure </w:t>
      </w:r>
      <w:r w:rsidR="006500CD">
        <w:rPr>
          <w:rFonts w:ascii="Times New Roman" w:hAnsi="Times New Roman" w:cs="Times New Roman"/>
          <w:color w:val="0D0D0D" w:themeColor="text1" w:themeTint="F2"/>
          <w:sz w:val="24"/>
          <w:szCs w:val="24"/>
          <w:lang w:val="en-US"/>
        </w:rPr>
        <w:t>3.2.</w:t>
      </w:r>
      <w:r w:rsidRPr="00B3769E">
        <w:rPr>
          <w:rFonts w:ascii="Times New Roman" w:hAnsi="Times New Roman" w:cs="Times New Roman"/>
          <w:color w:val="0D0D0D" w:themeColor="text1" w:themeTint="F2"/>
          <w:sz w:val="24"/>
          <w:szCs w:val="24"/>
          <w:lang w:val="en-US"/>
        </w:rPr>
        <w:t>10: This code shows the command to run the server and the application, the link provided is the link for the website.</w:t>
      </w:r>
    </w:p>
    <w:p w14:paraId="3AA76FF5" w14:textId="77777777" w:rsidR="003435B0" w:rsidRPr="00B3769E" w:rsidRDefault="003435B0" w:rsidP="003435B0">
      <w:pPr>
        <w:rPr>
          <w:rFonts w:ascii="Times New Roman" w:hAnsi="Times New Roman" w:cs="Times New Roman"/>
          <w:b/>
          <w:bCs/>
          <w:color w:val="FF0000"/>
          <w:sz w:val="24"/>
          <w:szCs w:val="24"/>
          <w:lang w:val="en-US"/>
        </w:rPr>
      </w:pPr>
    </w:p>
    <w:p w14:paraId="447EEA49" w14:textId="77777777" w:rsidR="003435B0" w:rsidRPr="00B3769E" w:rsidRDefault="003435B0" w:rsidP="003435B0">
      <w:pPr>
        <w:rPr>
          <w:rFonts w:ascii="Times New Roman" w:hAnsi="Times New Roman" w:cs="Times New Roman"/>
          <w:b/>
          <w:bCs/>
          <w:color w:val="FF0000"/>
          <w:sz w:val="24"/>
          <w:szCs w:val="24"/>
          <w:lang w:val="en-US"/>
        </w:rPr>
      </w:pPr>
      <w:r w:rsidRPr="00B3769E">
        <w:rPr>
          <w:rFonts w:ascii="Times New Roman" w:hAnsi="Times New Roman" w:cs="Times New Roman"/>
          <w:noProof/>
          <w:sz w:val="24"/>
          <w:szCs w:val="24"/>
        </w:rPr>
        <w:drawing>
          <wp:inline distT="0" distB="0" distL="0" distR="0" wp14:anchorId="7AA093C6" wp14:editId="7D51FDED">
            <wp:extent cx="3891501" cy="3393961"/>
            <wp:effectExtent l="76200" t="76200" r="128270" b="130810"/>
            <wp:docPr id="1501547123"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47123" name="Picture 9" descr="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1114" cy="3402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EEDC05" w14:textId="6A9F1BB3"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lastRenderedPageBreak/>
        <w:t>Figure</w:t>
      </w:r>
      <w:r w:rsidR="006500CD">
        <w:rPr>
          <w:rFonts w:ascii="Times New Roman" w:hAnsi="Times New Roman" w:cs="Times New Roman"/>
          <w:sz w:val="24"/>
          <w:szCs w:val="24"/>
          <w:lang w:val="en-US"/>
        </w:rPr>
        <w:t xml:space="preserve"> 3.2.11 </w:t>
      </w:r>
      <w:r w:rsidRPr="00B3769E">
        <w:rPr>
          <w:rFonts w:ascii="Times New Roman" w:hAnsi="Times New Roman" w:cs="Times New Roman"/>
          <w:sz w:val="24"/>
          <w:szCs w:val="24"/>
          <w:lang w:val="en-US"/>
        </w:rPr>
        <w:t xml:space="preserve">: This </w:t>
      </w:r>
      <w:r w:rsidR="006500CD">
        <w:rPr>
          <w:rFonts w:ascii="Times New Roman" w:hAnsi="Times New Roman" w:cs="Times New Roman"/>
          <w:sz w:val="24"/>
          <w:szCs w:val="24"/>
          <w:lang w:val="en-US"/>
        </w:rPr>
        <w:t xml:space="preserve">is the list </w:t>
      </w:r>
      <w:r w:rsidRPr="00B3769E">
        <w:rPr>
          <w:rFonts w:ascii="Times New Roman" w:hAnsi="Times New Roman" w:cs="Times New Roman"/>
          <w:sz w:val="24"/>
          <w:szCs w:val="24"/>
          <w:lang w:val="en-US"/>
        </w:rPr>
        <w:t xml:space="preserve">of the requirements installed for the application to run </w:t>
      </w:r>
    </w:p>
    <w:p w14:paraId="1D6D9F48" w14:textId="77777777" w:rsidR="00FA7CA0" w:rsidRPr="00B3769E" w:rsidRDefault="00FA7CA0" w:rsidP="00FA7CA0">
      <w:pPr>
        <w:rPr>
          <w:rFonts w:ascii="Times New Roman" w:hAnsi="Times New Roman" w:cs="Times New Roman"/>
          <w:b/>
          <w:bCs/>
          <w:color w:val="FF0000"/>
          <w:sz w:val="24"/>
          <w:szCs w:val="24"/>
          <w:lang w:val="en-US"/>
        </w:rPr>
      </w:pPr>
    </w:p>
    <w:p w14:paraId="11844BA6" w14:textId="77777777" w:rsidR="00FA7CA0" w:rsidRPr="00B3769E" w:rsidRDefault="00FA7CA0" w:rsidP="00FA7CA0">
      <w:pPr>
        <w:rPr>
          <w:rFonts w:ascii="Times New Roman" w:hAnsi="Times New Roman" w:cs="Times New Roman"/>
          <w:b/>
          <w:bCs/>
          <w:color w:val="FF0000"/>
          <w:sz w:val="24"/>
          <w:szCs w:val="24"/>
          <w:lang w:val="en-US"/>
        </w:rPr>
      </w:pPr>
    </w:p>
    <w:p w14:paraId="1B56E584" w14:textId="77777777" w:rsidR="00FA7CA0" w:rsidRPr="00B3769E" w:rsidRDefault="00FA7CA0" w:rsidP="00FA7CA0">
      <w:pPr>
        <w:rPr>
          <w:rFonts w:ascii="Times New Roman" w:hAnsi="Times New Roman" w:cs="Times New Roman"/>
          <w:b/>
          <w:bCs/>
          <w:color w:val="FF0000"/>
          <w:sz w:val="24"/>
          <w:szCs w:val="24"/>
          <w:lang w:val="en-US"/>
        </w:rPr>
      </w:pPr>
    </w:p>
    <w:p w14:paraId="6FAFB3FE" w14:textId="77777777" w:rsidR="00FA7CA0" w:rsidRPr="00B3769E" w:rsidRDefault="00FA7CA0" w:rsidP="00FA7CA0">
      <w:pPr>
        <w:rPr>
          <w:rFonts w:ascii="Times New Roman" w:hAnsi="Times New Roman" w:cs="Times New Roman"/>
          <w:b/>
          <w:bCs/>
          <w:color w:val="FF0000"/>
          <w:sz w:val="24"/>
          <w:szCs w:val="24"/>
          <w:lang w:val="en-US"/>
        </w:rPr>
      </w:pPr>
    </w:p>
    <w:p w14:paraId="42991C92" w14:textId="77777777" w:rsidR="00FA7CA0" w:rsidRPr="00B3769E" w:rsidRDefault="00FA7CA0" w:rsidP="00FA7CA0">
      <w:pPr>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Tools and Technologies Used</w:t>
      </w:r>
    </w:p>
    <w:p w14:paraId="06E9EC47" w14:textId="77777777" w:rsidR="00FA7CA0" w:rsidRPr="00B3769E" w:rsidRDefault="00FA7CA0" w:rsidP="00FA7CA0">
      <w:pPr>
        <w:rPr>
          <w:rFonts w:ascii="Times New Roman" w:hAnsi="Times New Roman" w:cs="Times New Roman"/>
          <w:sz w:val="24"/>
          <w:szCs w:val="24"/>
          <w:lang w:val="en-US"/>
        </w:rPr>
      </w:pPr>
      <w:r w:rsidRPr="00B3769E">
        <w:rPr>
          <w:rFonts w:ascii="Times New Roman" w:hAnsi="Times New Roman" w:cs="Times New Roman"/>
          <w:sz w:val="24"/>
          <w:szCs w:val="24"/>
          <w:lang w:val="en-US"/>
        </w:rPr>
        <w:t>To complete this project, adherence to certain hardware specifications was necessary, as well as the use of various software components.</w:t>
      </w:r>
    </w:p>
    <w:tbl>
      <w:tblPr>
        <w:tblStyle w:val="TableGrid"/>
        <w:tblW w:w="0" w:type="auto"/>
        <w:tblLook w:val="04A0" w:firstRow="1" w:lastRow="0" w:firstColumn="1" w:lastColumn="0" w:noHBand="0" w:noVBand="1"/>
      </w:tblPr>
      <w:tblGrid>
        <w:gridCol w:w="3005"/>
        <w:gridCol w:w="3005"/>
        <w:gridCol w:w="3006"/>
      </w:tblGrid>
      <w:tr w:rsidR="00FA7CA0" w:rsidRPr="00B3769E" w14:paraId="7AC27BE0" w14:textId="77777777" w:rsidTr="00FA7CA0">
        <w:tc>
          <w:tcPr>
            <w:tcW w:w="3005" w:type="dxa"/>
            <w:tcBorders>
              <w:top w:val="single" w:sz="4" w:space="0" w:color="auto"/>
              <w:left w:val="single" w:sz="4" w:space="0" w:color="auto"/>
              <w:bottom w:val="single" w:sz="4" w:space="0" w:color="auto"/>
              <w:right w:val="single" w:sz="4" w:space="0" w:color="auto"/>
            </w:tcBorders>
            <w:hideMark/>
          </w:tcPr>
          <w:p w14:paraId="571A0E19" w14:textId="77777777" w:rsidR="00FA7CA0" w:rsidRPr="00B3769E" w:rsidRDefault="00FA7CA0">
            <w:pPr>
              <w:spacing w:after="0" w:line="240" w:lineRule="auto"/>
              <w:rPr>
                <w:rFonts w:ascii="Times New Roman" w:hAnsi="Times New Roman" w:cs="Times New Roman"/>
                <w:b/>
                <w:bCs/>
                <w:sz w:val="24"/>
                <w:szCs w:val="24"/>
                <w:lang w:val="en-AU"/>
              </w:rPr>
            </w:pPr>
            <w:r w:rsidRPr="00B3769E">
              <w:rPr>
                <w:rFonts w:ascii="Times New Roman" w:hAnsi="Times New Roman" w:cs="Times New Roman"/>
                <w:b/>
                <w:bCs/>
                <w:sz w:val="24"/>
                <w:szCs w:val="24"/>
              </w:rPr>
              <w:t xml:space="preserve">Programming Languages </w:t>
            </w:r>
          </w:p>
          <w:p w14:paraId="1D9BB8AA" w14:textId="77777777" w:rsidR="00FA7CA0" w:rsidRPr="00B3769E" w:rsidRDefault="00FA7CA0">
            <w:pPr>
              <w:spacing w:after="0" w:line="240" w:lineRule="auto"/>
              <w:rPr>
                <w:rFonts w:ascii="Times New Roman" w:hAnsi="Times New Roman" w:cs="Times New Roman"/>
                <w:sz w:val="24"/>
                <w:szCs w:val="24"/>
              </w:rPr>
            </w:pPr>
            <w:r w:rsidRPr="00B3769E">
              <w:rPr>
                <w:rFonts w:ascii="Times New Roman" w:hAnsi="Times New Roman" w:cs="Times New Roman"/>
                <w:sz w:val="24"/>
                <w:szCs w:val="24"/>
              </w:rPr>
              <w:t>1. Python</w:t>
            </w:r>
          </w:p>
          <w:p w14:paraId="7A081497" w14:textId="77777777" w:rsidR="00FA7CA0" w:rsidRPr="00B3769E" w:rsidRDefault="00FA7CA0">
            <w:pPr>
              <w:spacing w:after="0" w:line="240" w:lineRule="auto"/>
              <w:rPr>
                <w:rFonts w:ascii="Times New Roman" w:hAnsi="Times New Roman" w:cs="Times New Roman"/>
                <w:sz w:val="24"/>
                <w:szCs w:val="24"/>
              </w:rPr>
            </w:pPr>
            <w:r w:rsidRPr="00B3769E">
              <w:rPr>
                <w:rFonts w:ascii="Times New Roman" w:hAnsi="Times New Roman" w:cs="Times New Roman"/>
                <w:sz w:val="24"/>
                <w:szCs w:val="24"/>
              </w:rPr>
              <w:t xml:space="preserve"> 2. JavaScript</w:t>
            </w:r>
          </w:p>
        </w:tc>
        <w:tc>
          <w:tcPr>
            <w:tcW w:w="3005" w:type="dxa"/>
            <w:tcBorders>
              <w:top w:val="single" w:sz="4" w:space="0" w:color="auto"/>
              <w:left w:val="single" w:sz="4" w:space="0" w:color="auto"/>
              <w:bottom w:val="single" w:sz="4" w:space="0" w:color="auto"/>
              <w:right w:val="single" w:sz="4" w:space="0" w:color="auto"/>
            </w:tcBorders>
            <w:hideMark/>
          </w:tcPr>
          <w:p w14:paraId="230AE5F6" w14:textId="77777777" w:rsidR="00FA7CA0" w:rsidRPr="00B3769E" w:rsidRDefault="00FA7CA0">
            <w:pPr>
              <w:spacing w:after="0" w:line="240" w:lineRule="auto"/>
              <w:rPr>
                <w:rFonts w:ascii="Times New Roman" w:hAnsi="Times New Roman" w:cs="Times New Roman"/>
                <w:b/>
                <w:bCs/>
                <w:sz w:val="24"/>
                <w:szCs w:val="24"/>
              </w:rPr>
            </w:pPr>
            <w:r w:rsidRPr="00B3769E">
              <w:rPr>
                <w:rFonts w:ascii="Times New Roman" w:hAnsi="Times New Roman" w:cs="Times New Roman"/>
                <w:b/>
                <w:bCs/>
                <w:sz w:val="24"/>
                <w:szCs w:val="24"/>
              </w:rPr>
              <w:t xml:space="preserve">Programming Frameworks </w:t>
            </w:r>
          </w:p>
          <w:p w14:paraId="7424C0A4" w14:textId="77777777" w:rsidR="00FA7CA0" w:rsidRPr="00B3769E" w:rsidRDefault="00FA7CA0">
            <w:pPr>
              <w:spacing w:after="0" w:line="240" w:lineRule="auto"/>
              <w:rPr>
                <w:rFonts w:ascii="Times New Roman" w:hAnsi="Times New Roman" w:cs="Times New Roman"/>
                <w:sz w:val="24"/>
                <w:szCs w:val="24"/>
              </w:rPr>
            </w:pPr>
            <w:r w:rsidRPr="00B3769E">
              <w:rPr>
                <w:rFonts w:ascii="Times New Roman" w:hAnsi="Times New Roman" w:cs="Times New Roman"/>
                <w:sz w:val="24"/>
                <w:szCs w:val="24"/>
              </w:rPr>
              <w:t xml:space="preserve">1. </w:t>
            </w:r>
            <w:proofErr w:type="spellStart"/>
            <w:r w:rsidRPr="00B3769E">
              <w:rPr>
                <w:rFonts w:ascii="Times New Roman" w:hAnsi="Times New Roman" w:cs="Times New Roman"/>
                <w:sz w:val="24"/>
                <w:szCs w:val="24"/>
              </w:rPr>
              <w:t>PyTorch</w:t>
            </w:r>
            <w:proofErr w:type="spellEnd"/>
            <w:r w:rsidRPr="00B3769E">
              <w:rPr>
                <w:rFonts w:ascii="Times New Roman" w:hAnsi="Times New Roman" w:cs="Times New Roman"/>
                <w:sz w:val="24"/>
                <w:szCs w:val="24"/>
              </w:rPr>
              <w:t xml:space="preserve"> </w:t>
            </w:r>
          </w:p>
          <w:p w14:paraId="40FF4F36" w14:textId="77777777" w:rsidR="00FA7CA0" w:rsidRPr="00B3769E" w:rsidRDefault="00FA7CA0">
            <w:pPr>
              <w:spacing w:after="0" w:line="240" w:lineRule="auto"/>
              <w:rPr>
                <w:rFonts w:ascii="Times New Roman" w:hAnsi="Times New Roman" w:cs="Times New Roman"/>
                <w:sz w:val="24"/>
                <w:szCs w:val="24"/>
                <w:lang w:val="en-US"/>
              </w:rPr>
            </w:pPr>
            <w:r w:rsidRPr="00B3769E">
              <w:rPr>
                <w:rFonts w:ascii="Times New Roman" w:hAnsi="Times New Roman" w:cs="Times New Roman"/>
                <w:sz w:val="24"/>
                <w:szCs w:val="24"/>
              </w:rPr>
              <w:t>2. Django</w:t>
            </w:r>
          </w:p>
        </w:tc>
        <w:tc>
          <w:tcPr>
            <w:tcW w:w="3006" w:type="dxa"/>
            <w:tcBorders>
              <w:top w:val="single" w:sz="4" w:space="0" w:color="auto"/>
              <w:left w:val="single" w:sz="4" w:space="0" w:color="auto"/>
              <w:bottom w:val="single" w:sz="4" w:space="0" w:color="auto"/>
              <w:right w:val="single" w:sz="4" w:space="0" w:color="auto"/>
            </w:tcBorders>
            <w:hideMark/>
          </w:tcPr>
          <w:p w14:paraId="1D8E995F" w14:textId="77777777" w:rsidR="00FA7CA0" w:rsidRPr="00B3769E" w:rsidRDefault="00FA7CA0">
            <w:pPr>
              <w:spacing w:after="0" w:line="240" w:lineRule="auto"/>
              <w:rPr>
                <w:rFonts w:ascii="Times New Roman" w:hAnsi="Times New Roman" w:cs="Times New Roman"/>
                <w:b/>
                <w:bCs/>
                <w:sz w:val="24"/>
                <w:szCs w:val="24"/>
                <w:lang w:val="en-AU"/>
              </w:rPr>
            </w:pPr>
            <w:r w:rsidRPr="00B3769E">
              <w:rPr>
                <w:rFonts w:ascii="Times New Roman" w:hAnsi="Times New Roman" w:cs="Times New Roman"/>
                <w:b/>
                <w:bCs/>
                <w:sz w:val="24"/>
                <w:szCs w:val="24"/>
              </w:rPr>
              <w:t xml:space="preserve">IDE </w:t>
            </w:r>
          </w:p>
          <w:p w14:paraId="029E8152" w14:textId="77777777" w:rsidR="00FA7CA0" w:rsidRPr="00B3769E" w:rsidRDefault="00FA7CA0">
            <w:pPr>
              <w:spacing w:after="0" w:line="240" w:lineRule="auto"/>
              <w:rPr>
                <w:rFonts w:ascii="Times New Roman" w:hAnsi="Times New Roman" w:cs="Times New Roman"/>
                <w:sz w:val="24"/>
                <w:szCs w:val="24"/>
              </w:rPr>
            </w:pPr>
            <w:r w:rsidRPr="00B3769E">
              <w:rPr>
                <w:rFonts w:ascii="Times New Roman" w:hAnsi="Times New Roman" w:cs="Times New Roman"/>
                <w:sz w:val="24"/>
                <w:szCs w:val="24"/>
              </w:rPr>
              <w:t xml:space="preserve">1. Google </w:t>
            </w:r>
            <w:proofErr w:type="spellStart"/>
            <w:r w:rsidRPr="00B3769E">
              <w:rPr>
                <w:rFonts w:ascii="Times New Roman" w:hAnsi="Times New Roman" w:cs="Times New Roman"/>
                <w:sz w:val="24"/>
                <w:szCs w:val="24"/>
              </w:rPr>
              <w:t>Colab</w:t>
            </w:r>
            <w:proofErr w:type="spellEnd"/>
            <w:r w:rsidRPr="00B3769E">
              <w:rPr>
                <w:rFonts w:ascii="Times New Roman" w:hAnsi="Times New Roman" w:cs="Times New Roman"/>
                <w:sz w:val="24"/>
                <w:szCs w:val="24"/>
              </w:rPr>
              <w:t xml:space="preserve"> Pro</w:t>
            </w:r>
          </w:p>
          <w:p w14:paraId="15D3D5EC" w14:textId="77777777" w:rsidR="00FA7CA0" w:rsidRPr="00B3769E" w:rsidRDefault="00FA7CA0">
            <w:pPr>
              <w:spacing w:after="0" w:line="240" w:lineRule="auto"/>
              <w:rPr>
                <w:rFonts w:ascii="Times New Roman" w:hAnsi="Times New Roman" w:cs="Times New Roman"/>
                <w:sz w:val="24"/>
                <w:szCs w:val="24"/>
              </w:rPr>
            </w:pPr>
            <w:r w:rsidRPr="00B3769E">
              <w:rPr>
                <w:rFonts w:ascii="Times New Roman" w:hAnsi="Times New Roman" w:cs="Times New Roman"/>
                <w:sz w:val="24"/>
                <w:szCs w:val="24"/>
              </w:rPr>
              <w:t>2. Visual Studio Code</w:t>
            </w:r>
          </w:p>
        </w:tc>
      </w:tr>
      <w:tr w:rsidR="00FA7CA0" w:rsidRPr="00B3769E" w14:paraId="2EE4CF6B" w14:textId="77777777" w:rsidTr="00FA7CA0">
        <w:trPr>
          <w:gridAfter w:val="2"/>
          <w:wAfter w:w="6011" w:type="dxa"/>
        </w:trPr>
        <w:tc>
          <w:tcPr>
            <w:tcW w:w="3005" w:type="dxa"/>
            <w:tcBorders>
              <w:top w:val="single" w:sz="4" w:space="0" w:color="auto"/>
              <w:left w:val="single" w:sz="4" w:space="0" w:color="auto"/>
              <w:bottom w:val="single" w:sz="4" w:space="0" w:color="auto"/>
              <w:right w:val="single" w:sz="4" w:space="0" w:color="auto"/>
            </w:tcBorders>
            <w:hideMark/>
          </w:tcPr>
          <w:p w14:paraId="1217399D" w14:textId="77777777" w:rsidR="00FA7CA0" w:rsidRPr="00B3769E" w:rsidRDefault="00FA7CA0">
            <w:pPr>
              <w:spacing w:after="0" w:line="240" w:lineRule="auto"/>
              <w:rPr>
                <w:rFonts w:ascii="Times New Roman" w:hAnsi="Times New Roman" w:cs="Times New Roman"/>
                <w:b/>
                <w:bCs/>
                <w:sz w:val="24"/>
                <w:szCs w:val="24"/>
                <w:lang w:val="en-US"/>
              </w:rPr>
            </w:pPr>
            <w:r w:rsidRPr="00B3769E">
              <w:rPr>
                <w:rFonts w:ascii="Times New Roman" w:hAnsi="Times New Roman" w:cs="Times New Roman"/>
                <w:b/>
                <w:bCs/>
                <w:sz w:val="24"/>
                <w:szCs w:val="24"/>
                <w:lang w:val="en-US"/>
              </w:rPr>
              <w:t>Hardware Components</w:t>
            </w:r>
          </w:p>
          <w:p w14:paraId="2009EB9E" w14:textId="77777777" w:rsidR="00FA7CA0" w:rsidRPr="00B3769E" w:rsidRDefault="00FA7CA0">
            <w:pPr>
              <w:spacing w:after="0" w:line="240" w:lineRule="auto"/>
              <w:rPr>
                <w:rFonts w:ascii="Times New Roman" w:hAnsi="Times New Roman" w:cs="Times New Roman"/>
                <w:sz w:val="24"/>
                <w:szCs w:val="24"/>
                <w:lang w:val="en-US"/>
              </w:rPr>
            </w:pPr>
            <w:r w:rsidRPr="00B3769E">
              <w:rPr>
                <w:rFonts w:ascii="Times New Roman" w:hAnsi="Times New Roman" w:cs="Times New Roman"/>
                <w:sz w:val="24"/>
                <w:szCs w:val="24"/>
                <w:lang w:val="en-US"/>
              </w:rPr>
              <w:t>1. Nvidia GeForce GTX 1060</w:t>
            </w:r>
          </w:p>
          <w:p w14:paraId="37A0CCFD" w14:textId="77777777" w:rsidR="00FA7CA0" w:rsidRPr="00B3769E" w:rsidRDefault="00FA7CA0">
            <w:pPr>
              <w:spacing w:after="0" w:line="240" w:lineRule="auto"/>
              <w:rPr>
                <w:rFonts w:ascii="Times New Roman" w:hAnsi="Times New Roman" w:cs="Times New Roman"/>
                <w:b/>
                <w:bCs/>
                <w:sz w:val="24"/>
                <w:szCs w:val="24"/>
                <w:lang w:val="en-US"/>
              </w:rPr>
            </w:pPr>
            <w:r w:rsidRPr="00B3769E">
              <w:rPr>
                <w:rFonts w:ascii="Times New Roman" w:hAnsi="Times New Roman" w:cs="Times New Roman"/>
                <w:sz w:val="24"/>
                <w:szCs w:val="24"/>
                <w:lang w:val="en-US"/>
              </w:rPr>
              <w:t>2. Cuda 116</w:t>
            </w:r>
          </w:p>
        </w:tc>
      </w:tr>
    </w:tbl>
    <w:p w14:paraId="1AF5F69E" w14:textId="77777777" w:rsidR="00FA7CA0" w:rsidRPr="00B3769E" w:rsidRDefault="00FA7CA0" w:rsidP="00FA7CA0">
      <w:pPr>
        <w:rPr>
          <w:rFonts w:ascii="Times New Roman" w:hAnsi="Times New Roman" w:cs="Times New Roman"/>
          <w:kern w:val="2"/>
          <w:sz w:val="24"/>
          <w:szCs w:val="24"/>
          <w:lang w:val="en-US"/>
          <w14:ligatures w14:val="standardContextual"/>
        </w:rPr>
      </w:pPr>
    </w:p>
    <w:p w14:paraId="6902CE75" w14:textId="77777777" w:rsidR="00FA7CA0" w:rsidRPr="00B3769E" w:rsidRDefault="00FA7CA0" w:rsidP="00FA7CA0">
      <w:pPr>
        <w:rPr>
          <w:rFonts w:ascii="Times New Roman" w:hAnsi="Times New Roman" w:cs="Times New Roman"/>
          <w:b/>
          <w:bCs/>
          <w:sz w:val="24"/>
          <w:szCs w:val="24"/>
          <w:lang w:val="en-US"/>
        </w:rPr>
      </w:pPr>
    </w:p>
    <w:p w14:paraId="21ED34D7" w14:textId="77777777" w:rsidR="003435B0" w:rsidRPr="00B3769E" w:rsidRDefault="003435B0" w:rsidP="003435B0">
      <w:pPr>
        <w:rPr>
          <w:rFonts w:ascii="Times New Roman" w:hAnsi="Times New Roman" w:cs="Times New Roman"/>
          <w:sz w:val="24"/>
          <w:szCs w:val="24"/>
          <w:lang w:val="en-US"/>
        </w:rPr>
      </w:pPr>
    </w:p>
    <w:p w14:paraId="2410DE0B" w14:textId="01AF4BD1" w:rsidR="003435B0" w:rsidRPr="00B3769E" w:rsidRDefault="003435B0" w:rsidP="003435B0">
      <w:pPr>
        <w:pStyle w:val="Heading1"/>
        <w:numPr>
          <w:ilvl w:val="0"/>
          <w:numId w:val="14"/>
        </w:numPr>
        <w:rPr>
          <w:rFonts w:ascii="Times New Roman" w:hAnsi="Times New Roman" w:cs="Times New Roman"/>
          <w:sz w:val="24"/>
          <w:szCs w:val="24"/>
        </w:rPr>
      </w:pPr>
      <w:r w:rsidRPr="00B3769E">
        <w:rPr>
          <w:rFonts w:ascii="Times New Roman" w:hAnsi="Times New Roman" w:cs="Times New Roman"/>
          <w:sz w:val="24"/>
          <w:szCs w:val="24"/>
        </w:rPr>
        <w:t>Review/Analysis/Test of Product/Service</w:t>
      </w:r>
    </w:p>
    <w:p w14:paraId="36231FD7" w14:textId="77777777" w:rsidR="003435B0" w:rsidRPr="00B3769E" w:rsidRDefault="003435B0" w:rsidP="003435B0">
      <w:pPr>
        <w:rPr>
          <w:rFonts w:ascii="Times New Roman" w:hAnsi="Times New Roman" w:cs="Times New Roman"/>
          <w:sz w:val="24"/>
          <w:szCs w:val="24"/>
          <w:lang w:val="en-US"/>
        </w:rPr>
      </w:pPr>
    </w:p>
    <w:p w14:paraId="7C895EC2" w14:textId="77777777"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t>To test the functionality of the created models, a prediction file was developed that determines if the model works correctly when a real or fake video is uploaded. Only the crucial parts of the code are explained in detail, as the remaining code follows the same structure as described. The code snippet depicted in Figure 11 is utilized to make a prediction. The video is uploaded through the "</w:t>
      </w:r>
      <w:proofErr w:type="spellStart"/>
      <w:r w:rsidRPr="00B3769E">
        <w:rPr>
          <w:rFonts w:ascii="Times New Roman" w:hAnsi="Times New Roman" w:cs="Times New Roman"/>
          <w:sz w:val="24"/>
          <w:szCs w:val="24"/>
          <w:lang w:val="en-US"/>
        </w:rPr>
        <w:t>path_to_videos</w:t>
      </w:r>
      <w:proofErr w:type="spellEnd"/>
      <w:r w:rsidRPr="00B3769E">
        <w:rPr>
          <w:rFonts w:ascii="Times New Roman" w:hAnsi="Times New Roman" w:cs="Times New Roman"/>
          <w:sz w:val="24"/>
          <w:szCs w:val="24"/>
          <w:lang w:val="en-US"/>
        </w:rPr>
        <w:t>" variable, while the location of the model is specified in the "</w:t>
      </w:r>
      <w:proofErr w:type="spellStart"/>
      <w:r w:rsidRPr="00B3769E">
        <w:rPr>
          <w:rFonts w:ascii="Times New Roman" w:hAnsi="Times New Roman" w:cs="Times New Roman"/>
          <w:sz w:val="24"/>
          <w:szCs w:val="24"/>
          <w:lang w:val="en-US"/>
        </w:rPr>
        <w:t>path_to_model</w:t>
      </w:r>
      <w:proofErr w:type="spellEnd"/>
      <w:r w:rsidRPr="00B3769E">
        <w:rPr>
          <w:rFonts w:ascii="Times New Roman" w:hAnsi="Times New Roman" w:cs="Times New Roman"/>
          <w:sz w:val="24"/>
          <w:szCs w:val="24"/>
          <w:lang w:val="en-US"/>
        </w:rPr>
        <w:t>" variable. The output of this code is the classification of the video as real or fake, as well as the confidence level of the prediction.</w:t>
      </w:r>
    </w:p>
    <w:p w14:paraId="3D0528A5" w14:textId="77777777" w:rsidR="003435B0" w:rsidRPr="00B3769E" w:rsidRDefault="003435B0" w:rsidP="003435B0">
      <w:pPr>
        <w:rPr>
          <w:rFonts w:ascii="Times New Roman" w:hAnsi="Times New Roman" w:cs="Times New Roman"/>
          <w:sz w:val="24"/>
          <w:szCs w:val="24"/>
          <w:lang w:val="en-US"/>
        </w:rPr>
      </w:pPr>
    </w:p>
    <w:p w14:paraId="09F518A3" w14:textId="77777777"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noProof/>
          <w:sz w:val="24"/>
          <w:szCs w:val="24"/>
          <w:lang w:val="en-US"/>
        </w:rPr>
        <w:lastRenderedPageBreak/>
        <w:drawing>
          <wp:inline distT="0" distB="0" distL="0" distR="0" wp14:anchorId="1BF70BB1" wp14:editId="6F884FED">
            <wp:extent cx="5731510" cy="2882900"/>
            <wp:effectExtent l="0" t="0" r="2540" b="0"/>
            <wp:docPr id="27372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4882" name=""/>
                    <pic:cNvPicPr/>
                  </pic:nvPicPr>
                  <pic:blipFill>
                    <a:blip r:embed="rId20"/>
                    <a:stretch>
                      <a:fillRect/>
                    </a:stretch>
                  </pic:blipFill>
                  <pic:spPr>
                    <a:xfrm>
                      <a:off x="0" y="0"/>
                      <a:ext cx="5731510" cy="2882900"/>
                    </a:xfrm>
                    <a:prstGeom prst="rect">
                      <a:avLst/>
                    </a:prstGeom>
                  </pic:spPr>
                </pic:pic>
              </a:graphicData>
            </a:graphic>
          </wp:inline>
        </w:drawing>
      </w:r>
    </w:p>
    <w:p w14:paraId="1ABEDEC3" w14:textId="7A0687DB" w:rsidR="003435B0" w:rsidRPr="00B3769E" w:rsidRDefault="006500CD"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t>Fig</w:t>
      </w:r>
      <w:r>
        <w:rPr>
          <w:rFonts w:ascii="Times New Roman" w:hAnsi="Times New Roman" w:cs="Times New Roman"/>
          <w:sz w:val="24"/>
          <w:szCs w:val="24"/>
          <w:lang w:val="en-US"/>
        </w:rPr>
        <w:t xml:space="preserve">ure </w:t>
      </w:r>
      <w:r w:rsidRPr="00B3769E">
        <w:rPr>
          <w:rFonts w:ascii="Times New Roman" w:hAnsi="Times New Roman" w:cs="Times New Roman"/>
          <w:sz w:val="24"/>
          <w:szCs w:val="24"/>
          <w:lang w:val="en-US"/>
        </w:rPr>
        <w:t>4.1</w:t>
      </w:r>
      <w:r w:rsidR="003435B0" w:rsidRPr="00B3769E">
        <w:rPr>
          <w:rFonts w:ascii="Times New Roman" w:hAnsi="Times New Roman" w:cs="Times New Roman"/>
          <w:sz w:val="24"/>
          <w:szCs w:val="24"/>
          <w:lang w:val="en-US"/>
        </w:rPr>
        <w:t xml:space="preserve">: A code for making </w:t>
      </w:r>
      <w:r w:rsidRPr="00B3769E">
        <w:rPr>
          <w:rFonts w:ascii="Times New Roman" w:hAnsi="Times New Roman" w:cs="Times New Roman"/>
          <w:sz w:val="24"/>
          <w:szCs w:val="24"/>
          <w:lang w:val="en-US"/>
        </w:rPr>
        <w:t>predictions</w:t>
      </w:r>
      <w:r w:rsidR="003435B0" w:rsidRPr="00B3769E">
        <w:rPr>
          <w:rFonts w:ascii="Times New Roman" w:hAnsi="Times New Roman" w:cs="Times New Roman"/>
          <w:sz w:val="24"/>
          <w:szCs w:val="24"/>
          <w:lang w:val="en-US"/>
        </w:rPr>
        <w:t xml:space="preserve">. </w:t>
      </w:r>
    </w:p>
    <w:p w14:paraId="333722C9" w14:textId="77777777" w:rsidR="006500CD" w:rsidRDefault="006500CD" w:rsidP="003435B0">
      <w:pPr>
        <w:rPr>
          <w:rFonts w:ascii="Times New Roman" w:hAnsi="Times New Roman" w:cs="Times New Roman"/>
          <w:sz w:val="24"/>
          <w:szCs w:val="24"/>
          <w:lang w:val="en-US"/>
        </w:rPr>
      </w:pPr>
    </w:p>
    <w:p w14:paraId="40FDDDFE" w14:textId="140C3417"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t>To illustrate the output of the prediction code discussed earlier, an example is presented using a video shown in Figure 11. The prediction result for this video is depicted in Figure 12. As shown, the result indicates that the video is real, and the label is also checked to confirm the correctness of the model's identification. The prediction confidence for this result is approximately 95.</w:t>
      </w:r>
    </w:p>
    <w:p w14:paraId="663A1F7B" w14:textId="77777777" w:rsidR="003435B0" w:rsidRPr="00B3769E" w:rsidRDefault="003435B0" w:rsidP="003435B0">
      <w:pPr>
        <w:rPr>
          <w:rFonts w:ascii="Times New Roman" w:hAnsi="Times New Roman" w:cs="Times New Roman"/>
          <w:sz w:val="24"/>
          <w:szCs w:val="24"/>
          <w:lang w:val="en-US"/>
        </w:rPr>
      </w:pPr>
    </w:p>
    <w:p w14:paraId="5ED69317" w14:textId="77777777" w:rsidR="003435B0" w:rsidRPr="00B3769E" w:rsidRDefault="003435B0" w:rsidP="003435B0">
      <w:pPr>
        <w:rPr>
          <w:rFonts w:ascii="Times New Roman" w:hAnsi="Times New Roman" w:cs="Times New Roman"/>
          <w:sz w:val="24"/>
          <w:szCs w:val="24"/>
          <w:lang w:val="en-US"/>
        </w:rPr>
      </w:pPr>
    </w:p>
    <w:p w14:paraId="68D5B84A" w14:textId="1DBCA104"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Figure </w:t>
      </w:r>
      <w:r w:rsidR="006500CD">
        <w:rPr>
          <w:rFonts w:ascii="Times New Roman" w:hAnsi="Times New Roman" w:cs="Times New Roman"/>
          <w:sz w:val="24"/>
          <w:szCs w:val="24"/>
          <w:lang w:val="en-US"/>
        </w:rPr>
        <w:t>4.</w:t>
      </w:r>
      <w:r w:rsidRPr="00B3769E">
        <w:rPr>
          <w:rFonts w:ascii="Times New Roman" w:hAnsi="Times New Roman" w:cs="Times New Roman"/>
          <w:sz w:val="24"/>
          <w:szCs w:val="24"/>
          <w:lang w:val="en-US"/>
        </w:rPr>
        <w:t xml:space="preserve">2: Showing the result of one of the models that have been trained. </w:t>
      </w:r>
    </w:p>
    <w:p w14:paraId="6A0BCE0A" w14:textId="77777777" w:rsidR="003435B0" w:rsidRPr="00B3769E" w:rsidRDefault="003435B0" w:rsidP="003435B0">
      <w:pPr>
        <w:rPr>
          <w:rFonts w:ascii="Times New Roman" w:hAnsi="Times New Roman" w:cs="Times New Roman"/>
          <w:sz w:val="24"/>
          <w:szCs w:val="24"/>
          <w:lang w:val="en-US"/>
        </w:rPr>
      </w:pPr>
    </w:p>
    <w:p w14:paraId="61EC49B2" w14:textId="77777777" w:rsidR="003435B0" w:rsidRPr="00B3769E" w:rsidRDefault="003435B0" w:rsidP="003435B0">
      <w:pPr>
        <w:rPr>
          <w:rFonts w:ascii="Times New Roman" w:hAnsi="Times New Roman" w:cs="Times New Roman"/>
          <w:b/>
          <w:bCs/>
          <w:sz w:val="24"/>
          <w:szCs w:val="24"/>
        </w:rPr>
      </w:pPr>
      <w:r w:rsidRPr="00B3769E">
        <w:rPr>
          <w:rFonts w:ascii="Times New Roman" w:hAnsi="Times New Roman" w:cs="Times New Roman"/>
          <w:b/>
          <w:bCs/>
          <w:sz w:val="24"/>
          <w:szCs w:val="24"/>
        </w:rPr>
        <w:t>Test of Product/Service</w:t>
      </w:r>
    </w:p>
    <w:p w14:paraId="40D4195D" w14:textId="77777777"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For the test of the application, we have implemented two kinds of testing which are functional and non-functional testing. </w:t>
      </w:r>
    </w:p>
    <w:p w14:paraId="23DDED9D" w14:textId="77777777"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t>In this table the test case and test results will be explained in detail:</w:t>
      </w:r>
    </w:p>
    <w:tbl>
      <w:tblPr>
        <w:tblStyle w:val="TableGrid"/>
        <w:tblW w:w="0" w:type="auto"/>
        <w:tblLook w:val="04A0" w:firstRow="1" w:lastRow="0" w:firstColumn="1" w:lastColumn="0" w:noHBand="0" w:noVBand="1"/>
      </w:tblPr>
      <w:tblGrid>
        <w:gridCol w:w="1803"/>
        <w:gridCol w:w="1803"/>
        <w:gridCol w:w="1803"/>
        <w:gridCol w:w="1803"/>
        <w:gridCol w:w="1804"/>
      </w:tblGrid>
      <w:tr w:rsidR="003435B0" w:rsidRPr="00B3769E" w14:paraId="42B8C4B5" w14:textId="77777777" w:rsidTr="00383EB7">
        <w:tc>
          <w:tcPr>
            <w:tcW w:w="1803" w:type="dxa"/>
          </w:tcPr>
          <w:p w14:paraId="13F157EF"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Case number </w:t>
            </w:r>
          </w:p>
        </w:tc>
        <w:tc>
          <w:tcPr>
            <w:tcW w:w="1803" w:type="dxa"/>
          </w:tcPr>
          <w:p w14:paraId="2CC732A2"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Test Case Description </w:t>
            </w:r>
          </w:p>
        </w:tc>
        <w:tc>
          <w:tcPr>
            <w:tcW w:w="1803" w:type="dxa"/>
          </w:tcPr>
          <w:p w14:paraId="70EE3D47"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Expected Result</w:t>
            </w:r>
          </w:p>
        </w:tc>
        <w:tc>
          <w:tcPr>
            <w:tcW w:w="1803" w:type="dxa"/>
          </w:tcPr>
          <w:p w14:paraId="7EB1B11E"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Actual Result</w:t>
            </w:r>
          </w:p>
        </w:tc>
        <w:tc>
          <w:tcPr>
            <w:tcW w:w="1804" w:type="dxa"/>
          </w:tcPr>
          <w:p w14:paraId="01E4D47F"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Status</w:t>
            </w:r>
          </w:p>
        </w:tc>
      </w:tr>
      <w:tr w:rsidR="003435B0" w:rsidRPr="00B3769E" w14:paraId="06CA0942" w14:textId="77777777" w:rsidTr="00383EB7">
        <w:tc>
          <w:tcPr>
            <w:tcW w:w="1803" w:type="dxa"/>
          </w:tcPr>
          <w:p w14:paraId="455F32EA"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lastRenderedPageBreak/>
              <w:t>1</w:t>
            </w:r>
          </w:p>
        </w:tc>
        <w:tc>
          <w:tcPr>
            <w:tcW w:w="1803" w:type="dxa"/>
          </w:tcPr>
          <w:p w14:paraId="70311FB5"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load a word file instead of video</w:t>
            </w:r>
          </w:p>
        </w:tc>
        <w:tc>
          <w:tcPr>
            <w:tcW w:w="1803" w:type="dxa"/>
          </w:tcPr>
          <w:p w14:paraId="279A67C1"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Error message: Only video files allowed</w:t>
            </w:r>
          </w:p>
        </w:tc>
        <w:tc>
          <w:tcPr>
            <w:tcW w:w="1803" w:type="dxa"/>
          </w:tcPr>
          <w:p w14:paraId="698B1A79"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Error message: Only video files allowed</w:t>
            </w:r>
          </w:p>
        </w:tc>
        <w:tc>
          <w:tcPr>
            <w:tcW w:w="1804" w:type="dxa"/>
          </w:tcPr>
          <w:p w14:paraId="1883791D"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Pass</w:t>
            </w:r>
          </w:p>
        </w:tc>
      </w:tr>
      <w:tr w:rsidR="003435B0" w:rsidRPr="00B3769E" w14:paraId="2065F650" w14:textId="77777777" w:rsidTr="00383EB7">
        <w:tc>
          <w:tcPr>
            <w:tcW w:w="1803" w:type="dxa"/>
          </w:tcPr>
          <w:p w14:paraId="0FD1D38A"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2</w:t>
            </w:r>
          </w:p>
        </w:tc>
        <w:tc>
          <w:tcPr>
            <w:tcW w:w="1803" w:type="dxa"/>
          </w:tcPr>
          <w:p w14:paraId="7FAD0F33"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Upload a 200MB video file</w:t>
            </w:r>
          </w:p>
        </w:tc>
        <w:tc>
          <w:tcPr>
            <w:tcW w:w="1803" w:type="dxa"/>
          </w:tcPr>
          <w:p w14:paraId="2D2D0EF7"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Error message: Max limit 100MB</w:t>
            </w:r>
          </w:p>
        </w:tc>
        <w:tc>
          <w:tcPr>
            <w:tcW w:w="1803" w:type="dxa"/>
          </w:tcPr>
          <w:p w14:paraId="34A3E1E3"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Error message: Max limit 100MB</w:t>
            </w:r>
          </w:p>
        </w:tc>
        <w:tc>
          <w:tcPr>
            <w:tcW w:w="1804" w:type="dxa"/>
          </w:tcPr>
          <w:p w14:paraId="0E1D983C"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Pass</w:t>
            </w:r>
          </w:p>
        </w:tc>
      </w:tr>
      <w:tr w:rsidR="003435B0" w:rsidRPr="00B3769E" w14:paraId="03394778" w14:textId="77777777" w:rsidTr="00383EB7">
        <w:tc>
          <w:tcPr>
            <w:tcW w:w="1803" w:type="dxa"/>
          </w:tcPr>
          <w:p w14:paraId="02A71D9A"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3</w:t>
            </w:r>
          </w:p>
        </w:tc>
        <w:tc>
          <w:tcPr>
            <w:tcW w:w="1803" w:type="dxa"/>
          </w:tcPr>
          <w:p w14:paraId="60275BCF"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Upload a file without any faces</w:t>
            </w:r>
          </w:p>
        </w:tc>
        <w:tc>
          <w:tcPr>
            <w:tcW w:w="1803" w:type="dxa"/>
          </w:tcPr>
          <w:p w14:paraId="60F9FD40"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Error Message: No faces detected. Cannot process the video.</w:t>
            </w:r>
          </w:p>
        </w:tc>
        <w:tc>
          <w:tcPr>
            <w:tcW w:w="1803" w:type="dxa"/>
          </w:tcPr>
          <w:p w14:paraId="7175640D"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Error message: No faces detected. Cannot process the video.</w:t>
            </w:r>
          </w:p>
        </w:tc>
        <w:tc>
          <w:tcPr>
            <w:tcW w:w="1804" w:type="dxa"/>
          </w:tcPr>
          <w:p w14:paraId="3F8C44D4"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Pass</w:t>
            </w:r>
          </w:p>
        </w:tc>
      </w:tr>
      <w:tr w:rsidR="003435B0" w:rsidRPr="00B3769E" w14:paraId="7FB72667" w14:textId="77777777" w:rsidTr="00383EB7">
        <w:tc>
          <w:tcPr>
            <w:tcW w:w="1803" w:type="dxa"/>
          </w:tcPr>
          <w:p w14:paraId="477780E3"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4</w:t>
            </w:r>
          </w:p>
        </w:tc>
        <w:tc>
          <w:tcPr>
            <w:tcW w:w="1803" w:type="dxa"/>
          </w:tcPr>
          <w:p w14:paraId="4E986A72"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Videos with many faces</w:t>
            </w:r>
          </w:p>
        </w:tc>
        <w:tc>
          <w:tcPr>
            <w:tcW w:w="1803" w:type="dxa"/>
          </w:tcPr>
          <w:p w14:paraId="48386A0F"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Fake / Real</w:t>
            </w:r>
          </w:p>
        </w:tc>
        <w:tc>
          <w:tcPr>
            <w:tcW w:w="1803" w:type="dxa"/>
          </w:tcPr>
          <w:p w14:paraId="3749A8B4"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Fake</w:t>
            </w:r>
          </w:p>
        </w:tc>
        <w:tc>
          <w:tcPr>
            <w:tcW w:w="1804" w:type="dxa"/>
          </w:tcPr>
          <w:p w14:paraId="1FD9C068"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Pass</w:t>
            </w:r>
          </w:p>
        </w:tc>
      </w:tr>
      <w:tr w:rsidR="003435B0" w:rsidRPr="00B3769E" w14:paraId="52649F4B" w14:textId="77777777" w:rsidTr="00383EB7">
        <w:tc>
          <w:tcPr>
            <w:tcW w:w="1803" w:type="dxa"/>
          </w:tcPr>
          <w:p w14:paraId="30492858"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5</w:t>
            </w:r>
          </w:p>
        </w:tc>
        <w:tc>
          <w:tcPr>
            <w:tcW w:w="1803" w:type="dxa"/>
          </w:tcPr>
          <w:p w14:paraId="019D733E"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Deepfake video</w:t>
            </w:r>
          </w:p>
        </w:tc>
        <w:tc>
          <w:tcPr>
            <w:tcW w:w="1803" w:type="dxa"/>
          </w:tcPr>
          <w:p w14:paraId="105AB8A4"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Fake</w:t>
            </w:r>
          </w:p>
        </w:tc>
        <w:tc>
          <w:tcPr>
            <w:tcW w:w="1803" w:type="dxa"/>
          </w:tcPr>
          <w:p w14:paraId="036A1804"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Fake</w:t>
            </w:r>
          </w:p>
        </w:tc>
        <w:tc>
          <w:tcPr>
            <w:tcW w:w="1804" w:type="dxa"/>
          </w:tcPr>
          <w:p w14:paraId="1828056B"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Pass</w:t>
            </w:r>
          </w:p>
        </w:tc>
      </w:tr>
      <w:tr w:rsidR="003435B0" w:rsidRPr="00B3769E" w14:paraId="6853963D" w14:textId="77777777" w:rsidTr="00383EB7">
        <w:tc>
          <w:tcPr>
            <w:tcW w:w="1803" w:type="dxa"/>
          </w:tcPr>
          <w:p w14:paraId="793FD207"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6</w:t>
            </w:r>
          </w:p>
        </w:tc>
        <w:tc>
          <w:tcPr>
            <w:tcW w:w="1803" w:type="dxa"/>
          </w:tcPr>
          <w:p w14:paraId="20694D88"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Press upload button without selecting video</w:t>
            </w:r>
          </w:p>
        </w:tc>
        <w:tc>
          <w:tcPr>
            <w:tcW w:w="1803" w:type="dxa"/>
          </w:tcPr>
          <w:p w14:paraId="02D01EF8"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Alert message: Please select video</w:t>
            </w:r>
          </w:p>
        </w:tc>
        <w:tc>
          <w:tcPr>
            <w:tcW w:w="1803" w:type="dxa"/>
          </w:tcPr>
          <w:p w14:paraId="0540CB4B"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Alert message: Please select video</w:t>
            </w:r>
          </w:p>
        </w:tc>
        <w:tc>
          <w:tcPr>
            <w:tcW w:w="1804" w:type="dxa"/>
          </w:tcPr>
          <w:p w14:paraId="21C39C65"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rPr>
              <w:t>Pass</w:t>
            </w:r>
          </w:p>
        </w:tc>
      </w:tr>
      <w:tr w:rsidR="003435B0" w:rsidRPr="00B3769E" w14:paraId="50C873DE" w14:textId="77777777" w:rsidTr="00383EB7">
        <w:tc>
          <w:tcPr>
            <w:tcW w:w="1803" w:type="dxa"/>
          </w:tcPr>
          <w:p w14:paraId="69B77EA8"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7</w:t>
            </w:r>
          </w:p>
        </w:tc>
        <w:tc>
          <w:tcPr>
            <w:tcW w:w="1803" w:type="dxa"/>
          </w:tcPr>
          <w:p w14:paraId="3F82E91E"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Upload a Real video</w:t>
            </w:r>
          </w:p>
        </w:tc>
        <w:tc>
          <w:tcPr>
            <w:tcW w:w="1803" w:type="dxa"/>
          </w:tcPr>
          <w:p w14:paraId="1C3607EE"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Real</w:t>
            </w:r>
          </w:p>
        </w:tc>
        <w:tc>
          <w:tcPr>
            <w:tcW w:w="1803" w:type="dxa"/>
          </w:tcPr>
          <w:p w14:paraId="5FDAFBBE"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Real</w:t>
            </w:r>
          </w:p>
        </w:tc>
        <w:tc>
          <w:tcPr>
            <w:tcW w:w="1804" w:type="dxa"/>
          </w:tcPr>
          <w:p w14:paraId="6EF89065"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Pass</w:t>
            </w:r>
          </w:p>
        </w:tc>
      </w:tr>
      <w:tr w:rsidR="003435B0" w:rsidRPr="00B3769E" w14:paraId="59C7129E" w14:textId="77777777" w:rsidTr="00383EB7">
        <w:tc>
          <w:tcPr>
            <w:tcW w:w="1803" w:type="dxa"/>
          </w:tcPr>
          <w:p w14:paraId="3511EB2F"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8</w:t>
            </w:r>
          </w:p>
        </w:tc>
        <w:tc>
          <w:tcPr>
            <w:tcW w:w="1803" w:type="dxa"/>
          </w:tcPr>
          <w:p w14:paraId="0B783442"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Upload a face cropped real video</w:t>
            </w:r>
          </w:p>
        </w:tc>
        <w:tc>
          <w:tcPr>
            <w:tcW w:w="1803" w:type="dxa"/>
          </w:tcPr>
          <w:p w14:paraId="1D7974B6"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Real</w:t>
            </w:r>
          </w:p>
        </w:tc>
        <w:tc>
          <w:tcPr>
            <w:tcW w:w="1803" w:type="dxa"/>
          </w:tcPr>
          <w:p w14:paraId="577F2E73"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Real</w:t>
            </w:r>
          </w:p>
        </w:tc>
        <w:tc>
          <w:tcPr>
            <w:tcW w:w="1804" w:type="dxa"/>
          </w:tcPr>
          <w:p w14:paraId="4525E4CB"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Pass</w:t>
            </w:r>
          </w:p>
        </w:tc>
      </w:tr>
      <w:tr w:rsidR="003435B0" w:rsidRPr="00B3769E" w14:paraId="51729987" w14:textId="77777777" w:rsidTr="00383EB7">
        <w:tc>
          <w:tcPr>
            <w:tcW w:w="1803" w:type="dxa"/>
          </w:tcPr>
          <w:p w14:paraId="45220D31"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9 </w:t>
            </w:r>
          </w:p>
        </w:tc>
        <w:tc>
          <w:tcPr>
            <w:tcW w:w="1803" w:type="dxa"/>
          </w:tcPr>
          <w:p w14:paraId="4660E9D1"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Upload a face cropped fake video</w:t>
            </w:r>
          </w:p>
        </w:tc>
        <w:tc>
          <w:tcPr>
            <w:tcW w:w="1803" w:type="dxa"/>
          </w:tcPr>
          <w:p w14:paraId="0EF6C8AD"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 xml:space="preserve">Fake </w:t>
            </w:r>
          </w:p>
        </w:tc>
        <w:tc>
          <w:tcPr>
            <w:tcW w:w="1803" w:type="dxa"/>
          </w:tcPr>
          <w:p w14:paraId="2C7D4ED8"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Fake</w:t>
            </w:r>
          </w:p>
        </w:tc>
        <w:tc>
          <w:tcPr>
            <w:tcW w:w="1804" w:type="dxa"/>
          </w:tcPr>
          <w:p w14:paraId="5E467E92" w14:textId="77777777" w:rsidR="003435B0" w:rsidRPr="00B3769E" w:rsidRDefault="003435B0" w:rsidP="00383EB7">
            <w:pPr>
              <w:rPr>
                <w:rFonts w:ascii="Times New Roman" w:hAnsi="Times New Roman" w:cs="Times New Roman"/>
                <w:sz w:val="24"/>
                <w:szCs w:val="24"/>
              </w:rPr>
            </w:pPr>
            <w:r w:rsidRPr="00B3769E">
              <w:rPr>
                <w:rFonts w:ascii="Times New Roman" w:hAnsi="Times New Roman" w:cs="Times New Roman"/>
                <w:sz w:val="24"/>
                <w:szCs w:val="24"/>
              </w:rPr>
              <w:t>Pass</w:t>
            </w:r>
          </w:p>
        </w:tc>
      </w:tr>
    </w:tbl>
    <w:p w14:paraId="3478BEDD" w14:textId="1DFF8049" w:rsidR="003435B0" w:rsidRPr="00B3769E" w:rsidRDefault="003435B0" w:rsidP="003435B0">
      <w:pPr>
        <w:ind w:left="3600"/>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Table </w:t>
      </w:r>
      <w:r w:rsidR="006500CD">
        <w:rPr>
          <w:rFonts w:ascii="Times New Roman" w:hAnsi="Times New Roman" w:cs="Times New Roman"/>
          <w:sz w:val="24"/>
          <w:szCs w:val="24"/>
          <w:lang w:val="en-US"/>
        </w:rPr>
        <w:t>4.</w:t>
      </w:r>
      <w:r w:rsidRPr="00B3769E">
        <w:rPr>
          <w:rFonts w:ascii="Times New Roman" w:hAnsi="Times New Roman" w:cs="Times New Roman"/>
          <w:sz w:val="24"/>
          <w:szCs w:val="24"/>
          <w:lang w:val="en-US"/>
        </w:rPr>
        <w:t>1: Test Case Report</w:t>
      </w:r>
    </w:p>
    <w:p w14:paraId="173EF091" w14:textId="77777777" w:rsidR="003435B0" w:rsidRPr="00B3769E" w:rsidRDefault="003435B0" w:rsidP="003435B0">
      <w:pPr>
        <w:rPr>
          <w:rFonts w:ascii="Times New Roman" w:hAnsi="Times New Roman" w:cs="Times New Roman"/>
          <w:sz w:val="24"/>
          <w:szCs w:val="24"/>
          <w:lang w:val="en-US"/>
        </w:rPr>
      </w:pPr>
    </w:p>
    <w:p w14:paraId="649F9AB4" w14:textId="77777777"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rPr>
        <w:t>The website's visual user interface is illustrated in the diagram. It is a single-page website with an option to upload videos. We conducted unit testing for the website, and the outcome is presented in the table below.</w:t>
      </w:r>
    </w:p>
    <w:p w14:paraId="59FED5CA" w14:textId="77777777" w:rsidR="003435B0" w:rsidRPr="00B3769E" w:rsidRDefault="003435B0" w:rsidP="003435B0">
      <w:pPr>
        <w:rPr>
          <w:rFonts w:ascii="Times New Roman" w:hAnsi="Times New Roman" w:cs="Times New Roman"/>
          <w:b/>
          <w:bCs/>
          <w:sz w:val="24"/>
          <w:szCs w:val="24"/>
          <w:lang w:val="en-US"/>
        </w:rPr>
      </w:pPr>
    </w:p>
    <w:p w14:paraId="205C7D87" w14:textId="77777777" w:rsidR="003435B0" w:rsidRPr="00B3769E" w:rsidRDefault="003435B0" w:rsidP="003435B0">
      <w:pPr>
        <w:rPr>
          <w:rFonts w:ascii="Times New Roman" w:hAnsi="Times New Roman" w:cs="Times New Roman"/>
          <w:sz w:val="24"/>
          <w:szCs w:val="24"/>
          <w:lang w:val="en-US"/>
        </w:rPr>
      </w:pPr>
    </w:p>
    <w:p w14:paraId="1748610A" w14:textId="77777777" w:rsidR="003435B0" w:rsidRPr="00B3769E" w:rsidRDefault="003435B0" w:rsidP="003435B0">
      <w:pPr>
        <w:rPr>
          <w:rFonts w:ascii="Times New Roman" w:hAnsi="Times New Roman" w:cs="Times New Roman"/>
          <w:sz w:val="24"/>
          <w:szCs w:val="24"/>
          <w:lang w:val="en-US"/>
        </w:rPr>
      </w:pPr>
    </w:p>
    <w:p w14:paraId="0A1B8762" w14:textId="77777777" w:rsidR="003435B0" w:rsidRPr="00B3769E" w:rsidRDefault="003435B0" w:rsidP="003435B0">
      <w:pPr>
        <w:rPr>
          <w:rFonts w:ascii="Times New Roman" w:hAnsi="Times New Roman" w:cs="Times New Roman"/>
          <w:sz w:val="24"/>
          <w:szCs w:val="24"/>
          <w:lang w:val="en-US"/>
        </w:rPr>
      </w:pPr>
    </w:p>
    <w:p w14:paraId="7DC68069" w14:textId="77777777" w:rsidR="003435B0" w:rsidRPr="00B3769E" w:rsidRDefault="003435B0" w:rsidP="003435B0">
      <w:pPr>
        <w:rPr>
          <w:rFonts w:ascii="Times New Roman" w:hAnsi="Times New Roman" w:cs="Times New Roman"/>
          <w:sz w:val="24"/>
          <w:szCs w:val="24"/>
          <w:lang w:val="en-US"/>
        </w:rPr>
      </w:pPr>
    </w:p>
    <w:p w14:paraId="06AA4A0D" w14:textId="77777777" w:rsidR="003435B0" w:rsidRPr="00B3769E" w:rsidRDefault="003435B0" w:rsidP="003435B0">
      <w:pPr>
        <w:rPr>
          <w:rFonts w:ascii="Times New Roman" w:hAnsi="Times New Roman" w:cs="Times New Roman"/>
          <w:sz w:val="24"/>
          <w:szCs w:val="24"/>
          <w:lang w:val="en-US"/>
        </w:rPr>
      </w:pPr>
    </w:p>
    <w:p w14:paraId="44C010F4" w14:textId="77777777" w:rsidR="003435B0" w:rsidRPr="00B3769E" w:rsidRDefault="003435B0" w:rsidP="003435B0">
      <w:pPr>
        <w:rPr>
          <w:rFonts w:ascii="Times New Roman" w:hAnsi="Times New Roman" w:cs="Times New Roman"/>
          <w:sz w:val="24"/>
          <w:szCs w:val="24"/>
          <w:lang w:val="en-US"/>
        </w:rPr>
      </w:pPr>
    </w:p>
    <w:p w14:paraId="4EBF6A90" w14:textId="77777777" w:rsidR="003435B0" w:rsidRPr="00B3769E" w:rsidRDefault="003435B0" w:rsidP="003435B0">
      <w:pPr>
        <w:rPr>
          <w:rFonts w:ascii="Times New Roman" w:hAnsi="Times New Roman" w:cs="Times New Roman"/>
          <w:sz w:val="24"/>
          <w:szCs w:val="24"/>
          <w:lang w:val="en-US"/>
        </w:rPr>
      </w:pPr>
    </w:p>
    <w:tbl>
      <w:tblPr>
        <w:tblStyle w:val="TableGrid"/>
        <w:tblW w:w="9715" w:type="dxa"/>
        <w:tblLook w:val="04A0" w:firstRow="1" w:lastRow="0" w:firstColumn="1" w:lastColumn="0" w:noHBand="0" w:noVBand="1"/>
      </w:tblPr>
      <w:tblGrid>
        <w:gridCol w:w="2980"/>
        <w:gridCol w:w="6735"/>
      </w:tblGrid>
      <w:tr w:rsidR="003435B0" w:rsidRPr="00B3769E" w14:paraId="32851D25" w14:textId="77777777" w:rsidTr="00383EB7">
        <w:tc>
          <w:tcPr>
            <w:tcW w:w="2980" w:type="dxa"/>
          </w:tcPr>
          <w:p w14:paraId="2067FD6B" w14:textId="77777777" w:rsidR="003435B0" w:rsidRPr="00B3769E" w:rsidRDefault="003435B0" w:rsidP="00383EB7">
            <w:pPr>
              <w:rPr>
                <w:rFonts w:ascii="Times New Roman" w:hAnsi="Times New Roman" w:cs="Times New Roman"/>
                <w:b/>
                <w:bCs/>
                <w:sz w:val="24"/>
                <w:szCs w:val="24"/>
                <w:lang w:val="en-US"/>
              </w:rPr>
            </w:pPr>
            <w:r w:rsidRPr="00B3769E">
              <w:rPr>
                <w:rFonts w:ascii="Times New Roman" w:hAnsi="Times New Roman" w:cs="Times New Roman"/>
                <w:sz w:val="24"/>
                <w:szCs w:val="24"/>
                <w:lang w:val="en-US"/>
              </w:rPr>
              <w:t xml:space="preserve">                       </w:t>
            </w:r>
            <w:r w:rsidRPr="00B3769E">
              <w:rPr>
                <w:rFonts w:ascii="Times New Roman" w:hAnsi="Times New Roman" w:cs="Times New Roman"/>
                <w:b/>
                <w:bCs/>
                <w:sz w:val="24"/>
                <w:szCs w:val="24"/>
                <w:lang w:val="en-US"/>
              </w:rPr>
              <w:t xml:space="preserve"> Description </w:t>
            </w:r>
          </w:p>
        </w:tc>
        <w:tc>
          <w:tcPr>
            <w:tcW w:w="6735" w:type="dxa"/>
          </w:tcPr>
          <w:p w14:paraId="5071A2F3" w14:textId="77777777" w:rsidR="003435B0" w:rsidRPr="00B3769E" w:rsidRDefault="003435B0" w:rsidP="00383EB7">
            <w:pPr>
              <w:rPr>
                <w:rFonts w:ascii="Times New Roman" w:hAnsi="Times New Roman" w:cs="Times New Roman"/>
                <w:b/>
                <w:bCs/>
                <w:sz w:val="24"/>
                <w:szCs w:val="24"/>
                <w:lang w:val="en-US"/>
              </w:rPr>
            </w:pPr>
            <w:r w:rsidRPr="00B3769E">
              <w:rPr>
                <w:rFonts w:ascii="Times New Roman" w:hAnsi="Times New Roman" w:cs="Times New Roman"/>
                <w:sz w:val="24"/>
                <w:szCs w:val="24"/>
                <w:lang w:val="en-US"/>
              </w:rPr>
              <w:t xml:space="preserve">                              </w:t>
            </w:r>
            <w:r w:rsidRPr="00B3769E">
              <w:rPr>
                <w:rFonts w:ascii="Times New Roman" w:hAnsi="Times New Roman" w:cs="Times New Roman"/>
                <w:b/>
                <w:bCs/>
                <w:sz w:val="24"/>
                <w:szCs w:val="24"/>
                <w:lang w:val="en-US"/>
              </w:rPr>
              <w:t xml:space="preserve">Diagram  </w:t>
            </w:r>
          </w:p>
        </w:tc>
      </w:tr>
      <w:tr w:rsidR="003435B0" w:rsidRPr="00B3769E" w14:paraId="10D3972C" w14:textId="77777777" w:rsidTr="00383EB7">
        <w:tc>
          <w:tcPr>
            <w:tcW w:w="2980" w:type="dxa"/>
          </w:tcPr>
          <w:p w14:paraId="37BBD841" w14:textId="77777777" w:rsidR="003435B0" w:rsidRPr="00B3769E" w:rsidRDefault="003435B0" w:rsidP="00383EB7">
            <w:pPr>
              <w:rPr>
                <w:rFonts w:ascii="Times New Roman" w:hAnsi="Times New Roman" w:cs="Times New Roman"/>
                <w:sz w:val="24"/>
                <w:szCs w:val="24"/>
                <w:lang w:val="en-US"/>
              </w:rPr>
            </w:pPr>
          </w:p>
          <w:p w14:paraId="3C63F7DA" w14:textId="77777777" w:rsidR="003435B0" w:rsidRPr="00B3769E" w:rsidRDefault="003435B0" w:rsidP="00383EB7">
            <w:pPr>
              <w:rPr>
                <w:rFonts w:ascii="Times New Roman" w:hAnsi="Times New Roman" w:cs="Times New Roman"/>
                <w:sz w:val="24"/>
                <w:szCs w:val="24"/>
                <w:lang w:val="en-US"/>
              </w:rPr>
            </w:pPr>
          </w:p>
          <w:p w14:paraId="62282F8C"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When the video is uploaded, the result shows it is </w:t>
            </w:r>
            <w:r w:rsidRPr="00B3769E">
              <w:rPr>
                <w:rFonts w:ascii="Times New Roman" w:hAnsi="Times New Roman" w:cs="Times New Roman"/>
                <w:color w:val="984806" w:themeColor="accent6" w:themeShade="80"/>
                <w:sz w:val="24"/>
                <w:szCs w:val="24"/>
                <w:lang w:val="en-US"/>
              </w:rPr>
              <w:t>real</w:t>
            </w:r>
            <w:r w:rsidRPr="00B3769E">
              <w:rPr>
                <w:rFonts w:ascii="Times New Roman" w:hAnsi="Times New Roman" w:cs="Times New Roman"/>
                <w:sz w:val="24"/>
                <w:szCs w:val="24"/>
                <w:lang w:val="en-US"/>
              </w:rPr>
              <w:t>, with a thumbs up image. In the video, above the man’s head shows the confidence of prediction. In this instance, the accuracy rates the model detects the video is 99.9%.</w:t>
            </w:r>
          </w:p>
        </w:tc>
        <w:tc>
          <w:tcPr>
            <w:tcW w:w="6735" w:type="dxa"/>
          </w:tcPr>
          <w:p w14:paraId="3AB50765"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 </w:t>
            </w:r>
          </w:p>
          <w:p w14:paraId="4DE978FE" w14:textId="77777777" w:rsidR="003435B0" w:rsidRPr="00B3769E" w:rsidRDefault="003435B0" w:rsidP="00383EB7">
            <w:pPr>
              <w:jc w:val="center"/>
              <w:rPr>
                <w:rFonts w:ascii="Times New Roman" w:hAnsi="Times New Roman" w:cs="Times New Roman"/>
                <w:sz w:val="24"/>
                <w:szCs w:val="24"/>
                <w:lang w:val="en-US"/>
              </w:rPr>
            </w:pPr>
            <w:r w:rsidRPr="00B3769E">
              <w:rPr>
                <w:rFonts w:ascii="Times New Roman" w:hAnsi="Times New Roman" w:cs="Times New Roman"/>
                <w:noProof/>
                <w:sz w:val="24"/>
                <w:szCs w:val="24"/>
              </w:rPr>
              <w:drawing>
                <wp:inline distT="0" distB="0" distL="0" distR="0" wp14:anchorId="5B6F3400" wp14:editId="72898101">
                  <wp:extent cx="2379921" cy="1922974"/>
                  <wp:effectExtent l="76200" t="76200" r="135255" b="134620"/>
                  <wp:docPr id="913292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3430" cy="1966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435B0" w:rsidRPr="00B3769E" w14:paraId="18259C2E" w14:textId="77777777" w:rsidTr="00383EB7">
        <w:tc>
          <w:tcPr>
            <w:tcW w:w="2980" w:type="dxa"/>
          </w:tcPr>
          <w:p w14:paraId="205B1FDE" w14:textId="77777777" w:rsidR="003435B0" w:rsidRPr="00B3769E" w:rsidRDefault="003435B0" w:rsidP="00383EB7">
            <w:pPr>
              <w:rPr>
                <w:rFonts w:ascii="Times New Roman" w:hAnsi="Times New Roman" w:cs="Times New Roman"/>
                <w:sz w:val="24"/>
                <w:szCs w:val="24"/>
                <w:lang w:val="en-US"/>
              </w:rPr>
            </w:pPr>
          </w:p>
          <w:p w14:paraId="62E259EB" w14:textId="77777777" w:rsidR="003435B0" w:rsidRPr="00B3769E" w:rsidRDefault="003435B0" w:rsidP="00383EB7">
            <w:pPr>
              <w:rPr>
                <w:rFonts w:ascii="Times New Roman" w:hAnsi="Times New Roman" w:cs="Times New Roman"/>
                <w:sz w:val="24"/>
                <w:szCs w:val="24"/>
                <w:lang w:val="en-US"/>
              </w:rPr>
            </w:pPr>
          </w:p>
          <w:p w14:paraId="20A07725"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When the video is uploaded, the result shows it is </w:t>
            </w:r>
            <w:r w:rsidRPr="00B3769E">
              <w:rPr>
                <w:rFonts w:ascii="Times New Roman" w:hAnsi="Times New Roman" w:cs="Times New Roman"/>
                <w:color w:val="FF0000"/>
                <w:sz w:val="24"/>
                <w:szCs w:val="24"/>
                <w:lang w:val="en-US"/>
              </w:rPr>
              <w:t>fake</w:t>
            </w:r>
            <w:r w:rsidRPr="00B3769E">
              <w:rPr>
                <w:rFonts w:ascii="Times New Roman" w:hAnsi="Times New Roman" w:cs="Times New Roman"/>
                <w:sz w:val="24"/>
                <w:szCs w:val="24"/>
                <w:lang w:val="en-US"/>
              </w:rPr>
              <w:t>, with a thumbs down image. In the video, above the man’s head shows the confidence of prediction. In this instance, the accuracy rates the model detects the video is 98.7%.</w:t>
            </w:r>
          </w:p>
          <w:p w14:paraId="47079A10" w14:textId="77777777" w:rsidR="003435B0" w:rsidRPr="00B3769E" w:rsidRDefault="003435B0" w:rsidP="00383EB7">
            <w:pPr>
              <w:rPr>
                <w:rFonts w:ascii="Times New Roman" w:hAnsi="Times New Roman" w:cs="Times New Roman"/>
                <w:sz w:val="24"/>
                <w:szCs w:val="24"/>
                <w:lang w:val="en-US"/>
              </w:rPr>
            </w:pPr>
          </w:p>
        </w:tc>
        <w:tc>
          <w:tcPr>
            <w:tcW w:w="6735" w:type="dxa"/>
          </w:tcPr>
          <w:p w14:paraId="09AE2691" w14:textId="77777777" w:rsidR="003435B0" w:rsidRPr="00B3769E" w:rsidRDefault="003435B0" w:rsidP="00383EB7">
            <w:pPr>
              <w:rPr>
                <w:rFonts w:ascii="Times New Roman" w:hAnsi="Times New Roman" w:cs="Times New Roman"/>
                <w:sz w:val="24"/>
                <w:szCs w:val="24"/>
                <w:lang w:val="en-US"/>
              </w:rPr>
            </w:pPr>
          </w:p>
          <w:p w14:paraId="790A387A" w14:textId="77777777" w:rsidR="003435B0" w:rsidRPr="00B3769E" w:rsidRDefault="003435B0" w:rsidP="00383EB7">
            <w:pPr>
              <w:jc w:val="center"/>
              <w:rPr>
                <w:rFonts w:ascii="Times New Roman" w:hAnsi="Times New Roman" w:cs="Times New Roman"/>
                <w:sz w:val="24"/>
                <w:szCs w:val="24"/>
                <w:lang w:val="en-US"/>
              </w:rPr>
            </w:pPr>
            <w:r w:rsidRPr="00B3769E">
              <w:rPr>
                <w:rFonts w:ascii="Times New Roman" w:hAnsi="Times New Roman" w:cs="Times New Roman"/>
                <w:noProof/>
                <w:sz w:val="24"/>
                <w:szCs w:val="24"/>
              </w:rPr>
              <w:drawing>
                <wp:inline distT="0" distB="0" distL="0" distR="0" wp14:anchorId="0B567E04" wp14:editId="1E180B68">
                  <wp:extent cx="2571307" cy="2135445"/>
                  <wp:effectExtent l="76200" t="76200" r="133985" b="132080"/>
                  <wp:docPr id="164467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4463" cy="2187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435B0" w:rsidRPr="00B3769E" w14:paraId="1B86990B" w14:textId="77777777" w:rsidTr="00383EB7">
        <w:trPr>
          <w:trHeight w:val="1529"/>
        </w:trPr>
        <w:tc>
          <w:tcPr>
            <w:tcW w:w="2980" w:type="dxa"/>
          </w:tcPr>
          <w:p w14:paraId="75E54DED" w14:textId="77777777" w:rsidR="003435B0" w:rsidRPr="00B3769E" w:rsidRDefault="003435B0" w:rsidP="00383EB7">
            <w:pPr>
              <w:rPr>
                <w:rFonts w:ascii="Times New Roman" w:hAnsi="Times New Roman" w:cs="Times New Roman"/>
                <w:sz w:val="24"/>
                <w:szCs w:val="24"/>
                <w:lang w:val="en-US"/>
              </w:rPr>
            </w:pPr>
          </w:p>
          <w:p w14:paraId="78EB664B"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When a video without any face is uploaded, it shows an </w:t>
            </w:r>
            <w:r w:rsidRPr="00B3769E">
              <w:rPr>
                <w:rFonts w:ascii="Times New Roman" w:hAnsi="Times New Roman" w:cs="Times New Roman"/>
                <w:sz w:val="24"/>
                <w:szCs w:val="24"/>
                <w:lang w:val="en-US"/>
              </w:rPr>
              <w:lastRenderedPageBreak/>
              <w:t>error message that says “No faces detected.</w:t>
            </w:r>
          </w:p>
          <w:p w14:paraId="79C04C58"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 cannot process the video.”</w:t>
            </w:r>
          </w:p>
        </w:tc>
        <w:tc>
          <w:tcPr>
            <w:tcW w:w="6735" w:type="dxa"/>
          </w:tcPr>
          <w:p w14:paraId="613DCAF8" w14:textId="77777777" w:rsidR="003435B0" w:rsidRPr="00B3769E" w:rsidRDefault="003435B0" w:rsidP="00383EB7">
            <w:pPr>
              <w:rPr>
                <w:rFonts w:ascii="Times New Roman" w:hAnsi="Times New Roman" w:cs="Times New Roman"/>
                <w:noProof/>
                <w:sz w:val="24"/>
                <w:szCs w:val="24"/>
              </w:rPr>
            </w:pPr>
          </w:p>
          <w:p w14:paraId="1AA087CE" w14:textId="77777777" w:rsidR="003435B0" w:rsidRPr="00B3769E" w:rsidRDefault="003435B0" w:rsidP="00383EB7">
            <w:pPr>
              <w:jc w:val="center"/>
              <w:rPr>
                <w:rFonts w:ascii="Times New Roman" w:hAnsi="Times New Roman" w:cs="Times New Roman"/>
                <w:sz w:val="24"/>
                <w:szCs w:val="24"/>
                <w:lang w:val="en-US"/>
              </w:rPr>
            </w:pPr>
            <w:r w:rsidRPr="00B3769E">
              <w:rPr>
                <w:rFonts w:ascii="Times New Roman" w:hAnsi="Times New Roman" w:cs="Times New Roman"/>
                <w:noProof/>
                <w:sz w:val="24"/>
                <w:szCs w:val="24"/>
              </w:rPr>
              <w:lastRenderedPageBreak/>
              <w:drawing>
                <wp:inline distT="0" distB="0" distL="0" distR="0" wp14:anchorId="2D27BB88" wp14:editId="68520AC6">
                  <wp:extent cx="2981739" cy="667385"/>
                  <wp:effectExtent l="76200" t="76200" r="142875" b="132715"/>
                  <wp:docPr id="18076004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7729" cy="6799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3769E">
              <w:rPr>
                <w:rFonts w:ascii="Times New Roman" w:hAnsi="Times New Roman" w:cs="Times New Roman"/>
                <w:noProof/>
                <w:sz w:val="24"/>
                <w:szCs w:val="24"/>
              </w:rPr>
              <mc:AlternateContent>
                <mc:Choice Requires="wps">
                  <w:drawing>
                    <wp:inline distT="0" distB="0" distL="0" distR="0" wp14:anchorId="2E743AE0" wp14:editId="3C038143">
                      <wp:extent cx="302260" cy="302260"/>
                      <wp:effectExtent l="0" t="0" r="0" b="0"/>
                      <wp:docPr id="1414327520"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42F34" id="Rectangle 4"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tc>
      </w:tr>
      <w:tr w:rsidR="003435B0" w:rsidRPr="00B3769E" w14:paraId="4EBA9C41" w14:textId="77777777" w:rsidTr="00383EB7">
        <w:tc>
          <w:tcPr>
            <w:tcW w:w="2980" w:type="dxa"/>
          </w:tcPr>
          <w:p w14:paraId="15A9FF1C" w14:textId="77777777" w:rsidR="003435B0" w:rsidRPr="00B3769E" w:rsidRDefault="003435B0" w:rsidP="00383EB7">
            <w:pPr>
              <w:rPr>
                <w:rFonts w:ascii="Times New Roman" w:hAnsi="Times New Roman" w:cs="Times New Roman"/>
                <w:sz w:val="24"/>
                <w:szCs w:val="24"/>
                <w:lang w:val="en-US"/>
              </w:rPr>
            </w:pPr>
          </w:p>
          <w:p w14:paraId="35AC8CEB" w14:textId="77777777" w:rsidR="003435B0" w:rsidRPr="00B3769E" w:rsidRDefault="003435B0" w:rsidP="00383EB7">
            <w:pPr>
              <w:rPr>
                <w:rFonts w:ascii="Times New Roman" w:hAnsi="Times New Roman" w:cs="Times New Roman"/>
                <w:sz w:val="24"/>
                <w:szCs w:val="24"/>
                <w:lang w:val="en-US"/>
              </w:rPr>
            </w:pPr>
          </w:p>
          <w:p w14:paraId="37A6F29B"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When there is no video uploaded, there is a pop-up error that says, “Please upload a file”. It is also impossible to upload any type of file other than video. </w:t>
            </w:r>
          </w:p>
          <w:p w14:paraId="1AB5F8FB" w14:textId="77777777" w:rsidR="003435B0" w:rsidRPr="00B3769E" w:rsidRDefault="003435B0" w:rsidP="00383EB7">
            <w:pPr>
              <w:rPr>
                <w:rFonts w:ascii="Times New Roman" w:hAnsi="Times New Roman" w:cs="Times New Roman"/>
                <w:sz w:val="24"/>
                <w:szCs w:val="24"/>
                <w:lang w:val="en-US"/>
              </w:rPr>
            </w:pPr>
          </w:p>
        </w:tc>
        <w:tc>
          <w:tcPr>
            <w:tcW w:w="6735" w:type="dxa"/>
          </w:tcPr>
          <w:p w14:paraId="521D7266" w14:textId="77777777" w:rsidR="003435B0" w:rsidRPr="00B3769E" w:rsidRDefault="003435B0" w:rsidP="00383EB7">
            <w:pPr>
              <w:jc w:val="center"/>
              <w:rPr>
                <w:rFonts w:ascii="Times New Roman" w:hAnsi="Times New Roman" w:cs="Times New Roman"/>
                <w:sz w:val="24"/>
                <w:szCs w:val="24"/>
                <w:lang w:val="en-US"/>
              </w:rPr>
            </w:pPr>
            <w:r w:rsidRPr="00B3769E">
              <w:rPr>
                <w:rFonts w:ascii="Times New Roman" w:hAnsi="Times New Roman" w:cs="Times New Roman"/>
                <w:noProof/>
                <w:sz w:val="24"/>
                <w:szCs w:val="24"/>
              </w:rPr>
              <w:drawing>
                <wp:inline distT="0" distB="0" distL="0" distR="0" wp14:anchorId="6D82B1AB" wp14:editId="49E6CE27">
                  <wp:extent cx="2437537" cy="1693628"/>
                  <wp:effectExtent l="76200" t="76200" r="134620" b="135255"/>
                  <wp:docPr id="339948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7475" cy="1714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435B0" w:rsidRPr="00B3769E" w14:paraId="1BC5E06E" w14:textId="77777777" w:rsidTr="00383EB7">
        <w:tc>
          <w:tcPr>
            <w:tcW w:w="2980" w:type="dxa"/>
          </w:tcPr>
          <w:p w14:paraId="68094459" w14:textId="77777777" w:rsidR="003435B0" w:rsidRPr="00B3769E" w:rsidRDefault="003435B0" w:rsidP="00383EB7">
            <w:pPr>
              <w:rPr>
                <w:rFonts w:ascii="Times New Roman" w:hAnsi="Times New Roman" w:cs="Times New Roman"/>
                <w:sz w:val="24"/>
                <w:szCs w:val="24"/>
                <w:lang w:val="en-US"/>
              </w:rPr>
            </w:pPr>
          </w:p>
          <w:p w14:paraId="46900943" w14:textId="77777777" w:rsidR="003435B0" w:rsidRPr="00B3769E" w:rsidRDefault="003435B0" w:rsidP="00383EB7">
            <w:pPr>
              <w:rPr>
                <w:rFonts w:ascii="Times New Roman" w:hAnsi="Times New Roman" w:cs="Times New Roman"/>
                <w:sz w:val="24"/>
                <w:szCs w:val="24"/>
                <w:lang w:val="en-US"/>
              </w:rPr>
            </w:pPr>
          </w:p>
          <w:p w14:paraId="1EC01DA4" w14:textId="77777777" w:rsidR="003435B0" w:rsidRPr="00B3769E" w:rsidRDefault="003435B0" w:rsidP="00383EB7">
            <w:pPr>
              <w:rPr>
                <w:rFonts w:ascii="Times New Roman" w:hAnsi="Times New Roman" w:cs="Times New Roman"/>
                <w:sz w:val="24"/>
                <w:szCs w:val="24"/>
                <w:lang w:val="en-US"/>
              </w:rPr>
            </w:pPr>
          </w:p>
          <w:p w14:paraId="4B3DEF4C" w14:textId="77777777" w:rsidR="003435B0" w:rsidRPr="00B3769E" w:rsidRDefault="003435B0" w:rsidP="00383EB7">
            <w:pPr>
              <w:rPr>
                <w:rFonts w:ascii="Times New Roman" w:hAnsi="Times New Roman" w:cs="Times New Roman"/>
                <w:sz w:val="24"/>
                <w:szCs w:val="24"/>
                <w:lang w:val="en-US"/>
              </w:rPr>
            </w:pPr>
          </w:p>
          <w:p w14:paraId="221224D5" w14:textId="77777777" w:rsidR="003435B0" w:rsidRPr="00B3769E" w:rsidRDefault="003435B0" w:rsidP="00383EB7">
            <w:pPr>
              <w:rPr>
                <w:rFonts w:ascii="Times New Roman" w:hAnsi="Times New Roman" w:cs="Times New Roman"/>
                <w:sz w:val="24"/>
                <w:szCs w:val="24"/>
                <w:lang w:val="en-US"/>
              </w:rPr>
            </w:pPr>
            <w:r w:rsidRPr="00B3769E">
              <w:rPr>
                <w:rFonts w:ascii="Times New Roman" w:hAnsi="Times New Roman" w:cs="Times New Roman"/>
                <w:sz w:val="24"/>
                <w:szCs w:val="24"/>
                <w:lang w:val="en-US"/>
              </w:rPr>
              <w:t>This figure illustrates what happens at the back end which is the server of the Django. It shows the steps of preprocessing, predicting and the results.</w:t>
            </w:r>
          </w:p>
        </w:tc>
        <w:tc>
          <w:tcPr>
            <w:tcW w:w="6735" w:type="dxa"/>
          </w:tcPr>
          <w:p w14:paraId="2D1BBA46" w14:textId="77777777" w:rsidR="003435B0" w:rsidRPr="00B3769E" w:rsidRDefault="003435B0" w:rsidP="00383EB7">
            <w:pPr>
              <w:jc w:val="center"/>
              <w:rPr>
                <w:rFonts w:ascii="Times New Roman" w:hAnsi="Times New Roman" w:cs="Times New Roman"/>
                <w:noProof/>
                <w:sz w:val="24"/>
                <w:szCs w:val="24"/>
              </w:rPr>
            </w:pPr>
            <w:r w:rsidRPr="00B3769E">
              <w:rPr>
                <w:rFonts w:ascii="Times New Roman" w:hAnsi="Times New Roman" w:cs="Times New Roman"/>
                <w:noProof/>
                <w:sz w:val="24"/>
                <w:szCs w:val="24"/>
              </w:rPr>
              <w:drawing>
                <wp:inline distT="0" distB="0" distL="0" distR="0" wp14:anchorId="367F90B3" wp14:editId="56DEF765">
                  <wp:extent cx="3492648" cy="2865783"/>
                  <wp:effectExtent l="76200" t="76200" r="127000" b="125095"/>
                  <wp:docPr id="1570673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9537" cy="2887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113F9D00" w14:textId="77777777" w:rsidR="003435B0" w:rsidRPr="00B3769E" w:rsidRDefault="003435B0" w:rsidP="003435B0">
      <w:pPr>
        <w:rPr>
          <w:rFonts w:ascii="Times New Roman" w:hAnsi="Times New Roman" w:cs="Times New Roman"/>
          <w:sz w:val="24"/>
          <w:szCs w:val="24"/>
          <w:lang w:val="en-US"/>
        </w:rPr>
      </w:pPr>
    </w:p>
    <w:p w14:paraId="5076D5F3" w14:textId="77777777" w:rsidR="003435B0" w:rsidRPr="00B3769E" w:rsidRDefault="003435B0" w:rsidP="003435B0">
      <w:pPr>
        <w:rPr>
          <w:rFonts w:ascii="Times New Roman" w:hAnsi="Times New Roman" w:cs="Times New Roman"/>
          <w:sz w:val="24"/>
          <w:szCs w:val="24"/>
          <w:lang w:val="en-US"/>
        </w:rPr>
      </w:pPr>
    </w:p>
    <w:p w14:paraId="79FABA05" w14:textId="77777777" w:rsidR="003435B0" w:rsidRPr="00B3769E" w:rsidRDefault="003435B0" w:rsidP="003435B0">
      <w:pPr>
        <w:rPr>
          <w:rFonts w:ascii="Times New Roman" w:hAnsi="Times New Roman" w:cs="Times New Roman"/>
          <w:sz w:val="24"/>
          <w:szCs w:val="24"/>
          <w:lang w:val="en-US"/>
        </w:rPr>
      </w:pPr>
    </w:p>
    <w:p w14:paraId="22BF3D7E" w14:textId="77777777" w:rsidR="003435B0" w:rsidRPr="00B3769E" w:rsidRDefault="003435B0" w:rsidP="003435B0">
      <w:pPr>
        <w:rPr>
          <w:rFonts w:ascii="Times New Roman" w:hAnsi="Times New Roman" w:cs="Times New Roman"/>
          <w:sz w:val="24"/>
          <w:szCs w:val="24"/>
          <w:lang w:val="en-US"/>
        </w:rPr>
      </w:pPr>
    </w:p>
    <w:p w14:paraId="1DA6BF00" w14:textId="77777777" w:rsidR="003435B0" w:rsidRPr="00B3769E" w:rsidRDefault="003435B0" w:rsidP="003435B0">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 </w:t>
      </w:r>
    </w:p>
    <w:p w14:paraId="2F83C4BF" w14:textId="77777777" w:rsidR="003435B0" w:rsidRPr="00B3769E" w:rsidRDefault="003435B0" w:rsidP="003435B0">
      <w:pPr>
        <w:rPr>
          <w:rFonts w:ascii="Times New Roman" w:hAnsi="Times New Roman" w:cs="Times New Roman"/>
          <w:sz w:val="24"/>
          <w:szCs w:val="24"/>
          <w:lang w:val="en-US"/>
        </w:rPr>
      </w:pPr>
    </w:p>
    <w:p w14:paraId="22BA4AE2" w14:textId="77777777" w:rsidR="008A4B74" w:rsidRDefault="000F4284" w:rsidP="000D5C26">
      <w:pPr>
        <w:pStyle w:val="Heading1"/>
        <w:numPr>
          <w:ilvl w:val="0"/>
          <w:numId w:val="10"/>
        </w:numPr>
        <w:rPr>
          <w:rFonts w:ascii="Times New Roman" w:hAnsi="Times New Roman" w:cs="Times New Roman"/>
          <w:sz w:val="24"/>
          <w:szCs w:val="24"/>
        </w:rPr>
      </w:pPr>
      <w:r w:rsidRPr="00B3769E">
        <w:rPr>
          <w:rFonts w:ascii="Times New Roman" w:hAnsi="Times New Roman" w:cs="Times New Roman"/>
          <w:sz w:val="24"/>
          <w:szCs w:val="24"/>
        </w:rPr>
        <w:lastRenderedPageBreak/>
        <w:t>Lessons Learned and Recommendations</w:t>
      </w:r>
    </w:p>
    <w:p w14:paraId="38BA52D1" w14:textId="3618B68F" w:rsidR="00E21977" w:rsidRPr="00E21977" w:rsidRDefault="00E21977" w:rsidP="00E21977">
      <w:pPr>
        <w:pStyle w:val="BodyContent"/>
        <w:rPr>
          <w:rFonts w:ascii="Times New Roman" w:hAnsi="Times New Roman" w:cs="Times New Roman"/>
        </w:rPr>
      </w:pPr>
      <w:r>
        <w:rPr>
          <w:rFonts w:ascii="Times New Roman" w:hAnsi="Times New Roman" w:cs="Times New Roman"/>
        </w:rPr>
        <w:t xml:space="preserve">5.1 </w:t>
      </w:r>
      <w:r w:rsidRPr="00E21977">
        <w:rPr>
          <w:rFonts w:ascii="Times New Roman" w:hAnsi="Times New Roman" w:cs="Times New Roman"/>
        </w:rPr>
        <w:t xml:space="preserve">Lesson Learned </w:t>
      </w:r>
    </w:p>
    <w:tbl>
      <w:tblPr>
        <w:tblStyle w:val="TableGrid"/>
        <w:tblW w:w="9445" w:type="dxa"/>
        <w:tblLook w:val="04A0" w:firstRow="1" w:lastRow="0" w:firstColumn="1" w:lastColumn="0" w:noHBand="0" w:noVBand="1"/>
      </w:tblPr>
      <w:tblGrid>
        <w:gridCol w:w="4508"/>
        <w:gridCol w:w="4937"/>
      </w:tblGrid>
      <w:tr w:rsidR="00E21977" w:rsidRPr="00B3769E" w14:paraId="4B158889" w14:textId="77777777" w:rsidTr="005F605B">
        <w:trPr>
          <w:trHeight w:val="413"/>
        </w:trPr>
        <w:tc>
          <w:tcPr>
            <w:tcW w:w="4508" w:type="dxa"/>
          </w:tcPr>
          <w:p w14:paraId="565FEABC" w14:textId="77777777" w:rsidR="00E21977" w:rsidRPr="00E21977" w:rsidRDefault="00E21977" w:rsidP="00E21977">
            <w:pPr>
              <w:pStyle w:val="ListParagraph"/>
              <w:numPr>
                <w:ilvl w:val="0"/>
                <w:numId w:val="10"/>
              </w:numPr>
              <w:rPr>
                <w:rFonts w:ascii="Times New Roman" w:hAnsi="Times New Roman" w:cs="Times New Roman"/>
                <w:sz w:val="24"/>
                <w:szCs w:val="24"/>
                <w:lang w:val="en-US"/>
              </w:rPr>
            </w:pPr>
            <w:r w:rsidRPr="00E21977">
              <w:rPr>
                <w:rFonts w:ascii="Times New Roman" w:hAnsi="Times New Roman" w:cs="Times New Roman"/>
                <w:sz w:val="24"/>
                <w:szCs w:val="24"/>
                <w:lang w:val="en-US"/>
              </w:rPr>
              <w:t>Lesson Learned</w:t>
            </w:r>
          </w:p>
        </w:tc>
        <w:tc>
          <w:tcPr>
            <w:tcW w:w="4937" w:type="dxa"/>
          </w:tcPr>
          <w:p w14:paraId="38BD23DC"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Lesson Details</w:t>
            </w:r>
          </w:p>
        </w:tc>
      </w:tr>
      <w:tr w:rsidR="00E21977" w:rsidRPr="00B3769E" w14:paraId="73454ECC" w14:textId="77777777" w:rsidTr="005F605B">
        <w:tc>
          <w:tcPr>
            <w:tcW w:w="4508" w:type="dxa"/>
          </w:tcPr>
          <w:p w14:paraId="1423D2E7"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Computer Vision (CNN and RNN)</w:t>
            </w:r>
          </w:p>
        </w:tc>
        <w:tc>
          <w:tcPr>
            <w:tcW w:w="4937" w:type="dxa"/>
          </w:tcPr>
          <w:p w14:paraId="3D5EA74F"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Both CNN (Convolutional Neural Networks) and RNN (Recurrent Neural Networks) are important tools in the field of computer vision and are used in various tasks related to image and video processing. This was the superior part to achieve the main objective of our project to work.</w:t>
            </w:r>
          </w:p>
        </w:tc>
      </w:tr>
      <w:tr w:rsidR="00E21977" w:rsidRPr="00B3769E" w14:paraId="001C92D4" w14:textId="77777777" w:rsidTr="005F605B">
        <w:tc>
          <w:tcPr>
            <w:tcW w:w="4508" w:type="dxa"/>
          </w:tcPr>
          <w:p w14:paraId="44ECE4CA"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Deep Learning (framework such as </w:t>
            </w:r>
            <w:proofErr w:type="spellStart"/>
            <w:r w:rsidRPr="00B3769E">
              <w:rPr>
                <w:rFonts w:ascii="Times New Roman" w:hAnsi="Times New Roman" w:cs="Times New Roman"/>
                <w:sz w:val="24"/>
                <w:szCs w:val="24"/>
                <w:lang w:val="en-US"/>
              </w:rPr>
              <w:t>PyTorch</w:t>
            </w:r>
            <w:proofErr w:type="spellEnd"/>
            <w:r w:rsidRPr="00B3769E">
              <w:rPr>
                <w:rFonts w:ascii="Times New Roman" w:hAnsi="Times New Roman" w:cs="Times New Roman"/>
                <w:sz w:val="24"/>
                <w:szCs w:val="24"/>
                <w:lang w:val="en-US"/>
              </w:rPr>
              <w:t>)</w:t>
            </w:r>
          </w:p>
        </w:tc>
        <w:tc>
          <w:tcPr>
            <w:tcW w:w="4937" w:type="dxa"/>
          </w:tcPr>
          <w:p w14:paraId="4F11FCD0" w14:textId="77777777" w:rsidR="00E21977" w:rsidRPr="00B3769E" w:rsidRDefault="00E21977" w:rsidP="005F605B">
            <w:pPr>
              <w:rPr>
                <w:rFonts w:ascii="Times New Roman" w:hAnsi="Times New Roman" w:cs="Times New Roman"/>
                <w:sz w:val="24"/>
                <w:szCs w:val="24"/>
                <w:lang w:val="en-US"/>
              </w:rPr>
            </w:pPr>
            <w:proofErr w:type="spellStart"/>
            <w:r w:rsidRPr="00B3769E">
              <w:rPr>
                <w:rFonts w:ascii="Times New Roman" w:hAnsi="Times New Roman" w:cs="Times New Roman"/>
                <w:sz w:val="24"/>
                <w:szCs w:val="24"/>
                <w:lang w:val="en-US"/>
              </w:rPr>
              <w:t>PyTorch</w:t>
            </w:r>
            <w:proofErr w:type="spellEnd"/>
            <w:r w:rsidRPr="00B3769E">
              <w:rPr>
                <w:rFonts w:ascii="Times New Roman" w:hAnsi="Times New Roman" w:cs="Times New Roman"/>
                <w:sz w:val="24"/>
                <w:szCs w:val="24"/>
                <w:lang w:val="en-US"/>
              </w:rPr>
              <w:t xml:space="preserve"> provides tools for building, training, and deploying deep neural networks. </w:t>
            </w:r>
            <w:proofErr w:type="spellStart"/>
            <w:r w:rsidRPr="00B3769E">
              <w:rPr>
                <w:rFonts w:ascii="Times New Roman" w:hAnsi="Times New Roman" w:cs="Times New Roman"/>
                <w:sz w:val="24"/>
                <w:szCs w:val="24"/>
              </w:rPr>
              <w:t>PyTorch</w:t>
            </w:r>
            <w:proofErr w:type="spellEnd"/>
            <w:r w:rsidRPr="00B3769E">
              <w:rPr>
                <w:rFonts w:ascii="Times New Roman" w:hAnsi="Times New Roman" w:cs="Times New Roman"/>
                <w:sz w:val="24"/>
                <w:szCs w:val="24"/>
              </w:rPr>
              <w:t xml:space="preserve"> is chosen as it has good support to CUDA </w:t>
            </w:r>
            <w:proofErr w:type="spellStart"/>
            <w:r w:rsidRPr="00B3769E">
              <w:rPr>
                <w:rFonts w:ascii="Times New Roman" w:hAnsi="Times New Roman" w:cs="Times New Roman"/>
                <w:sz w:val="24"/>
                <w:szCs w:val="24"/>
              </w:rPr>
              <w:t>i.e</w:t>
            </w:r>
            <w:proofErr w:type="spellEnd"/>
            <w:r w:rsidRPr="00B3769E">
              <w:rPr>
                <w:rFonts w:ascii="Times New Roman" w:hAnsi="Times New Roman" w:cs="Times New Roman"/>
                <w:sz w:val="24"/>
                <w:szCs w:val="24"/>
              </w:rPr>
              <w:t xml:space="preserve"> Graphic Processing Unit (GPU) and it is customize-able.</w:t>
            </w:r>
          </w:p>
        </w:tc>
      </w:tr>
      <w:tr w:rsidR="00E21977" w:rsidRPr="00B3769E" w14:paraId="12E38CDB" w14:textId="77777777" w:rsidTr="005F605B">
        <w:tc>
          <w:tcPr>
            <w:tcW w:w="4508" w:type="dxa"/>
          </w:tcPr>
          <w:p w14:paraId="63398BA1"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Python Programming Language</w:t>
            </w:r>
          </w:p>
        </w:tc>
        <w:tc>
          <w:tcPr>
            <w:tcW w:w="4937" w:type="dxa"/>
          </w:tcPr>
          <w:p w14:paraId="31AE9DAC"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This was the main programming language that was used to create the models of the project. </w:t>
            </w:r>
          </w:p>
        </w:tc>
      </w:tr>
      <w:tr w:rsidR="00E21977" w:rsidRPr="00B3769E" w14:paraId="1F0A552C" w14:textId="77777777" w:rsidTr="005F605B">
        <w:tc>
          <w:tcPr>
            <w:tcW w:w="4508" w:type="dxa"/>
          </w:tcPr>
          <w:p w14:paraId="3E9F57F8"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Different Libraries (Facial Recognition, OpenCV, torch, Scikit-learn and many others)</w:t>
            </w:r>
          </w:p>
        </w:tc>
        <w:tc>
          <w:tcPr>
            <w:tcW w:w="4937" w:type="dxa"/>
          </w:tcPr>
          <w:p w14:paraId="01FE9798"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Overall, these libraries provide a wide range of tools and functionalities that are essential for machine learning and computer vision applications. For example, Scikit-learn is an open-source machine learning library and used in this project as tools for data preprocessing, model selection, and model evaluation.</w:t>
            </w:r>
          </w:p>
        </w:tc>
      </w:tr>
      <w:tr w:rsidR="00E21977" w:rsidRPr="00B3769E" w14:paraId="6A663EF4" w14:textId="77777777" w:rsidTr="005F605B">
        <w:tc>
          <w:tcPr>
            <w:tcW w:w="4508" w:type="dxa"/>
          </w:tcPr>
          <w:p w14:paraId="6A72403E"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Django Framework</w:t>
            </w:r>
          </w:p>
        </w:tc>
        <w:tc>
          <w:tcPr>
            <w:tcW w:w="4937" w:type="dxa"/>
          </w:tcPr>
          <w:p w14:paraId="3C177167" w14:textId="77777777" w:rsidR="00E21977" w:rsidRPr="00B3769E" w:rsidRDefault="00E21977" w:rsidP="005F605B">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Django is a high-level Python web framework that enables developers to build web applications quickly and easily. </w:t>
            </w:r>
          </w:p>
        </w:tc>
      </w:tr>
    </w:tbl>
    <w:p w14:paraId="36756491" w14:textId="77777777" w:rsidR="00E21977" w:rsidRPr="00B3769E" w:rsidRDefault="00E21977" w:rsidP="00E21977">
      <w:pPr>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Table 4.2: Summary of the test cases of the website </w:t>
      </w:r>
    </w:p>
    <w:p w14:paraId="781F6833" w14:textId="77777777" w:rsidR="006500CD" w:rsidRDefault="006500CD" w:rsidP="006500CD">
      <w:pPr>
        <w:pStyle w:val="BodyContent"/>
      </w:pPr>
    </w:p>
    <w:p w14:paraId="1B9EE607" w14:textId="77777777" w:rsidR="006500CD" w:rsidRDefault="006500CD" w:rsidP="006500CD">
      <w:pPr>
        <w:pStyle w:val="BodyContent"/>
      </w:pPr>
    </w:p>
    <w:p w14:paraId="1730588C" w14:textId="33BF8BCD" w:rsidR="006500CD" w:rsidRPr="00E21977" w:rsidRDefault="00E21977" w:rsidP="006500CD">
      <w:pPr>
        <w:pStyle w:val="BodyContent"/>
        <w:rPr>
          <w:rFonts w:ascii="Times New Roman" w:hAnsi="Times New Roman" w:cs="Times New Roman"/>
          <w:b/>
          <w:bCs/>
        </w:rPr>
      </w:pPr>
      <w:r w:rsidRPr="00E21977">
        <w:rPr>
          <w:rFonts w:ascii="Times New Roman" w:hAnsi="Times New Roman" w:cs="Times New Roman"/>
          <w:b/>
          <w:bCs/>
        </w:rPr>
        <w:t xml:space="preserve">5.2 Recommendation </w:t>
      </w:r>
    </w:p>
    <w:p w14:paraId="46883EC7" w14:textId="0F36C6CA" w:rsidR="003435B0" w:rsidRPr="00B3769E" w:rsidRDefault="003435B0" w:rsidP="003435B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During the project it was extremely important to have a clear understanding of the project requirements and expectations. Therefore, it is recommended that future students take time to carefully read and analyze the project instructions before starting to work. Additionally, it is important that have a strong foundation in the area they choose to </w:t>
      </w:r>
      <w:r w:rsidR="006500CD" w:rsidRPr="00B3769E">
        <w:rPr>
          <w:rFonts w:ascii="Times New Roman" w:hAnsi="Times New Roman" w:cs="Times New Roman"/>
          <w:sz w:val="24"/>
          <w:szCs w:val="24"/>
          <w:lang w:val="en-US"/>
        </w:rPr>
        <w:t>work in</w:t>
      </w:r>
      <w:r w:rsidRPr="00B3769E">
        <w:rPr>
          <w:rFonts w:ascii="Times New Roman" w:hAnsi="Times New Roman" w:cs="Times New Roman"/>
          <w:sz w:val="24"/>
          <w:szCs w:val="24"/>
          <w:lang w:val="en-US"/>
        </w:rPr>
        <w:t xml:space="preserve">. In our case since </w:t>
      </w:r>
      <w:r w:rsidRPr="00B3769E">
        <w:rPr>
          <w:rFonts w:ascii="Times New Roman" w:hAnsi="Times New Roman" w:cs="Times New Roman"/>
          <w:sz w:val="24"/>
          <w:szCs w:val="24"/>
          <w:lang w:val="en-US"/>
        </w:rPr>
        <w:lastRenderedPageBreak/>
        <w:t>we are networking students, we had some background about machine learning and computer vision, but it took a significant amount of time to get familiar with the new terms and topics. It is better to start the project as early as possible to avoid feeling rushed and overwhelmed and it is also essential to keep track of project milestones.</w:t>
      </w:r>
    </w:p>
    <w:p w14:paraId="73DD22FE" w14:textId="77777777" w:rsidR="003435B0" w:rsidRPr="00B3769E" w:rsidRDefault="003435B0" w:rsidP="003435B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In hindsight, we acknowledge that the process of completing our project could have been improved by conducting more thorough research before selecting the topic. Due to the size and complexity of the project, we found it challenging to complete within the given time frame of 3-4 months. Nonetheless, we believe that our approach of carefully analyzing the requirements, breaking down tasks, and seeking guidance from various instructors and peers, was effective in keeping us organized and on track. Going forward, we plan to apply the same strategies of effective time management and collaboration with team members in our future work situations. We also recognize the importance of documenting our progress more extensively, as it will not only help us stay organized but also make it easier to troubleshoot issues that may arise. Overall, we recommend that others facing similar challenges take advantage of the resources available at their universities and seek guidance from different sources when needed.</w:t>
      </w:r>
    </w:p>
    <w:p w14:paraId="05946E27" w14:textId="77777777" w:rsidR="003435B0" w:rsidRPr="00B3769E" w:rsidRDefault="003435B0" w:rsidP="003435B0">
      <w:pPr>
        <w:rPr>
          <w:rFonts w:ascii="Times New Roman" w:hAnsi="Times New Roman" w:cs="Times New Roman"/>
          <w:sz w:val="24"/>
          <w:szCs w:val="24"/>
          <w:lang w:val="en-US"/>
        </w:rPr>
      </w:pPr>
    </w:p>
    <w:p w14:paraId="2A5275A8" w14:textId="77777777" w:rsidR="003435B0" w:rsidRPr="00B3769E" w:rsidRDefault="003435B0" w:rsidP="003435B0">
      <w:pPr>
        <w:pStyle w:val="Heading1"/>
        <w:numPr>
          <w:ilvl w:val="0"/>
          <w:numId w:val="17"/>
        </w:numPr>
        <w:ind w:left="720"/>
        <w:rPr>
          <w:rFonts w:ascii="Times New Roman" w:hAnsi="Times New Roman" w:cs="Times New Roman"/>
          <w:sz w:val="24"/>
          <w:szCs w:val="24"/>
        </w:rPr>
      </w:pPr>
      <w:r w:rsidRPr="00B3769E">
        <w:rPr>
          <w:rFonts w:ascii="Times New Roman" w:hAnsi="Times New Roman" w:cs="Times New Roman"/>
          <w:sz w:val="24"/>
          <w:szCs w:val="24"/>
        </w:rPr>
        <w:t>Conclusion and Future Work</w:t>
      </w:r>
    </w:p>
    <w:p w14:paraId="38787D4E" w14:textId="6E688733" w:rsidR="003435B0" w:rsidRPr="00B3769E" w:rsidRDefault="00E21977" w:rsidP="003435B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6.1 </w:t>
      </w:r>
      <w:r w:rsidR="003435B0" w:rsidRPr="00B3769E">
        <w:rPr>
          <w:rFonts w:ascii="Times New Roman" w:hAnsi="Times New Roman" w:cs="Times New Roman"/>
          <w:b/>
          <w:bCs/>
          <w:sz w:val="24"/>
          <w:szCs w:val="24"/>
          <w:lang w:val="en-US"/>
        </w:rPr>
        <w:t xml:space="preserve">Conclusion </w:t>
      </w:r>
    </w:p>
    <w:p w14:paraId="016BF9EC" w14:textId="77777777" w:rsidR="003435B0" w:rsidRPr="00B3769E" w:rsidRDefault="003435B0" w:rsidP="003435B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t xml:space="preserve">The proliferation of deepfake videos in contemporary society has become a major concern, as these videos have the potential to spread disinformation and deceive viewers. The primary objective of this project was to develop a robust and effective deepfake detection system utilizing AI technology to address this issue. To achieve this goal, an approach based on neural networks was employed, utilizing LSTM-based artificial neural networks and pre-trained </w:t>
      </w:r>
      <w:proofErr w:type="spellStart"/>
      <w:r w:rsidRPr="00B3769E">
        <w:rPr>
          <w:rFonts w:ascii="Times New Roman" w:hAnsi="Times New Roman" w:cs="Times New Roman"/>
          <w:sz w:val="24"/>
          <w:szCs w:val="24"/>
          <w:lang w:val="en-US"/>
        </w:rPr>
        <w:t>ResNext</w:t>
      </w:r>
      <w:proofErr w:type="spellEnd"/>
      <w:r w:rsidRPr="00B3769E">
        <w:rPr>
          <w:rFonts w:ascii="Times New Roman" w:hAnsi="Times New Roman" w:cs="Times New Roman"/>
          <w:sz w:val="24"/>
          <w:szCs w:val="24"/>
          <w:lang w:val="en-US"/>
        </w:rPr>
        <w:t xml:space="preserve"> CNNs for the classification of videos as either deepfakes or genuine. This approach processed one second of video with ten frames per second and achieved a high level of accuracy. Additionally, the model was trained on large and diverse datasets from the data set of the Deepfake Detection Challenge to ensure that it could perform well in real-world scenarios. The success of this project is reflected in the high level of accuracy achieved by the deepfake detection method. Advanced techniques such as LSTM-based neural networks and pre-trained </w:t>
      </w:r>
      <w:proofErr w:type="spellStart"/>
      <w:r w:rsidRPr="00B3769E">
        <w:rPr>
          <w:rFonts w:ascii="Times New Roman" w:hAnsi="Times New Roman" w:cs="Times New Roman"/>
          <w:sz w:val="24"/>
          <w:szCs w:val="24"/>
          <w:lang w:val="en-US"/>
        </w:rPr>
        <w:t>ResNext</w:t>
      </w:r>
      <w:proofErr w:type="spellEnd"/>
      <w:r w:rsidRPr="00B3769E">
        <w:rPr>
          <w:rFonts w:ascii="Times New Roman" w:hAnsi="Times New Roman" w:cs="Times New Roman"/>
          <w:sz w:val="24"/>
          <w:szCs w:val="24"/>
          <w:lang w:val="en-US"/>
        </w:rPr>
        <w:t xml:space="preserve"> CNNs were utilized to improve the robustness and accuracy of the model. Furthermore, the user-friendly front-end application enhances the accessibility of the system to users who want to upload and classify videos. Overall, it is believed that this deepfake detection method can significantly reduce the spread of deepfake videos and provide users with the tools to distinguish between reality and fake videos. This approach represents a significant advancement in the field of AI-based video analysis and detection.</w:t>
      </w:r>
    </w:p>
    <w:p w14:paraId="265F8B62" w14:textId="6508CDDE" w:rsidR="003435B0" w:rsidRPr="00B3769E" w:rsidRDefault="00E21977" w:rsidP="003435B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6.2 </w:t>
      </w:r>
      <w:r w:rsidR="003435B0" w:rsidRPr="00B3769E">
        <w:rPr>
          <w:rFonts w:ascii="Times New Roman" w:hAnsi="Times New Roman" w:cs="Times New Roman"/>
          <w:b/>
          <w:bCs/>
          <w:sz w:val="24"/>
          <w:szCs w:val="24"/>
          <w:lang w:val="en-US"/>
        </w:rPr>
        <w:t>Future Work</w:t>
      </w:r>
    </w:p>
    <w:p w14:paraId="4AA019D4" w14:textId="55E693D3" w:rsidR="008A4B74" w:rsidRPr="00B3769E" w:rsidRDefault="003435B0" w:rsidP="003435B0">
      <w:pPr>
        <w:jc w:val="both"/>
        <w:rPr>
          <w:rFonts w:ascii="Times New Roman" w:hAnsi="Times New Roman" w:cs="Times New Roman"/>
          <w:sz w:val="24"/>
          <w:szCs w:val="24"/>
          <w:lang w:val="en-US"/>
        </w:rPr>
      </w:pPr>
      <w:r w:rsidRPr="00B3769E">
        <w:rPr>
          <w:rFonts w:ascii="Times New Roman" w:hAnsi="Times New Roman" w:cs="Times New Roman"/>
          <w:sz w:val="24"/>
          <w:szCs w:val="24"/>
          <w:lang w:val="en-US"/>
        </w:rPr>
        <w:lastRenderedPageBreak/>
        <w:t>Moving forward, there are several areas for potential development and improvement of the deepfake detection system. One area of interest is the addition of a deepfake voice detector to the project. With the increasing prevalence of deepfake audio, incorporating a voice detection component to the existing system would enhance its overall effectiveness and accuracy. Furthermore, while the current algorithm is capable of detecting deepfakes in facial features, future research can focus on improving the system's ability to detect deepfakes in full-body features. This would enable the system to detect a wider range of deepfakes and enhance its overall performance. Another potential area of development is the user-interface, which could be scaled up from the current web-based platform to a browser plugin, making it more user-friendly and accessible to a wider audience. Overall, these potential future developments have the potential to further enhance the capabilities and effectiveness of the deepfake detection system, providing users with a powerful tool to combat the spread of deepfake videos and misinformation in society.</w:t>
      </w:r>
      <w:r w:rsidR="000F4284" w:rsidRPr="00B3769E">
        <w:rPr>
          <w:rFonts w:ascii="Times New Roman" w:hAnsi="Times New Roman" w:cs="Times New Roman"/>
          <w:sz w:val="24"/>
          <w:szCs w:val="24"/>
        </w:rPr>
        <w:br w:type="page"/>
      </w:r>
    </w:p>
    <w:p w14:paraId="3C35BCBD" w14:textId="77777777" w:rsidR="00E21977" w:rsidRDefault="000F4284" w:rsidP="00E21977">
      <w:pPr>
        <w:pStyle w:val="Heading1"/>
        <w:numPr>
          <w:ilvl w:val="0"/>
          <w:numId w:val="10"/>
        </w:numPr>
        <w:rPr>
          <w:rFonts w:ascii="Times New Roman" w:hAnsi="Times New Roman" w:cs="Times New Roman"/>
          <w:sz w:val="24"/>
          <w:szCs w:val="24"/>
        </w:rPr>
      </w:pPr>
      <w:r w:rsidRPr="00B3769E">
        <w:rPr>
          <w:rFonts w:ascii="Times New Roman" w:hAnsi="Times New Roman" w:cs="Times New Roman"/>
          <w:sz w:val="24"/>
          <w:szCs w:val="24"/>
        </w:rPr>
        <w:lastRenderedPageBreak/>
        <w:t>References</w:t>
      </w:r>
    </w:p>
    <w:p w14:paraId="51B9C51C" w14:textId="77777777" w:rsidR="00E21977" w:rsidRPr="00E21977" w:rsidRDefault="00E21977" w:rsidP="00E21977">
      <w:pPr>
        <w:ind w:left="-720"/>
        <w:rPr>
          <w:rFonts w:ascii="Times New Roman" w:hAnsi="Times New Roman" w:cs="Times New Roman"/>
          <w:sz w:val="24"/>
          <w:szCs w:val="24"/>
          <w:shd w:val="clear" w:color="auto" w:fill="FCFCFC"/>
        </w:rPr>
      </w:pPr>
      <w:r w:rsidRPr="00E21977">
        <w:rPr>
          <w:rFonts w:ascii="Times New Roman" w:hAnsi="Times New Roman" w:cs="Times New Roman"/>
          <w:sz w:val="24"/>
          <w:szCs w:val="24"/>
        </w:rPr>
        <w:t xml:space="preserve">[1] B. </w:t>
      </w:r>
      <w:proofErr w:type="spellStart"/>
      <w:r w:rsidRPr="00E21977">
        <w:rPr>
          <w:rFonts w:ascii="Times New Roman" w:hAnsi="Times New Roman" w:cs="Times New Roman"/>
          <w:sz w:val="24"/>
          <w:szCs w:val="24"/>
        </w:rPr>
        <w:t>Dolhansky</w:t>
      </w:r>
      <w:proofErr w:type="spellEnd"/>
      <w:r w:rsidRPr="00E21977">
        <w:rPr>
          <w:rFonts w:ascii="Times New Roman" w:hAnsi="Times New Roman" w:cs="Times New Roman"/>
          <w:sz w:val="24"/>
          <w:szCs w:val="24"/>
        </w:rPr>
        <w:t xml:space="preserve">, R. Howes, B. Pflaum, N. Baram, and C. C. Ferrer, “The deepfake detection challenge (DFDC) preview dataset,” </w:t>
      </w:r>
      <w:r w:rsidRPr="00E21977">
        <w:rPr>
          <w:rFonts w:ascii="Times New Roman" w:hAnsi="Times New Roman" w:cs="Times New Roman"/>
          <w:i/>
          <w:iCs/>
          <w:sz w:val="24"/>
          <w:szCs w:val="24"/>
        </w:rPr>
        <w:t>arXiv.org</w:t>
      </w:r>
      <w:r w:rsidRPr="00E21977">
        <w:rPr>
          <w:rFonts w:ascii="Times New Roman" w:hAnsi="Times New Roman" w:cs="Times New Roman"/>
          <w:sz w:val="24"/>
          <w:szCs w:val="24"/>
        </w:rPr>
        <w:t xml:space="preserve">, 23-Oct-2019. [Online]. Available: https://arxiv.org/abs/1910.08854. [Accessed: 01-Apr-2023]. </w:t>
      </w:r>
    </w:p>
    <w:p w14:paraId="61345018" w14:textId="1564A926" w:rsidR="00E21977" w:rsidRPr="00E21977" w:rsidRDefault="00E21977" w:rsidP="00E21977">
      <w:pPr>
        <w:ind w:left="-720"/>
        <w:rPr>
          <w:rStyle w:val="Hyperlink"/>
          <w:rFonts w:ascii="Times New Roman" w:hAnsi="Times New Roman" w:cs="Times New Roman"/>
          <w:color w:val="auto"/>
          <w:sz w:val="24"/>
          <w:szCs w:val="24"/>
          <w:u w:val="none"/>
          <w:shd w:val="clear" w:color="auto" w:fill="FCFCFC"/>
        </w:rPr>
      </w:pPr>
      <w:r w:rsidRPr="00E21977">
        <w:rPr>
          <w:rFonts w:ascii="Times New Roman" w:hAnsi="Times New Roman" w:cs="Times New Roman"/>
          <w:sz w:val="24"/>
          <w:szCs w:val="24"/>
          <w:shd w:val="clear" w:color="auto" w:fill="FCFCFC"/>
        </w:rPr>
        <w:t xml:space="preserve">[2] </w:t>
      </w:r>
      <w:proofErr w:type="spellStart"/>
      <w:r w:rsidRPr="00E21977">
        <w:rPr>
          <w:rFonts w:ascii="Times New Roman" w:hAnsi="Times New Roman" w:cs="Times New Roman"/>
          <w:sz w:val="24"/>
          <w:szCs w:val="24"/>
          <w:shd w:val="clear" w:color="auto" w:fill="FCFCFC"/>
        </w:rPr>
        <w:t>Aldwairi</w:t>
      </w:r>
      <w:proofErr w:type="spellEnd"/>
      <w:r w:rsidRPr="00E21977">
        <w:rPr>
          <w:rFonts w:ascii="Times New Roman" w:hAnsi="Times New Roman" w:cs="Times New Roman"/>
          <w:sz w:val="24"/>
          <w:szCs w:val="24"/>
          <w:shd w:val="clear" w:color="auto" w:fill="FCFCFC"/>
        </w:rPr>
        <w:t xml:space="preserve">, M., &amp; </w:t>
      </w:r>
      <w:proofErr w:type="spellStart"/>
      <w:r w:rsidRPr="00E21977">
        <w:rPr>
          <w:rFonts w:ascii="Times New Roman" w:hAnsi="Times New Roman" w:cs="Times New Roman"/>
          <w:sz w:val="24"/>
          <w:szCs w:val="24"/>
          <w:shd w:val="clear" w:color="auto" w:fill="FCFCFC"/>
        </w:rPr>
        <w:t>Alwahedi</w:t>
      </w:r>
      <w:proofErr w:type="spellEnd"/>
      <w:r w:rsidRPr="00E21977">
        <w:rPr>
          <w:rFonts w:ascii="Times New Roman" w:hAnsi="Times New Roman" w:cs="Times New Roman"/>
          <w:sz w:val="24"/>
          <w:szCs w:val="24"/>
          <w:shd w:val="clear" w:color="auto" w:fill="FCFCFC"/>
        </w:rPr>
        <w:t>, A. 2018. Detecting Fake News in Social Media Networks. </w:t>
      </w:r>
      <w:r w:rsidRPr="00E21977">
        <w:rPr>
          <w:rStyle w:val="Emphasis"/>
          <w:rFonts w:ascii="Times New Roman" w:hAnsi="Times New Roman" w:cs="Times New Roman"/>
          <w:sz w:val="24"/>
          <w:szCs w:val="24"/>
          <w:shd w:val="clear" w:color="auto" w:fill="FCFCFC"/>
        </w:rPr>
        <w:t>Procedia Computer Science</w:t>
      </w:r>
      <w:r w:rsidRPr="00E21977">
        <w:rPr>
          <w:rFonts w:ascii="Times New Roman" w:hAnsi="Times New Roman" w:cs="Times New Roman"/>
          <w:sz w:val="24"/>
          <w:szCs w:val="24"/>
          <w:shd w:val="clear" w:color="auto" w:fill="FCFCFC"/>
        </w:rPr>
        <w:t>, </w:t>
      </w:r>
      <w:hyperlink r:id="rId26" w:history="1">
        <w:r w:rsidRPr="00E21977">
          <w:rPr>
            <w:rStyle w:val="Hyperlink"/>
            <w:rFonts w:ascii="Times New Roman" w:hAnsi="Times New Roman" w:cs="Times New Roman"/>
            <w:sz w:val="24"/>
            <w:szCs w:val="24"/>
            <w:shd w:val="clear" w:color="auto" w:fill="FCFCFC"/>
          </w:rPr>
          <w:t>https://doi.org/10.1016/j.procs.2018.10.171</w:t>
        </w:r>
      </w:hyperlink>
    </w:p>
    <w:p w14:paraId="03470CD2" w14:textId="01BB9739" w:rsidR="00E21977" w:rsidRPr="00E21977" w:rsidRDefault="00E21977" w:rsidP="00E21977">
      <w:pPr>
        <w:ind w:hanging="720"/>
        <w:rPr>
          <w:rFonts w:ascii="Times New Roman" w:hAnsi="Times New Roman" w:cs="Times New Roman"/>
          <w:sz w:val="24"/>
          <w:szCs w:val="24"/>
          <w:lang w:val="en-US"/>
        </w:rPr>
      </w:pPr>
      <w:r w:rsidRPr="00E21977">
        <w:rPr>
          <w:rFonts w:ascii="Times New Roman" w:hAnsi="Times New Roman" w:cs="Times New Roman"/>
          <w:sz w:val="24"/>
          <w:szCs w:val="24"/>
        </w:rPr>
        <w:t xml:space="preserve">[3] </w:t>
      </w:r>
      <w:r w:rsidRPr="00E21977">
        <w:rPr>
          <w:rFonts w:ascii="Times New Roman" w:hAnsi="Times New Roman" w:cs="Times New Roman"/>
          <w:i/>
          <w:iCs/>
          <w:sz w:val="24"/>
          <w:szCs w:val="24"/>
        </w:rPr>
        <w:t>Academic.oup.com</w:t>
      </w:r>
      <w:r w:rsidRPr="00E21977">
        <w:rPr>
          <w:rFonts w:ascii="Times New Roman" w:hAnsi="Times New Roman" w:cs="Times New Roman"/>
          <w:sz w:val="24"/>
          <w:szCs w:val="24"/>
        </w:rPr>
        <w:t>. Available at: https://academic.oup.com/ct/article/31/1/42/5890673 (2021) (Accessed: February 7, 2023).</w:t>
      </w:r>
    </w:p>
    <w:p w14:paraId="57C39553" w14:textId="1EA6DC06" w:rsidR="00E21977" w:rsidRPr="00E21977" w:rsidRDefault="00E21977" w:rsidP="00E21977">
      <w:pPr>
        <w:pStyle w:val="NormalWeb"/>
        <w:ind w:hanging="720"/>
      </w:pPr>
      <w:r w:rsidRPr="00E21977">
        <w:t xml:space="preserve">[4] Chawla, R. (1970) </w:t>
      </w:r>
      <w:r w:rsidRPr="00E21977">
        <w:rPr>
          <w:i/>
          <w:iCs/>
        </w:rPr>
        <w:t>[PDF] Deepfakes : How a pervert shook the world: Semantic scholar</w:t>
      </w:r>
      <w:r w:rsidRPr="00E21977">
        <w:t xml:space="preserve">, </w:t>
      </w:r>
      <w:r w:rsidRPr="00E21977">
        <w:rPr>
          <w:i/>
          <w:iCs/>
        </w:rPr>
        <w:t>International Journal for Advance Research and Development</w:t>
      </w:r>
      <w:r w:rsidRPr="00E21977">
        <w:t>. Available at: https://www.semanticscholar.org/paper/Deepfakes-%3A-How-a-pervert-shook-the-world-Chawla/c3b3a6d27dbbfed4df630b39fc0a8a6692b1828a (Accessed: February 7, 2023).</w:t>
      </w:r>
    </w:p>
    <w:p w14:paraId="05448479" w14:textId="5C578BE1" w:rsidR="00E21977" w:rsidRPr="00E21977" w:rsidRDefault="00E21977" w:rsidP="00E21977">
      <w:pPr>
        <w:pStyle w:val="NormalWeb"/>
        <w:ind w:hanging="720"/>
      </w:pPr>
      <w:r w:rsidRPr="00E21977">
        <w:t xml:space="preserve">[5] Cross, C. (1970) </w:t>
      </w:r>
      <w:r w:rsidRPr="00E21977">
        <w:rPr>
          <w:i/>
          <w:iCs/>
        </w:rPr>
        <w:t>Using artificial intelligence (AI) and deepfakes to deceive victims: The need to rethink current romance fraud prevention messaging: Semantic scholar</w:t>
      </w:r>
      <w:r w:rsidRPr="00E21977">
        <w:t xml:space="preserve">, </w:t>
      </w:r>
      <w:r w:rsidRPr="00E21977">
        <w:rPr>
          <w:i/>
          <w:iCs/>
        </w:rPr>
        <w:t>Crime Prevention and Community Safety</w:t>
      </w:r>
      <w:r w:rsidRPr="00E21977">
        <w:t>. Available at: https://www.semanticscholar.org/paper/Using-artificial-intelligence-(AI)-and-deepfakes-to-Cross/9f1f1f04d9b9255cc62a2f9db471bfd1a02da780 (Accessed: February 7, 2023).</w:t>
      </w:r>
    </w:p>
    <w:p w14:paraId="309ACEFB" w14:textId="3D44F70D" w:rsidR="00E21977" w:rsidRPr="00E21977" w:rsidRDefault="00E21977" w:rsidP="00E21977">
      <w:pPr>
        <w:pStyle w:val="NormalWeb"/>
        <w:ind w:hanging="720"/>
      </w:pPr>
      <w:r w:rsidRPr="00E21977">
        <w:t>[6]</w:t>
      </w:r>
      <w:r w:rsidRPr="00E21977">
        <w:rPr>
          <w:i/>
          <w:iCs/>
        </w:rPr>
        <w:t xml:space="preserve"> Combating deepfake videos using Blockchain and smart contracts | IEEE ...</w:t>
      </w:r>
      <w:r w:rsidRPr="00E21977">
        <w:t xml:space="preserve"> (no date). Available at: https://ieeexplore.ieee.org/abstract/document/8668407 (Accessed: February 7, 2023).</w:t>
      </w:r>
    </w:p>
    <w:p w14:paraId="3E032F6D" w14:textId="701D730D" w:rsidR="00E21977" w:rsidRPr="00E21977" w:rsidRDefault="00E21977" w:rsidP="00E21977">
      <w:pPr>
        <w:pStyle w:val="NormalWeb"/>
        <w:ind w:hanging="720"/>
      </w:pPr>
      <w:r w:rsidRPr="00E21977">
        <w:t>[7]</w:t>
      </w:r>
      <w:r w:rsidRPr="00E21977">
        <w:rPr>
          <w:i/>
          <w:iCs/>
        </w:rPr>
        <w:t xml:space="preserve"> Determining authenticity of video evidence in the age of artificial ...</w:t>
      </w:r>
      <w:r w:rsidRPr="00E21977">
        <w:t xml:space="preserve"> (no date). Available at: https://journals.sagepub.com/doi/10.1177/1365712718807226 (Accessed: February 7, 2023).</w:t>
      </w:r>
    </w:p>
    <w:p w14:paraId="1B3F43F0" w14:textId="37E15E3E" w:rsidR="00E21977" w:rsidRPr="00E21977" w:rsidRDefault="00E21977" w:rsidP="00E21977">
      <w:pPr>
        <w:pStyle w:val="NormalWeb"/>
        <w:ind w:hanging="720"/>
      </w:pPr>
      <w:r w:rsidRPr="00E21977">
        <w:t xml:space="preserve">[8] Li, Y. and Lyu, S. (2019) </w:t>
      </w:r>
      <w:r w:rsidRPr="00E21977">
        <w:rPr>
          <w:i/>
          <w:iCs/>
        </w:rPr>
        <w:t>Exposing deepfake videos by detecting face warping artifacts</w:t>
      </w:r>
      <w:r w:rsidRPr="00E21977">
        <w:t xml:space="preserve">, </w:t>
      </w:r>
      <w:r w:rsidRPr="00E21977">
        <w:rPr>
          <w:i/>
          <w:iCs/>
        </w:rPr>
        <w:t>arXiv.org</w:t>
      </w:r>
      <w:r w:rsidRPr="00E21977">
        <w:t>. Available at: https://arxiv.org/abs/1811.00656 (Accessed: February 7, 2023).</w:t>
      </w:r>
    </w:p>
    <w:p w14:paraId="651E11C5" w14:textId="217770B5" w:rsidR="00E21977" w:rsidRPr="00E21977" w:rsidRDefault="00E21977" w:rsidP="00E21977">
      <w:pPr>
        <w:pStyle w:val="NormalWeb"/>
        <w:ind w:hanging="720"/>
      </w:pPr>
      <w:r w:rsidRPr="00E21977">
        <w:t>[9]</w:t>
      </w:r>
      <w:r w:rsidRPr="00E21977">
        <w:rPr>
          <w:i/>
          <w:iCs/>
        </w:rPr>
        <w:t xml:space="preserve"> Determining authenticity of video evidence in the age of artificial ...</w:t>
      </w:r>
      <w:r w:rsidRPr="00E21977">
        <w:t xml:space="preserve"> (no date). Available at: https://journals.sagepub.com/doi/10.1177/1365712718807226 (Accessed: February 7, 2023).</w:t>
      </w:r>
    </w:p>
    <w:p w14:paraId="4D9CACA0" w14:textId="79EF6C33" w:rsidR="00E21977" w:rsidRPr="00E21977" w:rsidRDefault="00E21977" w:rsidP="00E21977">
      <w:pPr>
        <w:pStyle w:val="NormalWeb"/>
        <w:ind w:hanging="720"/>
      </w:pPr>
      <w:r w:rsidRPr="00E21977">
        <w:t>[10]</w:t>
      </w:r>
      <w:r w:rsidRPr="00E21977">
        <w:rPr>
          <w:i/>
          <w:iCs/>
        </w:rPr>
        <w:t xml:space="preserve"> A deep learning framework for audio deepfake detection</w:t>
      </w:r>
      <w:r w:rsidRPr="00E21977">
        <w:t xml:space="preserve"> (no date). Available at: https://www.researchgate.net/publication/356015648_A_Deep_Learning_Framework_for_Audio_Deepfake_Detection (Accessed: February 7, 2023).</w:t>
      </w:r>
    </w:p>
    <w:p w14:paraId="0ABD8D35" w14:textId="13CB9E84" w:rsidR="008A4B74" w:rsidRPr="00B3769E" w:rsidRDefault="008A4B74">
      <w:pPr>
        <w:rPr>
          <w:rFonts w:ascii="Times New Roman" w:hAnsi="Times New Roman" w:cs="Times New Roman"/>
          <w:sz w:val="24"/>
          <w:szCs w:val="24"/>
        </w:rPr>
      </w:pPr>
    </w:p>
    <w:p w14:paraId="24DEEF6A" w14:textId="77777777" w:rsidR="008A4B74" w:rsidRPr="00B3769E" w:rsidRDefault="000F4284">
      <w:pPr>
        <w:spacing w:after="0" w:line="240" w:lineRule="auto"/>
        <w:rPr>
          <w:rFonts w:ascii="Times New Roman" w:hAnsi="Times New Roman" w:cs="Times New Roman"/>
          <w:b/>
          <w:sz w:val="24"/>
          <w:szCs w:val="24"/>
        </w:rPr>
      </w:pPr>
      <w:r w:rsidRPr="00B3769E">
        <w:rPr>
          <w:rFonts w:ascii="Times New Roman" w:hAnsi="Times New Roman" w:cs="Times New Roman"/>
          <w:sz w:val="24"/>
          <w:szCs w:val="24"/>
        </w:rPr>
        <w:br w:type="page"/>
      </w:r>
    </w:p>
    <w:p w14:paraId="17938216" w14:textId="77777777" w:rsidR="008A4B74" w:rsidRDefault="000F4284">
      <w:pPr>
        <w:pStyle w:val="Heading1"/>
        <w:numPr>
          <w:ilvl w:val="0"/>
          <w:numId w:val="10"/>
        </w:numPr>
      </w:pPr>
      <w:r>
        <w:lastRenderedPageBreak/>
        <w:t>Appendices</w:t>
      </w:r>
    </w:p>
    <w:p w14:paraId="59F0D751" w14:textId="57A54D4E" w:rsidR="008A4B74" w:rsidRDefault="00E21977">
      <w:pPr>
        <w:rPr>
          <w:rFonts w:ascii="Times New Roman" w:hAnsi="Times New Roman" w:cs="Times New Roman"/>
          <w:color w:val="0D0D0D" w:themeColor="text1" w:themeTint="F2"/>
          <w:sz w:val="24"/>
          <w:szCs w:val="24"/>
        </w:rPr>
      </w:pPr>
      <w:bookmarkStart w:id="0" w:name="_heading=h.gjdgxs" w:colFirst="0" w:colLast="0"/>
      <w:bookmarkEnd w:id="0"/>
      <w:r w:rsidRPr="00E21977">
        <w:rPr>
          <w:rFonts w:ascii="Times New Roman" w:hAnsi="Times New Roman" w:cs="Times New Roman"/>
          <w:color w:val="0D0D0D" w:themeColor="text1" w:themeTint="F2"/>
          <w:sz w:val="24"/>
          <w:szCs w:val="24"/>
        </w:rPr>
        <w:t>The screenshots depict the code we developed for pre-processing the data and training the deepfake detection model. Additionally, the code for predicting whether a given video is real or fake is also included. These codes involve various processes, such as loading data, cropping faces, creating data loaders, defining the model architecture, training and evaluating the model, and making predictions.</w:t>
      </w:r>
    </w:p>
    <w:p w14:paraId="64B4ABAC" w14:textId="5CA311BB" w:rsidR="00E21977" w:rsidRDefault="00E21977">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Pre-Process </w:t>
      </w:r>
    </w:p>
    <w:p w14:paraId="5C9E0C77" w14:textId="7FD8C469" w:rsidR="00E21977" w:rsidRDefault="00E21977">
      <w:pPr>
        <w:rPr>
          <w:rFonts w:ascii="Times New Roman" w:hAnsi="Times New Roman" w:cs="Times New Roman"/>
          <w:b/>
          <w:color w:val="0D0D0D" w:themeColor="text1" w:themeTint="F2"/>
          <w:sz w:val="24"/>
          <w:szCs w:val="24"/>
        </w:rPr>
      </w:pPr>
      <w:r>
        <w:rPr>
          <w:noProof/>
        </w:rPr>
        <w:drawing>
          <wp:inline distT="0" distB="0" distL="0" distR="0" wp14:anchorId="39F3FA17" wp14:editId="5FCE0744">
            <wp:extent cx="5528945" cy="1042670"/>
            <wp:effectExtent l="0" t="0" r="0" b="5080"/>
            <wp:docPr id="156306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63383" name="Picture 1"/>
                    <pic:cNvPicPr>
                      <a:picLocks noChangeAspect="1"/>
                    </pic:cNvPicPr>
                  </pic:nvPicPr>
                  <pic:blipFill>
                    <a:blip r:embed="rId27"/>
                    <a:stretch>
                      <a:fillRect/>
                    </a:stretch>
                  </pic:blipFill>
                  <pic:spPr>
                    <a:xfrm>
                      <a:off x="0" y="0"/>
                      <a:ext cx="5528945" cy="1042670"/>
                    </a:xfrm>
                    <a:prstGeom prst="rect">
                      <a:avLst/>
                    </a:prstGeom>
                  </pic:spPr>
                </pic:pic>
              </a:graphicData>
            </a:graphic>
          </wp:inline>
        </w:drawing>
      </w:r>
    </w:p>
    <w:p w14:paraId="1898D9CC" w14:textId="6B8B06B1" w:rsidR="00E21977" w:rsidRDefault="001F768D">
      <w:pPr>
        <w:rPr>
          <w:rFonts w:ascii="Times New Roman" w:hAnsi="Times New Roman" w:cs="Times New Roman"/>
          <w:b/>
          <w:color w:val="0D0D0D" w:themeColor="text1" w:themeTint="F2"/>
          <w:sz w:val="24"/>
          <w:szCs w:val="24"/>
        </w:rPr>
      </w:pPr>
      <w:r>
        <w:rPr>
          <w:noProof/>
        </w:rPr>
        <w:drawing>
          <wp:inline distT="0" distB="0" distL="0" distR="0" wp14:anchorId="4F8C9F13" wp14:editId="60BF6F98">
            <wp:extent cx="5659755" cy="2067560"/>
            <wp:effectExtent l="0" t="0" r="0" b="8890"/>
            <wp:docPr id="13581352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5252" name="Picture 1" descr="Text&#10;&#10;Description automatically generated"/>
                    <pic:cNvPicPr>
                      <a:picLocks noChangeAspect="1"/>
                    </pic:cNvPicPr>
                  </pic:nvPicPr>
                  <pic:blipFill>
                    <a:blip r:embed="rId28"/>
                    <a:stretch>
                      <a:fillRect/>
                    </a:stretch>
                  </pic:blipFill>
                  <pic:spPr>
                    <a:xfrm>
                      <a:off x="0" y="0"/>
                      <a:ext cx="5659755" cy="2067560"/>
                    </a:xfrm>
                    <a:prstGeom prst="rect">
                      <a:avLst/>
                    </a:prstGeom>
                  </pic:spPr>
                </pic:pic>
              </a:graphicData>
            </a:graphic>
          </wp:inline>
        </w:drawing>
      </w:r>
    </w:p>
    <w:p w14:paraId="0322704F" w14:textId="01A622EF" w:rsidR="001F768D" w:rsidRDefault="001F768D">
      <w:pPr>
        <w:rPr>
          <w:rFonts w:ascii="Times New Roman" w:hAnsi="Times New Roman" w:cs="Times New Roman"/>
          <w:b/>
          <w:color w:val="0D0D0D" w:themeColor="text1" w:themeTint="F2"/>
          <w:sz w:val="24"/>
          <w:szCs w:val="24"/>
        </w:rPr>
      </w:pPr>
      <w:r>
        <w:rPr>
          <w:noProof/>
        </w:rPr>
        <w:drawing>
          <wp:inline distT="0" distB="0" distL="0" distR="0" wp14:anchorId="5D96DD53" wp14:editId="0AAF38F2">
            <wp:extent cx="5731510" cy="3086735"/>
            <wp:effectExtent l="0" t="0" r="2540" b="0"/>
            <wp:docPr id="961937844" name="Picture 9619378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37844" name="Picture 961937844" descr="Text&#10;&#10;Description automatically generated"/>
                    <pic:cNvPicPr>
                      <a:picLocks noChangeAspect="1"/>
                    </pic:cNvPicPr>
                  </pic:nvPicPr>
                  <pic:blipFill>
                    <a:blip r:embed="rId8"/>
                    <a:stretch>
                      <a:fillRect/>
                    </a:stretch>
                  </pic:blipFill>
                  <pic:spPr>
                    <a:xfrm>
                      <a:off x="0" y="0"/>
                      <a:ext cx="5731510" cy="3086735"/>
                    </a:xfrm>
                    <a:prstGeom prst="rect">
                      <a:avLst/>
                    </a:prstGeom>
                  </pic:spPr>
                </pic:pic>
              </a:graphicData>
            </a:graphic>
          </wp:inline>
        </w:drawing>
      </w:r>
    </w:p>
    <w:p w14:paraId="49FBAFAC" w14:textId="26A8F98A" w:rsidR="001F768D" w:rsidRPr="001F768D" w:rsidRDefault="001F768D">
      <w:pPr>
        <w:rPr>
          <w:rFonts w:ascii="Times New Roman" w:hAnsi="Times New Roman" w:cs="Times New Roman"/>
          <w:bCs/>
          <w:color w:val="0D0D0D" w:themeColor="text1" w:themeTint="F2"/>
          <w:sz w:val="24"/>
          <w:szCs w:val="24"/>
        </w:rPr>
      </w:pPr>
      <w:r w:rsidRPr="001F768D">
        <w:rPr>
          <w:rFonts w:ascii="Times New Roman" w:hAnsi="Times New Roman" w:cs="Times New Roman"/>
          <w:bCs/>
          <w:color w:val="0D0D0D" w:themeColor="text1" w:themeTint="F2"/>
          <w:sz w:val="24"/>
          <w:szCs w:val="24"/>
        </w:rPr>
        <w:lastRenderedPageBreak/>
        <w:t xml:space="preserve">Training the model </w:t>
      </w:r>
    </w:p>
    <w:p w14:paraId="50891E09" w14:textId="28238BE4" w:rsidR="001F768D" w:rsidRDefault="001F768D">
      <w:pPr>
        <w:rPr>
          <w:rFonts w:ascii="Times New Roman" w:hAnsi="Times New Roman" w:cs="Times New Roman"/>
          <w:b/>
          <w:color w:val="0D0D0D" w:themeColor="text1" w:themeTint="F2"/>
          <w:sz w:val="24"/>
          <w:szCs w:val="24"/>
        </w:rPr>
      </w:pPr>
      <w:r>
        <w:rPr>
          <w:noProof/>
        </w:rPr>
        <w:drawing>
          <wp:inline distT="0" distB="0" distL="0" distR="0" wp14:anchorId="76BA73C8" wp14:editId="232E4DB9">
            <wp:extent cx="5731510" cy="801370"/>
            <wp:effectExtent l="0" t="0" r="2540" b="0"/>
            <wp:docPr id="6195864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86454" name="Picture 1" descr="Text&#10;&#10;Description automatically generated"/>
                    <pic:cNvPicPr>
                      <a:picLocks noChangeAspect="1"/>
                    </pic:cNvPicPr>
                  </pic:nvPicPr>
                  <pic:blipFill>
                    <a:blip r:embed="rId29"/>
                    <a:stretch>
                      <a:fillRect/>
                    </a:stretch>
                  </pic:blipFill>
                  <pic:spPr>
                    <a:xfrm>
                      <a:off x="0" y="0"/>
                      <a:ext cx="5731510" cy="801370"/>
                    </a:xfrm>
                    <a:prstGeom prst="rect">
                      <a:avLst/>
                    </a:prstGeom>
                  </pic:spPr>
                </pic:pic>
              </a:graphicData>
            </a:graphic>
          </wp:inline>
        </w:drawing>
      </w:r>
    </w:p>
    <w:p w14:paraId="3DFA0F3E" w14:textId="70A0A0FF" w:rsidR="001F768D" w:rsidRDefault="001F768D">
      <w:pPr>
        <w:rPr>
          <w:rFonts w:ascii="Times New Roman" w:hAnsi="Times New Roman" w:cs="Times New Roman"/>
          <w:b/>
          <w:color w:val="0D0D0D" w:themeColor="text1" w:themeTint="F2"/>
          <w:sz w:val="24"/>
          <w:szCs w:val="24"/>
        </w:rPr>
      </w:pPr>
      <w:r>
        <w:rPr>
          <w:noProof/>
        </w:rPr>
        <w:drawing>
          <wp:inline distT="0" distB="0" distL="0" distR="0" wp14:anchorId="5D4D4275" wp14:editId="54EEA50E">
            <wp:extent cx="5731510" cy="983615"/>
            <wp:effectExtent l="0" t="0" r="2540" b="6985"/>
            <wp:docPr id="3321938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93842" name="Picture 1" descr="Text&#10;&#10;Description automatically generated"/>
                    <pic:cNvPicPr>
                      <a:picLocks noChangeAspect="1"/>
                    </pic:cNvPicPr>
                  </pic:nvPicPr>
                  <pic:blipFill>
                    <a:blip r:embed="rId30"/>
                    <a:stretch>
                      <a:fillRect/>
                    </a:stretch>
                  </pic:blipFill>
                  <pic:spPr>
                    <a:xfrm>
                      <a:off x="0" y="0"/>
                      <a:ext cx="5731510" cy="983615"/>
                    </a:xfrm>
                    <a:prstGeom prst="rect">
                      <a:avLst/>
                    </a:prstGeom>
                  </pic:spPr>
                </pic:pic>
              </a:graphicData>
            </a:graphic>
          </wp:inline>
        </w:drawing>
      </w:r>
    </w:p>
    <w:p w14:paraId="2566C27B" w14:textId="5D9773BC" w:rsidR="001F768D" w:rsidRDefault="001F768D">
      <w:pPr>
        <w:rPr>
          <w:rFonts w:ascii="Times New Roman" w:hAnsi="Times New Roman" w:cs="Times New Roman"/>
          <w:b/>
          <w:color w:val="0D0D0D" w:themeColor="text1" w:themeTint="F2"/>
          <w:sz w:val="24"/>
          <w:szCs w:val="24"/>
        </w:rPr>
      </w:pPr>
      <w:r>
        <w:rPr>
          <w:noProof/>
        </w:rPr>
        <w:drawing>
          <wp:inline distT="0" distB="0" distL="0" distR="0" wp14:anchorId="163FC9C4" wp14:editId="13627687">
            <wp:extent cx="5731510" cy="2564130"/>
            <wp:effectExtent l="0" t="0" r="2540" b="7620"/>
            <wp:docPr id="1695118418"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18418" name="Picture 1" descr="A computer screen capture&#10;&#10;Description automatically generated with medium confidence"/>
                    <pic:cNvPicPr>
                      <a:picLocks noChangeAspect="1"/>
                    </pic:cNvPicPr>
                  </pic:nvPicPr>
                  <pic:blipFill>
                    <a:blip r:embed="rId31"/>
                    <a:stretch>
                      <a:fillRect/>
                    </a:stretch>
                  </pic:blipFill>
                  <pic:spPr>
                    <a:xfrm>
                      <a:off x="0" y="0"/>
                      <a:ext cx="5731510" cy="2564130"/>
                    </a:xfrm>
                    <a:prstGeom prst="rect">
                      <a:avLst/>
                    </a:prstGeom>
                  </pic:spPr>
                </pic:pic>
              </a:graphicData>
            </a:graphic>
          </wp:inline>
        </w:drawing>
      </w:r>
    </w:p>
    <w:p w14:paraId="4BE0A71C" w14:textId="0641B2BB" w:rsidR="001F768D" w:rsidRDefault="001F768D">
      <w:pPr>
        <w:rPr>
          <w:rFonts w:ascii="Times New Roman" w:hAnsi="Times New Roman" w:cs="Times New Roman"/>
          <w:b/>
          <w:color w:val="0D0D0D" w:themeColor="text1" w:themeTint="F2"/>
          <w:sz w:val="24"/>
          <w:szCs w:val="24"/>
        </w:rPr>
      </w:pPr>
      <w:r>
        <w:rPr>
          <w:noProof/>
        </w:rPr>
        <w:drawing>
          <wp:inline distT="0" distB="0" distL="0" distR="0" wp14:anchorId="217267C2" wp14:editId="3363F842">
            <wp:extent cx="5731510" cy="1920875"/>
            <wp:effectExtent l="0" t="0" r="2540" b="3175"/>
            <wp:docPr id="9751338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33855" name="Picture 1" descr="Text&#10;&#10;Description automatically generated"/>
                    <pic:cNvPicPr>
                      <a:picLocks noChangeAspect="1"/>
                    </pic:cNvPicPr>
                  </pic:nvPicPr>
                  <pic:blipFill>
                    <a:blip r:embed="rId32"/>
                    <a:stretch>
                      <a:fillRect/>
                    </a:stretch>
                  </pic:blipFill>
                  <pic:spPr>
                    <a:xfrm>
                      <a:off x="0" y="0"/>
                      <a:ext cx="5731510" cy="1920875"/>
                    </a:xfrm>
                    <a:prstGeom prst="rect">
                      <a:avLst/>
                    </a:prstGeom>
                  </pic:spPr>
                </pic:pic>
              </a:graphicData>
            </a:graphic>
          </wp:inline>
        </w:drawing>
      </w:r>
    </w:p>
    <w:p w14:paraId="0140AE0B" w14:textId="77777777" w:rsidR="001F768D" w:rsidRDefault="001F768D">
      <w:pPr>
        <w:rPr>
          <w:rFonts w:ascii="Times New Roman" w:hAnsi="Times New Roman" w:cs="Times New Roman"/>
          <w:b/>
          <w:color w:val="0D0D0D" w:themeColor="text1" w:themeTint="F2"/>
          <w:sz w:val="24"/>
          <w:szCs w:val="24"/>
        </w:rPr>
      </w:pPr>
    </w:p>
    <w:p w14:paraId="1DCFD1E2" w14:textId="5634A281" w:rsidR="001F768D" w:rsidRDefault="001F768D">
      <w:pPr>
        <w:rPr>
          <w:rFonts w:ascii="Times New Roman" w:hAnsi="Times New Roman" w:cs="Times New Roman"/>
          <w:b/>
          <w:color w:val="0D0D0D" w:themeColor="text1" w:themeTint="F2"/>
          <w:sz w:val="24"/>
          <w:szCs w:val="24"/>
        </w:rPr>
      </w:pPr>
      <w:r>
        <w:rPr>
          <w:noProof/>
        </w:rPr>
        <w:lastRenderedPageBreak/>
        <w:drawing>
          <wp:inline distT="0" distB="0" distL="0" distR="0" wp14:anchorId="3C4B0E8C" wp14:editId="2679E8FA">
            <wp:extent cx="4086225" cy="3227705"/>
            <wp:effectExtent l="0" t="0" r="9525" b="0"/>
            <wp:docPr id="14527543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54339" name="Picture 1" descr="Text&#10;&#10;Description automatically generated"/>
                    <pic:cNvPicPr>
                      <a:picLocks noChangeAspect="1"/>
                    </pic:cNvPicPr>
                  </pic:nvPicPr>
                  <pic:blipFill>
                    <a:blip r:embed="rId33"/>
                    <a:stretch>
                      <a:fillRect/>
                    </a:stretch>
                  </pic:blipFill>
                  <pic:spPr>
                    <a:xfrm>
                      <a:off x="0" y="0"/>
                      <a:ext cx="4086225" cy="3227705"/>
                    </a:xfrm>
                    <a:prstGeom prst="rect">
                      <a:avLst/>
                    </a:prstGeom>
                  </pic:spPr>
                </pic:pic>
              </a:graphicData>
            </a:graphic>
          </wp:inline>
        </w:drawing>
      </w:r>
    </w:p>
    <w:p w14:paraId="033BCAC5" w14:textId="28B9F2FA" w:rsidR="001F768D" w:rsidRDefault="001F768D">
      <w:pPr>
        <w:rPr>
          <w:rFonts w:ascii="Times New Roman" w:hAnsi="Times New Roman" w:cs="Times New Roman"/>
          <w:b/>
          <w:color w:val="0D0D0D" w:themeColor="text1" w:themeTint="F2"/>
          <w:sz w:val="24"/>
          <w:szCs w:val="24"/>
        </w:rPr>
      </w:pPr>
      <w:r>
        <w:rPr>
          <w:noProof/>
        </w:rPr>
        <w:drawing>
          <wp:inline distT="0" distB="0" distL="0" distR="0" wp14:anchorId="00AB2070" wp14:editId="23FF9FCB">
            <wp:extent cx="5731510" cy="2087245"/>
            <wp:effectExtent l="0" t="0" r="2540" b="8255"/>
            <wp:docPr id="556179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9300" name="Picture 1" descr="A screenshot of a computer&#10;&#10;Description automatically generated"/>
                    <pic:cNvPicPr>
                      <a:picLocks noChangeAspect="1"/>
                    </pic:cNvPicPr>
                  </pic:nvPicPr>
                  <pic:blipFill>
                    <a:blip r:embed="rId34"/>
                    <a:stretch>
                      <a:fillRect/>
                    </a:stretch>
                  </pic:blipFill>
                  <pic:spPr>
                    <a:xfrm>
                      <a:off x="0" y="0"/>
                      <a:ext cx="5731510" cy="2087245"/>
                    </a:xfrm>
                    <a:prstGeom prst="rect">
                      <a:avLst/>
                    </a:prstGeom>
                  </pic:spPr>
                </pic:pic>
              </a:graphicData>
            </a:graphic>
          </wp:inline>
        </w:drawing>
      </w:r>
    </w:p>
    <w:p w14:paraId="008F926E" w14:textId="4EBA9C43" w:rsidR="001F768D" w:rsidRDefault="001F768D">
      <w:pPr>
        <w:rPr>
          <w:rFonts w:ascii="Times New Roman" w:hAnsi="Times New Roman" w:cs="Times New Roman"/>
          <w:b/>
          <w:color w:val="0D0D0D" w:themeColor="text1" w:themeTint="F2"/>
          <w:sz w:val="24"/>
          <w:szCs w:val="24"/>
        </w:rPr>
      </w:pPr>
      <w:r>
        <w:rPr>
          <w:noProof/>
        </w:rPr>
        <w:drawing>
          <wp:inline distT="0" distB="0" distL="0" distR="0" wp14:anchorId="6809A4DB" wp14:editId="78AC1293">
            <wp:extent cx="5731510" cy="2447290"/>
            <wp:effectExtent l="0" t="0" r="2540" b="0"/>
            <wp:docPr id="16090710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71028" name="Picture 1" descr="A screenshot of a computer&#10;&#10;Description automatically generated with medium confidence"/>
                    <pic:cNvPicPr>
                      <a:picLocks noChangeAspect="1"/>
                    </pic:cNvPicPr>
                  </pic:nvPicPr>
                  <pic:blipFill>
                    <a:blip r:embed="rId35"/>
                    <a:stretch>
                      <a:fillRect/>
                    </a:stretch>
                  </pic:blipFill>
                  <pic:spPr>
                    <a:xfrm>
                      <a:off x="0" y="0"/>
                      <a:ext cx="5731510" cy="2447290"/>
                    </a:xfrm>
                    <a:prstGeom prst="rect">
                      <a:avLst/>
                    </a:prstGeom>
                  </pic:spPr>
                </pic:pic>
              </a:graphicData>
            </a:graphic>
          </wp:inline>
        </w:drawing>
      </w:r>
    </w:p>
    <w:p w14:paraId="5D2F7CF4" w14:textId="77777777" w:rsidR="001F768D" w:rsidRDefault="001F768D">
      <w:pPr>
        <w:rPr>
          <w:rFonts w:ascii="Times New Roman" w:hAnsi="Times New Roman" w:cs="Times New Roman"/>
          <w:b/>
          <w:color w:val="0D0D0D" w:themeColor="text1" w:themeTint="F2"/>
          <w:sz w:val="24"/>
          <w:szCs w:val="24"/>
        </w:rPr>
      </w:pPr>
    </w:p>
    <w:p w14:paraId="0F44171E" w14:textId="507D90CF" w:rsidR="001F768D" w:rsidRDefault="001F768D">
      <w:pPr>
        <w:rPr>
          <w:rFonts w:ascii="Times New Roman" w:hAnsi="Times New Roman" w:cs="Times New Roman"/>
          <w:b/>
          <w:color w:val="0D0D0D" w:themeColor="text1" w:themeTint="F2"/>
          <w:sz w:val="24"/>
          <w:szCs w:val="24"/>
        </w:rPr>
      </w:pPr>
      <w:r>
        <w:rPr>
          <w:noProof/>
        </w:rPr>
        <w:lastRenderedPageBreak/>
        <w:drawing>
          <wp:inline distT="0" distB="0" distL="0" distR="0" wp14:anchorId="7C2940B8" wp14:editId="216F9A96">
            <wp:extent cx="4242391" cy="3905387"/>
            <wp:effectExtent l="0" t="0" r="6350" b="0"/>
            <wp:docPr id="196470834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08342" name="Picture 1964708342" descr="Text&#10;&#10;Description automatically generated"/>
                    <pic:cNvPicPr>
                      <a:picLocks noChangeAspect="1"/>
                    </pic:cNvPicPr>
                  </pic:nvPicPr>
                  <pic:blipFill>
                    <a:blip r:embed="rId36"/>
                    <a:stretch>
                      <a:fillRect/>
                    </a:stretch>
                  </pic:blipFill>
                  <pic:spPr>
                    <a:xfrm>
                      <a:off x="0" y="0"/>
                      <a:ext cx="4246661" cy="3909317"/>
                    </a:xfrm>
                    <a:prstGeom prst="rect">
                      <a:avLst/>
                    </a:prstGeom>
                  </pic:spPr>
                </pic:pic>
              </a:graphicData>
            </a:graphic>
          </wp:inline>
        </w:drawing>
      </w:r>
    </w:p>
    <w:p w14:paraId="5DD7B965" w14:textId="13E852AD" w:rsidR="001F768D" w:rsidRDefault="001F768D">
      <w:pPr>
        <w:rPr>
          <w:rFonts w:ascii="Times New Roman" w:hAnsi="Times New Roman" w:cs="Times New Roman"/>
          <w:b/>
          <w:color w:val="0D0D0D" w:themeColor="text1" w:themeTint="F2"/>
          <w:sz w:val="24"/>
          <w:szCs w:val="24"/>
        </w:rPr>
      </w:pPr>
      <w:r>
        <w:rPr>
          <w:noProof/>
        </w:rPr>
        <w:drawing>
          <wp:inline distT="0" distB="0" distL="0" distR="0" wp14:anchorId="52B8758B" wp14:editId="6C33FBF1">
            <wp:extent cx="4391247" cy="4132071"/>
            <wp:effectExtent l="0" t="0" r="9525" b="1905"/>
            <wp:docPr id="6669069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979" name="Picture 1" descr="Text&#10;&#10;Description automatically generated"/>
                    <pic:cNvPicPr>
                      <a:picLocks noChangeAspect="1"/>
                    </pic:cNvPicPr>
                  </pic:nvPicPr>
                  <pic:blipFill>
                    <a:blip r:embed="rId37"/>
                    <a:stretch>
                      <a:fillRect/>
                    </a:stretch>
                  </pic:blipFill>
                  <pic:spPr>
                    <a:xfrm>
                      <a:off x="0" y="0"/>
                      <a:ext cx="4392536" cy="4133284"/>
                    </a:xfrm>
                    <a:prstGeom prst="rect">
                      <a:avLst/>
                    </a:prstGeom>
                  </pic:spPr>
                </pic:pic>
              </a:graphicData>
            </a:graphic>
          </wp:inline>
        </w:drawing>
      </w:r>
    </w:p>
    <w:p w14:paraId="5B5B1450" w14:textId="77777777" w:rsidR="001F768D" w:rsidRDefault="001F768D">
      <w:pPr>
        <w:rPr>
          <w:rFonts w:ascii="Times New Roman" w:hAnsi="Times New Roman" w:cs="Times New Roman"/>
          <w:b/>
          <w:color w:val="0D0D0D" w:themeColor="text1" w:themeTint="F2"/>
          <w:sz w:val="24"/>
          <w:szCs w:val="24"/>
        </w:rPr>
      </w:pPr>
    </w:p>
    <w:p w14:paraId="0B6A519D" w14:textId="77459EB1" w:rsidR="001F768D" w:rsidRDefault="001F768D">
      <w:pPr>
        <w:rPr>
          <w:rFonts w:ascii="Times New Roman" w:hAnsi="Times New Roman" w:cs="Times New Roman"/>
          <w:b/>
          <w:color w:val="0D0D0D" w:themeColor="text1" w:themeTint="F2"/>
          <w:sz w:val="24"/>
          <w:szCs w:val="24"/>
        </w:rPr>
      </w:pPr>
      <w:r>
        <w:rPr>
          <w:noProof/>
        </w:rPr>
        <w:lastRenderedPageBreak/>
        <w:drawing>
          <wp:inline distT="0" distB="0" distL="0" distR="0" wp14:anchorId="44E5F3D9" wp14:editId="44C895F0">
            <wp:extent cx="5115560" cy="4210050"/>
            <wp:effectExtent l="0" t="0" r="8890" b="0"/>
            <wp:docPr id="3267680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6805" name="Picture 1" descr="Text&#10;&#10;Description automatically generated"/>
                    <pic:cNvPicPr>
                      <a:picLocks noChangeAspect="1"/>
                    </pic:cNvPicPr>
                  </pic:nvPicPr>
                  <pic:blipFill>
                    <a:blip r:embed="rId38"/>
                    <a:stretch>
                      <a:fillRect/>
                    </a:stretch>
                  </pic:blipFill>
                  <pic:spPr>
                    <a:xfrm>
                      <a:off x="0" y="0"/>
                      <a:ext cx="5115560" cy="4210050"/>
                    </a:xfrm>
                    <a:prstGeom prst="rect">
                      <a:avLst/>
                    </a:prstGeom>
                  </pic:spPr>
                </pic:pic>
              </a:graphicData>
            </a:graphic>
          </wp:inline>
        </w:drawing>
      </w:r>
    </w:p>
    <w:p w14:paraId="6FA4F48C" w14:textId="77777777" w:rsidR="001F768D" w:rsidRDefault="001F768D">
      <w:pPr>
        <w:rPr>
          <w:rFonts w:ascii="Times New Roman" w:hAnsi="Times New Roman" w:cs="Times New Roman"/>
          <w:b/>
          <w:color w:val="0D0D0D" w:themeColor="text1" w:themeTint="F2"/>
          <w:sz w:val="24"/>
          <w:szCs w:val="24"/>
        </w:rPr>
      </w:pPr>
    </w:p>
    <w:p w14:paraId="7C850F3F" w14:textId="3BDF2FE5" w:rsidR="001F768D" w:rsidRDefault="001F768D">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Prediction </w:t>
      </w:r>
    </w:p>
    <w:p w14:paraId="54A12928" w14:textId="31C38F81" w:rsidR="001F768D" w:rsidRDefault="001F768D">
      <w:pPr>
        <w:rPr>
          <w:rFonts w:ascii="Times New Roman" w:hAnsi="Times New Roman" w:cs="Times New Roman"/>
          <w:b/>
          <w:color w:val="0D0D0D" w:themeColor="text1" w:themeTint="F2"/>
          <w:sz w:val="24"/>
          <w:szCs w:val="24"/>
        </w:rPr>
      </w:pPr>
      <w:r w:rsidRPr="001F768D">
        <w:rPr>
          <w:rFonts w:ascii="Times New Roman" w:hAnsi="Times New Roman" w:cs="Times New Roman"/>
          <w:b/>
          <w:noProof/>
          <w:color w:val="0D0D0D" w:themeColor="text1" w:themeTint="F2"/>
          <w:sz w:val="24"/>
          <w:szCs w:val="24"/>
        </w:rPr>
        <w:lastRenderedPageBreak/>
        <w:drawing>
          <wp:inline distT="0" distB="0" distL="0" distR="0" wp14:anchorId="366513B1" wp14:editId="5276ECA6">
            <wp:extent cx="5731510" cy="4097020"/>
            <wp:effectExtent l="0" t="0" r="2540" b="0"/>
            <wp:docPr id="138838149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81495" name="Picture 1" descr="Text&#10;&#10;Description automatically generated"/>
                    <pic:cNvPicPr/>
                  </pic:nvPicPr>
                  <pic:blipFill>
                    <a:blip r:embed="rId39"/>
                    <a:stretch>
                      <a:fillRect/>
                    </a:stretch>
                  </pic:blipFill>
                  <pic:spPr>
                    <a:xfrm>
                      <a:off x="0" y="0"/>
                      <a:ext cx="5731510" cy="4097020"/>
                    </a:xfrm>
                    <a:prstGeom prst="rect">
                      <a:avLst/>
                    </a:prstGeom>
                  </pic:spPr>
                </pic:pic>
              </a:graphicData>
            </a:graphic>
          </wp:inline>
        </w:drawing>
      </w:r>
    </w:p>
    <w:p w14:paraId="317135F1" w14:textId="1D89EFC3" w:rsidR="001F768D" w:rsidRDefault="001F768D">
      <w:pPr>
        <w:rPr>
          <w:rFonts w:ascii="Times New Roman" w:hAnsi="Times New Roman" w:cs="Times New Roman"/>
          <w:b/>
          <w:color w:val="0D0D0D" w:themeColor="text1" w:themeTint="F2"/>
          <w:sz w:val="24"/>
          <w:szCs w:val="24"/>
        </w:rPr>
      </w:pPr>
      <w:r w:rsidRPr="001F768D">
        <w:rPr>
          <w:rFonts w:ascii="Times New Roman" w:hAnsi="Times New Roman" w:cs="Times New Roman"/>
          <w:b/>
          <w:noProof/>
          <w:color w:val="0D0D0D" w:themeColor="text1" w:themeTint="F2"/>
          <w:sz w:val="24"/>
          <w:szCs w:val="24"/>
        </w:rPr>
        <w:drawing>
          <wp:inline distT="0" distB="0" distL="0" distR="0" wp14:anchorId="4FBFC742" wp14:editId="0B4C0A65">
            <wp:extent cx="5506218" cy="3686689"/>
            <wp:effectExtent l="0" t="0" r="0" b="9525"/>
            <wp:docPr id="8619927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92788" name="Picture 1" descr="Text&#10;&#10;Description automatically generated"/>
                    <pic:cNvPicPr/>
                  </pic:nvPicPr>
                  <pic:blipFill>
                    <a:blip r:embed="rId40"/>
                    <a:stretch>
                      <a:fillRect/>
                    </a:stretch>
                  </pic:blipFill>
                  <pic:spPr>
                    <a:xfrm>
                      <a:off x="0" y="0"/>
                      <a:ext cx="5506218" cy="3686689"/>
                    </a:xfrm>
                    <a:prstGeom prst="rect">
                      <a:avLst/>
                    </a:prstGeom>
                  </pic:spPr>
                </pic:pic>
              </a:graphicData>
            </a:graphic>
          </wp:inline>
        </w:drawing>
      </w:r>
    </w:p>
    <w:p w14:paraId="0BBF75AE" w14:textId="77777777" w:rsidR="001F768D" w:rsidRDefault="001F768D">
      <w:pPr>
        <w:rPr>
          <w:rFonts w:ascii="Times New Roman" w:hAnsi="Times New Roman" w:cs="Times New Roman"/>
          <w:b/>
          <w:color w:val="0D0D0D" w:themeColor="text1" w:themeTint="F2"/>
          <w:sz w:val="24"/>
          <w:szCs w:val="24"/>
        </w:rPr>
      </w:pPr>
    </w:p>
    <w:p w14:paraId="16CB02D2" w14:textId="5B2F2691" w:rsidR="001F768D" w:rsidRPr="00E21977" w:rsidRDefault="001F768D">
      <w:pPr>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Downloading the requirements lists </w:t>
      </w:r>
    </w:p>
    <w:sectPr w:rsidR="001F768D" w:rsidRPr="00E21977">
      <w:headerReference w:type="default" r:id="rId41"/>
      <w:footerReference w:type="default" r:id="rId42"/>
      <w:footerReference w:type="first" r:id="rId43"/>
      <w:pgSz w:w="11906" w:h="16838"/>
      <w:pgMar w:top="1440" w:right="1440" w:bottom="1440" w:left="1440" w:header="708" w:footer="10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A4847" w14:textId="77777777" w:rsidR="00D02A2F" w:rsidRDefault="00D02A2F">
      <w:pPr>
        <w:spacing w:after="0" w:line="240" w:lineRule="auto"/>
      </w:pPr>
      <w:r>
        <w:separator/>
      </w:r>
    </w:p>
  </w:endnote>
  <w:endnote w:type="continuationSeparator" w:id="0">
    <w:p w14:paraId="50FB31EE" w14:textId="77777777" w:rsidR="00D02A2F" w:rsidRDefault="00D02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Tahoma">
    <w:panose1 w:val="020B0604030504040204"/>
    <w:charset w:val="00"/>
    <w:family w:val="swiss"/>
    <w:pitch w:val="variable"/>
    <w:sig w:usb0="E1002EFF" w:usb1="C000605B" w:usb2="00000029" w:usb3="00000000" w:csb0="0001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E468A3" w14:textId="77777777" w:rsidR="008A4B74" w:rsidRDefault="000F4284">
    <w:pPr>
      <w:rPr>
        <w:b/>
        <w:color w:val="808080"/>
        <w:sz w:val="18"/>
        <w:szCs w:val="18"/>
      </w:rPr>
    </w:pPr>
    <w:r>
      <w:rPr>
        <w:noProof/>
      </w:rPr>
      <mc:AlternateContent>
        <mc:Choice Requires="wps">
          <w:drawing>
            <wp:anchor distT="0" distB="0" distL="114300" distR="114300" simplePos="0" relativeHeight="251658240" behindDoc="0" locked="0" layoutInCell="1" hidden="0" allowOverlap="1" wp14:anchorId="75E2242D" wp14:editId="7F92D4B8">
              <wp:simplePos x="0" y="0"/>
              <wp:positionH relativeFrom="column">
                <wp:posOffset>2679700</wp:posOffset>
              </wp:positionH>
              <wp:positionV relativeFrom="paragraph">
                <wp:posOffset>0</wp:posOffset>
              </wp:positionV>
              <wp:extent cx="2135505" cy="2064385"/>
              <wp:effectExtent l="0" t="0" r="0" b="0"/>
              <wp:wrapNone/>
              <wp:docPr id="10" name="Isosceles Triangle 10"/>
              <wp:cNvGraphicFramePr/>
              <a:graphic xmlns:a="http://schemas.openxmlformats.org/drawingml/2006/main">
                <a:graphicData uri="http://schemas.microsoft.com/office/word/2010/wordprocessingShape">
                  <wps:wsp>
                    <wps:cNvSpPr/>
                    <wps:spPr>
                      <a:xfrm>
                        <a:off x="4283010" y="2752570"/>
                        <a:ext cx="2125980" cy="2054860"/>
                      </a:xfrm>
                      <a:prstGeom prst="triangle">
                        <a:avLst>
                          <a:gd name="adj" fmla="val 100000"/>
                        </a:avLst>
                      </a:prstGeom>
                      <a:solidFill>
                        <a:srgbClr val="D2EAF1"/>
                      </a:solidFill>
                      <a:ln>
                        <a:noFill/>
                      </a:ln>
                    </wps:spPr>
                    <wps:txbx>
                      <w:txbxContent>
                        <w:p w14:paraId="652A2B67" w14:textId="77777777" w:rsidR="008A4B74" w:rsidRDefault="000F4284">
                          <w:pPr>
                            <w:spacing w:line="275" w:lineRule="auto"/>
                            <w:jc w:val="center"/>
                            <w:textDirection w:val="btLr"/>
                          </w:pPr>
                          <w:r>
                            <w:rPr>
                              <w:color w:val="000000"/>
                            </w:rPr>
                            <w:t xml:space="preserve"> PAGE    \* MERGEFORMAT </w:t>
                          </w:r>
                          <w:r>
                            <w:rPr>
                              <w:rFonts w:ascii="Cambria" w:eastAsia="Cambria" w:hAnsi="Cambria" w:cs="Cambria"/>
                              <w:color w:val="FFFFFF"/>
                              <w:sz w:val="72"/>
                            </w:rPr>
                            <w:t>2</w:t>
                          </w:r>
                        </w:p>
                      </w:txbxContent>
                    </wps:txbx>
                    <wps:bodyPr spcFirstLastPara="1" wrap="square" lIns="91425" tIns="45700" rIns="91425" bIns="45700" anchor="t" anchorCtr="0">
                      <a:noAutofit/>
                    </wps:bodyPr>
                  </wps:wsp>
                </a:graphicData>
              </a:graphic>
            </wp:anchor>
          </w:drawing>
        </mc:Choice>
        <mc:Fallback>
          <w:pict>
            <v:shapetype w14:anchorId="75E2242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 o:spid="_x0000_s1029" type="#_x0000_t5" style="position:absolute;margin-left:211pt;margin-top:0;width:168.15pt;height:162.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" adj="21600" fillcolor="#d2eaf1" stroked="f">
              <v:textbox inset="2.53958mm,1.2694mm,2.53958mm,1.2694mm">
                <w:txbxContent>
                  <w:p w14:paraId="652A2B67" w14:textId="77777777" w:rsidR="008A4B74" w:rsidRDefault="000F4284">
                    <w:pPr>
                      <w:spacing w:line="275" w:lineRule="auto"/>
                      <w:jc w:val="center"/>
                      <w:textDirection w:val="btLr"/>
                    </w:pPr>
                    <w:r>
                      <w:rPr>
                        <w:color w:val="000000"/>
                      </w:rPr>
                      <w:t xml:space="preserve"> PAGE    \* MERGEFORMAT </w:t>
                    </w:r>
                    <w:r>
                      <w:rPr>
                        <w:rFonts w:ascii="Cambria" w:eastAsia="Cambria" w:hAnsi="Cambria" w:cs="Cambria"/>
                        <w:color w:val="FFFFFF"/>
                        <w:sz w:val="72"/>
                      </w:rPr>
                      <w:t>2</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D6E6C" w14:textId="77777777" w:rsidR="008A4B74" w:rsidRDefault="000F4284">
    <w:pPr>
      <w:rPr>
        <w:b/>
        <w:color w:val="808080"/>
        <w:sz w:val="18"/>
        <w:szCs w:val="18"/>
      </w:rPr>
    </w:pPr>
    <w:r>
      <w:rPr>
        <w:b/>
        <w:color w:val="808080"/>
        <w:sz w:val="18"/>
        <w:szCs w:val="18"/>
      </w:rPr>
      <w:t>Spring Semester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3B202" w14:textId="77777777" w:rsidR="00D02A2F" w:rsidRDefault="00D02A2F">
      <w:pPr>
        <w:spacing w:after="0" w:line="240" w:lineRule="auto"/>
      </w:pPr>
      <w:r>
        <w:separator/>
      </w:r>
    </w:p>
  </w:footnote>
  <w:footnote w:type="continuationSeparator" w:id="0">
    <w:p w14:paraId="6CB45250" w14:textId="77777777" w:rsidR="00D02A2F" w:rsidRDefault="00D02A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61E27" w14:textId="72911D0E" w:rsidR="008A4B74" w:rsidRDefault="000F4284">
    <w:pPr>
      <w:pBdr>
        <w:top w:val="nil"/>
        <w:left w:val="nil"/>
        <w:bottom w:val="nil"/>
        <w:right w:val="nil"/>
        <w:between w:val="nil"/>
      </w:pBdr>
      <w:tabs>
        <w:tab w:val="center" w:pos="9072"/>
      </w:tabs>
      <w:spacing w:before="40" w:after="40" w:line="240" w:lineRule="auto"/>
      <w:rPr>
        <w:b/>
        <w:color w:val="000000"/>
        <w:sz w:val="20"/>
        <w:szCs w:val="20"/>
      </w:rPr>
    </w:pPr>
    <w:r>
      <w:rPr>
        <w:b/>
        <w:color w:val="000000"/>
        <w:sz w:val="20"/>
        <w:szCs w:val="20"/>
      </w:rPr>
      <w:t xml:space="preserve">Students Names and IDs: </w:t>
    </w:r>
    <w:r w:rsidR="00D01C11">
      <w:rPr>
        <w:color w:val="000000"/>
        <w:sz w:val="20"/>
        <w:szCs w:val="20"/>
      </w:rPr>
      <w:t>Ruth Simon M80008145 &amp; Sened Abraham M8008143</w:t>
    </w:r>
    <w:r>
      <w:rPr>
        <w:color w:val="000000"/>
        <w:sz w:val="20"/>
        <w:szCs w:val="20"/>
      </w:rPr>
      <w:tab/>
    </w:r>
    <w:r>
      <w:rPr>
        <w:color w:val="000000"/>
        <w:sz w:val="20"/>
        <w:szCs w:val="20"/>
      </w:rPr>
      <w:tab/>
    </w:r>
    <w:r>
      <w:rPr>
        <w:b/>
        <w:color w:val="000000"/>
        <w:sz w:val="20"/>
        <w:szCs w:val="20"/>
      </w:rPr>
      <w:t xml:space="preserve">Supervisor Name: </w:t>
    </w:r>
    <w:r w:rsidR="00D01C11">
      <w:rPr>
        <w:b/>
        <w:color w:val="000000"/>
        <w:sz w:val="20"/>
        <w:szCs w:val="20"/>
      </w:rPr>
      <w:t>Maurice Danaher</w:t>
    </w:r>
  </w:p>
  <w:p w14:paraId="547F88CC" w14:textId="77777777" w:rsidR="008A4B74" w:rsidRDefault="008A4B74">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7657B"/>
    <w:multiLevelType w:val="hybridMultilevel"/>
    <w:tmpl w:val="FB6287A8"/>
    <w:lvl w:ilvl="0" w:tplc="0C090001">
      <w:start w:val="1"/>
      <w:numFmt w:val="bullet"/>
      <w:lvlText w:val=""/>
      <w:lvlJc w:val="left"/>
      <w:pPr>
        <w:ind w:left="630" w:hanging="360"/>
      </w:pPr>
      <w:rPr>
        <w:rFonts w:ascii="Symbol" w:hAnsi="Symbol" w:hint="default"/>
      </w:rPr>
    </w:lvl>
    <w:lvl w:ilvl="1" w:tplc="0C090003">
      <w:start w:val="1"/>
      <w:numFmt w:val="bullet"/>
      <w:lvlText w:val="o"/>
      <w:lvlJc w:val="left"/>
      <w:pPr>
        <w:ind w:left="1350" w:hanging="360"/>
      </w:pPr>
      <w:rPr>
        <w:rFonts w:ascii="Courier New" w:hAnsi="Courier New" w:cs="Courier New" w:hint="default"/>
      </w:rPr>
    </w:lvl>
    <w:lvl w:ilvl="2" w:tplc="0C090005">
      <w:start w:val="1"/>
      <w:numFmt w:val="bullet"/>
      <w:lvlText w:val=""/>
      <w:lvlJc w:val="left"/>
      <w:pPr>
        <w:ind w:left="2070" w:hanging="360"/>
      </w:pPr>
      <w:rPr>
        <w:rFonts w:ascii="Wingdings" w:hAnsi="Wingdings" w:hint="default"/>
      </w:rPr>
    </w:lvl>
    <w:lvl w:ilvl="3" w:tplc="0C090001">
      <w:start w:val="1"/>
      <w:numFmt w:val="bullet"/>
      <w:lvlText w:val=""/>
      <w:lvlJc w:val="left"/>
      <w:pPr>
        <w:ind w:left="2790" w:hanging="360"/>
      </w:pPr>
      <w:rPr>
        <w:rFonts w:ascii="Symbol" w:hAnsi="Symbol" w:hint="default"/>
      </w:rPr>
    </w:lvl>
    <w:lvl w:ilvl="4" w:tplc="0C090003">
      <w:start w:val="1"/>
      <w:numFmt w:val="bullet"/>
      <w:lvlText w:val="o"/>
      <w:lvlJc w:val="left"/>
      <w:pPr>
        <w:ind w:left="3510" w:hanging="360"/>
      </w:pPr>
      <w:rPr>
        <w:rFonts w:ascii="Courier New" w:hAnsi="Courier New" w:cs="Courier New" w:hint="default"/>
      </w:rPr>
    </w:lvl>
    <w:lvl w:ilvl="5" w:tplc="0C090005">
      <w:start w:val="1"/>
      <w:numFmt w:val="bullet"/>
      <w:lvlText w:val=""/>
      <w:lvlJc w:val="left"/>
      <w:pPr>
        <w:ind w:left="4230" w:hanging="360"/>
      </w:pPr>
      <w:rPr>
        <w:rFonts w:ascii="Wingdings" w:hAnsi="Wingdings" w:hint="default"/>
      </w:rPr>
    </w:lvl>
    <w:lvl w:ilvl="6" w:tplc="0C090001">
      <w:start w:val="1"/>
      <w:numFmt w:val="bullet"/>
      <w:lvlText w:val=""/>
      <w:lvlJc w:val="left"/>
      <w:pPr>
        <w:ind w:left="4950" w:hanging="360"/>
      </w:pPr>
      <w:rPr>
        <w:rFonts w:ascii="Symbol" w:hAnsi="Symbol" w:hint="default"/>
      </w:rPr>
    </w:lvl>
    <w:lvl w:ilvl="7" w:tplc="0C090003">
      <w:start w:val="1"/>
      <w:numFmt w:val="bullet"/>
      <w:lvlText w:val="o"/>
      <w:lvlJc w:val="left"/>
      <w:pPr>
        <w:ind w:left="5670" w:hanging="360"/>
      </w:pPr>
      <w:rPr>
        <w:rFonts w:ascii="Courier New" w:hAnsi="Courier New" w:cs="Courier New" w:hint="default"/>
      </w:rPr>
    </w:lvl>
    <w:lvl w:ilvl="8" w:tplc="0C090005">
      <w:start w:val="1"/>
      <w:numFmt w:val="bullet"/>
      <w:lvlText w:val=""/>
      <w:lvlJc w:val="left"/>
      <w:pPr>
        <w:ind w:left="6390" w:hanging="360"/>
      </w:pPr>
      <w:rPr>
        <w:rFonts w:ascii="Wingdings" w:hAnsi="Wingdings" w:hint="default"/>
      </w:rPr>
    </w:lvl>
  </w:abstractNum>
  <w:abstractNum w:abstractNumId="1" w15:restartNumberingAfterBreak="0">
    <w:nsid w:val="10425CC4"/>
    <w:multiLevelType w:val="multilevel"/>
    <w:tmpl w:val="415A8256"/>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545CC8"/>
    <w:multiLevelType w:val="multilevel"/>
    <w:tmpl w:val="58D43D02"/>
    <w:lvl w:ilvl="0">
      <w:start w:val="1"/>
      <w:numFmt w:val="decimal"/>
      <w:pStyle w:val="ListBullet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62108CA"/>
    <w:multiLevelType w:val="multilevel"/>
    <w:tmpl w:val="A7087470"/>
    <w:lvl w:ilvl="0">
      <w:start w:val="1"/>
      <w:numFmt w:val="bullet"/>
      <w:pStyle w:val="List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42830A3"/>
    <w:multiLevelType w:val="multilevel"/>
    <w:tmpl w:val="1312E8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0A1B61"/>
    <w:multiLevelType w:val="multilevel"/>
    <w:tmpl w:val="359066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DB5C23"/>
    <w:multiLevelType w:val="multilevel"/>
    <w:tmpl w:val="FFF4ED0C"/>
    <w:lvl w:ilvl="0">
      <w:start w:val="1"/>
      <w:numFmt w:val="decimal"/>
      <w:pStyle w:val="Appendix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3C23A0"/>
    <w:multiLevelType w:val="multilevel"/>
    <w:tmpl w:val="F348C6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4700D24"/>
    <w:multiLevelType w:val="multilevel"/>
    <w:tmpl w:val="7A9291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9747581"/>
    <w:multiLevelType w:val="multilevel"/>
    <w:tmpl w:val="4358E6FE"/>
    <w:lvl w:ilvl="0">
      <w:start w:val="1"/>
      <w:numFmt w:val="decimal"/>
      <w:lvlText w:val="%1."/>
      <w:lvlJc w:val="left"/>
      <w:pPr>
        <w:ind w:left="144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A149A1"/>
    <w:multiLevelType w:val="multilevel"/>
    <w:tmpl w:val="C64E4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5443B34"/>
    <w:multiLevelType w:val="multilevel"/>
    <w:tmpl w:val="4358E6FE"/>
    <w:lvl w:ilvl="0">
      <w:start w:val="1"/>
      <w:numFmt w:val="decimal"/>
      <w:lvlText w:val="%1."/>
      <w:lvlJc w:val="left"/>
      <w:pPr>
        <w:ind w:left="144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536FE5"/>
    <w:multiLevelType w:val="multilevel"/>
    <w:tmpl w:val="4358E6FE"/>
    <w:lvl w:ilvl="0">
      <w:start w:val="1"/>
      <w:numFmt w:val="decimal"/>
      <w:lvlText w:val="%1."/>
      <w:lvlJc w:val="left"/>
      <w:pPr>
        <w:ind w:left="144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189781F"/>
    <w:multiLevelType w:val="hybridMultilevel"/>
    <w:tmpl w:val="8660BBC8"/>
    <w:lvl w:ilvl="0" w:tplc="7BFAA3DA">
      <w:start w:val="3"/>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4" w15:restartNumberingAfterBreak="0">
    <w:nsid w:val="7F3F73D9"/>
    <w:multiLevelType w:val="multilevel"/>
    <w:tmpl w:val="58B81D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16241518">
    <w:abstractNumId w:val="1"/>
  </w:num>
  <w:num w:numId="2" w16cid:durableId="1369140608">
    <w:abstractNumId w:val="8"/>
  </w:num>
  <w:num w:numId="3" w16cid:durableId="1931306831">
    <w:abstractNumId w:val="3"/>
  </w:num>
  <w:num w:numId="4" w16cid:durableId="377559635">
    <w:abstractNumId w:val="6"/>
  </w:num>
  <w:num w:numId="5" w16cid:durableId="266042361">
    <w:abstractNumId w:val="4"/>
  </w:num>
  <w:num w:numId="6" w16cid:durableId="1870989446">
    <w:abstractNumId w:val="10"/>
  </w:num>
  <w:num w:numId="7" w16cid:durableId="752580222">
    <w:abstractNumId w:val="14"/>
  </w:num>
  <w:num w:numId="8" w16cid:durableId="1370300993">
    <w:abstractNumId w:val="7"/>
  </w:num>
  <w:num w:numId="9" w16cid:durableId="690575254">
    <w:abstractNumId w:val="5"/>
  </w:num>
  <w:num w:numId="10" w16cid:durableId="847980874">
    <w:abstractNumId w:val="9"/>
  </w:num>
  <w:num w:numId="11" w16cid:durableId="804544796">
    <w:abstractNumId w:val="2"/>
  </w:num>
  <w:num w:numId="12" w16cid:durableId="19440265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7651685">
    <w:abstractNumId w:val="0"/>
  </w:num>
  <w:num w:numId="14" w16cid:durableId="1945267407">
    <w:abstractNumId w:val="13"/>
  </w:num>
  <w:num w:numId="15" w16cid:durableId="176306218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0755442">
    <w:abstractNumId w:val="12"/>
  </w:num>
  <w:num w:numId="17" w16cid:durableId="20847884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B74"/>
    <w:rsid w:val="000D5C26"/>
    <w:rsid w:val="000F4284"/>
    <w:rsid w:val="00183E2F"/>
    <w:rsid w:val="001F768D"/>
    <w:rsid w:val="00332977"/>
    <w:rsid w:val="003435B0"/>
    <w:rsid w:val="006500CD"/>
    <w:rsid w:val="00684C59"/>
    <w:rsid w:val="008A4B74"/>
    <w:rsid w:val="00A84EEB"/>
    <w:rsid w:val="00B3769E"/>
    <w:rsid w:val="00C55C92"/>
    <w:rsid w:val="00D01C11"/>
    <w:rsid w:val="00D02A2F"/>
    <w:rsid w:val="00DE34B6"/>
    <w:rsid w:val="00E21977"/>
    <w:rsid w:val="00E37716"/>
    <w:rsid w:val="00FA7C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B5023"/>
  <w15:docId w15:val="{A0987D96-3E50-44B7-9DC0-26BAB0A16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AA6"/>
  </w:style>
  <w:style w:type="paragraph" w:styleId="Heading1">
    <w:name w:val="heading 1"/>
    <w:next w:val="BodyContent"/>
    <w:link w:val="Heading1Char"/>
    <w:uiPriority w:val="9"/>
    <w:qFormat/>
    <w:rsid w:val="004A7D5A"/>
    <w:pPr>
      <w:keepNext/>
      <w:numPr>
        <w:numId w:val="1"/>
      </w:numPr>
      <w:spacing w:before="480" w:after="180"/>
      <w:ind w:left="360"/>
      <w:outlineLvl w:val="0"/>
    </w:pPr>
    <w:rPr>
      <w:rFonts w:ascii="Tahoma" w:eastAsia="Perpetua" w:hAnsi="Tahoma" w:cs="Tahoma"/>
      <w:spacing w:val="20"/>
      <w:sz w:val="28"/>
      <w:szCs w:val="32"/>
      <w:lang w:val="en-US"/>
    </w:rPr>
  </w:style>
  <w:style w:type="paragraph" w:styleId="Heading2">
    <w:name w:val="heading 2"/>
    <w:aliases w:val="2"/>
    <w:basedOn w:val="Normal"/>
    <w:next w:val="BodyContent"/>
    <w:link w:val="Heading2Char"/>
    <w:uiPriority w:val="9"/>
    <w:semiHidden/>
    <w:unhideWhenUsed/>
    <w:qFormat/>
    <w:rsid w:val="0019160A"/>
    <w:pPr>
      <w:numPr>
        <w:ilvl w:val="1"/>
        <w:numId w:val="1"/>
      </w:numPr>
      <w:spacing w:before="240" w:after="40" w:line="240" w:lineRule="auto"/>
      <w:outlineLvl w:val="1"/>
    </w:pPr>
    <w:rPr>
      <w:rFonts w:ascii="Franklin Gothic Book" w:eastAsia="Perpetua" w:hAnsi="Franklin Gothic Book"/>
      <w:spacing w:val="20"/>
      <w:sz w:val="26"/>
      <w:szCs w:val="26"/>
      <w:lang w:val="en-US"/>
    </w:rPr>
  </w:style>
  <w:style w:type="paragraph" w:styleId="Heading3">
    <w:name w:val="heading 3"/>
    <w:basedOn w:val="Heading2"/>
    <w:next w:val="Normal"/>
    <w:link w:val="Heading3Char"/>
    <w:uiPriority w:val="9"/>
    <w:semiHidden/>
    <w:unhideWhenUsed/>
    <w:qFormat/>
    <w:rsid w:val="0019160A"/>
    <w:pPr>
      <w:numPr>
        <w:ilvl w:val="2"/>
      </w:numPr>
      <w:ind w:left="142" w:hanging="993"/>
      <w:outlineLvl w:val="2"/>
    </w:p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9160A"/>
    <w:pPr>
      <w:pBdr>
        <w:bottom w:val="thickThinLargeGap" w:sz="24" w:space="4" w:color="auto"/>
      </w:pBdr>
      <w:spacing w:after="160" w:line="240" w:lineRule="auto"/>
      <w:contextualSpacing/>
      <w:jc w:val="center"/>
    </w:pPr>
    <w:rPr>
      <w:rFonts w:ascii="Franklin Gothic Book" w:eastAsia="Perpetua" w:hAnsi="Franklin Gothic Book"/>
      <w:b/>
      <w:color w:val="000000"/>
      <w:sz w:val="48"/>
      <w:szCs w:val="48"/>
    </w:rPr>
  </w:style>
  <w:style w:type="paragraph" w:styleId="BalloonText">
    <w:name w:val="Balloon Text"/>
    <w:basedOn w:val="Normal"/>
    <w:link w:val="BalloonTextChar"/>
    <w:uiPriority w:val="99"/>
    <w:semiHidden/>
    <w:unhideWhenUsed/>
    <w:rsid w:val="001916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60A"/>
    <w:rPr>
      <w:rFonts w:ascii="Tahoma" w:hAnsi="Tahoma" w:cs="Tahoma"/>
      <w:sz w:val="16"/>
      <w:szCs w:val="16"/>
    </w:rPr>
  </w:style>
  <w:style w:type="paragraph" w:styleId="NoSpacing">
    <w:name w:val="No Spacing"/>
    <w:link w:val="NoSpacingChar"/>
    <w:uiPriority w:val="1"/>
    <w:qFormat/>
    <w:rsid w:val="0019160A"/>
    <w:rPr>
      <w:rFonts w:eastAsia="Times New Roman"/>
      <w:lang w:val="en-US"/>
    </w:rPr>
  </w:style>
  <w:style w:type="character" w:customStyle="1" w:styleId="NoSpacingChar">
    <w:name w:val="No Spacing Char"/>
    <w:basedOn w:val="DefaultParagraphFont"/>
    <w:link w:val="NoSpacing"/>
    <w:uiPriority w:val="1"/>
    <w:rsid w:val="0019160A"/>
    <w:rPr>
      <w:rFonts w:eastAsia="Times New Roman"/>
      <w:sz w:val="22"/>
      <w:szCs w:val="22"/>
      <w:lang w:val="en-US" w:eastAsia="en-US" w:bidi="ar-SA"/>
    </w:rPr>
  </w:style>
  <w:style w:type="paragraph" w:styleId="Header">
    <w:name w:val="header"/>
    <w:basedOn w:val="Normal"/>
    <w:link w:val="HeaderChar"/>
    <w:unhideWhenUsed/>
    <w:rsid w:val="0019160A"/>
    <w:pPr>
      <w:tabs>
        <w:tab w:val="center" w:pos="4513"/>
        <w:tab w:val="right" w:pos="9026"/>
      </w:tabs>
      <w:spacing w:after="0" w:line="240" w:lineRule="auto"/>
    </w:pPr>
  </w:style>
  <w:style w:type="character" w:customStyle="1" w:styleId="HeaderChar">
    <w:name w:val="Header Char"/>
    <w:basedOn w:val="DefaultParagraphFont"/>
    <w:link w:val="Header"/>
    <w:rsid w:val="0019160A"/>
  </w:style>
  <w:style w:type="paragraph" w:styleId="Footer">
    <w:name w:val="footer"/>
    <w:basedOn w:val="Normal"/>
    <w:link w:val="FooterChar"/>
    <w:unhideWhenUsed/>
    <w:rsid w:val="0019160A"/>
    <w:pPr>
      <w:tabs>
        <w:tab w:val="center" w:pos="4513"/>
        <w:tab w:val="right" w:pos="9026"/>
      </w:tabs>
      <w:spacing w:after="0" w:line="240" w:lineRule="auto"/>
    </w:pPr>
  </w:style>
  <w:style w:type="character" w:customStyle="1" w:styleId="FooterChar">
    <w:name w:val="Footer Char"/>
    <w:basedOn w:val="DefaultParagraphFont"/>
    <w:link w:val="Footer"/>
    <w:rsid w:val="0019160A"/>
  </w:style>
  <w:style w:type="character" w:customStyle="1" w:styleId="Heading1Char">
    <w:name w:val="Heading 1 Char"/>
    <w:basedOn w:val="DefaultParagraphFont"/>
    <w:link w:val="Heading1"/>
    <w:uiPriority w:val="9"/>
    <w:rsid w:val="004A7D5A"/>
    <w:rPr>
      <w:rFonts w:ascii="Tahoma" w:eastAsia="Perpetua" w:hAnsi="Tahoma" w:cs="Tahoma"/>
      <w:spacing w:val="20"/>
      <w:sz w:val="28"/>
      <w:szCs w:val="32"/>
      <w:lang w:val="en-US" w:eastAsia="en-US" w:bidi="ar-SA"/>
    </w:rPr>
  </w:style>
  <w:style w:type="character" w:customStyle="1" w:styleId="Heading2Char">
    <w:name w:val="Heading 2 Char"/>
    <w:aliases w:val="2 Char"/>
    <w:basedOn w:val="DefaultParagraphFont"/>
    <w:link w:val="Heading2"/>
    <w:rsid w:val="0019160A"/>
    <w:rPr>
      <w:rFonts w:ascii="Franklin Gothic Book" w:eastAsia="Perpetua" w:hAnsi="Franklin Gothic Book" w:cs="Times New Roman"/>
      <w:spacing w:val="20"/>
      <w:sz w:val="26"/>
      <w:szCs w:val="26"/>
      <w:lang w:val="en-US"/>
    </w:rPr>
  </w:style>
  <w:style w:type="character" w:customStyle="1" w:styleId="Heading3Char">
    <w:name w:val="Heading 3 Char"/>
    <w:basedOn w:val="DefaultParagraphFont"/>
    <w:link w:val="Heading3"/>
    <w:rsid w:val="0019160A"/>
    <w:rPr>
      <w:rFonts w:ascii="Franklin Gothic Book" w:eastAsia="Perpetua" w:hAnsi="Franklin Gothic Book" w:cs="Times New Roman"/>
      <w:spacing w:val="20"/>
      <w:sz w:val="26"/>
      <w:szCs w:val="26"/>
      <w:lang w:val="en-US"/>
    </w:rPr>
  </w:style>
  <w:style w:type="character" w:customStyle="1" w:styleId="TitleChar">
    <w:name w:val="Title Char"/>
    <w:basedOn w:val="DefaultParagraphFont"/>
    <w:link w:val="Title"/>
    <w:uiPriority w:val="10"/>
    <w:rsid w:val="0019160A"/>
    <w:rPr>
      <w:rFonts w:ascii="Franklin Gothic Book" w:eastAsia="Perpetua" w:hAnsi="Franklin Gothic Book" w:cs="Times New Roman"/>
      <w:b/>
      <w:color w:val="000000"/>
      <w:sz w:val="48"/>
      <w:szCs w:val="48"/>
    </w:rPr>
  </w:style>
  <w:style w:type="paragraph" w:customStyle="1" w:styleId="BodyContent">
    <w:name w:val="Body Content"/>
    <w:basedOn w:val="Normal"/>
    <w:qFormat/>
    <w:rsid w:val="0019160A"/>
    <w:pPr>
      <w:spacing w:after="160"/>
    </w:pPr>
    <w:rPr>
      <w:rFonts w:ascii="Perpetua" w:eastAsia="Perpetua" w:hAnsi="Perpetua"/>
      <w:color w:val="000000"/>
      <w:sz w:val="24"/>
      <w:szCs w:val="24"/>
      <w:lang w:val="en-US"/>
    </w:rPr>
  </w:style>
  <w:style w:type="character" w:styleId="PageNumber">
    <w:name w:val="page number"/>
    <w:basedOn w:val="DefaultParagraphFont"/>
    <w:rsid w:val="00B84990"/>
  </w:style>
  <w:style w:type="paragraph" w:styleId="FootnoteText">
    <w:name w:val="footnote text"/>
    <w:basedOn w:val="Normal"/>
    <w:link w:val="FootnoteTextChar"/>
    <w:semiHidden/>
    <w:unhideWhenUsed/>
    <w:rsid w:val="00FD09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0972"/>
    <w:rPr>
      <w:sz w:val="20"/>
      <w:szCs w:val="20"/>
    </w:rPr>
  </w:style>
  <w:style w:type="paragraph" w:styleId="ListBullet">
    <w:name w:val="List Bullet"/>
    <w:basedOn w:val="Normal"/>
    <w:uiPriority w:val="36"/>
    <w:unhideWhenUsed/>
    <w:qFormat/>
    <w:rsid w:val="00FD0972"/>
    <w:pPr>
      <w:numPr>
        <w:numId w:val="3"/>
      </w:numPr>
      <w:spacing w:after="0"/>
      <w:contextualSpacing/>
    </w:pPr>
    <w:rPr>
      <w:rFonts w:ascii="Perpetua" w:eastAsia="Perpetua" w:hAnsi="Perpetua"/>
      <w:color w:val="000000"/>
      <w:szCs w:val="20"/>
      <w:lang w:val="en-US"/>
    </w:rPr>
  </w:style>
  <w:style w:type="character" w:styleId="FootnoteReference">
    <w:name w:val="footnote reference"/>
    <w:basedOn w:val="DefaultParagraphFont"/>
    <w:rsid w:val="00FD0972"/>
    <w:rPr>
      <w:vertAlign w:val="superscript"/>
    </w:rPr>
  </w:style>
  <w:style w:type="paragraph" w:customStyle="1" w:styleId="GuidanceText">
    <w:name w:val="Guidance Text"/>
    <w:basedOn w:val="Normal"/>
    <w:qFormat/>
    <w:rsid w:val="00FD0972"/>
    <w:rPr>
      <w:i/>
      <w:color w:val="FF0000"/>
    </w:rPr>
  </w:style>
  <w:style w:type="paragraph" w:customStyle="1" w:styleId="AppendixHeading1">
    <w:name w:val="Appendix Heading 1"/>
    <w:basedOn w:val="Heading1"/>
    <w:next w:val="Normal"/>
    <w:link w:val="AppendixHeading1CharChar"/>
    <w:rsid w:val="0055738F"/>
    <w:pPr>
      <w:numPr>
        <w:numId w:val="4"/>
      </w:numPr>
      <w:suppressAutoHyphens/>
      <w:spacing w:before="0" w:after="240"/>
    </w:pPr>
    <w:rPr>
      <w:rFonts w:ascii="Trebuchet MS" w:eastAsia="Times New Roman" w:hAnsi="Trebuchet MS" w:cs="Arial"/>
      <w:bCs/>
      <w:color w:val="004179"/>
      <w:spacing w:val="0"/>
      <w:kern w:val="28"/>
      <w:szCs w:val="28"/>
      <w:lang w:val="en-GB" w:eastAsia="ar-SA"/>
    </w:rPr>
  </w:style>
  <w:style w:type="character" w:customStyle="1" w:styleId="AppendixHeading1CharChar">
    <w:name w:val="Appendix Heading 1 Char Char"/>
    <w:basedOn w:val="Heading1Char"/>
    <w:link w:val="AppendixHeading1"/>
    <w:rsid w:val="0055738F"/>
    <w:rPr>
      <w:rFonts w:ascii="Trebuchet MS" w:eastAsia="Times New Roman" w:hAnsi="Trebuchet MS" w:cs="Arial"/>
      <w:bCs/>
      <w:color w:val="004179"/>
      <w:spacing w:val="20"/>
      <w:kern w:val="28"/>
      <w:sz w:val="28"/>
      <w:szCs w:val="28"/>
      <w:lang w:val="en-US" w:eastAsia="ar-SA" w:bidi="ar-SA"/>
    </w:rPr>
  </w:style>
  <w:style w:type="paragraph" w:styleId="EndnoteText">
    <w:name w:val="endnote text"/>
    <w:basedOn w:val="Normal"/>
    <w:link w:val="EndnoteTextChar"/>
    <w:unhideWhenUsed/>
    <w:rsid w:val="00EB39E2"/>
    <w:pPr>
      <w:spacing w:after="0" w:line="240" w:lineRule="auto"/>
    </w:pPr>
    <w:rPr>
      <w:sz w:val="20"/>
      <w:szCs w:val="20"/>
    </w:rPr>
  </w:style>
  <w:style w:type="character" w:customStyle="1" w:styleId="EndnoteTextChar">
    <w:name w:val="Endnote Text Char"/>
    <w:basedOn w:val="DefaultParagraphFont"/>
    <w:link w:val="EndnoteText"/>
    <w:rsid w:val="00EB39E2"/>
    <w:rPr>
      <w:sz w:val="20"/>
      <w:szCs w:val="20"/>
    </w:rPr>
  </w:style>
  <w:style w:type="character" w:styleId="EndnoteReference">
    <w:name w:val="endnote reference"/>
    <w:basedOn w:val="DefaultParagraphFont"/>
    <w:uiPriority w:val="99"/>
    <w:semiHidden/>
    <w:unhideWhenUsed/>
    <w:rsid w:val="00EB39E2"/>
    <w:rPr>
      <w:vertAlign w:val="superscript"/>
    </w:rPr>
  </w:style>
  <w:style w:type="paragraph" w:styleId="Caption">
    <w:name w:val="caption"/>
    <w:basedOn w:val="Normal"/>
    <w:next w:val="Normal"/>
    <w:unhideWhenUsed/>
    <w:qFormat/>
    <w:rsid w:val="00EB39E2"/>
    <w:pPr>
      <w:spacing w:after="120" w:line="240" w:lineRule="auto"/>
    </w:pPr>
    <w:rPr>
      <w:rFonts w:ascii="Trebuchet MS" w:eastAsia="Times New Roman" w:hAnsi="Trebuchet MS"/>
      <w:b/>
      <w:bCs/>
      <w:sz w:val="20"/>
      <w:szCs w:val="20"/>
    </w:rPr>
  </w:style>
  <w:style w:type="paragraph" w:customStyle="1" w:styleId="Indentedbodytext">
    <w:name w:val="Indented body text"/>
    <w:basedOn w:val="Normal"/>
    <w:rsid w:val="00A03A0F"/>
    <w:pPr>
      <w:overflowPunct w:val="0"/>
      <w:autoSpaceDE w:val="0"/>
      <w:autoSpaceDN w:val="0"/>
      <w:adjustRightInd w:val="0"/>
      <w:spacing w:after="240" w:line="240" w:lineRule="auto"/>
      <w:ind w:left="1134"/>
      <w:jc w:val="both"/>
      <w:textAlignment w:val="baseline"/>
    </w:pPr>
    <w:rPr>
      <w:rFonts w:ascii="Arial" w:eastAsia="Times New Roman" w:hAnsi="Arial"/>
      <w:sz w:val="24"/>
      <w:szCs w:val="24"/>
    </w:rPr>
  </w:style>
  <w:style w:type="table" w:styleId="TableGrid">
    <w:name w:val="Table Grid"/>
    <w:basedOn w:val="TableNormal"/>
    <w:uiPriority w:val="39"/>
    <w:rsid w:val="00C13C0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Text">
    <w:name w:val="Table Text"/>
    <w:basedOn w:val="Normal"/>
    <w:rsid w:val="00C13C04"/>
    <w:pPr>
      <w:spacing w:before="60" w:after="60" w:line="240" w:lineRule="auto"/>
    </w:pPr>
    <w:rPr>
      <w:rFonts w:ascii="Times New Roman" w:eastAsia="Times New Roman" w:hAnsi="Times New Roman"/>
      <w:sz w:val="20"/>
      <w:szCs w:val="24"/>
    </w:rPr>
  </w:style>
  <w:style w:type="paragraph" w:customStyle="1" w:styleId="TableHeaderRow">
    <w:name w:val="Table Header Row"/>
    <w:basedOn w:val="Normal"/>
    <w:next w:val="Normal"/>
    <w:rsid w:val="00C13C04"/>
    <w:pPr>
      <w:spacing w:before="40" w:after="40" w:line="240" w:lineRule="auto"/>
    </w:pPr>
    <w:rPr>
      <w:rFonts w:ascii="Arial" w:eastAsia="Times New Roman" w:hAnsi="Arial"/>
      <w:b/>
      <w:color w:val="FFFFFF"/>
      <w:szCs w:val="24"/>
    </w:rPr>
  </w:style>
  <w:style w:type="paragraph" w:styleId="ListParagraph">
    <w:name w:val="List Paragraph"/>
    <w:basedOn w:val="Normal"/>
    <w:uiPriority w:val="34"/>
    <w:qFormat/>
    <w:rsid w:val="00A57A72"/>
    <w:pPr>
      <w:ind w:left="720"/>
      <w:contextualSpacing/>
    </w:pPr>
  </w:style>
  <w:style w:type="paragraph" w:styleId="ListBullet3">
    <w:name w:val="List Bullet 3"/>
    <w:basedOn w:val="Normal"/>
    <w:rsid w:val="005F769B"/>
    <w:pPr>
      <w:numPr>
        <w:numId w:val="11"/>
      </w:numPr>
      <w:tabs>
        <w:tab w:val="num" w:pos="936"/>
      </w:tabs>
      <w:spacing w:before="120" w:after="0" w:line="240" w:lineRule="auto"/>
      <w:ind w:left="936"/>
    </w:pPr>
    <w:rPr>
      <w:rFonts w:ascii="Arial" w:eastAsia="Times New Roman" w:hAnsi="Arial"/>
      <w:szCs w:val="24"/>
    </w:rPr>
  </w:style>
  <w:style w:type="character" w:styleId="CommentReference">
    <w:name w:val="annotation reference"/>
    <w:basedOn w:val="DefaultParagraphFont"/>
    <w:uiPriority w:val="99"/>
    <w:semiHidden/>
    <w:unhideWhenUsed/>
    <w:rsid w:val="00B936FD"/>
    <w:rPr>
      <w:sz w:val="16"/>
      <w:szCs w:val="16"/>
    </w:rPr>
  </w:style>
  <w:style w:type="paragraph" w:styleId="CommentText">
    <w:name w:val="annotation text"/>
    <w:basedOn w:val="Normal"/>
    <w:link w:val="CommentTextChar"/>
    <w:uiPriority w:val="99"/>
    <w:semiHidden/>
    <w:unhideWhenUsed/>
    <w:rsid w:val="00B936FD"/>
    <w:pPr>
      <w:spacing w:line="240" w:lineRule="auto"/>
    </w:pPr>
    <w:rPr>
      <w:sz w:val="20"/>
      <w:szCs w:val="20"/>
    </w:rPr>
  </w:style>
  <w:style w:type="character" w:customStyle="1" w:styleId="CommentTextChar">
    <w:name w:val="Comment Text Char"/>
    <w:basedOn w:val="DefaultParagraphFont"/>
    <w:link w:val="CommentText"/>
    <w:uiPriority w:val="99"/>
    <w:semiHidden/>
    <w:rsid w:val="00B936FD"/>
    <w:rPr>
      <w:lang w:eastAsia="en-US"/>
    </w:rPr>
  </w:style>
  <w:style w:type="paragraph" w:styleId="CommentSubject">
    <w:name w:val="annotation subject"/>
    <w:basedOn w:val="CommentText"/>
    <w:next w:val="CommentText"/>
    <w:link w:val="CommentSubjectChar"/>
    <w:uiPriority w:val="99"/>
    <w:semiHidden/>
    <w:unhideWhenUsed/>
    <w:rsid w:val="00B936FD"/>
    <w:rPr>
      <w:b/>
      <w:bCs/>
    </w:rPr>
  </w:style>
  <w:style w:type="character" w:customStyle="1" w:styleId="CommentSubjectChar">
    <w:name w:val="Comment Subject Char"/>
    <w:basedOn w:val="CommentTextChar"/>
    <w:link w:val="CommentSubject"/>
    <w:uiPriority w:val="99"/>
    <w:semiHidden/>
    <w:rsid w:val="00B936FD"/>
    <w:rPr>
      <w:b/>
      <w:bCs/>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3435B0"/>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Hyperlink">
    <w:name w:val="Hyperlink"/>
    <w:basedOn w:val="DefaultParagraphFont"/>
    <w:uiPriority w:val="99"/>
    <w:semiHidden/>
    <w:unhideWhenUsed/>
    <w:rsid w:val="00E21977"/>
    <w:rPr>
      <w:color w:val="0000FF" w:themeColor="hyperlink"/>
      <w:u w:val="single"/>
    </w:rPr>
  </w:style>
  <w:style w:type="character" w:styleId="Emphasis">
    <w:name w:val="Emphasis"/>
    <w:basedOn w:val="DefaultParagraphFont"/>
    <w:uiPriority w:val="20"/>
    <w:qFormat/>
    <w:rsid w:val="00E219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971039">
      <w:bodyDiv w:val="1"/>
      <w:marLeft w:val="0"/>
      <w:marRight w:val="0"/>
      <w:marTop w:val="0"/>
      <w:marBottom w:val="0"/>
      <w:divBdr>
        <w:top w:val="none" w:sz="0" w:space="0" w:color="auto"/>
        <w:left w:val="none" w:sz="0" w:space="0" w:color="auto"/>
        <w:bottom w:val="none" w:sz="0" w:space="0" w:color="auto"/>
        <w:right w:val="none" w:sz="0" w:space="0" w:color="auto"/>
      </w:divBdr>
    </w:div>
    <w:div w:id="972179025">
      <w:bodyDiv w:val="1"/>
      <w:marLeft w:val="0"/>
      <w:marRight w:val="0"/>
      <w:marTop w:val="0"/>
      <w:marBottom w:val="0"/>
      <w:divBdr>
        <w:top w:val="none" w:sz="0" w:space="0" w:color="auto"/>
        <w:left w:val="none" w:sz="0" w:space="0" w:color="auto"/>
        <w:bottom w:val="none" w:sz="0" w:space="0" w:color="auto"/>
        <w:right w:val="none" w:sz="0" w:space="0" w:color="auto"/>
      </w:divBdr>
    </w:div>
    <w:div w:id="1289169408">
      <w:bodyDiv w:val="1"/>
      <w:marLeft w:val="0"/>
      <w:marRight w:val="0"/>
      <w:marTop w:val="0"/>
      <w:marBottom w:val="0"/>
      <w:divBdr>
        <w:top w:val="none" w:sz="0" w:space="0" w:color="auto"/>
        <w:left w:val="none" w:sz="0" w:space="0" w:color="auto"/>
        <w:bottom w:val="none" w:sz="0" w:space="0" w:color="auto"/>
        <w:right w:val="none" w:sz="0" w:space="0" w:color="auto"/>
      </w:divBdr>
    </w:div>
    <w:div w:id="1509363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oi.org/10.1016/j.procs.2018.10.171" TargetMode="External"/><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o19/3vPgjkV2NN5/plKZLvZbkA==">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4581</Words>
  <Characters>26116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Group Names With Your Concentrations]</dc:creator>
  <cp:lastModifiedBy>Sened Abraham</cp:lastModifiedBy>
  <cp:revision>2</cp:revision>
  <dcterms:created xsi:type="dcterms:W3CDTF">2024-07-24T02:18:00Z</dcterms:created>
  <dcterms:modified xsi:type="dcterms:W3CDTF">2024-07-24T02:18:00Z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TC300094779990</vt:lpwstr>
  </property>
</Properties>
</file>