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29" w:rsidRDefault="00CF1729">
      <w:r>
        <w:t>TEST GİT HUB</w:t>
      </w:r>
      <w:bookmarkStart w:id="0" w:name="_GoBack"/>
      <w:bookmarkEnd w:id="0"/>
    </w:p>
    <w:sectPr w:rsidR="00CF1729" w:rsidSect="007C3F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9"/>
    <w:rsid w:val="007C3F1F"/>
    <w:rsid w:val="00C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015D4"/>
  <w15:chartTrackingRefBased/>
  <w15:docId w15:val="{651C48DE-522B-BC45-B934-FC1F70D0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SENEM AYDIN</dc:creator>
  <cp:keywords/>
  <dc:description/>
  <cp:lastModifiedBy>SENEM AYDIN</cp:lastModifiedBy>
  <cp:revision>1</cp:revision>
  <dcterms:created xsi:type="dcterms:W3CDTF">2023-05-26T14:27:00Z</dcterms:created>
  <dcterms:modified xsi:type="dcterms:W3CDTF">2023-05-26T14:28:00Z</dcterms:modified>
</cp:coreProperties>
</file>