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-BoldMT" w:hAnsi="Arial-BoldMT" w:cs="Arial-BoldMT"/>
          <w:b/>
          <w:b/>
          <w:bCs/>
          <w:sz w:val="32"/>
          <w:szCs w:val="32"/>
        </w:rPr>
      </w:pPr>
      <w:r>
        <w:rPr>
          <w:rFonts w:cs="Arial-BoldMT" w:ascii="Arial-BoldMT" w:hAnsi="Arial-BoldMT"/>
          <w:b/>
          <w:bCs/>
          <w:sz w:val="32"/>
          <w:szCs w:val="32"/>
        </w:rPr>
        <w:t xml:space="preserve">Team </w:t>
      </w:r>
      <w:r>
        <w:rPr>
          <w:rFonts w:cs="Arial-BoldMT" w:ascii="Arial-BoldMT" w:hAnsi="Arial-BoldMT"/>
          <w:b/>
          <w:bCs/>
          <w:sz w:val="32"/>
          <w:szCs w:val="32"/>
        </w:rPr>
        <w:t>7</w:t>
      </w:r>
      <w:r>
        <w:rPr>
          <w:rFonts w:cs="Arial-BoldMT" w:ascii="Arial-BoldMT" w:hAnsi="Arial-BoldMT"/>
          <w:b/>
          <w:bCs/>
          <w:sz w:val="32"/>
          <w:szCs w:val="32"/>
        </w:rPr>
        <w:t xml:space="preserve"> – </w:t>
      </w:r>
      <w:r>
        <w:rPr>
          <w:rFonts w:cs="Arial-BoldMT" w:ascii="Arial-BoldMT" w:hAnsi="Arial-BoldMT"/>
          <w:b/>
          <w:bCs/>
          <w:sz w:val="32"/>
          <w:szCs w:val="32"/>
        </w:rPr>
        <w:t>Clover Traffic Connections</w:t>
      </w:r>
    </w:p>
    <w:p>
      <w:pPr>
        <w:pStyle w:val="Normal"/>
        <w:spacing w:lineRule="auto" w:line="240" w:before="0" w:after="0"/>
        <w:jc w:val="center"/>
        <w:rPr>
          <w:rFonts w:ascii="Arial-BoldMT" w:hAnsi="Arial-BoldMT" w:cs="Arial-BoldMT"/>
          <w:b/>
          <w:b/>
          <w:bCs/>
          <w:sz w:val="28"/>
          <w:szCs w:val="28"/>
        </w:rPr>
      </w:pPr>
      <w:r>
        <w:rPr>
          <w:rFonts w:cs="Arial-BoldMT" w:ascii="Arial-BoldMT" w:hAnsi="Arial-BoldMT"/>
          <w:b/>
          <w:bCs/>
          <w:sz w:val="28"/>
          <w:szCs w:val="28"/>
        </w:rPr>
        <w:t>ITSC 3155 Final Project Report</w:t>
      </w:r>
    </w:p>
    <w:p>
      <w:pPr>
        <w:pStyle w:val="Normal"/>
        <w:spacing w:lineRule="auto" w:line="240" w:before="0" w:after="0"/>
        <w:jc w:val="center"/>
        <w:rPr>
          <w:rFonts w:ascii="Arial-BoldMT" w:hAnsi="Arial-BoldMT" w:cs="Arial-BoldMT"/>
          <w:b/>
          <w:b/>
          <w:bCs/>
          <w:sz w:val="28"/>
          <w:szCs w:val="28"/>
        </w:rPr>
      </w:pPr>
      <w:r>
        <w:rPr>
          <w:rFonts w:cs="Arial-BoldMT" w:ascii="Arial-BoldMT" w:hAnsi="Arial-BoldMT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-BoldMT" w:hAnsi="Arial-BoldMT" w:cs="Arial-BoldMT"/>
          <w:b/>
          <w:b/>
          <w:bCs/>
          <w:sz w:val="28"/>
          <w:szCs w:val="28"/>
        </w:rPr>
      </w:pPr>
      <w:r>
        <w:rPr>
          <w:rFonts w:cs="Arial-BoldMT" w:ascii="Arial-BoldMT" w:hAnsi="Arial-BoldMT"/>
          <w:b/>
          <w:bCs/>
          <w:sz w:val="28"/>
          <w:szCs w:val="28"/>
        </w:rPr>
        <w:t>Prepared by:</w:t>
      </w:r>
    </w:p>
    <w:p>
      <w:pPr>
        <w:pStyle w:val="Normal"/>
        <w:spacing w:lineRule="auto" w:line="240" w:before="0" w:after="0"/>
        <w:jc w:val="center"/>
        <w:rPr>
          <w:rFonts w:ascii="Arial-BoldMT" w:hAnsi="Arial-BoldMT" w:cs="Arial-BoldMT"/>
          <w:b/>
          <w:b/>
          <w:bCs/>
          <w:sz w:val="28"/>
          <w:szCs w:val="28"/>
        </w:rPr>
      </w:pPr>
      <w:r>
        <w:rPr>
          <w:rFonts w:cs="Arial-BoldMT" w:ascii="Arial-BoldMT" w:hAnsi="Arial-BoldMT"/>
          <w:b/>
          <w:bCs/>
          <w:sz w:val="28"/>
          <w:szCs w:val="28"/>
        </w:rPr>
        <w:t>Date:</w:t>
      </w:r>
    </w:p>
    <w:p>
      <w:pPr>
        <w:pStyle w:val="Normal"/>
        <w:spacing w:lineRule="auto" w:line="240" w:before="0" w:after="0"/>
        <w:jc w:val="center"/>
        <w:rPr>
          <w:rFonts w:ascii="Arial-BoldMT" w:hAnsi="Arial-BoldMT" w:cs="Arial-BoldMT"/>
          <w:b/>
          <w:b/>
          <w:bCs/>
          <w:sz w:val="28"/>
          <w:szCs w:val="28"/>
        </w:rPr>
      </w:pPr>
      <w:r>
        <w:rPr>
          <w:rFonts w:cs="Arial-BoldMT" w:ascii="Arial-BoldMT" w:hAnsi="Arial-BoldMT"/>
          <w:b/>
          <w:bCs/>
          <w:sz w:val="28"/>
          <w:szCs w:val="28"/>
        </w:rPr>
      </w:r>
    </w:p>
    <w:p>
      <w:pPr>
        <w:pStyle w:val="Normal"/>
        <w:rPr>
          <w:rFonts w:ascii="Arial-BoldMT" w:hAnsi="Arial-BoldMT" w:cs="Arial-BoldMT"/>
          <w:b/>
          <w:b/>
          <w:bCs/>
          <w:sz w:val="24"/>
          <w:szCs w:val="24"/>
        </w:rPr>
      </w:pPr>
      <w:r>
        <w:rPr>
          <w:rFonts w:cs="Arial-BoldMT" w:ascii="Arial-BoldMT" w:hAnsi="Arial-BoldMT"/>
          <w:b/>
          <w:bCs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i w:val="false"/>
              <w:i w:val="false"/>
              <w:iCs w:val="false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57381910">
            <w:r>
              <w:rPr>
                <w:webHidden/>
                <w:rStyle w:val="IndexLink"/>
              </w:rPr>
              <w:t>1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i w:val="false"/>
                <w:iCs w:val="false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_Toc57381910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sz w:val="24"/>
              <w:szCs w:val="24"/>
            </w:rPr>
          </w:pPr>
          <w:hyperlink w:anchor="_Toc57381911">
            <w:r>
              <w:rPr>
                <w:webHidden/>
                <w:rStyle w:val="IndexLink"/>
              </w:rPr>
              <w:t>1.1 Project Overview and Statement of Proposal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_Toc57381911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sz w:val="24"/>
              <w:szCs w:val="24"/>
            </w:rPr>
          </w:pPr>
          <w:hyperlink w:anchor="_Toc57381912">
            <w:r>
              <w:rPr>
                <w:webHidden/>
                <w:rStyle w:val="IndexLink"/>
              </w:rPr>
              <w:t>1.2 Project Scope and Objectives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_Toc57381912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i w:val="false"/>
              <w:i w:val="false"/>
              <w:iCs w:val="false"/>
            </w:rPr>
          </w:pPr>
          <w:hyperlink w:anchor="_Toc57381913">
            <w:r>
              <w:rPr>
                <w:webHidden/>
                <w:rStyle w:val="IndexLink"/>
              </w:rPr>
              <w:t>2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i w:val="false"/>
                <w:iCs w:val="false"/>
              </w:rPr>
              <w:tab/>
            </w:r>
            <w:r>
              <w:rPr>
                <w:rStyle w:val="IndexLink"/>
              </w:rPr>
              <w:t>Project Resources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_Toc57381913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sz w:val="24"/>
              <w:szCs w:val="24"/>
            </w:rPr>
          </w:pPr>
          <w:hyperlink w:anchor="_Toc57381914">
            <w:r>
              <w:rPr>
                <w:webHidden/>
                <w:rStyle w:val="IndexLink"/>
              </w:rPr>
              <w:t>2.1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sz w:val="24"/>
                <w:szCs w:val="24"/>
              </w:rPr>
              <w:tab/>
            </w:r>
            <w:r>
              <w:rPr>
                <w:rStyle w:val="IndexLink"/>
              </w:rPr>
              <w:t>Group Members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_Toc57381914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sz w:val="24"/>
              <w:szCs w:val="24"/>
            </w:rPr>
          </w:pPr>
          <w:hyperlink w:anchor="_Toc57381915">
            <w:r>
              <w:rPr>
                <w:webHidden/>
                <w:rStyle w:val="IndexLink"/>
              </w:rPr>
              <w:t>2.2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sz w:val="24"/>
                <w:szCs w:val="24"/>
              </w:rPr>
              <w:tab/>
            </w:r>
            <w:r>
              <w:rPr>
                <w:rStyle w:val="IndexLink"/>
              </w:rPr>
              <w:t>Hardware and Software Resources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_Toc57381915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sz w:val="24"/>
              <w:szCs w:val="24"/>
            </w:rPr>
          </w:pPr>
          <w:hyperlink w:anchor="_Toc57381916">
            <w:r>
              <w:rPr>
                <w:webHidden/>
                <w:rStyle w:val="IndexLink"/>
              </w:rPr>
              <w:t>2.3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sz w:val="24"/>
                <w:szCs w:val="24"/>
              </w:rPr>
              <w:tab/>
            </w:r>
            <w:r>
              <w:rPr>
                <w:rStyle w:val="IndexLink"/>
              </w:rPr>
              <w:t>Special Resources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_Toc57381916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i w:val="false"/>
              <w:i w:val="false"/>
              <w:iCs w:val="false"/>
            </w:rPr>
          </w:pPr>
          <w:hyperlink w:anchor="_Toc57381917">
            <w:r>
              <w:rPr>
                <w:webHidden/>
                <w:rStyle w:val="IndexLink"/>
              </w:rPr>
              <w:t>3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i w:val="false"/>
                <w:iCs w:val="false"/>
              </w:rPr>
              <w:tab/>
            </w:r>
            <w:r>
              <w:rPr>
                <w:rStyle w:val="IndexLink"/>
              </w:rPr>
              <w:t>Plan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_Toc57381917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sz w:val="24"/>
              <w:szCs w:val="24"/>
            </w:rPr>
          </w:pPr>
          <w:hyperlink w:anchor="_Toc57381918">
            <w:r>
              <w:rPr>
                <w:webHidden/>
                <w:rStyle w:val="IndexLink"/>
                <w:rFonts w:cs="Arial-BoldMT" w:ascii="Arial-BoldMT" w:hAnsi="Arial-BoldMT"/>
              </w:rPr>
              <w:t>3.1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sz w:val="24"/>
                <w:szCs w:val="24"/>
              </w:rPr>
              <w:tab/>
            </w:r>
            <w:r>
              <w:rPr>
                <w:rStyle w:val="IndexLink"/>
              </w:rPr>
              <w:t>Timeline Chart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_Toc57381918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sz w:val="24"/>
              <w:szCs w:val="24"/>
            </w:rPr>
          </w:pPr>
          <w:hyperlink w:anchor="_Toc57381919">
            <w:r>
              <w:rPr>
                <w:webHidden/>
                <w:rStyle w:val="IndexLink"/>
                <w:rFonts w:cs="Arial-BoldMT" w:ascii="Arial-BoldMT" w:hAnsi="Arial-BoldMT"/>
              </w:rPr>
              <w:t>3.2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sz w:val="24"/>
                <w:szCs w:val="24"/>
              </w:rPr>
              <w:tab/>
            </w:r>
            <w:r>
              <w:rPr>
                <w:rStyle w:val="IndexLink"/>
              </w:rPr>
              <w:t>Task/Milestone Descriptions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_Toc57381919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sz w:val="24"/>
              <w:szCs w:val="24"/>
            </w:rPr>
          </w:pPr>
          <w:hyperlink w:anchor="_Toc57381920">
            <w:r>
              <w:rPr>
                <w:webHidden/>
                <w:rStyle w:val="IndexLink"/>
              </w:rPr>
              <w:t>3.3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sz w:val="24"/>
                <w:szCs w:val="24"/>
              </w:rPr>
              <w:tab/>
            </w:r>
            <w:r>
              <w:rPr>
                <w:rStyle w:val="IndexLink"/>
              </w:rPr>
              <w:t>2.3 Resource Table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_Toc57381920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i w:val="false"/>
              <w:i w:val="false"/>
              <w:iCs w:val="false"/>
            </w:rPr>
          </w:pPr>
          <w:hyperlink w:anchor="_Toc57381921">
            <w:r>
              <w:rPr>
                <w:webHidden/>
                <w:rStyle w:val="IndexLink"/>
              </w:rPr>
              <w:t>4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i w:val="false"/>
                <w:iCs w:val="false"/>
              </w:rPr>
              <w:tab/>
            </w:r>
            <w:r>
              <w:rPr>
                <w:rStyle w:val="IndexLink"/>
              </w:rPr>
              <w:t>System Design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_Toc57381921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sz w:val="24"/>
              <w:szCs w:val="24"/>
            </w:rPr>
          </w:pPr>
          <w:hyperlink w:anchor="_Toc57381922">
            <w:r>
              <w:rPr>
                <w:webHidden/>
                <w:rStyle w:val="IndexLink"/>
              </w:rPr>
              <w:t>4.1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sz w:val="24"/>
                <w:szCs w:val="24"/>
              </w:rPr>
              <w:tab/>
            </w:r>
            <w:r>
              <w:rPr>
                <w:rStyle w:val="IndexLink"/>
              </w:rPr>
              <w:t>Use Case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_Toc57381922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sz w:val="24"/>
              <w:szCs w:val="24"/>
            </w:rPr>
          </w:pPr>
          <w:hyperlink w:anchor="_Toc57381923">
            <w:r>
              <w:rPr>
                <w:webHidden/>
                <w:rStyle w:val="IndexLink"/>
              </w:rPr>
              <w:t>4.2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sz w:val="24"/>
                <w:szCs w:val="24"/>
              </w:rPr>
              <w:tab/>
            </w:r>
            <w:r>
              <w:rPr>
                <w:rStyle w:val="IndexLink"/>
              </w:rPr>
              <w:t>DFD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_Toc57381923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sz w:val="24"/>
              <w:szCs w:val="24"/>
            </w:rPr>
          </w:pPr>
          <w:hyperlink w:anchor="_Toc57381924">
            <w:r>
              <w:rPr>
                <w:webHidden/>
                <w:rStyle w:val="IndexLink"/>
              </w:rPr>
              <w:t>4.3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sz w:val="24"/>
                <w:szCs w:val="24"/>
              </w:rPr>
              <w:tab/>
            </w:r>
            <w:r>
              <w:rPr>
                <w:rStyle w:val="IndexLink"/>
              </w:rPr>
              <w:t>User Stories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_Toc57381924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sz w:val="24"/>
              <w:szCs w:val="24"/>
            </w:rPr>
          </w:pPr>
          <w:hyperlink w:anchor="_Toc57381925">
            <w:r>
              <w:rPr>
                <w:webHidden/>
                <w:rStyle w:val="IndexLink"/>
              </w:rPr>
              <w:t>4.4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sz w:val="24"/>
                <w:szCs w:val="24"/>
              </w:rPr>
              <w:tab/>
            </w:r>
            <w:r>
              <w:rPr>
                <w:rStyle w:val="IndexLink"/>
              </w:rPr>
              <w:t>Feature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_Toc57381925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sz w:val="24"/>
              <w:szCs w:val="24"/>
            </w:rPr>
          </w:pPr>
          <w:hyperlink w:anchor="_Toc57381926">
            <w:r>
              <w:rPr>
                <w:webHidden/>
                <w:rStyle w:val="IndexLink"/>
              </w:rPr>
              <w:t>4.5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sz w:val="24"/>
                <w:szCs w:val="24"/>
              </w:rPr>
              <w:tab/>
            </w:r>
            <w:r>
              <w:rPr>
                <w:rStyle w:val="IndexLink"/>
              </w:rPr>
              <w:t>Storyboard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_Toc57381926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i w:val="false"/>
              <w:i w:val="false"/>
              <w:iCs w:val="false"/>
            </w:rPr>
          </w:pPr>
          <w:hyperlink w:anchor="_Toc57381927">
            <w:r>
              <w:rPr>
                <w:webHidden/>
                <w:rStyle w:val="IndexLink"/>
              </w:rPr>
              <w:t>5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i w:val="false"/>
                <w:iCs w:val="false"/>
              </w:rPr>
              <w:tab/>
            </w:r>
            <w:r>
              <w:rPr>
                <w:rStyle w:val="IndexLink"/>
              </w:rPr>
              <w:t>User Tests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_Toc57381927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sz w:val="24"/>
              <w:szCs w:val="24"/>
            </w:rPr>
          </w:pPr>
          <w:hyperlink w:anchor="_Toc57381928">
            <w:r>
              <w:rPr>
                <w:webHidden/>
                <w:rStyle w:val="IndexLink"/>
              </w:rPr>
              <w:t>5.1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sz w:val="24"/>
                <w:szCs w:val="24"/>
              </w:rPr>
              <w:tab/>
            </w:r>
            <w:r>
              <w:rPr>
                <w:rStyle w:val="IndexLink"/>
              </w:rPr>
              <w:t>Test procedure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_Toc57381928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sz w:val="24"/>
              <w:szCs w:val="24"/>
            </w:rPr>
          </w:pPr>
          <w:hyperlink w:anchor="_Toc57381929">
            <w:r>
              <w:rPr>
                <w:webHidden/>
                <w:rStyle w:val="IndexLink"/>
              </w:rPr>
              <w:t>5.2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sz w:val="24"/>
                <w:szCs w:val="24"/>
              </w:rPr>
              <w:tab/>
            </w:r>
            <w:r>
              <w:rPr>
                <w:rStyle w:val="IndexLink"/>
              </w:rPr>
              <w:t>User Test and Results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_Toc57381929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sz w:val="24"/>
              <w:szCs w:val="24"/>
            </w:rPr>
          </w:pPr>
          <w:hyperlink w:anchor="_Toc57381930">
            <w:r>
              <w:rPr>
                <w:webHidden/>
                <w:rStyle w:val="IndexLink"/>
              </w:rPr>
              <w:t>5.3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sz w:val="24"/>
                <w:szCs w:val="24"/>
              </w:rPr>
              <w:tab/>
            </w:r>
            <w:r>
              <w:rPr>
                <w:rStyle w:val="IndexLink"/>
              </w:rPr>
              <w:t>Conclusion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_Toc57381930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i w:val="false"/>
              <w:i w:val="false"/>
              <w:iCs w:val="false"/>
            </w:rPr>
          </w:pPr>
          <w:hyperlink w:anchor="_Toc57381931">
            <w:r>
              <w:rPr>
                <w:webHidden/>
                <w:rStyle w:val="IndexLink"/>
              </w:rPr>
              <w:t>6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i w:val="false"/>
                <w:iCs w:val="false"/>
              </w:rPr>
              <w:tab/>
            </w:r>
            <w:r>
              <w:rPr>
                <w:rStyle w:val="IndexLink"/>
              </w:rPr>
              <w:t>Lessons Learned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_Toc57381931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i w:val="false"/>
              <w:i w:val="false"/>
              <w:iCs w:val="false"/>
            </w:rPr>
          </w:pPr>
          <w:hyperlink w:anchor="_Toc57381932">
            <w:r>
              <w:rPr>
                <w:webHidden/>
                <w:rStyle w:val="IndexLink"/>
              </w:rPr>
              <w:t>7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i w:val="false"/>
                <w:iCs w:val="false"/>
              </w:rPr>
              <w:tab/>
            </w:r>
            <w:r>
              <w:rPr>
                <w:rStyle w:val="IndexLink"/>
              </w:rPr>
              <w:t>Future work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_Toc57381932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i w:val="false"/>
              <w:i w:val="false"/>
              <w:iCs w:val="false"/>
            </w:rPr>
          </w:pPr>
          <w:hyperlink w:anchor="_Toc57381933">
            <w:r>
              <w:rPr>
                <w:webHidden/>
                <w:rStyle w:val="IndexLink"/>
              </w:rPr>
              <w:t>8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i w:val="false"/>
                <w:iCs w:val="false"/>
              </w:rPr>
              <w:tab/>
            </w:r>
            <w:r>
              <w:rPr>
                <w:rStyle w:val="IndexLink"/>
              </w:rPr>
              <w:t>Appendices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_Toc57381933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sz w:val="24"/>
              <w:szCs w:val="24"/>
            </w:rPr>
          </w:pPr>
          <w:hyperlink w:anchor="_Toc57381934">
            <w:r>
              <w:rPr>
                <w:webHidden/>
                <w:rStyle w:val="IndexLink"/>
              </w:rPr>
              <w:t>8.1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sz w:val="24"/>
                <w:szCs w:val="24"/>
              </w:rPr>
              <w:tab/>
            </w:r>
            <w:r>
              <w:rPr>
                <w:rStyle w:val="IndexLink"/>
              </w:rPr>
              <w:t>Sketches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_Toc57381934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sz w:val="24"/>
              <w:szCs w:val="24"/>
            </w:rPr>
          </w:pPr>
          <w:hyperlink w:anchor="_Toc57381935">
            <w:r>
              <w:rPr>
                <w:webHidden/>
                <w:rStyle w:val="IndexLink"/>
              </w:rPr>
              <w:t>8.2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sz w:val="24"/>
                <w:szCs w:val="24"/>
              </w:rPr>
              <w:tab/>
            </w:r>
            <w:r>
              <w:rPr>
                <w:rStyle w:val="IndexLink"/>
              </w:rPr>
              <w:t>Software Repository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_Toc57381935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  <w:p>
          <w:pPr>
            <w:sectPr>
              <w:footerReference w:type="default" r:id="rId2"/>
              <w:type w:val="nextPage"/>
              <w:pgSz w:w="12240" w:h="15840"/>
              <w:pgMar w:left="1440" w:right="1440" w:header="0" w:top="1440" w:footer="720" w:bottom="1440" w:gutter="0"/>
              <w:pgNumType w:fmt="lowerRoman"/>
              <w:formProt w:val="false"/>
              <w:textDirection w:val="lrTb"/>
              <w:docGrid w:type="default" w:linePitch="360" w:charSpace="4096"/>
            </w:sectPr>
          </w:pPr>
        </w:p>
      </w:sdtContent>
    </w:sdt>
    <w:p>
      <w:pPr>
        <w:pStyle w:val="Normal"/>
        <w:spacing w:lineRule="auto" w:line="240" w:before="0" w:after="0"/>
        <w:rPr>
          <w:rFonts w:ascii="Arial-BoldMT" w:hAnsi="Arial-BoldMT" w:cs="Arial-BoldMT"/>
          <w:b/>
          <w:b/>
          <w:bCs/>
          <w:sz w:val="24"/>
          <w:szCs w:val="24"/>
        </w:rPr>
      </w:pPr>
      <w:r>
        <w:rPr>
          <w:rFonts w:cs="Arial-BoldMT" w:ascii="Arial-BoldMT" w:hAnsi="Arial-BoldMT"/>
          <w:b/>
          <w:bCs/>
          <w:sz w:val="24"/>
          <w:szCs w:val="24"/>
        </w:rPr>
      </w:r>
    </w:p>
    <w:p>
      <w:pPr>
        <w:pStyle w:val="Heading1"/>
        <w:rPr>
          <w:rFonts w:ascii="Arial-BoldMT" w:hAnsi="Arial-BoldMT" w:cs="Arial-BoldMT"/>
          <w:b/>
          <w:b/>
          <w:bCs/>
          <w:sz w:val="24"/>
          <w:szCs w:val="24"/>
        </w:rPr>
      </w:pPr>
      <w:bookmarkStart w:id="0" w:name="_Toc57381910"/>
      <w:r>
        <w:rPr/>
        <w:t>Introduction</w:t>
      </w:r>
      <w:bookmarkEnd w:id="0"/>
    </w:p>
    <w:p>
      <w:pPr>
        <w:pStyle w:val="Normal"/>
        <w:spacing w:lineRule="auto" w:line="240" w:before="0" w:after="0"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  <w:t>Describe in one or two paragraph the idea of and motivation for the project.</w:t>
      </w:r>
    </w:p>
    <w:p>
      <w:pPr>
        <w:pStyle w:val="Normal"/>
        <w:spacing w:lineRule="auto" w:line="240" w:before="0" w:after="0"/>
        <w:ind w:left="360" w:hanging="0"/>
        <w:rPr>
          <w:rFonts w:ascii="Arial-BoldMT" w:hAnsi="Arial-BoldMT" w:cs="Arial-BoldMT"/>
          <w:b/>
          <w:b/>
          <w:bCs/>
        </w:rPr>
      </w:pPr>
      <w:r>
        <w:rPr>
          <w:rFonts w:cs="Arial-BoldMT" w:ascii="Arial-BoldMT" w:hAnsi="Arial-BoldMT"/>
          <w:b/>
          <w:bCs/>
        </w:rPr>
      </w:r>
    </w:p>
    <w:p>
      <w:pPr>
        <w:pStyle w:val="Heading2"/>
        <w:numPr>
          <w:ilvl w:val="0"/>
          <w:numId w:val="0"/>
        </w:numPr>
        <w:ind w:left="576" w:hanging="0"/>
        <w:rPr>
          <w:rFonts w:ascii="Arial-BoldMT" w:hAnsi="Arial-BoldMT" w:cs="Arial-BoldMT"/>
          <w:b/>
          <w:b/>
          <w:bCs/>
          <w:sz w:val="24"/>
          <w:szCs w:val="24"/>
        </w:rPr>
      </w:pPr>
      <w:bookmarkStart w:id="1" w:name="_Toc57381911"/>
      <w:r>
        <w:rPr/>
        <w:t>1.1 Project Overview and Statement of Proposal</w:t>
      </w:r>
      <w:bookmarkEnd w:id="1"/>
    </w:p>
    <w:p>
      <w:pPr>
        <w:pStyle w:val="Normal"/>
        <w:spacing w:lineRule="auto" w:line="240" w:before="0" w:after="0"/>
        <w:ind w:firstLine="720"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  <w:t>Provide an overview of the project and then make a statement of proposal.</w:t>
      </w:r>
    </w:p>
    <w:p>
      <w:pPr>
        <w:pStyle w:val="Normal"/>
        <w:spacing w:lineRule="auto" w:line="240" w:before="0" w:after="0"/>
        <w:ind w:firstLine="720"/>
        <w:rPr>
          <w:rFonts w:ascii="TimesNewRomanPS-BoldMT" w:hAnsi="TimesNewRomanPS-BoldMT" w:cs="TimesNewRomanPS-BoldMT"/>
          <w:b/>
          <w:b/>
          <w:bCs/>
        </w:rPr>
      </w:pPr>
      <w:r>
        <w:rPr>
          <w:rFonts w:cs="TimesNewRomanPS-BoldMT" w:ascii="TimesNewRomanPS-BoldMT" w:hAnsi="TimesNewRomanPS-BoldMT"/>
          <w:b/>
          <w:bCs/>
        </w:rPr>
      </w:r>
    </w:p>
    <w:p>
      <w:pPr>
        <w:pStyle w:val="Normal"/>
        <w:spacing w:lineRule="auto" w:line="240" w:before="0" w:after="0"/>
        <w:ind w:firstLine="720"/>
        <w:rPr>
          <w:rFonts w:ascii="TimesNewRomanPS-ItalicMT" w:hAnsi="TimesNewRomanPS-ItalicMT" w:cs="TimesNewRomanPS-ItalicMT"/>
          <w:i/>
          <w:i/>
          <w:iCs/>
        </w:rPr>
      </w:pPr>
      <w:r>
        <w:rPr>
          <w:rFonts w:cs="TimesNewRomanPS-BoldMT" w:ascii="TimesNewRomanPS-BoldMT" w:hAnsi="TimesNewRomanPS-BoldMT"/>
          <w:b/>
          <w:bCs/>
        </w:rPr>
        <w:t xml:space="preserve">Statement of Proposal: </w:t>
      </w:r>
      <w:r>
        <w:rPr>
          <w:rFonts w:cs="TimesNewRomanPS-ItalicMT" w:ascii="TimesNewRomanPS-ItalicMT" w:hAnsi="TimesNewRomanPS-ItalicMT"/>
          <w:i/>
          <w:iCs/>
        </w:rPr>
        <w:t>We propose to …</w:t>
      </w:r>
    </w:p>
    <w:p>
      <w:pPr>
        <w:pStyle w:val="Heading2"/>
        <w:numPr>
          <w:ilvl w:val="0"/>
          <w:numId w:val="0"/>
        </w:numPr>
        <w:ind w:left="576" w:hanging="0"/>
        <w:rPr>
          <w:rFonts w:ascii="Arial-BoldMT" w:hAnsi="Arial-BoldMT" w:cs="Arial-BoldMT"/>
          <w:b/>
          <w:b/>
          <w:bCs/>
          <w:sz w:val="24"/>
          <w:szCs w:val="24"/>
        </w:rPr>
      </w:pPr>
      <w:r>
        <w:rPr/>
      </w:r>
    </w:p>
    <w:p>
      <w:pPr>
        <w:pStyle w:val="Heading2"/>
        <w:numPr>
          <w:ilvl w:val="0"/>
          <w:numId w:val="0"/>
        </w:numPr>
        <w:ind w:left="576" w:hanging="0"/>
        <w:rPr>
          <w:rFonts w:ascii="Arial-BoldMT" w:hAnsi="Arial-BoldMT" w:cs="Arial-BoldMT"/>
          <w:b/>
          <w:b/>
          <w:bCs/>
          <w:sz w:val="24"/>
          <w:szCs w:val="24"/>
        </w:rPr>
      </w:pPr>
      <w:bookmarkStart w:id="2" w:name="_Toc57381912"/>
      <w:r>
        <w:rPr/>
        <w:t>1.2 Project Scope and Objectives</w:t>
      </w:r>
      <w:bookmarkEnd w:id="2"/>
    </w:p>
    <w:p>
      <w:pPr>
        <w:pStyle w:val="Normal"/>
        <w:spacing w:lineRule="auto" w:line="240" w:before="0" w:after="0"/>
        <w:ind w:firstLine="720"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  <w:t>Define the scope of the project and the objectives to be satisfied by this project.</w:t>
      </w:r>
    </w:p>
    <w:p>
      <w:pPr>
        <w:pStyle w:val="Heading1"/>
        <w:numPr>
          <w:ilvl w:val="0"/>
          <w:numId w:val="0"/>
        </w:numPr>
        <w:ind w:left="432" w:hanging="0"/>
        <w:rPr>
          <w:rFonts w:ascii="Arial-BoldMT" w:hAnsi="Arial-BoldMT" w:cs="Arial-BoldMT"/>
          <w:b/>
          <w:b/>
          <w:bCs/>
          <w:sz w:val="24"/>
          <w:szCs w:val="24"/>
        </w:rPr>
      </w:pPr>
      <w:r>
        <w:rPr/>
      </w:r>
    </w:p>
    <w:p>
      <w:pPr>
        <w:pStyle w:val="Heading1"/>
        <w:rPr>
          <w:rFonts w:ascii="Arial-BoldMT" w:hAnsi="Arial-BoldMT" w:cs="Arial-BoldMT"/>
          <w:b/>
          <w:b/>
          <w:bCs/>
          <w:sz w:val="24"/>
          <w:szCs w:val="24"/>
        </w:rPr>
      </w:pPr>
      <w:bookmarkStart w:id="3" w:name="_Toc57381913"/>
      <w:r>
        <w:rPr/>
        <w:t>Project Resources</w:t>
      </w:r>
      <w:bookmarkEnd w:id="3"/>
    </w:p>
    <w:p>
      <w:pPr>
        <w:pStyle w:val="Heading2"/>
        <w:rPr>
          <w:rFonts w:ascii="Arial-BoldMT" w:hAnsi="Arial-BoldMT" w:cs="Arial-BoldMT"/>
          <w:b/>
          <w:b/>
          <w:bCs/>
          <w:sz w:val="24"/>
          <w:szCs w:val="24"/>
        </w:rPr>
      </w:pPr>
      <w:bookmarkStart w:id="4" w:name="_Toc57381914"/>
      <w:r>
        <w:rPr/>
        <w:t>Group Members</w:t>
      </w:r>
      <w:bookmarkEnd w:id="4"/>
    </w:p>
    <w:p>
      <w:pPr>
        <w:pStyle w:val="Normal"/>
        <w:spacing w:lineRule="auto" w:line="240" w:before="0" w:after="0"/>
        <w:ind w:left="720" w:hanging="0"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  <w:t>1.</w:t>
      </w:r>
    </w:p>
    <w:p>
      <w:pPr>
        <w:pStyle w:val="Normal"/>
        <w:spacing w:lineRule="auto" w:line="240" w:before="0" w:after="0"/>
        <w:ind w:left="720" w:hanging="0"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  <w:t>2.</w:t>
      </w:r>
    </w:p>
    <w:p>
      <w:pPr>
        <w:pStyle w:val="Normal"/>
        <w:spacing w:lineRule="auto" w:line="240" w:before="0" w:after="0"/>
        <w:ind w:left="720" w:hanging="0"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  <w:t>3.</w:t>
      </w:r>
    </w:p>
    <w:p>
      <w:pPr>
        <w:pStyle w:val="Normal"/>
        <w:spacing w:lineRule="auto" w:line="240" w:before="0" w:after="0"/>
        <w:ind w:left="720" w:hanging="0"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  <w:t>4.</w:t>
      </w:r>
    </w:p>
    <w:p>
      <w:pPr>
        <w:pStyle w:val="Normal"/>
        <w:spacing w:lineRule="auto" w:line="240" w:before="0" w:after="0"/>
        <w:ind w:left="720" w:hanging="0"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Arial-BoldMT" w:hAnsi="Arial-BoldMT" w:cs="Arial-BoldMT"/>
          <w:b/>
          <w:b/>
          <w:bCs/>
          <w:sz w:val="24"/>
          <w:szCs w:val="24"/>
        </w:rPr>
      </w:pPr>
      <w:r>
        <w:rPr/>
      </w:r>
    </w:p>
    <w:p>
      <w:pPr>
        <w:pStyle w:val="Heading2"/>
        <w:rPr>
          <w:rFonts w:ascii="Arial-BoldMT" w:hAnsi="Arial-BoldMT" w:cs="Arial-BoldMT"/>
          <w:b/>
          <w:b/>
          <w:bCs/>
          <w:sz w:val="24"/>
          <w:szCs w:val="24"/>
        </w:rPr>
      </w:pPr>
      <w:bookmarkStart w:id="5" w:name="_Toc57381915"/>
      <w:r>
        <w:rPr/>
        <w:t>Hardware and Software Resources</w:t>
      </w:r>
      <w:bookmarkEnd w:id="5"/>
    </w:p>
    <w:p>
      <w:pPr>
        <w:pStyle w:val="Normal"/>
        <w:spacing w:lineRule="auto" w:line="240" w:before="0" w:after="0"/>
        <w:ind w:left="720" w:hanging="0"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  <w:t>Indicate the anticipated software and hardware resources required to complete the project.</w:t>
      </w:r>
    </w:p>
    <w:p>
      <w:pPr>
        <w:pStyle w:val="Normal"/>
        <w:spacing w:lineRule="auto" w:line="240" w:before="0" w:after="0"/>
        <w:ind w:left="720" w:hanging="0"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</w:r>
    </w:p>
    <w:p>
      <w:pPr>
        <w:pStyle w:val="Normal"/>
        <w:spacing w:lineRule="auto" w:line="240" w:before="0" w:after="0"/>
        <w:ind w:left="360" w:hanging="0"/>
        <w:rPr>
          <w:rFonts w:ascii="Arial-BoldMT" w:hAnsi="Arial-BoldMT" w:cs="Arial-BoldMT"/>
          <w:b/>
          <w:b/>
          <w:bCs/>
        </w:rPr>
      </w:pPr>
      <w:r>
        <w:rPr>
          <w:rFonts w:cs="Arial-BoldMT" w:ascii="Arial-BoldMT" w:hAnsi="Arial-BoldMT"/>
          <w:b/>
          <w:bCs/>
        </w:rPr>
      </w:r>
    </w:p>
    <w:p>
      <w:pPr>
        <w:pStyle w:val="Heading2"/>
        <w:rPr>
          <w:rFonts w:ascii="Arial-BoldMT" w:hAnsi="Arial-BoldMT" w:cs="Arial-BoldMT"/>
          <w:b/>
          <w:b/>
          <w:bCs/>
          <w:sz w:val="24"/>
          <w:szCs w:val="24"/>
        </w:rPr>
      </w:pPr>
      <w:bookmarkStart w:id="6" w:name="_Toc57381916"/>
      <w:r>
        <w:rPr/>
        <w:t>Special Resources</w:t>
      </w:r>
      <w:bookmarkEnd w:id="6"/>
    </w:p>
    <w:p>
      <w:pPr>
        <w:pStyle w:val="Normal"/>
        <w:spacing w:lineRule="auto" w:line="240" w:before="0" w:after="0"/>
        <w:ind w:firstLine="720"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  <w:t>List any special resources needed to complete the project.</w:t>
      </w:r>
    </w:p>
    <w:p>
      <w:pPr>
        <w:pStyle w:val="Heading1"/>
        <w:rPr>
          <w:rFonts w:ascii="Arial-BoldMT" w:hAnsi="Arial-BoldMT" w:cs="Arial-BoldMT"/>
          <w:b/>
          <w:b/>
          <w:bCs/>
          <w:sz w:val="24"/>
          <w:szCs w:val="24"/>
        </w:rPr>
      </w:pPr>
      <w:bookmarkStart w:id="7" w:name="_Toc57381917"/>
      <w:r>
        <w:rPr/>
        <w:t>Plan</w:t>
      </w:r>
      <w:bookmarkEnd w:id="7"/>
    </w:p>
    <w:p>
      <w:pPr>
        <w:pStyle w:val="Normal"/>
        <w:spacing w:lineRule="auto" w:line="240" w:before="0" w:after="0"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  <w:t>This section contains is a list of tasks and deliverables associated with the project, a Gantt chart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  <w:t>depicting task durations, dependencies and completion dates, and a summary of resource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  <w:t>requirements and assignments for each task.</w:t>
      </w:r>
    </w:p>
    <w:p>
      <w:pPr>
        <w:pStyle w:val="Heading2"/>
        <w:rPr>
          <w:rFonts w:ascii="Arial-BoldMT" w:hAnsi="Arial-BoldMT" w:cs="Arial-BoldMT"/>
          <w:b/>
          <w:b/>
          <w:bCs/>
        </w:rPr>
      </w:pPr>
      <w:bookmarkStart w:id="8" w:name="_Toc57381918"/>
      <w:r>
        <w:rPr/>
        <w:t>Timeline Chart</w:t>
      </w:r>
      <w:bookmarkEnd w:id="8"/>
    </w:p>
    <w:p>
      <w:pPr>
        <w:pStyle w:val="Normal"/>
        <w:spacing w:lineRule="auto" w:line="240" w:before="0" w:after="0"/>
        <w:ind w:firstLine="720"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  <w:t xml:space="preserve">Gantt Chart (with dates). </w:t>
      </w:r>
      <w:hyperlink r:id="rId3">
        <w:r>
          <w:rPr>
            <w:rStyle w:val="InternetLink"/>
            <w:rFonts w:cs="TimesNewRomanPSMT" w:ascii="TimesNewRomanPSMT" w:hAnsi="TimesNewRomanPSMT"/>
          </w:rPr>
          <w:t>Video on Gantt charts in excel</w:t>
        </w:r>
      </w:hyperlink>
      <w:r>
        <w:rPr>
          <w:rFonts w:cs="TimesNewRomanPSMT" w:ascii="TimesNewRomanPSMT" w:hAnsi="TimesNewRomanPSMT"/>
        </w:rPr>
        <w:t xml:space="preserve"> </w:t>
      </w:r>
    </w:p>
    <w:p>
      <w:pPr>
        <w:pStyle w:val="Normal"/>
        <w:spacing w:lineRule="auto" w:line="240" w:before="0" w:after="0"/>
        <w:ind w:firstLine="720"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  <w:t xml:space="preserve"> </w:t>
      </w:r>
      <w:r>
        <w:rPr>
          <w:rFonts w:cs="TimesNewRomanPSMT" w:ascii="TimesNewRomanPSMT" w:hAnsi="TimesNewRomanPSMT"/>
        </w:rPr>
        <w:t>Consider the following milestones: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  <w:t>Milestone 0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  <w:t>Milestone 1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  <w:t>Milestone 2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  <w:t>Milestone 3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  <w:t>Milestone 4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  <w:t>Milestone 6</w:t>
      </w:r>
    </w:p>
    <w:p>
      <w:pPr>
        <w:pStyle w:val="Normal"/>
        <w:spacing w:lineRule="auto" w:line="240" w:before="0" w:after="0"/>
        <w:ind w:firstLine="720"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</w:r>
    </w:p>
    <w:p>
      <w:pPr>
        <w:pStyle w:val="Heading2"/>
        <w:rPr>
          <w:rFonts w:ascii="Arial-BoldMT" w:hAnsi="Arial-BoldMT" w:cs="Arial-BoldMT"/>
          <w:b/>
          <w:b/>
          <w:bCs/>
        </w:rPr>
      </w:pPr>
      <w:bookmarkStart w:id="9" w:name="_Toc57381919"/>
      <w:r>
        <w:rPr/>
        <w:t>Task/Milestone Descriptions</w:t>
      </w:r>
      <w:bookmarkEnd w:id="9"/>
    </w:p>
    <w:p>
      <w:pPr>
        <w:pStyle w:val="Normal"/>
        <w:spacing w:lineRule="auto" w:line="240" w:before="0" w:after="0"/>
        <w:ind w:firstLine="720"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  <w:t>Milestone 1 - …</w:t>
      </w:r>
    </w:p>
    <w:p>
      <w:pPr>
        <w:pStyle w:val="Normal"/>
        <w:spacing w:lineRule="auto" w:line="240" w:before="0" w:after="0"/>
        <w:ind w:firstLine="720"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  <w:t>Milestone 2 - …</w:t>
      </w:r>
    </w:p>
    <w:p>
      <w:pPr>
        <w:pStyle w:val="Normal"/>
        <w:spacing w:lineRule="auto" w:line="240" w:before="0" w:after="0"/>
        <w:ind w:firstLine="720"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</w:r>
    </w:p>
    <w:p>
      <w:pPr>
        <w:pStyle w:val="Heading2"/>
        <w:rPr>
          <w:rFonts w:ascii="Arial-BoldMT" w:hAnsi="Arial-BoldMT" w:cs="Arial-BoldMT"/>
          <w:b/>
          <w:b/>
          <w:bCs/>
          <w:sz w:val="24"/>
          <w:szCs w:val="24"/>
        </w:rPr>
      </w:pPr>
      <w:bookmarkStart w:id="10" w:name="_Toc57381920"/>
      <w:r>
        <w:rPr/>
        <w:t>2.3 Resource Table</w:t>
      </w:r>
      <w:bookmarkEnd w:id="10"/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25"/>
        <w:gridCol w:w="2934"/>
      </w:tblGrid>
      <w:tr>
        <w:trPr/>
        <w:tc>
          <w:tcPr>
            <w:tcW w:w="64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-BoldMT" w:hAnsi="Arial-BoldMT" w:cs="Arial-BoldMT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-BoldMT" w:ascii="Arial-BoldMT" w:hAnsi="Arial-BoldMT"/>
                <w:b/>
                <w:bCs/>
                <w:kern w:val="0"/>
                <w:sz w:val="24"/>
                <w:szCs w:val="24"/>
                <w:lang w:val="en-US" w:eastAsia="en-US" w:bidi="ar-SA"/>
              </w:rPr>
              <w:t>Task</w:t>
            </w:r>
          </w:p>
        </w:tc>
        <w:tc>
          <w:tcPr>
            <w:tcW w:w="2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-BoldMT" w:hAnsi="Arial-BoldMT" w:cs="Arial-BoldMT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-BoldMT" w:ascii="Arial-BoldMT" w:hAnsi="Arial-BoldMT"/>
                <w:b/>
                <w:bCs/>
                <w:kern w:val="0"/>
                <w:sz w:val="24"/>
                <w:szCs w:val="24"/>
                <w:lang w:val="en-US" w:eastAsia="en-US" w:bidi="ar-SA"/>
              </w:rPr>
              <w:t>People</w:t>
            </w:r>
          </w:p>
        </w:tc>
      </w:tr>
      <w:tr>
        <w:trPr/>
        <w:tc>
          <w:tcPr>
            <w:tcW w:w="64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-BoldMT" w:hAnsi="Arial-BoldMT" w:cs="Arial-BoldMT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-BoldMT" w:ascii="Arial-BoldMT" w:hAnsi="Arial-BoldMT"/>
                <w:b/>
                <w:b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-BoldMT" w:hAnsi="Arial-BoldMT" w:cs="Arial-BoldMT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-BoldMT" w:ascii="Arial-BoldMT" w:hAnsi="Arial-BoldMT"/>
                <w:b/>
                <w:bCs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4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-BoldMT" w:hAnsi="Arial-BoldMT" w:cs="Arial-BoldMT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-BoldMT" w:ascii="Arial-BoldMT" w:hAnsi="Arial-BoldMT"/>
                <w:b/>
                <w:b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9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-BoldMT" w:hAnsi="Arial-BoldMT" w:cs="Arial-BoldMT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-BoldMT" w:ascii="Arial-BoldMT" w:hAnsi="Arial-BoldMT"/>
                <w:b/>
                <w:bCs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-BoldMT" w:hAnsi="Arial-BoldMT" w:cs="Arial-BoldMT"/>
          <w:b/>
          <w:b/>
          <w:bCs/>
          <w:sz w:val="24"/>
          <w:szCs w:val="24"/>
        </w:rPr>
      </w:pPr>
      <w:r>
        <w:rPr>
          <w:rFonts w:cs="Arial-BoldMT" w:ascii="Arial-BoldMT" w:hAnsi="Arial-BoldMT"/>
          <w:b/>
          <w:bCs/>
          <w:sz w:val="24"/>
          <w:szCs w:val="24"/>
        </w:rPr>
      </w:r>
    </w:p>
    <w:p>
      <w:pPr>
        <w:pStyle w:val="Normal"/>
        <w:rPr>
          <w:rFonts w:ascii="TimesNewRomanPSMT" w:hAnsi="TimesNewRomanPSMT" w:cs="TimesNewRomanPSMT"/>
          <w:sz w:val="20"/>
          <w:szCs w:val="20"/>
        </w:rPr>
      </w:pPr>
      <w:r>
        <w:rPr>
          <w:rFonts w:cs="TimesNewRomanPSMT" w:ascii="TimesNewRomanPSMT" w:hAnsi="TimesNewRomanPSMT"/>
          <w:sz w:val="20"/>
          <w:szCs w:val="20"/>
        </w:rPr>
      </w:r>
    </w:p>
    <w:p>
      <w:pPr>
        <w:pStyle w:val="Heading1"/>
        <w:rPr>
          <w:rFonts w:ascii="Arial-BoldMT" w:hAnsi="Arial-BoldMT" w:cs="Arial-BoldMT"/>
          <w:b/>
          <w:b/>
          <w:bCs/>
          <w:sz w:val="24"/>
          <w:szCs w:val="24"/>
        </w:rPr>
      </w:pPr>
      <w:bookmarkStart w:id="11" w:name="_Toc57381921"/>
      <w:r>
        <w:rPr/>
        <w:t>System Design</w:t>
      </w:r>
      <w:bookmarkEnd w:id="11"/>
    </w:p>
    <w:p>
      <w:pPr>
        <w:pStyle w:val="Heading2"/>
        <w:rPr>
          <w:rFonts w:ascii="Arial-BoldMT" w:hAnsi="Arial-BoldMT" w:cs="Arial-BoldMT"/>
          <w:b/>
          <w:b/>
          <w:bCs/>
          <w:sz w:val="24"/>
          <w:szCs w:val="24"/>
        </w:rPr>
      </w:pPr>
      <w:bookmarkStart w:id="12" w:name="_Toc57381922"/>
      <w:r>
        <w:rPr/>
        <w:t>Use Case Diagram</w:t>
      </w:r>
      <w:bookmarkEnd w:id="12"/>
    </w:p>
    <w:p>
      <w:pPr>
        <w:pStyle w:val="Heading2"/>
        <w:rPr>
          <w:rFonts w:ascii="Arial-BoldMT" w:hAnsi="Arial-BoldMT" w:cs="Arial-BoldMT"/>
          <w:b/>
          <w:b/>
          <w:bCs/>
          <w:sz w:val="24"/>
          <w:szCs w:val="24"/>
        </w:rPr>
      </w:pPr>
      <w:bookmarkStart w:id="13" w:name="_Toc57381923"/>
      <w:r>
        <w:rPr/>
        <w:t>DFD diagram</w:t>
      </w:r>
      <w:bookmarkEnd w:id="13"/>
    </w:p>
    <w:p>
      <w:pPr>
        <w:pStyle w:val="Heading2"/>
        <w:rPr>
          <w:rFonts w:ascii="Arial-BoldMT" w:hAnsi="Arial-BoldMT" w:cs="Arial-BoldMT"/>
          <w:b/>
          <w:b/>
          <w:bCs/>
          <w:sz w:val="24"/>
          <w:szCs w:val="24"/>
        </w:rPr>
      </w:pPr>
      <w:bookmarkStart w:id="14" w:name="_Toc57381924"/>
      <w:r>
        <w:rPr/>
        <w:t>User Stories</w:t>
      </w:r>
      <w:bookmarkEnd w:id="14"/>
    </w:p>
    <w:p>
      <w:pPr>
        <w:pStyle w:val="Heading2"/>
        <w:rPr>
          <w:rFonts w:ascii="Arial-BoldMT" w:hAnsi="Arial-BoldMT" w:cs="Arial-BoldMT"/>
          <w:b/>
          <w:b/>
          <w:bCs/>
          <w:sz w:val="24"/>
          <w:szCs w:val="24"/>
        </w:rPr>
      </w:pPr>
      <w:bookmarkStart w:id="15" w:name="_Toc57381925"/>
      <w:r>
        <w:rPr/>
        <w:t>Feature List</w:t>
      </w:r>
      <w:bookmarkEnd w:id="15"/>
    </w:p>
    <w:p>
      <w:pPr>
        <w:pStyle w:val="Heading2"/>
        <w:rPr>
          <w:rFonts w:ascii="Arial-BoldMT" w:hAnsi="Arial-BoldMT" w:cs="Arial-BoldMT"/>
          <w:b/>
          <w:b/>
          <w:bCs/>
          <w:sz w:val="24"/>
          <w:szCs w:val="24"/>
        </w:rPr>
      </w:pPr>
      <w:bookmarkStart w:id="16" w:name="_Toc57381926"/>
      <w:r>
        <w:rPr/>
        <w:t>Storyboard</w:t>
      </w:r>
      <w:bookmarkEnd w:id="16"/>
    </w:p>
    <w:p>
      <w:pPr>
        <w:pStyle w:val="Heading1"/>
        <w:rPr>
          <w:rFonts w:ascii="Arial-BoldMT" w:hAnsi="Arial-BoldMT" w:cs="Arial-BoldMT"/>
          <w:b/>
          <w:b/>
          <w:bCs/>
          <w:sz w:val="24"/>
          <w:szCs w:val="24"/>
        </w:rPr>
      </w:pPr>
      <w:bookmarkStart w:id="17" w:name="_Toc57381927"/>
      <w:r>
        <w:rPr/>
        <w:t>User Tests</w:t>
      </w:r>
      <w:bookmarkEnd w:id="17"/>
    </w:p>
    <w:p>
      <w:pPr>
        <w:pStyle w:val="Heading2"/>
        <w:rPr>
          <w:rFonts w:ascii="Arial-BoldMT" w:hAnsi="Arial-BoldMT" w:cs="Arial-BoldMT"/>
          <w:b/>
          <w:b/>
          <w:bCs/>
          <w:sz w:val="24"/>
          <w:szCs w:val="24"/>
        </w:rPr>
      </w:pPr>
      <w:bookmarkStart w:id="18" w:name="_Toc57381928"/>
      <w:r>
        <w:rPr/>
        <w:t>Test procedure</w:t>
      </w:r>
      <w:bookmarkEnd w:id="18"/>
    </w:p>
    <w:p>
      <w:pPr>
        <w:pStyle w:val="Heading2"/>
        <w:rPr>
          <w:rFonts w:ascii="Arial-BoldMT" w:hAnsi="Arial-BoldMT" w:cs="Arial-BoldMT"/>
          <w:b/>
          <w:b/>
          <w:bCs/>
          <w:sz w:val="24"/>
          <w:szCs w:val="24"/>
        </w:rPr>
      </w:pPr>
      <w:bookmarkStart w:id="19" w:name="_Toc57381929"/>
      <w:r>
        <w:rPr/>
        <w:t>User Test and Results</w:t>
      </w:r>
      <w:bookmarkEnd w:id="19"/>
    </w:p>
    <w:p>
      <w:pPr>
        <w:pStyle w:val="Heading2"/>
        <w:rPr>
          <w:rFonts w:ascii="Arial-BoldMT" w:hAnsi="Arial-BoldMT" w:cs="Arial-BoldMT"/>
          <w:b/>
          <w:b/>
          <w:bCs/>
          <w:sz w:val="24"/>
          <w:szCs w:val="24"/>
        </w:rPr>
      </w:pPr>
      <w:bookmarkStart w:id="20" w:name="_Toc57381930"/>
      <w:r>
        <w:rPr/>
        <w:t>Conclusion</w:t>
      </w:r>
      <w:bookmarkEnd w:id="20"/>
    </w:p>
    <w:p>
      <w:pPr>
        <w:pStyle w:val="Normal"/>
        <w:rPr>
          <w:rFonts w:ascii="Arial-BoldMT" w:hAnsi="Arial-BoldMT" w:cs="Arial-BoldMT"/>
          <w:b/>
          <w:b/>
          <w:bCs/>
          <w:sz w:val="24"/>
          <w:szCs w:val="24"/>
        </w:rPr>
      </w:pPr>
      <w:r>
        <w:rPr/>
      </w:r>
    </w:p>
    <w:p>
      <w:pPr>
        <w:pStyle w:val="Heading1"/>
        <w:rPr>
          <w:rFonts w:ascii="Arial-BoldMT" w:hAnsi="Arial-BoldMT" w:cs="Arial-BoldMT"/>
          <w:b/>
          <w:b/>
          <w:bCs/>
          <w:sz w:val="24"/>
          <w:szCs w:val="24"/>
        </w:rPr>
      </w:pPr>
      <w:bookmarkStart w:id="21" w:name="_Toc57381931"/>
      <w:r>
        <w:rPr/>
        <w:t>Lessons Learned</w:t>
      </w:r>
      <w:bookmarkEnd w:id="21"/>
    </w:p>
    <w:p>
      <w:pPr>
        <w:pStyle w:val="Heading1"/>
        <w:rPr>
          <w:rFonts w:ascii="Arial-BoldMT" w:hAnsi="Arial-BoldMT" w:cs="Arial-BoldMT"/>
          <w:b/>
          <w:b/>
          <w:bCs/>
          <w:sz w:val="24"/>
          <w:szCs w:val="24"/>
        </w:rPr>
      </w:pPr>
      <w:bookmarkStart w:id="22" w:name="_Toc57381932"/>
      <w:r>
        <w:rPr/>
        <w:t>Future work</w:t>
      </w:r>
      <w:bookmarkEnd w:id="22"/>
    </w:p>
    <w:p>
      <w:pPr>
        <w:pStyle w:val="Normal"/>
        <w:rPr>
          <w:rFonts w:ascii="Arial-BoldMT" w:hAnsi="Arial-BoldMT" w:cs="Arial-BoldMT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Arial-BoldMT" w:hAnsi="Arial-BoldMT" w:cs="Arial-BoldMT"/>
          <w:b/>
          <w:b/>
          <w:bCs/>
          <w:sz w:val="24"/>
          <w:szCs w:val="24"/>
        </w:rPr>
      </w:pPr>
      <w:r>
        <w:rPr/>
      </w:r>
    </w:p>
    <w:p>
      <w:pPr>
        <w:pStyle w:val="Heading1"/>
        <w:rPr>
          <w:rFonts w:ascii="Arial-BoldMT" w:hAnsi="Arial-BoldMT" w:cs="Arial-BoldMT"/>
          <w:b/>
          <w:b/>
          <w:bCs/>
          <w:sz w:val="24"/>
          <w:szCs w:val="24"/>
        </w:rPr>
      </w:pPr>
      <w:bookmarkStart w:id="23" w:name="_Toc57381933"/>
      <w:r>
        <w:rPr/>
        <w:t>Appendices</w:t>
      </w:r>
      <w:bookmarkEnd w:id="23"/>
    </w:p>
    <w:p>
      <w:pPr>
        <w:pStyle w:val="Heading2"/>
        <w:rPr>
          <w:rFonts w:ascii="Arial-BoldMT" w:hAnsi="Arial-BoldMT" w:cs="Arial-BoldMT"/>
          <w:b/>
          <w:b/>
          <w:bCs/>
          <w:sz w:val="24"/>
          <w:szCs w:val="24"/>
        </w:rPr>
      </w:pPr>
      <w:bookmarkStart w:id="24" w:name="_Toc57381934"/>
      <w:r>
        <w:rPr/>
        <w:t>Sketches</w:t>
      </w:r>
      <w:bookmarkEnd w:id="24"/>
    </w:p>
    <w:p>
      <w:pPr>
        <w:pStyle w:val="Heading2"/>
        <w:rPr>
          <w:rFonts w:ascii="Arial-BoldMT" w:hAnsi="Arial-BoldMT" w:cs="Arial-BoldMT"/>
          <w:b/>
          <w:b/>
          <w:bCs/>
          <w:sz w:val="24"/>
          <w:szCs w:val="24"/>
        </w:rPr>
      </w:pPr>
      <w:bookmarkStart w:id="25" w:name="_Toc57381935"/>
      <w:r>
        <w:rPr/>
        <w:t>Software Repository</w:t>
      </w:r>
      <w:bookmarkEnd w:id="25"/>
      <w:r>
        <w:rPr/>
        <w:t xml:space="preserve"> and Installation Instructions</w:t>
        <w:br/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  <w:t>This section contains any additional information that you would like to include in the project proposal and plan.</w:t>
      </w:r>
    </w:p>
    <w:sectPr>
      <w:footerReference w:type="default" r:id="rId4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-BoldMT">
    <w:charset w:val="01"/>
    <w:family w:val="roman"/>
    <w:pitch w:val="variable"/>
  </w:font>
  <w:font w:name="TimesNewRomanPSMT">
    <w:charset w:val="01"/>
    <w:family w:val="roman"/>
    <w:pitch w:val="variable"/>
  </w:font>
  <w:font w:name="TimesNewRomanPS-BoldMT">
    <w:charset w:val="01"/>
    <w:family w:val="roman"/>
    <w:pitch w:val="variable"/>
  </w:font>
  <w:font w:name="TimesNewRomanPS-ItalicMT">
    <w:charset w:val="01"/>
    <w:family w:val="roman"/>
    <w:pitch w:val="variable"/>
  </w:font>
  <w:font w:name="TimesNewRomanPSMT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98086157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ii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03877761"/>
    </w:sdtPr>
    <w:sdtContent>
      <w:p>
        <w:pPr>
          <w:pStyle w:val="Footer"/>
          <w:rPr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2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NewRomanPSMT" w:hAnsi="TimesNewRomanPSMT" w:cs="TimesNewRomanPSMT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2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847b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d0a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d0a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ba4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ba4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ba4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ba4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ba4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ba4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ba4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d0d0a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d0d0a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36ba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36ba4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536ba4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36ba4"/>
    <w:rPr>
      <w:rFonts w:ascii="Times New Roman" w:hAnsi="Times New Roman" w:cs="Times New Roman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536b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36ba4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36ba4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36ba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36ba4"/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36ba4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36ba4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36ba4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36ba4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6309d"/>
    <w:rPr/>
  </w:style>
  <w:style w:type="character" w:styleId="Pagenumber">
    <w:name w:val="page number"/>
    <w:basedOn w:val="DefaultParagraphFont"/>
    <w:uiPriority w:val="99"/>
    <w:semiHidden/>
    <w:unhideWhenUsed/>
    <w:qFormat/>
    <w:rsid w:val="00f6309d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b580e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b662b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36ba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36ba4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6ba4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6309d"/>
    <w:pPr>
      <w:numPr>
        <w:ilvl w:val="0"/>
        <w:numId w:val="0"/>
      </w:numPr>
      <w:spacing w:before="480" w:after="0"/>
    </w:pPr>
    <w:rPr>
      <w:b/>
      <w:bCs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f6309d"/>
    <w:pPr>
      <w:spacing w:before="120" w:after="0"/>
    </w:pPr>
    <w:rPr>
      <w:rFonts w:cs="Calibri" w:cstheme="minorHAnsi"/>
      <w:b/>
      <w:bCs/>
      <w:i/>
      <w:iCs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f6309d"/>
    <w:pPr>
      <w:spacing w:before="120" w:after="0"/>
      <w:ind w:left="220" w:hanging="0"/>
    </w:pPr>
    <w:rPr>
      <w:rFonts w:cs="Calibri" w:cstheme="minorHAnsi"/>
      <w:b/>
      <w:bCs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f6309d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f6309d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f6309d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f6309d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f6309d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f6309d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f6309d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f6309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rsid w:val="000b580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41a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www.youtube.com/watch?v=xsxi4qaEnOg" TargetMode="Externa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071D67-E375-5E4E-A398-B4229181E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LibreOffice/7.0.3.1$Linux_X86_64 LibreOffice_project/00$Build-1</Application>
  <Pages>5</Pages>
  <Words>384</Words>
  <Characters>1865</Characters>
  <CharactersWithSpaces>2138</CharactersWithSpaces>
  <Paragraphs>85</Paragraphs>
  <Company>Milwaukee Area Technical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2020-11-27T20:09:00Z</dcterms:created>
  <dc:creator>Windows User</dc:creator>
  <dc:description/>
  <dc:language>en-US</dc:language>
  <cp:lastModifiedBy/>
  <dcterms:modified xsi:type="dcterms:W3CDTF">2020-12-20T01:41:13Z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Milwaukee Area Technical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