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F066" w14:textId="315E11F4" w:rsidR="006972D1" w:rsidRPr="006972D1" w:rsidRDefault="006972D1" w:rsidP="006972D1">
      <w:pPr>
        <w:rPr>
          <w:rFonts w:ascii="Arial Black" w:hAnsi="Arial Black"/>
          <w:sz w:val="28"/>
          <w:szCs w:val="28"/>
          <w:u w:val="single"/>
        </w:rPr>
      </w:pPr>
      <w:r w:rsidRPr="006972D1">
        <w:rPr>
          <w:rFonts w:ascii="Arial Black" w:hAnsi="Arial Black"/>
          <w:sz w:val="28"/>
          <w:szCs w:val="28"/>
          <w:u w:val="single"/>
        </w:rPr>
        <w:t>1º ESO A</w:t>
      </w:r>
    </w:p>
    <w:p w14:paraId="2F538475" w14:textId="7E614235" w:rsidR="006972D1" w:rsidRPr="006972D1" w:rsidRDefault="006972D1" w:rsidP="003C0913">
      <w:pPr>
        <w:jc w:val="both"/>
      </w:pPr>
      <w:r w:rsidRPr="006972D1">
        <w:t xml:space="preserve">Debemos aplicar las medidas generales de atención a la diversidad, en este grupo existe una gran cantidad de </w:t>
      </w:r>
      <w:proofErr w:type="spellStart"/>
      <w:r w:rsidRPr="006972D1">
        <w:t>alumn@s</w:t>
      </w:r>
      <w:proofErr w:type="spellEnd"/>
      <w:r w:rsidRPr="006972D1">
        <w:t xml:space="preserve"> con medidas y es necesario para que puedan seguir el ritmo de las clases: Flexibilización de las tareas, un tiempo extra en los exámenes o hacerlos orales, permitirles que se puedan levantar en algún momento de la clase, actividades más simples, acercarnos al alumnado cuando se pueda para saber si han entendido lo que hemos explicado o lo que deben hacer.</w:t>
      </w:r>
    </w:p>
    <w:p w14:paraId="7B68CCCB" w14:textId="615F2B0C" w:rsidR="006245C0" w:rsidRDefault="006972D1" w:rsidP="003C0913">
      <w:pPr>
        <w:jc w:val="both"/>
      </w:pPr>
      <w:r>
        <w:t>Hacerles los Programas de Refuerzo de Aprendizaje</w:t>
      </w:r>
      <w:r w:rsidR="001E0A5C">
        <w:t xml:space="preserve"> (PRA)</w:t>
      </w:r>
      <w:r>
        <w:t xml:space="preserve"> a aquellos alumnos/as que lo tengan.</w:t>
      </w:r>
    </w:p>
    <w:p w14:paraId="728713D1" w14:textId="77777777" w:rsidR="001E0A5C" w:rsidRDefault="001E0A5C" w:rsidP="003C0913">
      <w:pPr>
        <w:jc w:val="both"/>
      </w:pPr>
    </w:p>
    <w:p w14:paraId="5FB1A137" w14:textId="16AFF3B8" w:rsidR="001E0A5C" w:rsidRDefault="001E0A5C" w:rsidP="003C0913">
      <w:pPr>
        <w:jc w:val="both"/>
      </w:pPr>
      <w:r>
        <w:rPr>
          <w:u w:val="single"/>
        </w:rPr>
        <w:t xml:space="preserve">Miley </w:t>
      </w:r>
      <w:proofErr w:type="spellStart"/>
      <w:r>
        <w:rPr>
          <w:u w:val="single"/>
        </w:rPr>
        <w:t>Sherezade</w:t>
      </w:r>
      <w:proofErr w:type="spellEnd"/>
      <w:r>
        <w:rPr>
          <w:u w:val="single"/>
        </w:rPr>
        <w:t xml:space="preserve"> Caiche Fernández: </w:t>
      </w:r>
      <w:r w:rsidRPr="001E0A5C">
        <w:t>alumna</w:t>
      </w:r>
      <w:r>
        <w:t xml:space="preserve"> NEAE por dificultades de aprendizaje y TEL semántico- pragmático. T</w:t>
      </w:r>
      <w:r w:rsidRPr="001E0A5C">
        <w:t xml:space="preserve">rabaja en </w:t>
      </w:r>
      <w:r w:rsidR="00B80F81" w:rsidRPr="001E0A5C">
        <w:t>clase,</w:t>
      </w:r>
      <w:r w:rsidRPr="001E0A5C">
        <w:t xml:space="preserve"> pero porque estoy ayudándola y explicándole todo de forma muy detallada porque se pierde o no sigue el ritmo como debería.</w:t>
      </w:r>
      <w:r>
        <w:t xml:space="preserve"> Tiene </w:t>
      </w:r>
      <w:r w:rsidR="00B80F81">
        <w:t>PRA.</w:t>
      </w:r>
    </w:p>
    <w:p w14:paraId="0E1E7235" w14:textId="5C1C9743" w:rsidR="00B80F81" w:rsidRDefault="00B80F81" w:rsidP="003C0913">
      <w:pPr>
        <w:jc w:val="both"/>
      </w:pPr>
      <w:r w:rsidRPr="00B80F81">
        <w:rPr>
          <w:u w:val="single"/>
        </w:rPr>
        <w:t>Natalia María Sánchez Fernández:</w:t>
      </w:r>
      <w:r>
        <w:rPr>
          <w:u w:val="single"/>
        </w:rPr>
        <w:t xml:space="preserve"> </w:t>
      </w:r>
      <w:r>
        <w:t>alumna NEAE por dificultades de aprendizaje por dislexia y disortografía</w:t>
      </w:r>
      <w:r w:rsidR="000B09F7">
        <w:t xml:space="preserve"> y NEE por lesiones del sistema osteoarticular.</w:t>
      </w:r>
      <w:r w:rsidR="00E8573B">
        <w:t xml:space="preserve"> </w:t>
      </w:r>
      <w:r w:rsidR="00E8573B" w:rsidRPr="00E8573B">
        <w:t>Es trabajadora y pone interés, pero hay que estar muy encima de ella para que no se pierda las explicaciones.</w:t>
      </w:r>
      <w:r w:rsidR="0069285C">
        <w:t xml:space="preserve"> Tiene PRA</w:t>
      </w:r>
    </w:p>
    <w:p w14:paraId="4866F300" w14:textId="0B4E00CA" w:rsidR="0069285C" w:rsidRPr="003C0913" w:rsidRDefault="003C0913" w:rsidP="003C0913">
      <w:pPr>
        <w:jc w:val="both"/>
      </w:pPr>
      <w:r>
        <w:rPr>
          <w:u w:val="single"/>
        </w:rPr>
        <w:t xml:space="preserve">Leandro </w:t>
      </w:r>
      <w:proofErr w:type="spellStart"/>
      <w:r>
        <w:rPr>
          <w:u w:val="single"/>
        </w:rPr>
        <w:t>Elieser</w:t>
      </w:r>
      <w:proofErr w:type="spellEnd"/>
      <w:r>
        <w:rPr>
          <w:u w:val="single"/>
        </w:rPr>
        <w:t xml:space="preserve"> Tapia Sierra: </w:t>
      </w:r>
      <w:r>
        <w:t xml:space="preserve">alumno NEAE por dificultades de aprendizaje en disgrafía y TDAH combinado. </w:t>
      </w:r>
      <w:r w:rsidRPr="003C0913">
        <w:t>Es un alumno que trabaja en clase, pero tiene poco interés por los estudios.</w:t>
      </w:r>
      <w:r w:rsidR="0069285C">
        <w:t xml:space="preserve"> Tiene PRA</w:t>
      </w:r>
    </w:p>
    <w:p w14:paraId="7811DDB3" w14:textId="77777777" w:rsidR="006972D1" w:rsidRDefault="006972D1"/>
    <w:sectPr w:rsidR="006972D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2D1"/>
    <w:rsid w:val="000B09F7"/>
    <w:rsid w:val="001E0A5C"/>
    <w:rsid w:val="003C0913"/>
    <w:rsid w:val="004A0286"/>
    <w:rsid w:val="006245C0"/>
    <w:rsid w:val="0069285C"/>
    <w:rsid w:val="006972D1"/>
    <w:rsid w:val="00B80F81"/>
    <w:rsid w:val="00D63B0C"/>
    <w:rsid w:val="00E857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61EFE"/>
  <w15:chartTrackingRefBased/>
  <w15:docId w15:val="{AEE643DF-2BD2-4A44-AAB6-2B1D6C9E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7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7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72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72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72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72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72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72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72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72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72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72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72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72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72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72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72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72D1"/>
    <w:rPr>
      <w:rFonts w:eastAsiaTheme="majorEastAsia" w:cstheme="majorBidi"/>
      <w:color w:val="272727" w:themeColor="text1" w:themeTint="D8"/>
    </w:rPr>
  </w:style>
  <w:style w:type="paragraph" w:styleId="Ttulo">
    <w:name w:val="Title"/>
    <w:basedOn w:val="Normal"/>
    <w:next w:val="Normal"/>
    <w:link w:val="TtuloCar"/>
    <w:uiPriority w:val="10"/>
    <w:qFormat/>
    <w:rsid w:val="00697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72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72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72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72D1"/>
    <w:pPr>
      <w:spacing w:before="160"/>
      <w:jc w:val="center"/>
    </w:pPr>
    <w:rPr>
      <w:i/>
      <w:iCs/>
      <w:color w:val="404040" w:themeColor="text1" w:themeTint="BF"/>
    </w:rPr>
  </w:style>
  <w:style w:type="character" w:customStyle="1" w:styleId="CitaCar">
    <w:name w:val="Cita Car"/>
    <w:basedOn w:val="Fuentedeprrafopredeter"/>
    <w:link w:val="Cita"/>
    <w:uiPriority w:val="29"/>
    <w:rsid w:val="006972D1"/>
    <w:rPr>
      <w:i/>
      <w:iCs/>
      <w:color w:val="404040" w:themeColor="text1" w:themeTint="BF"/>
    </w:rPr>
  </w:style>
  <w:style w:type="paragraph" w:styleId="Prrafodelista">
    <w:name w:val="List Paragraph"/>
    <w:basedOn w:val="Normal"/>
    <w:uiPriority w:val="34"/>
    <w:qFormat/>
    <w:rsid w:val="006972D1"/>
    <w:pPr>
      <w:ind w:left="720"/>
      <w:contextualSpacing/>
    </w:pPr>
  </w:style>
  <w:style w:type="character" w:styleId="nfasisintenso">
    <w:name w:val="Intense Emphasis"/>
    <w:basedOn w:val="Fuentedeprrafopredeter"/>
    <w:uiPriority w:val="21"/>
    <w:qFormat/>
    <w:rsid w:val="006972D1"/>
    <w:rPr>
      <w:i/>
      <w:iCs/>
      <w:color w:val="0F4761" w:themeColor="accent1" w:themeShade="BF"/>
    </w:rPr>
  </w:style>
  <w:style w:type="paragraph" w:styleId="Citadestacada">
    <w:name w:val="Intense Quote"/>
    <w:basedOn w:val="Normal"/>
    <w:next w:val="Normal"/>
    <w:link w:val="CitadestacadaCar"/>
    <w:uiPriority w:val="30"/>
    <w:qFormat/>
    <w:rsid w:val="00697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72D1"/>
    <w:rPr>
      <w:i/>
      <w:iCs/>
      <w:color w:val="0F4761" w:themeColor="accent1" w:themeShade="BF"/>
    </w:rPr>
  </w:style>
  <w:style w:type="character" w:styleId="Referenciaintensa">
    <w:name w:val="Intense Reference"/>
    <w:basedOn w:val="Fuentedeprrafopredeter"/>
    <w:uiPriority w:val="32"/>
    <w:qFormat/>
    <w:rsid w:val="00697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200</Words>
  <Characters>1103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Alvarez</dc:creator>
  <cp:keywords/>
  <dc:description/>
  <cp:lastModifiedBy>Ivan Alvarez</cp:lastModifiedBy>
  <cp:revision>6</cp:revision>
  <dcterms:created xsi:type="dcterms:W3CDTF">2025-10-09T11:23:00Z</dcterms:created>
  <dcterms:modified xsi:type="dcterms:W3CDTF">2025-10-09T11:40:00Z</dcterms:modified>
</cp:coreProperties>
</file>