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55B1E" w14:textId="09C754AF" w:rsidR="005503BF" w:rsidRDefault="005503BF">
      <w:pPr>
        <w:rPr>
          <w:rFonts w:ascii="Arial Black" w:hAnsi="Arial Black"/>
          <w:u w:val="single"/>
        </w:rPr>
      </w:pPr>
      <w:r w:rsidRPr="005503BF">
        <w:rPr>
          <w:rFonts w:ascii="Arial Black" w:hAnsi="Arial Black"/>
          <w:u w:val="single"/>
        </w:rPr>
        <w:t xml:space="preserve">  </w:t>
      </w:r>
      <w:r>
        <w:rPr>
          <w:rFonts w:ascii="Arial Black" w:hAnsi="Arial Black"/>
          <w:u w:val="single"/>
        </w:rPr>
        <w:t>2º ESO</w:t>
      </w:r>
    </w:p>
    <w:p w14:paraId="164EDABD" w14:textId="13BA13CE" w:rsidR="00F375F1" w:rsidRPr="00F375F1" w:rsidRDefault="00F375F1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Debemos aplicar las medidas generales de atención a la diversidad, en este grupo existe una gran cantidad de </w:t>
      </w:r>
      <w:proofErr w:type="spellStart"/>
      <w:r>
        <w:rPr>
          <w:rFonts w:ascii="Arial" w:hAnsi="Arial" w:cs="Arial"/>
        </w:rPr>
        <w:t>alumn@s</w:t>
      </w:r>
      <w:proofErr w:type="spellEnd"/>
      <w:r>
        <w:rPr>
          <w:rFonts w:ascii="Arial" w:hAnsi="Arial" w:cs="Arial"/>
        </w:rPr>
        <w:t xml:space="preserve"> con medidas y es necesario para que puedan seguir el ritmo de las clases</w:t>
      </w:r>
      <w:r w:rsidR="005053C1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Flexibilización de las tareas, un tiempo extra en los exámenes o hacerlos orales, permitirles que se puedan levantar en algún momento de la clase, actividades más simples</w:t>
      </w:r>
      <w:r w:rsidR="002030EE">
        <w:rPr>
          <w:rFonts w:ascii="Arial" w:hAnsi="Arial" w:cs="Arial"/>
        </w:rPr>
        <w:t xml:space="preserve">, </w:t>
      </w:r>
      <w:r w:rsidR="005053C1">
        <w:rPr>
          <w:rFonts w:ascii="Arial" w:hAnsi="Arial" w:cs="Arial"/>
        </w:rPr>
        <w:t>acercarnos al alumnado cuando se pueda para saber si han entendido lo que hemos explicado o lo que deben hacer.</w:t>
      </w:r>
    </w:p>
    <w:p w14:paraId="450AAD2F" w14:textId="35B361BF" w:rsidR="005503BF" w:rsidRDefault="005503BF" w:rsidP="00F375F1">
      <w:pPr>
        <w:spacing w:line="480" w:lineRule="auto"/>
        <w:rPr>
          <w:rFonts w:ascii="Arial" w:hAnsi="Arial" w:cs="Arial"/>
        </w:rPr>
      </w:pPr>
      <w:r w:rsidRPr="005503BF">
        <w:rPr>
          <w:rFonts w:ascii="Arial" w:hAnsi="Arial" w:cs="Arial"/>
          <w:u w:val="single"/>
        </w:rPr>
        <w:t>Hugo Asensio Bermúdez:</w:t>
      </w:r>
      <w:r>
        <w:rPr>
          <w:rFonts w:ascii="Arial" w:hAnsi="Arial" w:cs="Arial"/>
        </w:rPr>
        <w:t xml:space="preserve"> alumno NEAE con</w:t>
      </w:r>
      <w:r w:rsidRPr="005503B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NEE por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TDAH</w:t>
      </w:r>
      <w:r>
        <w:rPr>
          <w:rFonts w:ascii="Arial" w:hAnsi="Arial" w:cs="Arial"/>
        </w:rPr>
        <w:t xml:space="preserve"> y Dificultades de Aprendizaje por dislexia y disgrafia. Es un alumno que re</w:t>
      </w:r>
      <w:r w:rsidR="00A84ACB">
        <w:rPr>
          <w:rFonts w:ascii="Arial" w:hAnsi="Arial" w:cs="Arial"/>
        </w:rPr>
        <w:t xml:space="preserve">quiere un desglose de las tareas que tiene que hacer, además de una explicación muy </w:t>
      </w:r>
      <w:r w:rsidR="00505E50">
        <w:rPr>
          <w:rFonts w:ascii="Arial" w:hAnsi="Arial" w:cs="Arial"/>
        </w:rPr>
        <w:t xml:space="preserve">detallada. No se le debe dar una pregunta en la que tenga que contestar dos cosas a la vez porque no se acordará nada mas que de la primera o se puede liar. Debemos estar muy atentos si ha entendido lo que debe hacer, si necesita mas tiempo o una explicación extra. Lo conveniente sería que el alumno esté sentado con un </w:t>
      </w:r>
      <w:proofErr w:type="spellStart"/>
      <w:r w:rsidR="00505E50">
        <w:rPr>
          <w:rFonts w:ascii="Arial" w:hAnsi="Arial" w:cs="Arial"/>
        </w:rPr>
        <w:t>compañer</w:t>
      </w:r>
      <w:proofErr w:type="spellEnd"/>
      <w:r w:rsidR="00F375F1">
        <w:rPr>
          <w:rFonts w:ascii="Arial" w:hAnsi="Arial" w:cs="Arial"/>
        </w:rPr>
        <w:t xml:space="preserve">@ </w:t>
      </w:r>
      <w:r w:rsidR="00F375F1">
        <w:rPr>
          <w:rFonts w:ascii="Arial" w:hAnsi="Arial" w:cs="Arial"/>
        </w:rPr>
        <w:tab/>
        <w:t>que le pueda ayudar y siempre en las primeras filas de la clase para que no pase desapercibido.</w:t>
      </w:r>
    </w:p>
    <w:p w14:paraId="7AB04FA1" w14:textId="0CB7DB70" w:rsidR="005053C1" w:rsidRDefault="005053C1" w:rsidP="00F375F1">
      <w:pPr>
        <w:spacing w:line="480" w:lineRule="auto"/>
        <w:rPr>
          <w:rFonts w:ascii="Arial" w:hAnsi="Arial" w:cs="Arial"/>
        </w:rPr>
      </w:pPr>
      <w:r w:rsidRPr="005053C1">
        <w:rPr>
          <w:rFonts w:ascii="Arial" w:hAnsi="Arial" w:cs="Arial"/>
          <w:u w:val="single"/>
        </w:rPr>
        <w:t>Manuel Barrionuevo Martín: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</w:rPr>
        <w:t>alumno NEAE con dificultades de aprendizaje por TDAH</w:t>
      </w:r>
      <w:r w:rsidR="0052599D">
        <w:rPr>
          <w:rFonts w:ascii="Arial" w:hAnsi="Arial" w:cs="Arial"/>
        </w:rPr>
        <w:t xml:space="preserve"> y dislexia. Es un alumno que necesita </w:t>
      </w:r>
      <w:proofErr w:type="spellStart"/>
      <w:r w:rsidR="0052599D">
        <w:rPr>
          <w:rFonts w:ascii="Arial" w:hAnsi="Arial" w:cs="Arial"/>
        </w:rPr>
        <w:t>autointrucciones</w:t>
      </w:r>
      <w:proofErr w:type="spellEnd"/>
      <w:r w:rsidR="0052599D">
        <w:rPr>
          <w:rFonts w:ascii="Arial" w:hAnsi="Arial" w:cs="Arial"/>
        </w:rPr>
        <w:t xml:space="preserve"> para trabajar debido a su TDAH y centrarnos en actividades concretas para que pueda seguir el ritmo de la clase. </w:t>
      </w:r>
    </w:p>
    <w:p w14:paraId="72BCA19E" w14:textId="7DF0932E" w:rsidR="00EE0AC6" w:rsidRDefault="00EE0AC6" w:rsidP="00F375F1">
      <w:pPr>
        <w:spacing w:line="480" w:lineRule="auto"/>
        <w:rPr>
          <w:rFonts w:ascii="Arial" w:hAnsi="Arial" w:cs="Arial"/>
        </w:rPr>
      </w:pPr>
      <w:r w:rsidRPr="00212812">
        <w:rPr>
          <w:rFonts w:ascii="Arial" w:hAnsi="Arial" w:cs="Arial"/>
          <w:u w:val="single"/>
        </w:rPr>
        <w:t>Aylin Nazareth</w:t>
      </w:r>
      <w:r w:rsidR="00212812" w:rsidRPr="00212812">
        <w:rPr>
          <w:rFonts w:ascii="Arial" w:hAnsi="Arial" w:cs="Arial"/>
          <w:u w:val="single"/>
        </w:rPr>
        <w:t xml:space="preserve"> Elvir Hernández:</w:t>
      </w:r>
      <w:r w:rsidR="00826D50">
        <w:rPr>
          <w:rFonts w:ascii="Arial" w:hAnsi="Arial" w:cs="Arial"/>
          <w:u w:val="single"/>
        </w:rPr>
        <w:t xml:space="preserve"> </w:t>
      </w:r>
      <w:r w:rsidR="00826D50">
        <w:rPr>
          <w:rFonts w:ascii="Arial" w:hAnsi="Arial" w:cs="Arial"/>
        </w:rPr>
        <w:t xml:space="preserve">alumno NEAE con dificultades de aprendizaje por capacidad intelectual límite. Es una alumna que puede seguir el ritmo de la clase si estamos muy encima de ella y que esté con algún </w:t>
      </w:r>
      <w:proofErr w:type="spellStart"/>
      <w:r w:rsidR="00826D50">
        <w:rPr>
          <w:rFonts w:ascii="Arial" w:hAnsi="Arial" w:cs="Arial"/>
        </w:rPr>
        <w:t>compañer</w:t>
      </w:r>
      <w:proofErr w:type="spellEnd"/>
      <w:r w:rsidR="00826D50">
        <w:rPr>
          <w:rFonts w:ascii="Arial" w:hAnsi="Arial" w:cs="Arial"/>
        </w:rPr>
        <w:t xml:space="preserve">@ que le ayude. </w:t>
      </w:r>
    </w:p>
    <w:p w14:paraId="4869862F" w14:textId="65714BB1" w:rsidR="009424A7" w:rsidRPr="00BF7E17" w:rsidRDefault="00826D50" w:rsidP="009424A7">
      <w:pPr>
        <w:spacing w:line="480" w:lineRule="auto"/>
        <w:rPr>
          <w:rFonts w:ascii="Arial" w:hAnsi="Arial" w:cs="Arial"/>
        </w:rPr>
      </w:pPr>
      <w:r w:rsidRPr="00826D50">
        <w:rPr>
          <w:rFonts w:ascii="Arial" w:hAnsi="Arial" w:cs="Arial"/>
          <w:u w:val="single"/>
        </w:rPr>
        <w:t>Raúl Fernández Gutiérrez:</w:t>
      </w:r>
      <w:r>
        <w:rPr>
          <w:rFonts w:ascii="Arial" w:hAnsi="Arial" w:cs="Arial"/>
        </w:rPr>
        <w:t xml:space="preserve"> alumno NEAE </w:t>
      </w:r>
      <w:r>
        <w:rPr>
          <w:rFonts w:ascii="Arial" w:hAnsi="Arial" w:cs="Arial"/>
        </w:rPr>
        <w:t>con dificultades de aprendizaje por capacidad intelectual límite</w:t>
      </w:r>
      <w:r>
        <w:rPr>
          <w:rFonts w:ascii="Arial" w:hAnsi="Arial" w:cs="Arial"/>
        </w:rPr>
        <w:t xml:space="preserve"> y TDAH. Es </w:t>
      </w:r>
      <w:r w:rsidR="00BF7E17">
        <w:rPr>
          <w:rFonts w:ascii="Arial" w:hAnsi="Arial" w:cs="Arial"/>
        </w:rPr>
        <w:t xml:space="preserve">un alumno un desfase curricular muy </w:t>
      </w:r>
      <w:r w:rsidR="00BF7E17">
        <w:rPr>
          <w:rFonts w:ascii="Arial" w:hAnsi="Arial" w:cs="Arial"/>
        </w:rPr>
        <w:lastRenderedPageBreak/>
        <w:t>grande, no se niega a trabajar, pero tampoco tiene mucho interés porque no sabe muchas veces que debe hacer.</w:t>
      </w:r>
      <w:r w:rsidR="009424A7">
        <w:rPr>
          <w:rFonts w:ascii="Arial" w:hAnsi="Arial" w:cs="Arial"/>
        </w:rPr>
        <w:t xml:space="preserve"> C</w:t>
      </w:r>
      <w:r w:rsidR="009424A7">
        <w:rPr>
          <w:rFonts w:ascii="Arial" w:hAnsi="Arial" w:cs="Arial"/>
        </w:rPr>
        <w:t xml:space="preserve">on adaptaciones curriculares significativas en geografía e historia, lengua, matemáticas, inglés, </w:t>
      </w:r>
      <w:r w:rsidR="009424A7">
        <w:rPr>
          <w:rFonts w:ascii="Arial" w:hAnsi="Arial" w:cs="Arial"/>
        </w:rPr>
        <w:t>música</w:t>
      </w:r>
      <w:r w:rsidR="009424A7">
        <w:rPr>
          <w:rFonts w:ascii="Arial" w:hAnsi="Arial" w:cs="Arial"/>
        </w:rPr>
        <w:t xml:space="preserve"> y biología.</w:t>
      </w:r>
    </w:p>
    <w:p w14:paraId="0DFD2098" w14:textId="134D9E88" w:rsidR="00826D50" w:rsidRDefault="00826D50" w:rsidP="00F375F1">
      <w:pPr>
        <w:spacing w:line="480" w:lineRule="auto"/>
        <w:rPr>
          <w:rFonts w:ascii="Arial" w:hAnsi="Arial" w:cs="Arial"/>
        </w:rPr>
      </w:pPr>
    </w:p>
    <w:p w14:paraId="28F3476C" w14:textId="4DEA660B" w:rsidR="0052599D" w:rsidRPr="005053C1" w:rsidRDefault="00BF7E17" w:rsidP="00F375F1">
      <w:pPr>
        <w:spacing w:line="480" w:lineRule="auto"/>
        <w:rPr>
          <w:rFonts w:ascii="Arial" w:hAnsi="Arial" w:cs="Arial"/>
          <w:sz w:val="32"/>
          <w:szCs w:val="32"/>
        </w:rPr>
      </w:pPr>
      <w:r w:rsidRPr="00BF7E17">
        <w:rPr>
          <w:rFonts w:ascii="Arial" w:hAnsi="Arial" w:cs="Arial"/>
          <w:u w:val="single"/>
        </w:rPr>
        <w:t>David Macías Lara:</w:t>
      </w:r>
      <w:r>
        <w:rPr>
          <w:rFonts w:ascii="Arial" w:hAnsi="Arial" w:cs="Arial"/>
          <w:u w:val="single"/>
        </w:rPr>
        <w:t xml:space="preserve"> </w:t>
      </w:r>
      <w:r w:rsidR="00AD370A">
        <w:rPr>
          <w:rFonts w:ascii="Arial" w:hAnsi="Arial" w:cs="Arial"/>
        </w:rPr>
        <w:t xml:space="preserve">alumno NEAE </w:t>
      </w:r>
      <w:proofErr w:type="gramStart"/>
      <w:r w:rsidR="00AD370A">
        <w:rPr>
          <w:rFonts w:ascii="Arial" w:hAnsi="Arial" w:cs="Arial"/>
        </w:rPr>
        <w:t>con  NEE</w:t>
      </w:r>
      <w:proofErr w:type="gramEnd"/>
      <w:r w:rsidR="00AD370A">
        <w:rPr>
          <w:rFonts w:ascii="Arial" w:hAnsi="Arial" w:cs="Arial"/>
        </w:rPr>
        <w:t xml:space="preserve"> por TEL </w:t>
      </w:r>
      <w:proofErr w:type="gramStart"/>
      <w:r w:rsidR="00AD370A">
        <w:rPr>
          <w:rFonts w:ascii="Arial" w:hAnsi="Arial" w:cs="Arial"/>
        </w:rPr>
        <w:t>mixto</w:t>
      </w:r>
      <w:r w:rsidR="009424A7">
        <w:rPr>
          <w:rFonts w:ascii="Arial" w:hAnsi="Arial" w:cs="Arial"/>
        </w:rPr>
        <w:t xml:space="preserve">  con</w:t>
      </w:r>
      <w:proofErr w:type="gramEnd"/>
      <w:r w:rsidR="009424A7">
        <w:rPr>
          <w:rFonts w:ascii="Arial" w:hAnsi="Arial" w:cs="Arial"/>
        </w:rPr>
        <w:t xml:space="preserve"> adaptaciones curriculares significativas en geografía e historia, lengua, matemáticas, inglés, computación y robótica y biología.</w:t>
      </w:r>
      <w:r w:rsidR="009F3B73">
        <w:rPr>
          <w:rFonts w:ascii="Arial" w:hAnsi="Arial" w:cs="Arial"/>
        </w:rPr>
        <w:t xml:space="preserve"> Es un alumno que trabaja, pero con mucha ayuda. Tiene una autoestima baja y debemos trabajarle el refuerzo positivo.</w:t>
      </w:r>
    </w:p>
    <w:sectPr w:rsidR="0052599D" w:rsidRPr="005053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3BF"/>
    <w:rsid w:val="002030EE"/>
    <w:rsid w:val="00212812"/>
    <w:rsid w:val="005053C1"/>
    <w:rsid w:val="00505E50"/>
    <w:rsid w:val="0052599D"/>
    <w:rsid w:val="005503BF"/>
    <w:rsid w:val="006245C0"/>
    <w:rsid w:val="00826D50"/>
    <w:rsid w:val="009424A7"/>
    <w:rsid w:val="009F3B73"/>
    <w:rsid w:val="00A84ACB"/>
    <w:rsid w:val="00AD370A"/>
    <w:rsid w:val="00BF7E17"/>
    <w:rsid w:val="00D63B0C"/>
    <w:rsid w:val="00E50A2F"/>
    <w:rsid w:val="00EE0AC6"/>
    <w:rsid w:val="00F3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CBFCD"/>
  <w15:chartTrackingRefBased/>
  <w15:docId w15:val="{6105A391-FD91-45C3-82C4-5A6F4E19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0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0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0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0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0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0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0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0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0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3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03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03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03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03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03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0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0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0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0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03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03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03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0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03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03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Alvarez</dc:creator>
  <cp:keywords/>
  <dc:description/>
  <cp:lastModifiedBy>Ivan Alvarez</cp:lastModifiedBy>
  <cp:revision>2</cp:revision>
  <dcterms:created xsi:type="dcterms:W3CDTF">2025-10-07T16:32:00Z</dcterms:created>
  <dcterms:modified xsi:type="dcterms:W3CDTF">2025-10-07T16:32:00Z</dcterms:modified>
</cp:coreProperties>
</file>