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76FE" w14:textId="77777777" w:rsidR="009B3A37" w:rsidRPr="009B3A37" w:rsidRDefault="009B3A37" w:rsidP="00EB614D">
      <w:pPr>
        <w:pStyle w:val="NormalWeb"/>
        <w:spacing w:before="0" w:beforeAutospacing="0" w:after="160" w:afterAutospacing="0"/>
        <w:jc w:val="center"/>
        <w:rPr>
          <w:rFonts w:ascii="Phetsarath OT" w:hAnsi="Phetsarath OT" w:cs="Phetsarath OT"/>
          <w:b/>
          <w:bCs/>
          <w:color w:val="000000"/>
          <w:lang w:bidi="lo-LA"/>
        </w:rPr>
      </w:pPr>
      <w:r w:rsidRPr="009B3A37">
        <w:rPr>
          <w:rFonts w:ascii="Phetsarath OT" w:hAnsi="Phetsarath OT" w:cs="Phetsarath OT"/>
          <w:b/>
          <w:bCs/>
          <w:color w:val="000000"/>
          <w:cs/>
          <w:lang w:bidi="lo-LA"/>
        </w:rPr>
        <w:t>ທ ເຊັງວ່າງ ບຼົ່ງໄມ 3</w:t>
      </w:r>
      <w:proofErr w:type="spellStart"/>
      <w:r w:rsidRPr="009B3A37">
        <w:rPr>
          <w:rFonts w:ascii="Phetsarath OT" w:hAnsi="Phetsarath OT" w:cs="Phetsarath OT"/>
          <w:b/>
          <w:bCs/>
          <w:color w:val="000000"/>
        </w:rPr>
        <w:t>cw</w:t>
      </w:r>
      <w:proofErr w:type="spellEnd"/>
      <w:r w:rsidRPr="009B3A37">
        <w:rPr>
          <w:rFonts w:ascii="Phetsarath OT" w:hAnsi="Phetsarath OT" w:cs="Phetsarath OT"/>
          <w:b/>
          <w:bCs/>
          <w:color w:val="000000"/>
          <w:cs/>
          <w:lang w:bidi="lo-LA"/>
        </w:rPr>
        <w:t>1</w:t>
      </w:r>
    </w:p>
    <w:p w14:paraId="044DF90A" w14:textId="7FF4F582" w:rsidR="00EB614D" w:rsidRPr="009B3A37" w:rsidRDefault="00EB614D" w:rsidP="00EB614D">
      <w:pPr>
        <w:pStyle w:val="NormalWeb"/>
        <w:spacing w:before="0" w:beforeAutospacing="0" w:after="160" w:afterAutospacing="0"/>
        <w:jc w:val="center"/>
        <w:rPr>
          <w:rFonts w:ascii="Phetsarath OT" w:hAnsi="Phetsarath OT" w:cs="Phetsarath OT"/>
          <w:b/>
          <w:bCs/>
        </w:rPr>
      </w:pPr>
      <w:r w:rsidRPr="009B3A37">
        <w:rPr>
          <w:rFonts w:ascii="Phetsarath OT" w:hAnsi="Phetsarath OT" w:cs="Phetsarath OT"/>
          <w:b/>
          <w:bCs/>
          <w:color w:val="000000"/>
        </w:rPr>
        <w:t>Homework4</w:t>
      </w:r>
    </w:p>
    <w:p w14:paraId="3E57B991" w14:textId="77777777" w:rsidR="00EB614D" w:rsidRPr="009B3A37" w:rsidRDefault="00EB614D" w:rsidP="00EB614D">
      <w:pPr>
        <w:pStyle w:val="NormalWeb"/>
        <w:spacing w:before="0" w:beforeAutospacing="0" w:after="160" w:afterAutospacing="0"/>
        <w:ind w:left="720"/>
        <w:textAlignment w:val="baseline"/>
        <w:rPr>
          <w:rFonts w:ascii="Phetsarath OT" w:hAnsi="Phetsarath OT" w:cs="Phetsarath OT"/>
          <w:b/>
          <w:bCs/>
          <w:color w:val="000000"/>
        </w:rPr>
      </w:pPr>
      <w:r w:rsidRPr="009B3A37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ໃຫ້ນັກສຶກສາໄປສຶກສາບົດທີ </w:t>
      </w:r>
      <w:r w:rsidRPr="009B3A37">
        <w:rPr>
          <w:rFonts w:ascii="Phetsarath OT" w:hAnsi="Phetsarath OT" w:cs="Phetsarath OT"/>
          <w:b/>
          <w:bCs/>
          <w:color w:val="000000"/>
        </w:rPr>
        <w:t xml:space="preserve">4 </w:t>
      </w:r>
      <w:r w:rsidRPr="009B3A37">
        <w:rPr>
          <w:rFonts w:ascii="Phetsarath OT" w:hAnsi="Phetsarath OT" w:cs="Phetsarath OT"/>
          <w:b/>
          <w:bCs/>
          <w:color w:val="000000"/>
          <w:cs/>
          <w:lang w:bidi="lo-LA"/>
        </w:rPr>
        <w:t>ແລ້ວໃຫ້ສະຫລຸບເນື້ອໃນຂອງບົດຮຽນດັ່ງກ່າວສົ່ງໃຫ້ອາຈານ</w:t>
      </w:r>
      <w:r w:rsidRPr="009B3A37">
        <w:rPr>
          <w:rFonts w:ascii="Phetsarath OT" w:hAnsi="Phetsarath OT" w:cs="Phetsarath OT"/>
          <w:b/>
          <w:bCs/>
          <w:color w:val="000000"/>
        </w:rPr>
        <w:t>?</w:t>
      </w:r>
    </w:p>
    <w:p w14:paraId="4676CDB6" w14:textId="1AD8B5DA" w:rsidR="007F2C89" w:rsidRPr="009B3A37" w:rsidRDefault="00EB614D" w:rsidP="00EB614D">
      <w:pPr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ບົດທີ 4 : ການບໍຫານໂຄງການຜະລິດຊອບແວຣ</w:t>
      </w:r>
    </w:p>
    <w:p w14:paraId="06C5388D" w14:textId="57173038" w:rsidR="00EB614D" w:rsidRPr="009B3A37" w:rsidRDefault="00EB614D" w:rsidP="00EB614D">
      <w:pPr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2FA1BA9F" w14:textId="64D8C74C" w:rsidR="00EB614D" w:rsidRPr="009B3A37" w:rsidRDefault="00EB614D" w:rsidP="00EB614D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ການບໍລິຫານໂຄງການຜະລິດຊອບແວຣ</w:t>
      </w:r>
    </w:p>
    <w:p w14:paraId="56066EA0" w14:textId="216B0816" w:rsidR="00366811" w:rsidRPr="009B3A37" w:rsidRDefault="00EB614D" w:rsidP="00366811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ໂຄງການ (</w:t>
      </w:r>
      <w:r w:rsidRPr="009B3A37">
        <w:rPr>
          <w:rFonts w:ascii="Phetsarath OT" w:hAnsi="Phetsarath OT" w:cs="Phetsarath OT"/>
          <w:sz w:val="24"/>
          <w:szCs w:val="24"/>
        </w:rPr>
        <w:t>Project)</w:t>
      </w:r>
      <w:r w:rsidR="00366811"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 : ໝາຍເຖິງການດໍາເນີນກິດຈະກໍາຕາມແຜນວຽກທີ່ໄດ້ເຮັດຂື້ນມາ ໂດຍແຕ່ລະກິດຈະກໍາຈະມີວັນເລີ່ມຕົ້ນ ເເລະ ວັນສີ້ນສຸດ ເພື່ອໃຫ້ບັນລຸເປົ້າໝາຍທີ່ກໍານົດໄວ້ ພາຍໄຕ້ໄລຍະເວລາ,ຊັບພະຍາກອນ ເເລະ ງົບປະມານທີ່ກໍານົດ</w:t>
      </w:r>
    </w:p>
    <w:p w14:paraId="79BDE3AB" w14:textId="26F5818D" w:rsidR="00366811" w:rsidRPr="009B3A37" w:rsidRDefault="00366811" w:rsidP="00366811">
      <w:pPr>
        <w:pStyle w:val="ListParagraph"/>
        <w:numPr>
          <w:ilvl w:val="0"/>
          <w:numId w:val="6"/>
        </w:numPr>
        <w:rPr>
          <w:rFonts w:ascii="Phetsarath OT" w:hAnsi="Phetsarath OT" w:cs="Phetsarath OT"/>
          <w:sz w:val="24"/>
          <w:szCs w:val="24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ໂຄງການຈະຕອ້ງມີລັກສະນະສຳຄັນຄື:</w:t>
      </w:r>
    </w:p>
    <w:p w14:paraId="3377B2C0" w14:textId="35DB74F0" w:rsidR="00366811" w:rsidRPr="009B3A37" w:rsidRDefault="00366811" w:rsidP="00366811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ຈຸດປະສົງທ</w:t>
      </w:r>
      <w:r w:rsidR="00853FFA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ຈະແຈງ</w:t>
      </w:r>
      <w:r w:rsidRPr="009B3A37">
        <w:rPr>
          <w:rFonts w:ascii="Phetsarath OT" w:hAnsi="Phetsarath OT" w:cs="Phetsarath OT"/>
          <w:sz w:val="24"/>
          <w:szCs w:val="24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Pr="009B3A37">
        <w:rPr>
          <w:rFonts w:ascii="Phetsarath OT" w:hAnsi="Phetsarath OT" w:cs="Phetsarath OT"/>
          <w:sz w:val="24"/>
          <w:szCs w:val="24"/>
        </w:rPr>
        <w:t>Objective)</w:t>
      </w:r>
    </w:p>
    <w:p w14:paraId="0469A753" w14:textId="6AD55369" w:rsidR="00853FFA" w:rsidRPr="009B3A37" w:rsidRDefault="00853FFA" w:rsidP="00366811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ໄລຍະເ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 (ເລີ່ມຕົ້ນ</w:t>
      </w:r>
      <w:r w:rsidRPr="009B3A37">
        <w:rPr>
          <w:rFonts w:ascii="Phetsarath OT" w:hAnsi="Phetsarath OT" w:cs="Phetsarath OT"/>
          <w:sz w:val="24"/>
          <w:szCs w:val="24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ແລະ ສີ້ນສຸດ) (</w:t>
      </w:r>
      <w:r w:rsidRPr="009B3A37">
        <w:rPr>
          <w:rFonts w:ascii="Phetsarath OT" w:hAnsi="Phetsarath OT" w:cs="Phetsarath OT"/>
          <w:sz w:val="24"/>
          <w:szCs w:val="24"/>
        </w:rPr>
        <w:t>Time)</w:t>
      </w:r>
    </w:p>
    <w:p w14:paraId="39AB8330" w14:textId="00095113" w:rsidR="00853FFA" w:rsidRPr="009B3A37" w:rsidRDefault="00853FFA" w:rsidP="00853FFA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ໜ້າວຽກຕ່ງໆ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Tasks)</w:t>
      </w:r>
    </w:p>
    <w:p w14:paraId="5865BF3B" w14:textId="77777777" w:rsidR="00853FFA" w:rsidRPr="009B3A37" w:rsidRDefault="00853FFA" w:rsidP="00853FFA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ດຳເນີນງານພາຍໄຕ້ເງື່ີອນໄຂ ເວລາ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Time),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ຕົ້ນທືນ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(Cost)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ຄຸນນະພາບ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Quality)</w:t>
      </w:r>
    </w:p>
    <w:p w14:paraId="0077F1E4" w14:textId="625F2F1D" w:rsidR="00853FFA" w:rsidRPr="009B3A37" w:rsidRDefault="00853FFA" w:rsidP="00853FFA">
      <w:pPr>
        <w:pStyle w:val="ListParagraph"/>
        <w:numPr>
          <w:ilvl w:val="0"/>
          <w:numId w:val="9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ນອກຈກນັ້ນຍັງ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ມືລັກສະນະຊົ່ວຄາວຄື ເກີດຂື້ນ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ແລະ ສີ້ນສຸດລົງໃນຊ່ວງເວລາໃດໜື່ງ ຂື້ນກັບຄວາມຊັບຊອ້ນ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ຄວມຍກງ່າຍ ແລະ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ປະເພດຂອງໂຄງການ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789F5482" w14:textId="2425038D" w:rsidR="00853FFA" w:rsidRPr="009B3A37" w:rsidRDefault="00853FFA" w:rsidP="00853FFA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ການບໍລີຫານໂຄງການ (</w:t>
      </w:r>
      <w:r w:rsidRPr="009B3A37">
        <w:rPr>
          <w:rFonts w:ascii="Phetsarath OT" w:hAnsi="Phetsarath OT" w:cs="Phetsarath OT"/>
          <w:sz w:val="24"/>
          <w:szCs w:val="24"/>
        </w:rPr>
        <w:t>Project Management)</w:t>
      </w:r>
    </w:p>
    <w:p w14:paraId="3B05FBBC" w14:textId="03F0FD10" w:rsidR="00D036D9" w:rsidRPr="009B3A37" w:rsidRDefault="00D036D9" w:rsidP="00D036D9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9B3A37">
        <w:rPr>
          <w:rFonts w:ascii="Phetsarath OT" w:hAnsi="Phetsarath OT" w:cs="Phetsarath OT"/>
          <w:sz w:val="24"/>
          <w:szCs w:val="24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ການປະຍູກໃຊ້ຄາວມຮູ້ທັກສະ</w:t>
      </w:r>
      <w:r w:rsidRPr="009B3A37">
        <w:rPr>
          <w:rFonts w:ascii="Phetsarath OT" w:hAnsi="Phetsarath OT" w:cs="Phetsarath OT"/>
          <w:sz w:val="24"/>
          <w:szCs w:val="24"/>
        </w:rPr>
        <w:t xml:space="preserve">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ເຄື່ອງມື</w:t>
      </w:r>
      <w:r w:rsidRPr="009B3A37">
        <w:rPr>
          <w:rFonts w:ascii="Phetsarath OT" w:hAnsi="Phetsarath OT" w:cs="Phetsarath OT"/>
          <w:sz w:val="24"/>
          <w:szCs w:val="24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ແລະ ເທັກນິກ</w:t>
      </w:r>
      <w:r w:rsidRPr="009B3A37">
        <w:rPr>
          <w:rFonts w:ascii="Phetsarath OT" w:hAnsi="Phetsarath OT" w:cs="Phetsarath OT"/>
          <w:sz w:val="24"/>
          <w:szCs w:val="24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ເພື່ອປະຕິບັດກິດຈະກຳ</w:t>
      </w:r>
      <w:r w:rsidRPr="009B3A37">
        <w:rPr>
          <w:rFonts w:ascii="Phetsarath OT" w:hAnsi="Phetsarath OT" w:cs="Phetsarath OT"/>
          <w:sz w:val="24"/>
          <w:szCs w:val="24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ຕາມຄວາມຕອ້ງການຂອງໂຄງການໃຫບັນລຸຈຸດປະສົງທີ່ໄດ້ກຳນົດໄວ້</w:t>
      </w:r>
    </w:p>
    <w:p w14:paraId="4F28F553" w14:textId="19E089CA" w:rsidR="00D036D9" w:rsidRPr="009B3A37" w:rsidRDefault="00D036D9" w:rsidP="00D036D9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ວົງຈອນຊີວິດຂອງໂຄງການ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Project Management)</w:t>
      </w:r>
    </w:p>
    <w:p w14:paraId="14D56A1E" w14:textId="4065553A" w:rsidR="00D036D9" w:rsidRPr="009B3A37" w:rsidRDefault="00D036D9" w:rsidP="00D036D9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ປະກອບດວ້ຍ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4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ໄລຍະຄື:</w:t>
      </w:r>
    </w:p>
    <w:p w14:paraId="0A836193" w14:textId="32DFDF83" w:rsidR="00D036D9" w:rsidRPr="009B3A37" w:rsidRDefault="00D036D9" w:rsidP="00D036D9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ໄລຍະເລີ່ມຕົ້ນ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(Project Initiation)</w:t>
      </w:r>
    </w:p>
    <w:p w14:paraId="518E742A" w14:textId="74373247" w:rsidR="00D036D9" w:rsidRPr="009B3A37" w:rsidRDefault="00D036D9" w:rsidP="00D036D9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ກຳນົດຂອບເຂດ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ຂະໜາດ ແລະ ກິດຈະກຳ</w:t>
      </w:r>
    </w:p>
    <w:p w14:paraId="0490B6D9" w14:textId="422DA0B6" w:rsidR="00D036D9" w:rsidRPr="009B3A37" w:rsidRDefault="00D036D9" w:rsidP="00D036D9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ໄລຍະວາງແຜນໂຄງການ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Project Planning) </w:t>
      </w:r>
    </w:p>
    <w:p w14:paraId="6B7B2ECC" w14:textId="14F7992B" w:rsidR="00D036D9" w:rsidRPr="009B3A37" w:rsidRDefault="00D036D9" w:rsidP="00D036D9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ກຳນົດກິດຈະກຳ ໃນແຕ່ລະຂັ້ນຕອນຢ່າງຈະແຈ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ປະມ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ນກ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ນໃຊ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ຊ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ບພະຍ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ເຮ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ຕະລ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ງປະເມ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ນຄວ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ມສ່ຽງ ແລະ ອ</w:t>
      </w:r>
      <w:r w:rsidR="00886421" w:rsidRPr="009B3A3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ນໆ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79BBB9A5" w14:textId="2043E835" w:rsidR="00886421" w:rsidRPr="009B3A37" w:rsidRDefault="00886421" w:rsidP="00886421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ໄລຍະລົງມືປະຕິບັດ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Project Execution)</w:t>
      </w:r>
    </w:p>
    <w:p w14:paraId="682FF160" w14:textId="63F92EE4" w:rsidR="00886421" w:rsidRPr="009B3A37" w:rsidRDefault="00886421" w:rsidP="00886421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ປະຕິບັດກິດຈະກຳ ການຜະລິດຊອບແວຣຕາມ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Schedule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ທີ່ີໄດເ້ຮັດໄວ້</w:t>
      </w:r>
    </w:p>
    <w:p w14:paraId="6988D14B" w14:textId="27722866" w:rsidR="00886421" w:rsidRPr="009B3A37" w:rsidRDefault="00886421" w:rsidP="00886421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ໄລຍະປິດໂຄງການ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Project Closing)</w:t>
      </w:r>
    </w:p>
    <w:p w14:paraId="61848C06" w14:textId="592E0EBC" w:rsidR="00886421" w:rsidRPr="009B3A37" w:rsidRDefault="00886421" w:rsidP="00886421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ຄວາມຍາກຂອງການບໍລິຫານໂຄງການຜະລິດຊອບແວຣ</w:t>
      </w:r>
    </w:p>
    <w:p w14:paraId="3C7E62D5" w14:textId="77777777" w:rsidR="00886421" w:rsidRPr="009B3A37" w:rsidRDefault="00886421" w:rsidP="00886421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ໂຄງການຜະລິດຊອບແວຣຈະເປັນວຽກທີ່ຍາກກ່ວາການບໍລິຫານ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ໂຄງການອື່ນໆເນື່ີອງຈາກສາຍເຫດດັ່ງນີ້:</w:t>
      </w:r>
    </w:p>
    <w:p w14:paraId="56F82A4C" w14:textId="1E7C68B3" w:rsidR="00886421" w:rsidRPr="009B3A37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ຊອບແວຣເ໌ປັນຜະລິດຕະພັນທີ່ບໍ່ສາມາດຈັບ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ບາຍໄດ້</w:t>
      </w:r>
    </w:p>
    <w:p w14:paraId="25C94C42" w14:textId="3B966D36" w:rsidR="00886421" w:rsidRPr="009B3A37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ັ້ນ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ຕອນໃນກ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ນຜະລ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ດຊອບແວຣບ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ໍ່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ດຕະຖ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ນທ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ແນ່ນອນ</w:t>
      </w:r>
    </w:p>
    <w:p w14:paraId="7140F4F3" w14:textId="2952EEC5" w:rsidR="00886421" w:rsidRPr="009B3A37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ໂຄງກ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ນຜະລ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ດຊອບແວຣຂະໜ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ດໃຫຍ່ຈະມ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ກສະນະພ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ເສດແຕກຕ່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ງກ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13CB6EEB" w14:textId="6854114C" w:rsidR="00886421" w:rsidRPr="009B3A37" w:rsidRDefault="00886421" w:rsidP="00886421">
      <w:pPr>
        <w:pStyle w:val="ListParagraph"/>
        <w:numPr>
          <w:ilvl w:val="0"/>
          <w:numId w:val="1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ຄວ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ມຕອ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ງກ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ນໃນກ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ນຜະລ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ດຊອບແວຣເ໌ປັນສ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ງທ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ໍ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່ສ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ບບ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ຍໄດ</w:t>
      </w:r>
      <w:r w:rsidR="00FD2AC2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</w:p>
    <w:p w14:paraId="7C288545" w14:textId="77777777" w:rsidR="00FD2AC2" w:rsidRPr="009B3A37" w:rsidRDefault="00FD2AC2" w:rsidP="00FD2AC2">
      <w:pPr>
        <w:pStyle w:val="ListParagraph"/>
        <w:ind w:left="2112"/>
        <w:rPr>
          <w:rFonts w:ascii="Phetsarath OT" w:hAnsi="Phetsarath OT" w:cs="Phetsarath OT"/>
          <w:sz w:val="24"/>
          <w:szCs w:val="24"/>
          <w:lang w:bidi="lo-LA"/>
        </w:rPr>
      </w:pPr>
    </w:p>
    <w:p w14:paraId="7E2D63FC" w14:textId="13A25071" w:rsidR="00FD2AC2" w:rsidRPr="009B3A37" w:rsidRDefault="00FD2AC2" w:rsidP="00FD2AC2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ກິດຈະກຳໃນການບໍລິຫານໂຄງການ</w:t>
      </w:r>
    </w:p>
    <w:p w14:paraId="54F4A9AF" w14:textId="31D0D1CE" w:rsidR="00FD2AC2" w:rsidRPr="009B3A37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ນຂຽນບ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ດນຳສະເໜ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ໂຄງກ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7DF3260D" w14:textId="5BF2B275" w:rsidR="00FD2AC2" w:rsidRPr="009B3A37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ນວ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ງແຜນ ແລະ ເຮ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ຕະລ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ງເວລ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ຂອງໂຄງກ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267555E4" w14:textId="4AC872DA" w:rsidR="00FD2AC2" w:rsidRPr="009B3A37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ນປະເມ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ນຕ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ົ້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ນທ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ື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ຂອງໂຄງກ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4BCBC16B" w14:textId="7D4EA733" w:rsidR="00FD2AC2" w:rsidRPr="009B3A37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ນຕ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 ແລະ ກວດເບ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ງຄ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1F198280" w14:textId="0F0539A8" w:rsidR="00FD2AC2" w:rsidRPr="009B3A37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ນຄ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ດເລອ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ື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 ແລະ ປະເມ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ຸ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ກຄະລ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</w:p>
    <w:p w14:paraId="3C2DE4AC" w14:textId="08E78B66" w:rsidR="00FD2AC2" w:rsidRPr="009B3A37" w:rsidRDefault="00FD2AC2" w:rsidP="00FD2AC2">
      <w:pPr>
        <w:pStyle w:val="ListParagraph"/>
        <w:numPr>
          <w:ilvl w:val="0"/>
          <w:numId w:val="1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ນຂຽນບ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ດລ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ຍງ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748DEC71" w14:textId="77777777" w:rsidR="00FD2AC2" w:rsidRPr="009B3A37" w:rsidRDefault="00FD2AC2" w:rsidP="00FD2AC2">
      <w:pPr>
        <w:pStyle w:val="ListParagraph"/>
        <w:ind w:left="1440"/>
        <w:rPr>
          <w:rFonts w:ascii="Phetsarath OT" w:hAnsi="Phetsarath OT" w:cs="Phetsarath OT"/>
          <w:sz w:val="24"/>
          <w:szCs w:val="24"/>
          <w:lang w:bidi="lo-LA"/>
        </w:rPr>
      </w:pPr>
    </w:p>
    <w:p w14:paraId="2D381A3E" w14:textId="17088DA3" w:rsidR="00FD2AC2" w:rsidRPr="009B3A37" w:rsidRDefault="00FD2AC2" w:rsidP="00FD2AC2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ການວາງແຜນໂຄງການ</w:t>
      </w:r>
    </w:p>
    <w:p w14:paraId="3E2E574B" w14:textId="12B94DFC" w:rsidR="00FD2AC2" w:rsidRPr="009B3A37" w:rsidRDefault="00FD2AC2" w:rsidP="00FD2AC2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ນວ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ງແຜນໂຄງກ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ນປະກອບດ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ວຍກ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ດຈະກຳຕ່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ງໆດ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ງນ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0382B393" w14:textId="3A44F4FF" w:rsidR="00FD2AC2" w:rsidRPr="009B3A37" w:rsidRDefault="00FD2AC2" w:rsidP="00FD2AC2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ປະເມ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ນຂ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ໍ້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ດຕ່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ງໆ</w:t>
      </w:r>
    </w:p>
    <w:p w14:paraId="47E0C11E" w14:textId="2D367787" w:rsidR="00FD2AC2" w:rsidRPr="009B3A37" w:rsidRDefault="00FD2AC2" w:rsidP="00FD2AC2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ກຳນດ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ນສ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ົ່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ທ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ມງ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ບປະມ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67010D65" w14:textId="458E2521" w:rsidR="00FD2AC2" w:rsidRPr="009B3A37" w:rsidRDefault="00FD2AC2" w:rsidP="00FD2AC2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ປະເມ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ຸ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ນລ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ກສະນະຕ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່າ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ງໆຂອງ ຊອບແວຣ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໌</w:t>
      </w:r>
    </w:p>
    <w:p w14:paraId="6DD7DDE2" w14:textId="798790B1" w:rsidR="00FD2AC2" w:rsidRPr="009B3A37" w:rsidRDefault="00FD2AC2" w:rsidP="00FD2AC2">
      <w:pPr>
        <w:pStyle w:val="ListParagraph"/>
        <w:numPr>
          <w:ilvl w:val="0"/>
          <w:numId w:val="1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ເຮ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ຕະລ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ນເຮ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ດວຽກ</w:t>
      </w:r>
    </w:p>
    <w:p w14:paraId="1460E280" w14:textId="1C6A88D3" w:rsidR="00FD2AC2" w:rsidRPr="009B3A37" w:rsidRDefault="00FD2AC2" w:rsidP="00FD2AC2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ງທ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ໄດ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ກຂ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ັ້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ນຕອນກ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ນວ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ງແຜນແມ່ນແຜນກ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ນຂອງໂຄງກ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4BFCED6A" w14:textId="4C2705D2" w:rsidR="00FD2AC2" w:rsidRPr="009B3A37" w:rsidRDefault="00FD2AC2" w:rsidP="00FD2AC2">
      <w:pPr>
        <w:pStyle w:val="ListParagraph"/>
        <w:numPr>
          <w:ilvl w:val="0"/>
          <w:numId w:val="1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ແຜນກ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ນອ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ນໆທ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ກ່ຽວຂອ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</w:p>
    <w:p w14:paraId="0C84C946" w14:textId="3C9E2C83" w:rsidR="00FD2AC2" w:rsidRPr="009B3A37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ແຜນກ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ນກວດສອບຄຸນນະພ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</w:p>
    <w:p w14:paraId="6BCFC711" w14:textId="6486FF02" w:rsidR="00FD2AC2" w:rsidRPr="009B3A37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ແຜນກ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ນກວດສອບຄ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ື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39824AD2" w14:textId="38DD9700" w:rsidR="00FD2AC2" w:rsidRPr="009B3A37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ແຜນກ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ນຈ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ນໂຄງສ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</w:p>
    <w:p w14:paraId="75965770" w14:textId="20CA7435" w:rsidR="00FD2AC2" w:rsidRPr="009B3A37" w:rsidRDefault="00FD2AC2" w:rsidP="00FD2AC2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ແຜນກ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ນບ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ຸ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ງຮ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ກສ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</w:p>
    <w:p w14:paraId="0552CB46" w14:textId="793A852F" w:rsidR="00BF2FB1" w:rsidRPr="009B3A37" w:rsidRDefault="00FD2AC2" w:rsidP="00BF2FB1">
      <w:pPr>
        <w:pStyle w:val="ListParagraph"/>
        <w:numPr>
          <w:ilvl w:val="0"/>
          <w:numId w:val="1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ແຜນກ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ນພ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ດທະນ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ູ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ກຄະລ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ກອ</w:t>
      </w:r>
      <w:r w:rsidR="00BF2FB1"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356D50AD" w14:textId="63ABA710" w:rsidR="00BF2FB1" w:rsidRPr="009B3A37" w:rsidRDefault="00BF2FB1" w:rsidP="00BF2FB1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ເປ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ັ້າ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ໝ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ຍຂອງບ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ນດ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ແລະ ກຳນສ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ົ່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ງມອບ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Milestone and </w:t>
      </w:r>
      <w:proofErr w:type="spellStart"/>
      <w:r w:rsidRPr="009B3A37">
        <w:rPr>
          <w:rFonts w:ascii="Phetsarath OT" w:hAnsi="Phetsarath OT" w:cs="Phetsarath OT"/>
          <w:sz w:val="24"/>
          <w:szCs w:val="24"/>
          <w:lang w:bidi="lo-LA"/>
        </w:rPr>
        <w:t>Deleverable</w:t>
      </w:r>
      <w:proofErr w:type="spellEnd"/>
      <w:r w:rsidRPr="009B3A37">
        <w:rPr>
          <w:rFonts w:ascii="Phetsarath OT" w:hAnsi="Phetsarath OT" w:cs="Phetsarath OT"/>
          <w:sz w:val="24"/>
          <w:szCs w:val="24"/>
          <w:lang w:bidi="lo-LA"/>
        </w:rPr>
        <w:t>)</w:t>
      </w:r>
    </w:p>
    <w:p w14:paraId="62C1BC29" w14:textId="0ED20F48" w:rsidR="00BF2FB1" w:rsidRPr="009B3A37" w:rsidRDefault="00BF2FB1" w:rsidP="00BF2FB1">
      <w:pPr>
        <w:pStyle w:val="ListParagraph"/>
        <w:numPr>
          <w:ilvl w:val="0"/>
          <w:numId w:val="20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lastRenderedPageBreak/>
        <w:t>Milestone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ປະໂຫຍດໃນກ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ນຕ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ມຄວ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້າວ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ໜ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້າ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ຂອງວຽກທ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ເຮ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ດ. ເມ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ອດ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ເນ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ສຳເລ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ມເປ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ົ້າ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ໝ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ຍ ທ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ມງ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ນຈະຕອ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ງສ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ົ່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ມອບໃຫແກ່ຫ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ວໜ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້າ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ຢ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່າ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ງເປັນທ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4407C5A5" w14:textId="27EC55FB" w:rsidR="00BF2FB1" w:rsidRPr="009B3A37" w:rsidRDefault="00BF2FB1" w:rsidP="00BF2FB1">
      <w:pPr>
        <w:pStyle w:val="ListParagraph"/>
        <w:numPr>
          <w:ilvl w:val="0"/>
          <w:numId w:val="20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Deliverable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ແມ່ນກ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ນສ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ົ່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ງຜ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ນໄດ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ຮ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ັບ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ໃຫລ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ູ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ກຄ</w:t>
      </w:r>
      <w:r w:rsidR="001E58A0" w:rsidRPr="009B3A37">
        <w:rPr>
          <w:rFonts w:ascii="Phetsarath OT" w:hAnsi="Phetsarath OT" w:cs="Phetsarath OT"/>
          <w:sz w:val="24"/>
          <w:szCs w:val="24"/>
          <w:cs/>
          <w:lang w:bidi="lo-LA"/>
        </w:rPr>
        <w:t>້າ</w:t>
      </w:r>
    </w:p>
    <w:p w14:paraId="30AB42E5" w14:textId="1255D547" w:rsidR="00FD4458" w:rsidRPr="009B3A37" w:rsidRDefault="00FD4458" w:rsidP="00FD4458">
      <w:pPr>
        <w:rPr>
          <w:rFonts w:ascii="Phetsarath OT" w:hAnsi="Phetsarath OT" w:cs="Phetsarath OT"/>
          <w:sz w:val="24"/>
          <w:szCs w:val="24"/>
          <w:lang w:bidi="lo-LA"/>
        </w:rPr>
      </w:pPr>
    </w:p>
    <w:p w14:paraId="01E3C396" w14:textId="5AAE7A3F" w:rsidR="00FD4458" w:rsidRPr="009B3A37" w:rsidRDefault="00FD4458" w:rsidP="00FD4458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</w:t>
      </w:r>
      <w:r w:rsidR="00291ADE"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ນເຮ</w:t>
      </w:r>
      <w:r w:rsidR="00291ADE"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ດຕ</w:t>
      </w:r>
      <w:r w:rsidR="00291ADE"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ຕະລ</w:t>
      </w:r>
      <w:r w:rsidR="00291ADE"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ງເວລ</w:t>
      </w:r>
      <w:r w:rsidR="00291ADE"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ຂອງໂຄງກ</w:t>
      </w:r>
      <w:r w:rsidR="00291ADE"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</w:t>
      </w:r>
    </w:p>
    <w:p w14:paraId="1275EBD5" w14:textId="029B460B" w:rsidR="00FD4458" w:rsidRPr="009B3A37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ແມ່ນກ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ນເອ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ົາ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ຫລ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ກມ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ແບ່ງອອກເປັນກ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ດຈະກຳຍ່ອຍແລ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ວກຳນ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ດເວລ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ມຕ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ົ້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ເວລຳສ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ີ້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ນສ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ຸ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ດໃຫ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ບແຕ່ລະກ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ຊ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ງບ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ດຈະຖ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ື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ດໃຫ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ປະຕ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ດໄປພອ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ມໆກ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</w:p>
    <w:p w14:paraId="6CA4790D" w14:textId="13D4321F" w:rsidR="00FD4458" w:rsidRPr="009B3A37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ຕອ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ງສ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ງຄວ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ມສ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ພ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ນໃຫ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ທ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ຸ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ກໆກ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ເພ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ອຈະໄດ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ຮ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ູ້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່າ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ເຮ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ດກ່ອນ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ໃດເຮ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ຫຼັງ</w:t>
      </w:r>
    </w:p>
    <w:p w14:paraId="0C5409FB" w14:textId="0C88B3D7" w:rsidR="00FD4458" w:rsidRPr="009B3A37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ຕອ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ງຈ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ດສ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ຸູ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ກຄະລ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ກອນໃຫ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ເໝ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ະສ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ບບ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ນດ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ດຈະກຳ</w:t>
      </w:r>
    </w:p>
    <w:p w14:paraId="34C1D99F" w14:textId="18804A28" w:rsidR="00FD4458" w:rsidRPr="009B3A37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ຄວນກຳນ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ົ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ດເວລ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ເພ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ືີ່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ອບ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ນຫ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ຕ່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ງໆ</w:t>
      </w:r>
    </w:p>
    <w:p w14:paraId="517D924C" w14:textId="307C6C64" w:rsidR="00FD4458" w:rsidRPr="009B3A37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ຫລ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ຍເທ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ກນ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ດທ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ຊ່ວຍໃນກ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ນເຮ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ຕະລ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ງເວລຳເຊ</w:t>
      </w:r>
      <w:r w:rsidR="00291ADE" w:rsidRPr="009B3A37">
        <w:rPr>
          <w:rFonts w:ascii="Phetsarath OT" w:hAnsi="Phetsarath OT" w:cs="Phetsarath OT"/>
          <w:sz w:val="24"/>
          <w:szCs w:val="24"/>
          <w:cs/>
          <w:lang w:bidi="lo-LA"/>
        </w:rPr>
        <w:t>ັ່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ນ: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PERT/CPM, Gantt Chart</w:t>
      </w:r>
    </w:p>
    <w:p w14:paraId="77BF6165" w14:textId="19D6411B" w:rsidR="00FD4458" w:rsidRPr="009B3A37" w:rsidRDefault="00291ADE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ື່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ອງມທ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ີ່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ຊ່ວຍໃນກ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ນເຮ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ັ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ດຕ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ຕະລ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ງເວລ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ໃຫ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່າ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ຍຂ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ື້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ນ ເຊ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ັ່</w:t>
      </w:r>
      <w:r w:rsidR="00FD4458" w:rsidRPr="009B3A37">
        <w:rPr>
          <w:rFonts w:ascii="Phetsarath OT" w:hAnsi="Phetsarath OT" w:cs="Phetsarath OT"/>
          <w:sz w:val="24"/>
          <w:szCs w:val="24"/>
          <w:cs/>
          <w:lang w:bidi="lo-LA"/>
        </w:rPr>
        <w:t>ນ:</w:t>
      </w:r>
      <w:r w:rsidR="00FD4458" w:rsidRPr="009B3A37">
        <w:rPr>
          <w:rFonts w:ascii="Phetsarath OT" w:hAnsi="Phetsarath OT" w:cs="Phetsarath OT"/>
          <w:sz w:val="24"/>
          <w:szCs w:val="24"/>
          <w:lang w:bidi="lo-LA"/>
        </w:rPr>
        <w:t xml:space="preserve"> Microsoft Project</w:t>
      </w:r>
    </w:p>
    <w:p w14:paraId="1EB58515" w14:textId="285FE500" w:rsidR="00FD4458" w:rsidRPr="009B3A37" w:rsidRDefault="00FD4458" w:rsidP="00FD4458">
      <w:pPr>
        <w:pStyle w:val="ListParagraph"/>
        <w:numPr>
          <w:ilvl w:val="0"/>
          <w:numId w:val="18"/>
        </w:numPr>
        <w:rPr>
          <w:rFonts w:ascii="Phetsarath OT" w:hAnsi="Phetsarath OT" w:cs="Phetsarath OT"/>
          <w:sz w:val="28"/>
          <w:lang w:bidi="lo-LA"/>
        </w:rPr>
      </w:pPr>
      <w:r w:rsidRPr="009B3A37">
        <w:rPr>
          <w:rFonts w:ascii="Phetsarath OT" w:hAnsi="Phetsarath OT" w:cs="Phetsarath OT"/>
          <w:sz w:val="28"/>
        </w:rPr>
        <w:t>Gantt Chart</w:t>
      </w:r>
    </w:p>
    <w:p w14:paraId="01E107B2" w14:textId="01FEAE07" w:rsidR="00291ADE" w:rsidRPr="009B3A37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ພັດທະນາຂື້ນໂດຍ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Henry L. Gantt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ໃນປີ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1917</w:t>
      </w:r>
    </w:p>
    <w:p w14:paraId="49BF033E" w14:textId="2758847A" w:rsidR="00291ADE" w:rsidRPr="009B3A37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ໃຊ້ໃນການເຮັດຕາຕະລາງເຮັດວຽກ</w:t>
      </w:r>
    </w:p>
    <w:p w14:paraId="72BCFF3F" w14:textId="36206D3D" w:rsidR="00291ADE" w:rsidRPr="009B3A37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Graph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ແບບແທ່ງນອນ ສະແດງເຖິງ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ໄລຍະເວລາຂອງແຕ່ລະກິດ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ຈະກຳ</w:t>
      </w:r>
    </w:p>
    <w:p w14:paraId="4D0A749C" w14:textId="4936C340" w:rsidR="00291ADE" w:rsidRPr="009B3A37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ລາຍຊື່ຂອງແຕ່ລະກິດຈະກຳ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ຈະຖືກ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ສະແດງໄວຕາມທາງຕັ້ງດ້ານຊາ້ຍມື</w:t>
      </w:r>
    </w:p>
    <w:p w14:paraId="55D97D5E" w14:textId="3B15980D" w:rsidR="00291ADE" w:rsidRPr="009B3A37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ບໍ່ໄດ້ສະແດງຄວາມສຳພັນລະຫວ່າງບັນດາກິດຈະກຳໃຫ້ເຫັນ</w:t>
      </w:r>
    </w:p>
    <w:p w14:paraId="46572E6E" w14:textId="6BD521C0" w:rsidR="00291ADE" w:rsidRPr="009B3A37" w:rsidRDefault="00291ADE" w:rsidP="00291ADE">
      <w:pPr>
        <w:pStyle w:val="ListParagraph"/>
        <w:numPr>
          <w:ilvl w:val="0"/>
          <w:numId w:val="21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ບໍ່ສາມາດບອກໄດ້ວ່າວຽກທີ່ເຮັດຢູ່ ຊ້າຫຼາຍປານໃດ ແລະ ຈະມີຜົນຕໍ່ໂຄງການແນວໃດ</w:t>
      </w:r>
    </w:p>
    <w:p w14:paraId="28489481" w14:textId="6C90D9A3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8"/>
          <w:lang w:bidi="lo-LA"/>
        </w:rPr>
      </w:pPr>
      <w:r w:rsidRPr="009B3A37">
        <w:rPr>
          <w:rFonts w:ascii="Phetsarath OT" w:hAnsi="Phetsarath OT" w:cs="Phetsarath OT"/>
          <w:sz w:val="28"/>
        </w:rPr>
        <w:t>PERT/CPM</w:t>
      </w:r>
    </w:p>
    <w:p w14:paraId="0BFA408C" w14:textId="2CC3786A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ໃຊ້ໃນການບໍລີຫານໂຄງການຕັ່ງແຕ່ຈູດເລີ່ມຕົ້ນຈົນສີ້ນສຸດໂຄງການ</w:t>
      </w:r>
    </w:p>
    <w:p w14:paraId="56C63CC3" w14:textId="2779F601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ຈຸດປະສົງ ແລະ ຫຼັກການຂອງ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PERT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CPM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ມພື້ນຖານທີ່ຄາ້ຍຄືກັນ</w:t>
      </w:r>
    </w:p>
    <w:p w14:paraId="101DCC2F" w14:textId="1BBC22F4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ປະຈຸບັນນິຍົມນຳມາໃຊຮ່ວມກັນ</w:t>
      </w:r>
    </w:p>
    <w:p w14:paraId="65D3984D" w14:textId="4EBB11AD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PERT (Project Evaluation Review Technique)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ເປັນເທັກນິກໃນການວິເຄາະປະເມີນ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ເວລາທີ່ຕອ້ງໃຊ້ໃນແຕ່ລະກິດຈະກຳ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ຂອງໂຄງການ</w:t>
      </w:r>
    </w:p>
    <w:p w14:paraId="6E2E741A" w14:textId="3EB7A524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ສະແດງແຜນວາດກິດຈະກຳ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ຂອງໂຄງການທີ່ເຊ່ອມຕໍ່ກັນໃນລັກສະນະເຄືອ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ຂ່າຍ</w:t>
      </w:r>
    </w:p>
    <w:p w14:paraId="33498F68" w14:textId="17C0C646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ເພື່ອບອກໃຫຮູ້ວ່າຈະຕອ້ງປະຕິບັດກິດຈະກຳ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ໃດໃຫແລ້ວກ່ອນທີ່ຈະປະຕບັດກິດຈະກຳ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ຕໍ່ໄປ</w:t>
      </w:r>
    </w:p>
    <w:p w14:paraId="71B19DD2" w14:textId="55DA613F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ແຕ່ລະກິດຈະກຳ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ຈະສະແດງດວ້ຍເສັ້ນລູກສອນ ແລະ ເຊື່ອມຕໍ່ກັນດ້ວຍວົງ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ມົນເພື່ອບອກຈູດເລີ່ມຕົ້ນ ຈຸດສີ້ນສຸດ</w:t>
      </w:r>
    </w:p>
    <w:p w14:paraId="1158CB08" w14:textId="375A9761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ເໝາະສຳລັບໂຄງການໃໝ່ທ່ີບໍ່ເຄີຍເກີດຂື້ນມາກ່ອນ</w:t>
      </w:r>
    </w:p>
    <w:p w14:paraId="00010D2F" w14:textId="1224A515" w:rsidR="00291ADE" w:rsidRPr="009B3A37" w:rsidRDefault="00291ADE" w:rsidP="00291ADE">
      <w:pPr>
        <w:pStyle w:val="ListParagraph"/>
        <w:numPr>
          <w:ilvl w:val="0"/>
          <w:numId w:val="24"/>
        </w:numPr>
        <w:rPr>
          <w:rFonts w:ascii="Phetsarath OT" w:hAnsi="Phetsarath OT" w:cs="Phetsarath OT"/>
          <w:sz w:val="28"/>
          <w:lang w:bidi="lo-LA"/>
        </w:rPr>
      </w:pPr>
      <w:r w:rsidRPr="009B3A37">
        <w:rPr>
          <w:rFonts w:ascii="Phetsarath OT" w:hAnsi="Phetsarath OT" w:cs="Phetsarath OT"/>
          <w:sz w:val="28"/>
          <w:lang w:bidi="lo-LA"/>
        </w:rPr>
        <w:lastRenderedPageBreak/>
        <w:t xml:space="preserve">PERT </w:t>
      </w:r>
      <w:r w:rsidRPr="009B3A37">
        <w:rPr>
          <w:rFonts w:ascii="Phetsarath OT" w:hAnsi="Phetsarath OT" w:cs="Phetsarath OT"/>
          <w:sz w:val="28"/>
          <w:cs/>
          <w:lang w:bidi="lo-LA"/>
        </w:rPr>
        <w:t>ມີຈຸດປະສົງເພື່ອ</w:t>
      </w:r>
    </w:p>
    <w:p w14:paraId="4E3C6438" w14:textId="48A5276B" w:rsidR="00291ADE" w:rsidRPr="009B3A37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ວາງແຜນໂຄງການ</w:t>
      </w:r>
    </w:p>
    <w:p w14:paraId="1F99E6E9" w14:textId="4CE47BE7" w:rsidR="00291ADE" w:rsidRPr="009B3A37" w:rsidRDefault="00291ADE" w:rsidP="00291ADE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ມີາຳນຄານວນໄລຍະເວລາການເຮດັວຽກ</w:t>
      </w:r>
    </w:p>
    <w:p w14:paraId="00BD8DFE" w14:textId="29698ADD" w:rsidR="00291ADE" w:rsidRPr="009B3A37" w:rsidRDefault="00291ADE" w:rsidP="00291ADE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ສະແດງວ່າແຕ່ລະກິດຈະກຳ ຈະເລີ່ມຕົ້ນ ແລະ ສຳເລັດເມື່ອໃດ</w:t>
      </w:r>
    </w:p>
    <w:p w14:paraId="6E6AAEF7" w14:textId="4B28B387" w:rsidR="00291ADE" w:rsidRPr="009B3A37" w:rsidRDefault="00291ADE" w:rsidP="00291ADE">
      <w:pPr>
        <w:pStyle w:val="ListParagraph"/>
        <w:numPr>
          <w:ilvl w:val="0"/>
          <w:numId w:val="25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ກຳນົດໄດ້ວ່າກິດຈະກຳ ໃດສຳຄນັຊັກຊ້າບໍ່່ໄດ້ ຫຼື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ຊັກຊ້າບໍ່ເກີນເວລາເທົ່າໃດ</w:t>
      </w:r>
    </w:p>
    <w:p w14:paraId="770B8A5A" w14:textId="7C409385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ຄວບຄຸມໂຄງການ</w:t>
      </w:r>
    </w:p>
    <w:p w14:paraId="6E163A96" w14:textId="783B41DA" w:rsidR="00291ADE" w:rsidRPr="009B3A37" w:rsidRDefault="00291ADE" w:rsidP="00291ADE">
      <w:pPr>
        <w:pStyle w:val="ListParagraph"/>
        <w:numPr>
          <w:ilvl w:val="0"/>
          <w:numId w:val="2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ສາມາດຄວບຄຸມການເຮດັວຽກຕາມແຜນທີ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່ວາງໄວ້ ແລະ ບໍ່ໃຫຊ້າກວ່າກຳົນດ</w:t>
      </w:r>
    </w:p>
    <w:p w14:paraId="79DA3F4C" w14:textId="3265EF0D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ບໍລິຫານຊັບພະຍາກອນ</w:t>
      </w:r>
    </w:p>
    <w:p w14:paraId="35520FF4" w14:textId="28F7B711" w:rsidR="00291ADE" w:rsidRPr="009B3A37" w:rsidRDefault="00291ADE" w:rsidP="00291ADE">
      <w:pPr>
        <w:pStyle w:val="ListParagraph"/>
        <w:numPr>
          <w:ilvl w:val="0"/>
          <w:numId w:val="27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ໃຊຊບັພະຍາກອນໄດຢ່າງມີປະສດິທິພາບ ແລະ ໃຊປະໂຫຍດໄດເ້ຕມທີ່</w:t>
      </w:r>
    </w:p>
    <w:p w14:paraId="17DAF16C" w14:textId="7BCBC745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ບໍລິຫານໂຄງການ (ສາມາດເລັ່ງກິດຈະກຳ ໄດ້ເພື່ອໃຫສຳເລັດກ່ອນກຳນົດ )</w:t>
      </w:r>
    </w:p>
    <w:p w14:paraId="53A88BA4" w14:textId="1603CE46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>CPM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(Critical Path Method)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ເປັນເທັກນິກໃນການວິເຄາະ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ເສັ້ນທາງ ຫຼື 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ທີ່ຄວນປະຕິບັດກ່ອນໝູ່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08705B26" w14:textId="4F287E6D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ສະແດງແຜນວາດເຊັ່ນດຽວກັນກັບ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PERT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CPM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ຈະສະແດງ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ກິດຈະກຳ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ດວ້ຍວົງມົນເອີ້ນວ່າໂນດ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77702599" w14:textId="2BA0246D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ເໝາະສົມສຳຫຼັບໂຄງການທີ່ເຄີຍເຮິດມາແລ້ວໃນອະດີດ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327A34F2" w14:textId="3656E177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ນິຍົມເອີ້ນ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PERT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CPM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ຮ່ວມເປັນເທັກນິກດຽວກັນ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ເນື່ອງຈາກມີຈຸດປະສົງຄືກັນ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PERT/CPM)</w:t>
      </w:r>
    </w:p>
    <w:p w14:paraId="518C493F" w14:textId="4D5AD76F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PERT/CPM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ຊ່ວຍໃຫຄຳນວນໄລຍະເວລາເມື່ອຕອ້ງກັນເລັ່ງການ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ເຮັດວຽກຂອງໂຄງການຄຳນວນຄ່າໃຊ້ຈ່າຍ ແລະ ແຮງງານເມື່ອ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ຕອ້ງການເລັ່ງໂຄງການ</w:t>
      </w:r>
    </w:p>
    <w:p w14:paraId="2AECCFE0" w14:textId="7FBD9DB8" w:rsidR="00291ADE" w:rsidRPr="009B3A37" w:rsidRDefault="00291ADE" w:rsidP="00291ADE">
      <w:pPr>
        <w:pStyle w:val="ListParagraph"/>
        <w:numPr>
          <w:ilvl w:val="0"/>
          <w:numId w:val="26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ສາຍການເຮັດວຽກທີ່ຍາວທີ່ສູດ (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>Critical Path)</w:t>
      </w:r>
    </w:p>
    <w:p w14:paraId="23250ECC" w14:textId="73CFD5E8" w:rsidR="00291ADE" w:rsidRPr="009B3A37" w:rsidRDefault="00291ADE" w:rsidP="00291ADE">
      <w:pPr>
        <w:pStyle w:val="ListParagraph"/>
        <w:numPr>
          <w:ilvl w:val="0"/>
          <w:numId w:val="13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ເປັນສາຍການເຮັດວຽກທີ່ມີໄລຍະເວລາລວມຍາວນານທີ່ສຸດ</w:t>
      </w:r>
    </w:p>
    <w:p w14:paraId="559FF373" w14:textId="494CAFED" w:rsidR="00291ADE" w:rsidRPr="009B3A37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ET =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ໄລຍະເວລາຄາດຫວັງທີ່ຈະເຮັດກິດຈະກຳສຳເລັດ</w:t>
      </w:r>
    </w:p>
    <w:p w14:paraId="3F25D643" w14:textId="7E895631" w:rsidR="00291ADE" w:rsidRPr="009B3A37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o =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ໄລຍະເວລາທີ່່ ເຮັດກິດຈະກຳ ໃຫ້ແລ້ວໄວທີ່ສຸດ</w:t>
      </w:r>
    </w:p>
    <w:p w14:paraId="1F717926" w14:textId="63464709" w:rsidR="00291ADE" w:rsidRPr="009B3A37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p =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ໄລຍະເວລາທີ່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ເຮັດກິດຈະກຳ ໃຫ້ແລ້ວຊ້າທີ່ສຸດ</w:t>
      </w:r>
    </w:p>
    <w:p w14:paraId="511CB9B1" w14:textId="10BD5663" w:rsidR="00291ADE" w:rsidRPr="009B3A37" w:rsidRDefault="00291ADE" w:rsidP="00291ADE">
      <w:pPr>
        <w:pStyle w:val="ListParagraph"/>
        <w:numPr>
          <w:ilvl w:val="0"/>
          <w:numId w:val="14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r =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ໄລຍະເວລາທີ່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ເຮັດກິດຈະກຳ ເປັນໄປໄດຫຼາຍທີ່ສຸດ</w:t>
      </w:r>
    </w:p>
    <w:p w14:paraId="5BF134CE" w14:textId="77777777" w:rsidR="00291ADE" w:rsidRPr="009B3A37" w:rsidRDefault="00291ADE" w:rsidP="00291ADE">
      <w:pPr>
        <w:pStyle w:val="ListParagraph"/>
        <w:ind w:left="1680"/>
        <w:rPr>
          <w:rFonts w:ascii="Phetsarath OT" w:hAnsi="Phetsarath OT" w:cs="Phetsarath OT"/>
          <w:sz w:val="24"/>
          <w:szCs w:val="24"/>
          <w:lang w:bidi="lo-LA"/>
        </w:rPr>
      </w:pPr>
    </w:p>
    <w:p w14:paraId="3CF93756" w14:textId="74CF2BF5" w:rsidR="00291ADE" w:rsidRPr="009B3A37" w:rsidRDefault="00291ADE" w:rsidP="00291ADE">
      <w:pPr>
        <w:pStyle w:val="ListParagraph"/>
        <w:numPr>
          <w:ilvl w:val="0"/>
          <w:numId w:val="3"/>
        </w:num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ປັດໃຈທີ່ຈະນຳໄປສົ່ງຄວາມສຳເລັດໃນການບໍລິຫານໂຄງການ</w:t>
      </w:r>
    </w:p>
    <w:p w14:paraId="078E857B" w14:textId="056A5DFF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ການບໍລິຫານໂຄງການໂດຍລວມ</w:t>
      </w:r>
    </w:p>
    <w:p w14:paraId="45A95DA6" w14:textId="53F420F3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ການບໍລິຫານຂອບເຂດ</w:t>
      </w:r>
    </w:p>
    <w:p w14:paraId="0490F5F1" w14:textId="7CD6DE4F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ການບໍລິຫານເວລາ</w:t>
      </w:r>
    </w:p>
    <w:p w14:paraId="2F0AFAA2" w14:textId="2ADC194E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ການບໍລິຫານຕົ້ນທືນ</w:t>
      </w:r>
      <w:r w:rsidRPr="009B3A3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</w:p>
    <w:p w14:paraId="4E2A74E5" w14:textId="79A4B7B3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ການບໍລິຫານຄຸນນະພາບ</w:t>
      </w:r>
    </w:p>
    <w:p w14:paraId="6254D296" w14:textId="7C4DB796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ການບໍລິຫານຊັບພະຍາກອນມະນຸດ</w:t>
      </w:r>
    </w:p>
    <w:p w14:paraId="07FCD36F" w14:textId="02E833CF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ການບໍລິຫານການສື່ສານ</w:t>
      </w:r>
    </w:p>
    <w:p w14:paraId="06D826B1" w14:textId="3E60D5AA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ການບໍລິຫານຄວາມສ່ຽງ</w:t>
      </w:r>
      <w:r w:rsidRPr="009B3A37">
        <w:rPr>
          <w:rFonts w:ascii="Phetsarath OT" w:hAnsi="Phetsarath OT" w:cs="Phetsarath OT"/>
          <w:sz w:val="24"/>
          <w:szCs w:val="24"/>
        </w:rPr>
        <w:t xml:space="preserve"> </w:t>
      </w:r>
    </w:p>
    <w:p w14:paraId="4AB5B30C" w14:textId="349B2955" w:rsidR="00291ADE" w:rsidRPr="009B3A37" w:rsidRDefault="00291ADE" w:rsidP="00291ADE">
      <w:pPr>
        <w:pStyle w:val="ListParagraph"/>
        <w:numPr>
          <w:ilvl w:val="0"/>
          <w:numId w:val="22"/>
        </w:numPr>
        <w:rPr>
          <w:rFonts w:ascii="Phetsarath OT" w:hAnsi="Phetsarath OT" w:cs="Phetsarath OT"/>
          <w:sz w:val="24"/>
          <w:szCs w:val="24"/>
          <w:lang w:bidi="lo-LA"/>
        </w:rPr>
      </w:pPr>
      <w:r w:rsidRPr="009B3A37">
        <w:rPr>
          <w:rFonts w:ascii="Phetsarath OT" w:hAnsi="Phetsarath OT" w:cs="Phetsarath OT"/>
          <w:sz w:val="24"/>
          <w:szCs w:val="24"/>
          <w:cs/>
          <w:lang w:bidi="lo-LA"/>
        </w:rPr>
        <w:t>ການບໍລິຫານການຈັດຊື້</w:t>
      </w:r>
    </w:p>
    <w:p w14:paraId="716AEFE2" w14:textId="77777777" w:rsidR="00291ADE" w:rsidRPr="009B3A37" w:rsidRDefault="00291ADE" w:rsidP="00291ADE">
      <w:pPr>
        <w:pStyle w:val="ListParagraph"/>
        <w:ind w:left="1020"/>
        <w:rPr>
          <w:rFonts w:ascii="Phetsarath OT" w:hAnsi="Phetsarath OT" w:cs="Phetsarath OT"/>
          <w:sz w:val="24"/>
          <w:szCs w:val="24"/>
          <w:lang w:bidi="lo-LA"/>
        </w:rPr>
      </w:pPr>
    </w:p>
    <w:p w14:paraId="0BD358FC" w14:textId="69875FBF" w:rsidR="00291ADE" w:rsidRPr="009B3A37" w:rsidRDefault="00291ADE" w:rsidP="00291ADE">
      <w:pPr>
        <w:ind w:left="948"/>
        <w:rPr>
          <w:rFonts w:ascii="Phetsarath OT" w:hAnsi="Phetsarath OT" w:cs="Phetsarath OT"/>
          <w:sz w:val="24"/>
          <w:szCs w:val="24"/>
          <w:lang w:bidi="lo-LA"/>
        </w:rPr>
      </w:pPr>
    </w:p>
    <w:p w14:paraId="05C4F0BA" w14:textId="6C892B30" w:rsidR="00FD4458" w:rsidRPr="009B3A37" w:rsidRDefault="00FD4458" w:rsidP="00FD4458">
      <w:pPr>
        <w:pStyle w:val="ListParagraph"/>
        <w:ind w:left="948"/>
        <w:rPr>
          <w:rFonts w:ascii="Phetsarath OT" w:hAnsi="Phetsarath OT" w:cs="Phetsarath OT"/>
          <w:sz w:val="24"/>
          <w:szCs w:val="24"/>
          <w:lang w:bidi="lo-LA"/>
        </w:rPr>
      </w:pPr>
    </w:p>
    <w:p w14:paraId="08789BDB" w14:textId="77777777" w:rsidR="00FD4458" w:rsidRPr="009B3A37" w:rsidRDefault="00FD4458" w:rsidP="00FD4458">
      <w:pPr>
        <w:pStyle w:val="ListParagraph"/>
        <w:ind w:left="948"/>
        <w:rPr>
          <w:rFonts w:ascii="Phetsarath OT" w:hAnsi="Phetsarath OT" w:cs="Phetsarath OT"/>
          <w:sz w:val="24"/>
          <w:szCs w:val="24"/>
          <w:lang w:bidi="lo-LA"/>
        </w:rPr>
      </w:pPr>
    </w:p>
    <w:p w14:paraId="23EF0029" w14:textId="77777777" w:rsidR="00BF2FB1" w:rsidRPr="009B3A37" w:rsidRDefault="00BF2FB1" w:rsidP="00BF2FB1">
      <w:pPr>
        <w:pStyle w:val="ListParagraph"/>
        <w:ind w:left="1596"/>
        <w:rPr>
          <w:rFonts w:ascii="Phetsarath OT" w:hAnsi="Phetsarath OT" w:cs="Phetsarath OT"/>
          <w:sz w:val="24"/>
          <w:szCs w:val="24"/>
          <w:lang w:bidi="lo-LA"/>
        </w:rPr>
      </w:pPr>
    </w:p>
    <w:p w14:paraId="096C1D07" w14:textId="77777777" w:rsidR="00FD2AC2" w:rsidRPr="009B3A37" w:rsidRDefault="00FD2AC2" w:rsidP="00FD2AC2">
      <w:pPr>
        <w:pStyle w:val="ListParagrap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19959689" w14:textId="77777777" w:rsidR="00D036D9" w:rsidRPr="009B3A37" w:rsidRDefault="00D036D9" w:rsidP="00D036D9">
      <w:pPr>
        <w:ind w:left="1320"/>
        <w:rPr>
          <w:rFonts w:ascii="Phetsarath OT" w:hAnsi="Phetsarath OT" w:cs="Phetsarath OT"/>
          <w:sz w:val="24"/>
          <w:szCs w:val="24"/>
          <w:lang w:bidi="lo-LA"/>
        </w:rPr>
      </w:pPr>
    </w:p>
    <w:p w14:paraId="7E7173C6" w14:textId="77777777" w:rsidR="00D036D9" w:rsidRPr="009B3A37" w:rsidRDefault="00D036D9" w:rsidP="00D036D9">
      <w:pPr>
        <w:ind w:left="732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452128BF" w14:textId="77777777" w:rsidR="00D036D9" w:rsidRPr="009B3A37" w:rsidRDefault="00D036D9" w:rsidP="00D036D9">
      <w:pPr>
        <w:pStyle w:val="ListParagraph"/>
        <w:ind w:left="876"/>
        <w:rPr>
          <w:rFonts w:ascii="Phetsarath OT" w:hAnsi="Phetsarath OT" w:cs="Phetsarath OT"/>
          <w:sz w:val="24"/>
          <w:szCs w:val="22"/>
          <w:lang w:bidi="lo-LA"/>
        </w:rPr>
      </w:pPr>
    </w:p>
    <w:p w14:paraId="104FAF87" w14:textId="77777777" w:rsidR="00853FFA" w:rsidRPr="009B3A37" w:rsidRDefault="00853FFA" w:rsidP="00853FFA">
      <w:pPr>
        <w:ind w:left="756"/>
        <w:rPr>
          <w:rFonts w:ascii="Phetsarath OT" w:hAnsi="Phetsarath OT" w:cs="Phetsarath OT"/>
          <w:sz w:val="24"/>
          <w:szCs w:val="24"/>
          <w:lang w:bidi="lo-LA"/>
        </w:rPr>
      </w:pPr>
    </w:p>
    <w:p w14:paraId="312366C6" w14:textId="77777777" w:rsidR="00366811" w:rsidRPr="009B3A37" w:rsidRDefault="00366811" w:rsidP="00366811">
      <w:pPr>
        <w:ind w:left="432"/>
        <w:rPr>
          <w:rFonts w:ascii="Phetsarath OT" w:hAnsi="Phetsarath OT" w:cs="Phetsarath OT"/>
          <w:sz w:val="24"/>
          <w:szCs w:val="24"/>
        </w:rPr>
      </w:pPr>
    </w:p>
    <w:p w14:paraId="2487E8B7" w14:textId="5D07F37B" w:rsidR="00366811" w:rsidRPr="009B3A37" w:rsidRDefault="00366811" w:rsidP="00366811">
      <w:pPr>
        <w:pStyle w:val="ListParagraph"/>
        <w:ind w:left="1512"/>
        <w:rPr>
          <w:rFonts w:ascii="Phetsarath OT" w:hAnsi="Phetsarath OT" w:cs="Phetsarath OT"/>
          <w:sz w:val="24"/>
          <w:szCs w:val="24"/>
          <w:lang w:bidi="lo-LA"/>
        </w:rPr>
      </w:pPr>
    </w:p>
    <w:p w14:paraId="126EF430" w14:textId="77777777" w:rsidR="00366811" w:rsidRPr="009B3A37" w:rsidRDefault="00366811" w:rsidP="00366811">
      <w:pPr>
        <w:ind w:left="432"/>
        <w:rPr>
          <w:rFonts w:ascii="Phetsarath OT" w:hAnsi="Phetsarath OT" w:cs="Phetsarath OT"/>
          <w:sz w:val="24"/>
          <w:szCs w:val="24"/>
          <w:lang w:bidi="lo-LA"/>
        </w:rPr>
      </w:pPr>
    </w:p>
    <w:p w14:paraId="2156B048" w14:textId="77777777" w:rsidR="00EB614D" w:rsidRPr="009B3A37" w:rsidRDefault="00EB614D" w:rsidP="00366811">
      <w:pPr>
        <w:pStyle w:val="ListParagraph"/>
        <w:ind w:left="2160"/>
        <w:rPr>
          <w:rFonts w:ascii="Phetsarath OT" w:hAnsi="Phetsarath OT" w:cs="Phetsarath OT"/>
          <w:sz w:val="24"/>
          <w:szCs w:val="24"/>
          <w:lang w:bidi="lo-LA"/>
        </w:rPr>
      </w:pPr>
    </w:p>
    <w:p w14:paraId="0EB20E73" w14:textId="77777777" w:rsidR="00EB614D" w:rsidRPr="009B3A37" w:rsidRDefault="00EB614D">
      <w:pPr>
        <w:rPr>
          <w:rFonts w:ascii="Phetsarath OT" w:hAnsi="Phetsarath OT" w:cs="Phetsarath OT"/>
          <w:szCs w:val="22"/>
          <w:cs/>
          <w:lang w:bidi="lo-LA"/>
        </w:rPr>
      </w:pPr>
    </w:p>
    <w:sectPr w:rsidR="00EB614D" w:rsidRPr="009B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C1A"/>
    <w:multiLevelType w:val="hybridMultilevel"/>
    <w:tmpl w:val="E8F0C52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2D606FB"/>
    <w:multiLevelType w:val="hybridMultilevel"/>
    <w:tmpl w:val="DD967846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03C36DAC"/>
    <w:multiLevelType w:val="hybridMultilevel"/>
    <w:tmpl w:val="0E64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5412"/>
    <w:multiLevelType w:val="hybridMultilevel"/>
    <w:tmpl w:val="F6F4B498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14D6CD8"/>
    <w:multiLevelType w:val="hybridMultilevel"/>
    <w:tmpl w:val="E4227EE2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" w15:restartNumberingAfterBreak="0">
    <w:nsid w:val="1694549E"/>
    <w:multiLevelType w:val="hybridMultilevel"/>
    <w:tmpl w:val="70B6508A"/>
    <w:lvl w:ilvl="0" w:tplc="0409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EFE3655"/>
    <w:multiLevelType w:val="hybridMultilevel"/>
    <w:tmpl w:val="6BF64344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7" w15:restartNumberingAfterBreak="0">
    <w:nsid w:val="2AFC519C"/>
    <w:multiLevelType w:val="hybridMultilevel"/>
    <w:tmpl w:val="4A7CEC92"/>
    <w:lvl w:ilvl="0" w:tplc="04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2B6170FE"/>
    <w:multiLevelType w:val="hybridMultilevel"/>
    <w:tmpl w:val="00E00E46"/>
    <w:lvl w:ilvl="0" w:tplc="04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5263030"/>
    <w:multiLevelType w:val="hybridMultilevel"/>
    <w:tmpl w:val="D8A489A2"/>
    <w:lvl w:ilvl="0" w:tplc="04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7630610"/>
    <w:multiLevelType w:val="hybridMultilevel"/>
    <w:tmpl w:val="81D8AA3A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3B142DF2"/>
    <w:multiLevelType w:val="hybridMultilevel"/>
    <w:tmpl w:val="C12E7E48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3B7B2A88"/>
    <w:multiLevelType w:val="hybridMultilevel"/>
    <w:tmpl w:val="3904CC5A"/>
    <w:lvl w:ilvl="0" w:tplc="04090009">
      <w:start w:val="1"/>
      <w:numFmt w:val="bullet"/>
      <w:lvlText w:val=""/>
      <w:lvlJc w:val="left"/>
      <w:pPr>
        <w:ind w:left="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3" w15:restartNumberingAfterBreak="0">
    <w:nsid w:val="415935E3"/>
    <w:multiLevelType w:val="multilevel"/>
    <w:tmpl w:val="15E0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D333A"/>
    <w:multiLevelType w:val="hybridMultilevel"/>
    <w:tmpl w:val="2A58ECC0"/>
    <w:lvl w:ilvl="0" w:tplc="04090005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5" w15:restartNumberingAfterBreak="0">
    <w:nsid w:val="4A3A5791"/>
    <w:multiLevelType w:val="hybridMultilevel"/>
    <w:tmpl w:val="4704FBC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6" w15:restartNumberingAfterBreak="0">
    <w:nsid w:val="4AA01512"/>
    <w:multiLevelType w:val="hybridMultilevel"/>
    <w:tmpl w:val="D4FAFCF4"/>
    <w:lvl w:ilvl="0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4D377A16"/>
    <w:multiLevelType w:val="hybridMultilevel"/>
    <w:tmpl w:val="B8A41C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CE2FEF"/>
    <w:multiLevelType w:val="hybridMultilevel"/>
    <w:tmpl w:val="392A5B8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5C0862FB"/>
    <w:multiLevelType w:val="hybridMultilevel"/>
    <w:tmpl w:val="A9A2197A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0" w15:restartNumberingAfterBreak="0">
    <w:nsid w:val="64B131B5"/>
    <w:multiLevelType w:val="hybridMultilevel"/>
    <w:tmpl w:val="F2F0976C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1" w15:restartNumberingAfterBreak="0">
    <w:nsid w:val="68D3412C"/>
    <w:multiLevelType w:val="hybridMultilevel"/>
    <w:tmpl w:val="DA907ED6"/>
    <w:lvl w:ilvl="0" w:tplc="04090011">
      <w:start w:val="1"/>
      <w:numFmt w:val="decimal"/>
      <w:lvlText w:val="%1)"/>
      <w:lvlJc w:val="left"/>
      <w:pPr>
        <w:ind w:left="2112" w:hanging="360"/>
      </w:pPr>
    </w:lvl>
    <w:lvl w:ilvl="1" w:tplc="04090019" w:tentative="1">
      <w:start w:val="1"/>
      <w:numFmt w:val="lowerLetter"/>
      <w:lvlText w:val="%2."/>
      <w:lvlJc w:val="left"/>
      <w:pPr>
        <w:ind w:left="2832" w:hanging="360"/>
      </w:pPr>
    </w:lvl>
    <w:lvl w:ilvl="2" w:tplc="0409001B" w:tentative="1">
      <w:start w:val="1"/>
      <w:numFmt w:val="lowerRoman"/>
      <w:lvlText w:val="%3."/>
      <w:lvlJc w:val="right"/>
      <w:pPr>
        <w:ind w:left="3552" w:hanging="180"/>
      </w:pPr>
    </w:lvl>
    <w:lvl w:ilvl="3" w:tplc="0409000F" w:tentative="1">
      <w:start w:val="1"/>
      <w:numFmt w:val="decimal"/>
      <w:lvlText w:val="%4."/>
      <w:lvlJc w:val="left"/>
      <w:pPr>
        <w:ind w:left="4272" w:hanging="360"/>
      </w:pPr>
    </w:lvl>
    <w:lvl w:ilvl="4" w:tplc="04090019" w:tentative="1">
      <w:start w:val="1"/>
      <w:numFmt w:val="lowerLetter"/>
      <w:lvlText w:val="%5."/>
      <w:lvlJc w:val="left"/>
      <w:pPr>
        <w:ind w:left="4992" w:hanging="360"/>
      </w:pPr>
    </w:lvl>
    <w:lvl w:ilvl="5" w:tplc="0409001B" w:tentative="1">
      <w:start w:val="1"/>
      <w:numFmt w:val="lowerRoman"/>
      <w:lvlText w:val="%6."/>
      <w:lvlJc w:val="right"/>
      <w:pPr>
        <w:ind w:left="5712" w:hanging="180"/>
      </w:pPr>
    </w:lvl>
    <w:lvl w:ilvl="6" w:tplc="0409000F" w:tentative="1">
      <w:start w:val="1"/>
      <w:numFmt w:val="decimal"/>
      <w:lvlText w:val="%7."/>
      <w:lvlJc w:val="left"/>
      <w:pPr>
        <w:ind w:left="6432" w:hanging="360"/>
      </w:pPr>
    </w:lvl>
    <w:lvl w:ilvl="7" w:tplc="04090019" w:tentative="1">
      <w:start w:val="1"/>
      <w:numFmt w:val="lowerLetter"/>
      <w:lvlText w:val="%8."/>
      <w:lvlJc w:val="left"/>
      <w:pPr>
        <w:ind w:left="7152" w:hanging="360"/>
      </w:pPr>
    </w:lvl>
    <w:lvl w:ilvl="8" w:tplc="04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22" w15:restartNumberingAfterBreak="0">
    <w:nsid w:val="697035CD"/>
    <w:multiLevelType w:val="hybridMultilevel"/>
    <w:tmpl w:val="6B368FEC"/>
    <w:lvl w:ilvl="0" w:tplc="04090009">
      <w:start w:val="1"/>
      <w:numFmt w:val="bullet"/>
      <w:lvlText w:val="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3" w15:restartNumberingAfterBreak="0">
    <w:nsid w:val="6D411935"/>
    <w:multiLevelType w:val="hybridMultilevel"/>
    <w:tmpl w:val="84D0A2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3B24ABC"/>
    <w:multiLevelType w:val="hybridMultilevel"/>
    <w:tmpl w:val="B03A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569C1"/>
    <w:multiLevelType w:val="hybridMultilevel"/>
    <w:tmpl w:val="A50ADE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761B22"/>
    <w:multiLevelType w:val="hybridMultilevel"/>
    <w:tmpl w:val="36E8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582449">
    <w:abstractNumId w:val="13"/>
  </w:num>
  <w:num w:numId="2" w16cid:durableId="805010153">
    <w:abstractNumId w:val="24"/>
  </w:num>
  <w:num w:numId="3" w16cid:durableId="1148130001">
    <w:abstractNumId w:val="2"/>
  </w:num>
  <w:num w:numId="4" w16cid:durableId="954017884">
    <w:abstractNumId w:val="25"/>
  </w:num>
  <w:num w:numId="5" w16cid:durableId="2091803057">
    <w:abstractNumId w:val="23"/>
  </w:num>
  <w:num w:numId="6" w16cid:durableId="875891157">
    <w:abstractNumId w:val="9"/>
  </w:num>
  <w:num w:numId="7" w16cid:durableId="1379015698">
    <w:abstractNumId w:val="3"/>
  </w:num>
  <w:num w:numId="8" w16cid:durableId="1578591385">
    <w:abstractNumId w:val="10"/>
  </w:num>
  <w:num w:numId="9" w16cid:durableId="299266439">
    <w:abstractNumId w:val="20"/>
  </w:num>
  <w:num w:numId="10" w16cid:durableId="631013012">
    <w:abstractNumId w:val="8"/>
  </w:num>
  <w:num w:numId="11" w16cid:durableId="2055349507">
    <w:abstractNumId w:val="22"/>
  </w:num>
  <w:num w:numId="12" w16cid:durableId="568346638">
    <w:abstractNumId w:val="6"/>
  </w:num>
  <w:num w:numId="13" w16cid:durableId="309096489">
    <w:abstractNumId w:val="16"/>
  </w:num>
  <w:num w:numId="14" w16cid:durableId="384835155">
    <w:abstractNumId w:val="11"/>
  </w:num>
  <w:num w:numId="15" w16cid:durableId="2071421885">
    <w:abstractNumId w:val="21"/>
  </w:num>
  <w:num w:numId="16" w16cid:durableId="979459738">
    <w:abstractNumId w:val="17"/>
  </w:num>
  <w:num w:numId="17" w16cid:durableId="1350985197">
    <w:abstractNumId w:val="1"/>
  </w:num>
  <w:num w:numId="18" w16cid:durableId="1314027184">
    <w:abstractNumId w:val="12"/>
  </w:num>
  <w:num w:numId="19" w16cid:durableId="454982637">
    <w:abstractNumId w:val="15"/>
  </w:num>
  <w:num w:numId="20" w16cid:durableId="258219943">
    <w:abstractNumId w:val="18"/>
  </w:num>
  <w:num w:numId="21" w16cid:durableId="736710865">
    <w:abstractNumId w:val="4"/>
  </w:num>
  <w:num w:numId="22" w16cid:durableId="210919590">
    <w:abstractNumId w:val="5"/>
  </w:num>
  <w:num w:numId="23" w16cid:durableId="1118991197">
    <w:abstractNumId w:val="26"/>
  </w:num>
  <w:num w:numId="24" w16cid:durableId="1053652169">
    <w:abstractNumId w:val="0"/>
  </w:num>
  <w:num w:numId="25" w16cid:durableId="984357021">
    <w:abstractNumId w:val="7"/>
  </w:num>
  <w:num w:numId="26" w16cid:durableId="110710655">
    <w:abstractNumId w:val="19"/>
  </w:num>
  <w:num w:numId="27" w16cid:durableId="1736271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4D"/>
    <w:rsid w:val="00141762"/>
    <w:rsid w:val="001E58A0"/>
    <w:rsid w:val="00291ADE"/>
    <w:rsid w:val="00366811"/>
    <w:rsid w:val="007F2C89"/>
    <w:rsid w:val="00853FFA"/>
    <w:rsid w:val="00886421"/>
    <w:rsid w:val="009B3A37"/>
    <w:rsid w:val="00BF2FB1"/>
    <w:rsid w:val="00D036D9"/>
    <w:rsid w:val="00EB614D"/>
    <w:rsid w:val="00FD2AC2"/>
    <w:rsid w:val="00F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16F8"/>
  <w15:chartTrackingRefBased/>
  <w15:docId w15:val="{2FDE5445-412C-4BAB-B90D-F3293BE1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B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SK V</cp:lastModifiedBy>
  <cp:revision>3</cp:revision>
  <cp:lastPrinted>2022-04-30T06:35:00Z</cp:lastPrinted>
  <dcterms:created xsi:type="dcterms:W3CDTF">2022-04-29T14:40:00Z</dcterms:created>
  <dcterms:modified xsi:type="dcterms:W3CDTF">2022-05-10T05:42:00Z</dcterms:modified>
</cp:coreProperties>
</file>