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5EFD" w14:textId="3A055BAF" w:rsidR="0014673C" w:rsidRPr="008B3F54" w:rsidRDefault="0014673C" w:rsidP="0014673C">
      <w:pPr>
        <w:pStyle w:val="NormalWeb"/>
        <w:spacing w:before="0" w:beforeAutospacing="0" w:after="160" w:afterAutospacing="0"/>
        <w:jc w:val="center"/>
        <w:rPr>
          <w:rFonts w:ascii="Phetsarath OT" w:hAnsi="Phetsarath OT" w:cs="Phetsarath OT"/>
        </w:rPr>
      </w:pPr>
      <w:r w:rsidRPr="008B3F54">
        <w:rPr>
          <w:rFonts w:ascii="Phetsarath OT" w:hAnsi="Phetsarath OT" w:cs="Phetsarath OT"/>
          <w:color w:val="000000"/>
        </w:rPr>
        <w:t>Homework7</w:t>
      </w:r>
    </w:p>
    <w:p w14:paraId="6E9ED06C" w14:textId="77777777" w:rsidR="0014673C" w:rsidRPr="008B3F54" w:rsidRDefault="0014673C" w:rsidP="0014673C">
      <w:pPr>
        <w:pStyle w:val="NormalWeb"/>
        <w:spacing w:before="0" w:beforeAutospacing="0" w:after="160" w:afterAutospacing="0"/>
        <w:ind w:left="720"/>
        <w:textAlignment w:val="baseline"/>
        <w:rPr>
          <w:rFonts w:ascii="Phetsarath OT" w:hAnsi="Phetsarath OT" w:cs="Phetsarath OT"/>
          <w:color w:val="000000"/>
        </w:rPr>
      </w:pPr>
      <w:r w:rsidRPr="008B3F54">
        <w:rPr>
          <w:rFonts w:ascii="Phetsarath OT" w:hAnsi="Phetsarath OT" w:cs="Phetsarath OT"/>
          <w:color w:val="000000"/>
          <w:cs/>
          <w:lang w:bidi="lo-LA"/>
        </w:rPr>
        <w:t xml:space="preserve">ໃຫ້ນັກສຶກສາໄປສຶກສາບົດທີ </w:t>
      </w:r>
      <w:r w:rsidRPr="008B3F54">
        <w:rPr>
          <w:rFonts w:ascii="Phetsarath OT" w:hAnsi="Phetsarath OT" w:cs="Phetsarath OT"/>
          <w:color w:val="000000"/>
        </w:rPr>
        <w:t xml:space="preserve">6 </w:t>
      </w:r>
      <w:r w:rsidRPr="008B3F54">
        <w:rPr>
          <w:rFonts w:ascii="Phetsarath OT" w:hAnsi="Phetsarath OT" w:cs="Phetsarath OT"/>
          <w:color w:val="000000"/>
          <w:cs/>
          <w:lang w:bidi="lo-LA"/>
        </w:rPr>
        <w:t>ແລ້ວໃຫ້ສະຫລຸບເນື້ອໃນຂອງບົດຮຽນດັ່ງກ່າວສົ່ງໃຫ້ອາຈານ</w:t>
      </w:r>
      <w:r w:rsidRPr="008B3F54">
        <w:rPr>
          <w:rFonts w:ascii="Phetsarath OT" w:hAnsi="Phetsarath OT" w:cs="Phetsarath OT"/>
          <w:color w:val="000000"/>
        </w:rPr>
        <w:t>?</w:t>
      </w:r>
    </w:p>
    <w:p w14:paraId="5DAEA822" w14:textId="4856BCC3" w:rsidR="0014673C" w:rsidRPr="008B3F54" w:rsidRDefault="0014673C" w:rsidP="0014673C">
      <w:pPr>
        <w:pStyle w:val="NormalWeb"/>
        <w:spacing w:before="0" w:beforeAutospacing="0" w:after="160" w:afterAutospacing="0"/>
        <w:ind w:left="720"/>
        <w:jc w:val="center"/>
        <w:textAlignment w:val="baseline"/>
        <w:rPr>
          <w:rFonts w:ascii="Phetsarath OT" w:hAnsi="Phetsarath OT" w:cs="Phetsarath OT"/>
          <w:b/>
          <w:bCs/>
          <w:color w:val="000000"/>
          <w:lang w:bidi="lo-LA"/>
        </w:rPr>
      </w:pPr>
      <w:r w:rsidRPr="008B3F54">
        <w:rPr>
          <w:rFonts w:ascii="Phetsarath OT" w:hAnsi="Phetsarath OT" w:cs="Phetsarath OT"/>
          <w:b/>
          <w:bCs/>
          <w:color w:val="000000"/>
          <w:cs/>
          <w:lang w:bidi="lo-LA"/>
        </w:rPr>
        <w:t xml:space="preserve">ທ້າວ </w:t>
      </w:r>
      <w:r w:rsidR="008B3F54" w:rsidRPr="008B3F54">
        <w:rPr>
          <w:rFonts w:ascii="Phetsarath OT" w:hAnsi="Phetsarath OT" w:cs="Phetsarath OT"/>
          <w:b/>
          <w:bCs/>
          <w:color w:val="000000"/>
          <w:cs/>
          <w:lang w:bidi="lo-LA"/>
        </w:rPr>
        <w:t>ເຊັງວ່າງ ບຼົ່ງໄມ</w:t>
      </w:r>
      <w:r w:rsidRPr="008B3F54">
        <w:rPr>
          <w:rFonts w:ascii="Phetsarath OT" w:hAnsi="Phetsarath OT" w:cs="Phetsarath OT"/>
          <w:b/>
          <w:bCs/>
          <w:color w:val="000000"/>
          <w:cs/>
          <w:lang w:bidi="lo-LA"/>
        </w:rPr>
        <w:t xml:space="preserve"> ຫ້ອງ </w:t>
      </w:r>
      <w:r w:rsidRPr="008B3F54">
        <w:rPr>
          <w:rFonts w:ascii="Phetsarath OT" w:hAnsi="Phetsarath OT" w:cs="Phetsarath OT"/>
          <w:b/>
          <w:bCs/>
          <w:color w:val="000000"/>
          <w:lang w:bidi="lo-LA"/>
        </w:rPr>
        <w:t>3CW</w:t>
      </w:r>
      <w:r w:rsidR="008B3F54" w:rsidRPr="008B3F54">
        <w:rPr>
          <w:rFonts w:ascii="Phetsarath OT" w:hAnsi="Phetsarath OT" w:cs="Phetsarath OT"/>
          <w:b/>
          <w:bCs/>
          <w:color w:val="000000"/>
          <w:lang w:bidi="lo-LA"/>
        </w:rPr>
        <w:t>1</w:t>
      </w:r>
    </w:p>
    <w:p w14:paraId="10750595" w14:textId="2F2D39D7" w:rsidR="0014673C" w:rsidRPr="008B3F54" w:rsidRDefault="0014673C" w:rsidP="0014673C">
      <w:pPr>
        <w:jc w:val="center"/>
        <w:rPr>
          <w:rFonts w:ascii="Phetsarath OT" w:hAnsi="Phetsarath OT" w:cs="Phetsarath OT"/>
          <w:color w:val="000000"/>
          <w:lang w:bidi="lo-LA"/>
        </w:rPr>
      </w:pPr>
      <w:r w:rsidRPr="008B3F54">
        <w:rPr>
          <w:rFonts w:ascii="Phetsarath OT" w:hAnsi="Phetsarath OT" w:cs="Phetsarath OT"/>
          <w:b/>
          <w:bCs/>
          <w:color w:val="000000"/>
          <w:cs/>
          <w:lang w:bidi="lo-LA"/>
        </w:rPr>
        <w:t xml:space="preserve">ບົດທີ </w:t>
      </w:r>
      <w:r w:rsidRPr="008B3F54">
        <w:rPr>
          <w:rFonts w:ascii="Phetsarath OT" w:hAnsi="Phetsarath OT" w:cs="Phetsarath OT"/>
          <w:b/>
          <w:bCs/>
          <w:color w:val="000000"/>
        </w:rPr>
        <w:t>7</w:t>
      </w:r>
      <w:r w:rsidRPr="008B3F54">
        <w:rPr>
          <w:rFonts w:ascii="Phetsarath OT" w:hAnsi="Phetsarath OT" w:cs="Phetsarath OT"/>
          <w:color w:val="000000"/>
        </w:rPr>
        <w:t xml:space="preserve"> : </w:t>
      </w:r>
      <w:r w:rsidRPr="008B3F54">
        <w:rPr>
          <w:rFonts w:ascii="Phetsarath OT" w:hAnsi="Phetsarath OT" w:cs="Phetsarath OT"/>
          <w:color w:val="000000"/>
          <w:cs/>
          <w:lang w:bidi="lo-LA"/>
        </w:rPr>
        <w:t>ຄວາມຕ້ອງການດ້ານຊອບແວຣ໌</w:t>
      </w:r>
    </w:p>
    <w:p w14:paraId="7510B841" w14:textId="308779E5" w:rsidR="0014673C" w:rsidRPr="008B3F54" w:rsidRDefault="0014673C" w:rsidP="0014673C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8B3F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ຄວາມຕ້ອງການດ້ານຊອບແວຣ໌</w:t>
      </w:r>
    </w:p>
    <w:p w14:paraId="1917660E" w14:textId="50939FED" w:rsidR="0014673C" w:rsidRPr="008B3F54" w:rsidRDefault="0014673C" w:rsidP="0014673C">
      <w:pPr>
        <w:pStyle w:val="ListParagraph"/>
        <w:numPr>
          <w:ilvl w:val="0"/>
          <w:numId w:val="2"/>
        </w:numPr>
        <w:spacing w:after="10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8B3F54">
        <w:rPr>
          <w:rFonts w:ascii="Phetsarath OT" w:eastAsia="Times New Roman" w:hAnsi="Phetsarath OT" w:cs="Phetsarath OT"/>
          <w:color w:val="0B0B00"/>
          <w:szCs w:val="22"/>
          <w:cs/>
          <w:lang w:bidi="lo-LA"/>
        </w:rPr>
        <w:t>ຄວາມຕ້ອງການຂອງລູກຄ້າ ຫຼື ຜູ້ໃຊ້ເປັນຕົວກໍານົດຫນ້າທີ່ການເຮັດ</w:t>
      </w:r>
      <w:r w:rsidRPr="008B3F54">
        <w:rPr>
          <w:rFonts w:ascii="Phetsarath OT" w:eastAsia="Times New Roman" w:hAnsi="Phetsarath OT" w:cs="Phetsarath OT"/>
          <w:color w:val="1D1D00"/>
          <w:szCs w:val="22"/>
          <w:cs/>
          <w:lang w:bidi="lo-LA"/>
        </w:rPr>
        <w:t>ວຽກ</w:t>
      </w:r>
      <w:r w:rsidRPr="008B3F54">
        <w:rPr>
          <w:rFonts w:ascii="Phetsarath OT" w:eastAsia="Times New Roman" w:hAnsi="Phetsarath OT" w:cs="Phetsarath OT"/>
          <w:color w:val="1D1D00"/>
          <w:szCs w:val="22"/>
        </w:rPr>
        <w:t xml:space="preserve">, </w:t>
      </w:r>
      <w:r w:rsidRPr="008B3F54">
        <w:rPr>
          <w:rFonts w:ascii="Phetsarath OT" w:eastAsia="Times New Roman" w:hAnsi="Phetsarath OT" w:cs="Phetsarath OT"/>
          <w:color w:val="1D1D00"/>
          <w:szCs w:val="22"/>
          <w:cs/>
          <w:lang w:bidi="lo-LA"/>
        </w:rPr>
        <w:t>ຮູບຮ່າງ</w:t>
      </w:r>
      <w:r w:rsidRPr="008B3F54">
        <w:rPr>
          <w:rFonts w:ascii="Phetsarath OT" w:eastAsia="Times New Roman" w:hAnsi="Phetsarath OT" w:cs="Phetsarath OT"/>
          <w:color w:val="1D1D00"/>
          <w:szCs w:val="22"/>
        </w:rPr>
        <w:t xml:space="preserve">, </w:t>
      </w:r>
      <w:r w:rsidRPr="008B3F54">
        <w:rPr>
          <w:rFonts w:ascii="Phetsarath OT" w:eastAsia="Times New Roman" w:hAnsi="Phetsarath OT" w:cs="Phetsarath OT"/>
          <w:color w:val="1D1D00"/>
          <w:szCs w:val="22"/>
          <w:cs/>
          <w:lang w:bidi="lo-LA"/>
        </w:rPr>
        <w:t>ຄວາມໍສາມາດ</w:t>
      </w:r>
      <w:r w:rsidRPr="008B3F54">
        <w:rPr>
          <w:rFonts w:ascii="Phetsarath OT" w:eastAsia="Times New Roman" w:hAnsi="Phetsarath OT" w:cs="Phetsarath OT"/>
          <w:color w:val="1D1D00"/>
          <w:szCs w:val="22"/>
        </w:rPr>
        <w:t xml:space="preserve">, </w:t>
      </w:r>
      <w:r w:rsidRPr="008B3F54">
        <w:rPr>
          <w:rFonts w:ascii="Phetsarath OT" w:eastAsia="Times New Roman" w:hAnsi="Phetsarath OT" w:cs="Phetsarath OT"/>
          <w:color w:val="1D1D00"/>
          <w:szCs w:val="22"/>
          <w:cs/>
          <w:lang w:bidi="lo-LA"/>
        </w:rPr>
        <w:t>ແລະ ລາຍລະອຽດອື່ນໆ ຂອງ ລະບົບ ແລະ ຊອບແວຣ໌</w:t>
      </w:r>
    </w:p>
    <w:p w14:paraId="4A6B1A45" w14:textId="145863A5" w:rsidR="0014673C" w:rsidRPr="008B3F54" w:rsidRDefault="0014673C" w:rsidP="0014673C">
      <w:pPr>
        <w:pStyle w:val="ListParagraph"/>
        <w:numPr>
          <w:ilvl w:val="0"/>
          <w:numId w:val="2"/>
        </w:numPr>
        <w:spacing w:after="10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8B3F5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ຄວາມຕ້ອງການມີ </w:t>
      </w:r>
      <w:r w:rsidRPr="008B3F54">
        <w:rPr>
          <w:rFonts w:ascii="Phetsarath OT" w:eastAsia="Times New Roman" w:hAnsi="Phetsarath OT" w:cs="Phetsarath OT"/>
          <w:sz w:val="24"/>
          <w:szCs w:val="24"/>
        </w:rPr>
        <w:t xml:space="preserve">3 </w:t>
      </w:r>
      <w:r w:rsidRPr="008B3F5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ລະດັບ</w:t>
      </w:r>
    </w:p>
    <w:p w14:paraId="41F9790A" w14:textId="1353FC6A" w:rsidR="0014673C" w:rsidRPr="008B3F54" w:rsidRDefault="0014673C" w:rsidP="0014673C">
      <w:pPr>
        <w:pStyle w:val="ListParagraph"/>
        <w:numPr>
          <w:ilvl w:val="0"/>
          <w:numId w:val="4"/>
        </w:numPr>
        <w:spacing w:after="10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8B3F54">
        <w:rPr>
          <w:rFonts w:ascii="Phetsarath OT" w:eastAsia="Times New Roman" w:hAnsi="Phetsarath OT" w:cs="Phetsarath OT"/>
          <w:color w:val="1E1E00"/>
          <w:szCs w:val="22"/>
          <w:cs/>
          <w:lang w:bidi="lo-LA"/>
        </w:rPr>
        <w:t>ຄວາມຕ້ອງການຂອງຜູ້ໃຊ້ (</w:t>
      </w:r>
      <w:r w:rsidRPr="008B3F54">
        <w:rPr>
          <w:rFonts w:ascii="Phetsarath OT" w:eastAsia="Times New Roman" w:hAnsi="Phetsarath OT" w:cs="Phetsarath OT"/>
          <w:color w:val="1E1E00"/>
          <w:szCs w:val="22"/>
        </w:rPr>
        <w:t>User Requirement)</w:t>
      </w:r>
    </w:p>
    <w:p w14:paraId="18073C5C" w14:textId="5A575503" w:rsidR="0014673C" w:rsidRPr="008B3F54" w:rsidRDefault="0014673C" w:rsidP="0014673C">
      <w:pPr>
        <w:pStyle w:val="ListParagraph"/>
        <w:numPr>
          <w:ilvl w:val="0"/>
          <w:numId w:val="4"/>
        </w:numPr>
        <w:spacing w:after="10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8B3F5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ຄວາມຕ້ອງການຂອງລະບົບ (</w:t>
      </w:r>
      <w:r w:rsidRPr="008B3F54">
        <w:rPr>
          <w:rFonts w:ascii="Phetsarath OT" w:eastAsia="Times New Roman" w:hAnsi="Phetsarath OT" w:cs="Phetsarath OT"/>
          <w:sz w:val="24"/>
          <w:szCs w:val="24"/>
        </w:rPr>
        <w:t xml:space="preserve">System Requirement) </w:t>
      </w:r>
    </w:p>
    <w:p w14:paraId="63654142" w14:textId="7F3DF853" w:rsidR="0014673C" w:rsidRPr="008B3F54" w:rsidRDefault="0014673C" w:rsidP="0014673C">
      <w:pPr>
        <w:pStyle w:val="ListParagraph"/>
        <w:numPr>
          <w:ilvl w:val="0"/>
          <w:numId w:val="4"/>
        </w:numPr>
        <w:spacing w:after="10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8B3F54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ຄວາມຕ້ອງການດ້ານຊອບແວຣ໌ (</w:t>
      </w:r>
      <w:r w:rsidRPr="008B3F54">
        <w:rPr>
          <w:rFonts w:ascii="Phetsarath OT" w:eastAsia="Times New Roman" w:hAnsi="Phetsarath OT" w:cs="Phetsarath OT"/>
          <w:sz w:val="24"/>
          <w:szCs w:val="24"/>
        </w:rPr>
        <w:t>Software Requirement)</w:t>
      </w:r>
    </w:p>
    <w:p w14:paraId="5CBFB322" w14:textId="0CF85F71" w:rsidR="0014673C" w:rsidRPr="008B3F54" w:rsidRDefault="0014673C" w:rsidP="0014673C">
      <w:pPr>
        <w:pStyle w:val="ListParagraph"/>
        <w:numPr>
          <w:ilvl w:val="0"/>
          <w:numId w:val="1"/>
        </w:numPr>
        <w:rPr>
          <w:rFonts w:ascii="Phetsarath OT" w:hAnsi="Phetsarath OT" w:cs="Phetsarath OT"/>
          <w:color w:val="000000"/>
          <w:lang w:bidi="lo-LA"/>
        </w:rPr>
      </w:pPr>
      <w:r w:rsidRPr="008B3F54">
        <w:rPr>
          <w:rFonts w:ascii="Phetsarath OT" w:hAnsi="Phetsarath OT" w:cs="Phetsarath OT"/>
          <w:color w:val="000000"/>
          <w:cs/>
          <w:lang w:bidi="lo-LA"/>
        </w:rPr>
        <w:t>ປະເພດຂອງຄວາມຕ້ອງການດ້ານຊອບແວຣ໌</w:t>
      </w:r>
    </w:p>
    <w:p w14:paraId="2F723856" w14:textId="785E9D11" w:rsidR="0014673C" w:rsidRPr="008B3F54" w:rsidRDefault="0014673C" w:rsidP="0014673C">
      <w:pPr>
        <w:pStyle w:val="ListParagraph"/>
        <w:numPr>
          <w:ilvl w:val="0"/>
          <w:numId w:val="5"/>
        </w:numPr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8B3F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ຄວາມຕ້ອງການທີ່ເປັນຫນ້າທີ່ຫລັກ</w:t>
      </w:r>
    </w:p>
    <w:p w14:paraId="60BC8B43" w14:textId="461D1E4F" w:rsidR="0014673C" w:rsidRPr="008B3F54" w:rsidRDefault="0014673C" w:rsidP="0014673C">
      <w:pPr>
        <w:pStyle w:val="ListParagraph"/>
        <w:numPr>
          <w:ilvl w:val="0"/>
          <w:numId w:val="5"/>
        </w:numPr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8B3F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ຄວາມຕ້ອງການທີ່ບໍ່ເປັນຫນ້າທີ່ຫລັກ</w:t>
      </w:r>
    </w:p>
    <w:p w14:paraId="66208647" w14:textId="3994AB7B" w:rsidR="0014673C" w:rsidRPr="008B3F54" w:rsidRDefault="0014673C" w:rsidP="0014673C">
      <w:pPr>
        <w:pStyle w:val="ListParagraph"/>
        <w:numPr>
          <w:ilvl w:val="0"/>
          <w:numId w:val="5"/>
        </w:numPr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8B3F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ຄວາມຕ້ອງການທາງດ້ານທຸລະກິດ</w:t>
      </w:r>
    </w:p>
    <w:p w14:paraId="178362BB" w14:textId="3D284D1D" w:rsidR="0014673C" w:rsidRPr="008B3F54" w:rsidRDefault="0014673C" w:rsidP="0014673C">
      <w:pPr>
        <w:pStyle w:val="ListParagraph"/>
        <w:numPr>
          <w:ilvl w:val="0"/>
          <w:numId w:val="1"/>
        </w:numPr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8B3F54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ຄວາມຕ້ອງການຂອງຜູ້ໃຊ້</w:t>
      </w:r>
    </w:p>
    <w:p w14:paraId="4E232F32" w14:textId="1E90F264" w:rsidR="0014673C" w:rsidRPr="008B3F54" w:rsidRDefault="00137F88" w:rsidP="00137F88">
      <w:pPr>
        <w:pStyle w:val="ListParagraph"/>
        <w:numPr>
          <w:ilvl w:val="0"/>
          <w:numId w:val="6"/>
        </w:numPr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8B3F5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ເປັນຄວາມຕ້ອງການຂອງຜູ້ໃຊ້ທີ່ມີຕໍ່ລະບົບຊຶ່ງກໍາຫນົດໂດຍຜູ້ໃຊ້ ລະບົບ ໂດຍຈະອະທິບາຍທັງສ່ວນທີ່ເປັນຫນ້າທີຫລັກ ແລະສໍາຮອງຂອງລະບົບ ດ້ວຍພາສາທີ່ຜູ້ໃຊ້ອ່ານແລ້ວເຂົ້າໃຈໄດ້ </w:t>
      </w:r>
    </w:p>
    <w:p w14:paraId="39AFA5F1" w14:textId="39FF285B" w:rsidR="00137F88" w:rsidRPr="008B3F54" w:rsidRDefault="00137F88" w:rsidP="00137F88">
      <w:pPr>
        <w:pStyle w:val="NormalWeb"/>
        <w:numPr>
          <w:ilvl w:val="0"/>
          <w:numId w:val="6"/>
        </w:numPr>
        <w:spacing w:before="0" w:beforeAutospacing="0" w:afterAutospacing="0"/>
        <w:rPr>
          <w:rFonts w:ascii="Phetsarath OT" w:hAnsi="Phetsarath OT" w:cs="Phetsarath OT"/>
        </w:rPr>
      </w:pPr>
      <w:r w:rsidRPr="008B3F54">
        <w:rPr>
          <w:rFonts w:ascii="Phetsarath OT" w:hAnsi="Phetsarath OT" w:cs="Phetsarath OT"/>
          <w:color w:val="0A0A00"/>
          <w:cs/>
          <w:lang w:bidi="lo-LA"/>
        </w:rPr>
        <w:t>ເປັນຄວາມຕ້ອງການລະດັບສູງຊຶ່ງບໍ່ໄດ້ກໍາຫນົດລາຍລະອຽດ ແລະ</w:t>
      </w:r>
      <w:r w:rsidRPr="008B3F54">
        <w:rPr>
          <w:rFonts w:ascii="Phetsarath OT" w:hAnsi="Phetsarath OT" w:cs="Phetsarath OT"/>
          <w:cs/>
          <w:lang w:bidi="lo-LA"/>
        </w:rPr>
        <w:t xml:space="preserve"> </w:t>
      </w:r>
      <w:r w:rsidRPr="008B3F54">
        <w:rPr>
          <w:rFonts w:ascii="Phetsarath OT" w:hAnsi="Phetsarath OT" w:cs="Phetsarath OT"/>
          <w:color w:val="050500"/>
          <w:cs/>
          <w:lang w:bidi="lo-LA"/>
        </w:rPr>
        <w:t>ເງື່ອນໄຂ</w:t>
      </w:r>
    </w:p>
    <w:p w14:paraId="0CBC0041" w14:textId="05FDDC45" w:rsidR="00137F88" w:rsidRPr="008B3F54" w:rsidRDefault="00137F88" w:rsidP="00137F88">
      <w:pPr>
        <w:pStyle w:val="NormalWeb"/>
        <w:numPr>
          <w:ilvl w:val="0"/>
          <w:numId w:val="6"/>
        </w:numPr>
        <w:spacing w:before="0" w:beforeAutospacing="0" w:afterAutospacing="0"/>
        <w:rPr>
          <w:rFonts w:ascii="Phetsarath OT" w:hAnsi="Phetsarath OT" w:cs="Phetsarath OT"/>
        </w:rPr>
      </w:pPr>
      <w:r w:rsidRPr="008B3F54">
        <w:rPr>
          <w:rFonts w:ascii="Phetsarath OT" w:hAnsi="Phetsarath OT" w:cs="Phetsarath OT"/>
          <w:cs/>
          <w:lang w:bidi="lo-LA"/>
        </w:rPr>
        <w:t>ຕົວຢ່າງ: ການບັນທຶກຂໍ້ມູນລາຍການຂາຍ (</w:t>
      </w:r>
      <w:r w:rsidRPr="008B3F54">
        <w:rPr>
          <w:rFonts w:ascii="Phetsarath OT" w:hAnsi="Phetsarath OT" w:cs="Phetsarath OT"/>
        </w:rPr>
        <w:t xml:space="preserve">Sales Transaction): </w:t>
      </w:r>
      <w:r w:rsidRPr="008B3F54">
        <w:rPr>
          <w:rFonts w:ascii="Phetsarath OT" w:hAnsi="Phetsarath OT" w:cs="Phetsarath OT"/>
          <w:cs/>
          <w:lang w:bidi="lo-LA"/>
        </w:rPr>
        <w:t>ຈະຕ້ອງສ້າງເປັນຫນ້າຈໍບັນທຶກຂໍ້ມູນທີ່ມີຫົວຂໍ້ ລາຍການຂໍ້ມູນແຕ່ລະລາຍການຢ່າງລະອຽດ</w:t>
      </w:r>
      <w:r w:rsidRPr="008B3F54">
        <w:rPr>
          <w:rFonts w:ascii="Phetsarath OT" w:hAnsi="Phetsarath OT" w:cs="Phetsarath OT"/>
        </w:rPr>
        <w:t xml:space="preserve">, </w:t>
      </w:r>
      <w:r w:rsidRPr="008B3F54">
        <w:rPr>
          <w:rFonts w:ascii="Phetsarath OT" w:hAnsi="Phetsarath OT" w:cs="Phetsarath OT"/>
          <w:cs/>
          <w:lang w:bidi="lo-LA"/>
        </w:rPr>
        <w:t>ຄໍານວນຍອດຂາຍໄດ້ ຢ່າງຖືກຕ້ອງ ໂດຍໃຊ້ຫົວຫນ່ວຍເປັນກີບ</w:t>
      </w:r>
      <w:r w:rsidRPr="008B3F54">
        <w:rPr>
          <w:rFonts w:ascii="Phetsarath OT" w:hAnsi="Phetsarath OT" w:cs="Phetsarath OT"/>
        </w:rPr>
        <w:t xml:space="preserve">, </w:t>
      </w:r>
      <w:r w:rsidRPr="008B3F54">
        <w:rPr>
          <w:rFonts w:ascii="Phetsarath OT" w:hAnsi="Phetsarath OT" w:cs="Phetsarath OT"/>
          <w:cs/>
          <w:lang w:bidi="lo-LA"/>
        </w:rPr>
        <w:t>ຈະຕ້ອງອະນຸຍາດໃຫ້ຜູ້ ໃຊ້ຄົ້ນຫາຂໍ້ມູນລູກຄ້າ ແລະ ສິນຄ້າໄດ້ ແຕ່ບໍ່ອະນຸຍາໃຫ້ແກ້ໄຂ ປ່ຽນແປງເນື່ອງຈາກການແກ້ໄຂປ່ຽນແປງຂໍ້ມູນລູກຄ້າ ແລສິນຄ້າເປັນຫນ້າທີ່ຂອງພະນັກງານປັບປຸງຂໍ້ມູນໂດຍສະເພາະ</w:t>
      </w:r>
    </w:p>
    <w:p w14:paraId="76F80526" w14:textId="0AA80B4C" w:rsidR="00137F88" w:rsidRPr="008B3F54" w:rsidRDefault="00137F88" w:rsidP="00137F88">
      <w:pPr>
        <w:pStyle w:val="NormalWeb"/>
        <w:numPr>
          <w:ilvl w:val="0"/>
          <w:numId w:val="6"/>
        </w:numPr>
        <w:spacing w:before="0" w:beforeAutospacing="0" w:afterAutospacing="0"/>
        <w:rPr>
          <w:rFonts w:ascii="Phetsarath OT" w:hAnsi="Phetsarath OT" w:cs="Phetsarath OT"/>
        </w:rPr>
      </w:pPr>
      <w:r w:rsidRPr="008B3F54">
        <w:rPr>
          <w:rFonts w:ascii="Phetsarath OT" w:hAnsi="Phetsarath OT" w:cs="Phetsarath OT"/>
          <w:cs/>
          <w:lang w:bidi="lo-LA"/>
        </w:rPr>
        <w:t>ຫລັກການສໍາຫລັບການຂຽນຄວາມຕ້ອງການຂອງຜູ້ໃຊ້</w:t>
      </w:r>
    </w:p>
    <w:p w14:paraId="076C7A6C" w14:textId="70E31607" w:rsidR="0014673C" w:rsidRPr="008B3F54" w:rsidRDefault="00137F88" w:rsidP="00137F88">
      <w:pPr>
        <w:pStyle w:val="NormalWeb"/>
        <w:numPr>
          <w:ilvl w:val="0"/>
          <w:numId w:val="12"/>
        </w:numPr>
        <w:spacing w:before="0" w:beforeAutospacing="0" w:afterAutospacing="0"/>
        <w:rPr>
          <w:rFonts w:ascii="Phetsarath OT" w:hAnsi="Phetsarath OT" w:cs="Phetsarath OT"/>
        </w:rPr>
      </w:pPr>
      <w:r w:rsidRPr="008B3F54">
        <w:rPr>
          <w:rFonts w:ascii="Phetsarath OT" w:hAnsi="Phetsarath OT" w:cs="Phetsarath OT"/>
          <w:color w:val="040400"/>
          <w:cs/>
          <w:lang w:bidi="lo-LA"/>
        </w:rPr>
        <w:t>ກໍາຫນົດມາດຕະຖານຮູບແບບເອກະສານ ເຊັ່ນ ຕົວອັກສອນ</w:t>
      </w:r>
      <w:r w:rsidRPr="008B3F54">
        <w:rPr>
          <w:rFonts w:ascii="Phetsarath OT" w:hAnsi="Phetsarath OT" w:cs="Phetsarath OT"/>
          <w:color w:val="040400"/>
        </w:rPr>
        <w:t>,</w:t>
      </w:r>
      <w:r w:rsidRPr="008B3F54">
        <w:rPr>
          <w:rFonts w:ascii="Phetsarath OT" w:hAnsi="Phetsarath OT" w:cs="Phetsarath OT"/>
          <w:color w:val="050500"/>
          <w:cs/>
          <w:lang w:bidi="lo-LA"/>
        </w:rPr>
        <w:t>ຂະຫນາດ</w:t>
      </w:r>
      <w:r w:rsidRPr="008B3F54">
        <w:rPr>
          <w:rFonts w:ascii="Phetsarath OT" w:hAnsi="Phetsarath OT" w:cs="Phetsarath OT"/>
          <w:color w:val="050500"/>
        </w:rPr>
        <w:t xml:space="preserve">, </w:t>
      </w:r>
      <w:r w:rsidRPr="008B3F54">
        <w:rPr>
          <w:rFonts w:ascii="Phetsarath OT" w:hAnsi="Phetsarath OT" w:cs="Phetsarath OT"/>
          <w:color w:val="050500"/>
          <w:cs/>
          <w:lang w:bidi="lo-LA"/>
        </w:rPr>
        <w:t>ສີ</w:t>
      </w:r>
      <w:r w:rsidRPr="008B3F54">
        <w:rPr>
          <w:rFonts w:ascii="Phetsarath OT" w:hAnsi="Phetsarath OT" w:cs="Phetsarath OT"/>
          <w:color w:val="050500"/>
        </w:rPr>
        <w:t xml:space="preserve">, </w:t>
      </w:r>
      <w:r w:rsidRPr="008B3F54">
        <w:rPr>
          <w:rFonts w:ascii="Phetsarath OT" w:hAnsi="Phetsarath OT" w:cs="Phetsarath OT"/>
          <w:color w:val="050500"/>
          <w:cs/>
          <w:lang w:bidi="lo-LA"/>
        </w:rPr>
        <w:t>ການເນັ້ນຂໍ້ຄວາມ</w:t>
      </w:r>
      <w:r w:rsidRPr="008B3F54">
        <w:rPr>
          <w:rFonts w:ascii="Phetsarath OT" w:hAnsi="Phetsarath OT" w:cs="Phetsarath OT"/>
          <w:color w:val="050500"/>
        </w:rPr>
        <w:t xml:space="preserve">, </w:t>
      </w:r>
      <w:r w:rsidRPr="008B3F54">
        <w:rPr>
          <w:rFonts w:ascii="Phetsarath OT" w:hAnsi="Phetsarath OT" w:cs="Phetsarath OT"/>
          <w:color w:val="050500"/>
          <w:cs/>
          <w:lang w:bidi="lo-LA"/>
        </w:rPr>
        <w:t>ການຂີດກ້ອງ</w:t>
      </w:r>
      <w:r w:rsidRPr="008B3F54">
        <w:rPr>
          <w:rFonts w:ascii="Phetsarath OT" w:hAnsi="Phetsarath OT" w:cs="Phetsarath OT"/>
          <w:color w:val="050500"/>
        </w:rPr>
        <w:t xml:space="preserve">, </w:t>
      </w:r>
      <w:r w:rsidRPr="008B3F54">
        <w:rPr>
          <w:rFonts w:ascii="Phetsarath OT" w:hAnsi="Phetsarath OT" w:cs="Phetsarath OT"/>
          <w:color w:val="050500"/>
          <w:cs/>
          <w:lang w:bidi="lo-LA"/>
        </w:rPr>
        <w:t>ຕົວເນີ້ງ. ຄວນກໍາຫນົດແຫລ່ງທີ່ມາຂອງຄວາມຕ້ອງການ</w:t>
      </w:r>
      <w:r w:rsidRPr="008B3F54">
        <w:rPr>
          <w:rFonts w:ascii="Phetsarath OT" w:hAnsi="Phetsarath OT" w:cs="Phetsarath OT"/>
          <w:color w:val="050500"/>
        </w:rPr>
        <w:t xml:space="preserve">, </w:t>
      </w:r>
      <w:r w:rsidRPr="008B3F54">
        <w:rPr>
          <w:rFonts w:ascii="Phetsarath OT" w:hAnsi="Phetsarath OT" w:cs="Phetsarath OT"/>
          <w:color w:val="050500"/>
          <w:cs/>
          <w:lang w:bidi="lo-LA"/>
        </w:rPr>
        <w:t>ຜູ້ສ້າງ ແລະ</w:t>
      </w:r>
      <w:r w:rsidRPr="008B3F54">
        <w:rPr>
          <w:rFonts w:ascii="Phetsarath OT" w:hAnsi="Phetsarath OT" w:cs="Phetsarath OT"/>
          <w:cs/>
          <w:lang w:bidi="lo-LA"/>
        </w:rPr>
        <w:t xml:space="preserve"> </w:t>
      </w:r>
      <w:r w:rsidRPr="008B3F54">
        <w:rPr>
          <w:rFonts w:ascii="Phetsarath OT" w:hAnsi="Phetsarath OT" w:cs="Phetsarath OT"/>
          <w:color w:val="0B0B00"/>
          <w:cs/>
          <w:lang w:bidi="lo-LA"/>
        </w:rPr>
        <w:t>ວັນທີສ້າງ</w:t>
      </w:r>
    </w:p>
    <w:p w14:paraId="0C6F8D32" w14:textId="1E84BEF6" w:rsidR="00137F88" w:rsidRPr="008B3F54" w:rsidRDefault="00137F88" w:rsidP="00137F88">
      <w:pPr>
        <w:pStyle w:val="NormalWeb"/>
        <w:numPr>
          <w:ilvl w:val="0"/>
          <w:numId w:val="12"/>
        </w:numPr>
        <w:spacing w:before="0" w:beforeAutospacing="0" w:afterAutospacing="0"/>
        <w:rPr>
          <w:rFonts w:ascii="Phetsarath OT" w:hAnsi="Phetsarath OT" w:cs="Phetsarath OT"/>
        </w:rPr>
      </w:pPr>
      <w:r w:rsidRPr="008B3F54">
        <w:rPr>
          <w:rFonts w:ascii="Phetsarath OT" w:hAnsi="Phetsarath OT" w:cs="Phetsarath OT"/>
          <w:color w:val="0B0B00"/>
          <w:sz w:val="22"/>
          <w:szCs w:val="22"/>
        </w:rPr>
        <w:t> </w:t>
      </w:r>
      <w:r w:rsidRPr="008B3F54">
        <w:rPr>
          <w:rFonts w:ascii="Phetsarath OT" w:hAnsi="Phetsarath OT" w:cs="Phetsarath OT"/>
          <w:color w:val="0B0B00"/>
          <w:sz w:val="22"/>
          <w:szCs w:val="22"/>
          <w:cs/>
          <w:lang w:bidi="lo-LA"/>
        </w:rPr>
        <w:t>ຈໍາແນກຄວາມຈໍາເປັນຂອງຄວາມຕ້ອງການ ໂດຍແບ່ງອອກ</w:t>
      </w:r>
      <w:r w:rsidRPr="008B3F54">
        <w:rPr>
          <w:rFonts w:ascii="Phetsarath OT" w:hAnsi="Phetsarath OT" w:cs="Phetsarath OT"/>
          <w:color w:val="080800"/>
          <w:cs/>
          <w:lang w:bidi="lo-LA"/>
        </w:rPr>
        <w:t>ເປັນ</w:t>
      </w:r>
      <w:r w:rsidRPr="008B3F54">
        <w:rPr>
          <w:rFonts w:ascii="Phetsarath OT" w:hAnsi="Phetsarath OT" w:cs="Phetsarath OT"/>
          <w:color w:val="080800"/>
        </w:rPr>
        <w:t xml:space="preserve"> “</w:t>
      </w:r>
      <w:r w:rsidRPr="008B3F54">
        <w:rPr>
          <w:rFonts w:ascii="Phetsarath OT" w:hAnsi="Phetsarath OT" w:cs="Phetsarath OT"/>
          <w:color w:val="080800"/>
          <w:cs/>
          <w:lang w:bidi="lo-LA"/>
        </w:rPr>
        <w:t>ຄວາມຕ້ອງການທີ່ຈໍາເປັນ</w:t>
      </w:r>
      <w:r w:rsidRPr="008B3F54">
        <w:rPr>
          <w:rFonts w:ascii="Phetsarath OT" w:hAnsi="Phetsarath OT" w:cs="Phetsarath OT"/>
          <w:color w:val="080800"/>
        </w:rPr>
        <w:t xml:space="preserve">” </w:t>
      </w:r>
      <w:r w:rsidRPr="008B3F54">
        <w:rPr>
          <w:rFonts w:ascii="Phetsarath OT" w:hAnsi="Phetsarath OT" w:cs="Phetsarath OT"/>
          <w:color w:val="080800"/>
          <w:cs/>
          <w:lang w:bidi="lo-LA"/>
        </w:rPr>
        <w:t>ແລະ</w:t>
      </w:r>
      <w:r w:rsidRPr="008B3F54">
        <w:rPr>
          <w:rFonts w:ascii="Phetsarath OT" w:hAnsi="Phetsarath OT" w:cs="Phetsarath OT"/>
          <w:color w:val="080800"/>
        </w:rPr>
        <w:t xml:space="preserve"> “</w:t>
      </w:r>
      <w:r w:rsidRPr="008B3F54">
        <w:rPr>
          <w:rFonts w:ascii="Phetsarath OT" w:hAnsi="Phetsarath OT" w:cs="Phetsarath OT"/>
          <w:color w:val="080800"/>
          <w:cs/>
          <w:lang w:bidi="lo-LA"/>
        </w:rPr>
        <w:t>ຄວາມຕ້ອງການທີ່</w:t>
      </w:r>
      <w:r w:rsidRPr="008B3F54">
        <w:rPr>
          <w:rFonts w:ascii="Phetsarath OT" w:hAnsi="Phetsarath OT" w:cs="Phetsarath OT"/>
          <w:color w:val="0F0F00"/>
          <w:sz w:val="28"/>
          <w:szCs w:val="28"/>
          <w:cs/>
          <w:lang w:bidi="lo-LA"/>
        </w:rPr>
        <w:t>ເປັນຄວາມປາຖະຫນາ</w:t>
      </w:r>
      <w:r w:rsidRPr="008B3F54">
        <w:rPr>
          <w:rFonts w:ascii="Phetsarath OT" w:hAnsi="Phetsarath OT" w:cs="Phetsarath OT"/>
          <w:color w:val="0F0F00"/>
          <w:sz w:val="28"/>
          <w:szCs w:val="28"/>
        </w:rPr>
        <w:t xml:space="preserve">” </w:t>
      </w:r>
    </w:p>
    <w:p w14:paraId="659E9AE3" w14:textId="62984D09" w:rsidR="00137F88" w:rsidRPr="008B3F54" w:rsidRDefault="00137F88" w:rsidP="00137F88">
      <w:pPr>
        <w:pStyle w:val="NormalWeb"/>
        <w:numPr>
          <w:ilvl w:val="0"/>
          <w:numId w:val="12"/>
        </w:numPr>
        <w:spacing w:before="0" w:beforeAutospacing="0" w:afterAutospacing="0"/>
        <w:rPr>
          <w:rFonts w:ascii="Phetsarath OT" w:hAnsi="Phetsarath OT" w:cs="Phetsarath OT"/>
        </w:rPr>
      </w:pPr>
      <w:r w:rsidRPr="008B3F54">
        <w:rPr>
          <w:rFonts w:ascii="Phetsarath OT" w:hAnsi="Phetsarath OT" w:cs="Phetsarath OT"/>
          <w:cs/>
          <w:lang w:bidi="lo-LA"/>
        </w:rPr>
        <w:lastRenderedPageBreak/>
        <w:t xml:space="preserve"> ໃນເອກະສານຄວນເນັ້ນຂໍ້ຄວາມທີ່ເປັນປະເດັນສໍາຄັນ</w:t>
      </w:r>
    </w:p>
    <w:p w14:paraId="1D9CBDC1" w14:textId="2DEF2FA0" w:rsidR="00137F88" w:rsidRPr="008B3F54" w:rsidRDefault="00137F88" w:rsidP="00137F88">
      <w:pPr>
        <w:pStyle w:val="NormalWeb"/>
        <w:numPr>
          <w:ilvl w:val="0"/>
          <w:numId w:val="1"/>
        </w:numPr>
        <w:spacing w:before="0" w:beforeAutospacing="0" w:afterAutospacing="0"/>
        <w:rPr>
          <w:rFonts w:ascii="Phetsarath OT" w:hAnsi="Phetsarath OT" w:cs="Phetsarath OT"/>
          <w:b/>
          <w:bCs/>
        </w:rPr>
      </w:pPr>
      <w:r w:rsidRPr="008B3F54">
        <w:rPr>
          <w:rFonts w:ascii="Phetsarath OT" w:hAnsi="Phetsarath OT" w:cs="Phetsarath OT"/>
          <w:b/>
          <w:bCs/>
          <w:cs/>
          <w:lang w:bidi="lo-LA"/>
        </w:rPr>
        <w:t>ຄວາມຕ້ອງການດ້ານລະບົບ</w:t>
      </w:r>
    </w:p>
    <w:p w14:paraId="4C02D2CF" w14:textId="4DB955F1" w:rsidR="00137F88" w:rsidRPr="008B3F54" w:rsidRDefault="00137F88" w:rsidP="00137F88">
      <w:pPr>
        <w:pStyle w:val="NormalWeb"/>
        <w:numPr>
          <w:ilvl w:val="0"/>
          <w:numId w:val="14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8B3F54">
        <w:rPr>
          <w:rFonts w:ascii="Phetsarath OT" w:hAnsi="Phetsarath OT" w:cs="Phetsarath OT"/>
          <w:cs/>
          <w:lang w:bidi="lo-LA"/>
        </w:rPr>
        <w:t xml:space="preserve">ການບໍລິການຕ່າງໆຂອງລະບົບໃນລາຍລະອຽດ ໂດຍອະທິບາຍໄວ້ ໃນເອກະສານຂໍກໍານົດຄວາມຕ້ອງການຂອງລະບົບ ຫຼື ເອີ້ນວ່າ </w:t>
      </w:r>
      <w:r w:rsidRPr="008B3F54">
        <w:rPr>
          <w:rFonts w:ascii="Phetsarath OT" w:hAnsi="Phetsarath OT" w:cs="Phetsarath OT"/>
        </w:rPr>
        <w:t>Functional Specification</w:t>
      </w:r>
    </w:p>
    <w:p w14:paraId="5A22DB63" w14:textId="5665DDFA" w:rsidR="00137F88" w:rsidRPr="008B3F54" w:rsidRDefault="00137F88" w:rsidP="00137F88">
      <w:pPr>
        <w:pStyle w:val="NormalWeb"/>
        <w:numPr>
          <w:ilvl w:val="0"/>
          <w:numId w:val="14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8B3F54">
        <w:rPr>
          <w:rFonts w:ascii="Phetsarath OT" w:hAnsi="Phetsarath OT" w:cs="Phetsarath OT"/>
          <w:cs/>
          <w:lang w:bidi="lo-LA"/>
        </w:rPr>
        <w:t>ເປັນຄວາມຕ້ອງການທີ່ໄດ້ມາຈາກການວິເຄາະຄວາມຕ້ອງການຂອງຜູ້ ໃຊ້ (ດ້ວຍຂະບວນການທາງວິສະວະກໍາ) ວ່າລະບົບຈະຕ້ອງເຮັດຫຍັງ ແລະ ມີເງື່ອນໄຂແນວໃດແດ່ທີ່ລະບົບຄວນເຮັດ ຫຼື ບໍ່ຄວນເຮັດ</w:t>
      </w:r>
      <w:r w:rsidRPr="008B3F54">
        <w:rPr>
          <w:rFonts w:ascii="Phetsarath OT" w:hAnsi="Phetsarath OT" w:cs="Phetsarath OT"/>
        </w:rPr>
        <w:t xml:space="preserve">, </w:t>
      </w:r>
      <w:r w:rsidRPr="008B3F54">
        <w:rPr>
          <w:rFonts w:ascii="Phetsarath OT" w:hAnsi="Phetsarath OT" w:cs="Phetsarath OT"/>
          <w:cs/>
          <w:lang w:bidi="lo-LA"/>
        </w:rPr>
        <w:t xml:space="preserve">ແຕ່ ບໍ່ຕ້ອງກໍາຫນົດລາຍລະອຽດວ່າ “ຈະຕ້ອງເຮັດແນວໃດ”  </w:t>
      </w:r>
    </w:p>
    <w:p w14:paraId="1D019DDC" w14:textId="06DF674A" w:rsidR="00137F88" w:rsidRPr="008B3F54" w:rsidRDefault="00137F88" w:rsidP="00137F88">
      <w:pPr>
        <w:pStyle w:val="NormalWeb"/>
        <w:numPr>
          <w:ilvl w:val="0"/>
          <w:numId w:val="14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8B3F54">
        <w:rPr>
          <w:rFonts w:ascii="Phetsarath OT" w:hAnsi="Phetsarath OT" w:cs="Phetsarath OT"/>
          <w:cs/>
          <w:lang w:bidi="lo-LA"/>
        </w:rPr>
        <w:t>ອາດຈະມີເຫດຜົນບາງຢ່າງທີ່ຈໍາເປັນຕ້ອງໄດ້ກໍາຫນົດລາຍລະອຽດສັ້ນ ຕອນການອອກແບບໄວ້ໃນຄວາມຕອ້ງການຂອງລະບົບເຊັ່ນ:</w:t>
      </w:r>
    </w:p>
    <w:p w14:paraId="438A2579" w14:textId="04813DEC" w:rsidR="00137F88" w:rsidRPr="008B3F54" w:rsidRDefault="00137F88" w:rsidP="00137F88">
      <w:pPr>
        <w:pStyle w:val="NormalWeb"/>
        <w:numPr>
          <w:ilvl w:val="0"/>
          <w:numId w:val="15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8B3F54">
        <w:rPr>
          <w:rFonts w:ascii="Phetsarath OT" w:hAnsi="Phetsarath OT" w:cs="Phetsarath OT"/>
          <w:cs/>
          <w:lang w:bidi="lo-LA"/>
        </w:rPr>
        <w:t xml:space="preserve"> ເພື່ອຊ່ວຍໃຫ້ການກໍາຫນົດໂຄງສ້າງຂອງເອກະສານຄວາມຕ້ອງການງ່າຍຂື້ນ </w:t>
      </w:r>
    </w:p>
    <w:p w14:paraId="6D313111" w14:textId="067E173C" w:rsidR="00137F88" w:rsidRPr="008B3F54" w:rsidRDefault="00137F88" w:rsidP="00137F88">
      <w:pPr>
        <w:pStyle w:val="NormalWeb"/>
        <w:numPr>
          <w:ilvl w:val="0"/>
          <w:numId w:val="15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8B3F54">
        <w:rPr>
          <w:rFonts w:ascii="Phetsarath OT" w:hAnsi="Phetsarath OT" w:cs="Phetsarath OT"/>
          <w:cs/>
          <w:lang w:bidi="lo-LA"/>
        </w:rPr>
        <w:t xml:space="preserve">ລະບົບຈະຕ້ອງເຮັດວຽກຮ່ວມກັບລະບົບອື່ນທີ່ມີຢູ່ແລ້ວ </w:t>
      </w:r>
    </w:p>
    <w:p w14:paraId="2E4DFFE9" w14:textId="4A2A5CC6" w:rsidR="00137F88" w:rsidRPr="008B3F54" w:rsidRDefault="00137F88" w:rsidP="00137F88">
      <w:pPr>
        <w:pStyle w:val="NormalWeb"/>
        <w:numPr>
          <w:ilvl w:val="0"/>
          <w:numId w:val="15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8B3F54">
        <w:rPr>
          <w:rFonts w:ascii="Phetsarath OT" w:hAnsi="Phetsarath OT" w:cs="Phetsarath OT"/>
          <w:cs/>
          <w:lang w:bidi="lo-LA"/>
        </w:rPr>
        <w:t xml:space="preserve"> ເພື່ອໃຫ້ຕອບສະຫນອງຄວາມຕ້ອງການດ້ານຄວາມຫນ້າເຊື່ອຖື</w:t>
      </w:r>
    </w:p>
    <w:p w14:paraId="56DB4DC7" w14:textId="6983AF12" w:rsidR="00137F88" w:rsidRPr="008B3F54" w:rsidRDefault="003C0CFF" w:rsidP="003C0CFF">
      <w:pPr>
        <w:pStyle w:val="NormalWeb"/>
        <w:numPr>
          <w:ilvl w:val="0"/>
          <w:numId w:val="17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8B3F54">
        <w:rPr>
          <w:rFonts w:ascii="Phetsarath OT" w:hAnsi="Phetsarath OT" w:cs="Phetsarath OT"/>
          <w:color w:val="111100"/>
          <w:cs/>
          <w:lang w:bidi="lo-LA"/>
        </w:rPr>
        <w:t>ການຂຽນຄວາມຕ້ອງການຂອງລະບົບ ຄວນໃຊ້ພາສາທໍາມະຊາດ ຫຼື ພາສາທີ່ ເຂົ້າໃຈງ່າຍທີ່ມີມາດຕະຖານເພື່ອອະທິບາຍເຖິງຄວາມຕ້ອງການດ້ານລະບົບໃນ ຮູບແບບຕ່າງໆ</w:t>
      </w:r>
    </w:p>
    <w:p w14:paraId="7BE0430A" w14:textId="364FC113" w:rsidR="003C0CFF" w:rsidRPr="008B3F54" w:rsidRDefault="003C0CFF" w:rsidP="003C0CFF">
      <w:pPr>
        <w:pStyle w:val="NormalWeb"/>
        <w:numPr>
          <w:ilvl w:val="0"/>
          <w:numId w:val="18"/>
        </w:numPr>
        <w:rPr>
          <w:rFonts w:ascii="Phetsarath OT" w:hAnsi="Phetsarath OT" w:cs="Phetsarath OT"/>
        </w:rPr>
      </w:pPr>
      <w:r w:rsidRPr="008B3F54">
        <w:rPr>
          <w:rFonts w:ascii="Phetsarath OT" w:hAnsi="Phetsarath OT" w:cs="Phetsarath OT"/>
          <w:cs/>
          <w:lang w:bidi="lo-LA"/>
        </w:rPr>
        <w:t xml:space="preserve"> ຂໍ້ກໍານົດການໃຊ້ພາສາໂຄງສ້າງ (</w:t>
      </w:r>
      <w:r w:rsidRPr="008B3F54">
        <w:rPr>
          <w:rFonts w:ascii="Phetsarath OT" w:hAnsi="Phetsarath OT" w:cs="Phetsarath OT"/>
        </w:rPr>
        <w:t>Structure Language</w:t>
      </w:r>
      <w:r w:rsidRPr="008B3F54">
        <w:rPr>
          <w:rFonts w:ascii="Phetsarath OT" w:hAnsi="Phetsarath OT" w:cs="Phetsarath OT"/>
          <w:cs/>
          <w:lang w:bidi="lo-LA"/>
        </w:rPr>
        <w:t xml:space="preserve"> </w:t>
      </w:r>
      <w:r w:rsidRPr="008B3F54">
        <w:rPr>
          <w:rFonts w:ascii="Phetsarath OT" w:hAnsi="Phetsarath OT" w:cs="Phetsarath OT"/>
        </w:rPr>
        <w:t>Specification)</w:t>
      </w:r>
    </w:p>
    <w:p w14:paraId="2CAEC135" w14:textId="1D3E2F48" w:rsidR="003C0CFF" w:rsidRPr="008B3F54" w:rsidRDefault="003C0CFF" w:rsidP="003C0CFF">
      <w:pPr>
        <w:pStyle w:val="NormalWeb"/>
        <w:numPr>
          <w:ilvl w:val="0"/>
          <w:numId w:val="19"/>
        </w:numPr>
        <w:rPr>
          <w:rFonts w:ascii="Phetsarath OT" w:hAnsi="Phetsarath OT" w:cs="Phetsarath OT"/>
          <w:lang w:bidi="lo-LA"/>
        </w:rPr>
      </w:pPr>
      <w:r w:rsidRPr="008B3F54">
        <w:rPr>
          <w:rFonts w:ascii="Phetsarath OT" w:hAnsi="Phetsarath OT" w:cs="Phetsarath OT"/>
          <w:lang w:bidi="lo-LA"/>
        </w:rPr>
        <w:t>Form-Based Specification</w:t>
      </w:r>
    </w:p>
    <w:p w14:paraId="75A89978" w14:textId="415CEA0E" w:rsidR="003C0CFF" w:rsidRPr="008B3F54" w:rsidRDefault="003C0CFF" w:rsidP="003C0CFF">
      <w:pPr>
        <w:pStyle w:val="NormalWeb"/>
        <w:numPr>
          <w:ilvl w:val="0"/>
          <w:numId w:val="19"/>
        </w:numPr>
        <w:rPr>
          <w:rFonts w:ascii="Phetsarath OT" w:hAnsi="Phetsarath OT" w:cs="Phetsarath OT"/>
          <w:lang w:bidi="lo-LA"/>
        </w:rPr>
      </w:pPr>
      <w:r w:rsidRPr="008B3F54">
        <w:rPr>
          <w:rFonts w:ascii="Phetsarath OT" w:hAnsi="Phetsarath OT" w:cs="Phetsarath OT"/>
          <w:lang w:bidi="lo-LA"/>
        </w:rPr>
        <w:t>Tabular Specification</w:t>
      </w:r>
    </w:p>
    <w:p w14:paraId="248BE9FD" w14:textId="5C3E901F" w:rsidR="003C0CFF" w:rsidRPr="008B3F54" w:rsidRDefault="003C0CFF" w:rsidP="003C0CFF">
      <w:pPr>
        <w:pStyle w:val="NormalWeb"/>
        <w:numPr>
          <w:ilvl w:val="0"/>
          <w:numId w:val="19"/>
        </w:numPr>
        <w:rPr>
          <w:rFonts w:ascii="Phetsarath OT" w:hAnsi="Phetsarath OT" w:cs="Phetsarath OT"/>
          <w:lang w:bidi="lo-LA"/>
        </w:rPr>
      </w:pPr>
      <w:r w:rsidRPr="008B3F54">
        <w:rPr>
          <w:rFonts w:ascii="Phetsarath OT" w:hAnsi="Phetsarath OT" w:cs="Phetsarath OT"/>
          <w:lang w:bidi="lo-LA"/>
        </w:rPr>
        <w:t>Graphical Model</w:t>
      </w:r>
    </w:p>
    <w:p w14:paraId="0580E922" w14:textId="3D7C624B" w:rsidR="003C0CFF" w:rsidRPr="008B3F54" w:rsidRDefault="003C0CFF" w:rsidP="003C0CFF">
      <w:pPr>
        <w:pStyle w:val="NormalWeb"/>
        <w:ind w:left="2444"/>
        <w:rPr>
          <w:rFonts w:ascii="Phetsarath OT" w:hAnsi="Phetsarath OT" w:cs="Phetsarath OT"/>
          <w:lang w:bidi="lo-LA"/>
        </w:rPr>
      </w:pPr>
    </w:p>
    <w:p w14:paraId="30A84868" w14:textId="42EE8231" w:rsidR="003C0CFF" w:rsidRPr="008B3F54" w:rsidRDefault="003C0CFF" w:rsidP="003C0CFF">
      <w:pPr>
        <w:pStyle w:val="NormalWeb"/>
        <w:ind w:left="2444"/>
        <w:rPr>
          <w:rFonts w:ascii="Phetsarath OT" w:hAnsi="Phetsarath OT" w:cs="Phetsarath OT"/>
          <w:lang w:bidi="lo-LA"/>
        </w:rPr>
      </w:pPr>
    </w:p>
    <w:p w14:paraId="5305656B" w14:textId="04ED70DF" w:rsidR="003C0CFF" w:rsidRPr="008B3F54" w:rsidRDefault="003C0CFF" w:rsidP="003C0CFF">
      <w:pPr>
        <w:pStyle w:val="NormalWeb"/>
        <w:numPr>
          <w:ilvl w:val="0"/>
          <w:numId w:val="1"/>
        </w:numPr>
        <w:rPr>
          <w:rFonts w:ascii="Phetsarath OT" w:hAnsi="Phetsarath OT" w:cs="Phetsarath OT"/>
          <w:b/>
          <w:bCs/>
          <w:lang w:bidi="lo-LA"/>
        </w:rPr>
      </w:pPr>
      <w:r w:rsidRPr="008B3F54">
        <w:rPr>
          <w:rFonts w:ascii="Phetsarath OT" w:hAnsi="Phetsarath OT" w:cs="Phetsarath OT"/>
          <w:b/>
          <w:bCs/>
          <w:cs/>
          <w:lang w:bidi="lo-LA"/>
        </w:rPr>
        <w:t>ເອກະສານຄວາມຕ້ອງການດ້ານຊອບແວຣ໌</w:t>
      </w:r>
    </w:p>
    <w:p w14:paraId="240FD9E1" w14:textId="0215A506" w:rsidR="003C0CFF" w:rsidRPr="008B3F54" w:rsidRDefault="003C0CFF" w:rsidP="003C0CFF">
      <w:pPr>
        <w:pStyle w:val="NormalWeb"/>
        <w:numPr>
          <w:ilvl w:val="0"/>
          <w:numId w:val="17"/>
        </w:numPr>
        <w:rPr>
          <w:rFonts w:ascii="Phetsarath OT" w:hAnsi="Phetsarath OT" w:cs="Phetsarath OT"/>
        </w:rPr>
      </w:pPr>
      <w:r w:rsidRPr="008B3F54">
        <w:rPr>
          <w:rFonts w:ascii="Phetsarath OT" w:hAnsi="Phetsarath OT" w:cs="Phetsarath OT"/>
          <w:cs/>
          <w:lang w:bidi="lo-LA"/>
        </w:rPr>
        <w:t xml:space="preserve">ເປັນເອກະສານກໍາຫນົດຄວາມຕ້ອງການຢ່າງເປັນທາງການທີ່ບອກເຖິງສິ່ງທີ່ຈະພັດທະນາ ຊຶ່ງເອີ້ນວ່າ </w:t>
      </w:r>
      <w:r w:rsidRPr="008B3F54">
        <w:rPr>
          <w:rFonts w:ascii="Phetsarath OT" w:hAnsi="Phetsarath OT" w:cs="Phetsarath OT"/>
        </w:rPr>
        <w:t xml:space="preserve">Software Requirement Document </w:t>
      </w:r>
      <w:r w:rsidRPr="008B3F54">
        <w:rPr>
          <w:rFonts w:ascii="Phetsarath OT" w:hAnsi="Phetsarath OT" w:cs="Phetsarath OT"/>
          <w:cs/>
          <w:lang w:bidi="lo-LA"/>
        </w:rPr>
        <w:t>ຫຼື</w:t>
      </w:r>
      <w:r w:rsidRPr="008B3F54">
        <w:rPr>
          <w:rFonts w:ascii="Phetsarath OT" w:hAnsi="Phetsarath OT" w:cs="Phetsarath OT"/>
        </w:rPr>
        <w:t xml:space="preserve"> Software Requirement Specification </w:t>
      </w:r>
    </w:p>
    <w:p w14:paraId="13688B8F" w14:textId="161BDE9A" w:rsidR="003C0CFF" w:rsidRPr="008B3F54" w:rsidRDefault="003C0CFF" w:rsidP="003C0CFF">
      <w:pPr>
        <w:pStyle w:val="NormalWeb"/>
        <w:numPr>
          <w:ilvl w:val="0"/>
          <w:numId w:val="17"/>
        </w:numPr>
        <w:rPr>
          <w:rFonts w:ascii="Phetsarath OT" w:hAnsi="Phetsarath OT" w:cs="Phetsarath OT"/>
        </w:rPr>
      </w:pPr>
      <w:r w:rsidRPr="008B3F54">
        <w:rPr>
          <w:rFonts w:ascii="Phetsarath OT" w:hAnsi="Phetsarath OT" w:cs="Phetsarath OT"/>
          <w:cs/>
          <w:lang w:bidi="lo-LA"/>
        </w:rPr>
        <w:t>ປະກອບດ້ວຍຂໍ້ມູນຄວາມຕ້ອງການຂອງຜູ້ໃຊ້ ແລະ ຄວາມຕ້ອງການດ້ານລະບົບ</w:t>
      </w:r>
    </w:p>
    <w:p w14:paraId="463782B3" w14:textId="347C3BC6" w:rsidR="003C0CFF" w:rsidRPr="008B3F54" w:rsidRDefault="003C0CFF" w:rsidP="003C0CFF">
      <w:pPr>
        <w:pStyle w:val="NormalWeb"/>
        <w:numPr>
          <w:ilvl w:val="0"/>
          <w:numId w:val="17"/>
        </w:numPr>
        <w:rPr>
          <w:rFonts w:ascii="Phetsarath OT" w:hAnsi="Phetsarath OT" w:cs="Phetsarath OT"/>
        </w:rPr>
      </w:pPr>
      <w:r w:rsidRPr="008B3F54">
        <w:rPr>
          <w:rFonts w:ascii="Phetsarath OT" w:hAnsi="Phetsarath OT" w:cs="Phetsarath OT"/>
          <w:cs/>
          <w:lang w:bidi="lo-LA"/>
        </w:rPr>
        <w:t xml:space="preserve"> ເປັນເອກະສານຂອງກຸ່ມຄວາມຕ້ອງການທີ່ບອກວ່າລະບົບຄວນຈະເຮັດຫຍັງໄດ້ແດ່ເພື່ອຕອບສະຫນອງຄວາມຕ້ອງການຕ່າງໆທີ່ກໍານົດໄວ້</w:t>
      </w:r>
    </w:p>
    <w:p w14:paraId="1D0DDE25" w14:textId="41277907" w:rsidR="003C0CFF" w:rsidRPr="008B3F54" w:rsidRDefault="003C0CFF" w:rsidP="003C0CFF">
      <w:pPr>
        <w:pStyle w:val="NormalWeb"/>
        <w:numPr>
          <w:ilvl w:val="0"/>
          <w:numId w:val="17"/>
        </w:numPr>
        <w:rPr>
          <w:rFonts w:ascii="Phetsarath OT" w:hAnsi="Phetsarath OT" w:cs="Phetsarath OT"/>
        </w:rPr>
      </w:pPr>
      <w:r w:rsidRPr="008B3F54">
        <w:rPr>
          <w:rFonts w:ascii="Phetsarath OT" w:hAnsi="Phetsarath OT" w:cs="Phetsarath OT"/>
          <w:cs/>
          <w:lang w:bidi="lo-LA"/>
        </w:rPr>
        <w:lastRenderedPageBreak/>
        <w:t xml:space="preserve">ເອກະສານດັ່ງກ່າວເປັນເຫມືອນດັ່ງສັນຍາຫຼືຂໍ້ຕົກລົງລະຜູ້ພັດທະນາກັບລູກຄ້າເພື່ອໃຫ້ຮູ້ເຖິງຂອບເຂດໃນການພັດທະນາ </w:t>
      </w:r>
    </w:p>
    <w:p w14:paraId="225AC9C7" w14:textId="002FF0FB" w:rsidR="003C0CFF" w:rsidRPr="008B3F54" w:rsidRDefault="003C0CFF" w:rsidP="003C0CFF">
      <w:pPr>
        <w:pStyle w:val="NormalWeb"/>
        <w:numPr>
          <w:ilvl w:val="0"/>
          <w:numId w:val="17"/>
        </w:numPr>
        <w:rPr>
          <w:rFonts w:ascii="Phetsarath OT" w:hAnsi="Phetsarath OT" w:cs="Phetsarath OT"/>
        </w:rPr>
      </w:pPr>
      <w:r w:rsidRPr="008B3F54">
        <w:rPr>
          <w:rFonts w:ascii="Phetsarath OT" w:hAnsi="Phetsarath OT" w:cs="Phetsarath OT"/>
          <w:cs/>
          <w:lang w:bidi="lo-LA"/>
        </w:rPr>
        <w:t>ເປັນລາຍລະອຽດສໍາຄັນໃນການທົດສອບ ແລະ ເປັນຂໍ້ມູນຊ່ວຍໃຫ້ນັກອອກແບບ</w:t>
      </w:r>
      <w:r w:rsidRPr="008B3F54">
        <w:rPr>
          <w:rFonts w:ascii="Phetsarath OT" w:hAnsi="Phetsarath OT" w:cs="Phetsarath OT"/>
        </w:rPr>
        <w:t xml:space="preserve">, </w:t>
      </w:r>
      <w:r w:rsidRPr="008B3F54">
        <w:rPr>
          <w:rFonts w:ascii="Phetsarath OT" w:hAnsi="Phetsarath OT" w:cs="Phetsarath OT"/>
          <w:cs/>
          <w:lang w:bidi="lo-LA"/>
        </w:rPr>
        <w:t>ວິສະວະກອນ ໃຊ້ໃນການປັບປ່ຽນລະບົບຕາມຄວາມຕ້ອງການ ເມື່ອຕ້ອງການປ່ຽນແປງຂໍ້ມູນ</w:t>
      </w:r>
    </w:p>
    <w:p w14:paraId="4A3C80A9" w14:textId="4FC15BA3" w:rsidR="003C0CFF" w:rsidRPr="008B3F54" w:rsidRDefault="003C0CFF" w:rsidP="003C0CFF">
      <w:pPr>
        <w:pStyle w:val="NormalWeb"/>
        <w:numPr>
          <w:ilvl w:val="0"/>
          <w:numId w:val="17"/>
        </w:numPr>
        <w:rPr>
          <w:rFonts w:ascii="Phetsarath OT" w:hAnsi="Phetsarath OT" w:cs="Phetsarath OT"/>
        </w:rPr>
      </w:pPr>
      <w:r w:rsidRPr="008B3F54">
        <w:rPr>
          <w:rFonts w:ascii="Phetsarath OT" w:hAnsi="Phetsarath OT" w:cs="Phetsarath OT"/>
          <w:cs/>
          <w:lang w:bidi="lo-LA"/>
        </w:rPr>
        <w:t xml:space="preserve">ຕ້ອງມີຮູບແບບທີ່ມີມາດຕະຖານ ແລະ ເປັນທາງການ ດັ່ງນັ້ນ </w:t>
      </w:r>
      <w:r w:rsidRPr="008B3F54">
        <w:rPr>
          <w:rFonts w:ascii="Phetsarath OT" w:hAnsi="Phetsarath OT" w:cs="Phetsarath OT"/>
        </w:rPr>
        <w:t xml:space="preserve">IEEE </w:t>
      </w:r>
      <w:r w:rsidRPr="008B3F54">
        <w:rPr>
          <w:rFonts w:ascii="Phetsarath OT" w:hAnsi="Phetsarath OT" w:cs="Phetsarath OT"/>
          <w:cs/>
          <w:lang w:bidi="lo-LA"/>
        </w:rPr>
        <w:t>ແລະ ກະຊວງການຕ່າງປະເທດຂອງສະຫະລັດຈຶ່ງໄດ້ກໍາຫນົດ ໂຄງສ້າງຂອງເອກະສານຄວາມຕ້ອງການດ້ານຊອບແວຣ໌ໄວ້ [</w:t>
      </w:r>
      <w:r w:rsidRPr="008B3F54">
        <w:rPr>
          <w:rFonts w:ascii="Phetsarath OT" w:hAnsi="Phetsarath OT" w:cs="Phetsarath OT"/>
        </w:rPr>
        <w:t>Davis, 1993]</w:t>
      </w:r>
    </w:p>
    <w:p w14:paraId="52D104FA" w14:textId="69E63570" w:rsidR="00137F88" w:rsidRPr="008B3F54" w:rsidRDefault="00137F88" w:rsidP="00137F88">
      <w:pPr>
        <w:pStyle w:val="NormalWeb"/>
        <w:spacing w:before="0" w:beforeAutospacing="0" w:afterAutospacing="0"/>
        <w:ind w:left="1800"/>
        <w:rPr>
          <w:rFonts w:ascii="Phetsarath OT" w:hAnsi="Phetsarath OT" w:cs="Phetsarath OT"/>
          <w:cs/>
          <w:lang w:bidi="lo-LA"/>
        </w:rPr>
      </w:pPr>
    </w:p>
    <w:p w14:paraId="379A6A3B" w14:textId="77777777" w:rsidR="00137F88" w:rsidRPr="008B3F54" w:rsidRDefault="00137F88" w:rsidP="00137F88">
      <w:pPr>
        <w:pStyle w:val="NormalWeb"/>
        <w:spacing w:before="0" w:beforeAutospacing="0" w:afterAutospacing="0"/>
        <w:rPr>
          <w:rFonts w:ascii="Phetsarath OT" w:hAnsi="Phetsarath OT" w:cs="Phetsarath OT"/>
        </w:rPr>
      </w:pPr>
    </w:p>
    <w:p w14:paraId="1DF37B59" w14:textId="77777777" w:rsidR="0014673C" w:rsidRPr="008B3F54" w:rsidRDefault="0014673C" w:rsidP="0014673C">
      <w:pPr>
        <w:pStyle w:val="ListParagraph"/>
        <w:spacing w:after="100" w:line="240" w:lineRule="auto"/>
        <w:ind w:left="1440"/>
        <w:rPr>
          <w:rFonts w:ascii="Phetsarath OT" w:eastAsia="Times New Roman" w:hAnsi="Phetsarath OT" w:cs="Phetsarath OT"/>
          <w:sz w:val="24"/>
          <w:szCs w:val="24"/>
        </w:rPr>
      </w:pPr>
    </w:p>
    <w:p w14:paraId="585C04C1" w14:textId="77777777" w:rsidR="0014673C" w:rsidRPr="008B3F54" w:rsidRDefault="0014673C" w:rsidP="0014673C">
      <w:pPr>
        <w:pStyle w:val="ListParagraph"/>
        <w:rPr>
          <w:rFonts w:ascii="Phetsarath OT" w:hAnsi="Phetsarath OT" w:cs="Phetsarath OT"/>
          <w:color w:val="000000"/>
          <w:lang w:bidi="lo-LA"/>
        </w:rPr>
      </w:pPr>
    </w:p>
    <w:p w14:paraId="7463E7D0" w14:textId="77777777" w:rsidR="007F2C89" w:rsidRPr="008B3F54" w:rsidRDefault="007F2C89">
      <w:pPr>
        <w:rPr>
          <w:rFonts w:ascii="Phetsarath OT" w:hAnsi="Phetsarath OT" w:cs="Phetsarath OT"/>
        </w:rPr>
      </w:pPr>
    </w:p>
    <w:sectPr w:rsidR="007F2C89" w:rsidRPr="008B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709"/>
    <w:multiLevelType w:val="hybridMultilevel"/>
    <w:tmpl w:val="49688E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B25C5D"/>
    <w:multiLevelType w:val="hybridMultilevel"/>
    <w:tmpl w:val="DC9C00CC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2127A21"/>
    <w:multiLevelType w:val="hybridMultilevel"/>
    <w:tmpl w:val="31C246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691FE6"/>
    <w:multiLevelType w:val="hybridMultilevel"/>
    <w:tmpl w:val="06B82B5A"/>
    <w:lvl w:ilvl="0" w:tplc="04090011">
      <w:start w:val="1"/>
      <w:numFmt w:val="decimal"/>
      <w:lvlText w:val="%1)"/>
      <w:lvlJc w:val="left"/>
      <w:pPr>
        <w:ind w:left="2444" w:hanging="360"/>
      </w:pPr>
    </w:lvl>
    <w:lvl w:ilvl="1" w:tplc="04090019" w:tentative="1">
      <w:start w:val="1"/>
      <w:numFmt w:val="lowerLetter"/>
      <w:lvlText w:val="%2."/>
      <w:lvlJc w:val="left"/>
      <w:pPr>
        <w:ind w:left="3164" w:hanging="360"/>
      </w:pPr>
    </w:lvl>
    <w:lvl w:ilvl="2" w:tplc="0409001B" w:tentative="1">
      <w:start w:val="1"/>
      <w:numFmt w:val="lowerRoman"/>
      <w:lvlText w:val="%3."/>
      <w:lvlJc w:val="right"/>
      <w:pPr>
        <w:ind w:left="3884" w:hanging="180"/>
      </w:pPr>
    </w:lvl>
    <w:lvl w:ilvl="3" w:tplc="0409000F" w:tentative="1">
      <w:start w:val="1"/>
      <w:numFmt w:val="decimal"/>
      <w:lvlText w:val="%4."/>
      <w:lvlJc w:val="left"/>
      <w:pPr>
        <w:ind w:left="4604" w:hanging="360"/>
      </w:pPr>
    </w:lvl>
    <w:lvl w:ilvl="4" w:tplc="04090019" w:tentative="1">
      <w:start w:val="1"/>
      <w:numFmt w:val="lowerLetter"/>
      <w:lvlText w:val="%5."/>
      <w:lvlJc w:val="left"/>
      <w:pPr>
        <w:ind w:left="5324" w:hanging="360"/>
      </w:pPr>
    </w:lvl>
    <w:lvl w:ilvl="5" w:tplc="0409001B" w:tentative="1">
      <w:start w:val="1"/>
      <w:numFmt w:val="lowerRoman"/>
      <w:lvlText w:val="%6."/>
      <w:lvlJc w:val="right"/>
      <w:pPr>
        <w:ind w:left="6044" w:hanging="180"/>
      </w:pPr>
    </w:lvl>
    <w:lvl w:ilvl="6" w:tplc="0409000F" w:tentative="1">
      <w:start w:val="1"/>
      <w:numFmt w:val="decimal"/>
      <w:lvlText w:val="%7."/>
      <w:lvlJc w:val="left"/>
      <w:pPr>
        <w:ind w:left="6764" w:hanging="360"/>
      </w:pPr>
    </w:lvl>
    <w:lvl w:ilvl="7" w:tplc="04090019" w:tentative="1">
      <w:start w:val="1"/>
      <w:numFmt w:val="lowerLetter"/>
      <w:lvlText w:val="%8."/>
      <w:lvlJc w:val="left"/>
      <w:pPr>
        <w:ind w:left="7484" w:hanging="360"/>
      </w:pPr>
    </w:lvl>
    <w:lvl w:ilvl="8" w:tplc="040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 w15:restartNumberingAfterBreak="0">
    <w:nsid w:val="269C582B"/>
    <w:multiLevelType w:val="hybridMultilevel"/>
    <w:tmpl w:val="669E10DE"/>
    <w:lvl w:ilvl="0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 w15:restartNumberingAfterBreak="0">
    <w:nsid w:val="28AE55BB"/>
    <w:multiLevelType w:val="hybridMultilevel"/>
    <w:tmpl w:val="4CE20E82"/>
    <w:lvl w:ilvl="0" w:tplc="04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29C650A3"/>
    <w:multiLevelType w:val="hybridMultilevel"/>
    <w:tmpl w:val="647E98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C813D1"/>
    <w:multiLevelType w:val="hybridMultilevel"/>
    <w:tmpl w:val="D9984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E43D06"/>
    <w:multiLevelType w:val="hybridMultilevel"/>
    <w:tmpl w:val="9D74EEF2"/>
    <w:lvl w:ilvl="0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43DA3FC6"/>
    <w:multiLevelType w:val="hybridMultilevel"/>
    <w:tmpl w:val="9F8C4792"/>
    <w:lvl w:ilvl="0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0" w15:restartNumberingAfterBreak="0">
    <w:nsid w:val="44426864"/>
    <w:multiLevelType w:val="hybridMultilevel"/>
    <w:tmpl w:val="3E500970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4BC20909"/>
    <w:multiLevelType w:val="hybridMultilevel"/>
    <w:tmpl w:val="A46E7A26"/>
    <w:lvl w:ilvl="0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4D224568"/>
    <w:multiLevelType w:val="hybridMultilevel"/>
    <w:tmpl w:val="B94873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373442"/>
    <w:multiLevelType w:val="hybridMultilevel"/>
    <w:tmpl w:val="27D454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CA7E13"/>
    <w:multiLevelType w:val="hybridMultilevel"/>
    <w:tmpl w:val="05B2BF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5D3D7B"/>
    <w:multiLevelType w:val="hybridMultilevel"/>
    <w:tmpl w:val="A200855E"/>
    <w:lvl w:ilvl="0" w:tplc="04090003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16" w15:restartNumberingAfterBreak="0">
    <w:nsid w:val="686A7BCC"/>
    <w:multiLevelType w:val="hybridMultilevel"/>
    <w:tmpl w:val="0780F4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487961"/>
    <w:multiLevelType w:val="hybridMultilevel"/>
    <w:tmpl w:val="820C7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07345"/>
    <w:multiLevelType w:val="hybridMultilevel"/>
    <w:tmpl w:val="DF08D4F8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303004034">
    <w:abstractNumId w:val="17"/>
  </w:num>
  <w:num w:numId="2" w16cid:durableId="565804557">
    <w:abstractNumId w:val="14"/>
  </w:num>
  <w:num w:numId="3" w16cid:durableId="964235793">
    <w:abstractNumId w:val="2"/>
  </w:num>
  <w:num w:numId="4" w16cid:durableId="1665744731">
    <w:abstractNumId w:val="12"/>
  </w:num>
  <w:num w:numId="5" w16cid:durableId="1621647436">
    <w:abstractNumId w:val="13"/>
  </w:num>
  <w:num w:numId="6" w16cid:durableId="265044033">
    <w:abstractNumId w:val="16"/>
  </w:num>
  <w:num w:numId="7" w16cid:durableId="1128276683">
    <w:abstractNumId w:val="7"/>
  </w:num>
  <w:num w:numId="8" w16cid:durableId="2098283465">
    <w:abstractNumId w:val="18"/>
  </w:num>
  <w:num w:numId="9" w16cid:durableId="37902369">
    <w:abstractNumId w:val="4"/>
  </w:num>
  <w:num w:numId="10" w16cid:durableId="781806182">
    <w:abstractNumId w:val="15"/>
  </w:num>
  <w:num w:numId="11" w16cid:durableId="2028406076">
    <w:abstractNumId w:val="8"/>
  </w:num>
  <w:num w:numId="12" w16cid:durableId="1996061687">
    <w:abstractNumId w:val="0"/>
  </w:num>
  <w:num w:numId="13" w16cid:durableId="656615429">
    <w:abstractNumId w:val="6"/>
  </w:num>
  <w:num w:numId="14" w16cid:durableId="456342279">
    <w:abstractNumId w:val="5"/>
  </w:num>
  <w:num w:numId="15" w16cid:durableId="1977249335">
    <w:abstractNumId w:val="11"/>
  </w:num>
  <w:num w:numId="16" w16cid:durableId="534125387">
    <w:abstractNumId w:val="10"/>
  </w:num>
  <w:num w:numId="17" w16cid:durableId="764810269">
    <w:abstractNumId w:val="1"/>
  </w:num>
  <w:num w:numId="18" w16cid:durableId="851186580">
    <w:abstractNumId w:val="9"/>
  </w:num>
  <w:num w:numId="19" w16cid:durableId="1982230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3C"/>
    <w:rsid w:val="00137F88"/>
    <w:rsid w:val="00141762"/>
    <w:rsid w:val="0014673C"/>
    <w:rsid w:val="003C0CFF"/>
    <w:rsid w:val="007F2C89"/>
    <w:rsid w:val="008B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297E"/>
  <w15:chartTrackingRefBased/>
  <w15:docId w15:val="{D388A37E-4097-40E8-9974-E0858FFE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1762"/>
    <w:pPr>
      <w:spacing w:after="0" w:line="240" w:lineRule="auto"/>
    </w:pPr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41762"/>
    <w:rPr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14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xingyang chuexue</dc:creator>
  <cp:keywords/>
  <dc:description/>
  <cp:lastModifiedBy>SK V</cp:lastModifiedBy>
  <cp:revision>2</cp:revision>
  <cp:lastPrinted>2022-06-07T08:50:00Z</cp:lastPrinted>
  <dcterms:created xsi:type="dcterms:W3CDTF">2022-06-07T08:16:00Z</dcterms:created>
  <dcterms:modified xsi:type="dcterms:W3CDTF">2022-06-09T06:07:00Z</dcterms:modified>
</cp:coreProperties>
</file>