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pPr>
        <w:pStyle w:val="TM1"/>
      </w:pPr>
    </w:p>
    <w:p w14:paraId="7AED624F" w14:textId="77777777" w:rsidR="00C930E9" w:rsidRDefault="00C930E9">
      <w:pPr>
        <w:pStyle w:val="TM1"/>
      </w:pPr>
    </w:p>
    <w:p w14:paraId="7FE162E3" w14:textId="77777777" w:rsidR="00C930E9" w:rsidRDefault="00C930E9">
      <w:pPr>
        <w:pStyle w:val="TM1"/>
      </w:pPr>
    </w:p>
    <w:p w14:paraId="049B97C7" w14:textId="77777777" w:rsidR="00C930E9" w:rsidRDefault="00C930E9">
      <w:pPr>
        <w:pStyle w:val="TM1"/>
      </w:pPr>
    </w:p>
    <w:p w14:paraId="601A63C4" w14:textId="77777777" w:rsidR="00C930E9" w:rsidRDefault="00C930E9">
      <w:pPr>
        <w:pStyle w:val="TM1"/>
      </w:pPr>
    </w:p>
    <w:p w14:paraId="6F723210" w14:textId="77777777" w:rsidR="00C930E9" w:rsidRDefault="00C930E9">
      <w:pPr>
        <w:pStyle w:val="TM1"/>
      </w:pPr>
    </w:p>
    <w:p w14:paraId="0AF7842E" w14:textId="77777777" w:rsidR="00C930E9" w:rsidRDefault="00C930E9">
      <w:pPr>
        <w:pStyle w:val="TM1"/>
      </w:pPr>
    </w:p>
    <w:p w14:paraId="54968FA2"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r>
              <w:rPr>
                <w:rFonts w:ascii="Impact" w:hAnsi="Impact"/>
                <w:sz w:val="96"/>
              </w:rPr>
              <w:t>Student Invaders</w:t>
            </w:r>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565BB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565BB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565BB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565BB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565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1BCF0EF4" w:rsidR="00455D60" w:rsidRDefault="00FF4122" w:rsidP="00DA76D9">
      <w:pPr>
        <w:jc w:val="both"/>
      </w:pPr>
      <w:r>
        <w:t xml:space="preserve">Student Invaders est un jeu didactique d’apprentissage de vocabulaire sur la </w:t>
      </w:r>
      <w:r w:rsidR="00DA76D9">
        <w:t>plateforme Android d’une manière d’un Space Invaders.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une touche sympathique aux cours. Ce projet reprend la même base que mon projet de pré-TPI, AndroidSnake. J’ai donc les bases pour commencer ce projet.</w:t>
      </w:r>
    </w:p>
    <w:p w14:paraId="6E2C8BF8" w14:textId="77777777" w:rsidR="00DA76D9" w:rsidRDefault="00DA76D9"/>
    <w:p w14:paraId="1217EA5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52793">
        <w:rPr>
          <w:i/>
          <w:iCs/>
          <w:szCs w:val="14"/>
        </w:rPr>
        <w:t xml:space="preserve"> </w:t>
      </w:r>
      <w:r w:rsidR="00552793" w:rsidRPr="00552793">
        <w:rPr>
          <w:i/>
          <w:iCs/>
          <w:szCs w:val="14"/>
          <w:highlight w:val="yellow"/>
        </w:rPr>
        <w:t>(=pre-TPI)</w:t>
      </w:r>
      <w:r w:rsidR="00591119" w:rsidRPr="00791020">
        <w:rPr>
          <w:i/>
          <w:iCs/>
          <w:szCs w:val="14"/>
        </w:rPr>
        <w:t xml:space="preserve"> pour ce projet.</w:t>
      </w:r>
    </w:p>
    <w:p w14:paraId="3A84DEF9" w14:textId="77777777" w:rsidR="00AE470C" w:rsidRDefault="00AE470C" w:rsidP="006E2C58">
      <w:pPr>
        <w:rPr>
          <w:szCs w:val="14"/>
        </w:rPr>
      </w:pPr>
    </w:p>
    <w:p w14:paraId="166ABD1E" w14:textId="77777777" w:rsidR="003F2179" w:rsidRPr="006E2C58" w:rsidRDefault="003F2179" w:rsidP="006E2C58">
      <w:pPr>
        <w:rPr>
          <w:i/>
          <w:iCs/>
          <w:szCs w:val="14"/>
        </w:rPr>
      </w:pPr>
      <w:r w:rsidRPr="006E2C58">
        <w:rPr>
          <w:i/>
          <w:iCs/>
          <w:szCs w:val="14"/>
        </w:rPr>
        <w:t>Ces éléments peuvent être repris des spécifications de départ.</w:t>
      </w:r>
    </w:p>
    <w:p w14:paraId="414AC280" w14:textId="77777777" w:rsidR="0059452B" w:rsidRDefault="0059452B" w:rsidP="0059452B">
      <w:r w:rsidRPr="0059452B">
        <w:rPr>
          <w:highlight w:val="yellow"/>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2" w:name="_Toc499021834"/>
      <w:r w:rsidRPr="00791020">
        <w:rPr>
          <w:i w:val="0"/>
          <w:iCs/>
        </w:rPr>
        <w:t>Objectifs</w:t>
      </w:r>
      <w:bookmarkEnd w:id="2"/>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15FF9249" w14:textId="54DAD406"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89BB352" w14:textId="77777777" w:rsidR="00AE470C" w:rsidRDefault="00AE470C" w:rsidP="007C53D3">
      <w:pPr>
        <w:rPr>
          <w:szCs w:val="14"/>
        </w:rPr>
      </w:pPr>
    </w:p>
    <w:p w14:paraId="583AF820" w14:textId="77777777" w:rsidR="007C53D3" w:rsidRDefault="007C53D3" w:rsidP="007C53D3">
      <w:pPr>
        <w:rPr>
          <w:i/>
          <w:iCs/>
          <w:szCs w:val="14"/>
        </w:rPr>
      </w:pPr>
      <w:r w:rsidRPr="006E2C58">
        <w:rPr>
          <w:i/>
          <w:iCs/>
          <w:szCs w:val="14"/>
        </w:rPr>
        <w:t>Ces éléments peuvent être repris des spécifications de départ.</w:t>
      </w:r>
    </w:p>
    <w:p w14:paraId="694DCB53" w14:textId="77777777" w:rsidR="00552793" w:rsidRDefault="00552793" w:rsidP="007C53D3">
      <w:pPr>
        <w:rPr>
          <w:i/>
          <w:iCs/>
          <w:szCs w:val="14"/>
        </w:rPr>
      </w:pPr>
    </w:p>
    <w:p w14:paraId="6C146DCE" w14:textId="66C578B6" w:rsidR="0059452B" w:rsidRDefault="00552793" w:rsidP="007C53D3">
      <w:pPr>
        <w:rPr>
          <w:i/>
          <w:iCs/>
          <w:szCs w:val="14"/>
        </w:rPr>
      </w:pPr>
      <w:r w:rsidRPr="00552793">
        <w:rPr>
          <w:i/>
          <w:iCs/>
          <w:szCs w:val="14"/>
          <w:highlight w:val="yellow"/>
        </w:rPr>
        <w:t>= liste de use cases</w:t>
      </w:r>
    </w:p>
    <w:p w14:paraId="726EE7BD" w14:textId="77777777" w:rsidR="0059452B" w:rsidRDefault="0059452B" w:rsidP="0059452B">
      <w:r w:rsidRPr="0059452B">
        <w:rPr>
          <w:highlight w:val="yellow"/>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Trello.</w:t>
      </w:r>
      <w:r w:rsidR="002B1939">
        <w:rPr>
          <w:szCs w:val="14"/>
        </w:rPr>
        <w:t xml:space="preserve"> Les détails de chaque sprint seront dessus.</w:t>
      </w:r>
      <w:r>
        <w:rPr>
          <w:szCs w:val="14"/>
        </w:rPr>
        <w:t xml:space="preserve"> Il est accessible via le lien suivant : </w:t>
      </w:r>
      <w:hyperlink r:id="rId8" w:history="1">
        <w:r w:rsidRPr="00B92A01">
          <w:rPr>
            <w:rStyle w:val="Lienhypertexte"/>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bookmarkStart w:id="4" w:name="_GoBack"/>
      <w:bookmarkEnd w:id="4"/>
    </w:p>
    <w:p w14:paraId="2708320C" w14:textId="3AFF7989" w:rsidR="000310B0" w:rsidRDefault="000310B0" w:rsidP="000310B0">
      <w:pPr>
        <w:jc w:val="both"/>
        <w:rPr>
          <w:szCs w:val="14"/>
        </w:rPr>
      </w:pPr>
    </w:p>
    <w:tbl>
      <w:tblPr>
        <w:tblStyle w:val="Grilledutableau"/>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Menu, Scoring,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75E6454C" w14:textId="77777777" w:rsidR="002B1939" w:rsidRDefault="002B1939" w:rsidP="000310B0">
      <w:pPr>
        <w:jc w:val="both"/>
        <w:rPr>
          <w:szCs w:val="14"/>
        </w:rPr>
      </w:pPr>
    </w:p>
    <w:p w14:paraId="55DA2E70" w14:textId="77777777" w:rsidR="000310B0" w:rsidRDefault="000310B0" w:rsidP="000310B0">
      <w:pPr>
        <w:jc w:val="both"/>
        <w:rPr>
          <w:szCs w:val="14"/>
        </w:rPr>
      </w:pPr>
    </w:p>
    <w:p w14:paraId="0E1CD8FE" w14:textId="592259CA" w:rsidR="000310B0" w:rsidRDefault="000310B0" w:rsidP="00F53ED8">
      <w:pPr>
        <w:rPr>
          <w:i/>
          <w:iCs/>
          <w:szCs w:val="14"/>
        </w:rPr>
      </w:pPr>
    </w:p>
    <w:p w14:paraId="414019DD" w14:textId="56D6EBB1"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532D1571" w14:textId="77777777" w:rsidR="00AE470C" w:rsidRDefault="00AE470C" w:rsidP="00AE470C">
      <w:pPr>
        <w:rPr>
          <w:szCs w:val="14"/>
        </w:rPr>
      </w:pPr>
    </w:p>
    <w:p w14:paraId="039C67F2" w14:textId="77777777"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224C64DD" w14:textId="77777777" w:rsidR="00552793" w:rsidRDefault="00552793" w:rsidP="00AE470C">
      <w:pPr>
        <w:rPr>
          <w:i/>
          <w:iCs/>
          <w:szCs w:val="14"/>
        </w:rPr>
      </w:pPr>
    </w:p>
    <w:p w14:paraId="67C643BB" w14:textId="77777777" w:rsidR="00552793" w:rsidRPr="00552793" w:rsidRDefault="00552793" w:rsidP="00AE470C">
      <w:pPr>
        <w:rPr>
          <w:i/>
          <w:iCs/>
          <w:szCs w:val="14"/>
          <w:highlight w:val="yellow"/>
        </w:rPr>
      </w:pPr>
      <w:r w:rsidRPr="00552793">
        <w:rPr>
          <w:i/>
          <w:iCs/>
          <w:szCs w:val="14"/>
          <w:highlight w:val="yellow"/>
        </w:rPr>
        <w:t xml:space="preserve">Méthode agile imposée </w:t>
      </w:r>
      <w:r w:rsidRPr="00552793">
        <w:rPr>
          <w:i/>
          <w:iCs/>
          <w:szCs w:val="14"/>
          <w:highlight w:val="yellow"/>
        </w:rPr>
        <w:sym w:font="Wingdings" w:char="F0E0"/>
      </w:r>
      <w:r w:rsidRPr="00552793">
        <w:rPr>
          <w:i/>
          <w:iCs/>
          <w:szCs w:val="14"/>
          <w:highlight w:val="yellow"/>
        </w:rPr>
        <w:t xml:space="preserve"> liste de sprints</w:t>
      </w:r>
    </w:p>
    <w:p w14:paraId="3C2147C8" w14:textId="77777777" w:rsidR="00552793" w:rsidRDefault="00552793" w:rsidP="00AE470C">
      <w:pPr>
        <w:rPr>
          <w:i/>
          <w:iCs/>
          <w:szCs w:val="14"/>
        </w:rPr>
      </w:pPr>
      <w:r w:rsidRPr="00552793">
        <w:rPr>
          <w:i/>
          <w:iCs/>
          <w:szCs w:val="14"/>
          <w:highlight w:val="yellow"/>
        </w:rPr>
        <w:t>Les détails seront dans Trello</w:t>
      </w:r>
    </w:p>
    <w:p w14:paraId="2CBEE742" w14:textId="77777777" w:rsidR="0059452B" w:rsidRDefault="0059452B" w:rsidP="0059452B">
      <w:r w:rsidRPr="0059452B">
        <w:rPr>
          <w:highlight w:val="yellow"/>
        </w:rPr>
        <w:t>Echéance 1</w:t>
      </w:r>
    </w:p>
    <w:p w14:paraId="23BD359F" w14:textId="77777777"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5" w:name="_Toc499021836"/>
      <w:r>
        <w:t>Analyse</w:t>
      </w:r>
      <w:r w:rsidR="00E12330">
        <w:t xml:space="preserve"> / Conception</w:t>
      </w:r>
      <w:bookmarkEnd w:id="5"/>
    </w:p>
    <w:p w14:paraId="4F7B1B7F" w14:textId="77777777" w:rsidR="00AA0785" w:rsidRPr="00791020" w:rsidRDefault="00E12330" w:rsidP="00AA0785">
      <w:pPr>
        <w:pStyle w:val="Titre2"/>
        <w:rPr>
          <w:i w:val="0"/>
          <w:iCs/>
        </w:rPr>
      </w:pPr>
      <w:bookmarkStart w:id="6" w:name="_Toc499021837"/>
      <w:r>
        <w:rPr>
          <w:i w:val="0"/>
          <w:iCs/>
        </w:rPr>
        <w:t>Concept</w:t>
      </w:r>
      <w:bookmarkEnd w:id="6"/>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Titre3"/>
        <w:rPr>
          <w:highlight w:val="yellow"/>
        </w:rPr>
      </w:pPr>
      <w:r w:rsidRPr="00552793">
        <w:rPr>
          <w:highlight w:val="yellow"/>
        </w:rPr>
        <w:lastRenderedPageBreak/>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Titre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9E541E">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9E541E">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lastRenderedPageBreak/>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50AADA15" w:rsidR="005D1EDC" w:rsidRDefault="005D1EDC" w:rsidP="003A4110">
      <w:pPr>
        <w:pStyle w:val="Paragraphedeliste"/>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168C9EBE">
            <wp:simplePos x="0" y="0"/>
            <wp:positionH relativeFrom="margin">
              <wp:align>center</wp:align>
            </wp:positionH>
            <wp:positionV relativeFrom="paragraph">
              <wp:posOffset>211204</wp:posOffset>
            </wp:positionV>
            <wp:extent cx="5178056" cy="374099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8056"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2CEFAF31" w14:textId="4F53A270"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45660812" w14:textId="4B0C2B8D" w:rsidR="005D1EDC" w:rsidRPr="005D1EDC" w:rsidRDefault="005D1EDC" w:rsidP="005D1EDC">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0E1AA6F7"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010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0103BE">
            <w:r>
              <w:t>Action</w:t>
            </w:r>
          </w:p>
        </w:tc>
        <w:tc>
          <w:tcPr>
            <w:tcW w:w="3020" w:type="dxa"/>
          </w:tcPr>
          <w:p w14:paraId="70EE44B7" w14:textId="77777777" w:rsidR="003A4110" w:rsidRDefault="003A4110" w:rsidP="000103BE">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0103BE">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010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w:t>
            </w:r>
            <w:r>
              <w:t>Quitter</w:t>
            </w:r>
            <w:r>
              <w:t> »</w:t>
            </w:r>
          </w:p>
        </w:tc>
        <w:tc>
          <w:tcPr>
            <w:tcW w:w="3020" w:type="dxa"/>
          </w:tcPr>
          <w:p w14:paraId="184CBEC1" w14:textId="77777777" w:rsidR="003A4110" w:rsidRDefault="003A4110" w:rsidP="000103BE">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0103BE">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4A2C60B6" w14:textId="77777777" w:rsidR="00042DF2" w:rsidRPr="00042DF2" w:rsidRDefault="00042DF2" w:rsidP="0059452B"/>
    <w:p w14:paraId="4CA5931F" w14:textId="77777777" w:rsidR="00042DF2" w:rsidRDefault="00042DF2" w:rsidP="0059452B">
      <w:pPr>
        <w:rPr>
          <w:highlight w:val="yellow"/>
        </w:rPr>
      </w:pPr>
    </w:p>
    <w:p w14:paraId="0668FA10" w14:textId="77777777" w:rsidR="00042DF2" w:rsidRDefault="00042DF2" w:rsidP="0059452B">
      <w:pPr>
        <w:rPr>
          <w:highlight w:val="yellow"/>
        </w:rPr>
      </w:pPr>
    </w:p>
    <w:p w14:paraId="10DE54D2" w14:textId="6BADD248"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F4446E">
            <w:pPr>
              <w:rPr>
                <w:highlight w:val="yellow"/>
              </w:rPr>
            </w:pPr>
            <w:r w:rsidRPr="00673A1D">
              <w:rPr>
                <w:highlight w:val="yellow"/>
              </w:rPr>
              <w:t>Action</w:t>
            </w:r>
          </w:p>
        </w:tc>
        <w:tc>
          <w:tcPr>
            <w:tcW w:w="3020" w:type="dxa"/>
          </w:tcPr>
          <w:p w14:paraId="4E1F43DB" w14:textId="77777777" w:rsidR="00673A1D" w:rsidRPr="00673A1D" w:rsidRDefault="00673A1D" w:rsidP="00F4446E">
            <w:pPr>
              <w:rPr>
                <w:highlight w:val="yellow"/>
              </w:rPr>
            </w:pPr>
            <w:r w:rsidRPr="00673A1D">
              <w:rPr>
                <w:highlight w:val="yellow"/>
              </w:rPr>
              <w:t>Condition particulière</w:t>
            </w:r>
          </w:p>
        </w:tc>
        <w:tc>
          <w:tcPr>
            <w:tcW w:w="3020" w:type="dxa"/>
          </w:tcPr>
          <w:p w14:paraId="207AFC8F" w14:textId="77777777" w:rsidR="00673A1D" w:rsidRPr="00673A1D" w:rsidRDefault="00673A1D" w:rsidP="00F4446E">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F4446E">
            <w:pPr>
              <w:rPr>
                <w:highlight w:val="yellow"/>
              </w:rPr>
            </w:pPr>
            <w:r w:rsidRPr="00673A1D">
              <w:rPr>
                <w:highlight w:val="yellow"/>
              </w:rPr>
              <w:t xml:space="preserve">Va à l’URL </w:t>
            </w:r>
            <w:hyperlink r:id="rId12" w:history="1">
              <w:r w:rsidRPr="00673A1D">
                <w:rPr>
                  <w:rStyle w:val="Lienhypertexte"/>
                  <w:highlight w:val="yellow"/>
                </w:rPr>
                <w:t>www.ww.ch</w:t>
              </w:r>
            </w:hyperlink>
          </w:p>
        </w:tc>
        <w:tc>
          <w:tcPr>
            <w:tcW w:w="3020" w:type="dxa"/>
          </w:tcPr>
          <w:p w14:paraId="2316D470" w14:textId="7115A8C5" w:rsidR="00673A1D" w:rsidRPr="00673A1D" w:rsidRDefault="00673A1D" w:rsidP="00F4446E">
            <w:pPr>
              <w:rPr>
                <w:highlight w:val="yellow"/>
              </w:rPr>
            </w:pPr>
            <w:r w:rsidRPr="00673A1D">
              <w:rPr>
                <w:highlight w:val="yellow"/>
              </w:rPr>
              <w:t>Pas connecté</w:t>
            </w:r>
          </w:p>
        </w:tc>
        <w:tc>
          <w:tcPr>
            <w:tcW w:w="3020" w:type="dxa"/>
          </w:tcPr>
          <w:p w14:paraId="3DE09931" w14:textId="5F81AA27" w:rsidR="00673A1D" w:rsidRPr="00673A1D" w:rsidRDefault="00673A1D" w:rsidP="00F4446E">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F4446E">
            <w:pPr>
              <w:rPr>
                <w:highlight w:val="yellow"/>
              </w:rPr>
            </w:pPr>
            <w:r w:rsidRPr="00673A1D">
              <w:rPr>
                <w:highlight w:val="yellow"/>
              </w:rPr>
              <w:t>Clic sur ‘se connecter’</w:t>
            </w:r>
          </w:p>
        </w:tc>
        <w:tc>
          <w:tcPr>
            <w:tcW w:w="3020" w:type="dxa"/>
          </w:tcPr>
          <w:p w14:paraId="2E1544FD" w14:textId="77777777" w:rsidR="00673A1D" w:rsidRPr="00673A1D" w:rsidRDefault="00673A1D" w:rsidP="00F4446E">
            <w:pPr>
              <w:rPr>
                <w:highlight w:val="yellow"/>
              </w:rPr>
            </w:pPr>
          </w:p>
        </w:tc>
        <w:tc>
          <w:tcPr>
            <w:tcW w:w="3020" w:type="dxa"/>
          </w:tcPr>
          <w:p w14:paraId="01045DE7" w14:textId="00A9FFB4" w:rsidR="00673A1D" w:rsidRDefault="00673A1D" w:rsidP="00F4446E">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r>
        <w:rPr>
          <w:highlight w:val="yellow"/>
        </w:rPr>
        <w:t>mwb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r w:rsidRPr="00791020">
        <w:rPr>
          <w:i/>
          <w:iCs/>
        </w:rPr>
        <w:lastRenderedPageBreak/>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Pour chaque partie testée de votre projet, il faut décrire:</w:t>
      </w:r>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r w:rsidRPr="00791020">
        <w:rPr>
          <w:i/>
        </w:rPr>
        <w:t>les conditions exactes de chaque test</w:t>
      </w:r>
    </w:p>
    <w:p w14:paraId="430601C1" w14:textId="77777777" w:rsidR="0049659A" w:rsidRPr="00791020" w:rsidRDefault="0049659A" w:rsidP="0049659A">
      <w:pPr>
        <w:numPr>
          <w:ilvl w:val="0"/>
          <w:numId w:val="12"/>
        </w:numPr>
        <w:rPr>
          <w:i/>
        </w:rPr>
      </w:pPr>
      <w:r w:rsidRPr="00791020">
        <w:rPr>
          <w:i/>
        </w:rPr>
        <w:t>les preuves de test (papier ou fichier)</w:t>
      </w:r>
    </w:p>
    <w:p w14:paraId="587E2FC4" w14:textId="77777777" w:rsidR="0049659A" w:rsidRDefault="0049659A" w:rsidP="0049659A">
      <w:pPr>
        <w:numPr>
          <w:ilvl w:val="0"/>
          <w:numId w:val="12"/>
        </w:numPr>
        <w:rPr>
          <w:i/>
        </w:rPr>
      </w:pPr>
      <w:r w:rsidRPr="00791020">
        <w:rPr>
          <w:i/>
        </w:rPr>
        <w:t xml:space="preserve">tests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BF4C2C">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BF4C2C">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BF4C2C">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BF4C2C">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BF4C2C">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BF4C2C">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BF4C2C">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BF4C2C">
            <w:pPr>
              <w:rPr>
                <w:i/>
                <w:highlight w:val="yellow"/>
              </w:rPr>
            </w:pPr>
          </w:p>
        </w:tc>
        <w:tc>
          <w:tcPr>
            <w:tcW w:w="1579" w:type="dxa"/>
            <w:shd w:val="clear" w:color="auto" w:fill="ED7D31" w:themeFill="accent2"/>
          </w:tcPr>
          <w:p w14:paraId="02A0AFD4"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BF4C2C">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BF4C2C">
            <w:pPr>
              <w:rPr>
                <w:i/>
                <w:highlight w:val="yellow"/>
              </w:rPr>
            </w:pPr>
          </w:p>
        </w:tc>
        <w:tc>
          <w:tcPr>
            <w:tcW w:w="1579" w:type="dxa"/>
            <w:shd w:val="clear" w:color="auto" w:fill="92D050"/>
          </w:tcPr>
          <w:p w14:paraId="6889E865"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BF4C2C">
            <w:pPr>
              <w:rPr>
                <w:i/>
                <w:highlight w:val="yellow"/>
              </w:rPr>
            </w:pPr>
            <w:r w:rsidRPr="00245262">
              <w:rPr>
                <w:i/>
                <w:highlight w:val="yellow"/>
              </w:rPr>
              <w:t>2.1 Démarrage simulation</w:t>
            </w:r>
          </w:p>
        </w:tc>
        <w:tc>
          <w:tcPr>
            <w:tcW w:w="1538" w:type="dxa"/>
          </w:tcPr>
          <w:p w14:paraId="543DFC81" w14:textId="77777777" w:rsidR="00245262" w:rsidRPr="00245262" w:rsidRDefault="00245262" w:rsidP="00BF4C2C">
            <w:pPr>
              <w:rPr>
                <w:i/>
                <w:highlight w:val="yellow"/>
              </w:rPr>
            </w:pPr>
          </w:p>
        </w:tc>
        <w:tc>
          <w:tcPr>
            <w:tcW w:w="1579" w:type="dxa"/>
          </w:tcPr>
          <w:p w14:paraId="690CCF15" w14:textId="77777777" w:rsidR="00245262" w:rsidRPr="00245262" w:rsidRDefault="00245262" w:rsidP="00BF4C2C">
            <w:pPr>
              <w:rPr>
                <w:i/>
                <w:highlight w:val="yellow"/>
              </w:rPr>
            </w:pPr>
          </w:p>
        </w:tc>
        <w:tc>
          <w:tcPr>
            <w:tcW w:w="1579" w:type="dxa"/>
            <w:shd w:val="clear" w:color="auto" w:fill="92D050"/>
          </w:tcPr>
          <w:p w14:paraId="2B7139E3"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BF4C2C">
            <w:pPr>
              <w:rPr>
                <w:i/>
                <w:highlight w:val="yellow"/>
              </w:rPr>
            </w:pPr>
            <w:r w:rsidRPr="00245262">
              <w:rPr>
                <w:i/>
                <w:highlight w:val="yellow"/>
              </w:rPr>
              <w:t>2.2 Publier les résultats</w:t>
            </w:r>
          </w:p>
        </w:tc>
        <w:tc>
          <w:tcPr>
            <w:tcW w:w="1538" w:type="dxa"/>
          </w:tcPr>
          <w:p w14:paraId="7E401432" w14:textId="77777777" w:rsidR="00245262" w:rsidRPr="00245262" w:rsidRDefault="00245262" w:rsidP="00BF4C2C">
            <w:pPr>
              <w:rPr>
                <w:i/>
                <w:highlight w:val="yellow"/>
              </w:rPr>
            </w:pPr>
          </w:p>
        </w:tc>
        <w:tc>
          <w:tcPr>
            <w:tcW w:w="1579" w:type="dxa"/>
          </w:tcPr>
          <w:p w14:paraId="7B53ADD5" w14:textId="77777777" w:rsidR="00245262" w:rsidRPr="00245262" w:rsidRDefault="00245262" w:rsidP="00BF4C2C">
            <w:pPr>
              <w:rPr>
                <w:i/>
                <w:highlight w:val="yellow"/>
              </w:rPr>
            </w:pPr>
          </w:p>
        </w:tc>
        <w:tc>
          <w:tcPr>
            <w:tcW w:w="1579" w:type="dxa"/>
            <w:shd w:val="clear" w:color="auto" w:fill="92D050"/>
          </w:tcPr>
          <w:p w14:paraId="5440C554"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892726">
            <w:pPr>
              <w:rPr>
                <w:i/>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erreurs: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r w:rsidRPr="00791020">
        <w:rPr>
          <w:rFonts w:cs="Arial"/>
          <w:i/>
        </w:rPr>
        <w:t>le rapport de projet</w:t>
      </w:r>
    </w:p>
    <w:p w14:paraId="2EFA4C43" w14:textId="77777777" w:rsidR="00AA0785" w:rsidRPr="00791020" w:rsidRDefault="00AA0785" w:rsidP="00AA0785">
      <w:pPr>
        <w:numPr>
          <w:ilvl w:val="0"/>
          <w:numId w:val="3"/>
        </w:numPr>
        <w:rPr>
          <w:rFonts w:cs="Arial"/>
          <w:i/>
        </w:rPr>
      </w:pPr>
      <w:r w:rsidRPr="00791020">
        <w:rPr>
          <w:rFonts w:cs="Arial"/>
          <w:i/>
        </w:rPr>
        <w:t>le manuel d'Installation (en annexe)</w:t>
      </w:r>
    </w:p>
    <w:p w14:paraId="534C7B9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82EDE46" w14:textId="77777777" w:rsidR="00AA0785" w:rsidRPr="00791020" w:rsidRDefault="00AA0785" w:rsidP="00AA0785">
      <w:pPr>
        <w:numPr>
          <w:ilvl w:val="0"/>
          <w:numId w:val="3"/>
        </w:numPr>
        <w:rPr>
          <w:rFonts w:cs="Arial"/>
          <w:i/>
        </w:rPr>
      </w:pPr>
      <w:r w:rsidRPr="00791020">
        <w:rPr>
          <w:rFonts w:cs="Arial"/>
          <w:i/>
        </w:rPr>
        <w:t>autres…</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(Readme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D515E" w14:textId="77777777" w:rsidR="00565BB3" w:rsidRDefault="00565BB3">
      <w:r>
        <w:separator/>
      </w:r>
    </w:p>
  </w:endnote>
  <w:endnote w:type="continuationSeparator" w:id="0">
    <w:p w14:paraId="24057849" w14:textId="77777777" w:rsidR="00565BB3" w:rsidRDefault="00565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383111" w14:paraId="7BBD4F7C" w14:textId="77777777" w:rsidTr="00383111">
      <w:tc>
        <w:tcPr>
          <w:tcW w:w="3020" w:type="dxa"/>
        </w:tcPr>
        <w:p w14:paraId="08CE2849" w14:textId="1AAE7636" w:rsidR="00383111" w:rsidRDefault="00383111" w:rsidP="00383111">
          <w:pPr>
            <w:pStyle w:val="Pieddepage"/>
          </w:pPr>
          <w:r>
            <w:rPr>
              <w:sz w:val="16"/>
              <w:szCs w:val="16"/>
            </w:rPr>
            <w:t>Senistan Jegarajasingam</w:t>
          </w:r>
        </w:p>
      </w:tc>
      <w:tc>
        <w:tcPr>
          <w:tcW w:w="3020" w:type="dxa"/>
        </w:tcPr>
        <w:p w14:paraId="67EC20C1" w14:textId="19194D52" w:rsidR="00383111" w:rsidRDefault="00383111"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A46494">
            <w:rPr>
              <w:rStyle w:val="Numrodepage"/>
              <w:noProof/>
              <w:sz w:val="16"/>
              <w:szCs w:val="16"/>
            </w:rPr>
            <w:t>5</w:t>
          </w:r>
          <w:r w:rsidRPr="00BC0381">
            <w:rPr>
              <w:rStyle w:val="Numrodepage"/>
              <w:sz w:val="16"/>
              <w:szCs w:val="16"/>
            </w:rPr>
            <w:fldChar w:fldCharType="end"/>
          </w:r>
        </w:p>
      </w:tc>
      <w:tc>
        <w:tcPr>
          <w:tcW w:w="3174" w:type="dxa"/>
        </w:tcPr>
        <w:p w14:paraId="68B17AB5" w14:textId="3F89E072" w:rsidR="00383111" w:rsidRDefault="00383111" w:rsidP="00383111">
          <w:pPr>
            <w:pStyle w:val="Pieddepage"/>
            <w:jc w:val="right"/>
          </w:pPr>
          <w:r>
            <w:rPr>
              <w:sz w:val="16"/>
              <w:szCs w:val="16"/>
            </w:rPr>
            <w:t>Dernière modif : 08.05</w:t>
          </w:r>
          <w:r w:rsidRPr="00BC0381">
            <w:rPr>
              <w:sz w:val="16"/>
              <w:szCs w:val="16"/>
            </w:rPr>
            <w:t>.201</w:t>
          </w:r>
          <w:r>
            <w:rPr>
              <w:sz w:val="16"/>
              <w:szCs w:val="16"/>
            </w:rPr>
            <w:t>8</w:t>
          </w:r>
        </w:p>
      </w:tc>
    </w:tr>
  </w:tbl>
  <w:p w14:paraId="36BB4CE7" w14:textId="5DF34BA0" w:rsidR="00F53ED8" w:rsidRPr="00383111" w:rsidRDefault="00F53ED8"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B9BD1" w14:textId="77777777" w:rsidR="00565BB3" w:rsidRDefault="00565BB3">
      <w:r>
        <w:separator/>
      </w:r>
    </w:p>
  </w:footnote>
  <w:footnote w:type="continuationSeparator" w:id="0">
    <w:p w14:paraId="1B3E2AB6" w14:textId="77777777" w:rsidR="00565BB3" w:rsidRDefault="00565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F53ED8" w:rsidRPr="00265744" w:rsidRDefault="00383111" w:rsidP="00265744">
    <w:pPr>
      <w:pStyle w:val="En-tte"/>
      <w:rPr>
        <w:rFonts w:cs="Arial"/>
        <w:szCs w:val="24"/>
      </w:rPr>
    </w:pPr>
    <w:r>
      <w:rPr>
        <w:rFonts w:cs="Arial"/>
        <w:b/>
        <w:bCs/>
        <w:szCs w:val="24"/>
      </w:rPr>
      <w:t>CPNV</w:t>
    </w:r>
    <w:r w:rsidR="00265744" w:rsidRPr="00265744">
      <w:rPr>
        <w:rFonts w:cs="Arial"/>
        <w:b/>
        <w:bCs/>
        <w:szCs w:val="24"/>
      </w:rPr>
      <w:tab/>
    </w:r>
    <w:r>
      <w:rPr>
        <w:rFonts w:cs="Arial"/>
        <w:b/>
        <w:bCs/>
        <w:szCs w:val="24"/>
      </w:rPr>
      <w:t>Student Invaders</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E25715C"/>
    <w:multiLevelType w:val="hybridMultilevel"/>
    <w:tmpl w:val="28049F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2"/>
  </w:num>
  <w:num w:numId="6">
    <w:abstractNumId w:val="6"/>
  </w:num>
  <w:num w:numId="7">
    <w:abstractNumId w:val="13"/>
  </w:num>
  <w:num w:numId="8">
    <w:abstractNumId w:val="19"/>
  </w:num>
  <w:num w:numId="9">
    <w:abstractNumId w:val="1"/>
  </w:num>
  <w:num w:numId="10">
    <w:abstractNumId w:val="9"/>
  </w:num>
  <w:num w:numId="11">
    <w:abstractNumId w:val="11"/>
  </w:num>
  <w:num w:numId="12">
    <w:abstractNumId w:val="10"/>
  </w:num>
  <w:num w:numId="13">
    <w:abstractNumId w:val="16"/>
  </w:num>
  <w:num w:numId="14">
    <w:abstractNumId w:val="0"/>
  </w:num>
  <w:num w:numId="15">
    <w:abstractNumId w:val="5"/>
  </w:num>
  <w:num w:numId="16">
    <w:abstractNumId w:val="14"/>
  </w:num>
  <w:num w:numId="17">
    <w:abstractNumId w:val="4"/>
  </w:num>
  <w:num w:numId="18">
    <w:abstractNumId w:val="7"/>
  </w:num>
  <w:num w:numId="19">
    <w:abstractNumId w:val="3"/>
  </w:num>
  <w:num w:numId="20">
    <w:abstractNumId w:val="8"/>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310B0"/>
    <w:rsid w:val="00042DF2"/>
    <w:rsid w:val="00043B5F"/>
    <w:rsid w:val="00063EDD"/>
    <w:rsid w:val="000D566F"/>
    <w:rsid w:val="00164517"/>
    <w:rsid w:val="00205685"/>
    <w:rsid w:val="00212505"/>
    <w:rsid w:val="00232E9F"/>
    <w:rsid w:val="00245262"/>
    <w:rsid w:val="00245601"/>
    <w:rsid w:val="00265744"/>
    <w:rsid w:val="00281546"/>
    <w:rsid w:val="002B1939"/>
    <w:rsid w:val="002C4C01"/>
    <w:rsid w:val="002F39FF"/>
    <w:rsid w:val="003009AD"/>
    <w:rsid w:val="003144D2"/>
    <w:rsid w:val="00360243"/>
    <w:rsid w:val="00371ECE"/>
    <w:rsid w:val="00383111"/>
    <w:rsid w:val="003A4110"/>
    <w:rsid w:val="003F2179"/>
    <w:rsid w:val="003F4AAC"/>
    <w:rsid w:val="00412714"/>
    <w:rsid w:val="004502D9"/>
    <w:rsid w:val="00455D60"/>
    <w:rsid w:val="0047295B"/>
    <w:rsid w:val="0049659A"/>
    <w:rsid w:val="004C38FB"/>
    <w:rsid w:val="004D2DE0"/>
    <w:rsid w:val="005143EF"/>
    <w:rsid w:val="00535DFD"/>
    <w:rsid w:val="005364AB"/>
    <w:rsid w:val="00552793"/>
    <w:rsid w:val="00565BB3"/>
    <w:rsid w:val="00577704"/>
    <w:rsid w:val="00591119"/>
    <w:rsid w:val="0059452B"/>
    <w:rsid w:val="005D1EDC"/>
    <w:rsid w:val="005E1E76"/>
    <w:rsid w:val="00673A1D"/>
    <w:rsid w:val="00684B3D"/>
    <w:rsid w:val="006B5D6A"/>
    <w:rsid w:val="006E2C58"/>
    <w:rsid w:val="006E51FE"/>
    <w:rsid w:val="00740621"/>
    <w:rsid w:val="00791020"/>
    <w:rsid w:val="007C53D3"/>
    <w:rsid w:val="0083170D"/>
    <w:rsid w:val="0083453E"/>
    <w:rsid w:val="0084633D"/>
    <w:rsid w:val="008D7200"/>
    <w:rsid w:val="009D368F"/>
    <w:rsid w:val="009E64CA"/>
    <w:rsid w:val="00A423EB"/>
    <w:rsid w:val="00A43AF6"/>
    <w:rsid w:val="00A46494"/>
    <w:rsid w:val="00AA0785"/>
    <w:rsid w:val="00AA3411"/>
    <w:rsid w:val="00AE470C"/>
    <w:rsid w:val="00B263B7"/>
    <w:rsid w:val="00B31079"/>
    <w:rsid w:val="00B614FC"/>
    <w:rsid w:val="00B673BB"/>
    <w:rsid w:val="00BF5245"/>
    <w:rsid w:val="00C315ED"/>
    <w:rsid w:val="00C505B1"/>
    <w:rsid w:val="00C930E9"/>
    <w:rsid w:val="00CB3227"/>
    <w:rsid w:val="00D14A10"/>
    <w:rsid w:val="00D32DE0"/>
    <w:rsid w:val="00D516BB"/>
    <w:rsid w:val="00D70A06"/>
    <w:rsid w:val="00D97582"/>
    <w:rsid w:val="00DA4CCB"/>
    <w:rsid w:val="00DA76D9"/>
    <w:rsid w:val="00DB4900"/>
    <w:rsid w:val="00E12330"/>
    <w:rsid w:val="00E63311"/>
    <w:rsid w:val="00ED5D36"/>
    <w:rsid w:val="00F4663F"/>
    <w:rsid w:val="00F53ED8"/>
    <w:rsid w:val="00F54092"/>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w.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12</Pages>
  <Words>1794</Words>
  <Characters>10283</Characters>
  <Application>Microsoft Office Word</Application>
  <DocSecurity>0</DocSecurity>
  <Lines>183</Lines>
  <Paragraphs>61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12016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12</cp:revision>
  <cp:lastPrinted>2004-09-01T12:58:00Z</cp:lastPrinted>
  <dcterms:created xsi:type="dcterms:W3CDTF">2018-04-29T10:06:00Z</dcterms:created>
  <dcterms:modified xsi:type="dcterms:W3CDTF">2018-05-09T11:42:00Z</dcterms:modified>
</cp:coreProperties>
</file>