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宋体" w:hAnsi="Times New Roman" w:cs="Times New Roman"/>
          <w:color w:val="5B9BD5" w:themeColor="accent1"/>
          <w:kern w:val="2"/>
          <w:sz w:val="21"/>
          <w:szCs w:val="20"/>
        </w:rPr>
        <w:id w:val="-649987494"/>
        <w:docPartObj>
          <w:docPartGallery w:val="Cover Pages"/>
          <w:docPartUnique/>
        </w:docPartObj>
      </w:sdtPr>
      <w:sdtEndPr>
        <w:rPr>
          <w:color w:val="auto"/>
        </w:rPr>
      </w:sdtEndPr>
      <w:sdtContent>
        <w:p w14:paraId="5F5A6B9E" w14:textId="7646D9FE" w:rsidR="00E77A16" w:rsidRDefault="00E77A16">
          <w:pPr>
            <w:pStyle w:val="a8"/>
            <w:spacing w:before="1540" w:after="240"/>
            <w:ind w:firstLine="210"/>
            <w:jc w:val="center"/>
            <w:rPr>
              <w:color w:val="5B9BD5" w:themeColor="accent1"/>
            </w:rPr>
          </w:pPr>
          <w:r>
            <w:rPr>
              <w:noProof/>
              <w:color w:val="5B9BD5" w:themeColor="accent1"/>
            </w:rPr>
            <w:drawing>
              <wp:inline distT="0" distB="0" distL="0" distR="0" wp14:anchorId="6B34F4C3" wp14:editId="699EC12B">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hint="eastAsia"/>
              <w:caps/>
              <w:color w:val="5B9BD5" w:themeColor="accent1"/>
              <w:sz w:val="72"/>
              <w:szCs w:val="72"/>
            </w:rPr>
            <w:alias w:val="标题"/>
            <w:tag w:val=""/>
            <w:id w:val="1735040861"/>
            <w:placeholder>
              <w:docPart w:val="772C44C306C14DE3ABBB0EADC05A624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ADF741A" w14:textId="31437DAF" w:rsidR="00E77A16" w:rsidRDefault="00E77A16">
              <w:pPr>
                <w:pStyle w:val="a8"/>
                <w:pBdr>
                  <w:top w:val="single" w:sz="6" w:space="6" w:color="5B9BD5" w:themeColor="accent1"/>
                  <w:bottom w:val="single" w:sz="6" w:space="6" w:color="5B9BD5" w:themeColor="accent1"/>
                </w:pBdr>
                <w:spacing w:after="240"/>
                <w:ind w:firstLine="72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hint="eastAsia"/>
                  <w:caps/>
                  <w:color w:val="5B9BD5" w:themeColor="accent1"/>
                  <w:sz w:val="72"/>
                  <w:szCs w:val="72"/>
                </w:rPr>
                <w:t>迭代</w:t>
              </w:r>
              <w:r w:rsidR="003479E6">
                <w:rPr>
                  <w:rFonts w:asciiTheme="majorHAnsi" w:eastAsiaTheme="majorEastAsia" w:hAnsiTheme="majorHAnsi" w:cstheme="majorBidi"/>
                  <w:caps/>
                  <w:color w:val="5B9BD5" w:themeColor="accent1"/>
                  <w:sz w:val="72"/>
                  <w:szCs w:val="72"/>
                </w:rPr>
                <w:t>7</w:t>
              </w:r>
              <w:r>
                <w:rPr>
                  <w:rFonts w:asciiTheme="majorHAnsi" w:eastAsiaTheme="majorEastAsia" w:hAnsiTheme="majorHAnsi" w:cstheme="majorBidi" w:hint="eastAsia"/>
                  <w:caps/>
                  <w:color w:val="5B9BD5" w:themeColor="accent1"/>
                  <w:sz w:val="72"/>
                  <w:szCs w:val="72"/>
                </w:rPr>
                <w:t>计划</w:t>
              </w:r>
            </w:p>
          </w:sdtContent>
        </w:sdt>
        <w:sdt>
          <w:sdtPr>
            <w:rPr>
              <w:rFonts w:ascii="Calibri" w:hAnsi="Calibri"/>
              <w:color w:val="5B9BD5"/>
              <w:sz w:val="28"/>
              <w:szCs w:val="28"/>
            </w:rPr>
            <w:alias w:val="副标题"/>
            <w:tag w:val=""/>
            <w:id w:val="328029620"/>
            <w:placeholder>
              <w:docPart w:val="ACE55CBD870244E1AED787DD6830795D"/>
            </w:placeholder>
            <w:dataBinding w:prefixMappings="xmlns:ns0='http://purl.org/dc/elements/1.1/' xmlns:ns1='http://schemas.openxmlformats.org/package/2006/metadata/core-properties' " w:xpath="/ns1:coreProperties[1]/ns0:subject[1]" w:storeItemID="{6C3C8BC8-F283-45AE-878A-BAB7291924A1}"/>
            <w:text/>
          </w:sdtPr>
          <w:sdtEndPr/>
          <w:sdtContent>
            <w:p w14:paraId="5975CBE8" w14:textId="65849608" w:rsidR="00E77A16" w:rsidRDefault="00E77A16">
              <w:pPr>
                <w:pStyle w:val="a8"/>
                <w:ind w:firstLine="280"/>
                <w:jc w:val="center"/>
                <w:rPr>
                  <w:color w:val="5B9BD5" w:themeColor="accent1"/>
                  <w:sz w:val="28"/>
                  <w:szCs w:val="28"/>
                </w:rPr>
              </w:pPr>
              <w:r w:rsidRPr="00E77A16">
                <w:rPr>
                  <w:rFonts w:ascii="Calibri" w:hAnsi="Calibri" w:hint="eastAsia"/>
                  <w:color w:val="5B9BD5"/>
                  <w:sz w:val="28"/>
                  <w:szCs w:val="28"/>
                </w:rPr>
                <w:t>面向智慧工厂的准实时监管系统</w:t>
              </w:r>
            </w:p>
          </w:sdtContent>
        </w:sdt>
        <w:p w14:paraId="171C618B" w14:textId="77777777" w:rsidR="00E77A16" w:rsidRDefault="00E77A16">
          <w:pPr>
            <w:pStyle w:val="a8"/>
            <w:spacing w:before="480"/>
            <w:jc w:val="center"/>
            <w:rPr>
              <w:color w:val="5B9BD5" w:themeColor="accent1"/>
            </w:rPr>
          </w:pPr>
          <w:r>
            <w:rPr>
              <w:noProof/>
              <w:color w:val="5B9BD5" w:themeColor="accent1"/>
            </w:rPr>
            <w:drawing>
              <wp:inline distT="0" distB="0" distL="0" distR="0" wp14:anchorId="0A6570DB" wp14:editId="70A73A0D">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6D6D84E" w14:textId="77777777" w:rsidR="00E77A16" w:rsidRDefault="00E77A16">
          <w:pPr>
            <w:widowControl/>
            <w:jc w:val="left"/>
            <w:rPr>
              <w:color w:val="000000"/>
            </w:rPr>
          </w:pPr>
          <w:r>
            <w:rPr>
              <w:noProof/>
              <w:color w:val="5B9BD5" w:themeColor="accent1"/>
            </w:rPr>
            <mc:AlternateContent>
              <mc:Choice Requires="wps">
                <w:drawing>
                  <wp:anchor distT="0" distB="0" distL="114300" distR="114300" simplePos="0" relativeHeight="251659264" behindDoc="0" locked="0" layoutInCell="1" allowOverlap="1" wp14:anchorId="5A6B0346" wp14:editId="56698CB0">
                    <wp:simplePos x="0" y="0"/>
                    <wp:positionH relativeFrom="margin">
                      <wp:posOffset>1350010</wp:posOffset>
                    </wp:positionH>
                    <wp:positionV relativeFrom="page">
                      <wp:posOffset>6788150</wp:posOffset>
                    </wp:positionV>
                    <wp:extent cx="3280410" cy="557530"/>
                    <wp:effectExtent l="0" t="0" r="15240" b="8890"/>
                    <wp:wrapNone/>
                    <wp:docPr id="142" name="文本框 142"/>
                    <wp:cNvGraphicFramePr/>
                    <a:graphic xmlns:a="http://schemas.openxmlformats.org/drawingml/2006/main">
                      <a:graphicData uri="http://schemas.microsoft.com/office/word/2010/wordprocessingShape">
                        <wps:wsp>
                          <wps:cNvSpPr txBox="1"/>
                          <wps:spPr>
                            <a:xfrm>
                              <a:off x="0" y="0"/>
                              <a:ext cx="3280410"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DA53FF" w14:textId="77777777" w:rsidR="00E77A16" w:rsidRPr="00B25E16" w:rsidRDefault="00E77A16" w:rsidP="00B25E16">
                                <w:pPr>
                                  <w:pStyle w:val="a8"/>
                                  <w:rPr>
                                    <w:color w:val="5B9BD5" w:themeColor="accent1"/>
                                    <w:sz w:val="30"/>
                                    <w:szCs w:val="30"/>
                                  </w:rPr>
                                </w:pPr>
                                <w:r w:rsidRPr="00B25E16">
                                  <w:rPr>
                                    <w:rFonts w:hint="eastAsia"/>
                                    <w:color w:val="5B9BD5" w:themeColor="accent1"/>
                                    <w:sz w:val="30"/>
                                    <w:szCs w:val="30"/>
                                  </w:rPr>
                                  <w:t>项目组组号：NO.1</w:t>
                                </w:r>
                              </w:p>
                              <w:p w14:paraId="4CD5244B" w14:textId="77777777" w:rsidR="00E77A16" w:rsidRPr="00B25E16" w:rsidRDefault="00E77A16" w:rsidP="00B25E16">
                                <w:pPr>
                                  <w:pStyle w:val="a8"/>
                                  <w:rPr>
                                    <w:color w:val="5B9BD5" w:themeColor="accent1"/>
                                    <w:sz w:val="30"/>
                                    <w:szCs w:val="30"/>
                                  </w:rPr>
                                </w:pPr>
                                <w:r w:rsidRPr="00B25E16">
                                  <w:rPr>
                                    <w:rFonts w:hint="eastAsia"/>
                                    <w:color w:val="5B9BD5" w:themeColor="accent1"/>
                                    <w:sz w:val="30"/>
                                    <w:szCs w:val="30"/>
                                  </w:rPr>
                                  <w:t>项目组负责人：周汉辰</w:t>
                                </w:r>
                              </w:p>
                              <w:p w14:paraId="27DE361A" w14:textId="77777777" w:rsidR="00E77A16" w:rsidRPr="00B25E16" w:rsidRDefault="00E77A16" w:rsidP="00B25E16">
                                <w:pPr>
                                  <w:pStyle w:val="a8"/>
                                  <w:rPr>
                                    <w:color w:val="5B9BD5" w:themeColor="accent1"/>
                                    <w:sz w:val="30"/>
                                    <w:szCs w:val="30"/>
                                  </w:rPr>
                                </w:pPr>
                                <w:r w:rsidRPr="00B25E16">
                                  <w:rPr>
                                    <w:rFonts w:hint="eastAsia"/>
                                    <w:color w:val="5B9BD5" w:themeColor="accent1"/>
                                    <w:sz w:val="30"/>
                                    <w:szCs w:val="30"/>
                                  </w:rPr>
                                  <w:t>联系电话：18621966896</w:t>
                                </w:r>
                              </w:p>
                              <w:p w14:paraId="12CE49A8" w14:textId="77777777" w:rsidR="00E77A16" w:rsidRPr="00B25E16" w:rsidRDefault="00E77A16" w:rsidP="00B25E16">
                                <w:pPr>
                                  <w:pStyle w:val="a8"/>
                                  <w:rPr>
                                    <w:color w:val="5B9BD5" w:themeColor="accent1"/>
                                    <w:sz w:val="30"/>
                                    <w:szCs w:val="30"/>
                                  </w:rPr>
                                </w:pPr>
                                <w:r w:rsidRPr="00B25E16">
                                  <w:rPr>
                                    <w:rFonts w:hint="eastAsia"/>
                                    <w:color w:val="5B9BD5" w:themeColor="accent1"/>
                                    <w:sz w:val="30"/>
                                    <w:szCs w:val="30"/>
                                  </w:rPr>
                                  <w:t>电子邮箱：1341634255@qq.com</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A6B0346" id="_x0000_t202" coordsize="21600,21600" o:spt="202" path="m,l,21600r21600,l21600,xe">
                    <v:stroke joinstyle="miter"/>
                    <v:path gradientshapeok="t" o:connecttype="rect"/>
                  </v:shapetype>
                  <v:shape id="文本框 142" o:spid="_x0000_s1026" type="#_x0000_t202" style="position:absolute;margin-left:106.3pt;margin-top:534.5pt;width:258.3pt;height:43.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" filled="f" stroked="f" strokeweight=".5pt">
                    <v:textbox style="mso-fit-shape-to-text:t" inset="0,0,0,0">
                      <w:txbxContent>
                        <w:p w14:paraId="42DA53FF" w14:textId="77777777" w:rsidR="00E77A16" w:rsidRPr="00B25E16" w:rsidRDefault="00E77A16" w:rsidP="00B25E16">
                          <w:pPr>
                            <w:pStyle w:val="a8"/>
                            <w:rPr>
                              <w:color w:val="5B9BD5" w:themeColor="accent1"/>
                              <w:sz w:val="30"/>
                              <w:szCs w:val="30"/>
                            </w:rPr>
                          </w:pPr>
                          <w:r w:rsidRPr="00B25E16">
                            <w:rPr>
                              <w:rFonts w:hint="eastAsia"/>
                              <w:color w:val="5B9BD5" w:themeColor="accent1"/>
                              <w:sz w:val="30"/>
                              <w:szCs w:val="30"/>
                            </w:rPr>
                            <w:t>项目组组号：NO.1</w:t>
                          </w:r>
                        </w:p>
                        <w:p w14:paraId="4CD5244B" w14:textId="77777777" w:rsidR="00E77A16" w:rsidRPr="00B25E16" w:rsidRDefault="00E77A16" w:rsidP="00B25E16">
                          <w:pPr>
                            <w:pStyle w:val="a8"/>
                            <w:rPr>
                              <w:color w:val="5B9BD5" w:themeColor="accent1"/>
                              <w:sz w:val="30"/>
                              <w:szCs w:val="30"/>
                            </w:rPr>
                          </w:pPr>
                          <w:r w:rsidRPr="00B25E16">
                            <w:rPr>
                              <w:rFonts w:hint="eastAsia"/>
                              <w:color w:val="5B9BD5" w:themeColor="accent1"/>
                              <w:sz w:val="30"/>
                              <w:szCs w:val="30"/>
                            </w:rPr>
                            <w:t>项目组负责人：周汉辰</w:t>
                          </w:r>
                        </w:p>
                        <w:p w14:paraId="27DE361A" w14:textId="77777777" w:rsidR="00E77A16" w:rsidRPr="00B25E16" w:rsidRDefault="00E77A16" w:rsidP="00B25E16">
                          <w:pPr>
                            <w:pStyle w:val="a8"/>
                            <w:rPr>
                              <w:color w:val="5B9BD5" w:themeColor="accent1"/>
                              <w:sz w:val="30"/>
                              <w:szCs w:val="30"/>
                            </w:rPr>
                          </w:pPr>
                          <w:r w:rsidRPr="00B25E16">
                            <w:rPr>
                              <w:rFonts w:hint="eastAsia"/>
                              <w:color w:val="5B9BD5" w:themeColor="accent1"/>
                              <w:sz w:val="30"/>
                              <w:szCs w:val="30"/>
                            </w:rPr>
                            <w:t>联系电话：18621966896</w:t>
                          </w:r>
                        </w:p>
                        <w:p w14:paraId="12CE49A8" w14:textId="77777777" w:rsidR="00E77A16" w:rsidRPr="00B25E16" w:rsidRDefault="00E77A16" w:rsidP="00B25E16">
                          <w:pPr>
                            <w:pStyle w:val="a8"/>
                            <w:rPr>
                              <w:color w:val="5B9BD5" w:themeColor="accent1"/>
                              <w:sz w:val="30"/>
                              <w:szCs w:val="30"/>
                            </w:rPr>
                          </w:pPr>
                          <w:r w:rsidRPr="00B25E16">
                            <w:rPr>
                              <w:rFonts w:hint="eastAsia"/>
                              <w:color w:val="5B9BD5" w:themeColor="accent1"/>
                              <w:sz w:val="30"/>
                              <w:szCs w:val="30"/>
                            </w:rPr>
                            <w:t>电子邮箱：1341634255@qq.com</w:t>
                          </w:r>
                        </w:p>
                      </w:txbxContent>
                    </v:textbox>
                    <w10:wrap anchorx="margin" anchory="page"/>
                  </v:shape>
                </w:pict>
              </mc:Fallback>
            </mc:AlternateContent>
          </w:r>
          <w:r>
            <w:rPr>
              <w:noProof/>
              <w:color w:val="5B9BD5" w:themeColor="accent1"/>
            </w:rPr>
            <mc:AlternateContent>
              <mc:Choice Requires="wps">
                <w:drawing>
                  <wp:anchor distT="0" distB="0" distL="114300" distR="114300" simplePos="0" relativeHeight="251660288" behindDoc="0" locked="0" layoutInCell="1" allowOverlap="1" wp14:anchorId="2A472A3C" wp14:editId="072C01AA">
                    <wp:simplePos x="0" y="0"/>
                    <wp:positionH relativeFrom="margin">
                      <wp:align>right</wp:align>
                    </wp:positionH>
                    <wp:positionV relativeFrom="paragraph">
                      <wp:posOffset>3890010</wp:posOffset>
                    </wp:positionV>
                    <wp:extent cx="5261610" cy="387350"/>
                    <wp:effectExtent l="0" t="0" r="0" b="0"/>
                    <wp:wrapNone/>
                    <wp:docPr id="33" name="文本框 33"/>
                    <wp:cNvGraphicFramePr/>
                    <a:graphic xmlns:a="http://schemas.openxmlformats.org/drawingml/2006/main">
                      <a:graphicData uri="http://schemas.microsoft.com/office/word/2010/wordprocessingShape">
                        <wps:wsp>
                          <wps:cNvSpPr txBox="1"/>
                          <wps:spPr>
                            <a:xfrm>
                              <a:off x="0" y="0"/>
                              <a:ext cx="5261610" cy="387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F2150D7" w14:textId="07BB4BFB" w:rsidR="00E77A16" w:rsidRPr="00B25E16" w:rsidRDefault="00E77A16" w:rsidP="00B25E16">
                                <w:pPr>
                                  <w:pStyle w:val="a8"/>
                                  <w:jc w:val="center"/>
                                  <w:rPr>
                                    <w:color w:val="5B9BD5" w:themeColor="accent1"/>
                                    <w:sz w:val="30"/>
                                    <w:szCs w:val="30"/>
                                  </w:rPr>
                                </w:pPr>
                                <w:r w:rsidRPr="00B25E16">
                                  <w:rPr>
                                    <w:rFonts w:hint="eastAsia"/>
                                    <w:color w:val="5B9BD5" w:themeColor="accent1"/>
                                    <w:sz w:val="30"/>
                                    <w:szCs w:val="30"/>
                                  </w:rPr>
                                  <w:t>2016 年 1</w:t>
                                </w:r>
                                <w:r w:rsidR="00A7768A">
                                  <w:rPr>
                                    <w:color w:val="5B9BD5" w:themeColor="accent1"/>
                                    <w:sz w:val="30"/>
                                    <w:szCs w:val="30"/>
                                  </w:rPr>
                                  <w:t>2</w:t>
                                </w:r>
                                <w:r w:rsidRPr="00B25E16">
                                  <w:rPr>
                                    <w:rFonts w:hint="eastAsia"/>
                                    <w:color w:val="5B9BD5" w:themeColor="accent1"/>
                                    <w:sz w:val="30"/>
                                    <w:szCs w:val="30"/>
                                  </w:rPr>
                                  <w:t xml:space="preserve"> 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A472A3C" id="文本框 33" o:spid="_x0000_s1027" type="#_x0000_t202" style="position:absolute;margin-left:363.1pt;margin-top:306.3pt;width:414.3pt;height:30.5pt;z-index:25166028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" fillcolor="white [3201]" stroked="f" strokeweight=".5pt">
                    <v:textbox>
                      <w:txbxContent>
                        <w:p w14:paraId="1F2150D7" w14:textId="07BB4BFB" w:rsidR="00E77A16" w:rsidRPr="00B25E16" w:rsidRDefault="00E77A16" w:rsidP="00B25E16">
                          <w:pPr>
                            <w:pStyle w:val="a8"/>
                            <w:jc w:val="center"/>
                            <w:rPr>
                              <w:color w:val="5B9BD5" w:themeColor="accent1"/>
                              <w:sz w:val="30"/>
                              <w:szCs w:val="30"/>
                            </w:rPr>
                          </w:pPr>
                          <w:r w:rsidRPr="00B25E16">
                            <w:rPr>
                              <w:rFonts w:hint="eastAsia"/>
                              <w:color w:val="5B9BD5" w:themeColor="accent1"/>
                              <w:sz w:val="30"/>
                              <w:szCs w:val="30"/>
                            </w:rPr>
                            <w:t>2016 年 1</w:t>
                          </w:r>
                          <w:r w:rsidR="00A7768A">
                            <w:rPr>
                              <w:color w:val="5B9BD5" w:themeColor="accent1"/>
                              <w:sz w:val="30"/>
                              <w:szCs w:val="30"/>
                            </w:rPr>
                            <w:t>2</w:t>
                          </w:r>
                          <w:r w:rsidRPr="00B25E16">
                            <w:rPr>
                              <w:rFonts w:hint="eastAsia"/>
                              <w:color w:val="5B9BD5" w:themeColor="accent1"/>
                              <w:sz w:val="30"/>
                              <w:szCs w:val="30"/>
                            </w:rPr>
                            <w:t xml:space="preserve"> 月</w:t>
                          </w:r>
                        </w:p>
                      </w:txbxContent>
                    </v:textbox>
                    <w10:wrap anchorx="margin"/>
                  </v:shape>
                </w:pict>
              </mc:Fallback>
            </mc:AlternateContent>
          </w:r>
          <w:r>
            <w:rPr>
              <w:color w:val="000000"/>
            </w:rPr>
            <w:br w:type="page"/>
          </w:r>
        </w:p>
        <w:p w14:paraId="3D33F2D3" w14:textId="20D04CB2" w:rsidR="00C323FC" w:rsidRDefault="00C323FC" w:rsidP="00C323FC">
          <w:pPr>
            <w:widowControl/>
            <w:rPr>
              <w:rFonts w:hAnsi="宋体"/>
              <w:b/>
              <w:bCs/>
              <w:sz w:val="24"/>
            </w:rPr>
          </w:pPr>
          <w:r w:rsidRPr="00590AE5">
            <w:rPr>
              <w:rFonts w:hAnsi="宋体" w:hint="eastAsia"/>
              <w:b/>
              <w:bCs/>
              <w:sz w:val="32"/>
            </w:rPr>
            <w:lastRenderedPageBreak/>
            <w:t>文档信息</w:t>
          </w:r>
        </w:p>
        <w:tbl>
          <w:tblPr>
            <w:tblW w:w="0" w:type="auto"/>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A0" w:firstRow="1" w:lastRow="0" w:firstColumn="1" w:lastColumn="0" w:noHBand="0" w:noVBand="1"/>
          </w:tblPr>
          <w:tblGrid>
            <w:gridCol w:w="2724"/>
            <w:gridCol w:w="5572"/>
          </w:tblGrid>
          <w:tr w:rsidR="00C323FC" w:rsidRPr="0084488C" w14:paraId="4535FB99" w14:textId="77777777" w:rsidTr="00A37655">
            <w:tc>
              <w:tcPr>
                <w:tcW w:w="2802" w:type="dxa"/>
                <w:tcBorders>
                  <w:top w:val="single" w:sz="4" w:space="0" w:color="4472C4"/>
                  <w:left w:val="single" w:sz="4" w:space="0" w:color="4472C4"/>
                  <w:bottom w:val="single" w:sz="4" w:space="0" w:color="4472C4"/>
                  <w:right w:val="nil"/>
                </w:tcBorders>
                <w:shd w:val="clear" w:color="auto" w:fill="4472C4"/>
              </w:tcPr>
              <w:p w14:paraId="0CF75E86" w14:textId="77777777" w:rsidR="00C323FC" w:rsidRPr="0084488C" w:rsidRDefault="00C323FC" w:rsidP="00A37655">
                <w:pPr>
                  <w:rPr>
                    <w:rFonts w:hAnsi="宋体"/>
                    <w:b/>
                    <w:bCs/>
                    <w:color w:val="FFFFFF"/>
                    <w:sz w:val="24"/>
                  </w:rPr>
                </w:pPr>
                <w:r>
                  <w:rPr>
                    <w:rFonts w:hAnsi="宋体"/>
                    <w:b/>
                    <w:bCs/>
                    <w:color w:val="FFFFFF"/>
                    <w:sz w:val="24"/>
                  </w:rPr>
                  <w:t>标题</w:t>
                </w:r>
              </w:p>
            </w:tc>
            <w:tc>
              <w:tcPr>
                <w:tcW w:w="5720" w:type="dxa"/>
                <w:tcBorders>
                  <w:top w:val="single" w:sz="4" w:space="0" w:color="4472C4"/>
                  <w:left w:val="nil"/>
                  <w:bottom w:val="single" w:sz="4" w:space="0" w:color="4472C4"/>
                  <w:right w:val="single" w:sz="4" w:space="0" w:color="4472C4"/>
                </w:tcBorders>
                <w:shd w:val="clear" w:color="auto" w:fill="4472C4"/>
              </w:tcPr>
              <w:p w14:paraId="08F1F44E" w14:textId="0977FF68" w:rsidR="00C323FC" w:rsidRPr="00C323FC" w:rsidRDefault="00C323FC" w:rsidP="003479E6">
                <w:pPr>
                  <w:rPr>
                    <w:rFonts w:hAnsi="宋体"/>
                    <w:b/>
                    <w:bCs/>
                    <w:color w:val="FFFFFF"/>
                    <w:sz w:val="24"/>
                  </w:rPr>
                </w:pPr>
                <w:r w:rsidRPr="00590AE5">
                  <w:rPr>
                    <w:rFonts w:hAnsi="宋体" w:hint="eastAsia"/>
                    <w:b/>
                    <w:bCs/>
                    <w:color w:val="FFFFFF"/>
                    <w:sz w:val="24"/>
                  </w:rPr>
                  <w:t>面向</w:t>
                </w:r>
                <w:r w:rsidRPr="00590AE5">
                  <w:rPr>
                    <w:rFonts w:hAnsi="宋体"/>
                    <w:b/>
                    <w:bCs/>
                    <w:color w:val="FFFFFF"/>
                    <w:sz w:val="24"/>
                  </w:rPr>
                  <w:t>智慧工厂的</w:t>
                </w:r>
                <w:r>
                  <w:rPr>
                    <w:rFonts w:hAnsi="宋体"/>
                    <w:b/>
                    <w:bCs/>
                    <w:color w:val="FFFFFF"/>
                    <w:sz w:val="24"/>
                  </w:rPr>
                  <w:t>准实时监管</w:t>
                </w:r>
                <w:r w:rsidRPr="00590AE5">
                  <w:rPr>
                    <w:rFonts w:hAnsi="宋体"/>
                    <w:b/>
                    <w:bCs/>
                    <w:color w:val="FFFFFF"/>
                    <w:sz w:val="24"/>
                  </w:rPr>
                  <w:t>系统</w:t>
                </w:r>
                <w:r>
                  <w:rPr>
                    <w:rFonts w:hAnsi="宋体" w:hint="eastAsia"/>
                    <w:b/>
                    <w:bCs/>
                    <w:color w:val="FFFFFF"/>
                    <w:sz w:val="24"/>
                  </w:rPr>
                  <w:t>迭代</w:t>
                </w:r>
                <w:r w:rsidR="003479E6">
                  <w:rPr>
                    <w:rFonts w:hAnsi="宋体"/>
                    <w:b/>
                    <w:bCs/>
                    <w:color w:val="FFFFFF"/>
                    <w:sz w:val="24"/>
                  </w:rPr>
                  <w:t>7</w:t>
                </w:r>
                <w:r>
                  <w:rPr>
                    <w:rFonts w:hAnsi="宋体"/>
                    <w:b/>
                    <w:bCs/>
                    <w:color w:val="FFFFFF"/>
                    <w:sz w:val="24"/>
                  </w:rPr>
                  <w:t>计划</w:t>
                </w:r>
              </w:p>
            </w:tc>
          </w:tr>
          <w:tr w:rsidR="00C323FC" w:rsidRPr="0084488C" w14:paraId="7D2ED19C" w14:textId="77777777" w:rsidTr="00A37655">
            <w:tc>
              <w:tcPr>
                <w:tcW w:w="2802" w:type="dxa"/>
                <w:shd w:val="clear" w:color="auto" w:fill="D9E2F3"/>
              </w:tcPr>
              <w:p w14:paraId="4301FD51" w14:textId="77777777" w:rsidR="00C323FC" w:rsidRPr="0084488C" w:rsidRDefault="00C323FC" w:rsidP="00A37655">
                <w:pPr>
                  <w:rPr>
                    <w:rFonts w:hAnsi="宋体"/>
                    <w:b/>
                    <w:bCs/>
                    <w:sz w:val="24"/>
                  </w:rPr>
                </w:pPr>
                <w:r>
                  <w:rPr>
                    <w:rFonts w:hAnsi="宋体" w:cs="宋体"/>
                    <w:b/>
                    <w:bCs/>
                    <w:sz w:val="24"/>
                    <w:szCs w:val="24"/>
                  </w:rPr>
                  <w:t>作者</w:t>
                </w:r>
              </w:p>
            </w:tc>
            <w:tc>
              <w:tcPr>
                <w:tcW w:w="5720" w:type="dxa"/>
                <w:shd w:val="clear" w:color="auto" w:fill="D9E2F3"/>
              </w:tcPr>
              <w:p w14:paraId="3E5FD302" w14:textId="62CAA36A" w:rsidR="00C323FC" w:rsidRPr="0084488C" w:rsidRDefault="004E12A5" w:rsidP="00A37655">
                <w:pPr>
                  <w:rPr>
                    <w:rFonts w:hAnsi="宋体"/>
                    <w:sz w:val="24"/>
                  </w:rPr>
                </w:pPr>
                <w:r>
                  <w:rPr>
                    <w:rFonts w:hAnsi="宋体" w:hint="eastAsia"/>
                    <w:sz w:val="24"/>
                  </w:rPr>
                  <w:t>周汉辰</w:t>
                </w:r>
              </w:p>
            </w:tc>
          </w:tr>
          <w:tr w:rsidR="00C323FC" w:rsidRPr="0084488C" w14:paraId="454C7262" w14:textId="77777777" w:rsidTr="00A37655">
            <w:tc>
              <w:tcPr>
                <w:tcW w:w="2802" w:type="dxa"/>
                <w:shd w:val="clear" w:color="auto" w:fill="auto"/>
              </w:tcPr>
              <w:p w14:paraId="082C3E5E" w14:textId="77777777" w:rsidR="00C323FC" w:rsidRPr="0084488C" w:rsidRDefault="00C323FC" w:rsidP="00A37655">
                <w:pPr>
                  <w:rPr>
                    <w:rFonts w:hAnsi="宋体"/>
                    <w:b/>
                    <w:bCs/>
                    <w:sz w:val="24"/>
                  </w:rPr>
                </w:pPr>
                <w:r>
                  <w:rPr>
                    <w:rFonts w:hAnsi="宋体" w:cs="宋体"/>
                    <w:b/>
                    <w:bCs/>
                    <w:sz w:val="24"/>
                    <w:szCs w:val="24"/>
                  </w:rPr>
                  <w:t>创建日期</w:t>
                </w:r>
              </w:p>
            </w:tc>
            <w:tc>
              <w:tcPr>
                <w:tcW w:w="5720" w:type="dxa"/>
                <w:shd w:val="clear" w:color="auto" w:fill="auto"/>
              </w:tcPr>
              <w:p w14:paraId="246156D2" w14:textId="64B08F87" w:rsidR="00C323FC" w:rsidRPr="0084488C" w:rsidRDefault="00C323FC" w:rsidP="003479E6">
                <w:pPr>
                  <w:rPr>
                    <w:rFonts w:hAnsi="宋体"/>
                    <w:sz w:val="24"/>
                  </w:rPr>
                </w:pPr>
                <w:r>
                  <w:rPr>
                    <w:rFonts w:hAnsi="宋体" w:hint="eastAsia"/>
                    <w:sz w:val="24"/>
                  </w:rPr>
                  <w:t>2016/1</w:t>
                </w:r>
                <w:r w:rsidR="00A7768A">
                  <w:rPr>
                    <w:rFonts w:hAnsi="宋体"/>
                    <w:sz w:val="24"/>
                  </w:rPr>
                  <w:t>2</w:t>
                </w:r>
                <w:r>
                  <w:rPr>
                    <w:rFonts w:hAnsi="宋体" w:hint="eastAsia"/>
                    <w:sz w:val="24"/>
                  </w:rPr>
                  <w:t>/</w:t>
                </w:r>
                <w:r w:rsidR="003479E6">
                  <w:rPr>
                    <w:rFonts w:hAnsi="宋体"/>
                    <w:sz w:val="24"/>
                  </w:rPr>
                  <w:t>16</w:t>
                </w:r>
              </w:p>
            </w:tc>
          </w:tr>
          <w:tr w:rsidR="00C323FC" w:rsidRPr="0084488C" w14:paraId="3B2073BF" w14:textId="77777777" w:rsidTr="00A37655">
            <w:tc>
              <w:tcPr>
                <w:tcW w:w="2802" w:type="dxa"/>
                <w:shd w:val="clear" w:color="auto" w:fill="D9E2F3"/>
              </w:tcPr>
              <w:p w14:paraId="20CCE701" w14:textId="77777777" w:rsidR="00C323FC" w:rsidRPr="0084488C" w:rsidRDefault="00C323FC" w:rsidP="00A37655">
                <w:pPr>
                  <w:rPr>
                    <w:rFonts w:hAnsi="宋体"/>
                    <w:b/>
                    <w:bCs/>
                    <w:sz w:val="24"/>
                  </w:rPr>
                </w:pPr>
                <w:r>
                  <w:rPr>
                    <w:rFonts w:hAnsi="宋体" w:cs="宋体"/>
                    <w:b/>
                    <w:bCs/>
                    <w:sz w:val="24"/>
                    <w:szCs w:val="24"/>
                  </w:rPr>
                  <w:t>上次更新日期</w:t>
                </w:r>
              </w:p>
            </w:tc>
            <w:tc>
              <w:tcPr>
                <w:tcW w:w="5720" w:type="dxa"/>
                <w:shd w:val="clear" w:color="auto" w:fill="D9E2F3"/>
              </w:tcPr>
              <w:p w14:paraId="6FC6DD30" w14:textId="77777777" w:rsidR="00C323FC" w:rsidRPr="0084488C" w:rsidRDefault="00C323FC" w:rsidP="00A37655">
                <w:pPr>
                  <w:rPr>
                    <w:rFonts w:hAnsi="宋体"/>
                    <w:sz w:val="24"/>
                  </w:rPr>
                </w:pPr>
                <w:r>
                  <w:rPr>
                    <w:rFonts w:hAnsi="宋体" w:cs="宋体"/>
                    <w:sz w:val="24"/>
                    <w:szCs w:val="24"/>
                  </w:rPr>
                  <w:t>2016</w:t>
                </w:r>
                <w:r>
                  <w:rPr>
                    <w:rFonts w:hAnsi="宋体" w:cs="宋体" w:hint="eastAsia"/>
                    <w:sz w:val="24"/>
                    <w:szCs w:val="24"/>
                  </w:rPr>
                  <w:t>/1</w:t>
                </w:r>
                <w:r>
                  <w:rPr>
                    <w:rFonts w:hAnsi="宋体" w:cs="宋体"/>
                    <w:sz w:val="24"/>
                    <w:szCs w:val="24"/>
                  </w:rPr>
                  <w:t>2</w:t>
                </w:r>
                <w:r>
                  <w:rPr>
                    <w:rFonts w:hAnsi="宋体" w:cs="宋体" w:hint="eastAsia"/>
                    <w:sz w:val="24"/>
                    <w:szCs w:val="24"/>
                  </w:rPr>
                  <w:t>/</w:t>
                </w:r>
                <w:r>
                  <w:rPr>
                    <w:rFonts w:hAnsi="宋体" w:cs="宋体"/>
                    <w:sz w:val="24"/>
                    <w:szCs w:val="24"/>
                  </w:rPr>
                  <w:t>31</w:t>
                </w:r>
              </w:p>
            </w:tc>
          </w:tr>
          <w:tr w:rsidR="00C323FC" w:rsidRPr="0084488C" w14:paraId="61A5580A" w14:textId="77777777" w:rsidTr="00A37655">
            <w:tc>
              <w:tcPr>
                <w:tcW w:w="2802" w:type="dxa"/>
                <w:shd w:val="clear" w:color="auto" w:fill="auto"/>
              </w:tcPr>
              <w:p w14:paraId="67054339" w14:textId="77777777" w:rsidR="00C323FC" w:rsidRPr="0084488C" w:rsidRDefault="00C323FC" w:rsidP="00A37655">
                <w:pPr>
                  <w:rPr>
                    <w:rFonts w:hAnsi="宋体"/>
                    <w:b/>
                    <w:bCs/>
                    <w:sz w:val="24"/>
                  </w:rPr>
                </w:pPr>
                <w:r>
                  <w:rPr>
                    <w:rFonts w:hAnsi="宋体" w:cs="宋体"/>
                    <w:b/>
                    <w:bCs/>
                    <w:sz w:val="24"/>
                    <w:szCs w:val="24"/>
                  </w:rPr>
                  <w:t>版本</w:t>
                </w:r>
              </w:p>
            </w:tc>
            <w:tc>
              <w:tcPr>
                <w:tcW w:w="5720" w:type="dxa"/>
                <w:shd w:val="clear" w:color="auto" w:fill="auto"/>
              </w:tcPr>
              <w:p w14:paraId="4FF0BD92" w14:textId="77777777" w:rsidR="00C323FC" w:rsidRPr="0084488C" w:rsidRDefault="00C323FC" w:rsidP="00A37655">
                <w:pPr>
                  <w:rPr>
                    <w:rFonts w:hAnsi="宋体"/>
                    <w:sz w:val="24"/>
                  </w:rPr>
                </w:pPr>
                <w:r>
                  <w:rPr>
                    <w:rFonts w:hAnsi="宋体" w:hint="eastAsia"/>
                    <w:sz w:val="24"/>
                  </w:rPr>
                  <w:t>V</w:t>
                </w:r>
                <w:r>
                  <w:rPr>
                    <w:rFonts w:hAnsi="宋体"/>
                    <w:sz w:val="24"/>
                  </w:rPr>
                  <w:t>2</w:t>
                </w:r>
                <w:r>
                  <w:rPr>
                    <w:rFonts w:hAnsi="宋体" w:hint="eastAsia"/>
                    <w:sz w:val="24"/>
                  </w:rPr>
                  <w:t>.0</w:t>
                </w:r>
              </w:p>
            </w:tc>
          </w:tr>
          <w:tr w:rsidR="00C323FC" w:rsidRPr="0084488C" w14:paraId="49C976F5" w14:textId="77777777" w:rsidTr="00A37655">
            <w:tc>
              <w:tcPr>
                <w:tcW w:w="2802" w:type="dxa"/>
                <w:shd w:val="clear" w:color="auto" w:fill="D9E2F3"/>
              </w:tcPr>
              <w:p w14:paraId="1F2F54D9" w14:textId="77777777" w:rsidR="00C323FC" w:rsidRPr="0084488C" w:rsidRDefault="00C323FC" w:rsidP="00A37655">
                <w:pPr>
                  <w:rPr>
                    <w:rFonts w:hAnsi="宋体"/>
                    <w:b/>
                    <w:bCs/>
                    <w:sz w:val="24"/>
                  </w:rPr>
                </w:pPr>
                <w:r>
                  <w:rPr>
                    <w:rFonts w:hAnsi="宋体" w:cs="宋体"/>
                    <w:b/>
                    <w:bCs/>
                    <w:sz w:val="24"/>
                    <w:szCs w:val="24"/>
                  </w:rPr>
                  <w:t>组号</w:t>
                </w:r>
              </w:p>
            </w:tc>
            <w:tc>
              <w:tcPr>
                <w:tcW w:w="5720" w:type="dxa"/>
                <w:shd w:val="clear" w:color="auto" w:fill="D9E2F3"/>
              </w:tcPr>
              <w:p w14:paraId="75D6BACE" w14:textId="77777777" w:rsidR="00C323FC" w:rsidRPr="0084488C" w:rsidRDefault="00C323FC" w:rsidP="00A37655">
                <w:pPr>
                  <w:rPr>
                    <w:rFonts w:hAnsi="宋体"/>
                    <w:sz w:val="24"/>
                  </w:rPr>
                </w:pPr>
                <w:r>
                  <w:rPr>
                    <w:rFonts w:hAnsi="宋体" w:cs="宋体" w:hint="eastAsia"/>
                    <w:sz w:val="24"/>
                    <w:szCs w:val="24"/>
                  </w:rPr>
                  <w:t>NO.1</w:t>
                </w:r>
              </w:p>
            </w:tc>
          </w:tr>
        </w:tbl>
        <w:p w14:paraId="50E5743D" w14:textId="77777777" w:rsidR="00C323FC" w:rsidRDefault="00C323FC" w:rsidP="00C323FC">
          <w:pPr>
            <w:rPr>
              <w:rFonts w:hAnsi="宋体"/>
              <w:b/>
              <w:bCs/>
              <w:sz w:val="24"/>
            </w:rPr>
          </w:pPr>
        </w:p>
        <w:p w14:paraId="0DA91CD5" w14:textId="77777777" w:rsidR="00C323FC" w:rsidRDefault="00C323FC" w:rsidP="00C323FC">
          <w:pPr>
            <w:rPr>
              <w:rFonts w:hAnsi="宋体"/>
              <w:b/>
              <w:bCs/>
              <w:sz w:val="32"/>
            </w:rPr>
          </w:pPr>
          <w:r w:rsidRPr="00590AE5">
            <w:rPr>
              <w:rFonts w:hAnsi="宋体" w:hint="eastAsia"/>
              <w:b/>
              <w:bCs/>
              <w:sz w:val="32"/>
            </w:rPr>
            <w:t>修改历史</w:t>
          </w:r>
        </w:p>
        <w:tbl>
          <w:tblPr>
            <w:tblW w:w="0" w:type="auto"/>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A0" w:firstRow="1" w:lastRow="0" w:firstColumn="1" w:lastColumn="0" w:noHBand="0" w:noVBand="1"/>
          </w:tblPr>
          <w:tblGrid>
            <w:gridCol w:w="1521"/>
            <w:gridCol w:w="1115"/>
            <w:gridCol w:w="2867"/>
            <w:gridCol w:w="2793"/>
          </w:tblGrid>
          <w:tr w:rsidR="00C323FC" w:rsidRPr="0084488C" w14:paraId="50586676" w14:textId="77777777" w:rsidTr="00A37655">
            <w:tc>
              <w:tcPr>
                <w:tcW w:w="1521" w:type="dxa"/>
                <w:tcBorders>
                  <w:top w:val="single" w:sz="4" w:space="0" w:color="4472C4"/>
                  <w:left w:val="single" w:sz="4" w:space="0" w:color="4472C4"/>
                  <w:bottom w:val="single" w:sz="4" w:space="0" w:color="4472C4"/>
                  <w:right w:val="nil"/>
                </w:tcBorders>
                <w:shd w:val="clear" w:color="auto" w:fill="4472C4"/>
              </w:tcPr>
              <w:p w14:paraId="2BC3D499" w14:textId="77777777" w:rsidR="00C323FC" w:rsidRPr="0084488C" w:rsidRDefault="00C323FC" w:rsidP="00A37655">
                <w:pPr>
                  <w:rPr>
                    <w:rFonts w:hAnsi="宋体"/>
                    <w:b/>
                    <w:bCs/>
                    <w:color w:val="FFFFFF"/>
                    <w:sz w:val="24"/>
                  </w:rPr>
                </w:pPr>
                <w:r>
                  <w:rPr>
                    <w:rFonts w:hAnsi="宋体"/>
                    <w:b/>
                    <w:bCs/>
                    <w:color w:val="FFFFFF"/>
                    <w:sz w:val="24"/>
                  </w:rPr>
                  <w:t>日期</w:t>
                </w:r>
              </w:p>
            </w:tc>
            <w:tc>
              <w:tcPr>
                <w:tcW w:w="1115" w:type="dxa"/>
                <w:tcBorders>
                  <w:top w:val="single" w:sz="4" w:space="0" w:color="4472C4"/>
                  <w:left w:val="nil"/>
                  <w:bottom w:val="single" w:sz="4" w:space="0" w:color="4472C4"/>
                  <w:right w:val="nil"/>
                </w:tcBorders>
                <w:shd w:val="clear" w:color="auto" w:fill="4472C4"/>
              </w:tcPr>
              <w:p w14:paraId="12BFB46C" w14:textId="77777777" w:rsidR="00C323FC" w:rsidRPr="00590AE5" w:rsidRDefault="00C323FC" w:rsidP="00A37655">
                <w:pPr>
                  <w:rPr>
                    <w:rFonts w:hAnsi="宋体"/>
                    <w:b/>
                    <w:bCs/>
                    <w:color w:val="FFFFFF"/>
                    <w:sz w:val="24"/>
                  </w:rPr>
                </w:pPr>
                <w:r>
                  <w:rPr>
                    <w:rFonts w:hAnsi="宋体" w:hint="eastAsia"/>
                    <w:b/>
                    <w:bCs/>
                    <w:color w:val="FFFFFF"/>
                    <w:sz w:val="24"/>
                  </w:rPr>
                  <w:t>版本</w:t>
                </w:r>
              </w:p>
            </w:tc>
            <w:tc>
              <w:tcPr>
                <w:tcW w:w="2867" w:type="dxa"/>
                <w:tcBorders>
                  <w:top w:val="single" w:sz="4" w:space="0" w:color="4472C4"/>
                  <w:left w:val="nil"/>
                  <w:bottom w:val="single" w:sz="4" w:space="0" w:color="4472C4"/>
                  <w:right w:val="nil"/>
                </w:tcBorders>
                <w:shd w:val="clear" w:color="auto" w:fill="4472C4"/>
              </w:tcPr>
              <w:p w14:paraId="5F79479C" w14:textId="77777777" w:rsidR="00C323FC" w:rsidRPr="00590AE5" w:rsidRDefault="00C323FC" w:rsidP="00A37655">
                <w:pPr>
                  <w:rPr>
                    <w:rFonts w:hAnsi="宋体"/>
                    <w:b/>
                    <w:bCs/>
                    <w:color w:val="FFFFFF"/>
                    <w:sz w:val="24"/>
                  </w:rPr>
                </w:pPr>
                <w:r>
                  <w:rPr>
                    <w:rFonts w:hAnsi="宋体" w:hint="eastAsia"/>
                    <w:b/>
                    <w:bCs/>
                    <w:color w:val="FFFFFF"/>
                    <w:sz w:val="24"/>
                  </w:rPr>
                  <w:t>说明</w:t>
                </w:r>
              </w:p>
            </w:tc>
            <w:tc>
              <w:tcPr>
                <w:tcW w:w="2793" w:type="dxa"/>
                <w:tcBorders>
                  <w:top w:val="single" w:sz="4" w:space="0" w:color="4472C4"/>
                  <w:left w:val="nil"/>
                  <w:bottom w:val="single" w:sz="4" w:space="0" w:color="4472C4"/>
                  <w:right w:val="single" w:sz="4" w:space="0" w:color="4472C4"/>
                </w:tcBorders>
                <w:shd w:val="clear" w:color="auto" w:fill="4472C4"/>
              </w:tcPr>
              <w:p w14:paraId="4ABD043D" w14:textId="77777777" w:rsidR="00C323FC" w:rsidRPr="0084488C" w:rsidRDefault="00C323FC" w:rsidP="00A37655">
                <w:pPr>
                  <w:rPr>
                    <w:rFonts w:hAnsi="宋体"/>
                    <w:b/>
                    <w:bCs/>
                    <w:color w:val="FFFFFF"/>
                    <w:sz w:val="24"/>
                  </w:rPr>
                </w:pPr>
                <w:r>
                  <w:rPr>
                    <w:rFonts w:hAnsi="宋体" w:hint="eastAsia"/>
                    <w:b/>
                    <w:bCs/>
                    <w:color w:val="FFFFFF"/>
                    <w:sz w:val="24"/>
                  </w:rPr>
                  <w:t>作者</w:t>
                </w:r>
              </w:p>
            </w:tc>
          </w:tr>
          <w:tr w:rsidR="00C323FC" w:rsidRPr="0084488C" w14:paraId="2176FF3B" w14:textId="77777777" w:rsidTr="00A37655">
            <w:tc>
              <w:tcPr>
                <w:tcW w:w="1521" w:type="dxa"/>
                <w:shd w:val="clear" w:color="auto" w:fill="D9E2F3"/>
              </w:tcPr>
              <w:p w14:paraId="6A5F8F96" w14:textId="6ADA4941" w:rsidR="00C323FC" w:rsidRPr="0084488C" w:rsidRDefault="00C323FC" w:rsidP="003479E6">
                <w:pPr>
                  <w:rPr>
                    <w:rFonts w:hAnsi="宋体"/>
                    <w:b/>
                    <w:bCs/>
                    <w:sz w:val="24"/>
                  </w:rPr>
                </w:pPr>
                <w:r>
                  <w:rPr>
                    <w:rFonts w:hAnsi="宋体" w:cs="宋体" w:hint="eastAsia"/>
                    <w:b/>
                    <w:bCs/>
                    <w:sz w:val="24"/>
                    <w:szCs w:val="24"/>
                  </w:rPr>
                  <w:t>2016/1</w:t>
                </w:r>
                <w:r w:rsidR="00A7768A">
                  <w:rPr>
                    <w:rFonts w:hAnsi="宋体" w:cs="宋体"/>
                    <w:b/>
                    <w:bCs/>
                    <w:sz w:val="24"/>
                    <w:szCs w:val="24"/>
                  </w:rPr>
                  <w:t>2</w:t>
                </w:r>
                <w:r>
                  <w:rPr>
                    <w:rFonts w:hAnsi="宋体" w:cs="宋体" w:hint="eastAsia"/>
                    <w:b/>
                    <w:bCs/>
                    <w:sz w:val="24"/>
                    <w:szCs w:val="24"/>
                  </w:rPr>
                  <w:t>/</w:t>
                </w:r>
                <w:r w:rsidR="003479E6">
                  <w:rPr>
                    <w:rFonts w:hAnsi="宋体" w:cs="宋体"/>
                    <w:b/>
                    <w:bCs/>
                    <w:sz w:val="24"/>
                    <w:szCs w:val="24"/>
                  </w:rPr>
                  <w:t>16</w:t>
                </w:r>
              </w:p>
            </w:tc>
            <w:tc>
              <w:tcPr>
                <w:tcW w:w="1115" w:type="dxa"/>
                <w:shd w:val="clear" w:color="auto" w:fill="D9E2F3"/>
              </w:tcPr>
              <w:p w14:paraId="6F145BB6" w14:textId="77777777" w:rsidR="00C323FC" w:rsidRDefault="00C323FC" w:rsidP="00A37655">
                <w:pPr>
                  <w:rPr>
                    <w:rFonts w:hAnsi="宋体"/>
                    <w:sz w:val="24"/>
                  </w:rPr>
                </w:pPr>
                <w:r>
                  <w:rPr>
                    <w:rFonts w:hAnsi="宋体"/>
                    <w:sz w:val="24"/>
                  </w:rPr>
                  <w:t>V1.0</w:t>
                </w:r>
              </w:p>
            </w:tc>
            <w:tc>
              <w:tcPr>
                <w:tcW w:w="2867" w:type="dxa"/>
                <w:shd w:val="clear" w:color="auto" w:fill="D9E2F3"/>
              </w:tcPr>
              <w:p w14:paraId="7B0F365F" w14:textId="77777777" w:rsidR="00C323FC" w:rsidRDefault="00C323FC" w:rsidP="00A37655">
                <w:pPr>
                  <w:rPr>
                    <w:rFonts w:hAnsi="宋体"/>
                    <w:sz w:val="24"/>
                  </w:rPr>
                </w:pPr>
                <w:r>
                  <w:rPr>
                    <w:rFonts w:hAnsi="宋体"/>
                    <w:sz w:val="24"/>
                  </w:rPr>
                  <w:t>初稿</w:t>
                </w:r>
              </w:p>
            </w:tc>
            <w:tc>
              <w:tcPr>
                <w:tcW w:w="2793" w:type="dxa"/>
                <w:shd w:val="clear" w:color="auto" w:fill="D9E2F3"/>
              </w:tcPr>
              <w:p w14:paraId="11A5D207" w14:textId="04CEA1E0" w:rsidR="00C323FC" w:rsidRPr="0084488C" w:rsidRDefault="004E12A5" w:rsidP="00A37655">
                <w:pPr>
                  <w:rPr>
                    <w:rFonts w:hAnsi="宋体"/>
                    <w:sz w:val="24"/>
                  </w:rPr>
                </w:pPr>
                <w:r>
                  <w:rPr>
                    <w:rFonts w:hAnsi="宋体" w:hint="eastAsia"/>
                    <w:sz w:val="24"/>
                  </w:rPr>
                  <w:t>周汉辰</w:t>
                </w:r>
              </w:p>
            </w:tc>
          </w:tr>
          <w:tr w:rsidR="00C323FC" w:rsidRPr="0084488C" w14:paraId="0D12AF00" w14:textId="77777777" w:rsidTr="00A37655">
            <w:tc>
              <w:tcPr>
                <w:tcW w:w="1521" w:type="dxa"/>
                <w:shd w:val="clear" w:color="auto" w:fill="auto"/>
              </w:tcPr>
              <w:p w14:paraId="6D2A461C" w14:textId="77777777" w:rsidR="00C323FC" w:rsidRPr="0084488C" w:rsidRDefault="00C323FC" w:rsidP="00A37655">
                <w:pPr>
                  <w:rPr>
                    <w:rFonts w:hAnsi="宋体"/>
                    <w:b/>
                    <w:bCs/>
                    <w:sz w:val="24"/>
                  </w:rPr>
                </w:pPr>
                <w:r>
                  <w:rPr>
                    <w:rFonts w:hAnsi="宋体" w:cs="宋体" w:hint="eastAsia"/>
                    <w:b/>
                    <w:bCs/>
                    <w:sz w:val="24"/>
                    <w:szCs w:val="24"/>
                  </w:rPr>
                  <w:t>2016/1</w:t>
                </w:r>
                <w:r>
                  <w:rPr>
                    <w:rFonts w:hAnsi="宋体" w:cs="宋体"/>
                    <w:b/>
                    <w:bCs/>
                    <w:sz w:val="24"/>
                    <w:szCs w:val="24"/>
                  </w:rPr>
                  <w:t>2</w:t>
                </w:r>
                <w:r>
                  <w:rPr>
                    <w:rFonts w:hAnsi="宋体" w:cs="宋体" w:hint="eastAsia"/>
                    <w:b/>
                    <w:bCs/>
                    <w:sz w:val="24"/>
                    <w:szCs w:val="24"/>
                  </w:rPr>
                  <w:t>/</w:t>
                </w:r>
                <w:r>
                  <w:rPr>
                    <w:rFonts w:hAnsi="宋体" w:cs="宋体"/>
                    <w:b/>
                    <w:bCs/>
                    <w:sz w:val="24"/>
                    <w:szCs w:val="24"/>
                  </w:rPr>
                  <w:t>31</w:t>
                </w:r>
              </w:p>
            </w:tc>
            <w:tc>
              <w:tcPr>
                <w:tcW w:w="1115" w:type="dxa"/>
              </w:tcPr>
              <w:p w14:paraId="09D08B8C" w14:textId="77777777" w:rsidR="00C323FC" w:rsidRDefault="00C323FC" w:rsidP="00A37655">
                <w:pPr>
                  <w:rPr>
                    <w:rFonts w:hAnsi="宋体"/>
                    <w:sz w:val="24"/>
                  </w:rPr>
                </w:pPr>
                <w:r>
                  <w:rPr>
                    <w:rFonts w:hAnsi="宋体" w:hint="eastAsia"/>
                    <w:sz w:val="24"/>
                  </w:rPr>
                  <w:t>V</w:t>
                </w:r>
                <w:r>
                  <w:rPr>
                    <w:rFonts w:hAnsi="宋体"/>
                    <w:sz w:val="24"/>
                  </w:rPr>
                  <w:t>2.0</w:t>
                </w:r>
              </w:p>
            </w:tc>
            <w:tc>
              <w:tcPr>
                <w:tcW w:w="2867" w:type="dxa"/>
              </w:tcPr>
              <w:p w14:paraId="20863894" w14:textId="77777777" w:rsidR="00C323FC" w:rsidRDefault="00C323FC" w:rsidP="00A37655">
                <w:pPr>
                  <w:rPr>
                    <w:rFonts w:hAnsi="宋体"/>
                    <w:sz w:val="24"/>
                  </w:rPr>
                </w:pPr>
                <w:r>
                  <w:rPr>
                    <w:rFonts w:hAnsi="宋体" w:hint="eastAsia"/>
                    <w:sz w:val="24"/>
                  </w:rPr>
                  <w:t>格式修改</w:t>
                </w:r>
              </w:p>
            </w:tc>
            <w:tc>
              <w:tcPr>
                <w:tcW w:w="2793" w:type="dxa"/>
                <w:shd w:val="clear" w:color="auto" w:fill="auto"/>
              </w:tcPr>
              <w:p w14:paraId="58353A84" w14:textId="2BFD3761" w:rsidR="00C323FC" w:rsidRPr="0084488C" w:rsidRDefault="00945175" w:rsidP="00A37655">
                <w:pPr>
                  <w:rPr>
                    <w:rFonts w:hAnsi="宋体"/>
                    <w:sz w:val="24"/>
                  </w:rPr>
                </w:pPr>
                <w:r>
                  <w:rPr>
                    <w:rFonts w:hAnsi="宋体" w:hint="eastAsia"/>
                    <w:sz w:val="24"/>
                  </w:rPr>
                  <w:t>曹雨婷、</w:t>
                </w:r>
                <w:r w:rsidR="00C323FC">
                  <w:rPr>
                    <w:rFonts w:hAnsi="宋体" w:hint="eastAsia"/>
                    <w:sz w:val="24"/>
                  </w:rPr>
                  <w:t>张鹤腾</w:t>
                </w:r>
              </w:p>
            </w:tc>
          </w:tr>
        </w:tbl>
        <w:p w14:paraId="0E2AE202" w14:textId="2D96F316" w:rsidR="00E77A16" w:rsidRDefault="00660E5E">
          <w:pPr>
            <w:widowControl/>
            <w:jc w:val="left"/>
          </w:pPr>
        </w:p>
      </w:sdtContent>
    </w:sdt>
    <w:p w14:paraId="131F3C03" w14:textId="1199ECD1" w:rsidR="00B04F0C" w:rsidRPr="005A63B9" w:rsidRDefault="00B04F0C" w:rsidP="00B04F0C">
      <w:pPr>
        <w:pStyle w:val="a4"/>
        <w:ind w:firstLineChars="0" w:firstLine="0"/>
        <w:jc w:val="center"/>
        <w:rPr>
          <w:rFonts w:ascii="宋体"/>
          <w:szCs w:val="21"/>
        </w:rPr>
      </w:pPr>
    </w:p>
    <w:p w14:paraId="43A241F8" w14:textId="77777777" w:rsidR="00C323FC" w:rsidRDefault="00C323FC">
      <w:r>
        <w:br w:type="page"/>
      </w:r>
    </w:p>
    <w:tbl>
      <w:tblPr>
        <w:tblStyle w:val="4-1"/>
        <w:tblW w:w="8593" w:type="dxa"/>
        <w:tblLook w:val="01E0" w:firstRow="1" w:lastRow="1" w:firstColumn="1" w:lastColumn="1" w:noHBand="0" w:noVBand="0"/>
      </w:tblPr>
      <w:tblGrid>
        <w:gridCol w:w="1685"/>
        <w:gridCol w:w="1685"/>
        <w:gridCol w:w="1866"/>
        <w:gridCol w:w="3380"/>
      </w:tblGrid>
      <w:tr w:rsidR="00980E4B" w:rsidRPr="00F74167" w14:paraId="1CD2D3DC" w14:textId="77777777" w:rsidTr="00FD6F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4" w:type="dxa"/>
          </w:tcPr>
          <w:p w14:paraId="304E06CC" w14:textId="31F2D4AC" w:rsidR="00B04F0C" w:rsidRPr="00F74167" w:rsidRDefault="00C323FC" w:rsidP="008C6118">
            <w:pPr>
              <w:adjustRightInd w:val="0"/>
              <w:snapToGrid w:val="0"/>
              <w:spacing w:line="460" w:lineRule="atLeast"/>
              <w:jc w:val="center"/>
              <w:rPr>
                <w:szCs w:val="21"/>
              </w:rPr>
            </w:pPr>
            <w:r w:rsidRPr="00F74167">
              <w:rPr>
                <w:rFonts w:hint="eastAsia"/>
                <w:szCs w:val="21"/>
              </w:rPr>
              <w:lastRenderedPageBreak/>
              <w:t>迭代名称</w:t>
            </w:r>
          </w:p>
        </w:tc>
        <w:tc>
          <w:tcPr>
            <w:cnfStyle w:val="000010000000" w:firstRow="0" w:lastRow="0" w:firstColumn="0" w:lastColumn="0" w:oddVBand="1" w:evenVBand="0" w:oddHBand="0" w:evenHBand="0" w:firstRowFirstColumn="0" w:firstRowLastColumn="0" w:lastRowFirstColumn="0" w:lastRowLastColumn="0"/>
            <w:tcW w:w="1674" w:type="dxa"/>
          </w:tcPr>
          <w:p w14:paraId="3C67936E" w14:textId="0B9EF2D5" w:rsidR="00B04F0C" w:rsidRPr="00F74167" w:rsidRDefault="0068593D" w:rsidP="00352526">
            <w:pPr>
              <w:adjustRightInd w:val="0"/>
              <w:snapToGrid w:val="0"/>
              <w:spacing w:line="460" w:lineRule="atLeast"/>
              <w:jc w:val="center"/>
              <w:rPr>
                <w:szCs w:val="21"/>
              </w:rPr>
            </w:pPr>
            <w:r>
              <w:rPr>
                <w:rFonts w:hint="eastAsia"/>
                <w:szCs w:val="21"/>
              </w:rPr>
              <w:t>迭代</w:t>
            </w:r>
            <w:r w:rsidR="00352526">
              <w:rPr>
                <w:szCs w:val="21"/>
              </w:rPr>
              <w:t>7</w:t>
            </w:r>
          </w:p>
        </w:tc>
        <w:tc>
          <w:tcPr>
            <w:tcW w:w="1866" w:type="dxa"/>
          </w:tcPr>
          <w:p w14:paraId="6C8FBC33" w14:textId="283161FC" w:rsidR="00B04F0C" w:rsidRPr="00F74167" w:rsidRDefault="00C323FC" w:rsidP="008C6118">
            <w:pPr>
              <w:adjustRightInd w:val="0"/>
              <w:snapToGrid w:val="0"/>
              <w:spacing w:line="460" w:lineRule="atLeast"/>
              <w:jc w:val="center"/>
              <w:cnfStyle w:val="100000000000" w:firstRow="1" w:lastRow="0" w:firstColumn="0" w:lastColumn="0" w:oddVBand="0" w:evenVBand="0" w:oddHBand="0" w:evenHBand="0" w:firstRowFirstColumn="0" w:firstRowLastColumn="0" w:lastRowFirstColumn="0" w:lastRowLastColumn="0"/>
              <w:rPr>
                <w:szCs w:val="21"/>
              </w:rPr>
            </w:pPr>
            <w:r w:rsidRPr="00F74167">
              <w:rPr>
                <w:rFonts w:hint="eastAsia"/>
                <w:szCs w:val="21"/>
              </w:rPr>
              <w:t>计划起止日期</w:t>
            </w:r>
          </w:p>
        </w:tc>
        <w:tc>
          <w:tcPr>
            <w:cnfStyle w:val="000100000000" w:firstRow="0" w:lastRow="0" w:firstColumn="0" w:lastColumn="1" w:oddVBand="0" w:evenVBand="0" w:oddHBand="0" w:evenHBand="0" w:firstRowFirstColumn="0" w:firstRowLastColumn="0" w:lastRowFirstColumn="0" w:lastRowLastColumn="0"/>
            <w:tcW w:w="3379" w:type="dxa"/>
          </w:tcPr>
          <w:p w14:paraId="6133D72D" w14:textId="50BD48A4" w:rsidR="00B04F0C" w:rsidRPr="00F74167" w:rsidRDefault="00F40421" w:rsidP="008C6118">
            <w:pPr>
              <w:adjustRightInd w:val="0"/>
              <w:snapToGrid w:val="0"/>
              <w:spacing w:line="460" w:lineRule="atLeast"/>
              <w:jc w:val="center"/>
              <w:rPr>
                <w:szCs w:val="21"/>
              </w:rPr>
            </w:pPr>
            <w:r>
              <w:rPr>
                <w:rFonts w:hint="eastAsia"/>
              </w:rPr>
              <w:t>2016.12.22</w:t>
            </w:r>
            <w:r w:rsidR="00352526">
              <w:rPr>
                <w:rFonts w:hint="eastAsia"/>
              </w:rPr>
              <w:t>~2017.</w:t>
            </w:r>
            <w:r w:rsidR="00352526">
              <w:t>0</w:t>
            </w:r>
            <w:r w:rsidR="00352526">
              <w:rPr>
                <w:rFonts w:hint="eastAsia"/>
              </w:rPr>
              <w:t>1.04</w:t>
            </w:r>
          </w:p>
        </w:tc>
      </w:tr>
      <w:tr w:rsidR="00B13C6A" w:rsidRPr="00F74167" w14:paraId="7E14471A" w14:textId="77777777" w:rsidTr="00FD6F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93" w:type="dxa"/>
            <w:gridSpan w:val="4"/>
          </w:tcPr>
          <w:p w14:paraId="6AF89CF0" w14:textId="77777777" w:rsidR="00B13C6A" w:rsidRPr="00FD6F29" w:rsidRDefault="00B13C6A" w:rsidP="00B13C6A">
            <w:pPr>
              <w:adjustRightInd w:val="0"/>
              <w:snapToGrid w:val="0"/>
              <w:spacing w:line="460" w:lineRule="atLeast"/>
              <w:rPr>
                <w:b w:val="0"/>
                <w:szCs w:val="21"/>
              </w:rPr>
            </w:pPr>
            <w:r w:rsidRPr="00FD6F29">
              <w:rPr>
                <w:rFonts w:hint="eastAsia"/>
                <w:b w:val="0"/>
                <w:szCs w:val="21"/>
              </w:rPr>
              <w:t>迭代甘特图：</w:t>
            </w:r>
          </w:p>
          <w:p w14:paraId="1CF85652" w14:textId="4E79AD57" w:rsidR="00B13C6A" w:rsidRPr="00FD6F29" w:rsidRDefault="009B4435" w:rsidP="008C6118">
            <w:pPr>
              <w:adjustRightInd w:val="0"/>
              <w:snapToGrid w:val="0"/>
              <w:spacing w:line="460" w:lineRule="atLeast"/>
              <w:rPr>
                <w:b w:val="0"/>
                <w:szCs w:val="21"/>
              </w:rPr>
            </w:pPr>
            <w:r>
              <w:rPr>
                <w:noProof/>
                <w:szCs w:val="21"/>
              </w:rPr>
              <w:drawing>
                <wp:inline distT="0" distB="0" distL="0" distR="0" wp14:anchorId="2CFBB981" wp14:editId="769514BC">
                  <wp:extent cx="5274310" cy="427164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迭代7甘特图（改）.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4271645"/>
                          </a:xfrm>
                          <a:prstGeom prst="rect">
                            <a:avLst/>
                          </a:prstGeom>
                        </pic:spPr>
                      </pic:pic>
                    </a:graphicData>
                  </a:graphic>
                </wp:inline>
              </w:drawing>
            </w:r>
          </w:p>
        </w:tc>
      </w:tr>
      <w:tr w:rsidR="00B04F0C" w:rsidRPr="00F74167" w14:paraId="6FA55576" w14:textId="77777777" w:rsidTr="00FD6F29">
        <w:tc>
          <w:tcPr>
            <w:cnfStyle w:val="001000000000" w:firstRow="0" w:lastRow="0" w:firstColumn="1" w:lastColumn="0" w:oddVBand="0" w:evenVBand="0" w:oddHBand="0" w:evenHBand="0" w:firstRowFirstColumn="0" w:firstRowLastColumn="0" w:lastRowFirstColumn="0" w:lastRowLastColumn="0"/>
            <w:tcW w:w="8593" w:type="dxa"/>
            <w:gridSpan w:val="4"/>
          </w:tcPr>
          <w:p w14:paraId="365FB5C5" w14:textId="77777777" w:rsidR="00B04F0C" w:rsidRPr="00FD6F29" w:rsidRDefault="00B04F0C" w:rsidP="008C6118">
            <w:pPr>
              <w:adjustRightInd w:val="0"/>
              <w:snapToGrid w:val="0"/>
              <w:spacing w:line="460" w:lineRule="atLeast"/>
              <w:rPr>
                <w:b w:val="0"/>
                <w:szCs w:val="21"/>
              </w:rPr>
            </w:pPr>
            <w:r w:rsidRPr="00FD6F29">
              <w:rPr>
                <w:rFonts w:hint="eastAsia"/>
                <w:b w:val="0"/>
                <w:szCs w:val="21"/>
              </w:rPr>
              <w:t>任务及进度安排：</w:t>
            </w:r>
          </w:p>
          <w:p w14:paraId="38AA5913" w14:textId="6348C11E" w:rsidR="00543F44" w:rsidRPr="00FD6F29" w:rsidRDefault="0090332F" w:rsidP="00543F44">
            <w:pPr>
              <w:adjustRightInd w:val="0"/>
              <w:snapToGrid w:val="0"/>
              <w:spacing w:line="460" w:lineRule="atLeast"/>
              <w:rPr>
                <w:b w:val="0"/>
                <w:szCs w:val="21"/>
              </w:rPr>
            </w:pPr>
            <w:bookmarkStart w:id="0" w:name="_GoBack"/>
            <w:r w:rsidRPr="0090332F">
              <w:rPr>
                <w:b w:val="0"/>
                <w:noProof/>
                <w:szCs w:val="21"/>
              </w:rPr>
              <w:drawing>
                <wp:inline distT="0" distB="0" distL="0" distR="0" wp14:anchorId="62338FFD" wp14:editId="21AC777B">
                  <wp:extent cx="5327650" cy="2133218"/>
                  <wp:effectExtent l="0" t="0" r="6350" b="635"/>
                  <wp:docPr id="2" name="图片 2" descr="C:\study\ase\smartfactory\doc\3 构造阶段\迭代计划与总结\迭代7\迭代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tudy\ase\smartfactory\doc\3 构造阶段\迭代计划与总结\迭代7\迭代7.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56387" cy="2144724"/>
                          </a:xfrm>
                          <a:prstGeom prst="rect">
                            <a:avLst/>
                          </a:prstGeom>
                          <a:noFill/>
                          <a:ln>
                            <a:noFill/>
                          </a:ln>
                        </pic:spPr>
                      </pic:pic>
                    </a:graphicData>
                  </a:graphic>
                </wp:inline>
              </w:drawing>
            </w:r>
            <w:bookmarkEnd w:id="0"/>
          </w:p>
          <w:p w14:paraId="6376168A" w14:textId="31535CC5" w:rsidR="00B04F0C" w:rsidRDefault="00543F44" w:rsidP="00543F44">
            <w:pPr>
              <w:adjustRightInd w:val="0"/>
              <w:snapToGrid w:val="0"/>
              <w:spacing w:line="460" w:lineRule="atLeast"/>
              <w:ind w:firstLineChars="200" w:firstLine="420"/>
              <w:rPr>
                <w:b w:val="0"/>
                <w:szCs w:val="21"/>
              </w:rPr>
            </w:pPr>
            <w:r w:rsidRPr="00FD6F29">
              <w:rPr>
                <w:rFonts w:hint="eastAsia"/>
                <w:b w:val="0"/>
                <w:szCs w:val="21"/>
              </w:rPr>
              <w:t>迭代</w:t>
            </w:r>
            <w:r w:rsidRPr="00FD6F29">
              <w:rPr>
                <w:rFonts w:hint="eastAsia"/>
                <w:b w:val="0"/>
                <w:szCs w:val="21"/>
              </w:rPr>
              <w:t>7</w:t>
            </w:r>
            <w:r w:rsidRPr="00FD6F29">
              <w:rPr>
                <w:rFonts w:hint="eastAsia"/>
                <w:b w:val="0"/>
                <w:szCs w:val="21"/>
              </w:rPr>
              <w:t>的主要任务是分析智能排程系统监控、智能生产控制和供应链监控功能的详细需求，编写代码并进行单元测试、集成测试和系统测试，生成包含完整智能排程系统监控、智能生产控制和供应链监控功能的可运行源代码。</w:t>
            </w:r>
          </w:p>
          <w:p w14:paraId="5B3732D1" w14:textId="46ED95A6" w:rsidR="003E2714" w:rsidRPr="003E2714" w:rsidRDefault="003E2714" w:rsidP="003E2714">
            <w:pPr>
              <w:adjustRightInd w:val="0"/>
              <w:snapToGrid w:val="0"/>
              <w:spacing w:line="460" w:lineRule="atLeast"/>
              <w:ind w:firstLineChars="200" w:firstLine="420"/>
              <w:rPr>
                <w:b w:val="0"/>
                <w:szCs w:val="21"/>
              </w:rPr>
            </w:pPr>
            <w:r>
              <w:rPr>
                <w:b w:val="0"/>
                <w:szCs w:val="21"/>
              </w:rPr>
              <w:t>另外</w:t>
            </w:r>
            <w:r>
              <w:rPr>
                <w:rFonts w:hint="eastAsia"/>
                <w:b w:val="0"/>
                <w:szCs w:val="21"/>
              </w:rPr>
              <w:t>，</w:t>
            </w:r>
            <w:r>
              <w:rPr>
                <w:b w:val="0"/>
                <w:szCs w:val="21"/>
              </w:rPr>
              <w:t>之前由于团队成员离队</w:t>
            </w:r>
            <w:r>
              <w:rPr>
                <w:rFonts w:hint="eastAsia"/>
                <w:b w:val="0"/>
                <w:szCs w:val="21"/>
              </w:rPr>
              <w:t>，</w:t>
            </w:r>
            <w:r>
              <w:rPr>
                <w:b w:val="0"/>
                <w:szCs w:val="21"/>
              </w:rPr>
              <w:t>将配置管理模块的优先级降低</w:t>
            </w:r>
            <w:r>
              <w:rPr>
                <w:rFonts w:hint="eastAsia"/>
                <w:b w:val="0"/>
                <w:szCs w:val="21"/>
              </w:rPr>
              <w:t>，</w:t>
            </w:r>
            <w:r>
              <w:rPr>
                <w:b w:val="0"/>
                <w:szCs w:val="21"/>
              </w:rPr>
              <w:t>本迭代完成配置管理模块的剩余功能</w:t>
            </w:r>
            <w:r>
              <w:rPr>
                <w:rFonts w:hint="eastAsia"/>
                <w:b w:val="0"/>
                <w:szCs w:val="21"/>
              </w:rPr>
              <w:t>，编写代码</w:t>
            </w:r>
            <w:r>
              <w:rPr>
                <w:b w:val="0"/>
                <w:szCs w:val="21"/>
              </w:rPr>
              <w:t>并进行单元测试</w:t>
            </w:r>
            <w:r>
              <w:rPr>
                <w:rFonts w:hint="eastAsia"/>
                <w:b w:val="0"/>
                <w:szCs w:val="21"/>
              </w:rPr>
              <w:t>、</w:t>
            </w:r>
            <w:r>
              <w:rPr>
                <w:b w:val="0"/>
                <w:szCs w:val="21"/>
              </w:rPr>
              <w:t>集成测试和系统测试</w:t>
            </w:r>
            <w:r>
              <w:rPr>
                <w:rFonts w:hint="eastAsia"/>
                <w:b w:val="0"/>
                <w:szCs w:val="21"/>
              </w:rPr>
              <w:t>。</w:t>
            </w:r>
          </w:p>
        </w:tc>
      </w:tr>
      <w:tr w:rsidR="00B04F0C" w:rsidRPr="00F74167" w14:paraId="486A6D80" w14:textId="77777777" w:rsidTr="00FD6F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93" w:type="dxa"/>
            <w:gridSpan w:val="4"/>
          </w:tcPr>
          <w:p w14:paraId="34CC9265" w14:textId="77777777" w:rsidR="00B04F0C" w:rsidRPr="00FD6F29" w:rsidRDefault="00B04F0C" w:rsidP="00B04F0C">
            <w:pPr>
              <w:adjustRightInd w:val="0"/>
              <w:snapToGrid w:val="0"/>
              <w:spacing w:line="460" w:lineRule="atLeast"/>
              <w:rPr>
                <w:b w:val="0"/>
                <w:szCs w:val="21"/>
              </w:rPr>
            </w:pPr>
            <w:r w:rsidRPr="00FD6F29">
              <w:rPr>
                <w:rFonts w:hint="eastAsia"/>
                <w:b w:val="0"/>
                <w:szCs w:val="21"/>
              </w:rPr>
              <w:lastRenderedPageBreak/>
              <w:t>计划递交的工件：</w:t>
            </w:r>
          </w:p>
          <w:p w14:paraId="03CFB626" w14:textId="77777777" w:rsidR="00EC514F" w:rsidRPr="00FD6F29" w:rsidRDefault="00EC514F" w:rsidP="00EC514F">
            <w:pPr>
              <w:pStyle w:val="a5"/>
              <w:numPr>
                <w:ilvl w:val="0"/>
                <w:numId w:val="2"/>
              </w:numPr>
              <w:adjustRightInd w:val="0"/>
              <w:snapToGrid w:val="0"/>
              <w:spacing w:line="460" w:lineRule="atLeast"/>
              <w:rPr>
                <w:b w:val="0"/>
                <w:color w:val="000000" w:themeColor="text1"/>
                <w:szCs w:val="21"/>
              </w:rPr>
            </w:pPr>
            <w:r w:rsidRPr="00FD6F29">
              <w:rPr>
                <w:rFonts w:hint="eastAsia"/>
                <w:b w:val="0"/>
                <w:color w:val="000000" w:themeColor="text1"/>
                <w:szCs w:val="21"/>
              </w:rPr>
              <w:t>迭代</w:t>
            </w:r>
            <w:r w:rsidRPr="00FD6F29">
              <w:rPr>
                <w:rFonts w:hint="eastAsia"/>
                <w:b w:val="0"/>
                <w:color w:val="000000" w:themeColor="text1"/>
                <w:szCs w:val="21"/>
              </w:rPr>
              <w:t>7</w:t>
            </w:r>
            <w:r w:rsidRPr="00FD6F29">
              <w:rPr>
                <w:rFonts w:hint="eastAsia"/>
                <w:b w:val="0"/>
                <w:color w:val="000000" w:themeColor="text1"/>
                <w:szCs w:val="21"/>
              </w:rPr>
              <w:t>迭代计划</w:t>
            </w:r>
          </w:p>
          <w:p w14:paraId="528B8F6B" w14:textId="77777777" w:rsidR="00EC514F" w:rsidRPr="00FD6F29" w:rsidRDefault="00EC514F" w:rsidP="00EC514F">
            <w:pPr>
              <w:pStyle w:val="a5"/>
              <w:numPr>
                <w:ilvl w:val="0"/>
                <w:numId w:val="2"/>
              </w:numPr>
              <w:adjustRightInd w:val="0"/>
              <w:snapToGrid w:val="0"/>
              <w:spacing w:line="460" w:lineRule="atLeast"/>
              <w:rPr>
                <w:b w:val="0"/>
                <w:color w:val="000000" w:themeColor="text1"/>
                <w:szCs w:val="21"/>
              </w:rPr>
            </w:pPr>
            <w:r w:rsidRPr="00FD6F29">
              <w:rPr>
                <w:rFonts w:hint="eastAsia"/>
                <w:b w:val="0"/>
                <w:color w:val="000000" w:themeColor="text1"/>
                <w:szCs w:val="21"/>
              </w:rPr>
              <w:t>源代码</w:t>
            </w:r>
            <w:r w:rsidRPr="00FD6F29">
              <w:rPr>
                <w:rFonts w:hint="eastAsia"/>
                <w:b w:val="0"/>
                <w:color w:val="000000" w:themeColor="text1"/>
                <w:szCs w:val="21"/>
              </w:rPr>
              <w:t>+</w:t>
            </w:r>
            <w:r w:rsidRPr="00FD6F29">
              <w:rPr>
                <w:rFonts w:hint="eastAsia"/>
                <w:b w:val="0"/>
                <w:color w:val="000000" w:themeColor="text1"/>
                <w:szCs w:val="21"/>
              </w:rPr>
              <w:t>安装包</w:t>
            </w:r>
          </w:p>
          <w:p w14:paraId="4F09DDE0" w14:textId="77777777" w:rsidR="00EC514F" w:rsidRPr="00FD6F29" w:rsidRDefault="00EC514F" w:rsidP="00EC514F">
            <w:pPr>
              <w:pStyle w:val="a5"/>
              <w:numPr>
                <w:ilvl w:val="0"/>
                <w:numId w:val="2"/>
              </w:numPr>
              <w:adjustRightInd w:val="0"/>
              <w:snapToGrid w:val="0"/>
              <w:spacing w:line="460" w:lineRule="atLeast"/>
              <w:rPr>
                <w:b w:val="0"/>
                <w:color w:val="000000" w:themeColor="text1"/>
                <w:szCs w:val="21"/>
              </w:rPr>
            </w:pPr>
            <w:r w:rsidRPr="00FD6F29">
              <w:rPr>
                <w:rFonts w:hint="eastAsia"/>
                <w:b w:val="0"/>
                <w:color w:val="000000" w:themeColor="text1"/>
                <w:szCs w:val="21"/>
              </w:rPr>
              <w:t>迭代</w:t>
            </w:r>
            <w:r w:rsidRPr="00FD6F29">
              <w:rPr>
                <w:rFonts w:hint="eastAsia"/>
                <w:b w:val="0"/>
                <w:color w:val="000000" w:themeColor="text1"/>
                <w:szCs w:val="21"/>
              </w:rPr>
              <w:t>7</w:t>
            </w:r>
            <w:r w:rsidRPr="00FD6F29">
              <w:rPr>
                <w:rFonts w:hint="eastAsia"/>
                <w:b w:val="0"/>
                <w:color w:val="000000" w:themeColor="text1"/>
                <w:szCs w:val="21"/>
              </w:rPr>
              <w:t>测试计划</w:t>
            </w:r>
          </w:p>
          <w:p w14:paraId="4891CAB1" w14:textId="77777777" w:rsidR="00EC514F" w:rsidRPr="00FD6F29" w:rsidRDefault="00EC514F" w:rsidP="00EC514F">
            <w:pPr>
              <w:pStyle w:val="a5"/>
              <w:numPr>
                <w:ilvl w:val="0"/>
                <w:numId w:val="2"/>
              </w:numPr>
              <w:adjustRightInd w:val="0"/>
              <w:snapToGrid w:val="0"/>
              <w:spacing w:line="460" w:lineRule="atLeast"/>
              <w:rPr>
                <w:b w:val="0"/>
                <w:color w:val="000000" w:themeColor="text1"/>
                <w:szCs w:val="21"/>
              </w:rPr>
            </w:pPr>
            <w:r w:rsidRPr="00FD6F29">
              <w:rPr>
                <w:rFonts w:hint="eastAsia"/>
                <w:b w:val="0"/>
                <w:color w:val="000000" w:themeColor="text1"/>
                <w:szCs w:val="21"/>
              </w:rPr>
              <w:t>迭代</w:t>
            </w:r>
            <w:r w:rsidRPr="00FD6F29">
              <w:rPr>
                <w:rFonts w:hint="eastAsia"/>
                <w:b w:val="0"/>
                <w:color w:val="000000" w:themeColor="text1"/>
                <w:szCs w:val="21"/>
              </w:rPr>
              <w:t>7</w:t>
            </w:r>
            <w:r w:rsidRPr="00FD6F29">
              <w:rPr>
                <w:rFonts w:hint="eastAsia"/>
                <w:b w:val="0"/>
                <w:color w:val="000000" w:themeColor="text1"/>
                <w:szCs w:val="21"/>
              </w:rPr>
              <w:t>测试报告</w:t>
            </w:r>
          </w:p>
          <w:p w14:paraId="189FE03E" w14:textId="24D4BE42" w:rsidR="00B04F0C" w:rsidRPr="00FD6F29" w:rsidRDefault="00EC514F" w:rsidP="00EC514F">
            <w:pPr>
              <w:pStyle w:val="a5"/>
              <w:numPr>
                <w:ilvl w:val="0"/>
                <w:numId w:val="2"/>
              </w:numPr>
              <w:adjustRightInd w:val="0"/>
              <w:snapToGrid w:val="0"/>
              <w:spacing w:line="460" w:lineRule="atLeast"/>
              <w:rPr>
                <w:b w:val="0"/>
                <w:szCs w:val="21"/>
              </w:rPr>
            </w:pPr>
            <w:r w:rsidRPr="00FD6F29">
              <w:rPr>
                <w:rFonts w:hint="eastAsia"/>
                <w:b w:val="0"/>
                <w:color w:val="000000" w:themeColor="text1"/>
                <w:szCs w:val="21"/>
              </w:rPr>
              <w:t>迭代</w:t>
            </w:r>
            <w:r w:rsidRPr="00FD6F29">
              <w:rPr>
                <w:rFonts w:hint="eastAsia"/>
                <w:b w:val="0"/>
                <w:color w:val="000000" w:themeColor="text1"/>
                <w:szCs w:val="21"/>
              </w:rPr>
              <w:t>7</w:t>
            </w:r>
            <w:r w:rsidRPr="00FD6F29">
              <w:rPr>
                <w:rFonts w:hint="eastAsia"/>
                <w:b w:val="0"/>
                <w:color w:val="000000" w:themeColor="text1"/>
                <w:szCs w:val="21"/>
              </w:rPr>
              <w:t>迭代总结</w:t>
            </w:r>
          </w:p>
        </w:tc>
      </w:tr>
      <w:tr w:rsidR="00B04F0C" w:rsidRPr="00F74167" w14:paraId="4AFDC4C5" w14:textId="77777777" w:rsidTr="00FD6F29">
        <w:tc>
          <w:tcPr>
            <w:cnfStyle w:val="001000000000" w:firstRow="0" w:lastRow="0" w:firstColumn="1" w:lastColumn="0" w:oddVBand="0" w:evenVBand="0" w:oddHBand="0" w:evenHBand="0" w:firstRowFirstColumn="0" w:firstRowLastColumn="0" w:lastRowFirstColumn="0" w:lastRowLastColumn="0"/>
            <w:tcW w:w="8593" w:type="dxa"/>
            <w:gridSpan w:val="4"/>
            <w:tcBorders>
              <w:bottom w:val="single" w:sz="4" w:space="0" w:color="5B9BD5" w:themeColor="accent1"/>
            </w:tcBorders>
          </w:tcPr>
          <w:p w14:paraId="35F7A0EE" w14:textId="77777777" w:rsidR="00B04F0C" w:rsidRPr="00FD6F29" w:rsidRDefault="00B04F0C" w:rsidP="008C6118">
            <w:pPr>
              <w:adjustRightInd w:val="0"/>
              <w:snapToGrid w:val="0"/>
              <w:spacing w:line="460" w:lineRule="atLeast"/>
              <w:rPr>
                <w:b w:val="0"/>
                <w:szCs w:val="21"/>
              </w:rPr>
            </w:pPr>
            <w:r w:rsidRPr="00FD6F29">
              <w:rPr>
                <w:rFonts w:hint="eastAsia"/>
                <w:b w:val="0"/>
                <w:szCs w:val="21"/>
              </w:rPr>
              <w:t>主要的风险和应对方案：</w:t>
            </w:r>
          </w:p>
          <w:p w14:paraId="614D888C" w14:textId="77777777" w:rsidR="00582C45" w:rsidRDefault="00582C45" w:rsidP="00582C45">
            <w:pPr>
              <w:adjustRightInd w:val="0"/>
              <w:snapToGrid w:val="0"/>
              <w:spacing w:line="460" w:lineRule="atLeast"/>
              <w:ind w:firstLine="435"/>
              <w:rPr>
                <w:b w:val="0"/>
                <w:color w:val="000000" w:themeColor="text1"/>
                <w:szCs w:val="21"/>
              </w:rPr>
            </w:pPr>
            <w:r w:rsidRPr="00FD6F29">
              <w:rPr>
                <w:rFonts w:hint="eastAsia"/>
                <w:b w:val="0"/>
                <w:color w:val="000000" w:themeColor="text1"/>
                <w:szCs w:val="21"/>
              </w:rPr>
              <w:t>还是和迭代</w:t>
            </w:r>
            <w:r w:rsidRPr="00FD6F29">
              <w:rPr>
                <w:rFonts w:hint="eastAsia"/>
                <w:b w:val="0"/>
                <w:color w:val="000000" w:themeColor="text1"/>
                <w:szCs w:val="21"/>
              </w:rPr>
              <w:t>5</w:t>
            </w:r>
            <w:r w:rsidRPr="00FD6F29">
              <w:rPr>
                <w:rFonts w:hint="eastAsia"/>
                <w:b w:val="0"/>
                <w:color w:val="000000" w:themeColor="text1"/>
                <w:szCs w:val="21"/>
              </w:rPr>
              <w:t>、</w:t>
            </w:r>
            <w:r w:rsidRPr="00FD6F29">
              <w:rPr>
                <w:rFonts w:hint="eastAsia"/>
                <w:b w:val="0"/>
                <w:color w:val="000000" w:themeColor="text1"/>
                <w:szCs w:val="21"/>
              </w:rPr>
              <w:t>6</w:t>
            </w:r>
            <w:r w:rsidRPr="00FD6F29">
              <w:rPr>
                <w:rFonts w:hint="eastAsia"/>
                <w:b w:val="0"/>
                <w:color w:val="000000" w:themeColor="text1"/>
                <w:szCs w:val="21"/>
              </w:rPr>
              <w:t>类似，本次迭代过程中的主要风险是需求风险和技术风险，因为各部分功能进入完整实现阶段，故一旦有需求的变化，都可能会对开发进度会产生很大的影响，需求风险需要时刻重视。当然技术上的难点也会有许多，因为每个功能的实现都可能会用到许多开发人员之前并不熟悉的技术。</w:t>
            </w:r>
          </w:p>
          <w:p w14:paraId="060CC4B6" w14:textId="4C4128AF" w:rsidR="00573943" w:rsidRPr="00FD6F29" w:rsidRDefault="00573943" w:rsidP="00582C45">
            <w:pPr>
              <w:adjustRightInd w:val="0"/>
              <w:snapToGrid w:val="0"/>
              <w:spacing w:line="460" w:lineRule="atLeast"/>
              <w:ind w:firstLine="435"/>
              <w:rPr>
                <w:b w:val="0"/>
                <w:color w:val="000000" w:themeColor="text1"/>
                <w:szCs w:val="21"/>
              </w:rPr>
            </w:pPr>
            <w:r>
              <w:rPr>
                <w:b w:val="0"/>
                <w:color w:val="000000" w:themeColor="text1"/>
                <w:szCs w:val="21"/>
              </w:rPr>
              <w:t>并且本迭代完成配置管理模块</w:t>
            </w:r>
            <w:r>
              <w:rPr>
                <w:rFonts w:hint="eastAsia"/>
                <w:b w:val="0"/>
                <w:color w:val="000000" w:themeColor="text1"/>
                <w:szCs w:val="21"/>
              </w:rPr>
              <w:t>，</w:t>
            </w:r>
            <w:r>
              <w:rPr>
                <w:b w:val="0"/>
                <w:color w:val="000000" w:themeColor="text1"/>
                <w:szCs w:val="21"/>
              </w:rPr>
              <w:t>存在进度上的压力</w:t>
            </w:r>
            <w:r>
              <w:rPr>
                <w:rFonts w:hint="eastAsia"/>
                <w:b w:val="0"/>
                <w:color w:val="000000" w:themeColor="text1"/>
                <w:szCs w:val="21"/>
              </w:rPr>
              <w:t>。</w:t>
            </w:r>
          </w:p>
          <w:p w14:paraId="767C586B" w14:textId="77777777" w:rsidR="00582C45" w:rsidRPr="00FD6F29" w:rsidRDefault="00582C45" w:rsidP="00582C45">
            <w:pPr>
              <w:adjustRightInd w:val="0"/>
              <w:snapToGrid w:val="0"/>
              <w:spacing w:line="460" w:lineRule="atLeast"/>
              <w:ind w:firstLine="435"/>
              <w:rPr>
                <w:b w:val="0"/>
                <w:color w:val="000000" w:themeColor="text1"/>
                <w:szCs w:val="21"/>
              </w:rPr>
            </w:pPr>
            <w:r w:rsidRPr="00FD6F29">
              <w:rPr>
                <w:rFonts w:hint="eastAsia"/>
                <w:b w:val="0"/>
                <w:color w:val="000000" w:themeColor="text1"/>
                <w:szCs w:val="21"/>
              </w:rPr>
              <w:t>应对方案：</w:t>
            </w:r>
          </w:p>
          <w:p w14:paraId="1B5900DA" w14:textId="77777777" w:rsidR="00582C45" w:rsidRPr="00FD6F29" w:rsidRDefault="00582C45" w:rsidP="00582C45">
            <w:pPr>
              <w:pStyle w:val="a5"/>
              <w:numPr>
                <w:ilvl w:val="0"/>
                <w:numId w:val="6"/>
              </w:numPr>
              <w:adjustRightInd w:val="0"/>
              <w:snapToGrid w:val="0"/>
              <w:spacing w:line="460" w:lineRule="atLeast"/>
              <w:rPr>
                <w:b w:val="0"/>
                <w:color w:val="000000" w:themeColor="text1"/>
                <w:szCs w:val="21"/>
              </w:rPr>
            </w:pPr>
            <w:r w:rsidRPr="00FD6F29">
              <w:rPr>
                <w:rFonts w:hint="eastAsia"/>
                <w:b w:val="0"/>
                <w:color w:val="000000" w:themeColor="text1"/>
                <w:szCs w:val="21"/>
              </w:rPr>
              <w:t>开发前及时明确需求，对于需求的变更及时作出修改，与甲方保持实时联系</w:t>
            </w:r>
          </w:p>
          <w:p w14:paraId="0789A45C" w14:textId="77777777" w:rsidR="00AE6A0E" w:rsidRPr="00573943" w:rsidRDefault="00582C45" w:rsidP="00582C45">
            <w:pPr>
              <w:pStyle w:val="a5"/>
              <w:numPr>
                <w:ilvl w:val="0"/>
                <w:numId w:val="6"/>
              </w:numPr>
              <w:adjustRightInd w:val="0"/>
              <w:snapToGrid w:val="0"/>
              <w:spacing w:line="460" w:lineRule="atLeast"/>
              <w:rPr>
                <w:b w:val="0"/>
                <w:szCs w:val="21"/>
              </w:rPr>
            </w:pPr>
            <w:r w:rsidRPr="00FD6F29">
              <w:rPr>
                <w:rFonts w:hint="eastAsia"/>
                <w:b w:val="0"/>
                <w:color w:val="000000" w:themeColor="text1"/>
                <w:szCs w:val="21"/>
              </w:rPr>
              <w:t>技术上遇到难点时及时进行团队讨论分析，并及时与学长</w:t>
            </w:r>
            <w:r w:rsidR="008C6201">
              <w:rPr>
                <w:rFonts w:hint="eastAsia"/>
                <w:b w:val="0"/>
                <w:color w:val="000000" w:themeColor="text1"/>
                <w:szCs w:val="21"/>
              </w:rPr>
              <w:t>、</w:t>
            </w:r>
            <w:r w:rsidRPr="00FD6F29">
              <w:rPr>
                <w:rFonts w:hint="eastAsia"/>
                <w:b w:val="0"/>
                <w:color w:val="000000" w:themeColor="text1"/>
                <w:szCs w:val="21"/>
              </w:rPr>
              <w:t>老师等进行交流获得指导意见</w:t>
            </w:r>
          </w:p>
          <w:p w14:paraId="69B11EF6" w14:textId="0AEB7FE8" w:rsidR="00573943" w:rsidRPr="00FD6F29" w:rsidRDefault="0027464C" w:rsidP="00582C45">
            <w:pPr>
              <w:pStyle w:val="a5"/>
              <w:numPr>
                <w:ilvl w:val="0"/>
                <w:numId w:val="6"/>
              </w:numPr>
              <w:adjustRightInd w:val="0"/>
              <w:snapToGrid w:val="0"/>
              <w:spacing w:line="460" w:lineRule="atLeast"/>
              <w:rPr>
                <w:b w:val="0"/>
                <w:szCs w:val="21"/>
              </w:rPr>
            </w:pPr>
            <w:r>
              <w:rPr>
                <w:b w:val="0"/>
                <w:szCs w:val="21"/>
              </w:rPr>
              <w:t>提前计划</w:t>
            </w:r>
            <w:r>
              <w:rPr>
                <w:rFonts w:hint="eastAsia"/>
                <w:b w:val="0"/>
                <w:szCs w:val="21"/>
              </w:rPr>
              <w:t>，</w:t>
            </w:r>
            <w:r>
              <w:rPr>
                <w:b w:val="0"/>
                <w:szCs w:val="21"/>
              </w:rPr>
              <w:t>提高开发效率</w:t>
            </w:r>
          </w:p>
        </w:tc>
      </w:tr>
      <w:tr w:rsidR="00B04F0C" w:rsidRPr="00F74167" w14:paraId="2C161527" w14:textId="77777777" w:rsidTr="00FD6F29">
        <w:trPr>
          <w:cnfStyle w:val="010000000000" w:firstRow="0" w:lastRow="1" w:firstColumn="0" w:lastColumn="0" w:oddVBand="0" w:evenVBand="0" w:oddHBand="0" w:evenHBand="0" w:firstRowFirstColumn="0" w:firstRowLastColumn="0" w:lastRowFirstColumn="0" w:lastRowLastColumn="0"/>
          <w:trHeight w:val="1259"/>
        </w:trPr>
        <w:tc>
          <w:tcPr>
            <w:cnfStyle w:val="001000000000" w:firstRow="0" w:lastRow="0" w:firstColumn="1" w:lastColumn="0" w:oddVBand="0" w:evenVBand="0" w:oddHBand="0" w:evenHBand="0" w:firstRowFirstColumn="0" w:firstRowLastColumn="0" w:lastRowFirstColumn="0" w:lastRowLastColumn="0"/>
            <w:tcW w:w="8593" w:type="dxa"/>
            <w:gridSpan w:val="4"/>
            <w:tcBorders>
              <w:top w:val="single" w:sz="4" w:space="0" w:color="5B9BD5" w:themeColor="accent1"/>
            </w:tcBorders>
            <w:shd w:val="clear" w:color="auto" w:fill="DEEAF6"/>
          </w:tcPr>
          <w:p w14:paraId="5C92E49C" w14:textId="77777777" w:rsidR="00AE6A0E" w:rsidRPr="00FD6F29" w:rsidRDefault="00AE6A0E" w:rsidP="00AE6A0E">
            <w:pPr>
              <w:adjustRightInd w:val="0"/>
              <w:snapToGrid w:val="0"/>
              <w:spacing w:line="460" w:lineRule="atLeast"/>
              <w:rPr>
                <w:b w:val="0"/>
                <w:szCs w:val="21"/>
              </w:rPr>
            </w:pPr>
            <w:r w:rsidRPr="00FD6F29">
              <w:rPr>
                <w:rFonts w:hint="eastAsia"/>
                <w:b w:val="0"/>
                <w:szCs w:val="21"/>
              </w:rPr>
              <w:t>里程碑和标志日期：</w:t>
            </w:r>
          </w:p>
          <w:p w14:paraId="7ADB6B16" w14:textId="5BD3564B" w:rsidR="00BF2E1D" w:rsidRPr="00FD6F29" w:rsidRDefault="00BF2E1D" w:rsidP="00BF2E1D">
            <w:pPr>
              <w:pStyle w:val="a5"/>
              <w:numPr>
                <w:ilvl w:val="0"/>
                <w:numId w:val="2"/>
              </w:numPr>
              <w:adjustRightInd w:val="0"/>
              <w:snapToGrid w:val="0"/>
              <w:spacing w:line="460" w:lineRule="atLeast"/>
              <w:rPr>
                <w:b w:val="0"/>
                <w:color w:val="000000" w:themeColor="text1"/>
                <w:szCs w:val="21"/>
              </w:rPr>
            </w:pPr>
            <w:r w:rsidRPr="00FD6F29">
              <w:rPr>
                <w:rFonts w:hint="eastAsia"/>
                <w:b w:val="0"/>
                <w:color w:val="000000" w:themeColor="text1"/>
                <w:szCs w:val="21"/>
              </w:rPr>
              <w:t>里程碑：生成包含完整智能排程系统监控、智能生产控制和供应链监控功能的可运行源代码</w:t>
            </w:r>
            <w:r w:rsidR="00210EBB">
              <w:rPr>
                <w:rFonts w:hint="eastAsia"/>
                <w:b w:val="0"/>
                <w:color w:val="000000" w:themeColor="text1"/>
                <w:szCs w:val="21"/>
              </w:rPr>
              <w:t>，生成配置管理模块的可运行的源代码</w:t>
            </w:r>
          </w:p>
          <w:p w14:paraId="51A7C3F9" w14:textId="4EA81850" w:rsidR="00B04F0C" w:rsidRPr="00FD6F29" w:rsidRDefault="00BF2E1D" w:rsidP="00BF2E1D">
            <w:pPr>
              <w:pStyle w:val="a5"/>
              <w:numPr>
                <w:ilvl w:val="0"/>
                <w:numId w:val="2"/>
              </w:numPr>
              <w:adjustRightInd w:val="0"/>
              <w:snapToGrid w:val="0"/>
              <w:spacing w:line="460" w:lineRule="atLeast"/>
              <w:rPr>
                <w:b w:val="0"/>
                <w:szCs w:val="21"/>
              </w:rPr>
            </w:pPr>
            <w:r w:rsidRPr="00FD6F29">
              <w:rPr>
                <w:rFonts w:hint="eastAsia"/>
                <w:b w:val="0"/>
                <w:color w:val="000000" w:themeColor="text1"/>
                <w:szCs w:val="21"/>
              </w:rPr>
              <w:t>标志日期：</w:t>
            </w:r>
            <w:r w:rsidRPr="00FD6F29">
              <w:rPr>
                <w:rFonts w:hint="eastAsia"/>
                <w:b w:val="0"/>
                <w:color w:val="000000" w:themeColor="text1"/>
                <w:szCs w:val="21"/>
              </w:rPr>
              <w:t>2017.01.04</w:t>
            </w:r>
          </w:p>
        </w:tc>
      </w:tr>
    </w:tbl>
    <w:p w14:paraId="6F41A7D1" w14:textId="77777777" w:rsidR="00E52709" w:rsidRDefault="00E52709" w:rsidP="008509BB"/>
    <w:sectPr w:rsidR="00E52709" w:rsidSect="00E77A16">
      <w:footerReference w:type="default" r:id="rId12"/>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EC6B4D" w14:textId="77777777" w:rsidR="00660E5E" w:rsidRDefault="00660E5E" w:rsidP="008B382C">
      <w:r>
        <w:separator/>
      </w:r>
    </w:p>
  </w:endnote>
  <w:endnote w:type="continuationSeparator" w:id="0">
    <w:p w14:paraId="3608A65E" w14:textId="77777777" w:rsidR="00660E5E" w:rsidRDefault="00660E5E" w:rsidP="008B38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7001538"/>
      <w:docPartObj>
        <w:docPartGallery w:val="Page Numbers (Bottom of Page)"/>
        <w:docPartUnique/>
      </w:docPartObj>
    </w:sdtPr>
    <w:sdtEndPr/>
    <w:sdtContent>
      <w:p w14:paraId="451B624C" w14:textId="23DCC810" w:rsidR="00B221DD" w:rsidRDefault="00B221DD">
        <w:pPr>
          <w:pStyle w:val="a7"/>
          <w:jc w:val="center"/>
        </w:pPr>
        <w:r>
          <w:fldChar w:fldCharType="begin"/>
        </w:r>
        <w:r>
          <w:instrText>PAGE   \* MERGEFORMAT</w:instrText>
        </w:r>
        <w:r>
          <w:fldChar w:fldCharType="separate"/>
        </w:r>
        <w:r w:rsidR="0090332F" w:rsidRPr="0090332F">
          <w:rPr>
            <w:noProof/>
            <w:lang w:val="zh-CN"/>
          </w:rPr>
          <w:t>1</w:t>
        </w:r>
        <w:r>
          <w:fldChar w:fldCharType="end"/>
        </w:r>
      </w:p>
    </w:sdtContent>
  </w:sdt>
  <w:p w14:paraId="23163722" w14:textId="77777777" w:rsidR="00B221DD" w:rsidRDefault="00B221DD">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75140B" w14:textId="77777777" w:rsidR="00660E5E" w:rsidRDefault="00660E5E" w:rsidP="008B382C">
      <w:r>
        <w:separator/>
      </w:r>
    </w:p>
  </w:footnote>
  <w:footnote w:type="continuationSeparator" w:id="0">
    <w:p w14:paraId="7903AC22" w14:textId="77777777" w:rsidR="00660E5E" w:rsidRDefault="00660E5E" w:rsidP="008B382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A81388"/>
    <w:multiLevelType w:val="hybridMultilevel"/>
    <w:tmpl w:val="2EA6EDB4"/>
    <w:lvl w:ilvl="0" w:tplc="2AE8718A">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1" w15:restartNumberingAfterBreak="0">
    <w:nsid w:val="197E19A8"/>
    <w:multiLevelType w:val="hybridMultilevel"/>
    <w:tmpl w:val="14AEBD74"/>
    <w:lvl w:ilvl="0" w:tplc="BEA65B6E">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2" w15:restartNumberingAfterBreak="0">
    <w:nsid w:val="3EE76D26"/>
    <w:multiLevelType w:val="hybridMultilevel"/>
    <w:tmpl w:val="43A8E77E"/>
    <w:lvl w:ilvl="0" w:tplc="390C01C6">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3" w15:restartNumberingAfterBreak="0">
    <w:nsid w:val="45ED6640"/>
    <w:multiLevelType w:val="hybridMultilevel"/>
    <w:tmpl w:val="42D2CD16"/>
    <w:lvl w:ilvl="0" w:tplc="AFAE5D6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7080471"/>
    <w:multiLevelType w:val="hybridMultilevel"/>
    <w:tmpl w:val="15D61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845EDE"/>
    <w:multiLevelType w:val="hybridMultilevel"/>
    <w:tmpl w:val="571EA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04427D"/>
    <w:multiLevelType w:val="hybridMultilevel"/>
    <w:tmpl w:val="ECFE507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4"/>
  </w:num>
  <w:num w:numId="2">
    <w:abstractNumId w:val="5"/>
  </w:num>
  <w:num w:numId="3">
    <w:abstractNumId w:val="3"/>
  </w:num>
  <w:num w:numId="4">
    <w:abstractNumId w:val="2"/>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04F"/>
    <w:rsid w:val="00043081"/>
    <w:rsid w:val="000A6961"/>
    <w:rsid w:val="000B0608"/>
    <w:rsid w:val="000D6FA0"/>
    <w:rsid w:val="001151B8"/>
    <w:rsid w:val="0012219F"/>
    <w:rsid w:val="00146C83"/>
    <w:rsid w:val="00147CF5"/>
    <w:rsid w:val="001C775C"/>
    <w:rsid w:val="00200DE6"/>
    <w:rsid w:val="00210EBB"/>
    <w:rsid w:val="0021575C"/>
    <w:rsid w:val="0022155B"/>
    <w:rsid w:val="00232205"/>
    <w:rsid w:val="00237E86"/>
    <w:rsid w:val="00262972"/>
    <w:rsid w:val="0027464C"/>
    <w:rsid w:val="002F0207"/>
    <w:rsid w:val="003479E6"/>
    <w:rsid w:val="00352526"/>
    <w:rsid w:val="003A43C2"/>
    <w:rsid w:val="003A5549"/>
    <w:rsid w:val="003C6F53"/>
    <w:rsid w:val="003D2B9F"/>
    <w:rsid w:val="003E2714"/>
    <w:rsid w:val="003E5518"/>
    <w:rsid w:val="004216A6"/>
    <w:rsid w:val="004951FD"/>
    <w:rsid w:val="004E12A5"/>
    <w:rsid w:val="004E1F6B"/>
    <w:rsid w:val="00543F44"/>
    <w:rsid w:val="00551066"/>
    <w:rsid w:val="00572B5E"/>
    <w:rsid w:val="00573943"/>
    <w:rsid w:val="00580C34"/>
    <w:rsid w:val="00582C45"/>
    <w:rsid w:val="005B4F38"/>
    <w:rsid w:val="005E3D9E"/>
    <w:rsid w:val="00653FC7"/>
    <w:rsid w:val="00660E5E"/>
    <w:rsid w:val="00681AEB"/>
    <w:rsid w:val="0068593D"/>
    <w:rsid w:val="006F52E7"/>
    <w:rsid w:val="00703237"/>
    <w:rsid w:val="00712BFB"/>
    <w:rsid w:val="007131A4"/>
    <w:rsid w:val="0077452D"/>
    <w:rsid w:val="00800D7B"/>
    <w:rsid w:val="00800FAE"/>
    <w:rsid w:val="00813D79"/>
    <w:rsid w:val="008509BB"/>
    <w:rsid w:val="008B382C"/>
    <w:rsid w:val="008C6201"/>
    <w:rsid w:val="008E59A9"/>
    <w:rsid w:val="008F5CFF"/>
    <w:rsid w:val="0090332F"/>
    <w:rsid w:val="00907EA6"/>
    <w:rsid w:val="00945175"/>
    <w:rsid w:val="009711FF"/>
    <w:rsid w:val="00980E4B"/>
    <w:rsid w:val="0099550F"/>
    <w:rsid w:val="009A104F"/>
    <w:rsid w:val="009B4435"/>
    <w:rsid w:val="009C14E7"/>
    <w:rsid w:val="009D6290"/>
    <w:rsid w:val="00A02BB9"/>
    <w:rsid w:val="00A43AEE"/>
    <w:rsid w:val="00A7768A"/>
    <w:rsid w:val="00AD723A"/>
    <w:rsid w:val="00AE6A0E"/>
    <w:rsid w:val="00AE7B90"/>
    <w:rsid w:val="00B04F0C"/>
    <w:rsid w:val="00B13C6A"/>
    <w:rsid w:val="00B221DD"/>
    <w:rsid w:val="00B507BE"/>
    <w:rsid w:val="00B5237E"/>
    <w:rsid w:val="00B6066C"/>
    <w:rsid w:val="00B6664A"/>
    <w:rsid w:val="00B9625B"/>
    <w:rsid w:val="00BC3BCC"/>
    <w:rsid w:val="00BC6B5E"/>
    <w:rsid w:val="00BE4F67"/>
    <w:rsid w:val="00BF2E1D"/>
    <w:rsid w:val="00BF35EF"/>
    <w:rsid w:val="00C323FC"/>
    <w:rsid w:val="00CD0350"/>
    <w:rsid w:val="00CE2004"/>
    <w:rsid w:val="00D123DB"/>
    <w:rsid w:val="00D34F49"/>
    <w:rsid w:val="00D540E5"/>
    <w:rsid w:val="00D554A5"/>
    <w:rsid w:val="00D658A2"/>
    <w:rsid w:val="00DC2D88"/>
    <w:rsid w:val="00E52709"/>
    <w:rsid w:val="00E77A16"/>
    <w:rsid w:val="00E77FC6"/>
    <w:rsid w:val="00E87EA5"/>
    <w:rsid w:val="00EC514F"/>
    <w:rsid w:val="00F00935"/>
    <w:rsid w:val="00F25E6B"/>
    <w:rsid w:val="00F40421"/>
    <w:rsid w:val="00FD6F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CDCBF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04F0C"/>
    <w:pPr>
      <w:widowControl w:val="0"/>
      <w:jc w:val="both"/>
    </w:pPr>
    <w:rPr>
      <w:rFonts w:ascii="Times New Roman" w:eastAsia="宋体" w:hAnsi="Times New Roman" w:cs="Times New Roman"/>
      <w:sz w:val="21"/>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uiPriority w:val="99"/>
    <w:semiHidden/>
    <w:unhideWhenUsed/>
    <w:rsid w:val="00B04F0C"/>
    <w:pPr>
      <w:spacing w:after="120"/>
    </w:pPr>
  </w:style>
  <w:style w:type="character" w:customStyle="1" w:styleId="Char">
    <w:name w:val="正文文本 Char"/>
    <w:basedOn w:val="a0"/>
    <w:link w:val="a3"/>
    <w:uiPriority w:val="99"/>
    <w:semiHidden/>
    <w:rsid w:val="00B04F0C"/>
    <w:rPr>
      <w:rFonts w:ascii="Times New Roman" w:eastAsia="宋体" w:hAnsi="Times New Roman" w:cs="Times New Roman"/>
      <w:sz w:val="21"/>
      <w:szCs w:val="20"/>
    </w:rPr>
  </w:style>
  <w:style w:type="paragraph" w:styleId="a4">
    <w:name w:val="Body Text First Indent"/>
    <w:basedOn w:val="a3"/>
    <w:link w:val="Char0"/>
    <w:rsid w:val="00B04F0C"/>
    <w:pPr>
      <w:ind w:firstLineChars="100" w:firstLine="420"/>
    </w:pPr>
  </w:style>
  <w:style w:type="character" w:customStyle="1" w:styleId="Char0">
    <w:name w:val="正文首行缩进 Char"/>
    <w:basedOn w:val="Char"/>
    <w:link w:val="a4"/>
    <w:rsid w:val="00B04F0C"/>
    <w:rPr>
      <w:rFonts w:ascii="Times New Roman" w:eastAsia="宋体" w:hAnsi="Times New Roman" w:cs="Times New Roman"/>
      <w:sz w:val="21"/>
      <w:szCs w:val="20"/>
    </w:rPr>
  </w:style>
  <w:style w:type="paragraph" w:styleId="a5">
    <w:name w:val="List Paragraph"/>
    <w:basedOn w:val="a"/>
    <w:uiPriority w:val="34"/>
    <w:qFormat/>
    <w:rsid w:val="00B04F0C"/>
    <w:pPr>
      <w:ind w:left="720"/>
      <w:contextualSpacing/>
    </w:pPr>
  </w:style>
  <w:style w:type="paragraph" w:styleId="a6">
    <w:name w:val="header"/>
    <w:basedOn w:val="a"/>
    <w:link w:val="Char1"/>
    <w:uiPriority w:val="99"/>
    <w:unhideWhenUsed/>
    <w:rsid w:val="008B382C"/>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8B382C"/>
    <w:rPr>
      <w:rFonts w:ascii="Times New Roman" w:eastAsia="宋体" w:hAnsi="Times New Roman" w:cs="Times New Roman"/>
      <w:sz w:val="18"/>
      <w:szCs w:val="18"/>
    </w:rPr>
  </w:style>
  <w:style w:type="paragraph" w:styleId="a7">
    <w:name w:val="footer"/>
    <w:basedOn w:val="a"/>
    <w:link w:val="Char2"/>
    <w:uiPriority w:val="99"/>
    <w:unhideWhenUsed/>
    <w:rsid w:val="008B382C"/>
    <w:pPr>
      <w:tabs>
        <w:tab w:val="center" w:pos="4153"/>
        <w:tab w:val="right" w:pos="8306"/>
      </w:tabs>
      <w:snapToGrid w:val="0"/>
      <w:jc w:val="left"/>
    </w:pPr>
    <w:rPr>
      <w:sz w:val="18"/>
      <w:szCs w:val="18"/>
    </w:rPr>
  </w:style>
  <w:style w:type="character" w:customStyle="1" w:styleId="Char2">
    <w:name w:val="页脚 Char"/>
    <w:basedOn w:val="a0"/>
    <w:link w:val="a7"/>
    <w:uiPriority w:val="99"/>
    <w:rsid w:val="008B382C"/>
    <w:rPr>
      <w:rFonts w:ascii="Times New Roman" w:eastAsia="宋体" w:hAnsi="Times New Roman" w:cs="Times New Roman"/>
      <w:sz w:val="18"/>
      <w:szCs w:val="18"/>
    </w:rPr>
  </w:style>
  <w:style w:type="paragraph" w:styleId="a8">
    <w:name w:val="No Spacing"/>
    <w:link w:val="Char3"/>
    <w:uiPriority w:val="1"/>
    <w:qFormat/>
    <w:rsid w:val="00E77A16"/>
    <w:rPr>
      <w:kern w:val="0"/>
      <w:sz w:val="22"/>
      <w:szCs w:val="22"/>
    </w:rPr>
  </w:style>
  <w:style w:type="character" w:customStyle="1" w:styleId="Char3">
    <w:name w:val="无间隔 Char"/>
    <w:basedOn w:val="a0"/>
    <w:link w:val="a8"/>
    <w:uiPriority w:val="1"/>
    <w:rsid w:val="00E77A16"/>
    <w:rPr>
      <w:kern w:val="0"/>
      <w:sz w:val="22"/>
      <w:szCs w:val="22"/>
    </w:rPr>
  </w:style>
  <w:style w:type="table" w:styleId="4-1">
    <w:name w:val="Grid Table 4 Accent 1"/>
    <w:basedOn w:val="a1"/>
    <w:uiPriority w:val="49"/>
    <w:rsid w:val="00FD6F29"/>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72C44C306C14DE3ABBB0EADC05A624A"/>
        <w:category>
          <w:name w:val="常规"/>
          <w:gallery w:val="placeholder"/>
        </w:category>
        <w:types>
          <w:type w:val="bbPlcHdr"/>
        </w:types>
        <w:behaviors>
          <w:behavior w:val="content"/>
        </w:behaviors>
        <w:guid w:val="{1EB01AEA-CDEF-446E-AD2A-6EE7645DDB9B}"/>
      </w:docPartPr>
      <w:docPartBody>
        <w:p w:rsidR="009B0F68" w:rsidRDefault="00B4255F" w:rsidP="00B4255F">
          <w:pPr>
            <w:pStyle w:val="772C44C306C14DE3ABBB0EADC05A624A"/>
          </w:pPr>
          <w:r>
            <w:rPr>
              <w:rFonts w:asciiTheme="majorHAnsi" w:eastAsiaTheme="majorEastAsia" w:hAnsiTheme="majorHAnsi" w:cstheme="majorBidi"/>
              <w:caps/>
              <w:color w:val="5B9BD5" w:themeColor="accent1"/>
              <w:sz w:val="80"/>
              <w:szCs w:val="80"/>
              <w:lang w:val="zh-CN"/>
            </w:rPr>
            <w:t>[</w:t>
          </w:r>
          <w:r>
            <w:rPr>
              <w:rFonts w:asciiTheme="majorHAnsi" w:eastAsiaTheme="majorEastAsia" w:hAnsiTheme="majorHAnsi" w:cstheme="majorBidi"/>
              <w:caps/>
              <w:color w:val="5B9BD5" w:themeColor="accent1"/>
              <w:sz w:val="80"/>
              <w:szCs w:val="80"/>
              <w:lang w:val="zh-CN"/>
            </w:rPr>
            <w:t>文档标题</w:t>
          </w:r>
          <w:r>
            <w:rPr>
              <w:rFonts w:asciiTheme="majorHAnsi" w:eastAsiaTheme="majorEastAsia" w:hAnsiTheme="majorHAnsi" w:cstheme="majorBidi"/>
              <w:caps/>
              <w:color w:val="5B9BD5" w:themeColor="accent1"/>
              <w:sz w:val="80"/>
              <w:szCs w:val="80"/>
              <w:lang w:val="zh-CN"/>
            </w:rPr>
            <w:t>]</w:t>
          </w:r>
        </w:p>
      </w:docPartBody>
    </w:docPart>
    <w:docPart>
      <w:docPartPr>
        <w:name w:val="ACE55CBD870244E1AED787DD6830795D"/>
        <w:category>
          <w:name w:val="常规"/>
          <w:gallery w:val="placeholder"/>
        </w:category>
        <w:types>
          <w:type w:val="bbPlcHdr"/>
        </w:types>
        <w:behaviors>
          <w:behavior w:val="content"/>
        </w:behaviors>
        <w:guid w:val="{0A63F96D-8732-4E82-BA61-A001AECDF1A3}"/>
      </w:docPartPr>
      <w:docPartBody>
        <w:p w:rsidR="009B0F68" w:rsidRDefault="00B4255F" w:rsidP="00B4255F">
          <w:pPr>
            <w:pStyle w:val="ACE55CBD870244E1AED787DD6830795D"/>
          </w:pPr>
          <w:r>
            <w:rPr>
              <w:color w:val="5B9BD5" w:themeColor="accent1"/>
              <w:sz w:val="28"/>
              <w:szCs w:val="28"/>
              <w:lang w:val="zh-CN"/>
            </w:rPr>
            <w:t>[</w:t>
          </w:r>
          <w:r>
            <w:rPr>
              <w:color w:val="5B9BD5" w:themeColor="accent1"/>
              <w:sz w:val="28"/>
              <w:szCs w:val="28"/>
              <w:lang w:val="zh-CN"/>
            </w:rPr>
            <w:t>文档副标题</w:t>
          </w:r>
          <w:r>
            <w:rPr>
              <w:color w:val="5B9BD5" w:themeColor="accent1"/>
              <w:sz w:val="28"/>
              <w:szCs w:val="2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55F"/>
    <w:rsid w:val="00114D41"/>
    <w:rsid w:val="00177FC4"/>
    <w:rsid w:val="0041480C"/>
    <w:rsid w:val="00415956"/>
    <w:rsid w:val="005A3931"/>
    <w:rsid w:val="005B5F5B"/>
    <w:rsid w:val="00662A02"/>
    <w:rsid w:val="00966E0C"/>
    <w:rsid w:val="009B0F68"/>
    <w:rsid w:val="009B2BD0"/>
    <w:rsid w:val="009D7B3C"/>
    <w:rsid w:val="00B14FA7"/>
    <w:rsid w:val="00B4255F"/>
    <w:rsid w:val="00CD77E0"/>
    <w:rsid w:val="00F804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72C44C306C14DE3ABBB0EADC05A624A">
    <w:name w:val="772C44C306C14DE3ABBB0EADC05A624A"/>
    <w:rsid w:val="00B4255F"/>
    <w:pPr>
      <w:widowControl w:val="0"/>
      <w:jc w:val="both"/>
    </w:pPr>
  </w:style>
  <w:style w:type="paragraph" w:customStyle="1" w:styleId="ACE55CBD870244E1AED787DD6830795D">
    <w:name w:val="ACE55CBD870244E1AED787DD6830795D"/>
    <w:rsid w:val="00B4255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704CBC-9F40-4AC5-A0D5-55D790F84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4</Pages>
  <Words>124</Words>
  <Characters>708</Characters>
  <Application>Microsoft Office Word</Application>
  <DocSecurity>0</DocSecurity>
  <Lines>5</Lines>
  <Paragraphs>1</Paragraphs>
  <ScaleCrop>false</ScaleCrop>
  <Company> </Company>
  <LinksUpToDate>false</LinksUpToDate>
  <CharactersWithSpaces>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迭代7计划</dc:title>
  <dc:subject>面向智慧工厂的准实时监管系统</dc:subject>
  <dc:creator>administrator</dc:creator>
  <cp:keywords/>
  <dc:description/>
  <cp:lastModifiedBy>曹雨婷</cp:lastModifiedBy>
  <cp:revision>72</cp:revision>
  <dcterms:created xsi:type="dcterms:W3CDTF">2016-10-20T14:01:00Z</dcterms:created>
  <dcterms:modified xsi:type="dcterms:W3CDTF">2017-01-09T01:41:00Z</dcterms:modified>
</cp:coreProperties>
</file>