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649987494"/>
        <w:docPartObj>
          <w:docPartGallery w:val="Cover Pages"/>
          <w:docPartUnique/>
        </w:docPartObj>
      </w:sdtPr>
      <w:sdtEndPr>
        <w:rPr>
          <w:color w:val="auto"/>
        </w:rPr>
      </w:sdtEndPr>
      <w:sdtContent>
        <w:p w14:paraId="5F5A6B9E" w14:textId="7646D9FE" w:rsidR="00E77A16" w:rsidRDefault="00E77A16">
          <w:pPr>
            <w:pStyle w:val="a8"/>
            <w:spacing w:before="1540" w:after="240"/>
            <w:ind w:firstLine="210"/>
            <w:jc w:val="center"/>
            <w:rPr>
              <w:color w:val="5B9BD5" w:themeColor="accent1"/>
            </w:rPr>
          </w:pPr>
          <w:r>
            <w:rPr>
              <w:noProof/>
              <w:color w:val="5B9BD5" w:themeColor="accent1"/>
            </w:rPr>
            <w:drawing>
              <wp:inline distT="0" distB="0" distL="0" distR="0" wp14:anchorId="6B34F4C3" wp14:editId="699EC12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772C44C306C14DE3ABBB0EADC05A62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DF741A" w14:textId="405B358A" w:rsidR="00E77A16" w:rsidRDefault="00E77A16">
              <w:pPr>
                <w:pStyle w:val="a8"/>
                <w:pBdr>
                  <w:top w:val="single" w:sz="6" w:space="6" w:color="5B9BD5" w:themeColor="accent1"/>
                  <w:bottom w:val="single" w:sz="6" w:space="6" w:color="5B9BD5" w:themeColor="accent1"/>
                </w:pBdr>
                <w:spacing w:after="240"/>
                <w:ind w:firstLine="72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迭代</w:t>
              </w:r>
              <w:r w:rsidR="00EE415A">
                <w:rPr>
                  <w:rFonts w:asciiTheme="majorHAnsi" w:eastAsiaTheme="majorEastAsia" w:hAnsiTheme="majorHAnsi" w:cstheme="majorBidi"/>
                  <w:caps/>
                  <w:color w:val="5B9BD5" w:themeColor="accent1"/>
                  <w:sz w:val="72"/>
                  <w:szCs w:val="72"/>
                </w:rPr>
                <w:t>8</w:t>
              </w:r>
              <w:r>
                <w:rPr>
                  <w:rFonts w:asciiTheme="majorHAnsi" w:eastAsiaTheme="majorEastAsia" w:hAnsiTheme="majorHAnsi" w:cstheme="majorBidi" w:hint="eastAsia"/>
                  <w:caps/>
                  <w:color w:val="5B9BD5" w:themeColor="accent1"/>
                  <w:sz w:val="72"/>
                  <w:szCs w:val="72"/>
                </w:rPr>
                <w:t>计划</w:t>
              </w:r>
            </w:p>
          </w:sdtContent>
        </w:sdt>
        <w:sdt>
          <w:sdtPr>
            <w:rPr>
              <w:rFonts w:ascii="Calibri" w:hAnsi="Calibri"/>
              <w:color w:val="5B9BD5"/>
              <w:sz w:val="28"/>
              <w:szCs w:val="28"/>
            </w:rPr>
            <w:alias w:val="副标题"/>
            <w:tag w:val=""/>
            <w:id w:val="328029620"/>
            <w:placeholder>
              <w:docPart w:val="ACE55CBD870244E1AED787DD6830795D"/>
            </w:placeholder>
            <w:dataBinding w:prefixMappings="xmlns:ns0='http://purl.org/dc/elements/1.1/' xmlns:ns1='http://schemas.openxmlformats.org/package/2006/metadata/core-properties' " w:xpath="/ns1:coreProperties[1]/ns0:subject[1]" w:storeItemID="{6C3C8BC8-F283-45AE-878A-BAB7291924A1}"/>
            <w:text/>
          </w:sdtPr>
          <w:sdtEndPr/>
          <w:sdtContent>
            <w:p w14:paraId="5975CBE8" w14:textId="65849608" w:rsidR="00E77A16" w:rsidRDefault="00E77A16">
              <w:pPr>
                <w:pStyle w:val="a8"/>
                <w:ind w:firstLine="280"/>
                <w:jc w:val="center"/>
                <w:rPr>
                  <w:color w:val="5B9BD5" w:themeColor="accent1"/>
                  <w:sz w:val="28"/>
                  <w:szCs w:val="28"/>
                </w:rPr>
              </w:pPr>
              <w:r w:rsidRPr="00E77A16">
                <w:rPr>
                  <w:rFonts w:ascii="Calibri" w:hAnsi="Calibri" w:hint="eastAsia"/>
                  <w:color w:val="5B9BD5"/>
                  <w:sz w:val="28"/>
                  <w:szCs w:val="28"/>
                </w:rPr>
                <w:t>面向智慧工厂的准实时监管系统</w:t>
              </w:r>
            </w:p>
          </w:sdtContent>
        </w:sdt>
        <w:p w14:paraId="171C618B" w14:textId="77777777" w:rsidR="00E77A16" w:rsidRDefault="00E77A16">
          <w:pPr>
            <w:pStyle w:val="a8"/>
            <w:spacing w:before="480"/>
            <w:jc w:val="center"/>
            <w:rPr>
              <w:color w:val="5B9BD5" w:themeColor="accent1"/>
            </w:rPr>
          </w:pPr>
          <w:r>
            <w:rPr>
              <w:noProof/>
              <w:color w:val="5B9BD5" w:themeColor="accent1"/>
            </w:rPr>
            <w:drawing>
              <wp:inline distT="0" distB="0" distL="0" distR="0" wp14:anchorId="0A6570DB" wp14:editId="70A73A0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D6D84E" w14:textId="77777777" w:rsidR="00E77A16" w:rsidRDefault="00E77A16">
          <w:pPr>
            <w:widowControl/>
            <w:jc w:val="left"/>
            <w:rPr>
              <w:color w:val="000000"/>
            </w:rPr>
          </w:pPr>
          <w:r>
            <w:rPr>
              <w:noProof/>
              <w:color w:val="5B9BD5" w:themeColor="accent1"/>
            </w:rPr>
            <mc:AlternateContent>
              <mc:Choice Requires="wps">
                <w:drawing>
                  <wp:anchor distT="0" distB="0" distL="114300" distR="114300" simplePos="0" relativeHeight="251659264" behindDoc="0" locked="0" layoutInCell="1" allowOverlap="1" wp14:anchorId="5A6B0346" wp14:editId="56698CB0">
                    <wp:simplePos x="0" y="0"/>
                    <wp:positionH relativeFrom="margin">
                      <wp:posOffset>1350010</wp:posOffset>
                    </wp:positionH>
                    <wp:positionV relativeFrom="page">
                      <wp:posOffset>6788150</wp:posOffset>
                    </wp:positionV>
                    <wp:extent cx="3280410" cy="557530"/>
                    <wp:effectExtent l="0" t="0" r="15240" b="8890"/>
                    <wp:wrapNone/>
                    <wp:docPr id="142" name="文本框 142"/>
                    <wp:cNvGraphicFramePr/>
                    <a:graphic xmlns:a="http://schemas.openxmlformats.org/drawingml/2006/main">
                      <a:graphicData uri="http://schemas.microsoft.com/office/word/2010/wordprocessingShape">
                        <wps:wsp>
                          <wps:cNvSpPr txBox="1"/>
                          <wps:spPr>
                            <a:xfrm>
                              <a:off x="0" y="0"/>
                              <a:ext cx="328041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A53FF"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项目组组号：NO.1</w:t>
                                </w:r>
                              </w:p>
                              <w:p w14:paraId="4CD5244B"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项目组负责人：周汉辰</w:t>
                                </w:r>
                              </w:p>
                              <w:p w14:paraId="27DE361A"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联系电话：18621966896</w:t>
                                </w:r>
                              </w:p>
                              <w:p w14:paraId="12CE49A8"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电子邮箱：1341634255@qq.com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A6B0346" id="_x0000_t202" coordsize="21600,21600" o:spt="202" path="m,l,21600r21600,l21600,xe">
                    <v:stroke joinstyle="miter"/>
                    <v:path gradientshapeok="t" o:connecttype="rect"/>
                  </v:shapetype>
                  <v:shape id="文本框 142" o:spid="_x0000_s1026" type="#_x0000_t202" style="position:absolute;margin-left:106.3pt;margin-top:534.5pt;width:258.3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" filled="f" stroked="f" strokeweight=".5pt">
                    <v:textbox style="mso-fit-shape-to-text:t" inset="0,0,0,0">
                      <w:txbxContent>
                        <w:p w14:paraId="42DA53FF"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项目组组号：NO.1</w:t>
                          </w:r>
                        </w:p>
                        <w:p w14:paraId="4CD5244B"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项目组负责人：周汉辰</w:t>
                          </w:r>
                        </w:p>
                        <w:p w14:paraId="27DE361A"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联系电话：18621966896</w:t>
                          </w:r>
                        </w:p>
                        <w:p w14:paraId="12CE49A8"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电子邮箱：1341634255@qq.com</w:t>
                          </w:r>
                        </w:p>
                      </w:txbxContent>
                    </v:textbox>
                    <w10:wrap anchorx="margin" anchory="page"/>
                  </v:shape>
                </w:pict>
              </mc:Fallback>
            </mc:AlternateContent>
          </w:r>
          <w:r>
            <w:rPr>
              <w:noProof/>
              <w:color w:val="5B9BD5" w:themeColor="accent1"/>
            </w:rPr>
            <mc:AlternateContent>
              <mc:Choice Requires="wps">
                <w:drawing>
                  <wp:anchor distT="0" distB="0" distL="114300" distR="114300" simplePos="0" relativeHeight="251660288" behindDoc="0" locked="0" layoutInCell="1" allowOverlap="1" wp14:anchorId="2A472A3C" wp14:editId="072C01AA">
                    <wp:simplePos x="0" y="0"/>
                    <wp:positionH relativeFrom="margin">
                      <wp:align>right</wp:align>
                    </wp:positionH>
                    <wp:positionV relativeFrom="paragraph">
                      <wp:posOffset>3890010</wp:posOffset>
                    </wp:positionV>
                    <wp:extent cx="5261610" cy="3873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26161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150D7" w14:textId="5AC89760" w:rsidR="00E77A16" w:rsidRPr="00B25E16" w:rsidRDefault="00E77A16" w:rsidP="00B25E16">
                                <w:pPr>
                                  <w:pStyle w:val="a8"/>
                                  <w:jc w:val="center"/>
                                  <w:rPr>
                                    <w:color w:val="5B9BD5" w:themeColor="accent1"/>
                                    <w:sz w:val="30"/>
                                    <w:szCs w:val="30"/>
                                  </w:rPr>
                                </w:pPr>
                                <w:r w:rsidRPr="00B25E16">
                                  <w:rPr>
                                    <w:rFonts w:hint="eastAsia"/>
                                    <w:color w:val="5B9BD5" w:themeColor="accent1"/>
                                    <w:sz w:val="30"/>
                                    <w:szCs w:val="30"/>
                                  </w:rPr>
                                  <w:t>2016 年 1</w:t>
                                </w:r>
                                <w:r w:rsidR="00EE415A">
                                  <w:rPr>
                                    <w:color w:val="5B9BD5" w:themeColor="accent1"/>
                                    <w:sz w:val="30"/>
                                    <w:szCs w:val="30"/>
                                  </w:rPr>
                                  <w:t>2</w:t>
                                </w:r>
                                <w:r w:rsidRPr="00B25E16">
                                  <w:rPr>
                                    <w:rFonts w:hint="eastAsia"/>
                                    <w:color w:val="5B9BD5" w:themeColor="accent1"/>
                                    <w:sz w:val="30"/>
                                    <w:szCs w:val="30"/>
                                  </w:rPr>
                                  <w:t xml:space="preserve"> 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472A3C" id="文本框 33" o:spid="_x0000_s1027" type="#_x0000_t202" style="position:absolute;margin-left:363.1pt;margin-top:306.3pt;width:414.3pt;height:3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" fillcolor="white [3201]" stroked="f" strokeweight=".5pt">
                    <v:textbox>
                      <w:txbxContent>
                        <w:p w14:paraId="1F2150D7" w14:textId="5AC89760" w:rsidR="00E77A16" w:rsidRPr="00B25E16" w:rsidRDefault="00E77A16" w:rsidP="00B25E16">
                          <w:pPr>
                            <w:pStyle w:val="a8"/>
                            <w:jc w:val="center"/>
                            <w:rPr>
                              <w:color w:val="5B9BD5" w:themeColor="accent1"/>
                              <w:sz w:val="30"/>
                              <w:szCs w:val="30"/>
                            </w:rPr>
                          </w:pPr>
                          <w:r w:rsidRPr="00B25E16">
                            <w:rPr>
                              <w:rFonts w:hint="eastAsia"/>
                              <w:color w:val="5B9BD5" w:themeColor="accent1"/>
                              <w:sz w:val="30"/>
                              <w:szCs w:val="30"/>
                            </w:rPr>
                            <w:t xml:space="preserve">2016 </w:t>
                          </w:r>
                          <w:r w:rsidRPr="00B25E16">
                            <w:rPr>
                              <w:rFonts w:hint="eastAsia"/>
                              <w:color w:val="5B9BD5" w:themeColor="accent1"/>
                              <w:sz w:val="30"/>
                              <w:szCs w:val="30"/>
                            </w:rPr>
                            <w:t>年 1</w:t>
                          </w:r>
                          <w:r w:rsidR="00EE415A">
                            <w:rPr>
                              <w:color w:val="5B9BD5" w:themeColor="accent1"/>
                              <w:sz w:val="30"/>
                              <w:szCs w:val="30"/>
                            </w:rPr>
                            <w:t>2</w:t>
                          </w:r>
                          <w:r w:rsidRPr="00B25E16">
                            <w:rPr>
                              <w:rFonts w:hint="eastAsia"/>
                              <w:color w:val="5B9BD5" w:themeColor="accent1"/>
                              <w:sz w:val="30"/>
                              <w:szCs w:val="30"/>
                            </w:rPr>
                            <w:t xml:space="preserve"> 月</w:t>
                          </w:r>
                        </w:p>
                      </w:txbxContent>
                    </v:textbox>
                    <w10:wrap anchorx="margin"/>
                  </v:shape>
                </w:pict>
              </mc:Fallback>
            </mc:AlternateContent>
          </w:r>
          <w:r>
            <w:rPr>
              <w:color w:val="000000"/>
            </w:rPr>
            <w:br w:type="page"/>
          </w:r>
        </w:p>
        <w:p w14:paraId="3D33F2D3" w14:textId="20D04CB2" w:rsidR="00C323FC" w:rsidRDefault="00C323FC" w:rsidP="00C323FC">
          <w:pPr>
            <w:widowControl/>
            <w:rPr>
              <w:rFonts w:hAnsi="宋体"/>
              <w:b/>
              <w:bCs/>
              <w:sz w:val="24"/>
            </w:rPr>
          </w:pPr>
          <w:r w:rsidRPr="00590AE5">
            <w:rPr>
              <w:rFonts w:hAnsi="宋体" w:hint="eastAsia"/>
              <w:b/>
              <w:bCs/>
              <w:sz w:val="32"/>
            </w:rPr>
            <w:lastRenderedPageBreak/>
            <w:t>文档信息</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24"/>
            <w:gridCol w:w="5572"/>
          </w:tblGrid>
          <w:tr w:rsidR="00C323FC" w:rsidRPr="0084488C" w14:paraId="4535FB99" w14:textId="77777777" w:rsidTr="00A37655">
            <w:tc>
              <w:tcPr>
                <w:tcW w:w="2802" w:type="dxa"/>
                <w:tcBorders>
                  <w:top w:val="single" w:sz="4" w:space="0" w:color="4472C4"/>
                  <w:left w:val="single" w:sz="4" w:space="0" w:color="4472C4"/>
                  <w:bottom w:val="single" w:sz="4" w:space="0" w:color="4472C4"/>
                  <w:right w:val="nil"/>
                </w:tcBorders>
                <w:shd w:val="clear" w:color="auto" w:fill="4472C4"/>
              </w:tcPr>
              <w:p w14:paraId="0CF75E86" w14:textId="77777777" w:rsidR="00C323FC" w:rsidRPr="0084488C" w:rsidRDefault="00C323FC" w:rsidP="00A37655">
                <w:pPr>
                  <w:rPr>
                    <w:rFonts w:hAnsi="宋体"/>
                    <w:b/>
                    <w:bCs/>
                    <w:color w:val="FFFFFF"/>
                    <w:sz w:val="24"/>
                  </w:rPr>
                </w:pPr>
                <w:r>
                  <w:rPr>
                    <w:rFonts w:hAnsi="宋体"/>
                    <w:b/>
                    <w:bCs/>
                    <w:color w:val="FFFFFF"/>
                    <w:sz w:val="24"/>
                  </w:rPr>
                  <w:t>标题</w:t>
                </w:r>
              </w:p>
            </w:tc>
            <w:tc>
              <w:tcPr>
                <w:tcW w:w="5720" w:type="dxa"/>
                <w:tcBorders>
                  <w:top w:val="single" w:sz="4" w:space="0" w:color="4472C4"/>
                  <w:left w:val="nil"/>
                  <w:bottom w:val="single" w:sz="4" w:space="0" w:color="4472C4"/>
                  <w:right w:val="single" w:sz="4" w:space="0" w:color="4472C4"/>
                </w:tcBorders>
                <w:shd w:val="clear" w:color="auto" w:fill="4472C4"/>
              </w:tcPr>
              <w:p w14:paraId="08F1F44E" w14:textId="69A486BA" w:rsidR="00C323FC" w:rsidRPr="00C323FC" w:rsidRDefault="00C323FC" w:rsidP="009C0A28">
                <w:pPr>
                  <w:rPr>
                    <w:rFonts w:hAnsi="宋体"/>
                    <w:b/>
                    <w:bCs/>
                    <w:color w:val="FFFFFF"/>
                    <w:sz w:val="24"/>
                  </w:rPr>
                </w:pPr>
                <w:r w:rsidRPr="00590AE5">
                  <w:rPr>
                    <w:rFonts w:hAnsi="宋体" w:hint="eastAsia"/>
                    <w:b/>
                    <w:bCs/>
                    <w:color w:val="FFFFFF"/>
                    <w:sz w:val="24"/>
                  </w:rPr>
                  <w:t>面向</w:t>
                </w:r>
                <w:r w:rsidRPr="00590AE5">
                  <w:rPr>
                    <w:rFonts w:hAnsi="宋体"/>
                    <w:b/>
                    <w:bCs/>
                    <w:color w:val="FFFFFF"/>
                    <w:sz w:val="24"/>
                  </w:rPr>
                  <w:t>智慧工厂的</w:t>
                </w:r>
                <w:r>
                  <w:rPr>
                    <w:rFonts w:hAnsi="宋体"/>
                    <w:b/>
                    <w:bCs/>
                    <w:color w:val="FFFFFF"/>
                    <w:sz w:val="24"/>
                  </w:rPr>
                  <w:t>准实时监管</w:t>
                </w:r>
                <w:r w:rsidRPr="00590AE5">
                  <w:rPr>
                    <w:rFonts w:hAnsi="宋体"/>
                    <w:b/>
                    <w:bCs/>
                    <w:color w:val="FFFFFF"/>
                    <w:sz w:val="24"/>
                  </w:rPr>
                  <w:t>系统</w:t>
                </w:r>
                <w:r>
                  <w:rPr>
                    <w:rFonts w:hAnsi="宋体" w:hint="eastAsia"/>
                    <w:b/>
                    <w:bCs/>
                    <w:color w:val="FFFFFF"/>
                    <w:sz w:val="24"/>
                  </w:rPr>
                  <w:t>迭代</w:t>
                </w:r>
                <w:r w:rsidR="009C0A28">
                  <w:rPr>
                    <w:rFonts w:hAnsi="宋体"/>
                    <w:b/>
                    <w:bCs/>
                    <w:color w:val="FFFFFF"/>
                    <w:sz w:val="24"/>
                  </w:rPr>
                  <w:t>8</w:t>
                </w:r>
                <w:r>
                  <w:rPr>
                    <w:rFonts w:hAnsi="宋体"/>
                    <w:b/>
                    <w:bCs/>
                    <w:color w:val="FFFFFF"/>
                    <w:sz w:val="24"/>
                  </w:rPr>
                  <w:t>计划</w:t>
                </w:r>
              </w:p>
            </w:tc>
          </w:tr>
          <w:tr w:rsidR="00C323FC" w:rsidRPr="0084488C" w14:paraId="7D2ED19C" w14:textId="77777777" w:rsidTr="00A37655">
            <w:tc>
              <w:tcPr>
                <w:tcW w:w="2802" w:type="dxa"/>
                <w:shd w:val="clear" w:color="auto" w:fill="D9E2F3"/>
              </w:tcPr>
              <w:p w14:paraId="4301FD51" w14:textId="77777777" w:rsidR="00C323FC" w:rsidRPr="0084488C" w:rsidRDefault="00C323FC" w:rsidP="00A37655">
                <w:pPr>
                  <w:rPr>
                    <w:rFonts w:hAnsi="宋体"/>
                    <w:b/>
                    <w:bCs/>
                    <w:sz w:val="24"/>
                  </w:rPr>
                </w:pPr>
                <w:r>
                  <w:rPr>
                    <w:rFonts w:hAnsi="宋体" w:cs="宋体"/>
                    <w:b/>
                    <w:bCs/>
                    <w:sz w:val="24"/>
                    <w:szCs w:val="24"/>
                  </w:rPr>
                  <w:t>作者</w:t>
                </w:r>
              </w:p>
            </w:tc>
            <w:tc>
              <w:tcPr>
                <w:tcW w:w="5720" w:type="dxa"/>
                <w:shd w:val="clear" w:color="auto" w:fill="D9E2F3"/>
              </w:tcPr>
              <w:p w14:paraId="3E5FD302" w14:textId="62CAA36A" w:rsidR="00C323FC" w:rsidRPr="0084488C" w:rsidRDefault="004E12A5" w:rsidP="00A37655">
                <w:pPr>
                  <w:rPr>
                    <w:rFonts w:hAnsi="宋体"/>
                    <w:sz w:val="24"/>
                  </w:rPr>
                </w:pPr>
                <w:r>
                  <w:rPr>
                    <w:rFonts w:hAnsi="宋体" w:hint="eastAsia"/>
                    <w:sz w:val="24"/>
                  </w:rPr>
                  <w:t>周汉辰</w:t>
                </w:r>
              </w:p>
            </w:tc>
          </w:tr>
          <w:tr w:rsidR="00C323FC" w:rsidRPr="0084488C" w14:paraId="454C7262" w14:textId="77777777" w:rsidTr="00A37655">
            <w:tc>
              <w:tcPr>
                <w:tcW w:w="2802" w:type="dxa"/>
                <w:shd w:val="clear" w:color="auto" w:fill="auto"/>
              </w:tcPr>
              <w:p w14:paraId="082C3E5E" w14:textId="77777777" w:rsidR="00C323FC" w:rsidRPr="0084488C" w:rsidRDefault="00C323FC" w:rsidP="00A37655">
                <w:pPr>
                  <w:rPr>
                    <w:rFonts w:hAnsi="宋体"/>
                    <w:b/>
                    <w:bCs/>
                    <w:sz w:val="24"/>
                  </w:rPr>
                </w:pPr>
                <w:r>
                  <w:rPr>
                    <w:rFonts w:hAnsi="宋体" w:cs="宋体"/>
                    <w:b/>
                    <w:bCs/>
                    <w:sz w:val="24"/>
                    <w:szCs w:val="24"/>
                  </w:rPr>
                  <w:t>创建日期</w:t>
                </w:r>
              </w:p>
            </w:tc>
            <w:tc>
              <w:tcPr>
                <w:tcW w:w="5720" w:type="dxa"/>
                <w:shd w:val="clear" w:color="auto" w:fill="auto"/>
              </w:tcPr>
              <w:p w14:paraId="246156D2" w14:textId="2C6E4D84" w:rsidR="00C323FC" w:rsidRPr="0084488C" w:rsidRDefault="00C323FC" w:rsidP="009C0A28">
                <w:pPr>
                  <w:rPr>
                    <w:rFonts w:hAnsi="宋体"/>
                    <w:sz w:val="24"/>
                  </w:rPr>
                </w:pPr>
                <w:r>
                  <w:rPr>
                    <w:rFonts w:hAnsi="宋体" w:hint="eastAsia"/>
                    <w:sz w:val="24"/>
                  </w:rPr>
                  <w:t>2016/1</w:t>
                </w:r>
                <w:r w:rsidR="009C0A28">
                  <w:rPr>
                    <w:rFonts w:hAnsi="宋体"/>
                    <w:sz w:val="24"/>
                  </w:rPr>
                  <w:t>2</w:t>
                </w:r>
                <w:r>
                  <w:rPr>
                    <w:rFonts w:hAnsi="宋体" w:hint="eastAsia"/>
                    <w:sz w:val="24"/>
                  </w:rPr>
                  <w:t>/</w:t>
                </w:r>
                <w:r w:rsidR="009C0A28">
                  <w:rPr>
                    <w:rFonts w:hAnsi="宋体"/>
                    <w:sz w:val="24"/>
                  </w:rPr>
                  <w:t>31</w:t>
                </w:r>
              </w:p>
            </w:tc>
          </w:tr>
          <w:tr w:rsidR="00C323FC" w:rsidRPr="0084488C" w14:paraId="3B2073BF" w14:textId="77777777" w:rsidTr="00A37655">
            <w:tc>
              <w:tcPr>
                <w:tcW w:w="2802" w:type="dxa"/>
                <w:shd w:val="clear" w:color="auto" w:fill="D9E2F3"/>
              </w:tcPr>
              <w:p w14:paraId="20CCE701" w14:textId="77777777" w:rsidR="00C323FC" w:rsidRPr="0084488C" w:rsidRDefault="00C323FC" w:rsidP="00A37655">
                <w:pPr>
                  <w:rPr>
                    <w:rFonts w:hAnsi="宋体"/>
                    <w:b/>
                    <w:bCs/>
                    <w:sz w:val="24"/>
                  </w:rPr>
                </w:pPr>
                <w:r>
                  <w:rPr>
                    <w:rFonts w:hAnsi="宋体" w:cs="宋体"/>
                    <w:b/>
                    <w:bCs/>
                    <w:sz w:val="24"/>
                    <w:szCs w:val="24"/>
                  </w:rPr>
                  <w:t>上次更新日期</w:t>
                </w:r>
              </w:p>
            </w:tc>
            <w:tc>
              <w:tcPr>
                <w:tcW w:w="5720" w:type="dxa"/>
                <w:shd w:val="clear" w:color="auto" w:fill="D9E2F3"/>
              </w:tcPr>
              <w:p w14:paraId="6FC6DD30" w14:textId="77777777" w:rsidR="00C323FC" w:rsidRPr="0084488C" w:rsidRDefault="00C323FC" w:rsidP="00A37655">
                <w:pPr>
                  <w:rPr>
                    <w:rFonts w:hAnsi="宋体"/>
                    <w:sz w:val="24"/>
                  </w:rPr>
                </w:pPr>
                <w:r>
                  <w:rPr>
                    <w:rFonts w:hAnsi="宋体" w:cs="宋体"/>
                    <w:sz w:val="24"/>
                    <w:szCs w:val="24"/>
                  </w:rPr>
                  <w:t>2016</w:t>
                </w:r>
                <w:r>
                  <w:rPr>
                    <w:rFonts w:hAnsi="宋体" w:cs="宋体" w:hint="eastAsia"/>
                    <w:sz w:val="24"/>
                    <w:szCs w:val="24"/>
                  </w:rPr>
                  <w:t>/1</w:t>
                </w:r>
                <w:r>
                  <w:rPr>
                    <w:rFonts w:hAnsi="宋体" w:cs="宋体"/>
                    <w:sz w:val="24"/>
                    <w:szCs w:val="24"/>
                  </w:rPr>
                  <w:t>2</w:t>
                </w:r>
                <w:r>
                  <w:rPr>
                    <w:rFonts w:hAnsi="宋体" w:cs="宋体" w:hint="eastAsia"/>
                    <w:sz w:val="24"/>
                    <w:szCs w:val="24"/>
                  </w:rPr>
                  <w:t>/</w:t>
                </w:r>
                <w:r>
                  <w:rPr>
                    <w:rFonts w:hAnsi="宋体" w:cs="宋体"/>
                    <w:sz w:val="24"/>
                    <w:szCs w:val="24"/>
                  </w:rPr>
                  <w:t>31</w:t>
                </w:r>
              </w:p>
            </w:tc>
          </w:tr>
          <w:tr w:rsidR="00C323FC" w:rsidRPr="0084488C" w14:paraId="61A5580A" w14:textId="77777777" w:rsidTr="00A37655">
            <w:tc>
              <w:tcPr>
                <w:tcW w:w="2802" w:type="dxa"/>
                <w:shd w:val="clear" w:color="auto" w:fill="auto"/>
              </w:tcPr>
              <w:p w14:paraId="67054339" w14:textId="77777777" w:rsidR="00C323FC" w:rsidRPr="0084488C" w:rsidRDefault="00C323FC" w:rsidP="00A37655">
                <w:pPr>
                  <w:rPr>
                    <w:rFonts w:hAnsi="宋体"/>
                    <w:b/>
                    <w:bCs/>
                    <w:sz w:val="24"/>
                  </w:rPr>
                </w:pPr>
                <w:r>
                  <w:rPr>
                    <w:rFonts w:hAnsi="宋体" w:cs="宋体"/>
                    <w:b/>
                    <w:bCs/>
                    <w:sz w:val="24"/>
                    <w:szCs w:val="24"/>
                  </w:rPr>
                  <w:t>版本</w:t>
                </w:r>
              </w:p>
            </w:tc>
            <w:tc>
              <w:tcPr>
                <w:tcW w:w="5720" w:type="dxa"/>
                <w:shd w:val="clear" w:color="auto" w:fill="auto"/>
              </w:tcPr>
              <w:p w14:paraId="4FF0BD92" w14:textId="77777777" w:rsidR="00C323FC" w:rsidRPr="0084488C" w:rsidRDefault="00C323FC" w:rsidP="00A37655">
                <w:pPr>
                  <w:rPr>
                    <w:rFonts w:hAnsi="宋体"/>
                    <w:sz w:val="24"/>
                  </w:rPr>
                </w:pPr>
                <w:r>
                  <w:rPr>
                    <w:rFonts w:hAnsi="宋体" w:hint="eastAsia"/>
                    <w:sz w:val="24"/>
                  </w:rPr>
                  <w:t>V</w:t>
                </w:r>
                <w:r>
                  <w:rPr>
                    <w:rFonts w:hAnsi="宋体"/>
                    <w:sz w:val="24"/>
                  </w:rPr>
                  <w:t>2</w:t>
                </w:r>
                <w:r>
                  <w:rPr>
                    <w:rFonts w:hAnsi="宋体" w:hint="eastAsia"/>
                    <w:sz w:val="24"/>
                  </w:rPr>
                  <w:t>.0</w:t>
                </w:r>
              </w:p>
            </w:tc>
          </w:tr>
          <w:tr w:rsidR="00C323FC" w:rsidRPr="0084488C" w14:paraId="49C976F5" w14:textId="77777777" w:rsidTr="00A37655">
            <w:tc>
              <w:tcPr>
                <w:tcW w:w="2802" w:type="dxa"/>
                <w:shd w:val="clear" w:color="auto" w:fill="D9E2F3"/>
              </w:tcPr>
              <w:p w14:paraId="1F2F54D9" w14:textId="77777777" w:rsidR="00C323FC" w:rsidRPr="0084488C" w:rsidRDefault="00C323FC" w:rsidP="00A37655">
                <w:pPr>
                  <w:rPr>
                    <w:rFonts w:hAnsi="宋体"/>
                    <w:b/>
                    <w:bCs/>
                    <w:sz w:val="24"/>
                  </w:rPr>
                </w:pPr>
                <w:r>
                  <w:rPr>
                    <w:rFonts w:hAnsi="宋体" w:cs="宋体"/>
                    <w:b/>
                    <w:bCs/>
                    <w:sz w:val="24"/>
                    <w:szCs w:val="24"/>
                  </w:rPr>
                  <w:t>组号</w:t>
                </w:r>
              </w:p>
            </w:tc>
            <w:tc>
              <w:tcPr>
                <w:tcW w:w="5720" w:type="dxa"/>
                <w:shd w:val="clear" w:color="auto" w:fill="D9E2F3"/>
              </w:tcPr>
              <w:p w14:paraId="75D6BACE" w14:textId="77777777" w:rsidR="00C323FC" w:rsidRPr="0084488C" w:rsidRDefault="00C323FC" w:rsidP="00A37655">
                <w:pPr>
                  <w:rPr>
                    <w:rFonts w:hAnsi="宋体"/>
                    <w:sz w:val="24"/>
                  </w:rPr>
                </w:pPr>
                <w:r>
                  <w:rPr>
                    <w:rFonts w:hAnsi="宋体" w:cs="宋体" w:hint="eastAsia"/>
                    <w:sz w:val="24"/>
                    <w:szCs w:val="24"/>
                  </w:rPr>
                  <w:t>NO.1</w:t>
                </w:r>
              </w:p>
            </w:tc>
          </w:tr>
        </w:tbl>
        <w:p w14:paraId="50E5743D" w14:textId="77777777" w:rsidR="00C323FC" w:rsidRDefault="00C323FC" w:rsidP="00C323FC">
          <w:pPr>
            <w:rPr>
              <w:rFonts w:hAnsi="宋体"/>
              <w:b/>
              <w:bCs/>
              <w:sz w:val="24"/>
            </w:rPr>
          </w:pPr>
        </w:p>
        <w:p w14:paraId="0DA91CD5" w14:textId="77777777" w:rsidR="00C323FC" w:rsidRDefault="00C323FC" w:rsidP="00C323FC">
          <w:pPr>
            <w:rPr>
              <w:rFonts w:hAnsi="宋体"/>
              <w:b/>
              <w:bCs/>
              <w:sz w:val="32"/>
            </w:rPr>
          </w:pPr>
          <w:r w:rsidRPr="00590AE5">
            <w:rPr>
              <w:rFonts w:hAnsi="宋体" w:hint="eastAsia"/>
              <w:b/>
              <w:bCs/>
              <w:sz w:val="32"/>
            </w:rPr>
            <w:t>修改历史</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521"/>
            <w:gridCol w:w="1115"/>
            <w:gridCol w:w="2867"/>
            <w:gridCol w:w="2793"/>
          </w:tblGrid>
          <w:tr w:rsidR="00C323FC" w:rsidRPr="0084488C" w14:paraId="50586676" w14:textId="77777777" w:rsidTr="00A37655">
            <w:tc>
              <w:tcPr>
                <w:tcW w:w="1521" w:type="dxa"/>
                <w:tcBorders>
                  <w:top w:val="single" w:sz="4" w:space="0" w:color="4472C4"/>
                  <w:left w:val="single" w:sz="4" w:space="0" w:color="4472C4"/>
                  <w:bottom w:val="single" w:sz="4" w:space="0" w:color="4472C4"/>
                  <w:right w:val="nil"/>
                </w:tcBorders>
                <w:shd w:val="clear" w:color="auto" w:fill="4472C4"/>
              </w:tcPr>
              <w:p w14:paraId="2BC3D499" w14:textId="77777777" w:rsidR="00C323FC" w:rsidRPr="0084488C" w:rsidRDefault="00C323FC" w:rsidP="00A37655">
                <w:pPr>
                  <w:rPr>
                    <w:rFonts w:hAnsi="宋体"/>
                    <w:b/>
                    <w:bCs/>
                    <w:color w:val="FFFFFF"/>
                    <w:sz w:val="24"/>
                  </w:rPr>
                </w:pPr>
                <w:r>
                  <w:rPr>
                    <w:rFonts w:hAnsi="宋体"/>
                    <w:b/>
                    <w:bCs/>
                    <w:color w:val="FFFFFF"/>
                    <w:sz w:val="24"/>
                  </w:rPr>
                  <w:t>日期</w:t>
                </w:r>
              </w:p>
            </w:tc>
            <w:tc>
              <w:tcPr>
                <w:tcW w:w="1115" w:type="dxa"/>
                <w:tcBorders>
                  <w:top w:val="single" w:sz="4" w:space="0" w:color="4472C4"/>
                  <w:left w:val="nil"/>
                  <w:bottom w:val="single" w:sz="4" w:space="0" w:color="4472C4"/>
                  <w:right w:val="nil"/>
                </w:tcBorders>
                <w:shd w:val="clear" w:color="auto" w:fill="4472C4"/>
              </w:tcPr>
              <w:p w14:paraId="12BFB46C" w14:textId="77777777" w:rsidR="00C323FC" w:rsidRPr="00590AE5" w:rsidRDefault="00C323FC" w:rsidP="00A37655">
                <w:pPr>
                  <w:rPr>
                    <w:rFonts w:hAnsi="宋体"/>
                    <w:b/>
                    <w:bCs/>
                    <w:color w:val="FFFFFF"/>
                    <w:sz w:val="24"/>
                  </w:rPr>
                </w:pPr>
                <w:r>
                  <w:rPr>
                    <w:rFonts w:hAnsi="宋体" w:hint="eastAsia"/>
                    <w:b/>
                    <w:bCs/>
                    <w:color w:val="FFFFFF"/>
                    <w:sz w:val="24"/>
                  </w:rPr>
                  <w:t>版本</w:t>
                </w:r>
              </w:p>
            </w:tc>
            <w:tc>
              <w:tcPr>
                <w:tcW w:w="2867" w:type="dxa"/>
                <w:tcBorders>
                  <w:top w:val="single" w:sz="4" w:space="0" w:color="4472C4"/>
                  <w:left w:val="nil"/>
                  <w:bottom w:val="single" w:sz="4" w:space="0" w:color="4472C4"/>
                  <w:right w:val="nil"/>
                </w:tcBorders>
                <w:shd w:val="clear" w:color="auto" w:fill="4472C4"/>
              </w:tcPr>
              <w:p w14:paraId="5F79479C" w14:textId="77777777" w:rsidR="00C323FC" w:rsidRPr="00590AE5" w:rsidRDefault="00C323FC" w:rsidP="00A37655">
                <w:pPr>
                  <w:rPr>
                    <w:rFonts w:hAnsi="宋体"/>
                    <w:b/>
                    <w:bCs/>
                    <w:color w:val="FFFFFF"/>
                    <w:sz w:val="24"/>
                  </w:rPr>
                </w:pPr>
                <w:r>
                  <w:rPr>
                    <w:rFonts w:hAnsi="宋体" w:hint="eastAsia"/>
                    <w:b/>
                    <w:bCs/>
                    <w:color w:val="FFFFFF"/>
                    <w:sz w:val="24"/>
                  </w:rPr>
                  <w:t>说明</w:t>
                </w:r>
              </w:p>
            </w:tc>
            <w:tc>
              <w:tcPr>
                <w:tcW w:w="2793" w:type="dxa"/>
                <w:tcBorders>
                  <w:top w:val="single" w:sz="4" w:space="0" w:color="4472C4"/>
                  <w:left w:val="nil"/>
                  <w:bottom w:val="single" w:sz="4" w:space="0" w:color="4472C4"/>
                  <w:right w:val="single" w:sz="4" w:space="0" w:color="4472C4"/>
                </w:tcBorders>
                <w:shd w:val="clear" w:color="auto" w:fill="4472C4"/>
              </w:tcPr>
              <w:p w14:paraId="4ABD043D" w14:textId="77777777" w:rsidR="00C323FC" w:rsidRPr="0084488C" w:rsidRDefault="00C323FC" w:rsidP="00A37655">
                <w:pPr>
                  <w:rPr>
                    <w:rFonts w:hAnsi="宋体"/>
                    <w:b/>
                    <w:bCs/>
                    <w:color w:val="FFFFFF"/>
                    <w:sz w:val="24"/>
                  </w:rPr>
                </w:pPr>
                <w:r>
                  <w:rPr>
                    <w:rFonts w:hAnsi="宋体" w:hint="eastAsia"/>
                    <w:b/>
                    <w:bCs/>
                    <w:color w:val="FFFFFF"/>
                    <w:sz w:val="24"/>
                  </w:rPr>
                  <w:t>作者</w:t>
                </w:r>
              </w:p>
            </w:tc>
          </w:tr>
          <w:tr w:rsidR="00C323FC" w:rsidRPr="0084488C" w14:paraId="2176FF3B" w14:textId="77777777" w:rsidTr="00A37655">
            <w:tc>
              <w:tcPr>
                <w:tcW w:w="1521" w:type="dxa"/>
                <w:shd w:val="clear" w:color="auto" w:fill="D9E2F3"/>
              </w:tcPr>
              <w:p w14:paraId="6A5F8F96" w14:textId="6003BC66" w:rsidR="00C323FC" w:rsidRPr="0084488C" w:rsidRDefault="00C323FC" w:rsidP="009C0A28">
                <w:pPr>
                  <w:rPr>
                    <w:rFonts w:hAnsi="宋体"/>
                    <w:b/>
                    <w:bCs/>
                    <w:sz w:val="24"/>
                  </w:rPr>
                </w:pPr>
                <w:r>
                  <w:rPr>
                    <w:rFonts w:hAnsi="宋体" w:cs="宋体" w:hint="eastAsia"/>
                    <w:b/>
                    <w:bCs/>
                    <w:sz w:val="24"/>
                    <w:szCs w:val="24"/>
                  </w:rPr>
                  <w:t>2016/1</w:t>
                </w:r>
                <w:r w:rsidR="009C0A28">
                  <w:rPr>
                    <w:rFonts w:hAnsi="宋体" w:cs="宋体"/>
                    <w:b/>
                    <w:bCs/>
                    <w:sz w:val="24"/>
                    <w:szCs w:val="24"/>
                  </w:rPr>
                  <w:t>2</w:t>
                </w:r>
                <w:r>
                  <w:rPr>
                    <w:rFonts w:hAnsi="宋体" w:cs="宋体" w:hint="eastAsia"/>
                    <w:b/>
                    <w:bCs/>
                    <w:sz w:val="24"/>
                    <w:szCs w:val="24"/>
                  </w:rPr>
                  <w:t>/</w:t>
                </w:r>
                <w:r w:rsidR="009C0A28">
                  <w:rPr>
                    <w:rFonts w:hAnsi="宋体" w:cs="宋体"/>
                    <w:b/>
                    <w:bCs/>
                    <w:sz w:val="24"/>
                    <w:szCs w:val="24"/>
                  </w:rPr>
                  <w:t>31</w:t>
                </w:r>
              </w:p>
            </w:tc>
            <w:tc>
              <w:tcPr>
                <w:tcW w:w="1115" w:type="dxa"/>
                <w:shd w:val="clear" w:color="auto" w:fill="D9E2F3"/>
              </w:tcPr>
              <w:p w14:paraId="6F145BB6" w14:textId="77777777" w:rsidR="00C323FC" w:rsidRDefault="00C323FC" w:rsidP="00A37655">
                <w:pPr>
                  <w:rPr>
                    <w:rFonts w:hAnsi="宋体"/>
                    <w:sz w:val="24"/>
                  </w:rPr>
                </w:pPr>
                <w:r>
                  <w:rPr>
                    <w:rFonts w:hAnsi="宋体"/>
                    <w:sz w:val="24"/>
                  </w:rPr>
                  <w:t>V1.0</w:t>
                </w:r>
              </w:p>
            </w:tc>
            <w:tc>
              <w:tcPr>
                <w:tcW w:w="2867" w:type="dxa"/>
                <w:shd w:val="clear" w:color="auto" w:fill="D9E2F3"/>
              </w:tcPr>
              <w:p w14:paraId="7B0F365F" w14:textId="77777777" w:rsidR="00C323FC" w:rsidRDefault="00C323FC" w:rsidP="00A37655">
                <w:pPr>
                  <w:rPr>
                    <w:rFonts w:hAnsi="宋体"/>
                    <w:sz w:val="24"/>
                  </w:rPr>
                </w:pPr>
                <w:r>
                  <w:rPr>
                    <w:rFonts w:hAnsi="宋体"/>
                    <w:sz w:val="24"/>
                  </w:rPr>
                  <w:t>初稿</w:t>
                </w:r>
              </w:p>
            </w:tc>
            <w:tc>
              <w:tcPr>
                <w:tcW w:w="2793" w:type="dxa"/>
                <w:shd w:val="clear" w:color="auto" w:fill="D9E2F3"/>
              </w:tcPr>
              <w:p w14:paraId="11A5D207" w14:textId="04CEA1E0" w:rsidR="00C323FC" w:rsidRPr="0084488C" w:rsidRDefault="004E12A5" w:rsidP="00A37655">
                <w:pPr>
                  <w:rPr>
                    <w:rFonts w:hAnsi="宋体"/>
                    <w:sz w:val="24"/>
                  </w:rPr>
                </w:pPr>
                <w:r>
                  <w:rPr>
                    <w:rFonts w:hAnsi="宋体" w:hint="eastAsia"/>
                    <w:sz w:val="24"/>
                  </w:rPr>
                  <w:t>周汉辰</w:t>
                </w:r>
              </w:p>
            </w:tc>
          </w:tr>
          <w:tr w:rsidR="00C323FC" w:rsidRPr="0084488C" w14:paraId="0D12AF00" w14:textId="77777777" w:rsidTr="00A37655">
            <w:tc>
              <w:tcPr>
                <w:tcW w:w="1521" w:type="dxa"/>
                <w:shd w:val="clear" w:color="auto" w:fill="auto"/>
              </w:tcPr>
              <w:p w14:paraId="6D2A461C" w14:textId="77777777" w:rsidR="00C323FC" w:rsidRPr="0084488C" w:rsidRDefault="00C323FC" w:rsidP="00A37655">
                <w:pPr>
                  <w:rPr>
                    <w:rFonts w:hAnsi="宋体"/>
                    <w:b/>
                    <w:bCs/>
                    <w:sz w:val="24"/>
                  </w:rPr>
                </w:pPr>
                <w:r>
                  <w:rPr>
                    <w:rFonts w:hAnsi="宋体" w:cs="宋体" w:hint="eastAsia"/>
                    <w:b/>
                    <w:bCs/>
                    <w:sz w:val="24"/>
                    <w:szCs w:val="24"/>
                  </w:rPr>
                  <w:t>2016/1</w:t>
                </w:r>
                <w:r>
                  <w:rPr>
                    <w:rFonts w:hAnsi="宋体" w:cs="宋体"/>
                    <w:b/>
                    <w:bCs/>
                    <w:sz w:val="24"/>
                    <w:szCs w:val="24"/>
                  </w:rPr>
                  <w:t>2</w:t>
                </w:r>
                <w:r>
                  <w:rPr>
                    <w:rFonts w:hAnsi="宋体" w:cs="宋体" w:hint="eastAsia"/>
                    <w:b/>
                    <w:bCs/>
                    <w:sz w:val="24"/>
                    <w:szCs w:val="24"/>
                  </w:rPr>
                  <w:t>/</w:t>
                </w:r>
                <w:r>
                  <w:rPr>
                    <w:rFonts w:hAnsi="宋体" w:cs="宋体"/>
                    <w:b/>
                    <w:bCs/>
                    <w:sz w:val="24"/>
                    <w:szCs w:val="24"/>
                  </w:rPr>
                  <w:t>31</w:t>
                </w:r>
              </w:p>
            </w:tc>
            <w:tc>
              <w:tcPr>
                <w:tcW w:w="1115" w:type="dxa"/>
              </w:tcPr>
              <w:p w14:paraId="09D08B8C" w14:textId="77777777" w:rsidR="00C323FC" w:rsidRDefault="00C323FC" w:rsidP="00A37655">
                <w:pPr>
                  <w:rPr>
                    <w:rFonts w:hAnsi="宋体"/>
                    <w:sz w:val="24"/>
                  </w:rPr>
                </w:pPr>
                <w:r>
                  <w:rPr>
                    <w:rFonts w:hAnsi="宋体" w:hint="eastAsia"/>
                    <w:sz w:val="24"/>
                  </w:rPr>
                  <w:t>V</w:t>
                </w:r>
                <w:r>
                  <w:rPr>
                    <w:rFonts w:hAnsi="宋体"/>
                    <w:sz w:val="24"/>
                  </w:rPr>
                  <w:t>2.0</w:t>
                </w:r>
              </w:p>
            </w:tc>
            <w:tc>
              <w:tcPr>
                <w:tcW w:w="2867" w:type="dxa"/>
              </w:tcPr>
              <w:p w14:paraId="20863894" w14:textId="77777777" w:rsidR="00C323FC" w:rsidRDefault="00C323FC" w:rsidP="00A37655">
                <w:pPr>
                  <w:rPr>
                    <w:rFonts w:hAnsi="宋体"/>
                    <w:sz w:val="24"/>
                  </w:rPr>
                </w:pPr>
                <w:r>
                  <w:rPr>
                    <w:rFonts w:hAnsi="宋体" w:hint="eastAsia"/>
                    <w:sz w:val="24"/>
                  </w:rPr>
                  <w:t>格式修改</w:t>
                </w:r>
              </w:p>
            </w:tc>
            <w:tc>
              <w:tcPr>
                <w:tcW w:w="2793" w:type="dxa"/>
                <w:shd w:val="clear" w:color="auto" w:fill="auto"/>
              </w:tcPr>
              <w:p w14:paraId="58353A84" w14:textId="77777777" w:rsidR="00C323FC" w:rsidRPr="0084488C" w:rsidRDefault="00C323FC" w:rsidP="00A37655">
                <w:pPr>
                  <w:rPr>
                    <w:rFonts w:hAnsi="宋体"/>
                    <w:sz w:val="24"/>
                  </w:rPr>
                </w:pPr>
                <w:r>
                  <w:rPr>
                    <w:rFonts w:hAnsi="宋体" w:hint="eastAsia"/>
                    <w:sz w:val="24"/>
                  </w:rPr>
                  <w:t>张鹤腾</w:t>
                </w:r>
              </w:p>
            </w:tc>
          </w:tr>
        </w:tbl>
        <w:p w14:paraId="0E2AE202" w14:textId="2D96F316" w:rsidR="00E77A16" w:rsidRDefault="005058C3">
          <w:pPr>
            <w:widowControl/>
            <w:jc w:val="left"/>
          </w:pPr>
        </w:p>
      </w:sdtContent>
    </w:sdt>
    <w:p w14:paraId="131F3C03" w14:textId="1199ECD1" w:rsidR="00B04F0C" w:rsidRPr="005A63B9" w:rsidRDefault="00B04F0C" w:rsidP="00B04F0C">
      <w:pPr>
        <w:pStyle w:val="a4"/>
        <w:ind w:firstLineChars="0" w:firstLine="0"/>
        <w:jc w:val="center"/>
        <w:rPr>
          <w:rFonts w:ascii="宋体"/>
          <w:szCs w:val="21"/>
        </w:rPr>
      </w:pPr>
    </w:p>
    <w:p w14:paraId="43A241F8" w14:textId="77777777" w:rsidR="00C323FC" w:rsidRDefault="00C323FC">
      <w:r>
        <w:br w:type="page"/>
      </w:r>
    </w:p>
    <w:tbl>
      <w:tblPr>
        <w:tblStyle w:val="4-1"/>
        <w:tblW w:w="8593" w:type="dxa"/>
        <w:tblLook w:val="01E0" w:firstRow="1" w:lastRow="1" w:firstColumn="1" w:lastColumn="1" w:noHBand="0" w:noVBand="0"/>
      </w:tblPr>
      <w:tblGrid>
        <w:gridCol w:w="1674"/>
        <w:gridCol w:w="1674"/>
        <w:gridCol w:w="1866"/>
        <w:gridCol w:w="3379"/>
      </w:tblGrid>
      <w:tr w:rsidR="00BE129C" w:rsidRPr="00F74167" w14:paraId="1CD2D3DC" w14:textId="77777777" w:rsidTr="008F6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304E06CC" w14:textId="31F2D4AC" w:rsidR="00B04F0C" w:rsidRPr="00F74167" w:rsidRDefault="00C323FC" w:rsidP="008C6118">
            <w:pPr>
              <w:adjustRightInd w:val="0"/>
              <w:snapToGrid w:val="0"/>
              <w:spacing w:line="460" w:lineRule="atLeast"/>
              <w:jc w:val="center"/>
              <w:rPr>
                <w:szCs w:val="21"/>
              </w:rPr>
            </w:pPr>
            <w:r w:rsidRPr="00F74167">
              <w:rPr>
                <w:rFonts w:hint="eastAsia"/>
                <w:szCs w:val="21"/>
              </w:rPr>
              <w:lastRenderedPageBreak/>
              <w:t>迭代名称</w:t>
            </w:r>
          </w:p>
        </w:tc>
        <w:tc>
          <w:tcPr>
            <w:cnfStyle w:val="000010000000" w:firstRow="0" w:lastRow="0" w:firstColumn="0" w:lastColumn="0" w:oddVBand="1" w:evenVBand="0" w:oddHBand="0" w:evenHBand="0" w:firstRowFirstColumn="0" w:firstRowLastColumn="0" w:lastRowFirstColumn="0" w:lastRowLastColumn="0"/>
            <w:tcW w:w="1674" w:type="dxa"/>
          </w:tcPr>
          <w:p w14:paraId="3C67936E" w14:textId="72BA2AC3" w:rsidR="00B04F0C" w:rsidRPr="00F74167" w:rsidRDefault="0068593D" w:rsidP="00E326AF">
            <w:pPr>
              <w:adjustRightInd w:val="0"/>
              <w:snapToGrid w:val="0"/>
              <w:spacing w:line="460" w:lineRule="atLeast"/>
              <w:jc w:val="center"/>
              <w:rPr>
                <w:szCs w:val="21"/>
              </w:rPr>
            </w:pPr>
            <w:r>
              <w:rPr>
                <w:rFonts w:hint="eastAsia"/>
                <w:szCs w:val="21"/>
              </w:rPr>
              <w:t>迭代</w:t>
            </w:r>
            <w:r w:rsidR="00E326AF">
              <w:rPr>
                <w:szCs w:val="21"/>
              </w:rPr>
              <w:t>8</w:t>
            </w:r>
          </w:p>
        </w:tc>
        <w:tc>
          <w:tcPr>
            <w:tcW w:w="1866" w:type="dxa"/>
          </w:tcPr>
          <w:p w14:paraId="6C8FBC33" w14:textId="283161FC" w:rsidR="00B04F0C" w:rsidRPr="00F74167" w:rsidRDefault="00C323FC" w:rsidP="008C6118">
            <w:pPr>
              <w:adjustRightInd w:val="0"/>
              <w:snapToGrid w:val="0"/>
              <w:spacing w:line="460" w:lineRule="atLeast"/>
              <w:jc w:val="center"/>
              <w:cnfStyle w:val="100000000000" w:firstRow="1" w:lastRow="0" w:firstColumn="0" w:lastColumn="0" w:oddVBand="0" w:evenVBand="0" w:oddHBand="0" w:evenHBand="0" w:firstRowFirstColumn="0" w:firstRowLastColumn="0" w:lastRowFirstColumn="0" w:lastRowLastColumn="0"/>
              <w:rPr>
                <w:szCs w:val="21"/>
              </w:rPr>
            </w:pPr>
            <w:r w:rsidRPr="00F74167">
              <w:rPr>
                <w:rFonts w:hint="eastAsia"/>
                <w:szCs w:val="21"/>
              </w:rPr>
              <w:t>计划起止日期</w:t>
            </w:r>
          </w:p>
        </w:tc>
        <w:tc>
          <w:tcPr>
            <w:cnfStyle w:val="000100000000" w:firstRow="0" w:lastRow="0" w:firstColumn="0" w:lastColumn="1" w:oddVBand="0" w:evenVBand="0" w:oddHBand="0" w:evenHBand="0" w:firstRowFirstColumn="0" w:firstRowLastColumn="0" w:lastRowFirstColumn="0" w:lastRowLastColumn="0"/>
            <w:tcW w:w="3379" w:type="dxa"/>
          </w:tcPr>
          <w:p w14:paraId="6133D72D" w14:textId="6B1D5DDE" w:rsidR="00B04F0C" w:rsidRPr="00F74167" w:rsidRDefault="007526D2" w:rsidP="008C6118">
            <w:pPr>
              <w:adjustRightInd w:val="0"/>
              <w:snapToGrid w:val="0"/>
              <w:spacing w:line="460" w:lineRule="atLeast"/>
              <w:jc w:val="center"/>
              <w:rPr>
                <w:szCs w:val="21"/>
              </w:rPr>
            </w:pPr>
            <w:r>
              <w:rPr>
                <w:rFonts w:hint="eastAsia"/>
              </w:rPr>
              <w:t>2017.01.0</w:t>
            </w:r>
            <w:r>
              <w:t>5</w:t>
            </w:r>
            <w:bookmarkStart w:id="0" w:name="_GoBack"/>
            <w:bookmarkEnd w:id="0"/>
            <w:r w:rsidR="00781B06">
              <w:rPr>
                <w:rFonts w:hint="eastAsia"/>
              </w:rPr>
              <w:t>~2017.</w:t>
            </w:r>
            <w:r w:rsidR="00781B06">
              <w:t>0</w:t>
            </w:r>
            <w:r w:rsidR="00204407">
              <w:rPr>
                <w:rFonts w:hint="eastAsia"/>
              </w:rPr>
              <w:t>1.12</w:t>
            </w:r>
          </w:p>
        </w:tc>
      </w:tr>
      <w:tr w:rsidR="00B13C6A" w:rsidRPr="00F74167" w14:paraId="7E14471A" w14:textId="77777777" w:rsidTr="008F6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3" w:type="dxa"/>
            <w:gridSpan w:val="4"/>
          </w:tcPr>
          <w:p w14:paraId="6AF89CF0" w14:textId="77777777" w:rsidR="00B13C6A" w:rsidRPr="008F68A4" w:rsidRDefault="00B13C6A" w:rsidP="00B13C6A">
            <w:pPr>
              <w:adjustRightInd w:val="0"/>
              <w:snapToGrid w:val="0"/>
              <w:spacing w:line="460" w:lineRule="atLeast"/>
              <w:rPr>
                <w:b w:val="0"/>
                <w:szCs w:val="21"/>
              </w:rPr>
            </w:pPr>
            <w:r w:rsidRPr="008F68A4">
              <w:rPr>
                <w:rFonts w:hint="eastAsia"/>
                <w:b w:val="0"/>
                <w:szCs w:val="21"/>
              </w:rPr>
              <w:t>迭代甘特图：</w:t>
            </w:r>
          </w:p>
          <w:p w14:paraId="1CF85652" w14:textId="1B647089" w:rsidR="00B13C6A" w:rsidRPr="008F68A4" w:rsidRDefault="0019528A" w:rsidP="008C6118">
            <w:pPr>
              <w:adjustRightInd w:val="0"/>
              <w:snapToGrid w:val="0"/>
              <w:spacing w:line="460" w:lineRule="atLeast"/>
              <w:rPr>
                <w:b w:val="0"/>
                <w:szCs w:val="21"/>
              </w:rPr>
            </w:pPr>
            <w:r w:rsidRPr="0019528A">
              <w:rPr>
                <w:noProof/>
                <w:szCs w:val="21"/>
              </w:rPr>
              <w:drawing>
                <wp:inline distT="0" distB="0" distL="0" distR="0" wp14:anchorId="0C19B983" wp14:editId="18073F69">
                  <wp:extent cx="5295900" cy="1509508"/>
                  <wp:effectExtent l="0" t="0" r="0" b="0"/>
                  <wp:docPr id="1" name="图片 1" descr="C:\Users\cao\Desktop\迭代8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o\Desktop\迭代8甘特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736" cy="1525993"/>
                          </a:xfrm>
                          <a:prstGeom prst="rect">
                            <a:avLst/>
                          </a:prstGeom>
                          <a:noFill/>
                          <a:ln>
                            <a:noFill/>
                          </a:ln>
                        </pic:spPr>
                      </pic:pic>
                    </a:graphicData>
                  </a:graphic>
                </wp:inline>
              </w:drawing>
            </w:r>
          </w:p>
        </w:tc>
      </w:tr>
      <w:tr w:rsidR="00B04F0C" w:rsidRPr="00F74167" w14:paraId="6FA55576" w14:textId="77777777" w:rsidTr="008F68A4">
        <w:tc>
          <w:tcPr>
            <w:cnfStyle w:val="001000000000" w:firstRow="0" w:lastRow="0" w:firstColumn="1" w:lastColumn="0" w:oddVBand="0" w:evenVBand="0" w:oddHBand="0" w:evenHBand="0" w:firstRowFirstColumn="0" w:firstRowLastColumn="0" w:lastRowFirstColumn="0" w:lastRowLastColumn="0"/>
            <w:tcW w:w="8593" w:type="dxa"/>
            <w:gridSpan w:val="4"/>
          </w:tcPr>
          <w:p w14:paraId="365FB5C5" w14:textId="77777777" w:rsidR="00B04F0C" w:rsidRPr="008F68A4" w:rsidRDefault="00B04F0C" w:rsidP="008C6118">
            <w:pPr>
              <w:adjustRightInd w:val="0"/>
              <w:snapToGrid w:val="0"/>
              <w:spacing w:line="460" w:lineRule="atLeast"/>
              <w:rPr>
                <w:b w:val="0"/>
                <w:szCs w:val="21"/>
              </w:rPr>
            </w:pPr>
            <w:r w:rsidRPr="008F68A4">
              <w:rPr>
                <w:rFonts w:hint="eastAsia"/>
                <w:b w:val="0"/>
                <w:szCs w:val="21"/>
              </w:rPr>
              <w:t>任务及进度安排：</w:t>
            </w:r>
          </w:p>
          <w:p w14:paraId="42267CA4" w14:textId="62F1BFC5" w:rsidR="003D563D" w:rsidRPr="008F68A4" w:rsidRDefault="00BE129C" w:rsidP="003D563D">
            <w:pPr>
              <w:adjustRightInd w:val="0"/>
              <w:snapToGrid w:val="0"/>
              <w:spacing w:line="460" w:lineRule="atLeast"/>
              <w:rPr>
                <w:b w:val="0"/>
                <w:szCs w:val="21"/>
              </w:rPr>
            </w:pPr>
            <w:r w:rsidRPr="00BE129C">
              <w:rPr>
                <w:noProof/>
                <w:szCs w:val="21"/>
              </w:rPr>
              <w:drawing>
                <wp:inline distT="0" distB="0" distL="0" distR="0" wp14:anchorId="2561F65F" wp14:editId="1AD26E85">
                  <wp:extent cx="5277509" cy="742950"/>
                  <wp:effectExtent l="0" t="0" r="0" b="0"/>
                  <wp:docPr id="4" name="图片 4" descr="C:\Users\ca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o\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3125" cy="767673"/>
                          </a:xfrm>
                          <a:prstGeom prst="rect">
                            <a:avLst/>
                          </a:prstGeom>
                          <a:noFill/>
                          <a:ln>
                            <a:noFill/>
                          </a:ln>
                        </pic:spPr>
                      </pic:pic>
                    </a:graphicData>
                  </a:graphic>
                </wp:inline>
              </w:drawing>
            </w:r>
          </w:p>
          <w:p w14:paraId="5B3732D1" w14:textId="598882C8" w:rsidR="00B04F0C" w:rsidRPr="008F68A4" w:rsidRDefault="003D563D" w:rsidP="003D563D">
            <w:pPr>
              <w:adjustRightInd w:val="0"/>
              <w:snapToGrid w:val="0"/>
              <w:spacing w:line="460" w:lineRule="atLeast"/>
              <w:ind w:firstLineChars="200" w:firstLine="420"/>
              <w:rPr>
                <w:b w:val="0"/>
                <w:szCs w:val="21"/>
              </w:rPr>
            </w:pPr>
            <w:r w:rsidRPr="008F68A4">
              <w:rPr>
                <w:rFonts w:hint="eastAsia"/>
                <w:b w:val="0"/>
                <w:szCs w:val="21"/>
              </w:rPr>
              <w:t>迭代</w:t>
            </w:r>
            <w:r w:rsidRPr="008F68A4">
              <w:rPr>
                <w:rFonts w:hint="eastAsia"/>
                <w:b w:val="0"/>
                <w:szCs w:val="21"/>
              </w:rPr>
              <w:t>8</w:t>
            </w:r>
            <w:r w:rsidRPr="008F68A4">
              <w:rPr>
                <w:rFonts w:hint="eastAsia"/>
                <w:b w:val="0"/>
                <w:szCs w:val="21"/>
              </w:rPr>
              <w:t>的主要任务是准备项目验收，进行验收测试和项目移交。</w:t>
            </w:r>
          </w:p>
        </w:tc>
      </w:tr>
      <w:tr w:rsidR="00B04F0C" w:rsidRPr="00F74167" w14:paraId="486A6D80" w14:textId="77777777" w:rsidTr="008F6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3" w:type="dxa"/>
            <w:gridSpan w:val="4"/>
          </w:tcPr>
          <w:p w14:paraId="34CC9265" w14:textId="77777777" w:rsidR="00B04F0C" w:rsidRPr="008F68A4" w:rsidRDefault="00B04F0C" w:rsidP="00B04F0C">
            <w:pPr>
              <w:adjustRightInd w:val="0"/>
              <w:snapToGrid w:val="0"/>
              <w:spacing w:line="460" w:lineRule="atLeast"/>
              <w:rPr>
                <w:b w:val="0"/>
                <w:szCs w:val="21"/>
              </w:rPr>
            </w:pPr>
            <w:r w:rsidRPr="008F68A4">
              <w:rPr>
                <w:rFonts w:hint="eastAsia"/>
                <w:b w:val="0"/>
                <w:szCs w:val="21"/>
              </w:rPr>
              <w:t>计划递交的工件：</w:t>
            </w:r>
          </w:p>
          <w:p w14:paraId="19A21318" w14:textId="77777777" w:rsidR="000B4D03" w:rsidRPr="008F68A4" w:rsidRDefault="000B4D03" w:rsidP="000B4D03">
            <w:pPr>
              <w:pStyle w:val="a5"/>
              <w:numPr>
                <w:ilvl w:val="0"/>
                <w:numId w:val="2"/>
              </w:numPr>
              <w:adjustRightInd w:val="0"/>
              <w:snapToGrid w:val="0"/>
              <w:spacing w:line="460" w:lineRule="atLeast"/>
              <w:rPr>
                <w:b w:val="0"/>
                <w:color w:val="000000" w:themeColor="text1"/>
                <w:szCs w:val="21"/>
              </w:rPr>
            </w:pPr>
            <w:r w:rsidRPr="008F68A4">
              <w:rPr>
                <w:rFonts w:hint="eastAsia"/>
                <w:b w:val="0"/>
                <w:color w:val="000000" w:themeColor="text1"/>
                <w:szCs w:val="21"/>
              </w:rPr>
              <w:t>迭代</w:t>
            </w:r>
            <w:r w:rsidRPr="008F68A4">
              <w:rPr>
                <w:rFonts w:hint="eastAsia"/>
                <w:b w:val="0"/>
                <w:color w:val="000000" w:themeColor="text1"/>
                <w:szCs w:val="21"/>
              </w:rPr>
              <w:t>8</w:t>
            </w:r>
            <w:r w:rsidRPr="008F68A4">
              <w:rPr>
                <w:rFonts w:hint="eastAsia"/>
                <w:b w:val="0"/>
                <w:color w:val="000000" w:themeColor="text1"/>
                <w:szCs w:val="21"/>
              </w:rPr>
              <w:t>迭代计划</w:t>
            </w:r>
          </w:p>
          <w:p w14:paraId="79C340FA" w14:textId="77777777" w:rsidR="000B4D03" w:rsidRPr="008F68A4" w:rsidRDefault="000B4D03" w:rsidP="000B4D03">
            <w:pPr>
              <w:pStyle w:val="a5"/>
              <w:numPr>
                <w:ilvl w:val="0"/>
                <w:numId w:val="2"/>
              </w:numPr>
              <w:adjustRightInd w:val="0"/>
              <w:snapToGrid w:val="0"/>
              <w:spacing w:line="460" w:lineRule="atLeast"/>
              <w:rPr>
                <w:b w:val="0"/>
                <w:color w:val="000000" w:themeColor="text1"/>
                <w:szCs w:val="21"/>
              </w:rPr>
            </w:pPr>
            <w:r w:rsidRPr="008F68A4">
              <w:rPr>
                <w:rFonts w:hint="eastAsia"/>
                <w:b w:val="0"/>
                <w:color w:val="000000" w:themeColor="text1"/>
                <w:szCs w:val="21"/>
              </w:rPr>
              <w:t>迭代</w:t>
            </w:r>
            <w:r w:rsidRPr="008F68A4">
              <w:rPr>
                <w:rFonts w:hint="eastAsia"/>
                <w:b w:val="0"/>
                <w:color w:val="000000" w:themeColor="text1"/>
                <w:szCs w:val="21"/>
              </w:rPr>
              <w:t>8</w:t>
            </w:r>
            <w:r w:rsidRPr="008F68A4">
              <w:rPr>
                <w:rFonts w:hint="eastAsia"/>
                <w:b w:val="0"/>
                <w:color w:val="000000" w:themeColor="text1"/>
                <w:szCs w:val="21"/>
              </w:rPr>
              <w:t>测试计划</w:t>
            </w:r>
          </w:p>
          <w:p w14:paraId="52A0BF0A" w14:textId="77777777" w:rsidR="000B4D03" w:rsidRPr="008F68A4" w:rsidRDefault="000B4D03" w:rsidP="000B4D03">
            <w:pPr>
              <w:pStyle w:val="a5"/>
              <w:numPr>
                <w:ilvl w:val="0"/>
                <w:numId w:val="2"/>
              </w:numPr>
              <w:adjustRightInd w:val="0"/>
              <w:snapToGrid w:val="0"/>
              <w:spacing w:line="460" w:lineRule="atLeast"/>
              <w:rPr>
                <w:b w:val="0"/>
                <w:color w:val="000000" w:themeColor="text1"/>
                <w:szCs w:val="21"/>
              </w:rPr>
            </w:pPr>
            <w:r w:rsidRPr="008F68A4">
              <w:rPr>
                <w:rFonts w:hint="eastAsia"/>
                <w:b w:val="0"/>
                <w:color w:val="000000" w:themeColor="text1"/>
                <w:szCs w:val="21"/>
              </w:rPr>
              <w:t>迭代</w:t>
            </w:r>
            <w:r w:rsidRPr="008F68A4">
              <w:rPr>
                <w:rFonts w:hint="eastAsia"/>
                <w:b w:val="0"/>
                <w:color w:val="000000" w:themeColor="text1"/>
                <w:szCs w:val="21"/>
              </w:rPr>
              <w:t>8</w:t>
            </w:r>
            <w:r w:rsidRPr="008F68A4">
              <w:rPr>
                <w:rFonts w:hint="eastAsia"/>
                <w:b w:val="0"/>
                <w:color w:val="000000" w:themeColor="text1"/>
                <w:szCs w:val="21"/>
              </w:rPr>
              <w:t>测试报告</w:t>
            </w:r>
          </w:p>
          <w:p w14:paraId="7BCDC529" w14:textId="7B2E4711" w:rsidR="000B4D03" w:rsidRPr="008F68A4" w:rsidRDefault="000B4D03" w:rsidP="000B4D03">
            <w:pPr>
              <w:pStyle w:val="a5"/>
              <w:numPr>
                <w:ilvl w:val="0"/>
                <w:numId w:val="2"/>
              </w:numPr>
              <w:adjustRightInd w:val="0"/>
              <w:snapToGrid w:val="0"/>
              <w:spacing w:line="460" w:lineRule="atLeast"/>
              <w:rPr>
                <w:b w:val="0"/>
                <w:color w:val="000000" w:themeColor="text1"/>
                <w:szCs w:val="21"/>
              </w:rPr>
            </w:pPr>
            <w:r w:rsidRPr="008F68A4">
              <w:rPr>
                <w:rFonts w:hint="eastAsia"/>
                <w:b w:val="0"/>
                <w:color w:val="000000" w:themeColor="text1"/>
                <w:szCs w:val="21"/>
              </w:rPr>
              <w:t>迭代</w:t>
            </w:r>
            <w:r w:rsidRPr="008F68A4">
              <w:rPr>
                <w:rFonts w:hint="eastAsia"/>
                <w:b w:val="0"/>
                <w:color w:val="000000" w:themeColor="text1"/>
                <w:szCs w:val="21"/>
              </w:rPr>
              <w:t>8</w:t>
            </w:r>
            <w:r w:rsidRPr="008F68A4">
              <w:rPr>
                <w:rFonts w:hint="eastAsia"/>
                <w:b w:val="0"/>
                <w:color w:val="000000" w:themeColor="text1"/>
                <w:szCs w:val="21"/>
              </w:rPr>
              <w:t>迭代总结</w:t>
            </w:r>
          </w:p>
          <w:p w14:paraId="2011B0A1" w14:textId="39693EA7" w:rsidR="000B4D03" w:rsidRPr="008F68A4" w:rsidRDefault="000B4D03" w:rsidP="000B4D03">
            <w:pPr>
              <w:pStyle w:val="a5"/>
              <w:numPr>
                <w:ilvl w:val="0"/>
                <w:numId w:val="2"/>
              </w:numPr>
              <w:adjustRightInd w:val="0"/>
              <w:snapToGrid w:val="0"/>
              <w:spacing w:line="460" w:lineRule="atLeast"/>
              <w:rPr>
                <w:b w:val="0"/>
                <w:color w:val="000000" w:themeColor="text1"/>
                <w:szCs w:val="21"/>
              </w:rPr>
            </w:pPr>
            <w:r w:rsidRPr="008F68A4">
              <w:rPr>
                <w:rFonts w:hint="eastAsia"/>
                <w:b w:val="0"/>
                <w:color w:val="000000" w:themeColor="text1"/>
                <w:szCs w:val="21"/>
              </w:rPr>
              <w:t>项目包</w:t>
            </w:r>
          </w:p>
          <w:p w14:paraId="61B1D858" w14:textId="159560AA" w:rsidR="000B4D03" w:rsidRPr="008F68A4" w:rsidRDefault="000B4D03" w:rsidP="000B4D03">
            <w:pPr>
              <w:pStyle w:val="a5"/>
              <w:numPr>
                <w:ilvl w:val="0"/>
                <w:numId w:val="2"/>
              </w:numPr>
              <w:adjustRightInd w:val="0"/>
              <w:snapToGrid w:val="0"/>
              <w:spacing w:line="460" w:lineRule="atLeast"/>
              <w:rPr>
                <w:b w:val="0"/>
                <w:color w:val="000000" w:themeColor="text1"/>
                <w:szCs w:val="21"/>
              </w:rPr>
            </w:pPr>
            <w:r w:rsidRPr="008F68A4">
              <w:rPr>
                <w:rFonts w:hint="eastAsia"/>
                <w:b w:val="0"/>
                <w:color w:val="000000" w:themeColor="text1"/>
                <w:szCs w:val="21"/>
              </w:rPr>
              <w:t>用户手册</w:t>
            </w:r>
          </w:p>
          <w:p w14:paraId="6ED784BB" w14:textId="77777777" w:rsidR="00B04F0C" w:rsidRPr="00302F72" w:rsidRDefault="000B4D03" w:rsidP="000B4D03">
            <w:pPr>
              <w:pStyle w:val="a5"/>
              <w:numPr>
                <w:ilvl w:val="0"/>
                <w:numId w:val="2"/>
              </w:numPr>
              <w:adjustRightInd w:val="0"/>
              <w:snapToGrid w:val="0"/>
              <w:spacing w:line="460" w:lineRule="atLeast"/>
              <w:rPr>
                <w:b w:val="0"/>
                <w:szCs w:val="21"/>
              </w:rPr>
            </w:pPr>
            <w:r w:rsidRPr="008F68A4">
              <w:rPr>
                <w:rFonts w:hint="eastAsia"/>
                <w:b w:val="0"/>
                <w:color w:val="000000" w:themeColor="text1"/>
                <w:szCs w:val="21"/>
              </w:rPr>
              <w:t>答辩</w:t>
            </w:r>
            <w:r w:rsidR="008006B8" w:rsidRPr="008F68A4">
              <w:rPr>
                <w:rFonts w:hint="eastAsia"/>
                <w:b w:val="0"/>
                <w:color w:val="000000" w:themeColor="text1"/>
                <w:szCs w:val="21"/>
              </w:rPr>
              <w:t>PPT</w:t>
            </w:r>
          </w:p>
          <w:p w14:paraId="189FE03E" w14:textId="284BDF3C" w:rsidR="00302F72" w:rsidRPr="008F68A4" w:rsidRDefault="00302F72" w:rsidP="000B4D03">
            <w:pPr>
              <w:pStyle w:val="a5"/>
              <w:numPr>
                <w:ilvl w:val="0"/>
                <w:numId w:val="2"/>
              </w:numPr>
              <w:adjustRightInd w:val="0"/>
              <w:snapToGrid w:val="0"/>
              <w:spacing w:line="460" w:lineRule="atLeast"/>
              <w:rPr>
                <w:b w:val="0"/>
                <w:szCs w:val="21"/>
              </w:rPr>
            </w:pPr>
            <w:r>
              <w:rPr>
                <w:b w:val="0"/>
                <w:color w:val="000000" w:themeColor="text1"/>
                <w:szCs w:val="21"/>
              </w:rPr>
              <w:t>项目总结报告</w:t>
            </w:r>
          </w:p>
        </w:tc>
      </w:tr>
      <w:tr w:rsidR="00B04F0C" w:rsidRPr="00F74167" w14:paraId="4AFDC4C5" w14:textId="77777777" w:rsidTr="008F68A4">
        <w:tc>
          <w:tcPr>
            <w:cnfStyle w:val="001000000000" w:firstRow="0" w:lastRow="0" w:firstColumn="1" w:lastColumn="0" w:oddVBand="0" w:evenVBand="0" w:oddHBand="0" w:evenHBand="0" w:firstRowFirstColumn="0" w:firstRowLastColumn="0" w:lastRowFirstColumn="0" w:lastRowLastColumn="0"/>
            <w:tcW w:w="8593" w:type="dxa"/>
            <w:gridSpan w:val="4"/>
            <w:tcBorders>
              <w:bottom w:val="single" w:sz="4" w:space="0" w:color="5B9BD5" w:themeColor="accent1"/>
            </w:tcBorders>
          </w:tcPr>
          <w:p w14:paraId="35F7A0EE" w14:textId="77777777" w:rsidR="00B04F0C" w:rsidRPr="008F68A4" w:rsidRDefault="00B04F0C" w:rsidP="008C6118">
            <w:pPr>
              <w:adjustRightInd w:val="0"/>
              <w:snapToGrid w:val="0"/>
              <w:spacing w:line="460" w:lineRule="atLeast"/>
              <w:rPr>
                <w:b w:val="0"/>
                <w:szCs w:val="21"/>
              </w:rPr>
            </w:pPr>
            <w:r w:rsidRPr="008F68A4">
              <w:rPr>
                <w:rFonts w:hint="eastAsia"/>
                <w:b w:val="0"/>
                <w:szCs w:val="21"/>
              </w:rPr>
              <w:t>主要的风险和应对方案：</w:t>
            </w:r>
          </w:p>
          <w:p w14:paraId="2EAA73CA" w14:textId="77777777" w:rsidR="006C6133" w:rsidRPr="008F68A4" w:rsidRDefault="006C6133" w:rsidP="006C6133">
            <w:pPr>
              <w:adjustRightInd w:val="0"/>
              <w:snapToGrid w:val="0"/>
              <w:spacing w:line="460" w:lineRule="atLeast"/>
              <w:ind w:firstLine="420"/>
              <w:rPr>
                <w:b w:val="0"/>
                <w:szCs w:val="21"/>
              </w:rPr>
            </w:pPr>
            <w:r w:rsidRPr="008F68A4">
              <w:rPr>
                <w:rFonts w:hint="eastAsia"/>
                <w:b w:val="0"/>
                <w:szCs w:val="21"/>
              </w:rPr>
              <w:t>迭代</w:t>
            </w:r>
            <w:r w:rsidRPr="008F68A4">
              <w:rPr>
                <w:rFonts w:hint="eastAsia"/>
                <w:b w:val="0"/>
                <w:szCs w:val="21"/>
              </w:rPr>
              <w:t>8</w:t>
            </w:r>
            <w:r w:rsidRPr="008F68A4">
              <w:rPr>
                <w:rFonts w:hint="eastAsia"/>
                <w:b w:val="0"/>
                <w:szCs w:val="21"/>
              </w:rPr>
              <w:t>是本次开发过程中的最后一个迭代，迭代中几乎没有需要开发的新功能，主要是对整个项目进行验收和测试，故从风险的角度来看，几乎不存在需求上的风险，风险集中在技术和进度上。因为验收和测试中可能查出许多的问题需要在技术层面上去解决，故有一定的技术风险，至于进度上的风险主要体现在当收工环节出现问题时，例如要求功能没有正常运行需要改动，还能不能按时进行项目移交。</w:t>
            </w:r>
          </w:p>
          <w:p w14:paraId="5C28E027" w14:textId="77777777" w:rsidR="006C6133" w:rsidRPr="008F68A4" w:rsidRDefault="006C6133" w:rsidP="006C6133">
            <w:pPr>
              <w:adjustRightInd w:val="0"/>
              <w:snapToGrid w:val="0"/>
              <w:spacing w:line="460" w:lineRule="atLeast"/>
              <w:ind w:firstLineChars="200" w:firstLine="420"/>
              <w:rPr>
                <w:b w:val="0"/>
                <w:szCs w:val="21"/>
              </w:rPr>
            </w:pPr>
            <w:r w:rsidRPr="008F68A4">
              <w:rPr>
                <w:rFonts w:hint="eastAsia"/>
                <w:b w:val="0"/>
                <w:szCs w:val="21"/>
              </w:rPr>
              <w:t>应对方案：</w:t>
            </w:r>
          </w:p>
          <w:p w14:paraId="272C14DB" w14:textId="21FA6E27" w:rsidR="006C6133" w:rsidRPr="008F68A4" w:rsidRDefault="006C6133" w:rsidP="006C6133">
            <w:pPr>
              <w:pStyle w:val="a5"/>
              <w:numPr>
                <w:ilvl w:val="0"/>
                <w:numId w:val="8"/>
              </w:numPr>
              <w:adjustRightInd w:val="0"/>
              <w:snapToGrid w:val="0"/>
              <w:spacing w:line="460" w:lineRule="atLeast"/>
              <w:rPr>
                <w:b w:val="0"/>
                <w:color w:val="000000" w:themeColor="text1"/>
                <w:szCs w:val="21"/>
              </w:rPr>
            </w:pPr>
            <w:r w:rsidRPr="008F68A4">
              <w:rPr>
                <w:rFonts w:hint="eastAsia"/>
                <w:b w:val="0"/>
                <w:color w:val="000000" w:themeColor="text1"/>
                <w:szCs w:val="21"/>
              </w:rPr>
              <w:t>技术上遇到</w:t>
            </w:r>
            <w:r w:rsidRPr="008F68A4">
              <w:rPr>
                <w:b w:val="0"/>
                <w:color w:val="000000" w:themeColor="text1"/>
                <w:szCs w:val="21"/>
              </w:rPr>
              <w:t>难点</w:t>
            </w:r>
            <w:r w:rsidRPr="008F68A4">
              <w:rPr>
                <w:rFonts w:hint="eastAsia"/>
                <w:b w:val="0"/>
                <w:color w:val="000000" w:themeColor="text1"/>
                <w:szCs w:val="21"/>
              </w:rPr>
              <w:t>时还是秉承之前的态度和方法，</w:t>
            </w:r>
            <w:r w:rsidRPr="008F68A4">
              <w:rPr>
                <w:b w:val="0"/>
                <w:color w:val="000000" w:themeColor="text1"/>
                <w:szCs w:val="21"/>
              </w:rPr>
              <w:t>及时进行团队讨论</w:t>
            </w:r>
            <w:r w:rsidRPr="008F68A4">
              <w:rPr>
                <w:rFonts w:hint="eastAsia"/>
                <w:b w:val="0"/>
                <w:color w:val="000000" w:themeColor="text1"/>
                <w:szCs w:val="21"/>
              </w:rPr>
              <w:t>分析</w:t>
            </w:r>
            <w:r w:rsidRPr="008F68A4">
              <w:rPr>
                <w:b w:val="0"/>
                <w:color w:val="000000" w:themeColor="text1"/>
                <w:szCs w:val="21"/>
              </w:rPr>
              <w:t>，</w:t>
            </w:r>
            <w:r w:rsidRPr="008F68A4">
              <w:rPr>
                <w:rFonts w:hint="eastAsia"/>
                <w:b w:val="0"/>
                <w:color w:val="000000" w:themeColor="text1"/>
                <w:szCs w:val="21"/>
              </w:rPr>
              <w:t>并及时</w:t>
            </w:r>
            <w:r w:rsidRPr="008F68A4">
              <w:rPr>
                <w:b w:val="0"/>
                <w:color w:val="000000" w:themeColor="text1"/>
                <w:szCs w:val="21"/>
              </w:rPr>
              <w:t>与学长老师等进行交流获得指导意见</w:t>
            </w:r>
            <w:r w:rsidR="00AB4824" w:rsidRPr="008F68A4">
              <w:rPr>
                <w:rFonts w:hint="eastAsia"/>
                <w:b w:val="0"/>
                <w:color w:val="000000" w:themeColor="text1"/>
                <w:szCs w:val="21"/>
              </w:rPr>
              <w:t>。</w:t>
            </w:r>
          </w:p>
          <w:p w14:paraId="6128E37B" w14:textId="38B9CF78" w:rsidR="006C6133" w:rsidRPr="008F68A4" w:rsidRDefault="006C6133" w:rsidP="00142194">
            <w:pPr>
              <w:pStyle w:val="a5"/>
              <w:numPr>
                <w:ilvl w:val="0"/>
                <w:numId w:val="8"/>
              </w:numPr>
              <w:adjustRightInd w:val="0"/>
              <w:snapToGrid w:val="0"/>
              <w:spacing w:line="460" w:lineRule="atLeast"/>
              <w:rPr>
                <w:b w:val="0"/>
                <w:color w:val="000000" w:themeColor="text1"/>
                <w:szCs w:val="21"/>
              </w:rPr>
            </w:pPr>
            <w:r w:rsidRPr="008F68A4">
              <w:rPr>
                <w:rFonts w:hint="eastAsia"/>
                <w:b w:val="0"/>
                <w:color w:val="000000" w:themeColor="text1"/>
                <w:szCs w:val="21"/>
              </w:rPr>
              <w:lastRenderedPageBreak/>
              <w:t>验收测试环节尽早完成，给之后万一出现的修改环节流出充足的时间</w:t>
            </w:r>
            <w:r w:rsidR="00AB4824" w:rsidRPr="008F68A4">
              <w:rPr>
                <w:rFonts w:hint="eastAsia"/>
                <w:b w:val="0"/>
                <w:color w:val="000000" w:themeColor="text1"/>
                <w:szCs w:val="21"/>
              </w:rPr>
              <w:t>。</w:t>
            </w:r>
          </w:p>
          <w:p w14:paraId="69B11EF6" w14:textId="49778E1C" w:rsidR="00AE6A0E" w:rsidRPr="008F68A4" w:rsidRDefault="00710D4A" w:rsidP="00142194">
            <w:pPr>
              <w:pStyle w:val="a5"/>
              <w:numPr>
                <w:ilvl w:val="0"/>
                <w:numId w:val="8"/>
              </w:numPr>
              <w:adjustRightInd w:val="0"/>
              <w:snapToGrid w:val="0"/>
              <w:spacing w:line="460" w:lineRule="atLeast"/>
              <w:rPr>
                <w:b w:val="0"/>
                <w:szCs w:val="21"/>
              </w:rPr>
            </w:pPr>
            <w:r w:rsidRPr="008F68A4">
              <w:rPr>
                <w:rFonts w:hint="eastAsia"/>
                <w:b w:val="0"/>
                <w:color w:val="000000" w:themeColor="text1"/>
                <w:szCs w:val="21"/>
              </w:rPr>
              <w:t>当验收测试出现问题时及时做出</w:t>
            </w:r>
            <w:r w:rsidR="006C6133" w:rsidRPr="008F68A4">
              <w:rPr>
                <w:rFonts w:hint="eastAsia"/>
                <w:b w:val="0"/>
                <w:color w:val="000000" w:themeColor="text1"/>
                <w:szCs w:val="21"/>
              </w:rPr>
              <w:t>应对策略，如有需要就寻求老师同学的帮助，实在无法解决并且影响到移交截止时间时及时与甲方进行沟通</w:t>
            </w:r>
            <w:r w:rsidR="00AB4824" w:rsidRPr="008F68A4">
              <w:rPr>
                <w:rFonts w:hint="eastAsia"/>
                <w:b w:val="0"/>
                <w:color w:val="000000" w:themeColor="text1"/>
                <w:szCs w:val="21"/>
              </w:rPr>
              <w:t>。</w:t>
            </w:r>
          </w:p>
        </w:tc>
      </w:tr>
      <w:tr w:rsidR="00B04F0C" w:rsidRPr="00F74167" w14:paraId="2C161527" w14:textId="77777777" w:rsidTr="008F68A4">
        <w:trPr>
          <w:cnfStyle w:val="010000000000" w:firstRow="0" w:lastRow="1" w:firstColumn="0" w:lastColumn="0" w:oddVBand="0" w:evenVBand="0" w:oddHBand="0"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8593" w:type="dxa"/>
            <w:gridSpan w:val="4"/>
            <w:tcBorders>
              <w:top w:val="single" w:sz="4" w:space="0" w:color="5B9BD5" w:themeColor="accent1"/>
            </w:tcBorders>
            <w:shd w:val="clear" w:color="auto" w:fill="DEEAF6"/>
          </w:tcPr>
          <w:p w14:paraId="5C92E49C" w14:textId="77777777" w:rsidR="00AE6A0E" w:rsidRPr="008F68A4" w:rsidRDefault="00AE6A0E" w:rsidP="00AE6A0E">
            <w:pPr>
              <w:adjustRightInd w:val="0"/>
              <w:snapToGrid w:val="0"/>
              <w:spacing w:line="460" w:lineRule="atLeast"/>
              <w:rPr>
                <w:b w:val="0"/>
                <w:szCs w:val="21"/>
              </w:rPr>
            </w:pPr>
            <w:r w:rsidRPr="008F68A4">
              <w:rPr>
                <w:rFonts w:hint="eastAsia"/>
                <w:b w:val="0"/>
                <w:szCs w:val="21"/>
              </w:rPr>
              <w:lastRenderedPageBreak/>
              <w:t>里程碑和标志日期：</w:t>
            </w:r>
          </w:p>
          <w:p w14:paraId="4B34839E" w14:textId="77777777" w:rsidR="00A3474C" w:rsidRPr="008F68A4" w:rsidRDefault="00A3474C" w:rsidP="00A3474C">
            <w:pPr>
              <w:pStyle w:val="a5"/>
              <w:numPr>
                <w:ilvl w:val="0"/>
                <w:numId w:val="2"/>
              </w:numPr>
              <w:adjustRightInd w:val="0"/>
              <w:snapToGrid w:val="0"/>
              <w:spacing w:line="460" w:lineRule="atLeast"/>
              <w:rPr>
                <w:b w:val="0"/>
                <w:color w:val="000000" w:themeColor="text1"/>
                <w:szCs w:val="21"/>
              </w:rPr>
            </w:pPr>
            <w:r w:rsidRPr="008F68A4">
              <w:rPr>
                <w:rFonts w:hint="eastAsia"/>
                <w:b w:val="0"/>
                <w:color w:val="000000" w:themeColor="text1"/>
                <w:szCs w:val="21"/>
              </w:rPr>
              <w:t>里程碑：完成整个可运行的面向智慧工厂的准实时监管系统且按时递交给甲方</w:t>
            </w:r>
          </w:p>
          <w:p w14:paraId="51A7C3F9" w14:textId="38AA1B8A" w:rsidR="00B04F0C" w:rsidRPr="008F68A4" w:rsidRDefault="00A3474C" w:rsidP="00A3474C">
            <w:pPr>
              <w:pStyle w:val="a5"/>
              <w:numPr>
                <w:ilvl w:val="0"/>
                <w:numId w:val="2"/>
              </w:numPr>
              <w:adjustRightInd w:val="0"/>
              <w:snapToGrid w:val="0"/>
              <w:spacing w:line="460" w:lineRule="atLeast"/>
              <w:rPr>
                <w:b w:val="0"/>
                <w:szCs w:val="21"/>
              </w:rPr>
            </w:pPr>
            <w:r w:rsidRPr="008F68A4">
              <w:rPr>
                <w:rFonts w:hint="eastAsia"/>
                <w:b w:val="0"/>
                <w:color w:val="000000" w:themeColor="text1"/>
                <w:szCs w:val="21"/>
              </w:rPr>
              <w:t>标志日期：</w:t>
            </w:r>
            <w:r w:rsidRPr="008F68A4">
              <w:rPr>
                <w:rFonts w:hint="eastAsia"/>
                <w:b w:val="0"/>
                <w:color w:val="000000" w:themeColor="text1"/>
                <w:szCs w:val="21"/>
              </w:rPr>
              <w:t>2017.01.08</w:t>
            </w:r>
          </w:p>
        </w:tc>
      </w:tr>
    </w:tbl>
    <w:p w14:paraId="6F41A7D1" w14:textId="77777777" w:rsidR="00E52709" w:rsidRDefault="00E52709" w:rsidP="008509BB"/>
    <w:sectPr w:rsidR="00E52709" w:rsidSect="00E77A16">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47E7B" w14:textId="77777777" w:rsidR="005058C3" w:rsidRDefault="005058C3" w:rsidP="008B382C">
      <w:r>
        <w:separator/>
      </w:r>
    </w:p>
  </w:endnote>
  <w:endnote w:type="continuationSeparator" w:id="0">
    <w:p w14:paraId="02DB51A0" w14:textId="77777777" w:rsidR="005058C3" w:rsidRDefault="005058C3" w:rsidP="008B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01538"/>
      <w:docPartObj>
        <w:docPartGallery w:val="Page Numbers (Bottom of Page)"/>
        <w:docPartUnique/>
      </w:docPartObj>
    </w:sdtPr>
    <w:sdtEndPr/>
    <w:sdtContent>
      <w:p w14:paraId="451B624C" w14:textId="23DCC810" w:rsidR="00B221DD" w:rsidRDefault="00B221DD">
        <w:pPr>
          <w:pStyle w:val="a7"/>
          <w:jc w:val="center"/>
        </w:pPr>
        <w:r>
          <w:fldChar w:fldCharType="begin"/>
        </w:r>
        <w:r>
          <w:instrText>PAGE   \* MERGEFORMAT</w:instrText>
        </w:r>
        <w:r>
          <w:fldChar w:fldCharType="separate"/>
        </w:r>
        <w:r w:rsidR="007526D2" w:rsidRPr="007526D2">
          <w:rPr>
            <w:noProof/>
            <w:lang w:val="zh-CN"/>
          </w:rPr>
          <w:t>3</w:t>
        </w:r>
        <w:r>
          <w:fldChar w:fldCharType="end"/>
        </w:r>
      </w:p>
    </w:sdtContent>
  </w:sdt>
  <w:p w14:paraId="23163722" w14:textId="77777777" w:rsidR="00B221DD" w:rsidRDefault="00B221D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86F7F" w14:textId="77777777" w:rsidR="005058C3" w:rsidRDefault="005058C3" w:rsidP="008B382C">
      <w:r>
        <w:separator/>
      </w:r>
    </w:p>
  </w:footnote>
  <w:footnote w:type="continuationSeparator" w:id="0">
    <w:p w14:paraId="7131AF44" w14:textId="77777777" w:rsidR="005058C3" w:rsidRDefault="005058C3" w:rsidP="008B3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388"/>
    <w:multiLevelType w:val="hybridMultilevel"/>
    <w:tmpl w:val="2EA6EDB4"/>
    <w:lvl w:ilvl="0" w:tplc="2AE8718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197E19A8"/>
    <w:multiLevelType w:val="hybridMultilevel"/>
    <w:tmpl w:val="14AEBD74"/>
    <w:lvl w:ilvl="0" w:tplc="BEA65B6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27E07DB5"/>
    <w:multiLevelType w:val="hybridMultilevel"/>
    <w:tmpl w:val="C246AD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76D26"/>
    <w:multiLevelType w:val="hybridMultilevel"/>
    <w:tmpl w:val="43A8E77E"/>
    <w:lvl w:ilvl="0" w:tplc="390C01C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45ED6640"/>
    <w:multiLevelType w:val="hybridMultilevel"/>
    <w:tmpl w:val="42D2CD16"/>
    <w:lvl w:ilvl="0" w:tplc="AFAE5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080471"/>
    <w:multiLevelType w:val="hybridMultilevel"/>
    <w:tmpl w:val="15D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45EDE"/>
    <w:multiLevelType w:val="hybridMultilevel"/>
    <w:tmpl w:val="571E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4427D"/>
    <w:multiLevelType w:val="hybridMultilevel"/>
    <w:tmpl w:val="ECFE50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6"/>
  </w:num>
  <w:num w:numId="3">
    <w:abstractNumId w:val="4"/>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4F"/>
    <w:rsid w:val="00043081"/>
    <w:rsid w:val="000A6961"/>
    <w:rsid w:val="000B0608"/>
    <w:rsid w:val="000B4D03"/>
    <w:rsid w:val="000D6FA0"/>
    <w:rsid w:val="001151B8"/>
    <w:rsid w:val="0012219F"/>
    <w:rsid w:val="00142194"/>
    <w:rsid w:val="00146C83"/>
    <w:rsid w:val="00147CF5"/>
    <w:rsid w:val="00191F50"/>
    <w:rsid w:val="0019528A"/>
    <w:rsid w:val="00204407"/>
    <w:rsid w:val="0021575C"/>
    <w:rsid w:val="0022155B"/>
    <w:rsid w:val="00232205"/>
    <w:rsid w:val="00237E86"/>
    <w:rsid w:val="00262972"/>
    <w:rsid w:val="002F0207"/>
    <w:rsid w:val="00302F72"/>
    <w:rsid w:val="003A43C2"/>
    <w:rsid w:val="003A5549"/>
    <w:rsid w:val="003C6F53"/>
    <w:rsid w:val="003D2B9F"/>
    <w:rsid w:val="003D563D"/>
    <w:rsid w:val="003E5518"/>
    <w:rsid w:val="004216A6"/>
    <w:rsid w:val="004E12A5"/>
    <w:rsid w:val="004E732C"/>
    <w:rsid w:val="005058C3"/>
    <w:rsid w:val="00572B5E"/>
    <w:rsid w:val="00580C34"/>
    <w:rsid w:val="00653FC7"/>
    <w:rsid w:val="00681AEB"/>
    <w:rsid w:val="0068593D"/>
    <w:rsid w:val="006C6133"/>
    <w:rsid w:val="006F52E7"/>
    <w:rsid w:val="00703237"/>
    <w:rsid w:val="00710D4A"/>
    <w:rsid w:val="007131A4"/>
    <w:rsid w:val="007526D2"/>
    <w:rsid w:val="0077452D"/>
    <w:rsid w:val="00781B06"/>
    <w:rsid w:val="008006B8"/>
    <w:rsid w:val="00800D7B"/>
    <w:rsid w:val="00800FAE"/>
    <w:rsid w:val="00813D79"/>
    <w:rsid w:val="008509BB"/>
    <w:rsid w:val="008B382C"/>
    <w:rsid w:val="008F68A4"/>
    <w:rsid w:val="0097730D"/>
    <w:rsid w:val="00980E4B"/>
    <w:rsid w:val="0099550F"/>
    <w:rsid w:val="009A104F"/>
    <w:rsid w:val="009B1289"/>
    <w:rsid w:val="009C0A28"/>
    <w:rsid w:val="009C14E7"/>
    <w:rsid w:val="009D6290"/>
    <w:rsid w:val="00A3474C"/>
    <w:rsid w:val="00A43AEE"/>
    <w:rsid w:val="00AB4824"/>
    <w:rsid w:val="00AD723A"/>
    <w:rsid w:val="00AE6A0E"/>
    <w:rsid w:val="00AE7B90"/>
    <w:rsid w:val="00B04F0C"/>
    <w:rsid w:val="00B13C6A"/>
    <w:rsid w:val="00B221DD"/>
    <w:rsid w:val="00B507BE"/>
    <w:rsid w:val="00B5237E"/>
    <w:rsid w:val="00B9625B"/>
    <w:rsid w:val="00BE129C"/>
    <w:rsid w:val="00BE4F67"/>
    <w:rsid w:val="00C323FC"/>
    <w:rsid w:val="00CB1263"/>
    <w:rsid w:val="00CD0350"/>
    <w:rsid w:val="00CE2004"/>
    <w:rsid w:val="00D123DB"/>
    <w:rsid w:val="00D412A4"/>
    <w:rsid w:val="00D540E5"/>
    <w:rsid w:val="00D554A5"/>
    <w:rsid w:val="00DC2D88"/>
    <w:rsid w:val="00DC6BCE"/>
    <w:rsid w:val="00E06A70"/>
    <w:rsid w:val="00E326AF"/>
    <w:rsid w:val="00E52709"/>
    <w:rsid w:val="00E77A16"/>
    <w:rsid w:val="00E87EA5"/>
    <w:rsid w:val="00EE415A"/>
    <w:rsid w:val="00F00935"/>
    <w:rsid w:val="00F2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DCB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F0C"/>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unhideWhenUsed/>
    <w:qFormat/>
    <w:rsid w:val="00B04F0C"/>
    <w:pPr>
      <w:spacing w:after="120"/>
    </w:pPr>
  </w:style>
  <w:style w:type="character" w:customStyle="1" w:styleId="Char">
    <w:name w:val="正文文本 Char"/>
    <w:basedOn w:val="a0"/>
    <w:link w:val="a3"/>
    <w:uiPriority w:val="99"/>
    <w:semiHidden/>
    <w:rsid w:val="00B04F0C"/>
    <w:rPr>
      <w:rFonts w:ascii="Times New Roman" w:eastAsia="宋体" w:hAnsi="Times New Roman" w:cs="Times New Roman"/>
      <w:sz w:val="21"/>
      <w:szCs w:val="20"/>
    </w:rPr>
  </w:style>
  <w:style w:type="paragraph" w:styleId="a4">
    <w:name w:val="Body Text First Indent"/>
    <w:basedOn w:val="a3"/>
    <w:link w:val="Char0"/>
    <w:rsid w:val="00B04F0C"/>
    <w:pPr>
      <w:ind w:firstLineChars="100" w:firstLine="420"/>
    </w:pPr>
  </w:style>
  <w:style w:type="character" w:customStyle="1" w:styleId="Char0">
    <w:name w:val="正文首行缩进 Char"/>
    <w:basedOn w:val="Char"/>
    <w:link w:val="a4"/>
    <w:rsid w:val="00B04F0C"/>
    <w:rPr>
      <w:rFonts w:ascii="Times New Roman" w:eastAsia="宋体" w:hAnsi="Times New Roman" w:cs="Times New Roman"/>
      <w:sz w:val="21"/>
      <w:szCs w:val="20"/>
    </w:rPr>
  </w:style>
  <w:style w:type="paragraph" w:styleId="a5">
    <w:name w:val="List Paragraph"/>
    <w:basedOn w:val="a"/>
    <w:uiPriority w:val="34"/>
    <w:qFormat/>
    <w:rsid w:val="00B04F0C"/>
    <w:pPr>
      <w:ind w:left="720"/>
      <w:contextualSpacing/>
    </w:pPr>
  </w:style>
  <w:style w:type="paragraph" w:styleId="a6">
    <w:name w:val="header"/>
    <w:basedOn w:val="a"/>
    <w:link w:val="Char1"/>
    <w:uiPriority w:val="99"/>
    <w:unhideWhenUsed/>
    <w:rsid w:val="008B382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B382C"/>
    <w:rPr>
      <w:rFonts w:ascii="Times New Roman" w:eastAsia="宋体" w:hAnsi="Times New Roman" w:cs="Times New Roman"/>
      <w:sz w:val="18"/>
      <w:szCs w:val="18"/>
    </w:rPr>
  </w:style>
  <w:style w:type="paragraph" w:styleId="a7">
    <w:name w:val="footer"/>
    <w:basedOn w:val="a"/>
    <w:link w:val="Char2"/>
    <w:uiPriority w:val="99"/>
    <w:unhideWhenUsed/>
    <w:rsid w:val="008B382C"/>
    <w:pPr>
      <w:tabs>
        <w:tab w:val="center" w:pos="4153"/>
        <w:tab w:val="right" w:pos="8306"/>
      </w:tabs>
      <w:snapToGrid w:val="0"/>
      <w:jc w:val="left"/>
    </w:pPr>
    <w:rPr>
      <w:sz w:val="18"/>
      <w:szCs w:val="18"/>
    </w:rPr>
  </w:style>
  <w:style w:type="character" w:customStyle="1" w:styleId="Char2">
    <w:name w:val="页脚 Char"/>
    <w:basedOn w:val="a0"/>
    <w:link w:val="a7"/>
    <w:uiPriority w:val="99"/>
    <w:rsid w:val="008B382C"/>
    <w:rPr>
      <w:rFonts w:ascii="Times New Roman" w:eastAsia="宋体" w:hAnsi="Times New Roman" w:cs="Times New Roman"/>
      <w:sz w:val="18"/>
      <w:szCs w:val="18"/>
    </w:rPr>
  </w:style>
  <w:style w:type="paragraph" w:styleId="a8">
    <w:name w:val="No Spacing"/>
    <w:link w:val="Char3"/>
    <w:uiPriority w:val="1"/>
    <w:qFormat/>
    <w:rsid w:val="00E77A16"/>
    <w:rPr>
      <w:kern w:val="0"/>
      <w:sz w:val="22"/>
      <w:szCs w:val="22"/>
    </w:rPr>
  </w:style>
  <w:style w:type="character" w:customStyle="1" w:styleId="Char3">
    <w:name w:val="无间隔 Char"/>
    <w:basedOn w:val="a0"/>
    <w:link w:val="a8"/>
    <w:uiPriority w:val="1"/>
    <w:rsid w:val="00E77A16"/>
    <w:rPr>
      <w:kern w:val="0"/>
      <w:sz w:val="22"/>
      <w:szCs w:val="22"/>
    </w:rPr>
  </w:style>
  <w:style w:type="table" w:styleId="4-1">
    <w:name w:val="Grid Table 4 Accent 1"/>
    <w:basedOn w:val="a1"/>
    <w:uiPriority w:val="49"/>
    <w:rsid w:val="008F68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2C44C306C14DE3ABBB0EADC05A624A"/>
        <w:category>
          <w:name w:val="常规"/>
          <w:gallery w:val="placeholder"/>
        </w:category>
        <w:types>
          <w:type w:val="bbPlcHdr"/>
        </w:types>
        <w:behaviors>
          <w:behavior w:val="content"/>
        </w:behaviors>
        <w:guid w:val="{1EB01AEA-CDEF-446E-AD2A-6EE7645DDB9B}"/>
      </w:docPartPr>
      <w:docPartBody>
        <w:p w:rsidR="009B0F68" w:rsidRDefault="00B4255F" w:rsidP="00B4255F">
          <w:pPr>
            <w:pStyle w:val="772C44C306C14DE3ABBB0EADC05A624A"/>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ACE55CBD870244E1AED787DD6830795D"/>
        <w:category>
          <w:name w:val="常规"/>
          <w:gallery w:val="placeholder"/>
        </w:category>
        <w:types>
          <w:type w:val="bbPlcHdr"/>
        </w:types>
        <w:behaviors>
          <w:behavior w:val="content"/>
        </w:behaviors>
        <w:guid w:val="{0A63F96D-8732-4E82-BA61-A001AECDF1A3}"/>
      </w:docPartPr>
      <w:docPartBody>
        <w:p w:rsidR="009B0F68" w:rsidRDefault="00B4255F" w:rsidP="00B4255F">
          <w:pPr>
            <w:pStyle w:val="ACE55CBD870244E1AED787DD6830795D"/>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5F"/>
    <w:rsid w:val="000771FC"/>
    <w:rsid w:val="004C5D2F"/>
    <w:rsid w:val="005339C4"/>
    <w:rsid w:val="00662A02"/>
    <w:rsid w:val="00767141"/>
    <w:rsid w:val="009B0F68"/>
    <w:rsid w:val="009B2BD0"/>
    <w:rsid w:val="009D7B3C"/>
    <w:rsid w:val="00A709BF"/>
    <w:rsid w:val="00B4255F"/>
    <w:rsid w:val="00CD77E0"/>
    <w:rsid w:val="00F8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2C44C306C14DE3ABBB0EADC05A624A">
    <w:name w:val="772C44C306C14DE3ABBB0EADC05A624A"/>
    <w:rsid w:val="00B4255F"/>
    <w:pPr>
      <w:widowControl w:val="0"/>
      <w:jc w:val="both"/>
    </w:pPr>
  </w:style>
  <w:style w:type="paragraph" w:customStyle="1" w:styleId="ACE55CBD870244E1AED787DD6830795D">
    <w:name w:val="ACE55CBD870244E1AED787DD6830795D"/>
    <w:rsid w:val="00B425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667ED-E822-4659-BE89-25DEADAB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113</Words>
  <Characters>649</Characters>
  <Application>Microsoft Office Word</Application>
  <DocSecurity>0</DocSecurity>
  <Lines>5</Lines>
  <Paragraphs>1</Paragraphs>
  <ScaleCrop>false</ScaleCrop>
  <Company>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迭代8计划</dc:title>
  <dc:subject>面向智慧工厂的准实时监管系统</dc:subject>
  <dc:creator>administrator</dc:creator>
  <cp:keywords/>
  <dc:description/>
  <cp:lastModifiedBy>曹雨婷</cp:lastModifiedBy>
  <cp:revision>64</cp:revision>
  <dcterms:created xsi:type="dcterms:W3CDTF">2016-10-20T14:01:00Z</dcterms:created>
  <dcterms:modified xsi:type="dcterms:W3CDTF">2017-01-09T01:46:00Z</dcterms:modified>
</cp:coreProperties>
</file>