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120" w:before="400" w:lineRule="auto"/>
        <w:ind w:left="0" w:firstLine="0"/>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-346707</wp:posOffset>
            </wp:positionV>
            <wp:extent cx="806450" cy="504825"/>
            <wp:effectExtent b="0" l="0" r="0" t="0"/>
            <wp:wrapNone/>
            <wp:docPr id="21"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-448940</wp:posOffset>
            </wp:positionV>
            <wp:extent cx="770890" cy="737235"/>
            <wp:effectExtent b="0" l="0" r="0" t="0"/>
            <wp:wrapNone/>
            <wp:docPr descr="ECE" id="22" name="image3.jpg"/>
            <a:graphic>
              <a:graphicData uri="http://schemas.openxmlformats.org/drawingml/2006/picture">
                <pic:pic>
                  <pic:nvPicPr>
                    <pic:cNvPr descr="ECE" id="0" name="image3.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20"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2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666875" cy="718185"/>
                        </a:xfrm>
                        <a:prstGeom prst="rect"/>
                        <a:ln/>
                      </pic:spPr>
                    </pic:pic>
                  </a:graphicData>
                </a:graphic>
              </wp:anchor>
            </w:drawing>
          </mc:Fallback>
        </mc:AlternateContent>
      </w:r>
    </w:p>
    <w:p w:rsidR="00000000" w:rsidDel="00000000" w:rsidP="00000000" w:rsidRDefault="00000000" w:rsidRPr="00000000" w14:paraId="00000002">
      <w:pPr>
        <w:keepLines w:val="1"/>
        <w:pBdr>
          <w:top w:space="0" w:sz="0" w:val="nil"/>
          <w:left w:space="0" w:sz="0" w:val="nil"/>
          <w:bottom w:space="0" w:sz="0" w:val="nil"/>
          <w:right w:space="0" w:sz="0" w:val="nil"/>
          <w:between w:space="0" w:sz="0" w:val="nil"/>
        </w:pBdr>
        <w:spacing w:after="120" w:before="2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w:t>
        <w:tab/>
        <w:t xml:space="preserve">Professor Pisano</w:t>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spacing w:after="1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w:t>
        <w:tab/>
      </w:r>
      <w:r w:rsidDel="00000000" w:rsidR="00000000" w:rsidRPr="00000000">
        <w:rPr>
          <w:rFonts w:ascii="Times New Roman" w:cs="Times New Roman" w:eastAsia="Times New Roman" w:hAnsi="Times New Roman"/>
          <w:sz w:val="24"/>
          <w:szCs w:val="24"/>
          <w:rtl w:val="0"/>
        </w:rPr>
        <w:t xml:space="preserve">Nick Gutierrez, Seok Young Choi, Yumin Lisa Wei,  Eunhye Kwon </w:t>
      </w:r>
      <w:r w:rsidDel="00000000" w:rsidR="00000000" w:rsidRPr="00000000">
        <w:rPr>
          <w:rtl w:val="0"/>
        </w:rPr>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spacing w:after="1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w:t>
        <w:tab/>
        <w:t xml:space="preserve">24</w:t>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tab/>
      </w:r>
      <w:r w:rsidDel="00000000" w:rsidR="00000000" w:rsidRPr="00000000">
        <w:rPr>
          <w:rFonts w:ascii="Times New Roman" w:cs="Times New Roman" w:eastAsia="Times New Roman" w:hAnsi="Times New Roman"/>
          <w:sz w:val="24"/>
          <w:szCs w:val="24"/>
          <w:rtl w:val="0"/>
        </w:rPr>
        <w:t xml:space="preserve">3/30</w:t>
      </w:r>
      <w:r w:rsidDel="00000000" w:rsidR="00000000" w:rsidRPr="00000000">
        <w:rPr>
          <w:rFonts w:ascii="Times New Roman" w:cs="Times New Roman" w:eastAsia="Times New Roman" w:hAnsi="Times New Roman"/>
          <w:color w:val="000000"/>
          <w:sz w:val="24"/>
          <w:szCs w:val="24"/>
          <w:rtl w:val="0"/>
        </w:rPr>
        <w:t xml:space="preserve">/23</w:t>
      </w:r>
    </w:p>
    <w:p w:rsidR="00000000" w:rsidDel="00000000" w:rsidP="00000000" w:rsidRDefault="00000000" w:rsidRPr="00000000" w14:paraId="00000006">
      <w:pPr>
        <w:keepLines w:val="1"/>
        <w:pBdr>
          <w:top w:space="0" w:sz="0" w:val="nil"/>
          <w:left w:space="0" w:sz="0" w:val="nil"/>
          <w:bottom w:color="000000" w:space="15" w:sz="6" w:val="single"/>
          <w:right w:space="0" w:sz="0" w:val="nil"/>
          <w:between w:space="0" w:sz="0" w:val="nil"/>
        </w:pBdr>
        <w:spacing w:after="320" w:lineRule="auto"/>
        <w:ind w:left="1555"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Final Prototype Testing Plan</w:t>
      </w:r>
      <w:r w:rsidDel="00000000" w:rsidR="00000000" w:rsidRPr="00000000">
        <w:rPr>
          <w:rtl w:val="0"/>
        </w:rPr>
      </w:r>
    </w:p>
    <w:p w:rsidR="00000000" w:rsidDel="00000000" w:rsidP="00000000" w:rsidRDefault="00000000" w:rsidRPr="00000000" w14:paraId="00000007">
      <w:pPr>
        <w:numPr>
          <w:ilvl w:val="0"/>
          <w:numId w:val="4"/>
        </w:numPr>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Materials</w:t>
      </w:r>
    </w:p>
    <w:p w:rsidR="00000000" w:rsidDel="00000000" w:rsidP="00000000" w:rsidRDefault="00000000" w:rsidRPr="00000000" w14:paraId="00000008">
      <w:pP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720"/>
        <w:rPr>
          <w:rFonts w:ascii="Lucida Sans" w:cs="Lucida Sans" w:eastAsia="Lucida Sans" w:hAnsi="Lucida Sans"/>
          <w:b w:val="1"/>
          <w:color w:val="000000"/>
          <w:sz w:val="45"/>
          <w:szCs w:val="45"/>
        </w:rPr>
      </w:pPr>
      <w:r w:rsidDel="00000000" w:rsidR="00000000" w:rsidRPr="00000000">
        <w:rPr>
          <w:rFonts w:ascii="Times New Roman" w:cs="Times New Roman" w:eastAsia="Times New Roman" w:hAnsi="Times New Roman"/>
          <w:sz w:val="24"/>
          <w:szCs w:val="24"/>
          <w:rtl w:val="0"/>
        </w:rPr>
        <w:t xml:space="preserve">Hardware:</w:t>
      </w:r>
      <w:r w:rsidDel="00000000" w:rsidR="00000000" w:rsidRPr="00000000">
        <w:rPr>
          <w:rtl w:val="0"/>
        </w:rPr>
      </w:r>
    </w:p>
    <w:p w:rsidR="00000000" w:rsidDel="00000000" w:rsidP="00000000" w:rsidRDefault="00000000" w:rsidRPr="00000000" w14:paraId="0000000A">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HUZZAH32 Esp32 Feather board</w:t>
      </w:r>
    </w:p>
    <w:p w:rsidR="00000000" w:rsidDel="00000000" w:rsidP="00000000" w:rsidRDefault="00000000" w:rsidRPr="00000000" w14:paraId="0000000B">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LiPoly battery</w:t>
      </w:r>
    </w:p>
    <w:p w:rsidR="00000000" w:rsidDel="00000000" w:rsidP="00000000" w:rsidRDefault="00000000" w:rsidRPr="00000000" w14:paraId="0000000C">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Capacitive Touch Buttons </w:t>
      </w:r>
    </w:p>
    <w:p w:rsidR="00000000" w:rsidDel="00000000" w:rsidP="00000000" w:rsidRDefault="00000000" w:rsidRPr="00000000" w14:paraId="0000000D">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Physical Buttons</w:t>
      </w:r>
    </w:p>
    <w:p w:rsidR="00000000" w:rsidDel="00000000" w:rsidP="00000000" w:rsidRDefault="00000000" w:rsidRPr="00000000" w14:paraId="0000000E">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MPR121 12-Key Capacitive Touch Sensor Breakout </w:t>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printed Controller Casing </w:t>
      </w:r>
    </w:p>
    <w:p w:rsidR="00000000" w:rsidDel="00000000" w:rsidP="00000000" w:rsidRDefault="00000000" w:rsidRPr="00000000" w14:paraId="00000010">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Color Cycling LEDs</w:t>
      </w:r>
    </w:p>
    <w:p w:rsidR="00000000" w:rsidDel="00000000" w:rsidP="00000000" w:rsidRDefault="00000000" w:rsidRPr="00000000" w14:paraId="00000011">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Logarithmic Slider</w:t>
      </w:r>
    </w:p>
    <w:p w:rsidR="00000000" w:rsidDel="00000000" w:rsidP="00000000" w:rsidRDefault="00000000" w:rsidRPr="00000000" w14:paraId="00000012">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Power Switch</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code</w:t>
      </w:r>
    </w:p>
    <w:p w:rsidR="00000000" w:rsidDel="00000000" w:rsidP="00000000" w:rsidRDefault="00000000" w:rsidRPr="00000000" w14:paraId="0000001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inputs from touch buttons and maps them to controller inputs which are then sent over Bluetooth to the computer.</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Gamepad HTML tester website</w:t>
      </w:r>
    </w:p>
    <w:p w:rsidR="00000000" w:rsidDel="00000000" w:rsidP="00000000" w:rsidRDefault="00000000" w:rsidRPr="00000000" w14:paraId="00000018">
      <w:pPr>
        <w:numPr>
          <w:ilvl w:val="1"/>
          <w:numId w:val="2"/>
        </w:numPr>
        <w:ind w:left="216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https://gamepad-tester.com/</w:t>
        </w:r>
      </w:hyperlink>
      <w:r w:rsidDel="00000000" w:rsidR="00000000" w:rsidRPr="00000000">
        <w:rPr>
          <w:rtl w:val="0"/>
        </w:rPr>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copy of Marvel’s Spider-Man Remastered to demo in-game functionality.</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2.0 </w:t>
        <w:tab/>
      </w:r>
      <w:r w:rsidDel="00000000" w:rsidR="00000000" w:rsidRPr="00000000">
        <w:rPr>
          <w:rFonts w:ascii="Times New Roman" w:cs="Times New Roman" w:eastAsia="Times New Roman" w:hAnsi="Times New Roman"/>
          <w:b w:val="1"/>
          <w:sz w:val="24"/>
          <w:szCs w:val="24"/>
          <w:rtl w:val="0"/>
        </w:rPr>
        <w:t xml:space="preserve">Setup</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the device by flipping the power switch.</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device to the computer via Bluetooth</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a couple of buttons to verify inputs are being registered.</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Gamepad Tester site and verify the controller is being picked up.</w:t>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w:t>
        <w:tab/>
        <w:t xml:space="preserve">Testing Procedure</w:t>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how the user’s hands should be placed and joystick mobility.</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LED brightness adjustments using the slider</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Gamepad testing site and demo each button/joystick corresponding to the correct gamepad output.</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control mapping in Steam’s Big Picture Mode</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Spider-Man and show the controller inputs completing the corresponding action in-game</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 around in Spider-Man and demonstrate movement and combat</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w:t>
        <w:tab/>
        <w:t xml:space="preserve">Measurable Criteria</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mobility issues when using the palm joysticks and pressing the touch buttons.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brightness is adjusted with the slider</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Gamepad testing site shows the correct output for controller inputs.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buttons and joysticks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Spider-Man is demonstrated and completed.</w:t>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w:t>
        <w:tab/>
        <w:t xml:space="preserve">Esp Input to Controller Button Mapping</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7"/>
        <w:gridCol w:w="4738"/>
        <w:tblGridChange w:id="0">
          <w:tblGrid>
            <w:gridCol w:w="4737"/>
            <w:gridCol w:w="473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Button</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Controller Button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Button 1 (BUTTON_0) </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Button 2 (BUTTON_1)</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BUTTON_2</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Joystick Push 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BUTTON_3</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Joystick Push 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BUTTON_4</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BUTTON_5</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BUTTON_6</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BUTTON_7</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BUTTON_8</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BUTTON_9</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BUTTON_10</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BUTTON_11</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BUTTON_12</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DPad 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BUTTON_13</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DPad Down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BUTTON_14</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DPad Left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BUTTON_15</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DPad Right</w:t>
            </w:r>
          </w:p>
        </w:tc>
      </w:tr>
    </w:tbl>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04978" cy="3481417"/>
            <wp:effectExtent b="0" l="0" r="0" t="0"/>
            <wp:docPr id="2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04978" cy="348141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Schematic of the controller. This controller has an Adafruit HUZZAH32 Esp32 Feather, 12 touch buttons, two physical buttons, a slider, and two joysticks.</w:t>
      </w:r>
    </w:p>
    <w:p w:rsidR="00000000" w:rsidDel="00000000" w:rsidP="00000000" w:rsidRDefault="00000000" w:rsidRPr="00000000" w14:paraId="0000005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Pr>
        <w:drawing>
          <wp:inline distB="19050" distT="19050" distL="19050" distR="19050">
            <wp:extent cx="4296291" cy="2932241"/>
            <wp:effectExtent b="0" l="0" r="0" t="0"/>
            <wp:docPr id="2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96291" cy="293224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Software Flow Diagram of Controller. User Inputs are polled in a loop, converted to the proper signals, and sent to the game </w:t>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w:t>
        <w:tab/>
        <w:t xml:space="preserve">Score Sheet</w:t>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w:t>
        <w:tab/>
        <w:t xml:space="preserve">Controller Hardware/Software Testing</w:t>
      </w:r>
    </w:p>
    <w:p w:rsidR="00000000" w:rsidDel="00000000" w:rsidP="00000000" w:rsidRDefault="00000000" w:rsidRPr="00000000" w14:paraId="0000006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Controller buttons testing results. The functionality of the buttons will be tested through gaming controller outputs, and game action performances. </w:t>
        <w:tab/>
      </w:r>
    </w:p>
    <w:tbl>
      <w:tblPr>
        <w:tblStyle w:val="Table2"/>
        <w:tblW w:w="9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5"/>
        <w:gridCol w:w="1895"/>
        <w:gridCol w:w="1895"/>
        <w:gridCol w:w="1895"/>
        <w:gridCol w:w="1895"/>
        <w:tblGridChange w:id="0">
          <w:tblGrid>
            <w:gridCol w:w="1895"/>
            <w:gridCol w:w="1895"/>
            <w:gridCol w:w="1895"/>
            <w:gridCol w:w="1895"/>
            <w:gridCol w:w="18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Controller Output?</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Action Performed?</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Hard to Press While Playing?</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BUTTON_0</w:t>
            </w:r>
          </w:p>
        </w:tc>
        <w:tc>
          <w:tcPr/>
          <w:p w:rsidR="00000000" w:rsidDel="00000000" w:rsidP="00000000" w:rsidRDefault="00000000" w:rsidRPr="00000000" w14:paraId="0000006A">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w:t>
            </w:r>
          </w:p>
        </w:tc>
        <w:tc>
          <w:tcPr/>
          <w:p w:rsidR="00000000" w:rsidDel="00000000" w:rsidP="00000000" w:rsidRDefault="00000000" w:rsidRPr="00000000" w14:paraId="0000006F">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BUTTON_2</w:t>
            </w:r>
          </w:p>
        </w:tc>
        <w:tc>
          <w:tcPr/>
          <w:p w:rsidR="00000000" w:rsidDel="00000000" w:rsidP="00000000" w:rsidRDefault="00000000" w:rsidRPr="00000000" w14:paraId="00000074">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BUTTON_3</w:t>
            </w:r>
          </w:p>
        </w:tc>
        <w:tc>
          <w:tcPr/>
          <w:p w:rsidR="00000000" w:rsidDel="00000000" w:rsidP="00000000" w:rsidRDefault="00000000" w:rsidRPr="00000000" w14:paraId="00000079">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BUTTON_4</w:t>
            </w:r>
          </w:p>
        </w:tc>
        <w:tc>
          <w:tcPr/>
          <w:p w:rsidR="00000000" w:rsidDel="00000000" w:rsidP="00000000" w:rsidRDefault="00000000" w:rsidRPr="00000000" w14:paraId="0000007E">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BUTTON_5</w:t>
            </w:r>
          </w:p>
        </w:tc>
        <w:tc>
          <w:tcPr/>
          <w:p w:rsidR="00000000" w:rsidDel="00000000" w:rsidP="00000000" w:rsidRDefault="00000000" w:rsidRPr="00000000" w14:paraId="00000083">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BUTTON_6</w:t>
            </w:r>
          </w:p>
        </w:tc>
        <w:tc>
          <w:tcPr/>
          <w:p w:rsidR="00000000" w:rsidDel="00000000" w:rsidP="00000000" w:rsidRDefault="00000000" w:rsidRPr="00000000" w14:paraId="00000088">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BUTTON_7</w:t>
            </w:r>
          </w:p>
        </w:tc>
        <w:tc>
          <w:tcPr/>
          <w:p w:rsidR="00000000" w:rsidDel="00000000" w:rsidP="00000000" w:rsidRDefault="00000000" w:rsidRPr="00000000" w14:paraId="0000008D">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BUTTON_8</w:t>
            </w:r>
          </w:p>
        </w:tc>
        <w:tc>
          <w:tcPr/>
          <w:p w:rsidR="00000000" w:rsidDel="00000000" w:rsidP="00000000" w:rsidRDefault="00000000" w:rsidRPr="00000000" w14:paraId="00000092">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BUTTON_9</w:t>
            </w:r>
          </w:p>
        </w:tc>
        <w:tc>
          <w:tcPr/>
          <w:p w:rsidR="00000000" w:rsidDel="00000000" w:rsidP="00000000" w:rsidRDefault="00000000" w:rsidRPr="00000000" w14:paraId="00000097">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BUTTON_10</w:t>
            </w:r>
          </w:p>
        </w:tc>
        <w:tc>
          <w:tcPr/>
          <w:p w:rsidR="00000000" w:rsidDel="00000000" w:rsidP="00000000" w:rsidRDefault="00000000" w:rsidRPr="00000000" w14:paraId="0000009C">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BUTTON_11</w:t>
            </w:r>
          </w:p>
        </w:tc>
        <w:tc>
          <w:tcPr/>
          <w:p w:rsidR="00000000" w:rsidDel="00000000" w:rsidP="00000000" w:rsidRDefault="00000000" w:rsidRPr="00000000" w14:paraId="000000A1">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BUTTON_12</w:t>
            </w:r>
          </w:p>
        </w:tc>
        <w:tc>
          <w:tcPr/>
          <w:p w:rsidR="00000000" w:rsidDel="00000000" w:rsidP="00000000" w:rsidRDefault="00000000" w:rsidRPr="00000000" w14:paraId="000000A6">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BUTTON_13</w:t>
            </w:r>
          </w:p>
        </w:tc>
        <w:tc>
          <w:tcPr/>
          <w:p w:rsidR="00000000" w:rsidDel="00000000" w:rsidP="00000000" w:rsidRDefault="00000000" w:rsidRPr="00000000" w14:paraId="000000AB">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BUTTON_14</w:t>
            </w:r>
          </w:p>
        </w:tc>
        <w:tc>
          <w:tcPr/>
          <w:p w:rsidR="00000000" w:rsidDel="00000000" w:rsidP="00000000" w:rsidRDefault="00000000" w:rsidRPr="00000000" w14:paraId="000000B0">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BUTTON_15</w:t>
            </w:r>
          </w:p>
        </w:tc>
        <w:tc>
          <w:tcPr/>
          <w:p w:rsidR="00000000" w:rsidDel="00000000" w:rsidP="00000000" w:rsidRDefault="00000000" w:rsidRPr="00000000" w14:paraId="000000B5">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9">
      <w:pPr>
        <w:spacing w:line="276"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Joystick Testing. The functionality of the joysticks will be tested through gaming controller outputs, game action performances, and ease of use. </w:t>
        <w:tab/>
      </w:r>
    </w:p>
    <w:tbl>
      <w:tblPr>
        <w:tblStyle w:val="Table3"/>
        <w:tblW w:w="9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5"/>
        <w:gridCol w:w="1895"/>
        <w:gridCol w:w="1895"/>
        <w:gridCol w:w="1895"/>
        <w:gridCol w:w="1895"/>
        <w:tblGridChange w:id="0">
          <w:tblGrid>
            <w:gridCol w:w="1895"/>
            <w:gridCol w:w="1895"/>
            <w:gridCol w:w="1895"/>
            <w:gridCol w:w="1895"/>
            <w:gridCol w:w="1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Comfortable Rest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Move Around 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Operated in Tandem with Other Joystick?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Other Hardware. The other pieces of Hardware need to be tested for their individual functionality (defined in the table below) and that they don’t interfere with normal gameplay (blocks buttons, sends mixed signals, etc.). </w:t>
      </w:r>
    </w:p>
    <w:tbl>
      <w:tblPr>
        <w:tblStyle w:val="Table4"/>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040"/>
        <w:gridCol w:w="2355"/>
        <w:gridCol w:w="2355"/>
        <w:tblGridChange w:id="0">
          <w:tblGrid>
            <w:gridCol w:w="2670"/>
            <w:gridCol w:w="2040"/>
            <w:gridCol w:w="235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Nonobstructive to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Switch+Battery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(Powers device independent of charging 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 up when the device is powered and cycles through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(Adjusts LED Brightness)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0">
      <w:pPr>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13" w:type="default"/>
      <w:footerReference r:id="rId14" w:type="first"/>
      <w:footerReference r:id="rId15"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ucida San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tabs>
        <w:tab w:val="center" w:leader="none" w:pos="4320"/>
        <w:tab w:val="right" w:leader="none" w:pos="8640"/>
      </w:tabs>
      <w:ind w:firstLine="83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tabs>
        <w:tab w:val="center" w:leader="none" w:pos="4320"/>
        <w:tab w:val="right" w:leader="none" w:pos="8640"/>
      </w:tabs>
      <w:spacing w:before="600" w:lineRule="auto"/>
      <w:ind w:firstLine="835"/>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tabs>
        <w:tab w:val="center" w:leader="none" w:pos="4320"/>
        <w:tab w:val="right" w:leader="none" w:pos="8640"/>
      </w:tabs>
      <w:spacing w:before="600" w:lineRule="auto"/>
      <w:ind w:firstLine="835"/>
      <w:jc w:val="center"/>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tabs>
        <w:tab w:val="center" w:leader="none" w:pos="4320"/>
        <w:tab w:val="right" w:leader="none" w:pos="8640"/>
      </w:tabs>
      <w:spacing w:before="600" w:lineRule="auto"/>
      <w:ind w:firstLine="835"/>
      <w:jc w:val="both"/>
      <w:rPr>
        <w:color w:val="000000"/>
        <w:sz w:val="18"/>
        <w:szCs w:val="18"/>
      </w:rPr>
    </w:pPr>
    <w:r w:rsidDel="00000000" w:rsidR="00000000" w:rsidRPr="00000000">
      <w:rPr>
        <w:rtl w:val="0"/>
      </w:rPr>
    </w:r>
  </w:p>
  <w:p w:rsidR="00000000" w:rsidDel="00000000" w:rsidP="00000000" w:rsidRDefault="00000000" w:rsidRPr="00000000" w14:paraId="000000E7">
    <w:pPr>
      <w:ind w:firstLine="835"/>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pacing w:val="-5"/>
    </w:rPr>
  </w:style>
  <w:style w:type="paragraph" w:styleId="Heading1">
    <w:name w:val="heading 1"/>
    <w:basedOn w:val="Normal"/>
    <w:next w:val="BodyText"/>
    <w:uiPriority w:val="9"/>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uiPriority w:val="9"/>
    <w:semiHidden w:val="1"/>
    <w:unhideWhenUsed w:val="1"/>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uiPriority w:val="9"/>
    <w:semiHidden w:val="1"/>
    <w:unhideWhenUsed w:val="1"/>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uiPriority w:val="9"/>
    <w:semiHidden w:val="1"/>
    <w:unhideWhenUsed w:val="1"/>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uiPriority w:val="9"/>
    <w:semiHidden w:val="1"/>
    <w:unhideWhenUsed w:val="1"/>
    <w:qFormat w:val="1"/>
    <w:pPr>
      <w:keepNext w:val="1"/>
      <w:keepLines w:val="1"/>
      <w:spacing w:line="180" w:lineRule="atLeast"/>
      <w:ind w:left="1915"/>
      <w:outlineLvl w:val="4"/>
    </w:pPr>
    <w:rPr>
      <w:rFonts w:ascii="Arial Black" w:hAnsi="Arial Black"/>
      <w:spacing w:val="-2"/>
      <w:kern w:val="28"/>
      <w:sz w:val="1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tabs>
        <w:tab w:val="num" w:pos="720"/>
      </w:tabs>
      <w:ind w:left="1195" w:hanging="720"/>
    </w:pPr>
  </w:style>
  <w:style w:type="paragraph" w:styleId="ListNumber2">
    <w:name w:val="List Number 2"/>
    <w:basedOn w:val="Normal"/>
    <w:semiHidden w:val="1"/>
    <w:pPr>
      <w:tabs>
        <w:tab w:val="num" w:pos="720"/>
      </w:tabs>
      <w:ind w:left="1555" w:hanging="720"/>
    </w:pPr>
  </w:style>
  <w:style w:type="paragraph" w:styleId="ListNumber3">
    <w:name w:val="List Number 3"/>
    <w:basedOn w:val="Normal"/>
    <w:semiHidden w:val="1"/>
    <w:pPr>
      <w:tabs>
        <w:tab w:val="num" w:pos="720"/>
      </w:tabs>
      <w:ind w:left="1915" w:hanging="720"/>
    </w:pPr>
  </w:style>
  <w:style w:type="paragraph" w:styleId="ListNumber4">
    <w:name w:val="List Number 4"/>
    <w:basedOn w:val="Normal"/>
    <w:semiHidden w:val="1"/>
    <w:pPr>
      <w:tabs>
        <w:tab w:val="num" w:pos="720"/>
      </w:tabs>
      <w:ind w:left="2275" w:hanging="720"/>
    </w:pPr>
  </w:style>
  <w:style w:type="paragraph" w:styleId="ListNumber5">
    <w:name w:val="List Number 5"/>
    <w:basedOn w:val="Normal"/>
    <w:semiHidden w:val="1"/>
    <w:pPr>
      <w:tabs>
        <w:tab w:val="num" w:pos="720"/>
      </w:tabs>
      <w:ind w:left="2635" w:hanging="720"/>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gamepad-tester.com/" TargetMode="External"/><Relationship Id="rId13" Type="http://schemas.openxmlformats.org/officeDocument/2006/relationships/footer" Target="foot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DlsA9vKyXJMT4lefu5PLAuBrtA==">AMUW2mXz6tnf+DPTyfx17niD+NNmuR9FjH4759PPMd+lT0BvPS6+LALD5ACb9vERRvFseKVBRDw0XlYe0AnR2aTDah8iY6pHq4CWbtMZm64EZbCuDJJabsmKdXKTju8VO0K9DpF5PP07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